
<file path=[Content_Types].xml><?xml version="1.0" encoding="utf-8"?>
<Types xmlns="http://schemas.openxmlformats.org/package/2006/content-types">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tblGrid>
      <w:tr w:rsidR="00E92D6A" w:rsidTr="00E92D6A">
        <w:trPr>
          <w:tblCellSpacing w:w="15" w:type="dxa"/>
        </w:trPr>
        <w:tc>
          <w:tcPr>
            <w:tcW w:w="1275" w:type="dxa"/>
            <w:hideMark/>
          </w:tcPr>
          <w:p w:rsidR="00E92D6A" w:rsidRDefault="00E92D6A">
            <w:pPr>
              <w:rPr>
                <w:rFonts w:ascii="Arial" w:hAnsi="Arial" w:cs="Arial"/>
                <w:color w:val="494B43"/>
                <w:sz w:val="24"/>
                <w:szCs w:val="24"/>
              </w:rPr>
            </w:pPr>
          </w:p>
        </w:tc>
      </w:tr>
    </w:tbl>
    <w:p w:rsidR="00E92D6A" w:rsidRDefault="00E92D6A" w:rsidP="00E92D6A">
      <w:pPr>
        <w:pStyle w:val="Heading1"/>
        <w:shd w:val="clear" w:color="auto" w:fill="FFFFFF"/>
        <w:rPr>
          <w:rStyle w:val="b24-booktitle1"/>
          <w:rFonts w:ascii="Arial" w:hAnsi="Arial" w:cs="Arial"/>
          <w:color w:val="494B43"/>
          <w:sz w:val="24"/>
          <w:szCs w:val="24"/>
          <w:lang w:val="en"/>
        </w:rPr>
      </w:pPr>
    </w:p>
    <w:p w:rsidR="00E92D6A" w:rsidRDefault="00E92D6A" w:rsidP="00E92D6A">
      <w:pPr>
        <w:pStyle w:val="Heading1"/>
        <w:shd w:val="clear" w:color="auto" w:fill="FFFFFF"/>
        <w:rPr>
          <w:rStyle w:val="b24-booktitle1"/>
          <w:rFonts w:ascii="Arial" w:hAnsi="Arial" w:cs="Arial"/>
          <w:color w:val="494B43"/>
          <w:sz w:val="24"/>
          <w:szCs w:val="24"/>
          <w:lang w:val="en"/>
        </w:rPr>
      </w:pPr>
      <w:r>
        <w:rPr>
          <w:rFonts w:ascii="Arial" w:hAnsi="Arial" w:cs="Arial"/>
          <w:noProof/>
          <w:color w:val="494B43"/>
          <w:sz w:val="21"/>
          <w:szCs w:val="21"/>
        </w:rPr>
        <w:drawing>
          <wp:inline distT="0" distB="0" distL="0" distR="0" wp14:anchorId="5DC5C221" wp14:editId="06B541B6">
            <wp:extent cx="1428750" cy="1924050"/>
            <wp:effectExtent l="0" t="0" r="0" b="0"/>
            <wp:docPr id="5100" name="Picture 5100" descr="C:\Users\camcgruder\Desktop\82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4" descr="C:\Users\camcgruder\Desktop\8240.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750" cy="1924050"/>
                    </a:xfrm>
                    <a:prstGeom prst="rect">
                      <a:avLst/>
                    </a:prstGeom>
                    <a:noFill/>
                    <a:ln>
                      <a:noFill/>
                    </a:ln>
                  </pic:spPr>
                </pic:pic>
              </a:graphicData>
            </a:graphic>
          </wp:inline>
        </w:drawing>
      </w:r>
    </w:p>
    <w:p w:rsidR="00E92D6A" w:rsidRDefault="00E92D6A" w:rsidP="00E92D6A">
      <w:pPr>
        <w:pStyle w:val="Heading1"/>
        <w:shd w:val="clear" w:color="auto" w:fill="FFFFFF"/>
        <w:rPr>
          <w:rFonts w:ascii="Arial" w:hAnsi="Arial" w:cs="Arial"/>
          <w:color w:val="494B43"/>
          <w:sz w:val="24"/>
          <w:szCs w:val="24"/>
          <w:lang w:val="en"/>
        </w:rPr>
      </w:pPr>
      <w:r>
        <w:rPr>
          <w:rStyle w:val="b24-booktitle1"/>
          <w:rFonts w:ascii="Arial" w:hAnsi="Arial" w:cs="Arial"/>
          <w:color w:val="494B43"/>
          <w:sz w:val="24"/>
          <w:szCs w:val="24"/>
          <w:lang w:val="en"/>
        </w:rPr>
        <w:t>Logging In Java with the JDK 1.4 Logging API and Apache log4j</w:t>
      </w:r>
    </w:p>
    <w:p w:rsidR="00E92D6A" w:rsidRPr="00E92D6A" w:rsidRDefault="00E92D6A" w:rsidP="00E92D6A">
      <w:pPr>
        <w:shd w:val="clear" w:color="auto" w:fill="FFFFFF"/>
        <w:rPr>
          <w:rStyle w:val="b24-bookimprint1"/>
          <w:rFonts w:ascii="Arial" w:hAnsi="Arial" w:cs="Arial"/>
          <w:color w:val="494B43"/>
          <w:sz w:val="24"/>
          <w:szCs w:val="24"/>
          <w:lang w:val="en"/>
        </w:rPr>
      </w:pPr>
      <w:r>
        <w:rPr>
          <w:rStyle w:val="b24-bookauthor-nolink1"/>
          <w:rFonts w:ascii="Arial" w:hAnsi="Arial" w:cs="Arial"/>
          <w:color w:val="494B43"/>
          <w:sz w:val="21"/>
          <w:szCs w:val="21"/>
          <w:lang w:val="en"/>
        </w:rPr>
        <w:t>by</w:t>
      </w:r>
      <w:r>
        <w:rPr>
          <w:rStyle w:val="b24-bookauthor1"/>
          <w:rFonts w:ascii="Arial" w:hAnsi="Arial" w:cs="Arial"/>
          <w:color w:val="494B43"/>
          <w:lang w:val="en"/>
        </w:rPr>
        <w:t xml:space="preserve"> Samudra Gupta</w:t>
      </w:r>
      <w:r>
        <w:rPr>
          <w:rFonts w:ascii="Arial" w:hAnsi="Arial" w:cs="Arial"/>
          <w:color w:val="494B43"/>
          <w:lang w:val="en"/>
        </w:rPr>
        <w:t xml:space="preserve"> </w:t>
      </w:r>
      <w:r>
        <w:rPr>
          <w:rStyle w:val="b24-bookimprint1"/>
          <w:rFonts w:ascii="Arial" w:hAnsi="Arial" w:cs="Arial"/>
          <w:color w:val="494B43"/>
          <w:lang w:val="en"/>
        </w:rPr>
        <w:t>Apress</w:t>
      </w:r>
      <w:r>
        <w:rPr>
          <w:rStyle w:val="b24-bookcwdate1"/>
          <w:rFonts w:ascii="Arial" w:hAnsi="Arial" w:cs="Arial"/>
          <w:color w:val="494B43"/>
          <w:lang w:val="en"/>
        </w:rPr>
        <w:t xml:space="preserve"> © 2003</w:t>
      </w:r>
    </w:p>
    <w:p w:rsidR="00E92D6A" w:rsidRPr="00E92D6A" w:rsidRDefault="00E92D6A" w:rsidP="00E92D6A">
      <w:pPr>
        <w:shd w:val="clear" w:color="auto" w:fill="FFFFFF"/>
        <w:rPr>
          <w:rFonts w:ascii="Arial" w:hAnsi="Arial" w:cs="Arial"/>
          <w:color w:val="494B43"/>
          <w:lang w:val="en"/>
        </w:rPr>
      </w:pPr>
      <w:r>
        <w:rPr>
          <w:rStyle w:val="b24-bookimprint1"/>
          <w:rFonts w:ascii="Arial" w:hAnsi="Arial" w:cs="Arial"/>
          <w:color w:val="494B43"/>
          <w:lang w:val="en"/>
        </w:rPr>
        <w:t xml:space="preserve">Book: </w:t>
      </w:r>
      <w:r>
        <w:rPr>
          <w:rStyle w:val="b24-bookpages1"/>
          <w:rFonts w:ascii="Arial" w:hAnsi="Arial" w:cs="Arial"/>
          <w:color w:val="494B43"/>
          <w:lang w:val="en"/>
        </w:rPr>
        <w:t>336 pages</w:t>
      </w:r>
    </w:p>
    <w:p w:rsidR="000901B0" w:rsidRPr="000901B0" w:rsidRDefault="000901B0" w:rsidP="000901B0">
      <w:pPr>
        <w:shd w:val="clear" w:color="auto" w:fill="FFFFFF"/>
        <w:spacing w:after="120" w:line="240" w:lineRule="auto"/>
        <w:outlineLvl w:val="1"/>
        <w:rPr>
          <w:rFonts w:ascii="Arial" w:eastAsia="Times New Roman" w:hAnsi="Arial" w:cs="Arial"/>
          <w:b/>
          <w:bCs/>
          <w:color w:val="494B43"/>
          <w:kern w:val="36"/>
          <w:sz w:val="26"/>
          <w:szCs w:val="26"/>
          <w:lang w:val="en"/>
        </w:rPr>
      </w:pPr>
      <w:r w:rsidRPr="000901B0">
        <w:rPr>
          <w:rFonts w:ascii="Arial" w:eastAsia="Times New Roman" w:hAnsi="Arial" w:cs="Arial"/>
          <w:b/>
          <w:bCs/>
          <w:color w:val="494B43"/>
          <w:kern w:val="36"/>
          <w:sz w:val="26"/>
          <w:szCs w:val="26"/>
          <w:lang w:val="en"/>
        </w:rPr>
        <w:t>Preface</w:t>
      </w:r>
    </w:p>
    <w:p w:rsidR="000901B0" w:rsidRPr="000901B0" w:rsidRDefault="000901B0" w:rsidP="000901B0">
      <w:pPr>
        <w:shd w:val="clear" w:color="auto" w:fill="FFFFFF"/>
        <w:spacing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358713E1" wp14:editId="1A126D0A">
            <wp:extent cx="114300" cy="114300"/>
            <wp:effectExtent l="0" t="0" r="0" b="0"/>
            <wp:docPr id="15" name="Picture 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0" w:name="4"/>
      <w:bookmarkStart w:id="1" w:name="pagex"/>
      <w:bookmarkEnd w:id="0"/>
      <w:bookmarkEnd w:id="1"/>
      <w:r w:rsidRPr="000901B0">
        <w:rPr>
          <w:rFonts w:ascii="Arial" w:eastAsia="Times New Roman" w:hAnsi="Arial" w:cs="Arial"/>
          <w:color w:val="494B43"/>
          <w:sz w:val="21"/>
          <w:szCs w:val="21"/>
          <w:lang w:val="en"/>
        </w:rPr>
        <w:t>This book deals with the concept of building a flexible and robust application logging framework for Java-based applications. After an introduction to application logging, this book covers the two most popular Java-based logging APIs: the JDK 1.4 logging API and Apache log4j version 1.2.6. The text provides a comprehensive study of these two APIs, and in the final chapter you will find a comparative study of the two logging APIs and a few best practices for using them.</w:t>
      </w:r>
    </w:p>
    <w:p w:rsidR="000901B0" w:rsidRPr="000901B0" w:rsidRDefault="000901B0" w:rsidP="000901B0">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4FEDEB5A" wp14:editId="756AC9E9">
            <wp:extent cx="114300" cy="114300"/>
            <wp:effectExtent l="0" t="0" r="0" b="0"/>
            <wp:docPr id="14" name="Picture 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CD0F744" wp14:editId="17AABCB4">
            <wp:extent cx="114300" cy="114300"/>
            <wp:effectExtent l="0" t="0" r="0" b="0"/>
            <wp:docPr id="13" name="Picture 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901B0">
        <w:rPr>
          <w:rFonts w:ascii="Arial" w:eastAsia="Times New Roman" w:hAnsi="Arial" w:cs="Arial"/>
          <w:color w:val="494B43"/>
          <w:sz w:val="21"/>
          <w:szCs w:val="21"/>
          <w:lang w:val="en"/>
        </w:rPr>
        <w:t>This book is aimed at providing an in-depth guide to the use of the JDK 1.4 logging API and Apache log4j with an emphasis on</w:t>
      </w:r>
    </w:p>
    <w:p w:rsidR="000901B0" w:rsidRPr="000901B0" w:rsidRDefault="000901B0" w:rsidP="00A6427D">
      <w:pPr>
        <w:numPr>
          <w:ilvl w:val="0"/>
          <w:numId w:val="1"/>
        </w:numPr>
        <w:shd w:val="clear" w:color="auto" w:fill="FFFFFF"/>
        <w:spacing w:after="0" w:line="240" w:lineRule="auto"/>
        <w:ind w:left="240" w:firstLine="12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0C16066F" wp14:editId="440176EA">
            <wp:extent cx="114300" cy="114300"/>
            <wp:effectExtent l="0" t="0" r="0" b="0"/>
            <wp:docPr id="12" name="Picture 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73BB764" wp14:editId="18F73CA4">
            <wp:extent cx="114300" cy="114300"/>
            <wp:effectExtent l="0" t="0" r="0" b="0"/>
            <wp:docPr id="11" name="Picture 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901B0">
        <w:rPr>
          <w:rFonts w:ascii="Arial" w:eastAsia="Times New Roman" w:hAnsi="Arial" w:cs="Arial"/>
          <w:color w:val="494B43"/>
          <w:sz w:val="21"/>
          <w:szCs w:val="21"/>
          <w:lang w:val="en"/>
        </w:rPr>
        <w:t>Understanding the internals of these APIs and how they work</w:t>
      </w:r>
    </w:p>
    <w:p w:rsidR="000901B0" w:rsidRPr="000901B0" w:rsidRDefault="000901B0" w:rsidP="00A6427D">
      <w:pPr>
        <w:numPr>
          <w:ilvl w:val="0"/>
          <w:numId w:val="1"/>
        </w:numPr>
        <w:shd w:val="clear" w:color="auto" w:fill="FFFFFF"/>
        <w:spacing w:after="0" w:line="240" w:lineRule="auto"/>
        <w:ind w:left="240" w:firstLine="12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0C946E58" wp14:editId="3559EFA0">
            <wp:extent cx="114300" cy="114300"/>
            <wp:effectExtent l="0" t="0" r="0" b="0"/>
            <wp:docPr id="10" name="Picture 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64A95CE" wp14:editId="0661E106">
            <wp:extent cx="114300" cy="114300"/>
            <wp:effectExtent l="0" t="0" r="0" b="0"/>
            <wp:docPr id="9" name="Picture 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901B0">
        <w:rPr>
          <w:rFonts w:ascii="Arial" w:eastAsia="Times New Roman" w:hAnsi="Arial" w:cs="Arial"/>
          <w:color w:val="494B43"/>
          <w:sz w:val="21"/>
          <w:szCs w:val="21"/>
          <w:lang w:val="en"/>
        </w:rPr>
        <w:t>Working with the extremely useful, robust logging features available in these APIs</w:t>
      </w:r>
    </w:p>
    <w:p w:rsidR="000901B0" w:rsidRPr="000901B0" w:rsidRDefault="000901B0" w:rsidP="00A6427D">
      <w:pPr>
        <w:numPr>
          <w:ilvl w:val="0"/>
          <w:numId w:val="1"/>
        </w:numPr>
        <w:shd w:val="clear" w:color="auto" w:fill="FFFFFF"/>
        <w:spacing w:after="0" w:line="240" w:lineRule="auto"/>
        <w:ind w:left="240" w:firstLine="12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740246D8" wp14:editId="1664B7FE">
            <wp:extent cx="114300" cy="114300"/>
            <wp:effectExtent l="0" t="0" r="0" b="0"/>
            <wp:docPr id="8" name="Picture 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30F357ED" wp14:editId="0280F1F9">
            <wp:extent cx="114300" cy="114300"/>
            <wp:effectExtent l="0" t="0" r="0" b="0"/>
            <wp:docPr id="7" name="Picture 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901B0">
        <w:rPr>
          <w:rFonts w:ascii="Arial" w:eastAsia="Times New Roman" w:hAnsi="Arial" w:cs="Arial"/>
          <w:color w:val="494B43"/>
          <w:sz w:val="21"/>
          <w:szCs w:val="21"/>
          <w:lang w:val="en"/>
        </w:rPr>
        <w:t>Extending the existing logging framework for certain specialized, application-specific needs</w:t>
      </w:r>
    </w:p>
    <w:p w:rsidR="000901B0" w:rsidRPr="000901B0" w:rsidRDefault="000901B0" w:rsidP="000901B0">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4C8B7BC7" wp14:editId="1E1865B3">
            <wp:extent cx="114300" cy="114300"/>
            <wp:effectExtent l="0" t="0" r="0" b="0"/>
            <wp:docPr id="6" name="Picture 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290246CA" wp14:editId="57628727">
            <wp:extent cx="114300" cy="114300"/>
            <wp:effectExtent l="0" t="0" r="0" b="0"/>
            <wp:docPr id="5" name="Picture 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901B0">
        <w:rPr>
          <w:rFonts w:ascii="Arial" w:eastAsia="Times New Roman" w:hAnsi="Arial" w:cs="Arial"/>
          <w:color w:val="494B43"/>
          <w:sz w:val="21"/>
          <w:szCs w:val="21"/>
          <w:lang w:val="en"/>
        </w:rPr>
        <w:t>The book provides numerous examples, ranging from simple programs to complex ones, written in the Java language. The simple examples explain how the logging APIs work and what they are capable of producing in terms of logging output. The complex examples resemble real-life application scenarios and demonstrate how useful logging can be to maintaining large-scale distributed application components. Finally, the comparison between the JDK 1.4 logging API and Apache log4j will act as a guideline for deciding which of the two discussed APIs to use in your project.</w:t>
      </w:r>
    </w:p>
    <w:p w:rsidR="000901B0" w:rsidRPr="000901B0" w:rsidRDefault="000901B0" w:rsidP="000901B0">
      <w:pPr>
        <w:shd w:val="clear" w:color="auto" w:fill="FFFFFF"/>
        <w:spacing w:before="288" w:after="216" w:line="240" w:lineRule="auto"/>
        <w:outlineLvl w:val="1"/>
        <w:rPr>
          <w:rFonts w:ascii="Arial" w:eastAsia="Times New Roman" w:hAnsi="Arial" w:cs="Arial"/>
          <w:b/>
          <w:bCs/>
          <w:color w:val="494B43"/>
          <w:sz w:val="24"/>
          <w:szCs w:val="24"/>
          <w:lang w:val="en"/>
        </w:rPr>
      </w:pPr>
      <w:r>
        <w:rPr>
          <w:rFonts w:ascii="Arial" w:eastAsia="Times New Roman" w:hAnsi="Arial" w:cs="Arial"/>
          <w:b/>
          <w:bCs/>
          <w:noProof/>
          <w:vanish/>
          <w:color w:val="494B43"/>
          <w:sz w:val="24"/>
          <w:szCs w:val="24"/>
        </w:rPr>
        <w:drawing>
          <wp:inline distT="0" distB="0" distL="0" distR="0" wp14:anchorId="79E7BFDA" wp14:editId="4AB8027C">
            <wp:extent cx="114300" cy="114300"/>
            <wp:effectExtent l="0" t="0" r="0" b="0"/>
            <wp:docPr id="4" name="Picture 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b/>
          <w:bCs/>
          <w:noProof/>
          <w:vanish/>
          <w:color w:val="494B43"/>
          <w:sz w:val="24"/>
          <w:szCs w:val="24"/>
        </w:rPr>
        <w:drawing>
          <wp:inline distT="0" distB="0" distL="0" distR="0" wp14:anchorId="1044254B" wp14:editId="21576459">
            <wp:extent cx="114300" cy="114300"/>
            <wp:effectExtent l="0" t="0" r="0" b="0"/>
            <wp:docPr id="3" name="Picture 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 w:name="5"/>
      <w:bookmarkStart w:id="3" w:name="section.39833E56-A779-48C9-A02D-A56772AC"/>
      <w:bookmarkEnd w:id="2"/>
      <w:bookmarkEnd w:id="3"/>
      <w:r w:rsidRPr="000901B0">
        <w:rPr>
          <w:rFonts w:ascii="Arial" w:eastAsia="Times New Roman" w:hAnsi="Arial" w:cs="Arial"/>
          <w:b/>
          <w:bCs/>
          <w:color w:val="494B43"/>
          <w:sz w:val="24"/>
          <w:szCs w:val="24"/>
          <w:lang w:val="en"/>
        </w:rPr>
        <w:t>Target Audience</w:t>
      </w:r>
    </w:p>
    <w:p w:rsidR="000901B0" w:rsidRPr="000901B0" w:rsidRDefault="000901B0" w:rsidP="000901B0">
      <w:pPr>
        <w:shd w:val="clear" w:color="auto" w:fill="FFFFFF"/>
        <w:spacing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30B1635B" wp14:editId="203D564E">
            <wp:extent cx="114300" cy="114300"/>
            <wp:effectExtent l="0" t="0" r="0" b="0"/>
            <wp:docPr id="2" name="Picture 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C24A34F" wp14:editId="5499F7A6">
            <wp:extent cx="114300" cy="114300"/>
            <wp:effectExtent l="0" t="0" r="0" b="0"/>
            <wp:docPr id="1" name="Picture 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901B0">
        <w:rPr>
          <w:rFonts w:ascii="Arial" w:eastAsia="Times New Roman" w:hAnsi="Arial" w:cs="Arial"/>
          <w:color w:val="494B43"/>
          <w:sz w:val="21"/>
          <w:szCs w:val="21"/>
          <w:lang w:val="en"/>
        </w:rPr>
        <w:t>This book, which discusses logging APIs based in the Java language, targets beginning-to-advanced Java language application developers. It provides many simple and straightforward examples that demand only minimal familiarity with the Java language. Thus this book can also be helpful to non–Java language application developers, who can still benefit from the ideas presented in this book.</w:t>
      </w:r>
    </w:p>
    <w:p w:rsidR="003C51A5" w:rsidRDefault="003C51A5"/>
    <w:p w:rsidR="000901B0" w:rsidRDefault="000901B0" w:rsidP="000901B0">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Chapter Synopsis</w:t>
      </w:r>
    </w:p>
    <w:p w:rsidR="000901B0" w:rsidRDefault="000901B0" w:rsidP="000901B0">
      <w:pPr>
        <w:pStyle w:val="first-para3"/>
        <w:shd w:val="clear" w:color="auto" w:fill="FFFFFF"/>
        <w:rPr>
          <w:color w:val="494B43"/>
          <w:lang w:val="en"/>
        </w:rPr>
      </w:pPr>
      <w:r>
        <w:rPr>
          <w:noProof/>
          <w:vanish/>
          <w:color w:val="494B43"/>
        </w:rPr>
        <w:drawing>
          <wp:inline distT="0" distB="0" distL="0" distR="0" wp14:anchorId="31BE6F00" wp14:editId="71B528B7">
            <wp:extent cx="114300" cy="114300"/>
            <wp:effectExtent l="0" t="0" r="0" b="0"/>
            <wp:docPr id="57" name="Picture 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DE7ECE4" wp14:editId="5577BCC5">
            <wp:extent cx="114300" cy="114300"/>
            <wp:effectExtent l="0" t="0" r="0" b="0"/>
            <wp:docPr id="56" name="Picture 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4" w:name="7"/>
      <w:bookmarkStart w:id="5" w:name="pagexi"/>
      <w:bookmarkEnd w:id="4"/>
      <w:bookmarkEnd w:id="5"/>
      <w:r>
        <w:rPr>
          <w:color w:val="494B43"/>
          <w:lang w:val="en"/>
        </w:rPr>
        <w:t>This book is mainly divided into two sections: one for the JDK 1.4 logging API, and the other for Apache log4j version 1.2.6. Readers interested in only one particular API can skip the chapters discussing the other. In general, the book comprises the following chapters:</w:t>
      </w:r>
    </w:p>
    <w:p w:rsidR="000901B0" w:rsidRDefault="000901B0" w:rsidP="000901B0">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6D91B884" wp14:editId="0A608FD3">
            <wp:extent cx="114300" cy="114300"/>
            <wp:effectExtent l="0" t="0" r="0" b="0"/>
            <wp:docPr id="55" name="Picture 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357A4C79" wp14:editId="2FD487FD">
            <wp:extent cx="114300" cy="114300"/>
            <wp:effectExtent l="0" t="0" r="0" b="0"/>
            <wp:docPr id="54" name="Picture 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6" w:name="8"/>
      <w:bookmarkStart w:id="7" w:name="section.E77D2DE6-2596-4AB9-867F-E4C25F4B"/>
      <w:bookmarkEnd w:id="6"/>
      <w:bookmarkEnd w:id="7"/>
      <w:r>
        <w:rPr>
          <w:rFonts w:ascii="Arial" w:hAnsi="Arial" w:cs="Arial"/>
          <w:b w:val="0"/>
          <w:bCs w:val="0"/>
          <w:color w:val="494B43"/>
          <w:sz w:val="24"/>
          <w:szCs w:val="24"/>
          <w:lang w:val="en"/>
        </w:rPr>
        <w:fldChar w:fldCharType="begin"/>
      </w:r>
      <w:r>
        <w:rPr>
          <w:rFonts w:ascii="Arial" w:hAnsi="Arial" w:cs="Arial"/>
          <w:b w:val="0"/>
          <w:bCs w:val="0"/>
          <w:color w:val="494B43"/>
          <w:sz w:val="24"/>
          <w:szCs w:val="24"/>
          <w:lang w:val="en"/>
        </w:rPr>
        <w:instrText xml:space="preserve"> HYPERLINK "http://viewer.books24x7.com/assetviewer.aspx?bkid=8240&amp;destid=19" \l "19" \t "_parent" </w:instrText>
      </w:r>
      <w:r>
        <w:rPr>
          <w:rFonts w:ascii="Arial" w:hAnsi="Arial" w:cs="Arial"/>
          <w:b w:val="0"/>
          <w:bCs w:val="0"/>
          <w:color w:val="494B43"/>
          <w:sz w:val="24"/>
          <w:szCs w:val="24"/>
          <w:lang w:val="en"/>
        </w:rPr>
        <w:fldChar w:fldCharType="separate"/>
      </w:r>
      <w:r>
        <w:rPr>
          <w:rStyle w:val="Hyperlink"/>
          <w:rFonts w:ascii="Arial" w:hAnsi="Arial" w:cs="Arial"/>
          <w:b w:val="0"/>
          <w:bCs w:val="0"/>
          <w:sz w:val="24"/>
          <w:szCs w:val="24"/>
          <w:lang w:val="en"/>
        </w:rPr>
        <w:t>Chapter 1</w:t>
      </w:r>
      <w:r>
        <w:rPr>
          <w:rFonts w:ascii="Arial" w:hAnsi="Arial" w:cs="Arial"/>
          <w:b w:val="0"/>
          <w:bCs w:val="0"/>
          <w:color w:val="494B43"/>
          <w:sz w:val="24"/>
          <w:szCs w:val="24"/>
          <w:lang w:val="en"/>
        </w:rPr>
        <w:fldChar w:fldCharType="end"/>
      </w:r>
      <w:r>
        <w:rPr>
          <w:rFonts w:ascii="Arial" w:hAnsi="Arial" w:cs="Arial"/>
          <w:b w:val="0"/>
          <w:bCs w:val="0"/>
          <w:color w:val="494B43"/>
          <w:sz w:val="24"/>
          <w:szCs w:val="24"/>
          <w:lang w:val="en"/>
        </w:rPr>
        <w:t xml:space="preserve">: </w:t>
      </w:r>
      <w:hyperlink r:id="rId9" w:anchor="19" w:tgtFrame="_parent" w:history="1">
        <w:r>
          <w:rPr>
            <w:rStyle w:val="Hyperlink"/>
            <w:rFonts w:ascii="Arial" w:hAnsi="Arial" w:cs="Arial"/>
            <w:b w:val="0"/>
            <w:bCs w:val="0"/>
            <w:sz w:val="24"/>
            <w:szCs w:val="24"/>
            <w:lang w:val="en"/>
          </w:rPr>
          <w:t>Introduction to Application Logging</w:t>
        </w:r>
      </w:hyperlink>
    </w:p>
    <w:p w:rsidR="000901B0" w:rsidRDefault="000901B0" w:rsidP="000901B0">
      <w:pPr>
        <w:pStyle w:val="first-para3"/>
        <w:shd w:val="clear" w:color="auto" w:fill="FFFFFF"/>
        <w:rPr>
          <w:color w:val="494B43"/>
          <w:lang w:val="en"/>
        </w:rPr>
      </w:pPr>
      <w:r>
        <w:rPr>
          <w:noProof/>
          <w:vanish/>
          <w:color w:val="494B43"/>
        </w:rPr>
        <w:drawing>
          <wp:inline distT="0" distB="0" distL="0" distR="0" wp14:anchorId="0771BA13" wp14:editId="30FC111E">
            <wp:extent cx="114300" cy="114300"/>
            <wp:effectExtent l="0" t="0" r="0" b="0"/>
            <wp:docPr id="53" name="Picture 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12977CD" wp14:editId="3EE5CD63">
            <wp:extent cx="114300" cy="114300"/>
            <wp:effectExtent l="0" t="0" r="0" b="0"/>
            <wp:docPr id="52" name="Picture 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This chapter discusses application logging. It describes the advantages and disadvantages related to the various concepts of application logging. This chapter also discusses a few criteria for a good logging framework.</w:t>
      </w:r>
    </w:p>
    <w:p w:rsidR="000901B0" w:rsidRDefault="000901B0" w:rsidP="000901B0">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1105279C" wp14:editId="0DCD3A95">
            <wp:extent cx="114300" cy="114300"/>
            <wp:effectExtent l="0" t="0" r="0" b="0"/>
            <wp:docPr id="51" name="Picture 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154D0E5E" wp14:editId="482CF461">
            <wp:extent cx="114300" cy="114300"/>
            <wp:effectExtent l="0" t="0" r="0" b="0"/>
            <wp:docPr id="50" name="Picture 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8" w:name="9"/>
      <w:bookmarkStart w:id="9" w:name="section.24AE53F8-256C-469D-87D1-87888674"/>
      <w:bookmarkEnd w:id="8"/>
      <w:bookmarkEnd w:id="9"/>
      <w:r>
        <w:rPr>
          <w:rFonts w:ascii="Arial" w:hAnsi="Arial" w:cs="Arial"/>
          <w:b w:val="0"/>
          <w:bCs w:val="0"/>
          <w:color w:val="494B43"/>
          <w:sz w:val="24"/>
          <w:szCs w:val="24"/>
          <w:lang w:val="en"/>
        </w:rPr>
        <w:fldChar w:fldCharType="begin"/>
      </w:r>
      <w:r>
        <w:rPr>
          <w:rFonts w:ascii="Arial" w:hAnsi="Arial" w:cs="Arial"/>
          <w:b w:val="0"/>
          <w:bCs w:val="0"/>
          <w:color w:val="494B43"/>
          <w:sz w:val="24"/>
          <w:szCs w:val="24"/>
          <w:lang w:val="en"/>
        </w:rPr>
        <w:instrText xml:space="preserve"> HYPERLINK "http://viewer.books24x7.com/assetviewer.aspx?bkid=8240&amp;destid=44" \l "44" \t "_parent" </w:instrText>
      </w:r>
      <w:r>
        <w:rPr>
          <w:rFonts w:ascii="Arial" w:hAnsi="Arial" w:cs="Arial"/>
          <w:b w:val="0"/>
          <w:bCs w:val="0"/>
          <w:color w:val="494B43"/>
          <w:sz w:val="24"/>
          <w:szCs w:val="24"/>
          <w:lang w:val="en"/>
        </w:rPr>
        <w:fldChar w:fldCharType="separate"/>
      </w:r>
      <w:r>
        <w:rPr>
          <w:rStyle w:val="Hyperlink"/>
          <w:rFonts w:ascii="Arial" w:hAnsi="Arial" w:cs="Arial"/>
          <w:b w:val="0"/>
          <w:bCs w:val="0"/>
          <w:sz w:val="24"/>
          <w:szCs w:val="24"/>
          <w:lang w:val="en"/>
        </w:rPr>
        <w:t>Chapter 2</w:t>
      </w:r>
      <w:r>
        <w:rPr>
          <w:rFonts w:ascii="Arial" w:hAnsi="Arial" w:cs="Arial"/>
          <w:b w:val="0"/>
          <w:bCs w:val="0"/>
          <w:color w:val="494B43"/>
          <w:sz w:val="24"/>
          <w:szCs w:val="24"/>
          <w:lang w:val="en"/>
        </w:rPr>
        <w:fldChar w:fldCharType="end"/>
      </w:r>
      <w:r>
        <w:rPr>
          <w:rFonts w:ascii="Arial" w:hAnsi="Arial" w:cs="Arial"/>
          <w:b w:val="0"/>
          <w:bCs w:val="0"/>
          <w:color w:val="494B43"/>
          <w:sz w:val="24"/>
          <w:szCs w:val="24"/>
          <w:lang w:val="en"/>
        </w:rPr>
        <w:t xml:space="preserve">: </w:t>
      </w:r>
      <w:hyperlink r:id="rId10" w:anchor="44" w:tgtFrame="_parent" w:history="1">
        <w:r>
          <w:rPr>
            <w:rStyle w:val="Hyperlink"/>
            <w:rFonts w:ascii="Arial" w:hAnsi="Arial" w:cs="Arial"/>
            <w:b w:val="0"/>
            <w:bCs w:val="0"/>
            <w:sz w:val="24"/>
            <w:szCs w:val="24"/>
            <w:lang w:val="en"/>
          </w:rPr>
          <w:t>JDK 1.4 Logging API</w:t>
        </w:r>
      </w:hyperlink>
    </w:p>
    <w:p w:rsidR="000901B0" w:rsidRDefault="000901B0" w:rsidP="000901B0">
      <w:pPr>
        <w:pStyle w:val="first-para3"/>
        <w:shd w:val="clear" w:color="auto" w:fill="FFFFFF"/>
        <w:rPr>
          <w:color w:val="494B43"/>
          <w:lang w:val="en"/>
        </w:rPr>
      </w:pPr>
      <w:r>
        <w:rPr>
          <w:noProof/>
          <w:vanish/>
          <w:color w:val="494B43"/>
        </w:rPr>
        <w:drawing>
          <wp:inline distT="0" distB="0" distL="0" distR="0" wp14:anchorId="7FA80AF8" wp14:editId="6CB9D536">
            <wp:extent cx="114300" cy="114300"/>
            <wp:effectExtent l="0" t="0" r="0" b="0"/>
            <wp:docPr id="49" name="Picture 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03561E5" wp14:editId="0AF9499D">
            <wp:extent cx="114300" cy="114300"/>
            <wp:effectExtent l="0" t="0" r="0" b="0"/>
            <wp:docPr id="48" name="Picture 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This chapter introduces the JDK 1.4 logging API and provides an in-depth discussion about the internals and use of this API.</w:t>
      </w:r>
    </w:p>
    <w:p w:rsidR="000901B0" w:rsidRDefault="000901B0" w:rsidP="000901B0">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1889C116" wp14:editId="77C1338B">
            <wp:extent cx="114300" cy="114300"/>
            <wp:effectExtent l="0" t="0" r="0" b="0"/>
            <wp:docPr id="47" name="Picture 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49E3516F" wp14:editId="30B7E56B">
            <wp:extent cx="114300" cy="114300"/>
            <wp:effectExtent l="0" t="0" r="0" b="0"/>
            <wp:docPr id="46" name="Picture 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0" w:name="10"/>
      <w:bookmarkStart w:id="11" w:name="section.13472C76-0E10-422C-BD0D-411CDDC3"/>
      <w:bookmarkEnd w:id="10"/>
      <w:bookmarkEnd w:id="11"/>
      <w:r>
        <w:rPr>
          <w:rFonts w:ascii="Arial" w:hAnsi="Arial" w:cs="Arial"/>
          <w:b w:val="0"/>
          <w:bCs w:val="0"/>
          <w:color w:val="494B43"/>
          <w:sz w:val="24"/>
          <w:szCs w:val="24"/>
          <w:lang w:val="en"/>
        </w:rPr>
        <w:fldChar w:fldCharType="begin"/>
      </w:r>
      <w:r>
        <w:rPr>
          <w:rFonts w:ascii="Arial" w:hAnsi="Arial" w:cs="Arial"/>
          <w:b w:val="0"/>
          <w:bCs w:val="0"/>
          <w:color w:val="494B43"/>
          <w:sz w:val="24"/>
          <w:szCs w:val="24"/>
          <w:lang w:val="en"/>
        </w:rPr>
        <w:instrText xml:space="preserve"> HYPERLINK "http://viewer.books24x7.com/assetviewer.aspx?bkid=8240&amp;destid=136" \l "136" \t "_parent" </w:instrText>
      </w:r>
      <w:r>
        <w:rPr>
          <w:rFonts w:ascii="Arial" w:hAnsi="Arial" w:cs="Arial"/>
          <w:b w:val="0"/>
          <w:bCs w:val="0"/>
          <w:color w:val="494B43"/>
          <w:sz w:val="24"/>
          <w:szCs w:val="24"/>
          <w:lang w:val="en"/>
        </w:rPr>
        <w:fldChar w:fldCharType="separate"/>
      </w:r>
      <w:r>
        <w:rPr>
          <w:rStyle w:val="Hyperlink"/>
          <w:rFonts w:ascii="Arial" w:hAnsi="Arial" w:cs="Arial"/>
          <w:b w:val="0"/>
          <w:bCs w:val="0"/>
          <w:sz w:val="24"/>
          <w:szCs w:val="24"/>
          <w:lang w:val="en"/>
        </w:rPr>
        <w:t>Chapter 3</w:t>
      </w:r>
      <w:r>
        <w:rPr>
          <w:rFonts w:ascii="Arial" w:hAnsi="Arial" w:cs="Arial"/>
          <w:b w:val="0"/>
          <w:bCs w:val="0"/>
          <w:color w:val="494B43"/>
          <w:sz w:val="24"/>
          <w:szCs w:val="24"/>
          <w:lang w:val="en"/>
        </w:rPr>
        <w:fldChar w:fldCharType="end"/>
      </w:r>
      <w:r>
        <w:rPr>
          <w:rFonts w:ascii="Arial" w:hAnsi="Arial" w:cs="Arial"/>
          <w:b w:val="0"/>
          <w:bCs w:val="0"/>
          <w:color w:val="494B43"/>
          <w:sz w:val="24"/>
          <w:szCs w:val="24"/>
          <w:lang w:val="en"/>
        </w:rPr>
        <w:t xml:space="preserve">: </w:t>
      </w:r>
      <w:hyperlink r:id="rId11" w:anchor="136" w:tgtFrame="_parent" w:history="1">
        <w:r>
          <w:rPr>
            <w:rStyle w:val="Hyperlink"/>
            <w:rFonts w:ascii="Arial" w:hAnsi="Arial" w:cs="Arial"/>
            <w:b w:val="0"/>
            <w:bCs w:val="0"/>
            <w:sz w:val="24"/>
            <w:szCs w:val="24"/>
            <w:lang w:val="en"/>
          </w:rPr>
          <w:t>Formatting JDK 1.4 Logging Information</w:t>
        </w:r>
      </w:hyperlink>
    </w:p>
    <w:p w:rsidR="000901B0" w:rsidRDefault="000901B0" w:rsidP="000901B0">
      <w:pPr>
        <w:pStyle w:val="first-para3"/>
        <w:shd w:val="clear" w:color="auto" w:fill="FFFFFF"/>
        <w:rPr>
          <w:color w:val="494B43"/>
          <w:lang w:val="en"/>
        </w:rPr>
      </w:pPr>
      <w:r>
        <w:rPr>
          <w:noProof/>
          <w:vanish/>
          <w:color w:val="494B43"/>
        </w:rPr>
        <w:drawing>
          <wp:inline distT="0" distB="0" distL="0" distR="0" wp14:anchorId="19E90866" wp14:editId="1BF3F252">
            <wp:extent cx="114300" cy="114300"/>
            <wp:effectExtent l="0" t="0" r="0" b="0"/>
            <wp:docPr id="45" name="Picture 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8A3EF47" wp14:editId="441F7F8A">
            <wp:extent cx="114300" cy="114300"/>
            <wp:effectExtent l="0" t="0" r="0" b="0"/>
            <wp:docPr id="44" name="Picture 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This chapter explores the issues related to the formatting of logging output. It discusses the available formatting options within the JDK 1.4 logging API and also shows how to write custom formatters to do customized formatting.</w:t>
      </w:r>
    </w:p>
    <w:p w:rsidR="000901B0" w:rsidRDefault="000901B0" w:rsidP="000901B0">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076C97A5" wp14:editId="6C02457E">
            <wp:extent cx="114300" cy="114300"/>
            <wp:effectExtent l="0" t="0" r="0" b="0"/>
            <wp:docPr id="43" name="Picture 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2E30E797" wp14:editId="2531463A">
            <wp:extent cx="114300" cy="114300"/>
            <wp:effectExtent l="0" t="0" r="0" b="0"/>
            <wp:docPr id="42" name="Picture 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 w:name="11"/>
      <w:bookmarkStart w:id="13" w:name="section.72480490-1E57-4D89-8077-809A0593"/>
      <w:bookmarkEnd w:id="12"/>
      <w:bookmarkEnd w:id="13"/>
      <w:r>
        <w:rPr>
          <w:rFonts w:ascii="Arial" w:hAnsi="Arial" w:cs="Arial"/>
          <w:b w:val="0"/>
          <w:bCs w:val="0"/>
          <w:color w:val="494B43"/>
          <w:sz w:val="24"/>
          <w:szCs w:val="24"/>
          <w:lang w:val="en"/>
        </w:rPr>
        <w:fldChar w:fldCharType="begin"/>
      </w:r>
      <w:r>
        <w:rPr>
          <w:rFonts w:ascii="Arial" w:hAnsi="Arial" w:cs="Arial"/>
          <w:b w:val="0"/>
          <w:bCs w:val="0"/>
          <w:color w:val="494B43"/>
          <w:sz w:val="24"/>
          <w:szCs w:val="24"/>
          <w:lang w:val="en"/>
        </w:rPr>
        <w:instrText xml:space="preserve"> HYPERLINK "http://viewer.books24x7.com/assetviewer.aspx?bkid=8240&amp;destid=166" \l "166" \t "_parent" </w:instrText>
      </w:r>
      <w:r>
        <w:rPr>
          <w:rFonts w:ascii="Arial" w:hAnsi="Arial" w:cs="Arial"/>
          <w:b w:val="0"/>
          <w:bCs w:val="0"/>
          <w:color w:val="494B43"/>
          <w:sz w:val="24"/>
          <w:szCs w:val="24"/>
          <w:lang w:val="en"/>
        </w:rPr>
        <w:fldChar w:fldCharType="separate"/>
      </w:r>
      <w:r>
        <w:rPr>
          <w:rStyle w:val="Hyperlink"/>
          <w:rFonts w:ascii="Arial" w:hAnsi="Arial" w:cs="Arial"/>
          <w:b w:val="0"/>
          <w:bCs w:val="0"/>
          <w:sz w:val="24"/>
          <w:szCs w:val="24"/>
          <w:lang w:val="en"/>
        </w:rPr>
        <w:t>Chapter 4</w:t>
      </w:r>
      <w:r>
        <w:rPr>
          <w:rFonts w:ascii="Arial" w:hAnsi="Arial" w:cs="Arial"/>
          <w:b w:val="0"/>
          <w:bCs w:val="0"/>
          <w:color w:val="494B43"/>
          <w:sz w:val="24"/>
          <w:szCs w:val="24"/>
          <w:lang w:val="en"/>
        </w:rPr>
        <w:fldChar w:fldCharType="end"/>
      </w:r>
      <w:r>
        <w:rPr>
          <w:rFonts w:ascii="Arial" w:hAnsi="Arial" w:cs="Arial"/>
          <w:b w:val="0"/>
          <w:bCs w:val="0"/>
          <w:color w:val="494B43"/>
          <w:sz w:val="24"/>
          <w:szCs w:val="24"/>
          <w:lang w:val="en"/>
        </w:rPr>
        <w:t xml:space="preserve">: </w:t>
      </w:r>
      <w:hyperlink r:id="rId12" w:anchor="166" w:tgtFrame="_parent" w:history="1">
        <w:r>
          <w:rPr>
            <w:rStyle w:val="Hyperlink"/>
            <w:rFonts w:ascii="Arial" w:hAnsi="Arial" w:cs="Arial"/>
            <w:b w:val="0"/>
            <w:bCs w:val="0"/>
            <w:sz w:val="24"/>
            <w:szCs w:val="24"/>
            <w:lang w:val="en"/>
          </w:rPr>
          <w:t>Extending the Logging Framework</w:t>
        </w:r>
      </w:hyperlink>
    </w:p>
    <w:p w:rsidR="000901B0" w:rsidRDefault="000901B0" w:rsidP="000901B0">
      <w:pPr>
        <w:pStyle w:val="first-para3"/>
        <w:shd w:val="clear" w:color="auto" w:fill="FFFFFF"/>
        <w:rPr>
          <w:color w:val="494B43"/>
          <w:lang w:val="en"/>
        </w:rPr>
      </w:pPr>
      <w:r>
        <w:rPr>
          <w:noProof/>
          <w:vanish/>
          <w:color w:val="494B43"/>
        </w:rPr>
        <w:drawing>
          <wp:inline distT="0" distB="0" distL="0" distR="0" wp14:anchorId="6E5FE5A6" wp14:editId="6FFA158D">
            <wp:extent cx="114300" cy="114300"/>
            <wp:effectExtent l="0" t="0" r="0" b="0"/>
            <wp:docPr id="41" name="Picture 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819B2FD" wp14:editId="3CF47BFC">
            <wp:extent cx="114300" cy="114300"/>
            <wp:effectExtent l="0" t="0" r="0" b="0"/>
            <wp:docPr id="40" name="Picture 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This chapter is dedicated to explaining and demonstrating how to extend the existing JDK 1.4 logging framework to write custom, application-specific logging components. It provides some real-life examples to illustrate how custom logging components can be developed and used.</w:t>
      </w:r>
    </w:p>
    <w:p w:rsidR="000901B0" w:rsidRDefault="000901B0" w:rsidP="000901B0">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0A4557DB" wp14:editId="21480FDA">
            <wp:extent cx="114300" cy="114300"/>
            <wp:effectExtent l="0" t="0" r="0" b="0"/>
            <wp:docPr id="39" name="Picture 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6494E6E0" wp14:editId="3F6A008F">
            <wp:extent cx="114300" cy="114300"/>
            <wp:effectExtent l="0" t="0" r="0" b="0"/>
            <wp:docPr id="38" name="Picture 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4" w:name="12"/>
      <w:bookmarkStart w:id="15" w:name="section.88039EC2-357F-4500-96B4-45BD4F5F"/>
      <w:bookmarkEnd w:id="14"/>
      <w:bookmarkEnd w:id="15"/>
      <w:r>
        <w:rPr>
          <w:rFonts w:ascii="Arial" w:hAnsi="Arial" w:cs="Arial"/>
          <w:b w:val="0"/>
          <w:bCs w:val="0"/>
          <w:color w:val="494B43"/>
          <w:sz w:val="24"/>
          <w:szCs w:val="24"/>
          <w:lang w:val="en"/>
        </w:rPr>
        <w:fldChar w:fldCharType="begin"/>
      </w:r>
      <w:r>
        <w:rPr>
          <w:rFonts w:ascii="Arial" w:hAnsi="Arial" w:cs="Arial"/>
          <w:b w:val="0"/>
          <w:bCs w:val="0"/>
          <w:color w:val="494B43"/>
          <w:sz w:val="24"/>
          <w:szCs w:val="24"/>
          <w:lang w:val="en"/>
        </w:rPr>
        <w:instrText xml:space="preserve"> HYPERLINK "http://viewer.books24x7.com/assetviewer.aspx?bkid=8240&amp;destid=266" \l "266" \t "_parent" </w:instrText>
      </w:r>
      <w:r>
        <w:rPr>
          <w:rFonts w:ascii="Arial" w:hAnsi="Arial" w:cs="Arial"/>
          <w:b w:val="0"/>
          <w:bCs w:val="0"/>
          <w:color w:val="494B43"/>
          <w:sz w:val="24"/>
          <w:szCs w:val="24"/>
          <w:lang w:val="en"/>
        </w:rPr>
        <w:fldChar w:fldCharType="separate"/>
      </w:r>
      <w:r>
        <w:rPr>
          <w:rStyle w:val="Hyperlink"/>
          <w:rFonts w:ascii="Arial" w:hAnsi="Arial" w:cs="Arial"/>
          <w:b w:val="0"/>
          <w:bCs w:val="0"/>
          <w:sz w:val="24"/>
          <w:szCs w:val="24"/>
          <w:lang w:val="en"/>
        </w:rPr>
        <w:t>Chapter 5</w:t>
      </w:r>
      <w:r>
        <w:rPr>
          <w:rFonts w:ascii="Arial" w:hAnsi="Arial" w:cs="Arial"/>
          <w:b w:val="0"/>
          <w:bCs w:val="0"/>
          <w:color w:val="494B43"/>
          <w:sz w:val="24"/>
          <w:szCs w:val="24"/>
          <w:lang w:val="en"/>
        </w:rPr>
        <w:fldChar w:fldCharType="end"/>
      </w:r>
      <w:r>
        <w:rPr>
          <w:rFonts w:ascii="Arial" w:hAnsi="Arial" w:cs="Arial"/>
          <w:b w:val="0"/>
          <w:bCs w:val="0"/>
          <w:color w:val="494B43"/>
          <w:sz w:val="24"/>
          <w:szCs w:val="24"/>
          <w:lang w:val="en"/>
        </w:rPr>
        <w:t xml:space="preserve">: </w:t>
      </w:r>
      <w:hyperlink r:id="rId13" w:anchor="266" w:tgtFrame="_parent" w:history="1">
        <w:r>
          <w:rPr>
            <w:rStyle w:val="Hyperlink"/>
            <w:rFonts w:ascii="Arial" w:hAnsi="Arial" w:cs="Arial"/>
            <w:b w:val="0"/>
            <w:bCs w:val="0"/>
            <w:sz w:val="24"/>
            <w:szCs w:val="24"/>
            <w:lang w:val="en"/>
          </w:rPr>
          <w:t>Understanding Apache log4j</w:t>
        </w:r>
      </w:hyperlink>
    </w:p>
    <w:p w:rsidR="000901B0" w:rsidRDefault="000901B0" w:rsidP="000901B0">
      <w:pPr>
        <w:pStyle w:val="first-para3"/>
        <w:shd w:val="clear" w:color="auto" w:fill="FFFFFF"/>
        <w:rPr>
          <w:color w:val="494B43"/>
          <w:lang w:val="en"/>
        </w:rPr>
      </w:pPr>
      <w:r>
        <w:rPr>
          <w:noProof/>
          <w:vanish/>
          <w:color w:val="494B43"/>
        </w:rPr>
        <w:drawing>
          <wp:inline distT="0" distB="0" distL="0" distR="0" wp14:anchorId="60A437FA" wp14:editId="17045D58">
            <wp:extent cx="114300" cy="114300"/>
            <wp:effectExtent l="0" t="0" r="0" b="0"/>
            <wp:docPr id="37" name="Picture 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D7DC58C" wp14:editId="7D1057C2">
            <wp:extent cx="114300" cy="114300"/>
            <wp:effectExtent l="0" t="0" r="0" b="0"/>
            <wp:docPr id="36" name="Picture 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This chapter provides an in-depth discussion of Apache log4j based on version 1.2.6. It explains the core objects involved in the log4j framework, and how they work and interact with each other to finally produce logging output.</w:t>
      </w:r>
    </w:p>
    <w:p w:rsidR="000901B0" w:rsidRDefault="000901B0" w:rsidP="000901B0">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7703ADC0" wp14:editId="632D9DC0">
            <wp:extent cx="114300" cy="114300"/>
            <wp:effectExtent l="0" t="0" r="0" b="0"/>
            <wp:docPr id="35" name="Picture 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6809CA74" wp14:editId="5AA8C012">
            <wp:extent cx="114300" cy="114300"/>
            <wp:effectExtent l="0" t="0" r="0" b="0"/>
            <wp:docPr id="34" name="Picture 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6" w:name="13"/>
      <w:bookmarkStart w:id="17" w:name="section.30D213A2-0560-4813-B71D-8709A27B"/>
      <w:bookmarkEnd w:id="16"/>
      <w:bookmarkEnd w:id="17"/>
      <w:r>
        <w:rPr>
          <w:rFonts w:ascii="Arial" w:hAnsi="Arial" w:cs="Arial"/>
          <w:b w:val="0"/>
          <w:bCs w:val="0"/>
          <w:color w:val="494B43"/>
          <w:sz w:val="24"/>
          <w:szCs w:val="24"/>
          <w:lang w:val="en"/>
        </w:rPr>
        <w:fldChar w:fldCharType="begin"/>
      </w:r>
      <w:r>
        <w:rPr>
          <w:rFonts w:ascii="Arial" w:hAnsi="Arial" w:cs="Arial"/>
          <w:b w:val="0"/>
          <w:bCs w:val="0"/>
          <w:color w:val="494B43"/>
          <w:sz w:val="24"/>
          <w:szCs w:val="24"/>
          <w:lang w:val="en"/>
        </w:rPr>
        <w:instrText xml:space="preserve"> HYPERLINK "http://viewer.books24x7.com/assetviewer.aspx?bkid=8240&amp;destid=389" \l "389" \t "_parent" </w:instrText>
      </w:r>
      <w:r>
        <w:rPr>
          <w:rFonts w:ascii="Arial" w:hAnsi="Arial" w:cs="Arial"/>
          <w:b w:val="0"/>
          <w:bCs w:val="0"/>
          <w:color w:val="494B43"/>
          <w:sz w:val="24"/>
          <w:szCs w:val="24"/>
          <w:lang w:val="en"/>
        </w:rPr>
        <w:fldChar w:fldCharType="separate"/>
      </w:r>
      <w:r>
        <w:rPr>
          <w:rStyle w:val="Hyperlink"/>
          <w:rFonts w:ascii="Arial" w:hAnsi="Arial" w:cs="Arial"/>
          <w:b w:val="0"/>
          <w:bCs w:val="0"/>
          <w:sz w:val="24"/>
          <w:szCs w:val="24"/>
          <w:lang w:val="en"/>
        </w:rPr>
        <w:t>Chapter 6</w:t>
      </w:r>
      <w:r>
        <w:rPr>
          <w:rFonts w:ascii="Arial" w:hAnsi="Arial" w:cs="Arial"/>
          <w:b w:val="0"/>
          <w:bCs w:val="0"/>
          <w:color w:val="494B43"/>
          <w:sz w:val="24"/>
          <w:szCs w:val="24"/>
          <w:lang w:val="en"/>
        </w:rPr>
        <w:fldChar w:fldCharType="end"/>
      </w:r>
      <w:r>
        <w:rPr>
          <w:rFonts w:ascii="Arial" w:hAnsi="Arial" w:cs="Arial"/>
          <w:b w:val="0"/>
          <w:bCs w:val="0"/>
          <w:color w:val="494B43"/>
          <w:sz w:val="24"/>
          <w:szCs w:val="24"/>
          <w:lang w:val="en"/>
        </w:rPr>
        <w:t xml:space="preserve">: </w:t>
      </w:r>
      <w:hyperlink r:id="rId14" w:anchor="389" w:tgtFrame="_parent" w:history="1">
        <w:r>
          <w:rPr>
            <w:rStyle w:val="Hyperlink"/>
            <w:rFonts w:ascii="Arial" w:hAnsi="Arial" w:cs="Arial"/>
            <w:b w:val="0"/>
            <w:bCs w:val="0"/>
            <w:sz w:val="24"/>
            <w:szCs w:val="24"/>
            <w:lang w:val="en"/>
          </w:rPr>
          <w:t>Formatting Logging Information in log4j</w:t>
        </w:r>
      </w:hyperlink>
    </w:p>
    <w:p w:rsidR="000901B0" w:rsidRDefault="000901B0" w:rsidP="000901B0">
      <w:pPr>
        <w:pStyle w:val="first-para3"/>
        <w:shd w:val="clear" w:color="auto" w:fill="FFFFFF"/>
        <w:rPr>
          <w:color w:val="494B43"/>
          <w:lang w:val="en"/>
        </w:rPr>
      </w:pPr>
      <w:r>
        <w:rPr>
          <w:noProof/>
          <w:vanish/>
          <w:color w:val="494B43"/>
        </w:rPr>
        <w:drawing>
          <wp:inline distT="0" distB="0" distL="0" distR="0" wp14:anchorId="16DD5D04" wp14:editId="45461A33">
            <wp:extent cx="114300" cy="114300"/>
            <wp:effectExtent l="0" t="0" r="0" b="0"/>
            <wp:docPr id="33" name="Picture 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D67F5C3" wp14:editId="084C0E83">
            <wp:extent cx="114300" cy="114300"/>
            <wp:effectExtent l="0" t="0" r="0" b="0"/>
            <wp:docPr id="32" name="Picture 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8" w:name="14"/>
      <w:bookmarkStart w:id="19" w:name="pagexii"/>
      <w:bookmarkEnd w:id="18"/>
      <w:bookmarkEnd w:id="19"/>
      <w:r>
        <w:rPr>
          <w:color w:val="494B43"/>
          <w:lang w:val="en"/>
        </w:rPr>
        <w:t>This chapter discusses different formatting options available within log4j to structure the final logging output. It also shows how to use configurable patterns to format logging information.</w:t>
      </w:r>
    </w:p>
    <w:p w:rsidR="000901B0" w:rsidRDefault="000901B0" w:rsidP="000901B0">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68D574CE" wp14:editId="5FEEEC09">
            <wp:extent cx="114300" cy="114300"/>
            <wp:effectExtent l="0" t="0" r="0" b="0"/>
            <wp:docPr id="31" name="Picture 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6BE1F001" wp14:editId="55C1554A">
            <wp:extent cx="114300" cy="114300"/>
            <wp:effectExtent l="0" t="0" r="0" b="0"/>
            <wp:docPr id="30" name="Picture 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0" w:name="15"/>
      <w:bookmarkStart w:id="21" w:name="section.D9C31DC8-C5E6-4536-8B5E-9B4B56A9"/>
      <w:bookmarkEnd w:id="20"/>
      <w:bookmarkEnd w:id="21"/>
      <w:r>
        <w:rPr>
          <w:rFonts w:ascii="Arial" w:hAnsi="Arial" w:cs="Arial"/>
          <w:b w:val="0"/>
          <w:bCs w:val="0"/>
          <w:color w:val="494B43"/>
          <w:sz w:val="24"/>
          <w:szCs w:val="24"/>
          <w:lang w:val="en"/>
        </w:rPr>
        <w:fldChar w:fldCharType="begin"/>
      </w:r>
      <w:r>
        <w:rPr>
          <w:rFonts w:ascii="Arial" w:hAnsi="Arial" w:cs="Arial"/>
          <w:b w:val="0"/>
          <w:bCs w:val="0"/>
          <w:color w:val="494B43"/>
          <w:sz w:val="24"/>
          <w:szCs w:val="24"/>
          <w:lang w:val="en"/>
        </w:rPr>
        <w:instrText xml:space="preserve"> HYPERLINK "http://viewer.books24x7.com/assetviewer.aspx?bkid=8240&amp;destid=441" \l "441" \t "_parent" </w:instrText>
      </w:r>
      <w:r>
        <w:rPr>
          <w:rFonts w:ascii="Arial" w:hAnsi="Arial" w:cs="Arial"/>
          <w:b w:val="0"/>
          <w:bCs w:val="0"/>
          <w:color w:val="494B43"/>
          <w:sz w:val="24"/>
          <w:szCs w:val="24"/>
          <w:lang w:val="en"/>
        </w:rPr>
        <w:fldChar w:fldCharType="separate"/>
      </w:r>
      <w:r>
        <w:rPr>
          <w:rStyle w:val="Hyperlink"/>
          <w:rFonts w:ascii="Arial" w:hAnsi="Arial" w:cs="Arial"/>
          <w:b w:val="0"/>
          <w:bCs w:val="0"/>
          <w:sz w:val="24"/>
          <w:szCs w:val="24"/>
          <w:lang w:val="en"/>
        </w:rPr>
        <w:t>Chapter 7</w:t>
      </w:r>
      <w:r>
        <w:rPr>
          <w:rFonts w:ascii="Arial" w:hAnsi="Arial" w:cs="Arial"/>
          <w:b w:val="0"/>
          <w:bCs w:val="0"/>
          <w:color w:val="494B43"/>
          <w:sz w:val="24"/>
          <w:szCs w:val="24"/>
          <w:lang w:val="en"/>
        </w:rPr>
        <w:fldChar w:fldCharType="end"/>
      </w:r>
      <w:r>
        <w:rPr>
          <w:rFonts w:ascii="Arial" w:hAnsi="Arial" w:cs="Arial"/>
          <w:b w:val="0"/>
          <w:bCs w:val="0"/>
          <w:color w:val="494B43"/>
          <w:sz w:val="24"/>
          <w:szCs w:val="24"/>
          <w:lang w:val="en"/>
        </w:rPr>
        <w:t xml:space="preserve">: </w:t>
      </w:r>
      <w:hyperlink r:id="rId15" w:anchor="441" w:tgtFrame="_parent" w:history="1">
        <w:r>
          <w:rPr>
            <w:rStyle w:val="Hyperlink"/>
            <w:rFonts w:ascii="Arial" w:hAnsi="Arial" w:cs="Arial"/>
            <w:b w:val="0"/>
            <w:bCs w:val="0"/>
            <w:sz w:val="24"/>
            <w:szCs w:val="24"/>
            <w:lang w:val="en"/>
          </w:rPr>
          <w:t>Advanced Logging with log4j</w:t>
        </w:r>
      </w:hyperlink>
    </w:p>
    <w:p w:rsidR="000901B0" w:rsidRDefault="000901B0" w:rsidP="000901B0">
      <w:pPr>
        <w:pStyle w:val="first-para3"/>
        <w:shd w:val="clear" w:color="auto" w:fill="FFFFFF"/>
        <w:rPr>
          <w:color w:val="494B43"/>
          <w:lang w:val="en"/>
        </w:rPr>
      </w:pPr>
      <w:r>
        <w:rPr>
          <w:noProof/>
          <w:vanish/>
          <w:color w:val="494B43"/>
        </w:rPr>
        <w:drawing>
          <wp:inline distT="0" distB="0" distL="0" distR="0" wp14:anchorId="74F1EC8B" wp14:editId="000C8996">
            <wp:extent cx="114300" cy="114300"/>
            <wp:effectExtent l="0" t="0" r="0" b="0"/>
            <wp:docPr id="29" name="Picture 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C06E0FB" wp14:editId="2EF204CE">
            <wp:extent cx="114300" cy="114300"/>
            <wp:effectExtent l="0" t="0" r="0" b="0"/>
            <wp:docPr id="28" name="Picture 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This chapter is dedicated to the advanced logging features of log4j. It details the process of distributing logging information via a database, a Java Message Service (JMS), the Simple Mail Transfer Protocol (SMTP), and various other options available within log4j.</w:t>
      </w:r>
    </w:p>
    <w:p w:rsidR="000901B0" w:rsidRDefault="000901B0" w:rsidP="000901B0">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15AF3179" wp14:editId="7D09B23D">
            <wp:extent cx="114300" cy="114300"/>
            <wp:effectExtent l="0" t="0" r="0" b="0"/>
            <wp:docPr id="27" name="Picture 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7807D2B5" wp14:editId="5F2B5008">
            <wp:extent cx="114300" cy="114300"/>
            <wp:effectExtent l="0" t="0" r="0" b="0"/>
            <wp:docPr id="26" name="Picture 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2" w:name="16"/>
      <w:bookmarkStart w:id="23" w:name="section.7447C8B1-69AD-410D-89F5-2B72347B"/>
      <w:bookmarkEnd w:id="22"/>
      <w:bookmarkEnd w:id="23"/>
      <w:r>
        <w:rPr>
          <w:rFonts w:ascii="Arial" w:hAnsi="Arial" w:cs="Arial"/>
          <w:b w:val="0"/>
          <w:bCs w:val="0"/>
          <w:color w:val="494B43"/>
          <w:sz w:val="24"/>
          <w:szCs w:val="24"/>
          <w:lang w:val="en"/>
        </w:rPr>
        <w:fldChar w:fldCharType="begin"/>
      </w:r>
      <w:r>
        <w:rPr>
          <w:rFonts w:ascii="Arial" w:hAnsi="Arial" w:cs="Arial"/>
          <w:b w:val="0"/>
          <w:bCs w:val="0"/>
          <w:color w:val="494B43"/>
          <w:sz w:val="24"/>
          <w:szCs w:val="24"/>
          <w:lang w:val="en"/>
        </w:rPr>
        <w:instrText xml:space="preserve"> HYPERLINK "http://viewer.books24x7.com/assetviewer.aspx?bkid=8240&amp;destid=525" \l "525" \t "_parent" </w:instrText>
      </w:r>
      <w:r>
        <w:rPr>
          <w:rFonts w:ascii="Arial" w:hAnsi="Arial" w:cs="Arial"/>
          <w:b w:val="0"/>
          <w:bCs w:val="0"/>
          <w:color w:val="494B43"/>
          <w:sz w:val="24"/>
          <w:szCs w:val="24"/>
          <w:lang w:val="en"/>
        </w:rPr>
        <w:fldChar w:fldCharType="separate"/>
      </w:r>
      <w:r>
        <w:rPr>
          <w:rStyle w:val="Hyperlink"/>
          <w:rFonts w:ascii="Arial" w:hAnsi="Arial" w:cs="Arial"/>
          <w:b w:val="0"/>
          <w:bCs w:val="0"/>
          <w:sz w:val="24"/>
          <w:szCs w:val="24"/>
          <w:lang w:val="en"/>
        </w:rPr>
        <w:t>Chapter 8</w:t>
      </w:r>
      <w:r>
        <w:rPr>
          <w:rFonts w:ascii="Arial" w:hAnsi="Arial" w:cs="Arial"/>
          <w:b w:val="0"/>
          <w:bCs w:val="0"/>
          <w:color w:val="494B43"/>
          <w:sz w:val="24"/>
          <w:szCs w:val="24"/>
          <w:lang w:val="en"/>
        </w:rPr>
        <w:fldChar w:fldCharType="end"/>
      </w:r>
      <w:r>
        <w:rPr>
          <w:rFonts w:ascii="Arial" w:hAnsi="Arial" w:cs="Arial"/>
          <w:b w:val="0"/>
          <w:bCs w:val="0"/>
          <w:color w:val="494B43"/>
          <w:sz w:val="24"/>
          <w:szCs w:val="24"/>
          <w:lang w:val="en"/>
        </w:rPr>
        <w:t xml:space="preserve">: </w:t>
      </w:r>
      <w:hyperlink r:id="rId16" w:anchor="525" w:tgtFrame="_parent" w:history="1">
        <w:r>
          <w:rPr>
            <w:rStyle w:val="Hyperlink"/>
            <w:rFonts w:ascii="Arial" w:hAnsi="Arial" w:cs="Arial"/>
            <w:b w:val="0"/>
            <w:bCs w:val="0"/>
            <w:sz w:val="24"/>
            <w:szCs w:val="24"/>
            <w:lang w:val="en"/>
          </w:rPr>
          <w:t>Extending log4j to Create Custom Logging Components</w:t>
        </w:r>
      </w:hyperlink>
    </w:p>
    <w:p w:rsidR="000901B0" w:rsidRDefault="000901B0" w:rsidP="000901B0">
      <w:pPr>
        <w:pStyle w:val="first-para3"/>
        <w:shd w:val="clear" w:color="auto" w:fill="FFFFFF"/>
        <w:rPr>
          <w:color w:val="494B43"/>
          <w:lang w:val="en"/>
        </w:rPr>
      </w:pPr>
      <w:r>
        <w:rPr>
          <w:noProof/>
          <w:vanish/>
          <w:color w:val="494B43"/>
        </w:rPr>
        <w:drawing>
          <wp:inline distT="0" distB="0" distL="0" distR="0" wp14:anchorId="1BAA1A80" wp14:editId="67C760F0">
            <wp:extent cx="114300" cy="114300"/>
            <wp:effectExtent l="0" t="0" r="0" b="0"/>
            <wp:docPr id="25" name="Picture 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6DEB91E" wp14:editId="09709D40">
            <wp:extent cx="114300" cy="114300"/>
            <wp:effectExtent l="0" t="0" r="0" b="0"/>
            <wp:docPr id="24" name="Picture 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This chapter focuses on the techniques to extend the existing log4j framework in order to write custom, application-specific logging components. It provides some real-life examples to demonstrate how effective custom logging components can be in certain application scenarios.</w:t>
      </w:r>
    </w:p>
    <w:p w:rsidR="000901B0" w:rsidRDefault="000901B0" w:rsidP="000901B0">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404D6290" wp14:editId="73CAFEA2">
            <wp:extent cx="114300" cy="114300"/>
            <wp:effectExtent l="0" t="0" r="0" b="0"/>
            <wp:docPr id="23" name="Picture 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4D978244" wp14:editId="486D3675">
            <wp:extent cx="114300" cy="114300"/>
            <wp:effectExtent l="0" t="0" r="0" b="0"/>
            <wp:docPr id="22" name="Picture 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4" w:name="17"/>
      <w:bookmarkStart w:id="25" w:name="section.A3ED238B-D2D9-4B18-9AB9-F882989D"/>
      <w:bookmarkEnd w:id="24"/>
      <w:bookmarkEnd w:id="25"/>
      <w:r>
        <w:rPr>
          <w:rFonts w:ascii="Arial" w:hAnsi="Arial" w:cs="Arial"/>
          <w:b w:val="0"/>
          <w:bCs w:val="0"/>
          <w:color w:val="494B43"/>
          <w:sz w:val="24"/>
          <w:szCs w:val="24"/>
          <w:lang w:val="en"/>
        </w:rPr>
        <w:fldChar w:fldCharType="begin"/>
      </w:r>
      <w:r>
        <w:rPr>
          <w:rFonts w:ascii="Arial" w:hAnsi="Arial" w:cs="Arial"/>
          <w:b w:val="0"/>
          <w:bCs w:val="0"/>
          <w:color w:val="494B43"/>
          <w:sz w:val="24"/>
          <w:szCs w:val="24"/>
          <w:lang w:val="en"/>
        </w:rPr>
        <w:instrText xml:space="preserve"> HYPERLINK "http://viewer.books24x7.com/assetviewer.aspx?bkid=8240&amp;destid=634" \l "634" \t "_parent" </w:instrText>
      </w:r>
      <w:r>
        <w:rPr>
          <w:rFonts w:ascii="Arial" w:hAnsi="Arial" w:cs="Arial"/>
          <w:b w:val="0"/>
          <w:bCs w:val="0"/>
          <w:color w:val="494B43"/>
          <w:sz w:val="24"/>
          <w:szCs w:val="24"/>
          <w:lang w:val="en"/>
        </w:rPr>
        <w:fldChar w:fldCharType="separate"/>
      </w:r>
      <w:r>
        <w:rPr>
          <w:rStyle w:val="Hyperlink"/>
          <w:rFonts w:ascii="Arial" w:hAnsi="Arial" w:cs="Arial"/>
          <w:b w:val="0"/>
          <w:bCs w:val="0"/>
          <w:sz w:val="24"/>
          <w:szCs w:val="24"/>
          <w:lang w:val="en"/>
        </w:rPr>
        <w:t>Chapter 9</w:t>
      </w:r>
      <w:r>
        <w:rPr>
          <w:rFonts w:ascii="Arial" w:hAnsi="Arial" w:cs="Arial"/>
          <w:b w:val="0"/>
          <w:bCs w:val="0"/>
          <w:color w:val="494B43"/>
          <w:sz w:val="24"/>
          <w:szCs w:val="24"/>
          <w:lang w:val="en"/>
        </w:rPr>
        <w:fldChar w:fldCharType="end"/>
      </w:r>
      <w:r>
        <w:rPr>
          <w:rFonts w:ascii="Arial" w:hAnsi="Arial" w:cs="Arial"/>
          <w:b w:val="0"/>
          <w:bCs w:val="0"/>
          <w:color w:val="494B43"/>
          <w:sz w:val="24"/>
          <w:szCs w:val="24"/>
          <w:lang w:val="en"/>
        </w:rPr>
        <w:t xml:space="preserve">: </w:t>
      </w:r>
      <w:hyperlink r:id="rId17" w:anchor="634" w:tgtFrame="_parent" w:history="1">
        <w:r>
          <w:rPr>
            <w:rStyle w:val="Hyperlink"/>
            <w:rFonts w:ascii="Arial" w:hAnsi="Arial" w:cs="Arial"/>
            <w:b w:val="0"/>
            <w:bCs w:val="0"/>
            <w:sz w:val="24"/>
            <w:szCs w:val="24"/>
            <w:lang w:val="en"/>
          </w:rPr>
          <w:t>Using the Apache Log Tag Library</w:t>
        </w:r>
      </w:hyperlink>
    </w:p>
    <w:p w:rsidR="000901B0" w:rsidRDefault="000901B0" w:rsidP="000901B0">
      <w:pPr>
        <w:pStyle w:val="first-para3"/>
        <w:shd w:val="clear" w:color="auto" w:fill="FFFFFF"/>
        <w:rPr>
          <w:color w:val="494B43"/>
          <w:lang w:val="en"/>
        </w:rPr>
      </w:pPr>
      <w:r>
        <w:rPr>
          <w:noProof/>
          <w:vanish/>
          <w:color w:val="494B43"/>
        </w:rPr>
        <w:drawing>
          <wp:inline distT="0" distB="0" distL="0" distR="0" wp14:anchorId="20CEF27C" wp14:editId="3E393991">
            <wp:extent cx="114300" cy="114300"/>
            <wp:effectExtent l="0" t="0" r="0" b="0"/>
            <wp:docPr id="21" name="Picture 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4624432" wp14:editId="38DF07CF">
            <wp:extent cx="114300" cy="114300"/>
            <wp:effectExtent l="0" t="0" r="0" b="0"/>
            <wp:docPr id="20" name="Picture 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This chapter discusses the Apache Log tag library, which can be used along with Java Server Pages (JSPs) to achieve log4j-based logging activity. It describes the installation and use of the Log tag library and also shows how to incorporate custom tags within this tag library.</w:t>
      </w:r>
    </w:p>
    <w:p w:rsidR="000901B0" w:rsidRDefault="000901B0" w:rsidP="000901B0">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5F3B5B47" wp14:editId="03298CC9">
            <wp:extent cx="114300" cy="114300"/>
            <wp:effectExtent l="0" t="0" r="0" b="0"/>
            <wp:docPr id="19" name="Picture 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6C0AB443" wp14:editId="71B265DA">
            <wp:extent cx="114300" cy="114300"/>
            <wp:effectExtent l="0" t="0" r="0" b="0"/>
            <wp:docPr id="18" name="Picture 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6" w:name="18"/>
      <w:bookmarkStart w:id="27" w:name="section.3A2D90EA-0AC7-4661-A598-16CF4E52"/>
      <w:bookmarkEnd w:id="26"/>
      <w:bookmarkEnd w:id="27"/>
      <w:r>
        <w:rPr>
          <w:rFonts w:ascii="Arial" w:hAnsi="Arial" w:cs="Arial"/>
          <w:b w:val="0"/>
          <w:bCs w:val="0"/>
          <w:color w:val="494B43"/>
          <w:sz w:val="24"/>
          <w:szCs w:val="24"/>
          <w:lang w:val="en"/>
        </w:rPr>
        <w:fldChar w:fldCharType="begin"/>
      </w:r>
      <w:r>
        <w:rPr>
          <w:rFonts w:ascii="Arial" w:hAnsi="Arial" w:cs="Arial"/>
          <w:b w:val="0"/>
          <w:bCs w:val="0"/>
          <w:color w:val="494B43"/>
          <w:sz w:val="24"/>
          <w:szCs w:val="24"/>
          <w:lang w:val="en"/>
        </w:rPr>
        <w:instrText xml:space="preserve"> HYPERLINK "http://viewer.books24x7.com/assetviewer.aspx?bkid=8240&amp;destid=672" \l "672" \t "_parent" </w:instrText>
      </w:r>
      <w:r>
        <w:rPr>
          <w:rFonts w:ascii="Arial" w:hAnsi="Arial" w:cs="Arial"/>
          <w:b w:val="0"/>
          <w:bCs w:val="0"/>
          <w:color w:val="494B43"/>
          <w:sz w:val="24"/>
          <w:szCs w:val="24"/>
          <w:lang w:val="en"/>
        </w:rPr>
        <w:fldChar w:fldCharType="separate"/>
      </w:r>
      <w:r>
        <w:rPr>
          <w:rStyle w:val="Hyperlink"/>
          <w:rFonts w:ascii="Arial" w:hAnsi="Arial" w:cs="Arial"/>
          <w:b w:val="0"/>
          <w:bCs w:val="0"/>
          <w:sz w:val="24"/>
          <w:szCs w:val="24"/>
          <w:lang w:val="en"/>
        </w:rPr>
        <w:t>Chapter 10</w:t>
      </w:r>
      <w:r>
        <w:rPr>
          <w:rFonts w:ascii="Arial" w:hAnsi="Arial" w:cs="Arial"/>
          <w:b w:val="0"/>
          <w:bCs w:val="0"/>
          <w:color w:val="494B43"/>
          <w:sz w:val="24"/>
          <w:szCs w:val="24"/>
          <w:lang w:val="en"/>
        </w:rPr>
        <w:fldChar w:fldCharType="end"/>
      </w:r>
      <w:r>
        <w:rPr>
          <w:rFonts w:ascii="Arial" w:hAnsi="Arial" w:cs="Arial"/>
          <w:b w:val="0"/>
          <w:bCs w:val="0"/>
          <w:color w:val="494B43"/>
          <w:sz w:val="24"/>
          <w:szCs w:val="24"/>
          <w:lang w:val="en"/>
        </w:rPr>
        <w:t xml:space="preserve">: </w:t>
      </w:r>
      <w:hyperlink r:id="rId18" w:anchor="672" w:tgtFrame="_parent" w:history="1">
        <w:r>
          <w:rPr>
            <w:rStyle w:val="Hyperlink"/>
            <w:rFonts w:ascii="Arial" w:hAnsi="Arial" w:cs="Arial"/>
            <w:b w:val="0"/>
            <w:bCs w:val="0"/>
            <w:sz w:val="24"/>
            <w:szCs w:val="24"/>
            <w:lang w:val="en"/>
          </w:rPr>
          <w:t>Best Practices</w:t>
        </w:r>
      </w:hyperlink>
    </w:p>
    <w:p w:rsidR="000901B0" w:rsidRDefault="000901B0" w:rsidP="000901B0">
      <w:pPr>
        <w:pStyle w:val="first-para3"/>
        <w:shd w:val="clear" w:color="auto" w:fill="FFFFFF"/>
        <w:rPr>
          <w:color w:val="494B43"/>
          <w:lang w:val="en"/>
        </w:rPr>
      </w:pPr>
      <w:r>
        <w:rPr>
          <w:noProof/>
          <w:vanish/>
          <w:color w:val="494B43"/>
        </w:rPr>
        <w:drawing>
          <wp:inline distT="0" distB="0" distL="0" distR="0" wp14:anchorId="63FA422C" wp14:editId="12C97412">
            <wp:extent cx="114300" cy="114300"/>
            <wp:effectExtent l="0" t="0" r="0" b="0"/>
            <wp:docPr id="17" name="Picture 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5768119" wp14:editId="3E437C84">
            <wp:extent cx="114300" cy="114300"/>
            <wp:effectExtent l="0" t="0" r="0" b="0"/>
            <wp:docPr id="16" name="Picture 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This chapter provides a guideline to the best practices involved in using the JDK 1.4 logging API and Apache log4j. It also provides a comparative study of these two logging APIs.</w:t>
      </w:r>
    </w:p>
    <w:p w:rsidR="000901B0" w:rsidRDefault="000901B0"/>
    <w:p w:rsidR="000901B0" w:rsidRDefault="000901B0" w:rsidP="000901B0">
      <w:pPr>
        <w:pStyle w:val="Heading1"/>
        <w:shd w:val="clear" w:color="auto" w:fill="FFFFFF"/>
        <w:spacing w:before="24" w:after="120"/>
        <w:rPr>
          <w:rFonts w:ascii="Arial" w:hAnsi="Arial" w:cs="Arial"/>
          <w:color w:val="494B43"/>
          <w:sz w:val="26"/>
          <w:szCs w:val="26"/>
          <w:lang w:val="en"/>
        </w:rPr>
      </w:pPr>
      <w:r>
        <w:rPr>
          <w:rStyle w:val="chapter-titlelabel1"/>
          <w:rFonts w:ascii="Arial" w:hAnsi="Arial" w:cs="Arial"/>
          <w:sz w:val="26"/>
          <w:szCs w:val="26"/>
          <w:lang w:val="en"/>
        </w:rPr>
        <w:t xml:space="preserve">Chapter 1: </w:t>
      </w:r>
      <w:r>
        <w:rPr>
          <w:rFonts w:ascii="Arial" w:hAnsi="Arial" w:cs="Arial"/>
          <w:b w:val="0"/>
          <w:bCs w:val="0"/>
          <w:color w:val="494B43"/>
          <w:sz w:val="26"/>
          <w:szCs w:val="26"/>
          <w:lang w:val="en"/>
        </w:rPr>
        <w:t>Introduction to Application Logging</w:t>
      </w:r>
    </w:p>
    <w:p w:rsidR="000901B0" w:rsidRDefault="000901B0" w:rsidP="000901B0">
      <w:pPr>
        <w:pStyle w:val="Heading2"/>
        <w:shd w:val="clear" w:color="auto" w:fill="FFFFFF"/>
        <w:spacing w:before="288" w:after="216"/>
        <w:rPr>
          <w:rFonts w:ascii="Arial" w:hAnsi="Arial" w:cs="Arial"/>
          <w:b/>
          <w:bCs/>
          <w:color w:val="494B43"/>
          <w:sz w:val="24"/>
          <w:szCs w:val="24"/>
          <w:lang w:val="en"/>
        </w:rPr>
      </w:pPr>
      <w:r>
        <w:rPr>
          <w:rFonts w:ascii="Arial" w:hAnsi="Arial" w:cs="Arial"/>
          <w:b/>
          <w:bCs/>
          <w:noProof/>
          <w:vanish/>
          <w:color w:val="494B43"/>
          <w:sz w:val="24"/>
          <w:szCs w:val="24"/>
        </w:rPr>
        <w:drawing>
          <wp:inline distT="0" distB="0" distL="0" distR="0" wp14:anchorId="3E0CA507" wp14:editId="0623C58E">
            <wp:extent cx="114300" cy="114300"/>
            <wp:effectExtent l="0" t="0" r="0" b="0"/>
            <wp:docPr id="65" name="Picture 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494B43"/>
          <w:sz w:val="24"/>
          <w:szCs w:val="24"/>
        </w:rPr>
        <w:drawing>
          <wp:inline distT="0" distB="0" distL="0" distR="0" wp14:anchorId="255E7B0E" wp14:editId="34A390D8">
            <wp:extent cx="114300" cy="114300"/>
            <wp:effectExtent l="0" t="0" r="0" b="0"/>
            <wp:docPr id="64" name="Picture 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8" w:name="20"/>
      <w:bookmarkStart w:id="29" w:name="section.0AA5599F-42A1-4CE8-9C85-E8456727"/>
      <w:bookmarkEnd w:id="28"/>
      <w:bookmarkEnd w:id="29"/>
      <w:r>
        <w:rPr>
          <w:rFonts w:ascii="Arial" w:hAnsi="Arial" w:cs="Arial"/>
          <w:b/>
          <w:bCs/>
          <w:color w:val="494B43"/>
          <w:sz w:val="24"/>
          <w:szCs w:val="24"/>
          <w:lang w:val="en"/>
        </w:rPr>
        <w:t>Overview</w:t>
      </w:r>
    </w:p>
    <w:p w:rsidR="000901B0" w:rsidRDefault="000901B0" w:rsidP="000901B0">
      <w:pPr>
        <w:pStyle w:val="first-para3"/>
        <w:shd w:val="clear" w:color="auto" w:fill="FFFFFF"/>
        <w:rPr>
          <w:color w:val="494B43"/>
          <w:lang w:val="en"/>
        </w:rPr>
      </w:pPr>
      <w:r>
        <w:rPr>
          <w:noProof/>
          <w:vanish/>
          <w:color w:val="494B43"/>
        </w:rPr>
        <w:drawing>
          <wp:inline distT="0" distB="0" distL="0" distR="0" wp14:anchorId="01F87043" wp14:editId="32F759E3">
            <wp:extent cx="114300" cy="114300"/>
            <wp:effectExtent l="0" t="0" r="0" b="0"/>
            <wp:docPr id="63" name="Picture 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6401F00" wp14:editId="74F2230E">
            <wp:extent cx="114300" cy="114300"/>
            <wp:effectExtent l="0" t="0" r="0" b="0"/>
            <wp:docPr id="62" name="Picture 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0" w:name="21"/>
      <w:bookmarkStart w:id="31" w:name="page1"/>
      <w:bookmarkEnd w:id="30"/>
      <w:bookmarkEnd w:id="31"/>
      <w:r>
        <w:rPr>
          <w:color w:val="494B43"/>
          <w:lang w:val="en"/>
        </w:rPr>
        <w:t>Imagine it is late at night and you are still busy debugging your application. Worse— you are debugging another person's code! You have no clue what is wrong with the system. You are not sure where the problem lies. You cannot find any error trace. You do not know what to do, but you do know what is next—the raging managers, the anxious clients, and still it will take time to debug a piece of code without a trace of what is going on.</w:t>
      </w:r>
    </w:p>
    <w:p w:rsidR="000901B0" w:rsidRDefault="000901B0" w:rsidP="000901B0">
      <w:pPr>
        <w:pStyle w:val="para"/>
        <w:shd w:val="clear" w:color="auto" w:fill="FFFFFF"/>
        <w:rPr>
          <w:color w:val="494B43"/>
          <w:lang w:val="en"/>
        </w:rPr>
      </w:pPr>
      <w:r>
        <w:rPr>
          <w:noProof/>
          <w:vanish/>
          <w:color w:val="494B43"/>
        </w:rPr>
        <w:drawing>
          <wp:inline distT="0" distB="0" distL="0" distR="0" wp14:anchorId="0837CB0C" wp14:editId="5F7541AE">
            <wp:extent cx="114300" cy="114300"/>
            <wp:effectExtent l="0" t="0" r="0" b="0"/>
            <wp:docPr id="61" name="Picture 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065A480" wp14:editId="466498BE">
            <wp:extent cx="114300" cy="114300"/>
            <wp:effectExtent l="0" t="0" r="0" b="0"/>
            <wp:docPr id="60" name="Picture 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What is the problem? It is a well-known fact that no software is bug free. Therefore, we need to assume that application modules may malfunction from time to time, and we need some mechanism to trace what is going wrong. This is precisely the role of application logging. Any commercial application will need logging capability. Debugging an application without any logging trace is time consuming and costly. Indirectly, a hard-to-debug application loses its market value. Indeed, the impact of well-controlled application logging is multilevel. It improves the quality of the code produced, it increases the maintainability of the application, and all this means more market for the product.</w:t>
      </w:r>
    </w:p>
    <w:p w:rsidR="000901B0" w:rsidRDefault="000901B0" w:rsidP="000901B0">
      <w:pPr>
        <w:pStyle w:val="last-para"/>
        <w:shd w:val="clear" w:color="auto" w:fill="FFFFFF"/>
        <w:rPr>
          <w:color w:val="494B43"/>
          <w:lang w:val="en"/>
        </w:rPr>
      </w:pPr>
      <w:r>
        <w:rPr>
          <w:noProof/>
          <w:vanish/>
          <w:color w:val="494B43"/>
        </w:rPr>
        <w:drawing>
          <wp:inline distT="0" distB="0" distL="0" distR="0" wp14:anchorId="1C448D7D" wp14:editId="0CF4AD6F">
            <wp:extent cx="114300" cy="114300"/>
            <wp:effectExtent l="0" t="0" r="0" b="0"/>
            <wp:docPr id="59" name="Picture 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1AE3792" wp14:editId="33969104">
            <wp:extent cx="114300" cy="114300"/>
            <wp:effectExtent l="0" t="0" r="0" b="0"/>
            <wp:docPr id="58" name="Picture 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In this chapter, we will see what application logging is and its benefits, and also explore a few available Java language–based logging APIs. We will begin with a more detailed definition of logging and its value.</w:t>
      </w:r>
    </w:p>
    <w:p w:rsidR="000901B0" w:rsidRDefault="000901B0"/>
    <w:p w:rsidR="000901B0" w:rsidRDefault="000901B0" w:rsidP="000901B0">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What Is Logging?</w:t>
      </w:r>
    </w:p>
    <w:p w:rsidR="000901B0" w:rsidRDefault="000901B0" w:rsidP="000901B0">
      <w:pPr>
        <w:pStyle w:val="first-para3"/>
        <w:shd w:val="clear" w:color="auto" w:fill="FFFFFF"/>
        <w:rPr>
          <w:color w:val="494B43"/>
          <w:lang w:val="en"/>
        </w:rPr>
      </w:pPr>
      <w:r>
        <w:rPr>
          <w:noProof/>
          <w:vanish/>
          <w:color w:val="494B43"/>
        </w:rPr>
        <w:drawing>
          <wp:inline distT="0" distB="0" distL="0" distR="0" wp14:anchorId="32460A0A" wp14:editId="43FBF554">
            <wp:extent cx="114300" cy="114300"/>
            <wp:effectExtent l="0" t="0" r="0" b="0"/>
            <wp:docPr id="97" name="Picture 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3FF6D3C" wp14:editId="690E68D7">
            <wp:extent cx="114300" cy="114300"/>
            <wp:effectExtent l="0" t="0" r="0" b="0"/>
            <wp:docPr id="96" name="Picture 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Logging in any application generally means some way to indicate the state of the system at runtime. However, we all use logging during development to debug and test our modules. The logging activity carried out during the development phase generally holds no value in the deployment stage, and normally we take out those logging traces after we have successfully tested our modules. The logging activity that should be a part of the application in the deployment phase demands much more thought and care. We almost always want to produce logging that is informative and effective but involves least effort.</w:t>
      </w:r>
    </w:p>
    <w:p w:rsidR="000901B0" w:rsidRDefault="000901B0" w:rsidP="000901B0">
      <w:pPr>
        <w:pStyle w:val="para"/>
        <w:shd w:val="clear" w:color="auto" w:fill="FFFFFF"/>
        <w:rPr>
          <w:color w:val="494B43"/>
          <w:lang w:val="en"/>
        </w:rPr>
      </w:pPr>
      <w:r>
        <w:rPr>
          <w:noProof/>
          <w:vanish/>
          <w:color w:val="494B43"/>
        </w:rPr>
        <w:drawing>
          <wp:inline distT="0" distB="0" distL="0" distR="0" wp14:anchorId="68D8FC56" wp14:editId="67554F39">
            <wp:extent cx="114300" cy="114300"/>
            <wp:effectExtent l="0" t="0" r="0" b="0"/>
            <wp:docPr id="95" name="Picture 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ECD31B2" wp14:editId="30F85A66">
            <wp:extent cx="114300" cy="114300"/>
            <wp:effectExtent l="0" t="0" r="0" b="0"/>
            <wp:docPr id="94" name="Picture 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2" w:name="23"/>
      <w:bookmarkStart w:id="33" w:name="page2"/>
      <w:bookmarkEnd w:id="32"/>
      <w:bookmarkEnd w:id="33"/>
      <w:r>
        <w:rPr>
          <w:color w:val="494B43"/>
          <w:lang w:val="en"/>
        </w:rPr>
        <w:t>Keeping all these points in mind, let's define application logging in the following manner:</w:t>
      </w:r>
    </w:p>
    <w:p w:rsidR="000901B0" w:rsidRDefault="000901B0" w:rsidP="000901B0">
      <w:pPr>
        <w:pStyle w:val="first-para3"/>
        <w:shd w:val="clear" w:color="auto" w:fill="FFFFFF"/>
        <w:rPr>
          <w:color w:val="494B43"/>
          <w:lang w:val="en"/>
        </w:rPr>
      </w:pPr>
      <w:r>
        <w:rPr>
          <w:noProof/>
          <w:vanish/>
          <w:color w:val="494B43"/>
        </w:rPr>
        <w:drawing>
          <wp:inline distT="0" distB="0" distL="0" distR="0" wp14:anchorId="42B0C1A3" wp14:editId="1201681A">
            <wp:extent cx="114300" cy="114300"/>
            <wp:effectExtent l="0" t="0" r="0" b="0"/>
            <wp:docPr id="93" name="Picture 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B0377C6" wp14:editId="2F16C7F7">
            <wp:extent cx="114300" cy="114300"/>
            <wp:effectExtent l="0" t="0" r="0" b="0"/>
            <wp:docPr id="92" name="Picture 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Logging is a systematic and controlled way of representing the state of an application in a human-readable fashion.</w:t>
      </w:r>
    </w:p>
    <w:p w:rsidR="000901B0" w:rsidRDefault="000901B0" w:rsidP="000901B0">
      <w:pPr>
        <w:pStyle w:val="para"/>
        <w:shd w:val="clear" w:color="auto" w:fill="FFFFFF"/>
        <w:rPr>
          <w:color w:val="494B43"/>
          <w:lang w:val="en"/>
        </w:rPr>
      </w:pPr>
      <w:r>
        <w:rPr>
          <w:noProof/>
          <w:vanish/>
          <w:color w:val="494B43"/>
        </w:rPr>
        <w:drawing>
          <wp:inline distT="0" distB="0" distL="0" distR="0" wp14:anchorId="18020AD3" wp14:editId="21660E0E">
            <wp:extent cx="114300" cy="114300"/>
            <wp:effectExtent l="0" t="0" r="0" b="0"/>
            <wp:docPr id="91" name="Picture 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335FAE9" wp14:editId="28E7B5F5">
            <wp:extent cx="114300" cy="114300"/>
            <wp:effectExtent l="0" t="0" r="0" b="0"/>
            <wp:docPr id="90" name="Picture 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One important point about logging to note is that it is not synonymous to debugging traces in an application. Logging information can potentially offer more than mere debugging information. However, its usefulness totally depends on how we apply logging within an application. Logging information may be of immense value in analyzing the performance of an application. Moreover, we can bundle internal states of the application in logging information and store that information in a structured manner to reuse in the future.</w:t>
      </w:r>
    </w:p>
    <w:p w:rsidR="000901B0" w:rsidRDefault="000901B0" w:rsidP="000901B0">
      <w:pPr>
        <w:pStyle w:val="para"/>
        <w:shd w:val="clear" w:color="auto" w:fill="FFFFFF"/>
        <w:rPr>
          <w:color w:val="494B43"/>
          <w:lang w:val="en"/>
        </w:rPr>
      </w:pPr>
      <w:r>
        <w:rPr>
          <w:noProof/>
          <w:vanish/>
          <w:color w:val="494B43"/>
        </w:rPr>
        <w:drawing>
          <wp:inline distT="0" distB="0" distL="0" distR="0" wp14:anchorId="5C3C2E67" wp14:editId="0BCCFA51">
            <wp:extent cx="114300" cy="114300"/>
            <wp:effectExtent l="0" t="0" r="0" b="0"/>
            <wp:docPr id="89" name="Picture 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1ABA12F" wp14:editId="405364E9">
            <wp:extent cx="114300" cy="114300"/>
            <wp:effectExtent l="0" t="0" r="0" b="0"/>
            <wp:docPr id="88" name="Picture 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This definition of logging highlights the following important points:</w:t>
      </w:r>
    </w:p>
    <w:p w:rsidR="000901B0" w:rsidRDefault="000901B0" w:rsidP="00A6427D">
      <w:pPr>
        <w:pStyle w:val="first-para9"/>
        <w:numPr>
          <w:ilvl w:val="0"/>
          <w:numId w:val="2"/>
        </w:numPr>
        <w:shd w:val="clear" w:color="auto" w:fill="FFFFFF"/>
        <w:tabs>
          <w:tab w:val="left" w:pos="90"/>
        </w:tabs>
        <w:ind w:left="270" w:firstLine="90"/>
        <w:rPr>
          <w:color w:val="494B43"/>
          <w:lang w:val="en"/>
        </w:rPr>
      </w:pPr>
      <w:r>
        <w:rPr>
          <w:noProof/>
          <w:vanish/>
          <w:color w:val="494B43"/>
        </w:rPr>
        <w:drawing>
          <wp:inline distT="0" distB="0" distL="0" distR="0" wp14:anchorId="5A531A81" wp14:editId="412CBB3A">
            <wp:extent cx="114300" cy="114300"/>
            <wp:effectExtent l="0" t="0" r="0" b="0"/>
            <wp:docPr id="87" name="Picture 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C177D47" wp14:editId="5C2E0B7F">
            <wp:extent cx="114300" cy="114300"/>
            <wp:effectExtent l="0" t="0" r="0" b="0"/>
            <wp:docPr id="86" name="Picture 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It is systematic.</w:t>
      </w:r>
    </w:p>
    <w:p w:rsidR="000901B0" w:rsidRDefault="000901B0" w:rsidP="00A6427D">
      <w:pPr>
        <w:pStyle w:val="first-para9"/>
        <w:numPr>
          <w:ilvl w:val="0"/>
          <w:numId w:val="2"/>
        </w:numPr>
        <w:shd w:val="clear" w:color="auto" w:fill="FFFFFF"/>
        <w:ind w:left="270" w:firstLine="90"/>
        <w:rPr>
          <w:color w:val="494B43"/>
          <w:lang w:val="en"/>
        </w:rPr>
      </w:pPr>
      <w:r>
        <w:rPr>
          <w:noProof/>
          <w:vanish/>
          <w:color w:val="494B43"/>
        </w:rPr>
        <w:drawing>
          <wp:inline distT="0" distB="0" distL="0" distR="0" wp14:anchorId="294FBCD5" wp14:editId="730BFDCF">
            <wp:extent cx="114300" cy="114300"/>
            <wp:effectExtent l="0" t="0" r="0" b="0"/>
            <wp:docPr id="85" name="Picture 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E14E483" wp14:editId="728F483C">
            <wp:extent cx="114300" cy="114300"/>
            <wp:effectExtent l="0" t="0" r="0" b="0"/>
            <wp:docPr id="84" name="Picture 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It is controlled.</w:t>
      </w:r>
    </w:p>
    <w:p w:rsidR="000901B0" w:rsidRDefault="000901B0" w:rsidP="00A6427D">
      <w:pPr>
        <w:numPr>
          <w:ilvl w:val="0"/>
          <w:numId w:val="2"/>
        </w:numPr>
        <w:shd w:val="clear" w:color="auto" w:fill="FFFFFF"/>
        <w:spacing w:after="0" w:line="240" w:lineRule="auto"/>
        <w:ind w:left="270" w:firstLine="9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7DD30D0B" wp14:editId="24A86ABD">
            <wp:extent cx="114300" cy="114300"/>
            <wp:effectExtent l="0" t="0" r="0" b="0"/>
            <wp:docPr id="83" name="Picture 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6C13A55B" wp14:editId="48BB85F3">
            <wp:extent cx="114300" cy="114300"/>
            <wp:effectExtent l="0" t="0" r="0" b="0"/>
            <wp:docPr id="82" name="Picture 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It represents an application's state.</w:t>
      </w:r>
    </w:p>
    <w:p w:rsidR="000901B0" w:rsidRDefault="000901B0" w:rsidP="000901B0">
      <w:pPr>
        <w:pStyle w:val="para"/>
        <w:shd w:val="clear" w:color="auto" w:fill="FFFFFF"/>
        <w:rPr>
          <w:color w:val="494B43"/>
          <w:lang w:val="en"/>
        </w:rPr>
      </w:pPr>
      <w:r>
        <w:rPr>
          <w:noProof/>
          <w:vanish/>
          <w:color w:val="494B43"/>
        </w:rPr>
        <w:drawing>
          <wp:inline distT="0" distB="0" distL="0" distR="0" wp14:anchorId="5A4ABB92" wp14:editId="000AAC6E">
            <wp:extent cx="114300" cy="114300"/>
            <wp:effectExtent l="0" t="0" r="0" b="0"/>
            <wp:docPr id="81" name="Picture 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485AA04" wp14:editId="06D81BD2">
            <wp:extent cx="114300" cy="114300"/>
            <wp:effectExtent l="0" t="0" r="0" b="0"/>
            <wp:docPr id="80" name="Picture 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In the following sections, we will examine each of these features one by one.</w:t>
      </w:r>
    </w:p>
    <w:p w:rsidR="000901B0" w:rsidRDefault="000901B0" w:rsidP="000901B0">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2BB00987" wp14:editId="1B6A4966">
            <wp:extent cx="114300" cy="114300"/>
            <wp:effectExtent l="0" t="0" r="0" b="0"/>
            <wp:docPr id="79" name="Picture 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578EA139" wp14:editId="15CBF960">
            <wp:extent cx="114300" cy="114300"/>
            <wp:effectExtent l="0" t="0" r="0" b="0"/>
            <wp:docPr id="78" name="Picture 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4" w:name="24"/>
      <w:bookmarkStart w:id="35" w:name="ch01lev2sec1"/>
      <w:bookmarkEnd w:id="34"/>
      <w:bookmarkEnd w:id="35"/>
      <w:r>
        <w:rPr>
          <w:rFonts w:ascii="Arial" w:hAnsi="Arial" w:cs="Arial"/>
          <w:b w:val="0"/>
          <w:bCs w:val="0"/>
          <w:color w:val="494B43"/>
          <w:sz w:val="24"/>
          <w:szCs w:val="24"/>
          <w:lang w:val="en"/>
        </w:rPr>
        <w:t>Logging Is Systematic</w:t>
      </w:r>
    </w:p>
    <w:p w:rsidR="000901B0" w:rsidRDefault="000901B0" w:rsidP="000901B0">
      <w:pPr>
        <w:pStyle w:val="first-para3"/>
        <w:shd w:val="clear" w:color="auto" w:fill="FFFFFF"/>
        <w:rPr>
          <w:color w:val="494B43"/>
          <w:lang w:val="en"/>
        </w:rPr>
      </w:pPr>
      <w:r>
        <w:rPr>
          <w:noProof/>
          <w:vanish/>
          <w:color w:val="494B43"/>
        </w:rPr>
        <w:drawing>
          <wp:inline distT="0" distB="0" distL="0" distR="0" wp14:anchorId="4D2AA068" wp14:editId="77588906">
            <wp:extent cx="114300" cy="114300"/>
            <wp:effectExtent l="0" t="0" r="0" b="0"/>
            <wp:docPr id="77" name="Picture 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A8DA3D1" wp14:editId="46D24D56">
            <wp:extent cx="114300" cy="114300"/>
            <wp:effectExtent l="0" t="0" r="0" b="0"/>
            <wp:docPr id="76" name="Picture 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Logging should be a systematic approach rather than an arbitrary way of producing information. More often than not, we will need to define a strategy for our logging activity. We need to decide beforehand what information to log, yet these decisions are not always easy. We should look at this problem from more than one angle. Typically, we need to produce logs for debugging and day-to-day maintenance of an application. We may also need to produce detailed logs for system administrators monitoring the performance of the system. Again, we may need to distribute logging information to various remote places to facilitate remote management of the application. The issues are endless. Hence, we need a logging strategy before we embark on writing an application.</w:t>
      </w:r>
    </w:p>
    <w:p w:rsidR="000901B0" w:rsidRDefault="000901B0" w:rsidP="000901B0">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0CEDAFDE" wp14:editId="1580800A">
            <wp:extent cx="114300" cy="114300"/>
            <wp:effectExtent l="0" t="0" r="0" b="0"/>
            <wp:docPr id="75" name="Picture 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7DBCAF6F" wp14:editId="4AA3312E">
            <wp:extent cx="114300" cy="114300"/>
            <wp:effectExtent l="0" t="0" r="0" b="0"/>
            <wp:docPr id="74" name="Picture 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6" w:name="25"/>
      <w:bookmarkStart w:id="37" w:name="ch01lev2sec2"/>
      <w:bookmarkEnd w:id="36"/>
      <w:bookmarkEnd w:id="37"/>
      <w:r>
        <w:rPr>
          <w:rFonts w:ascii="Arial" w:hAnsi="Arial" w:cs="Arial"/>
          <w:b w:val="0"/>
          <w:bCs w:val="0"/>
          <w:color w:val="494B43"/>
          <w:sz w:val="24"/>
          <w:szCs w:val="24"/>
          <w:lang w:val="en"/>
        </w:rPr>
        <w:t>Logging Is Controlled</w:t>
      </w:r>
    </w:p>
    <w:p w:rsidR="000901B0" w:rsidRDefault="000901B0" w:rsidP="000901B0">
      <w:pPr>
        <w:pStyle w:val="first-para3"/>
        <w:shd w:val="clear" w:color="auto" w:fill="FFFFFF"/>
        <w:rPr>
          <w:color w:val="494B43"/>
          <w:lang w:val="en"/>
        </w:rPr>
      </w:pPr>
      <w:r>
        <w:rPr>
          <w:noProof/>
          <w:vanish/>
          <w:color w:val="494B43"/>
        </w:rPr>
        <w:drawing>
          <wp:inline distT="0" distB="0" distL="0" distR="0" wp14:anchorId="71A2954A" wp14:editId="05462116">
            <wp:extent cx="114300" cy="114300"/>
            <wp:effectExtent l="0" t="0" r="0" b="0"/>
            <wp:docPr id="73" name="Picture 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E6FFD5D" wp14:editId="5957D7B6">
            <wp:extent cx="114300" cy="114300"/>
            <wp:effectExtent l="0" t="0" r="0" b="0"/>
            <wp:docPr id="72" name="Picture 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There is one and only one way to log the information we require: We have to write some logging code within our applications. The logging code needs to go through the same controls as the main application code. Like every piece of application </w:t>
      </w:r>
      <w:bookmarkStart w:id="38" w:name="26"/>
      <w:bookmarkStart w:id="39" w:name="page3"/>
      <w:bookmarkEnd w:id="38"/>
      <w:bookmarkEnd w:id="39"/>
      <w:r>
        <w:rPr>
          <w:color w:val="494B43"/>
          <w:lang w:val="en"/>
        </w:rPr>
        <w:t>code, the logging code can be well written or badly written. Keep in mind that logging is there to support and improve the quality of the application being written. Therefore, the logging code should be written in such a way that it has least impact on the overall performance of the system.</w:t>
      </w:r>
    </w:p>
    <w:p w:rsidR="000901B0" w:rsidRDefault="000901B0" w:rsidP="000901B0">
      <w:pPr>
        <w:pStyle w:val="last-para"/>
        <w:shd w:val="clear" w:color="auto" w:fill="FFFFFF"/>
        <w:rPr>
          <w:color w:val="494B43"/>
          <w:lang w:val="en"/>
        </w:rPr>
      </w:pPr>
      <w:r>
        <w:rPr>
          <w:noProof/>
          <w:vanish/>
          <w:color w:val="494B43"/>
        </w:rPr>
        <w:drawing>
          <wp:inline distT="0" distB="0" distL="0" distR="0" wp14:anchorId="19FB55C8" wp14:editId="5A16AC60">
            <wp:extent cx="114300" cy="114300"/>
            <wp:effectExtent l="0" t="0" r="0" b="0"/>
            <wp:docPr id="71" name="Picture 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2DFCD18" wp14:editId="4ECBF2FA">
            <wp:extent cx="114300" cy="114300"/>
            <wp:effectExtent l="0" t="0" r="0" b="0"/>
            <wp:docPr id="70" name="Picture 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Also, we need to exercise some control over where the logging information is stored and the format of the logging information. The logging information needs to be structured so that is easily readable and can be processed at a future date with the least effort. One example is to prefer logs in XML format rather than in simple text format. Although text format for logging may be desirable in the development stage, XML format is much more reusable and portable when the application is deployed. In other situations, we may need to store logging information in a database to maintain a history of the logs produced.</w:t>
      </w:r>
    </w:p>
    <w:p w:rsidR="000901B0" w:rsidRDefault="000901B0" w:rsidP="000901B0">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013531D2" wp14:editId="70C50653">
            <wp:extent cx="114300" cy="114300"/>
            <wp:effectExtent l="0" t="0" r="0" b="0"/>
            <wp:docPr id="69" name="Picture 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51909178" wp14:editId="32297C71">
            <wp:extent cx="114300" cy="114300"/>
            <wp:effectExtent l="0" t="0" r="0" b="0"/>
            <wp:docPr id="68" name="Picture 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40" w:name="27"/>
      <w:bookmarkStart w:id="41" w:name="ch01lev2sec3"/>
      <w:bookmarkEnd w:id="40"/>
      <w:bookmarkEnd w:id="41"/>
      <w:r>
        <w:rPr>
          <w:rFonts w:ascii="Arial" w:hAnsi="Arial" w:cs="Arial"/>
          <w:b w:val="0"/>
          <w:bCs w:val="0"/>
          <w:color w:val="494B43"/>
          <w:sz w:val="24"/>
          <w:szCs w:val="24"/>
          <w:lang w:val="en"/>
        </w:rPr>
        <w:t>Logging Information Represents the Application State</w:t>
      </w:r>
    </w:p>
    <w:p w:rsidR="000901B0" w:rsidRDefault="000901B0" w:rsidP="000901B0">
      <w:pPr>
        <w:pStyle w:val="first-para3"/>
        <w:shd w:val="clear" w:color="auto" w:fill="FFFFFF"/>
        <w:rPr>
          <w:color w:val="494B43"/>
          <w:lang w:val="en"/>
        </w:rPr>
      </w:pPr>
      <w:r>
        <w:rPr>
          <w:noProof/>
          <w:vanish/>
          <w:color w:val="494B43"/>
        </w:rPr>
        <w:drawing>
          <wp:inline distT="0" distB="0" distL="0" distR="0" wp14:anchorId="7C97B857" wp14:editId="6387D1C5">
            <wp:extent cx="114300" cy="114300"/>
            <wp:effectExtent l="0" t="0" r="0" b="0"/>
            <wp:docPr id="67" name="Picture 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C876F9F" wp14:editId="22D206AC">
            <wp:extent cx="114300" cy="114300"/>
            <wp:effectExtent l="0" t="0" r="0" b="0"/>
            <wp:docPr id="66" name="Picture 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logging information produced may be quite useless if sufficient care is not taken about what to log. To make logging activity most effective, we should aim to represent the internal state of the system wherever required and also to present a clear idea of what stage of control the application is at and what it is doing. If you can visualize your system as a collection of distinct components performing several related and sequential tasks, you may well need to log the state of the system before and after each task is performed.</w:t>
      </w:r>
    </w:p>
    <w:p w:rsidR="000901B0" w:rsidRDefault="000901B0"/>
    <w:p w:rsidR="000901B0" w:rsidRPr="000901B0" w:rsidRDefault="000901B0" w:rsidP="000901B0">
      <w:pPr>
        <w:shd w:val="clear" w:color="auto" w:fill="FFFFFF"/>
        <w:spacing w:before="24" w:after="120" w:line="240" w:lineRule="auto"/>
        <w:outlineLvl w:val="1"/>
        <w:rPr>
          <w:rFonts w:ascii="Arial" w:eastAsia="Times New Roman" w:hAnsi="Arial" w:cs="Arial"/>
          <w:b/>
          <w:bCs/>
          <w:color w:val="494B43"/>
          <w:sz w:val="26"/>
          <w:szCs w:val="26"/>
          <w:lang w:val="en"/>
        </w:rPr>
      </w:pPr>
      <w:r w:rsidRPr="000901B0">
        <w:rPr>
          <w:rFonts w:ascii="Arial" w:eastAsia="Times New Roman" w:hAnsi="Arial" w:cs="Arial"/>
          <w:b/>
          <w:bCs/>
          <w:color w:val="494B43"/>
          <w:sz w:val="26"/>
          <w:szCs w:val="26"/>
          <w:lang w:val="en"/>
        </w:rPr>
        <w:t>Benefits of Logging</w:t>
      </w:r>
    </w:p>
    <w:p w:rsidR="000901B0" w:rsidRPr="000901B0" w:rsidRDefault="000901B0" w:rsidP="000901B0">
      <w:pPr>
        <w:shd w:val="clear" w:color="auto" w:fill="FFFFFF"/>
        <w:spacing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6E56BB24" wp14:editId="105638EF">
            <wp:extent cx="114300" cy="114300"/>
            <wp:effectExtent l="0" t="0" r="0" b="0"/>
            <wp:docPr id="111" name="Picture 1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6D2EF08" wp14:editId="7528E74F">
            <wp:extent cx="114300" cy="114300"/>
            <wp:effectExtent l="0" t="0" r="0" b="0"/>
            <wp:docPr id="110" name="Picture 1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901B0">
        <w:rPr>
          <w:rFonts w:ascii="Arial" w:eastAsia="Times New Roman" w:hAnsi="Arial" w:cs="Arial"/>
          <w:color w:val="494B43"/>
          <w:sz w:val="21"/>
          <w:szCs w:val="21"/>
          <w:lang w:val="en"/>
        </w:rPr>
        <w:t>Almost all projects in software development run on strict schedules. In this context, incorporating logging code in an application demands extra time and effort. Again, all software projects are aimed at success and producing a good end product. To meet such criteria, any application must implement some sort of logging methodology. The benefits offered by incorporating robust logging within an application makes it a worthwhile effort to plan ahead for this capability.</w:t>
      </w:r>
    </w:p>
    <w:p w:rsidR="000901B0" w:rsidRDefault="000901B0" w:rsidP="000901B0">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3D3EC6FF" wp14:editId="2C6503DF">
            <wp:extent cx="114300" cy="114300"/>
            <wp:effectExtent l="0" t="0" r="0" b="0"/>
            <wp:docPr id="109" name="Picture 1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3A5256AE" wp14:editId="03D434CB">
            <wp:extent cx="114300" cy="114300"/>
            <wp:effectExtent l="0" t="0" r="0" b="0"/>
            <wp:docPr id="108" name="Picture 1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901B0">
        <w:rPr>
          <w:rFonts w:ascii="Arial" w:eastAsia="Times New Roman" w:hAnsi="Arial" w:cs="Arial"/>
          <w:color w:val="494B43"/>
          <w:sz w:val="21"/>
          <w:szCs w:val="21"/>
          <w:lang w:val="en"/>
        </w:rPr>
        <w:t>In short, logging within an application can offer the following benefits:</w:t>
      </w:r>
    </w:p>
    <w:p w:rsidR="00843728" w:rsidRPr="000901B0" w:rsidRDefault="00843728" w:rsidP="000901B0">
      <w:pPr>
        <w:shd w:val="clear" w:color="auto" w:fill="FFFFFF"/>
        <w:spacing w:before="216" w:after="0" w:line="240" w:lineRule="auto"/>
        <w:rPr>
          <w:rFonts w:ascii="Arial" w:eastAsia="Times New Roman" w:hAnsi="Arial" w:cs="Arial"/>
          <w:color w:val="494B43"/>
          <w:sz w:val="21"/>
          <w:szCs w:val="21"/>
          <w:lang w:val="en"/>
        </w:rPr>
      </w:pPr>
    </w:p>
    <w:p w:rsidR="000901B0" w:rsidRDefault="000901B0" w:rsidP="00A6427D">
      <w:pPr>
        <w:numPr>
          <w:ilvl w:val="0"/>
          <w:numId w:val="3"/>
        </w:numPr>
        <w:shd w:val="clear" w:color="auto" w:fill="FFFFFF"/>
        <w:spacing w:after="0" w:line="240" w:lineRule="auto"/>
        <w:ind w:left="540" w:hanging="27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7EFA1294" wp14:editId="5AA7B8DE">
            <wp:extent cx="114300" cy="114300"/>
            <wp:effectExtent l="0" t="0" r="0" b="0"/>
            <wp:docPr id="107" name="Picture 1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F6BF549" wp14:editId="1BADED27">
            <wp:extent cx="114300" cy="114300"/>
            <wp:effectExtent l="0" t="0" r="0" b="0"/>
            <wp:docPr id="106" name="Picture 1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901B0">
        <w:rPr>
          <w:rFonts w:ascii="Arial" w:eastAsia="Times New Roman" w:hAnsi="Arial" w:cs="Arial"/>
          <w:i/>
          <w:iCs/>
          <w:color w:val="494B43"/>
          <w:sz w:val="21"/>
          <w:szCs w:val="21"/>
          <w:lang w:val="en"/>
        </w:rPr>
        <w:t>Problem diagnosis:</w:t>
      </w:r>
      <w:r w:rsidRPr="000901B0">
        <w:rPr>
          <w:rFonts w:ascii="Arial" w:eastAsia="Times New Roman" w:hAnsi="Arial" w:cs="Arial"/>
          <w:color w:val="494B43"/>
          <w:sz w:val="21"/>
          <w:szCs w:val="21"/>
          <w:lang w:val="en"/>
        </w:rPr>
        <w:t xml:space="preserve"> No matter how well written our code is, there may be some problems hidden in it. As soon as the triggering conditions occur, the hidden problems come to the surface. If our applications have well-written code for logging the internal state of the system, we will be able to detect the problems precisely and quickly.</w:t>
      </w:r>
      <w:bookmarkStart w:id="42" w:name="29"/>
      <w:bookmarkStart w:id="43" w:name="page4"/>
      <w:bookmarkEnd w:id="42"/>
      <w:bookmarkEnd w:id="43"/>
    </w:p>
    <w:p w:rsidR="00A6427D" w:rsidRPr="000901B0" w:rsidRDefault="00A6427D" w:rsidP="00A6427D">
      <w:pPr>
        <w:shd w:val="clear" w:color="auto" w:fill="FFFFFF"/>
        <w:spacing w:after="0" w:line="240" w:lineRule="auto"/>
        <w:ind w:left="540"/>
        <w:rPr>
          <w:rFonts w:ascii="Arial" w:eastAsia="Times New Roman" w:hAnsi="Arial" w:cs="Arial"/>
          <w:color w:val="494B43"/>
          <w:sz w:val="21"/>
          <w:szCs w:val="21"/>
          <w:lang w:val="en"/>
        </w:rPr>
      </w:pPr>
    </w:p>
    <w:p w:rsidR="000901B0" w:rsidRDefault="000901B0" w:rsidP="00A6427D">
      <w:pPr>
        <w:numPr>
          <w:ilvl w:val="0"/>
          <w:numId w:val="3"/>
        </w:numPr>
        <w:shd w:val="clear" w:color="auto" w:fill="FFFFFF"/>
        <w:spacing w:after="0" w:line="240" w:lineRule="auto"/>
        <w:ind w:left="540" w:hanging="27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1158BCDC" wp14:editId="14520B2F">
            <wp:extent cx="114300" cy="114300"/>
            <wp:effectExtent l="0" t="0" r="0" b="0"/>
            <wp:docPr id="105" name="Picture 1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2A83B396" wp14:editId="198D4D19">
            <wp:extent cx="114300" cy="114300"/>
            <wp:effectExtent l="0" t="0" r="0" b="0"/>
            <wp:docPr id="104" name="Picture 1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901B0">
        <w:rPr>
          <w:rFonts w:ascii="Arial" w:eastAsia="Times New Roman" w:hAnsi="Arial" w:cs="Arial"/>
          <w:i/>
          <w:iCs/>
          <w:color w:val="494B43"/>
          <w:sz w:val="21"/>
          <w:szCs w:val="21"/>
          <w:lang w:val="en"/>
        </w:rPr>
        <w:t>Quick debugging:</w:t>
      </w:r>
      <w:r w:rsidRPr="000901B0">
        <w:rPr>
          <w:rFonts w:ascii="Arial" w:eastAsia="Times New Roman" w:hAnsi="Arial" w:cs="Arial"/>
          <w:color w:val="494B43"/>
          <w:sz w:val="21"/>
          <w:szCs w:val="21"/>
          <w:lang w:val="en"/>
        </w:rPr>
        <w:t xml:space="preserve"> Once it is easy to diagnose the problem, we know exactly how to solve the problem. The logging trace should be aimed at precisely showing the location of the problem, which means we will be able to debug the application in less time. The overall cost of debugging the application is reduced greatly by well-planned and well-written logging code.</w:t>
      </w:r>
    </w:p>
    <w:p w:rsidR="00A6427D" w:rsidRPr="000901B0" w:rsidRDefault="00A6427D" w:rsidP="00A6427D">
      <w:pPr>
        <w:shd w:val="clear" w:color="auto" w:fill="FFFFFF"/>
        <w:spacing w:after="0" w:line="240" w:lineRule="auto"/>
        <w:ind w:left="540"/>
        <w:rPr>
          <w:rFonts w:ascii="Arial" w:eastAsia="Times New Roman" w:hAnsi="Arial" w:cs="Arial"/>
          <w:color w:val="494B43"/>
          <w:sz w:val="21"/>
          <w:szCs w:val="21"/>
          <w:lang w:val="en"/>
        </w:rPr>
      </w:pPr>
    </w:p>
    <w:p w:rsidR="000901B0" w:rsidRDefault="000901B0" w:rsidP="00A6427D">
      <w:pPr>
        <w:numPr>
          <w:ilvl w:val="0"/>
          <w:numId w:val="3"/>
        </w:numPr>
        <w:shd w:val="clear" w:color="auto" w:fill="FFFFFF"/>
        <w:spacing w:after="0" w:line="240" w:lineRule="auto"/>
        <w:ind w:left="540" w:hanging="27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5CD3761F" wp14:editId="37676C63">
            <wp:extent cx="114300" cy="114300"/>
            <wp:effectExtent l="0" t="0" r="0" b="0"/>
            <wp:docPr id="103" name="Picture 1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5B5E5BD" wp14:editId="7E3B39FB">
            <wp:extent cx="114300" cy="114300"/>
            <wp:effectExtent l="0" t="0" r="0" b="0"/>
            <wp:docPr id="102" name="Picture 1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901B0">
        <w:rPr>
          <w:rFonts w:ascii="Arial" w:eastAsia="Times New Roman" w:hAnsi="Arial" w:cs="Arial"/>
          <w:i/>
          <w:iCs/>
          <w:color w:val="494B43"/>
          <w:sz w:val="21"/>
          <w:szCs w:val="21"/>
          <w:lang w:val="en"/>
        </w:rPr>
        <w:t>Easy maintenance:</w:t>
      </w:r>
      <w:r w:rsidRPr="000901B0">
        <w:rPr>
          <w:rFonts w:ascii="Arial" w:eastAsia="Times New Roman" w:hAnsi="Arial" w:cs="Arial"/>
          <w:color w:val="494B43"/>
          <w:sz w:val="21"/>
          <w:szCs w:val="21"/>
          <w:lang w:val="en"/>
        </w:rPr>
        <w:t xml:space="preserve"> Applications with a good logging feature are easy to debug and therefore easily maintainable compared to any application without a similar logging feature. The logging information typically contains more information than the debugging trace.</w:t>
      </w:r>
    </w:p>
    <w:p w:rsidR="00A6427D" w:rsidRPr="000901B0" w:rsidRDefault="00A6427D" w:rsidP="00A6427D">
      <w:pPr>
        <w:shd w:val="clear" w:color="auto" w:fill="FFFFFF"/>
        <w:spacing w:after="0" w:line="240" w:lineRule="auto"/>
        <w:ind w:left="540"/>
        <w:rPr>
          <w:rFonts w:ascii="Arial" w:eastAsia="Times New Roman" w:hAnsi="Arial" w:cs="Arial"/>
          <w:color w:val="494B43"/>
          <w:sz w:val="21"/>
          <w:szCs w:val="21"/>
          <w:lang w:val="en"/>
        </w:rPr>
      </w:pPr>
    </w:p>
    <w:p w:rsidR="000901B0" w:rsidRDefault="000901B0" w:rsidP="00A6427D">
      <w:pPr>
        <w:numPr>
          <w:ilvl w:val="0"/>
          <w:numId w:val="3"/>
        </w:numPr>
        <w:shd w:val="clear" w:color="auto" w:fill="FFFFFF"/>
        <w:spacing w:after="0" w:line="240" w:lineRule="auto"/>
        <w:ind w:left="540" w:hanging="27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412C4679" wp14:editId="5A986633">
            <wp:extent cx="114300" cy="114300"/>
            <wp:effectExtent l="0" t="0" r="0" b="0"/>
            <wp:docPr id="101" name="Picture 1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23958EFE" wp14:editId="3B9B5F4B">
            <wp:extent cx="114300" cy="114300"/>
            <wp:effectExtent l="0" t="0" r="0" b="0"/>
            <wp:docPr id="100" name="Picture 1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901B0">
        <w:rPr>
          <w:rFonts w:ascii="Arial" w:eastAsia="Times New Roman" w:hAnsi="Arial" w:cs="Arial"/>
          <w:i/>
          <w:iCs/>
          <w:color w:val="494B43"/>
          <w:sz w:val="21"/>
          <w:szCs w:val="21"/>
          <w:lang w:val="en"/>
        </w:rPr>
        <w:t>History:</w:t>
      </w:r>
      <w:r w:rsidRPr="000901B0">
        <w:rPr>
          <w:rFonts w:ascii="Arial" w:eastAsia="Times New Roman" w:hAnsi="Arial" w:cs="Arial"/>
          <w:color w:val="494B43"/>
          <w:sz w:val="21"/>
          <w:szCs w:val="21"/>
          <w:lang w:val="en"/>
        </w:rPr>
        <w:t xml:space="preserve"> A good logging feature in an application results in logging information being preserved in a structured way at a desired location. The location may be a file, database, or remote machine. All this enables system administrators to retrieve the logging information at a future date by going through the logging history.</w:t>
      </w:r>
    </w:p>
    <w:p w:rsidR="00A6427D" w:rsidRPr="000901B0" w:rsidRDefault="00A6427D" w:rsidP="00A6427D">
      <w:pPr>
        <w:shd w:val="clear" w:color="auto" w:fill="FFFFFF"/>
        <w:spacing w:after="0" w:line="240" w:lineRule="auto"/>
        <w:ind w:left="540"/>
        <w:rPr>
          <w:rFonts w:ascii="Arial" w:eastAsia="Times New Roman" w:hAnsi="Arial" w:cs="Arial"/>
          <w:color w:val="494B43"/>
          <w:sz w:val="21"/>
          <w:szCs w:val="21"/>
          <w:lang w:val="en"/>
        </w:rPr>
      </w:pPr>
    </w:p>
    <w:p w:rsidR="000901B0" w:rsidRPr="000901B0" w:rsidRDefault="000901B0" w:rsidP="00A6427D">
      <w:pPr>
        <w:numPr>
          <w:ilvl w:val="0"/>
          <w:numId w:val="3"/>
        </w:numPr>
        <w:shd w:val="clear" w:color="auto" w:fill="FFFFFF"/>
        <w:spacing w:after="0" w:line="240" w:lineRule="auto"/>
        <w:ind w:left="540" w:hanging="27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52A3A2DA" wp14:editId="6AAB6088">
            <wp:extent cx="114300" cy="114300"/>
            <wp:effectExtent l="0" t="0" r="0" b="0"/>
            <wp:docPr id="99" name="Picture 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4BA32B5B" wp14:editId="4DC315C1">
            <wp:extent cx="114300" cy="114300"/>
            <wp:effectExtent l="0" t="0" r="0" b="0"/>
            <wp:docPr id="98" name="Picture 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901B0">
        <w:rPr>
          <w:rFonts w:ascii="Arial" w:eastAsia="Times New Roman" w:hAnsi="Arial" w:cs="Arial"/>
          <w:i/>
          <w:iCs/>
          <w:color w:val="494B43"/>
          <w:sz w:val="21"/>
          <w:szCs w:val="21"/>
          <w:lang w:val="en"/>
        </w:rPr>
        <w:t>Cost and time effective:</w:t>
      </w:r>
      <w:r w:rsidRPr="000901B0">
        <w:rPr>
          <w:rFonts w:ascii="Arial" w:eastAsia="Times New Roman" w:hAnsi="Arial" w:cs="Arial"/>
          <w:color w:val="494B43"/>
          <w:sz w:val="21"/>
          <w:szCs w:val="21"/>
          <w:lang w:val="en"/>
        </w:rPr>
        <w:t xml:space="preserve"> As explained, well-written logging code offers quick debugging, easy maintenance, and structured storage of an application's runtime information. This makes the process of installation, day-to-day maintenance, and debugging much more cost and time effective.</w:t>
      </w:r>
    </w:p>
    <w:p w:rsidR="000901B0" w:rsidRDefault="000901B0"/>
    <w:p w:rsidR="000901B0" w:rsidRPr="000901B0" w:rsidRDefault="000901B0" w:rsidP="000901B0">
      <w:pPr>
        <w:shd w:val="clear" w:color="auto" w:fill="FFFFFF"/>
        <w:spacing w:before="24" w:after="120" w:line="240" w:lineRule="auto"/>
        <w:outlineLvl w:val="1"/>
        <w:rPr>
          <w:rFonts w:ascii="Arial" w:eastAsia="Times New Roman" w:hAnsi="Arial" w:cs="Arial"/>
          <w:b/>
          <w:bCs/>
          <w:color w:val="494B43"/>
          <w:sz w:val="26"/>
          <w:szCs w:val="26"/>
          <w:lang w:val="en"/>
        </w:rPr>
      </w:pPr>
      <w:r w:rsidRPr="000901B0">
        <w:rPr>
          <w:rFonts w:ascii="Arial" w:eastAsia="Times New Roman" w:hAnsi="Arial" w:cs="Arial"/>
          <w:b/>
          <w:bCs/>
          <w:color w:val="494B43"/>
          <w:sz w:val="26"/>
          <w:szCs w:val="26"/>
          <w:lang w:val="en"/>
        </w:rPr>
        <w:t>Disadvantages of Logging</w:t>
      </w:r>
    </w:p>
    <w:p w:rsidR="000901B0" w:rsidRDefault="000901B0" w:rsidP="000901B0">
      <w:pPr>
        <w:shd w:val="clear" w:color="auto" w:fill="FFFFFF"/>
        <w:spacing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58F76A88" wp14:editId="26BEBB39">
            <wp:extent cx="114300" cy="114300"/>
            <wp:effectExtent l="0" t="0" r="0" b="0"/>
            <wp:docPr id="125" name="Picture 1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E214F0C" wp14:editId="5EE27B4A">
            <wp:extent cx="114300" cy="114300"/>
            <wp:effectExtent l="0" t="0" r="0" b="0"/>
            <wp:docPr id="124" name="Picture 1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901B0">
        <w:rPr>
          <w:rFonts w:ascii="Arial" w:eastAsia="Times New Roman" w:hAnsi="Arial" w:cs="Arial"/>
          <w:color w:val="494B43"/>
          <w:sz w:val="21"/>
          <w:szCs w:val="21"/>
          <w:lang w:val="en"/>
        </w:rPr>
        <w:t xml:space="preserve">In the </w:t>
      </w:r>
      <w:hyperlink r:id="rId19" w:anchor="28" w:tgtFrame="_parent" w:history="1">
        <w:r w:rsidRPr="000901B0">
          <w:rPr>
            <w:rFonts w:ascii="Arial" w:eastAsia="Times New Roman" w:hAnsi="Arial" w:cs="Arial"/>
            <w:color w:val="247B97"/>
            <w:sz w:val="21"/>
            <w:szCs w:val="21"/>
            <w:lang w:val="en"/>
          </w:rPr>
          <w:t>previous section</w:t>
        </w:r>
      </w:hyperlink>
      <w:r w:rsidRPr="000901B0">
        <w:rPr>
          <w:rFonts w:ascii="Arial" w:eastAsia="Times New Roman" w:hAnsi="Arial" w:cs="Arial"/>
          <w:color w:val="494B43"/>
          <w:sz w:val="21"/>
          <w:szCs w:val="21"/>
          <w:lang w:val="en"/>
        </w:rPr>
        <w:t>, we discussed the benefits of logging. In reality, these benefits do not come without a cost. Some of the disadvantages are inherent in the logging activity itself, and some may arise from improper use of logging. Whatever is the case, in general the following disadvantages can occur with any logging process:</w:t>
      </w:r>
    </w:p>
    <w:p w:rsidR="00843728" w:rsidRPr="000901B0" w:rsidRDefault="00843728" w:rsidP="000901B0">
      <w:pPr>
        <w:shd w:val="clear" w:color="auto" w:fill="FFFFFF"/>
        <w:spacing w:after="0" w:line="240" w:lineRule="auto"/>
        <w:rPr>
          <w:rFonts w:ascii="Arial" w:eastAsia="Times New Roman" w:hAnsi="Arial" w:cs="Arial"/>
          <w:color w:val="494B43"/>
          <w:sz w:val="21"/>
          <w:szCs w:val="21"/>
          <w:lang w:val="en"/>
        </w:rPr>
      </w:pPr>
    </w:p>
    <w:p w:rsidR="000901B0" w:rsidRDefault="000901B0" w:rsidP="002918A6">
      <w:pPr>
        <w:numPr>
          <w:ilvl w:val="0"/>
          <w:numId w:val="4"/>
        </w:numPr>
        <w:shd w:val="clear" w:color="auto" w:fill="FFFFFF"/>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31A0B05B" wp14:editId="7C9A712A">
            <wp:extent cx="114300" cy="114300"/>
            <wp:effectExtent l="0" t="0" r="0" b="0"/>
            <wp:docPr id="123" name="Picture 1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4BF45DDB" wp14:editId="78C16F4D">
            <wp:extent cx="114300" cy="114300"/>
            <wp:effectExtent l="0" t="0" r="0" b="0"/>
            <wp:docPr id="122" name="Picture 1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901B0">
        <w:rPr>
          <w:rFonts w:ascii="Arial" w:eastAsia="Times New Roman" w:hAnsi="Arial" w:cs="Arial"/>
          <w:color w:val="494B43"/>
          <w:sz w:val="21"/>
          <w:szCs w:val="21"/>
          <w:lang w:val="en"/>
        </w:rPr>
        <w:t>Logging adds runtime overhead due to the generation of logging information and the device I/O related to publishing logging information.</w:t>
      </w:r>
    </w:p>
    <w:p w:rsidR="002918A6" w:rsidRPr="000901B0" w:rsidRDefault="002918A6" w:rsidP="002918A6">
      <w:pPr>
        <w:shd w:val="clear" w:color="auto" w:fill="FFFFFF"/>
        <w:spacing w:after="0" w:line="240" w:lineRule="auto"/>
        <w:ind w:left="630"/>
        <w:rPr>
          <w:rFonts w:ascii="Arial" w:eastAsia="Times New Roman" w:hAnsi="Arial" w:cs="Arial"/>
          <w:color w:val="494B43"/>
          <w:sz w:val="21"/>
          <w:szCs w:val="21"/>
          <w:lang w:val="en"/>
        </w:rPr>
      </w:pPr>
    </w:p>
    <w:p w:rsidR="000901B0" w:rsidRDefault="000901B0" w:rsidP="002918A6">
      <w:pPr>
        <w:numPr>
          <w:ilvl w:val="0"/>
          <w:numId w:val="4"/>
        </w:numPr>
        <w:shd w:val="clear" w:color="auto" w:fill="FFFFFF"/>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2F9EA9DB" wp14:editId="74E714D1">
            <wp:extent cx="114300" cy="114300"/>
            <wp:effectExtent l="0" t="0" r="0" b="0"/>
            <wp:docPr id="121" name="Picture 1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0168318" wp14:editId="5AB02295">
            <wp:extent cx="114300" cy="114300"/>
            <wp:effectExtent l="0" t="0" r="0" b="0"/>
            <wp:docPr id="120" name="Picture 1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901B0">
        <w:rPr>
          <w:rFonts w:ascii="Arial" w:eastAsia="Times New Roman" w:hAnsi="Arial" w:cs="Arial"/>
          <w:color w:val="494B43"/>
          <w:sz w:val="21"/>
          <w:szCs w:val="21"/>
          <w:lang w:val="en"/>
        </w:rPr>
        <w:t>Logging adds programming overhead due to the extra code required for producing logging information. The logging process increases the size of the code.</w:t>
      </w:r>
    </w:p>
    <w:p w:rsidR="002918A6" w:rsidRPr="000901B0" w:rsidRDefault="002918A6" w:rsidP="002918A6">
      <w:pPr>
        <w:shd w:val="clear" w:color="auto" w:fill="FFFFFF"/>
        <w:spacing w:after="0" w:line="240" w:lineRule="auto"/>
        <w:ind w:left="630"/>
        <w:rPr>
          <w:rFonts w:ascii="Arial" w:eastAsia="Times New Roman" w:hAnsi="Arial" w:cs="Arial"/>
          <w:color w:val="494B43"/>
          <w:sz w:val="21"/>
          <w:szCs w:val="21"/>
          <w:lang w:val="en"/>
        </w:rPr>
      </w:pPr>
    </w:p>
    <w:p w:rsidR="000901B0" w:rsidRDefault="000901B0" w:rsidP="002918A6">
      <w:pPr>
        <w:numPr>
          <w:ilvl w:val="0"/>
          <w:numId w:val="4"/>
        </w:numPr>
        <w:shd w:val="clear" w:color="auto" w:fill="FFFFFF"/>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322B996D" wp14:editId="4DA9C8A2">
            <wp:extent cx="114300" cy="114300"/>
            <wp:effectExtent l="0" t="0" r="0" b="0"/>
            <wp:docPr id="119" name="Picture 1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582C71F" wp14:editId="051DA2B1">
            <wp:extent cx="114300" cy="114300"/>
            <wp:effectExtent l="0" t="0" r="0" b="0"/>
            <wp:docPr id="118" name="Picture 1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901B0">
        <w:rPr>
          <w:rFonts w:ascii="Arial" w:eastAsia="Times New Roman" w:hAnsi="Arial" w:cs="Arial"/>
          <w:color w:val="494B43"/>
          <w:sz w:val="21"/>
          <w:szCs w:val="21"/>
          <w:lang w:val="en"/>
        </w:rPr>
        <w:t>Badly produced logging information can cause confusion.</w:t>
      </w:r>
    </w:p>
    <w:p w:rsidR="002918A6" w:rsidRPr="000901B0" w:rsidRDefault="002918A6" w:rsidP="002918A6">
      <w:pPr>
        <w:shd w:val="clear" w:color="auto" w:fill="FFFFFF"/>
        <w:spacing w:after="0" w:line="240" w:lineRule="auto"/>
        <w:ind w:left="630"/>
        <w:rPr>
          <w:rFonts w:ascii="Arial" w:eastAsia="Times New Roman" w:hAnsi="Arial" w:cs="Arial"/>
          <w:color w:val="494B43"/>
          <w:sz w:val="21"/>
          <w:szCs w:val="21"/>
          <w:lang w:val="en"/>
        </w:rPr>
      </w:pPr>
    </w:p>
    <w:p w:rsidR="000901B0" w:rsidRDefault="000901B0" w:rsidP="002918A6">
      <w:pPr>
        <w:numPr>
          <w:ilvl w:val="0"/>
          <w:numId w:val="4"/>
        </w:numPr>
        <w:shd w:val="clear" w:color="auto" w:fill="FFFFFF"/>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5CF71D24" wp14:editId="0F25DACD">
            <wp:extent cx="114300" cy="114300"/>
            <wp:effectExtent l="0" t="0" r="0" b="0"/>
            <wp:docPr id="117" name="Picture 1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3A47B374" wp14:editId="6BBC3FD5">
            <wp:extent cx="114300" cy="114300"/>
            <wp:effectExtent l="0" t="0" r="0" b="0"/>
            <wp:docPr id="116" name="Picture 1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901B0">
        <w:rPr>
          <w:rFonts w:ascii="Arial" w:eastAsia="Times New Roman" w:hAnsi="Arial" w:cs="Arial"/>
          <w:color w:val="494B43"/>
          <w:sz w:val="21"/>
          <w:szCs w:val="21"/>
          <w:lang w:val="en"/>
        </w:rPr>
        <w:t>Badly written logging code can seriously affect the performance of the application.</w:t>
      </w:r>
    </w:p>
    <w:p w:rsidR="002918A6" w:rsidRPr="000901B0" w:rsidRDefault="002918A6" w:rsidP="002918A6">
      <w:pPr>
        <w:shd w:val="clear" w:color="auto" w:fill="FFFFFF"/>
        <w:spacing w:after="0" w:line="240" w:lineRule="auto"/>
        <w:ind w:left="630"/>
        <w:rPr>
          <w:rFonts w:ascii="Arial" w:eastAsia="Times New Roman" w:hAnsi="Arial" w:cs="Arial"/>
          <w:color w:val="494B43"/>
          <w:sz w:val="21"/>
          <w:szCs w:val="21"/>
          <w:lang w:val="en"/>
        </w:rPr>
      </w:pPr>
    </w:p>
    <w:p w:rsidR="000901B0" w:rsidRPr="000901B0" w:rsidRDefault="000901B0" w:rsidP="002918A6">
      <w:pPr>
        <w:numPr>
          <w:ilvl w:val="0"/>
          <w:numId w:val="4"/>
        </w:numPr>
        <w:shd w:val="clear" w:color="auto" w:fill="FFFFFF"/>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2FE9AE4A" wp14:editId="32D0138B">
            <wp:extent cx="114300" cy="114300"/>
            <wp:effectExtent l="0" t="0" r="0" b="0"/>
            <wp:docPr id="115" name="Picture 1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38A79FC" wp14:editId="2276A51F">
            <wp:extent cx="114300" cy="114300"/>
            <wp:effectExtent l="0" t="0" r="0" b="0"/>
            <wp:docPr id="114" name="Picture 1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901B0">
        <w:rPr>
          <w:rFonts w:ascii="Arial" w:eastAsia="Times New Roman" w:hAnsi="Arial" w:cs="Arial"/>
          <w:color w:val="494B43"/>
          <w:sz w:val="21"/>
          <w:szCs w:val="21"/>
          <w:lang w:val="en"/>
        </w:rPr>
        <w:t>Last not but not the least, logging requires planning ahead, as adding logging code at a later stage of development is difficult.</w:t>
      </w:r>
    </w:p>
    <w:p w:rsidR="000901B0" w:rsidRPr="000901B0" w:rsidRDefault="000901B0" w:rsidP="000901B0">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16E712B2" wp14:editId="39C4FBD3">
            <wp:extent cx="114300" cy="114300"/>
            <wp:effectExtent l="0" t="0" r="0" b="0"/>
            <wp:docPr id="113" name="Picture 1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4FD9A3A" wp14:editId="20129557">
            <wp:extent cx="114300" cy="114300"/>
            <wp:effectExtent l="0" t="0" r="0" b="0"/>
            <wp:docPr id="112" name="Picture 1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44" w:name="31"/>
      <w:bookmarkStart w:id="45" w:name="page5"/>
      <w:bookmarkEnd w:id="44"/>
      <w:bookmarkEnd w:id="45"/>
      <w:r w:rsidRPr="000901B0">
        <w:rPr>
          <w:rFonts w:ascii="Arial" w:eastAsia="Times New Roman" w:hAnsi="Arial" w:cs="Arial"/>
          <w:color w:val="494B43"/>
          <w:sz w:val="21"/>
          <w:szCs w:val="21"/>
          <w:lang w:val="en"/>
        </w:rPr>
        <w:t>However, considering the benefits incurred and the disadvantages involved, logging is considered to be one of the essential elements of producing quality applications. Carefully planned and well-written logging code will often remove some of the demerits that can otherwise be prominent in poorly programmed logging code.</w:t>
      </w:r>
    </w:p>
    <w:p w:rsidR="000901B0" w:rsidRDefault="000901B0"/>
    <w:p w:rsidR="006E5255" w:rsidRDefault="006E5255" w:rsidP="006E5255">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How Logging Works</w:t>
      </w:r>
    </w:p>
    <w:p w:rsidR="006E5255" w:rsidRDefault="006E5255" w:rsidP="006E5255">
      <w:pPr>
        <w:pStyle w:val="first-para3"/>
        <w:shd w:val="clear" w:color="auto" w:fill="FFFFFF"/>
        <w:rPr>
          <w:color w:val="494B43"/>
          <w:lang w:val="en"/>
        </w:rPr>
      </w:pPr>
      <w:r>
        <w:rPr>
          <w:noProof/>
          <w:vanish/>
          <w:color w:val="494B43"/>
        </w:rPr>
        <w:drawing>
          <wp:inline distT="0" distB="0" distL="0" distR="0" wp14:anchorId="03F7DE29" wp14:editId="57127D2C">
            <wp:extent cx="114300" cy="114300"/>
            <wp:effectExtent l="0" t="0" r="0" b="0"/>
            <wp:docPr id="146" name="Picture 1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B58D640" wp14:editId="1A204A37">
            <wp:extent cx="114300" cy="114300"/>
            <wp:effectExtent l="0" t="0" r="0" b="0"/>
            <wp:docPr id="145" name="Picture 1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In the previous sections we discussed the process, benefits, and some of the disadvantages associated with logging. We all want to write an application with a well-designed logging feature. But the question is how to achieve an effective logging mechanism.</w:t>
      </w:r>
    </w:p>
    <w:p w:rsidR="006E5255" w:rsidRDefault="006E5255" w:rsidP="006E5255">
      <w:pPr>
        <w:pStyle w:val="para"/>
        <w:shd w:val="clear" w:color="auto" w:fill="FFFFFF"/>
        <w:rPr>
          <w:color w:val="494B43"/>
          <w:lang w:val="en"/>
        </w:rPr>
      </w:pPr>
      <w:r>
        <w:rPr>
          <w:noProof/>
          <w:vanish/>
          <w:color w:val="494B43"/>
        </w:rPr>
        <w:drawing>
          <wp:inline distT="0" distB="0" distL="0" distR="0" wp14:anchorId="63CBE849" wp14:editId="209B1D3A">
            <wp:extent cx="114300" cy="114300"/>
            <wp:effectExtent l="0" t="0" r="0" b="0"/>
            <wp:docPr id="144" name="Picture 1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9BCF257" wp14:editId="60A9DD41">
            <wp:extent cx="114300" cy="114300"/>
            <wp:effectExtent l="0" t="0" r="0" b="0"/>
            <wp:docPr id="143" name="Picture 1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You are probably acquainted with the most familiar Java syntax, </w:t>
      </w:r>
      <w:r>
        <w:rPr>
          <w:rStyle w:val="HTMLTypewriter"/>
          <w:color w:val="494B43"/>
          <w:sz w:val="18"/>
          <w:szCs w:val="18"/>
          <w:lang w:val="en"/>
        </w:rPr>
        <w:t>System.out.println()</w:t>
      </w:r>
      <w:r>
        <w:rPr>
          <w:color w:val="494B43"/>
          <w:lang w:val="en"/>
        </w:rPr>
        <w:t xml:space="preserve">, and similarly you might know in languages like C the famous </w:t>
      </w:r>
      <w:r>
        <w:rPr>
          <w:rStyle w:val="HTMLTypewriter"/>
          <w:color w:val="494B43"/>
          <w:sz w:val="18"/>
          <w:szCs w:val="18"/>
          <w:lang w:val="en"/>
        </w:rPr>
        <w:t>printf()</w:t>
      </w:r>
      <w:r>
        <w:rPr>
          <w:color w:val="494B43"/>
          <w:lang w:val="en"/>
        </w:rPr>
        <w:t>. These produce a piece of information that is printed to a console, and they represent the most primitive type of logging that can be embedded within an application. Such items will produce what we want in a nice and simple fashion. But they defeat the purpose of controlled logging in that there is no way we can turn off any of these statements.</w:t>
      </w:r>
    </w:p>
    <w:p w:rsidR="006E5255" w:rsidRDefault="006E5255" w:rsidP="006E5255">
      <w:pPr>
        <w:pStyle w:val="para"/>
        <w:shd w:val="clear" w:color="auto" w:fill="FFFFFF"/>
        <w:rPr>
          <w:color w:val="494B43"/>
          <w:lang w:val="en"/>
        </w:rPr>
      </w:pPr>
      <w:r>
        <w:rPr>
          <w:noProof/>
          <w:vanish/>
          <w:color w:val="494B43"/>
        </w:rPr>
        <w:drawing>
          <wp:inline distT="0" distB="0" distL="0" distR="0" wp14:anchorId="6F99E4CC" wp14:editId="7DEB4C4F">
            <wp:extent cx="114300" cy="114300"/>
            <wp:effectExtent l="0" t="0" r="0" b="0"/>
            <wp:docPr id="142" name="Picture 1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6DB699C" wp14:editId="6A6F69B3">
            <wp:extent cx="114300" cy="114300"/>
            <wp:effectExtent l="0" t="0" r="0" b="0"/>
            <wp:docPr id="141" name="Picture 1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You might be wondering why you need to turn off logging statements when you plan and put so much effort into including them. A complex application may have complicated logging activities. One goal of logging may be to produce enough information about the internal state and functioning of the system. Another goal may be to produce enough detail so that in case of malfunction the problem can be detected and debugged quickly. On a good day, when an application is running without any problems, any debugging-related logging information appearing in the logging trace may prevent the logging information from being clean and easily understandable. So we need some mechanism to turn off the debug-related logging trace. On a not-so-good day, we may wish to turn on the debug-related logging to see exactly what is going wrong.</w:t>
      </w:r>
    </w:p>
    <w:p w:rsidR="006E5255" w:rsidRDefault="006E5255" w:rsidP="006E5255">
      <w:pPr>
        <w:pStyle w:val="para"/>
        <w:shd w:val="clear" w:color="auto" w:fill="FFFFFF"/>
        <w:rPr>
          <w:color w:val="494B43"/>
          <w:lang w:val="en"/>
        </w:rPr>
      </w:pPr>
      <w:r>
        <w:rPr>
          <w:noProof/>
          <w:vanish/>
          <w:color w:val="494B43"/>
        </w:rPr>
        <w:drawing>
          <wp:inline distT="0" distB="0" distL="0" distR="0" wp14:anchorId="4F36E4AC" wp14:editId="07EF82DD">
            <wp:extent cx="114300" cy="114300"/>
            <wp:effectExtent l="0" t="0" r="0" b="0"/>
            <wp:docPr id="140" name="Picture 1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A7C0CBD" wp14:editId="540167D4">
            <wp:extent cx="114300" cy="114300"/>
            <wp:effectExtent l="0" t="0" r="0" b="0"/>
            <wp:docPr id="139" name="Picture 1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normal </w:t>
      </w:r>
      <w:r>
        <w:rPr>
          <w:rStyle w:val="HTMLTypewriter"/>
          <w:color w:val="494B43"/>
          <w:sz w:val="18"/>
          <w:szCs w:val="18"/>
          <w:lang w:val="en"/>
        </w:rPr>
        <w:t>System.out.println()</w:t>
      </w:r>
      <w:r>
        <w:rPr>
          <w:color w:val="494B43"/>
          <w:lang w:val="en"/>
        </w:rPr>
        <w:t xml:space="preserve"> style of logging methodology is not capable of offering such flexibility, because it does not provide a way to modify the behavior of the static logging code. Even if we accept that we always want to see what we produce, the other problem is that it is very difficult to segregate logging messages into different levels of priority. Surely, messages related to a database operation problem are more crucial than messages related to the method entries and exits.</w:t>
      </w:r>
    </w:p>
    <w:p w:rsidR="006E5255" w:rsidRDefault="006E5255" w:rsidP="006E5255">
      <w:pPr>
        <w:pStyle w:val="para"/>
        <w:shd w:val="clear" w:color="auto" w:fill="FFFFFF"/>
        <w:rPr>
          <w:color w:val="494B43"/>
          <w:lang w:val="en"/>
        </w:rPr>
      </w:pPr>
      <w:r>
        <w:rPr>
          <w:noProof/>
          <w:vanish/>
          <w:color w:val="494B43"/>
        </w:rPr>
        <w:drawing>
          <wp:inline distT="0" distB="0" distL="0" distR="0" wp14:anchorId="54F9208F" wp14:editId="7462E10B">
            <wp:extent cx="114300" cy="114300"/>
            <wp:effectExtent l="0" t="0" r="0" b="0"/>
            <wp:docPr id="138" name="Picture 1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0604DB2" wp14:editId="59917251">
            <wp:extent cx="114300" cy="114300"/>
            <wp:effectExtent l="0" t="0" r="0" b="0"/>
            <wp:docPr id="137" name="Picture 1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In essence, a robust logging framework means that the messages should be categorized in terms of their severity. Also, we should be able to switch over to any severity level to see messages with that level of severity only. But this sort of flexibility should not mean changes to the source code. We need to achieve this flexibility via some configuration parameters. Thus, a good logging system needs to be highly configurable.</w:t>
      </w:r>
    </w:p>
    <w:p w:rsidR="006E5255" w:rsidRDefault="006E5255" w:rsidP="006E5255">
      <w:pPr>
        <w:pStyle w:val="para"/>
        <w:shd w:val="clear" w:color="auto" w:fill="FFFFFF"/>
        <w:rPr>
          <w:color w:val="494B43"/>
          <w:lang w:val="en"/>
        </w:rPr>
      </w:pPr>
      <w:r>
        <w:rPr>
          <w:noProof/>
          <w:vanish/>
          <w:color w:val="494B43"/>
        </w:rPr>
        <w:drawing>
          <wp:inline distT="0" distB="0" distL="0" distR="0" wp14:anchorId="3BDB604C" wp14:editId="6A0A1966">
            <wp:extent cx="114300" cy="114300"/>
            <wp:effectExtent l="0" t="0" r="0" b="0"/>
            <wp:docPr id="136" name="Picture 1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07D5D6F" wp14:editId="04763D13">
            <wp:extent cx="114300" cy="114300"/>
            <wp:effectExtent l="0" t="0" r="0" b="0"/>
            <wp:docPr id="135" name="Picture 1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46" w:name="33"/>
      <w:bookmarkStart w:id="47" w:name="page6"/>
      <w:bookmarkEnd w:id="46"/>
      <w:bookmarkEnd w:id="47"/>
      <w:r>
        <w:rPr>
          <w:color w:val="494B43"/>
          <w:lang w:val="en"/>
        </w:rPr>
        <w:t>It is also very important that we should be able to redirect logging information to a chosen destination such as a database, file, etc., so that we can reuse that information. Console-based logging activity is pretty much limited, as it is volatile. A robust logging framework should offer flexibility in terms of the logging destination and formatting of the messages.</w:t>
      </w:r>
    </w:p>
    <w:p w:rsidR="006E5255" w:rsidRDefault="006E5255" w:rsidP="006E5255">
      <w:pPr>
        <w:pStyle w:val="para"/>
        <w:shd w:val="clear" w:color="auto" w:fill="FFFFFF"/>
        <w:rPr>
          <w:color w:val="494B43"/>
          <w:lang w:val="en"/>
        </w:rPr>
      </w:pPr>
      <w:r>
        <w:rPr>
          <w:noProof/>
          <w:vanish/>
          <w:color w:val="494B43"/>
        </w:rPr>
        <w:drawing>
          <wp:inline distT="0" distB="0" distL="0" distR="0" wp14:anchorId="4711BBE6" wp14:editId="0E6230AA">
            <wp:extent cx="114300" cy="114300"/>
            <wp:effectExtent l="0" t="0" r="0" b="0"/>
            <wp:docPr id="134" name="Picture 1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7F18F85" wp14:editId="391BD023">
            <wp:extent cx="114300" cy="114300"/>
            <wp:effectExtent l="0" t="0" r="0" b="0"/>
            <wp:docPr id="133" name="Picture 1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While it is true that a good logging API will provide a flexible, robust, and feature-rich logging environment, it also demands appropriate and efficient use of all these logging features. In this book, after we examine basic logging techniques with the JDK 1.4 logging API and Apache log4j, we will focus on the best practices involved in using these logging APIs in </w:t>
      </w:r>
      <w:hyperlink r:id="rId20" w:anchor="672" w:tgtFrame="_parent" w:history="1">
        <w:r>
          <w:rPr>
            <w:rStyle w:val="Hyperlink"/>
            <w:lang w:val="en"/>
          </w:rPr>
          <w:t>Chapter 10</w:t>
        </w:r>
      </w:hyperlink>
      <w:r>
        <w:rPr>
          <w:color w:val="494B43"/>
          <w:lang w:val="en"/>
        </w:rPr>
        <w:t>.</w:t>
      </w:r>
    </w:p>
    <w:p w:rsidR="006E5255" w:rsidRDefault="006E5255" w:rsidP="006E5255">
      <w:pPr>
        <w:pStyle w:val="para"/>
        <w:shd w:val="clear" w:color="auto" w:fill="FFFFFF"/>
        <w:rPr>
          <w:color w:val="494B43"/>
          <w:lang w:val="en"/>
        </w:rPr>
      </w:pPr>
      <w:r>
        <w:rPr>
          <w:noProof/>
          <w:vanish/>
          <w:color w:val="494B43"/>
        </w:rPr>
        <w:drawing>
          <wp:inline distT="0" distB="0" distL="0" distR="0" wp14:anchorId="7B0C9AFD" wp14:editId="2DA2D8AB">
            <wp:extent cx="114300" cy="114300"/>
            <wp:effectExtent l="0" t="0" r="0" b="0"/>
            <wp:docPr id="132" name="Picture 1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B5EDC3B" wp14:editId="6133A18B">
            <wp:extent cx="114300" cy="114300"/>
            <wp:effectExtent l="0" t="0" r="0" b="0"/>
            <wp:docPr id="131" name="Picture 1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From the architectural point of view, software application modules and logging components reside in two separate layers. The application makes a call to the logging components in the logging layer and delegates the logging responsibility to those components. The logging components receive the logging request and publish the logging information at preferred destinations. </w:t>
      </w:r>
      <w:hyperlink r:id="rId21" w:history="1">
        <w:r>
          <w:rPr>
            <w:rStyle w:val="Hyperlink"/>
            <w:lang w:val="en"/>
          </w:rPr>
          <w:t>Figure 1-1</w:t>
        </w:r>
      </w:hyperlink>
      <w:r>
        <w:rPr>
          <w:color w:val="494B43"/>
          <w:lang w:val="en"/>
        </w:rPr>
        <w:t xml:space="preserve"> represents the collaboration of a software module and its logging components.</w:t>
      </w:r>
    </w:p>
    <w:p w:rsidR="006E5255" w:rsidRDefault="006E5255" w:rsidP="006E5255">
      <w:pPr>
        <w:shd w:val="clear" w:color="auto" w:fill="FFFFFF"/>
        <w:rPr>
          <w:rFonts w:ascii="Arial" w:hAnsi="Arial" w:cs="Arial"/>
          <w:color w:val="247B97"/>
          <w:lang w:val="en"/>
        </w:rPr>
      </w:pPr>
      <w:bookmarkStart w:id="48" w:name="34"/>
      <w:bookmarkStart w:id="49" w:name="ch01fig01"/>
      <w:bookmarkStart w:id="50" w:name="IMG_1"/>
      <w:bookmarkEnd w:id="48"/>
      <w:bookmarkEnd w:id="49"/>
      <w:r>
        <w:rPr>
          <w:rFonts w:ascii="Arial" w:hAnsi="Arial" w:cs="Arial"/>
          <w:color w:val="247B97"/>
          <w:lang w:val="en"/>
        </w:rPr>
        <w:t>Larger View</w:t>
      </w:r>
    </w:p>
    <w:p w:rsidR="006E5255" w:rsidRDefault="006E5255" w:rsidP="0058371D">
      <w:pPr>
        <w:shd w:val="clear" w:color="auto" w:fill="FFFFFF"/>
        <w:jc w:val="center"/>
        <w:rPr>
          <w:rFonts w:ascii="Arial" w:hAnsi="Arial" w:cs="Arial"/>
          <w:color w:val="247B97"/>
          <w:lang w:val="en"/>
        </w:rPr>
      </w:pPr>
      <w:r>
        <w:rPr>
          <w:rFonts w:ascii="Arial" w:hAnsi="Arial" w:cs="Arial"/>
          <w:noProof/>
          <w:color w:val="247B97"/>
        </w:rPr>
        <w:drawing>
          <wp:inline distT="0" distB="0" distL="0" distR="0" wp14:anchorId="6451196E" wp14:editId="1649749E">
            <wp:extent cx="3333750" cy="2105025"/>
            <wp:effectExtent l="0" t="0" r="0" b="9525"/>
            <wp:docPr id="130" name="Picture 130"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 descr="Image from boo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3750" cy="2105025"/>
                    </a:xfrm>
                    <a:prstGeom prst="rect">
                      <a:avLst/>
                    </a:prstGeom>
                    <a:noFill/>
                    <a:ln>
                      <a:noFill/>
                    </a:ln>
                  </pic:spPr>
                </pic:pic>
              </a:graphicData>
            </a:graphic>
          </wp:inline>
        </w:drawing>
      </w:r>
    </w:p>
    <w:bookmarkEnd w:id="50"/>
    <w:p w:rsidR="006E5255" w:rsidRDefault="006E5255" w:rsidP="0058371D">
      <w:pPr>
        <w:shd w:val="clear" w:color="auto" w:fill="FFFFFF"/>
        <w:jc w:val="center"/>
        <w:rPr>
          <w:rFonts w:ascii="Arial" w:hAnsi="Arial" w:cs="Arial"/>
          <w:color w:val="494B43"/>
          <w:lang w:val="en"/>
        </w:rPr>
      </w:pPr>
      <w:r>
        <w:rPr>
          <w:rFonts w:ascii="Arial" w:hAnsi="Arial" w:cs="Arial"/>
          <w:color w:val="494B43"/>
          <w:lang w:val="en"/>
        </w:rPr>
        <w:br/>
      </w:r>
      <w:r>
        <w:rPr>
          <w:rFonts w:ascii="Arial" w:hAnsi="Arial" w:cs="Arial"/>
          <w:noProof/>
          <w:vanish/>
          <w:color w:val="494B43"/>
        </w:rPr>
        <w:drawing>
          <wp:inline distT="0" distB="0" distL="0" distR="0" wp14:anchorId="33BDD987" wp14:editId="154ED2E2">
            <wp:extent cx="114300" cy="114300"/>
            <wp:effectExtent l="0" t="0" r="0" b="0"/>
            <wp:docPr id="129" name="Picture 1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0BFCDC7B" wp14:editId="7EA30CE2">
            <wp:extent cx="114300" cy="114300"/>
            <wp:effectExtent l="0" t="0" r="0" b="0"/>
            <wp:docPr id="128" name="Picture 1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figure-titlelabel1"/>
          <w:rFonts w:ascii="Arial" w:hAnsi="Arial" w:cs="Arial"/>
          <w:color w:val="494B43"/>
          <w:lang w:val="en"/>
        </w:rPr>
        <w:t xml:space="preserve">Figure 1-1: </w:t>
      </w:r>
      <w:r>
        <w:rPr>
          <w:rStyle w:val="figure-title1"/>
          <w:rFonts w:ascii="Arial" w:hAnsi="Arial" w:cs="Arial"/>
          <w:color w:val="494B43"/>
          <w:lang w:val="en"/>
        </w:rPr>
        <w:t>The application logging process</w:t>
      </w:r>
    </w:p>
    <w:p w:rsidR="006E5255" w:rsidRDefault="006E5255" w:rsidP="006E5255">
      <w:pPr>
        <w:pStyle w:val="last-para"/>
        <w:shd w:val="clear" w:color="auto" w:fill="FFFFFF"/>
        <w:rPr>
          <w:color w:val="494B43"/>
          <w:lang w:val="en"/>
        </w:rPr>
      </w:pPr>
      <w:r>
        <w:rPr>
          <w:noProof/>
          <w:vanish/>
          <w:color w:val="494B43"/>
        </w:rPr>
        <w:drawing>
          <wp:inline distT="0" distB="0" distL="0" distR="0" wp14:anchorId="50322EC4" wp14:editId="3038E800">
            <wp:extent cx="114300" cy="114300"/>
            <wp:effectExtent l="0" t="0" r="0" b="0"/>
            <wp:docPr id="127" name="Picture 1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22916D4" wp14:editId="4D5D79CA">
            <wp:extent cx="114300" cy="114300"/>
            <wp:effectExtent l="0" t="0" r="0" b="0"/>
            <wp:docPr id="126" name="Picture 1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As shown in the diagram, the logging components have the freedom to publish logging information to any destination of choice such as a file, console, database, or remote location. The logging components can in turn make use of any other available technologies to achieve localized and distributed logging.</w:t>
      </w:r>
    </w:p>
    <w:p w:rsidR="006E5255" w:rsidRDefault="006E5255"/>
    <w:p w:rsidR="006E5255" w:rsidRPr="006E5255" w:rsidRDefault="006E5255" w:rsidP="006E5255">
      <w:pPr>
        <w:shd w:val="clear" w:color="auto" w:fill="FFFFFF"/>
        <w:spacing w:before="24" w:after="120" w:line="240" w:lineRule="auto"/>
        <w:outlineLvl w:val="1"/>
        <w:rPr>
          <w:rFonts w:ascii="Arial" w:eastAsia="Times New Roman" w:hAnsi="Arial" w:cs="Arial"/>
          <w:b/>
          <w:bCs/>
          <w:color w:val="494B43"/>
          <w:sz w:val="26"/>
          <w:szCs w:val="26"/>
          <w:lang w:val="en"/>
        </w:rPr>
      </w:pPr>
      <w:r w:rsidRPr="006E5255">
        <w:rPr>
          <w:rFonts w:ascii="Arial" w:eastAsia="Times New Roman" w:hAnsi="Arial" w:cs="Arial"/>
          <w:b/>
          <w:bCs/>
          <w:color w:val="494B43"/>
          <w:sz w:val="26"/>
          <w:szCs w:val="26"/>
          <w:lang w:val="en"/>
        </w:rPr>
        <w:t>Evaluating a Logging Package</w:t>
      </w:r>
    </w:p>
    <w:p w:rsidR="006E5255" w:rsidRDefault="006E5255" w:rsidP="006E5255">
      <w:pPr>
        <w:shd w:val="clear" w:color="auto" w:fill="FFFFFF"/>
        <w:spacing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16160BC2" wp14:editId="66CDCEFE">
            <wp:extent cx="114300" cy="114300"/>
            <wp:effectExtent l="0" t="0" r="0" b="0"/>
            <wp:docPr id="156" name="Picture 1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08AC4FD" wp14:editId="66B3C1CC">
            <wp:extent cx="114300" cy="114300"/>
            <wp:effectExtent l="0" t="0" r="0" b="0"/>
            <wp:docPr id="155" name="Picture 1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51" w:name="36"/>
      <w:bookmarkStart w:id="52" w:name="page7"/>
      <w:bookmarkEnd w:id="51"/>
      <w:bookmarkEnd w:id="52"/>
      <w:r w:rsidRPr="006E5255">
        <w:rPr>
          <w:rFonts w:ascii="Arial" w:eastAsia="Times New Roman" w:hAnsi="Arial" w:cs="Arial"/>
          <w:color w:val="494B43"/>
          <w:sz w:val="21"/>
          <w:szCs w:val="21"/>
          <w:lang w:val="en"/>
        </w:rPr>
        <w:t>In a large-scale development process, it is crucial that we implement a proper logging mechanism. Whether we develop the logging component in-house or use any third-party logging component, there are certain criteria against which the logging component should be evaluated. In a nutshell, we can summarize the following criteria as features of a good logging package:</w:t>
      </w:r>
    </w:p>
    <w:p w:rsidR="00954C48" w:rsidRPr="006E5255" w:rsidRDefault="00954C48" w:rsidP="006E5255">
      <w:pPr>
        <w:shd w:val="clear" w:color="auto" w:fill="FFFFFF"/>
        <w:spacing w:after="0" w:line="240" w:lineRule="auto"/>
        <w:rPr>
          <w:rFonts w:ascii="Arial" w:eastAsia="Times New Roman" w:hAnsi="Arial" w:cs="Arial"/>
          <w:color w:val="494B43"/>
          <w:sz w:val="21"/>
          <w:szCs w:val="21"/>
          <w:lang w:val="en"/>
        </w:rPr>
      </w:pPr>
    </w:p>
    <w:p w:rsidR="006E5255" w:rsidRDefault="006E5255" w:rsidP="00BD5380">
      <w:pPr>
        <w:numPr>
          <w:ilvl w:val="0"/>
          <w:numId w:val="5"/>
        </w:numPr>
        <w:shd w:val="clear" w:color="auto" w:fill="FFFFFF"/>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191EAF8A" wp14:editId="49410CCF">
            <wp:extent cx="114300" cy="114300"/>
            <wp:effectExtent l="0" t="0" r="0" b="0"/>
            <wp:docPr id="154" name="Picture 1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F954C92" wp14:editId="7DA7620A">
            <wp:extent cx="114300" cy="114300"/>
            <wp:effectExtent l="0" t="0" r="0" b="0"/>
            <wp:docPr id="153" name="Picture 1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6E5255">
        <w:rPr>
          <w:rFonts w:ascii="Arial" w:eastAsia="Times New Roman" w:hAnsi="Arial" w:cs="Arial"/>
          <w:i/>
          <w:iCs/>
          <w:color w:val="494B43"/>
          <w:sz w:val="21"/>
          <w:szCs w:val="21"/>
          <w:lang w:val="en"/>
        </w:rPr>
        <w:t>Configuration:</w:t>
      </w:r>
      <w:r w:rsidRPr="006E5255">
        <w:rPr>
          <w:rFonts w:ascii="Arial" w:eastAsia="Times New Roman" w:hAnsi="Arial" w:cs="Arial"/>
          <w:color w:val="494B43"/>
          <w:sz w:val="21"/>
          <w:szCs w:val="21"/>
          <w:lang w:val="en"/>
        </w:rPr>
        <w:t xml:space="preserve"> Logging components may support programmatic and file-based configuration. The latter is better, as it allows us to avoid changing our source code to switch to a different type of logging behavior. Also, the logging package should support dynamic configuration as opposed to static configuration. Dynamic configuration enables us to change logging behavior without taking an application down.</w:t>
      </w:r>
    </w:p>
    <w:p w:rsidR="00BD5380" w:rsidRPr="006E5255" w:rsidRDefault="00BD5380" w:rsidP="00BD5380">
      <w:pPr>
        <w:shd w:val="clear" w:color="auto" w:fill="FFFFFF"/>
        <w:spacing w:after="0" w:line="240" w:lineRule="auto"/>
        <w:rPr>
          <w:rFonts w:ascii="Arial" w:eastAsia="Times New Roman" w:hAnsi="Arial" w:cs="Arial"/>
          <w:color w:val="494B43"/>
          <w:sz w:val="21"/>
          <w:szCs w:val="21"/>
          <w:lang w:val="en"/>
        </w:rPr>
      </w:pPr>
    </w:p>
    <w:p w:rsidR="006E5255" w:rsidRDefault="006E5255" w:rsidP="00BD5380">
      <w:pPr>
        <w:numPr>
          <w:ilvl w:val="0"/>
          <w:numId w:val="5"/>
        </w:numPr>
        <w:shd w:val="clear" w:color="auto" w:fill="FFFFFF"/>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3CB04B94" wp14:editId="52504F12">
            <wp:extent cx="114300" cy="114300"/>
            <wp:effectExtent l="0" t="0" r="0" b="0"/>
            <wp:docPr id="152" name="Picture 1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DF64B5D" wp14:editId="1CB62938">
            <wp:extent cx="114300" cy="114300"/>
            <wp:effectExtent l="0" t="0" r="0" b="0"/>
            <wp:docPr id="151" name="Picture 1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6E5255">
        <w:rPr>
          <w:rFonts w:ascii="Arial" w:eastAsia="Times New Roman" w:hAnsi="Arial" w:cs="Arial"/>
          <w:i/>
          <w:iCs/>
          <w:color w:val="494B43"/>
          <w:sz w:val="21"/>
          <w:szCs w:val="21"/>
          <w:lang w:val="en"/>
        </w:rPr>
        <w:t>Flexibility:</w:t>
      </w:r>
      <w:r w:rsidRPr="006E5255">
        <w:rPr>
          <w:rFonts w:ascii="Arial" w:eastAsia="Times New Roman" w:hAnsi="Arial" w:cs="Arial"/>
          <w:color w:val="494B43"/>
          <w:sz w:val="21"/>
          <w:szCs w:val="21"/>
          <w:lang w:val="en"/>
        </w:rPr>
        <w:t xml:space="preserve"> A logging package should provide flexibility in terms of what to log and where to log. Also, we should be able to prioritize logging information based on its level of importance. We require a logging package that supports multiple loggers and multiple levels of messages, and is also capable of publishing logging messages to various destinations.</w:t>
      </w:r>
    </w:p>
    <w:p w:rsidR="00BD5380" w:rsidRPr="006E5255" w:rsidRDefault="00BD5380" w:rsidP="00BD5380">
      <w:pPr>
        <w:shd w:val="clear" w:color="auto" w:fill="FFFFFF"/>
        <w:spacing w:after="0" w:line="240" w:lineRule="auto"/>
        <w:rPr>
          <w:rFonts w:ascii="Arial" w:eastAsia="Times New Roman" w:hAnsi="Arial" w:cs="Arial"/>
          <w:color w:val="494B43"/>
          <w:sz w:val="21"/>
          <w:szCs w:val="21"/>
          <w:lang w:val="en"/>
        </w:rPr>
      </w:pPr>
    </w:p>
    <w:p w:rsidR="006E5255" w:rsidRDefault="006E5255" w:rsidP="00BD5380">
      <w:pPr>
        <w:numPr>
          <w:ilvl w:val="0"/>
          <w:numId w:val="5"/>
        </w:numPr>
        <w:shd w:val="clear" w:color="auto" w:fill="FFFFFF"/>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13581B8B" wp14:editId="362560F0">
            <wp:extent cx="114300" cy="114300"/>
            <wp:effectExtent l="0" t="0" r="0" b="0"/>
            <wp:docPr id="150" name="Picture 1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304AEED" wp14:editId="75B7AED5">
            <wp:extent cx="114300" cy="114300"/>
            <wp:effectExtent l="0" t="0" r="0" b="0"/>
            <wp:docPr id="149" name="Picture 1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6E5255">
        <w:rPr>
          <w:rFonts w:ascii="Arial" w:eastAsia="Times New Roman" w:hAnsi="Arial" w:cs="Arial"/>
          <w:i/>
          <w:iCs/>
          <w:color w:val="494B43"/>
          <w:sz w:val="21"/>
          <w:szCs w:val="21"/>
          <w:lang w:val="en"/>
        </w:rPr>
        <w:t>Output:</w:t>
      </w:r>
      <w:r w:rsidRPr="006E5255">
        <w:rPr>
          <w:rFonts w:ascii="Arial" w:eastAsia="Times New Roman" w:hAnsi="Arial" w:cs="Arial"/>
          <w:color w:val="494B43"/>
          <w:sz w:val="21"/>
          <w:szCs w:val="21"/>
          <w:lang w:val="en"/>
        </w:rPr>
        <w:t xml:space="preserve"> The way that logging information can be output to a preferred destination is important for the success of any logging package. We must carefully consider how flexible the logging package is in terms of output formats and destinations.</w:t>
      </w:r>
    </w:p>
    <w:p w:rsidR="00BD5380" w:rsidRPr="006E5255" w:rsidRDefault="00BD5380" w:rsidP="00BD5380">
      <w:pPr>
        <w:shd w:val="clear" w:color="auto" w:fill="FFFFFF"/>
        <w:spacing w:after="0" w:line="240" w:lineRule="auto"/>
        <w:rPr>
          <w:rFonts w:ascii="Arial" w:eastAsia="Times New Roman" w:hAnsi="Arial" w:cs="Arial"/>
          <w:color w:val="494B43"/>
          <w:sz w:val="21"/>
          <w:szCs w:val="21"/>
          <w:lang w:val="en"/>
        </w:rPr>
      </w:pPr>
    </w:p>
    <w:p w:rsidR="006E5255" w:rsidRPr="006E5255" w:rsidRDefault="006E5255" w:rsidP="00BD5380">
      <w:pPr>
        <w:numPr>
          <w:ilvl w:val="0"/>
          <w:numId w:val="5"/>
        </w:numPr>
        <w:shd w:val="clear" w:color="auto" w:fill="FFFFFF"/>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22BB216F" wp14:editId="7FFE6321">
            <wp:extent cx="114300" cy="114300"/>
            <wp:effectExtent l="0" t="0" r="0" b="0"/>
            <wp:docPr id="148" name="Picture 1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D2DF7F3" wp14:editId="478E14FF">
            <wp:extent cx="114300" cy="114300"/>
            <wp:effectExtent l="0" t="0" r="0" b="0"/>
            <wp:docPr id="147" name="Picture 1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6E5255">
        <w:rPr>
          <w:rFonts w:ascii="Arial" w:eastAsia="Times New Roman" w:hAnsi="Arial" w:cs="Arial"/>
          <w:i/>
          <w:iCs/>
          <w:color w:val="494B43"/>
          <w:sz w:val="21"/>
          <w:szCs w:val="21"/>
          <w:lang w:val="en"/>
        </w:rPr>
        <w:t>Ease of use:</w:t>
      </w:r>
      <w:r w:rsidRPr="006E5255">
        <w:rPr>
          <w:rFonts w:ascii="Arial" w:eastAsia="Times New Roman" w:hAnsi="Arial" w:cs="Arial"/>
          <w:color w:val="494B43"/>
          <w:sz w:val="21"/>
          <w:szCs w:val="21"/>
          <w:lang w:val="en"/>
        </w:rPr>
        <w:t xml:space="preserve"> However good the design of a logging package may be, if it is not easy to use, chances are that anyone working on or using the application will not use it. So we need to evaluate any logging package in terms of its ease of use.</w:t>
      </w:r>
    </w:p>
    <w:p w:rsidR="006E5255" w:rsidRDefault="006E5255"/>
    <w:p w:rsidR="006E5255" w:rsidRDefault="006E5255" w:rsidP="006E5255">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Popular Java-Based Logging APIs</w:t>
      </w:r>
    </w:p>
    <w:p w:rsidR="006E5255" w:rsidRDefault="006E5255" w:rsidP="006E5255">
      <w:pPr>
        <w:pStyle w:val="first-para3"/>
        <w:shd w:val="clear" w:color="auto" w:fill="FFFFFF"/>
        <w:rPr>
          <w:color w:val="494B43"/>
          <w:lang w:val="en"/>
        </w:rPr>
      </w:pPr>
      <w:r>
        <w:rPr>
          <w:noProof/>
          <w:vanish/>
          <w:color w:val="494B43"/>
        </w:rPr>
        <w:drawing>
          <wp:inline distT="0" distB="0" distL="0" distR="0" wp14:anchorId="70FF7C9F" wp14:editId="145CDB79">
            <wp:extent cx="114300" cy="114300"/>
            <wp:effectExtent l="0" t="0" r="0" b="0"/>
            <wp:docPr id="178" name="Picture 1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95C603D" wp14:editId="77E4CF3C">
            <wp:extent cx="114300" cy="114300"/>
            <wp:effectExtent l="0" t="0" r="0" b="0"/>
            <wp:docPr id="177" name="Picture 1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Experience has taught people how important application logging is and how to write well-designed logging code. Once logging concepts had been proven successful, they were put into use as generic logging APIs. There are a few Java-based logging APIs available in the market. Some of them are proprietary, and some are open source. Out of all the available APIs, the following are most popular in the Java community.</w:t>
      </w:r>
    </w:p>
    <w:p w:rsidR="006E5255" w:rsidRDefault="006E5255" w:rsidP="006E5255">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1FEF3127" wp14:editId="363D5E7D">
            <wp:extent cx="114300" cy="114300"/>
            <wp:effectExtent l="0" t="0" r="0" b="0"/>
            <wp:docPr id="176" name="Picture 1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6B5EB986" wp14:editId="2C003AE6">
            <wp:extent cx="114300" cy="114300"/>
            <wp:effectExtent l="0" t="0" r="0" b="0"/>
            <wp:docPr id="175" name="Picture 1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53" w:name="38"/>
      <w:bookmarkStart w:id="54" w:name="ch01lev2sec4"/>
      <w:bookmarkEnd w:id="53"/>
      <w:bookmarkEnd w:id="54"/>
      <w:r>
        <w:rPr>
          <w:rFonts w:ascii="Arial" w:hAnsi="Arial" w:cs="Arial"/>
          <w:b w:val="0"/>
          <w:bCs w:val="0"/>
          <w:color w:val="494B43"/>
          <w:sz w:val="24"/>
          <w:szCs w:val="24"/>
          <w:lang w:val="en"/>
        </w:rPr>
        <w:t>JDK 1.4 Logging API</w:t>
      </w:r>
    </w:p>
    <w:p w:rsidR="006E5255" w:rsidRDefault="006E5255" w:rsidP="006E5255">
      <w:pPr>
        <w:pStyle w:val="first-para3"/>
        <w:shd w:val="clear" w:color="auto" w:fill="FFFFFF"/>
        <w:rPr>
          <w:color w:val="494B43"/>
          <w:lang w:val="en"/>
        </w:rPr>
      </w:pPr>
      <w:r>
        <w:rPr>
          <w:noProof/>
          <w:vanish/>
          <w:color w:val="494B43"/>
        </w:rPr>
        <w:drawing>
          <wp:inline distT="0" distB="0" distL="0" distR="0" wp14:anchorId="1FE04EB7" wp14:editId="7B388F0E">
            <wp:extent cx="114300" cy="114300"/>
            <wp:effectExtent l="0" t="0" r="0" b="0"/>
            <wp:docPr id="174" name="Picture 1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3D4FE5A" wp14:editId="5D2E9CAF">
            <wp:extent cx="114300" cy="114300"/>
            <wp:effectExtent l="0" t="0" r="0" b="0"/>
            <wp:docPr id="173" name="Picture 1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55" w:name="39"/>
      <w:bookmarkStart w:id="56" w:name="page8"/>
      <w:bookmarkEnd w:id="55"/>
      <w:bookmarkEnd w:id="56"/>
      <w:r>
        <w:rPr>
          <w:color w:val="494B43"/>
          <w:lang w:val="en"/>
        </w:rPr>
        <w:t xml:space="preserve">Version 1.4 of JDK has its own logging API in its java.util.logging package. This API originated from the JSR 47. The JDK 1.4 logging API in essence is a scaled-down version of log4j (discussed in the </w:t>
      </w:r>
      <w:hyperlink r:id="rId23" w:history="1">
        <w:r>
          <w:rPr>
            <w:rStyle w:val="Hyperlink"/>
            <w:lang w:val="en"/>
          </w:rPr>
          <w:t>next section</w:t>
        </w:r>
      </w:hyperlink>
      <w:r>
        <w:rPr>
          <w:color w:val="494B43"/>
          <w:lang w:val="en"/>
        </w:rPr>
        <w:t xml:space="preserve">). The logging concepts captured in this API involve logging levels and different logging destinations and formats. The JDK 1.4 logging API is well suited for simple applications with simple logging requirements. Despite a few limitations, this API provides all the basic features that you need to produce effective logging information. </w:t>
      </w:r>
      <w:hyperlink r:id="rId24" w:anchor="44" w:tgtFrame="_parent" w:history="1">
        <w:r>
          <w:rPr>
            <w:rStyle w:val="Hyperlink"/>
            <w:lang w:val="en"/>
          </w:rPr>
          <w:t>Chapters 2</w:t>
        </w:r>
      </w:hyperlink>
      <w:r>
        <w:rPr>
          <w:color w:val="494B43"/>
          <w:lang w:val="en"/>
        </w:rPr>
        <w:t xml:space="preserve"> to </w:t>
      </w:r>
      <w:hyperlink r:id="rId25" w:anchor="166" w:tgtFrame="_parent" w:history="1">
        <w:r>
          <w:rPr>
            <w:rStyle w:val="Hyperlink"/>
            <w:lang w:val="en"/>
          </w:rPr>
          <w:t>4</w:t>
        </w:r>
      </w:hyperlink>
      <w:r>
        <w:rPr>
          <w:color w:val="494B43"/>
          <w:lang w:val="en"/>
        </w:rPr>
        <w:t xml:space="preserve"> cover the JDK 1.4 logging API.</w:t>
      </w:r>
    </w:p>
    <w:p w:rsidR="006E5255" w:rsidRDefault="006E5255" w:rsidP="006E5255">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603DC52E" wp14:editId="3CC26D39">
            <wp:extent cx="114300" cy="114300"/>
            <wp:effectExtent l="0" t="0" r="0" b="0"/>
            <wp:docPr id="172" name="Picture 1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09E4F2AF" wp14:editId="2F3EE849">
            <wp:extent cx="114300" cy="114300"/>
            <wp:effectExtent l="0" t="0" r="0" b="0"/>
            <wp:docPr id="171" name="Picture 1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57" w:name="40"/>
      <w:bookmarkStart w:id="58" w:name="ch01lev2sec5"/>
      <w:bookmarkEnd w:id="57"/>
      <w:bookmarkEnd w:id="58"/>
      <w:r>
        <w:rPr>
          <w:rFonts w:ascii="Arial" w:hAnsi="Arial" w:cs="Arial"/>
          <w:b w:val="0"/>
          <w:bCs w:val="0"/>
          <w:color w:val="494B43"/>
          <w:sz w:val="24"/>
          <w:szCs w:val="24"/>
          <w:lang w:val="en"/>
        </w:rPr>
        <w:t>Apache log4j</w:t>
      </w:r>
    </w:p>
    <w:p w:rsidR="006E5255" w:rsidRDefault="006E5255" w:rsidP="006E5255">
      <w:pPr>
        <w:pStyle w:val="first-para3"/>
        <w:shd w:val="clear" w:color="auto" w:fill="FFFFFF"/>
        <w:rPr>
          <w:color w:val="494B43"/>
          <w:lang w:val="en"/>
        </w:rPr>
      </w:pPr>
      <w:r>
        <w:rPr>
          <w:noProof/>
          <w:vanish/>
          <w:color w:val="494B43"/>
        </w:rPr>
        <w:drawing>
          <wp:inline distT="0" distB="0" distL="0" distR="0" wp14:anchorId="1B6201A7" wp14:editId="19E621F0">
            <wp:extent cx="114300" cy="114300"/>
            <wp:effectExtent l="0" t="0" r="0" b="0"/>
            <wp:docPr id="170" name="Picture 1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CB0A57E" wp14:editId="0FC99A2F">
            <wp:extent cx="114300" cy="114300"/>
            <wp:effectExtent l="0" t="0" r="0" b="0"/>
            <wp:docPr id="169" name="Picture 1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Apache log4j is an open-source logging API from Apache. This API, which evolved from the E.U. SEMPER project, is a popular logging package in Java. It allows great control over the granularity of logging statements. One main benefit of this API is that it is highly configurable through external configuration files at runtime. It views the logging process in terms of different levels of priorities and offers mechanisms to direct logging information to a great variety of destinations such as a database, file, console, Windows NT Event log, UNIX Syslog, Java Message Service (JMS), and so on. It also allows application developers to choose from various formatting styles such as XML, HTML, etc.</w:t>
      </w:r>
    </w:p>
    <w:p w:rsidR="006E5255" w:rsidRDefault="006E5255" w:rsidP="006E5255">
      <w:pPr>
        <w:pStyle w:val="para"/>
        <w:shd w:val="clear" w:color="auto" w:fill="FFFFFF"/>
        <w:rPr>
          <w:color w:val="494B43"/>
          <w:lang w:val="en"/>
        </w:rPr>
      </w:pPr>
      <w:r>
        <w:rPr>
          <w:noProof/>
          <w:vanish/>
          <w:color w:val="494B43"/>
        </w:rPr>
        <w:drawing>
          <wp:inline distT="0" distB="0" distL="0" distR="0" wp14:anchorId="442CB485" wp14:editId="02163C0B">
            <wp:extent cx="114300" cy="114300"/>
            <wp:effectExtent l="0" t="0" r="0" b="0"/>
            <wp:docPr id="168" name="Picture 1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A0A30CA" wp14:editId="63FE711A">
            <wp:extent cx="114300" cy="114300"/>
            <wp:effectExtent l="0" t="0" r="0" b="0"/>
            <wp:docPr id="167" name="Picture 1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Overall, log4j is a feature-rich, well-designed extendible logging framework, and provides more capabilities than the JDK 1.4 logging API. For example, the configuration of log4j is much more flexible than that of the JDK 1.4 logging API. The JDK1.4 logging API can only be configured through a properties-style configuration file, but log4j supports both properties- and XML-style configuration.</w:t>
      </w:r>
    </w:p>
    <w:p w:rsidR="006E5255" w:rsidRDefault="006E5255" w:rsidP="006E5255">
      <w:pPr>
        <w:pStyle w:val="last-para"/>
        <w:shd w:val="clear" w:color="auto" w:fill="FFFFFF"/>
        <w:rPr>
          <w:color w:val="494B43"/>
          <w:lang w:val="en"/>
        </w:rPr>
      </w:pPr>
      <w:r>
        <w:rPr>
          <w:noProof/>
          <w:vanish/>
          <w:color w:val="494B43"/>
        </w:rPr>
        <w:drawing>
          <wp:inline distT="0" distB="0" distL="0" distR="0" wp14:anchorId="3345DA5F" wp14:editId="19D745E1">
            <wp:extent cx="114300" cy="114300"/>
            <wp:effectExtent l="0" t="0" r="0" b="0"/>
            <wp:docPr id="166" name="Picture 1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2A09AA2" wp14:editId="16592726">
            <wp:extent cx="114300" cy="114300"/>
            <wp:effectExtent l="0" t="0" r="0" b="0"/>
            <wp:docPr id="165" name="Picture 1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this book, </w:t>
      </w:r>
      <w:hyperlink r:id="rId26" w:anchor="266" w:tgtFrame="_parent" w:history="1">
        <w:r>
          <w:rPr>
            <w:rStyle w:val="Hyperlink"/>
            <w:lang w:val="en"/>
          </w:rPr>
          <w:t>Chapters 5</w:t>
        </w:r>
      </w:hyperlink>
      <w:r>
        <w:rPr>
          <w:color w:val="494B43"/>
          <w:lang w:val="en"/>
        </w:rPr>
        <w:t xml:space="preserve"> to </w:t>
      </w:r>
      <w:hyperlink r:id="rId27" w:anchor="634" w:tgtFrame="_parent" w:history="1">
        <w:r>
          <w:rPr>
            <w:rStyle w:val="Hyperlink"/>
            <w:lang w:val="en"/>
          </w:rPr>
          <w:t>9</w:t>
        </w:r>
      </w:hyperlink>
      <w:r>
        <w:rPr>
          <w:color w:val="494B43"/>
          <w:lang w:val="en"/>
        </w:rPr>
        <w:t xml:space="preserve"> are devoted to a discussion of log4j.</w:t>
      </w:r>
    </w:p>
    <w:p w:rsidR="006E5255" w:rsidRDefault="006E5255" w:rsidP="006E5255">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753F9EAA" wp14:editId="24B6D300">
            <wp:extent cx="114300" cy="114300"/>
            <wp:effectExtent l="0" t="0" r="0" b="0"/>
            <wp:docPr id="164" name="Picture 1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14C9686A" wp14:editId="0DB773F1">
            <wp:extent cx="114300" cy="114300"/>
            <wp:effectExtent l="0" t="0" r="0" b="0"/>
            <wp:docPr id="163" name="Picture 1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59" w:name="41"/>
      <w:bookmarkStart w:id="60" w:name="ch01lev2sec6"/>
      <w:bookmarkEnd w:id="59"/>
      <w:bookmarkEnd w:id="60"/>
      <w:r>
        <w:rPr>
          <w:rFonts w:ascii="Arial" w:hAnsi="Arial" w:cs="Arial"/>
          <w:b w:val="0"/>
          <w:bCs w:val="0"/>
          <w:color w:val="494B43"/>
          <w:sz w:val="24"/>
          <w:szCs w:val="24"/>
          <w:lang w:val="en"/>
        </w:rPr>
        <w:t>Commons Logging API</w:t>
      </w:r>
    </w:p>
    <w:p w:rsidR="006E5255" w:rsidRDefault="006E5255" w:rsidP="006E5255">
      <w:pPr>
        <w:pStyle w:val="first-para3"/>
        <w:shd w:val="clear" w:color="auto" w:fill="FFFFFF"/>
        <w:rPr>
          <w:color w:val="494B43"/>
          <w:lang w:val="en"/>
        </w:rPr>
      </w:pPr>
      <w:r>
        <w:rPr>
          <w:noProof/>
          <w:vanish/>
          <w:color w:val="494B43"/>
        </w:rPr>
        <w:drawing>
          <wp:inline distT="0" distB="0" distL="0" distR="0" wp14:anchorId="51E79853" wp14:editId="3CCB95B3">
            <wp:extent cx="114300" cy="114300"/>
            <wp:effectExtent l="0" t="0" r="0" b="0"/>
            <wp:docPr id="162" name="Picture 1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93ABCEE" wp14:editId="0D6EEC8D">
            <wp:extent cx="114300" cy="114300"/>
            <wp:effectExtent l="0" t="0" r="0" b="0"/>
            <wp:docPr id="161" name="Picture 1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Commons logging API is another logging effort from Apache. The goal of this API is to provide a seamless transition from one logging API to another. Depending upon the presence of a logging framework in the classpath, the Commons logging API will try to use the available API to carry out application logging. The Commons logging API runs its own discovery process to find out which logging API is available in the classpath. It tends to provide the lowest common denominator of any two logging APIs. For example, between log4j and the JDK1.4 logging API, it will provide seamless transition for the features common in both—so we would miss any extra features used in log4j.</w:t>
      </w:r>
    </w:p>
    <w:p w:rsidR="006E5255" w:rsidRDefault="006E5255" w:rsidP="006E5255">
      <w:pPr>
        <w:pStyle w:val="para"/>
        <w:shd w:val="clear" w:color="auto" w:fill="FFFFFF"/>
        <w:rPr>
          <w:color w:val="494B43"/>
          <w:lang w:val="en"/>
        </w:rPr>
      </w:pPr>
      <w:r>
        <w:rPr>
          <w:noProof/>
          <w:vanish/>
          <w:color w:val="494B43"/>
        </w:rPr>
        <w:drawing>
          <wp:inline distT="0" distB="0" distL="0" distR="0" wp14:anchorId="73759AE3" wp14:editId="01C3E31D">
            <wp:extent cx="114300" cy="114300"/>
            <wp:effectExtent l="0" t="0" r="0" b="0"/>
            <wp:docPr id="160" name="Picture 1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2EC918C" wp14:editId="589882AC">
            <wp:extent cx="114300" cy="114300"/>
            <wp:effectExtent l="0" t="0" r="0" b="0"/>
            <wp:docPr id="159" name="Picture 1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61" w:name="42"/>
      <w:bookmarkStart w:id="62" w:name="page9"/>
      <w:bookmarkEnd w:id="61"/>
      <w:bookmarkEnd w:id="62"/>
      <w:r>
        <w:rPr>
          <w:color w:val="494B43"/>
          <w:lang w:val="en"/>
        </w:rPr>
        <w:t>In terms of operation, the Commons logging API creates a wrapper for all the objects in the logging API. Automatic discovery and the wrapper generation are heavyweight processes and tend to slow down the overall performance. This is a more complex logging framework, as this API tries to combine the efforts of more than one logging API. In reality, it offers the flexibility to switch between different logging APIs without changing the source code. But before using it, determine whether you need such flexibility in exchange for added complexity and performance degradation due to the heavyweight nature of the Commons logging API.</w:t>
      </w:r>
    </w:p>
    <w:p w:rsidR="006E5255" w:rsidRDefault="006E5255" w:rsidP="006E5255">
      <w:pPr>
        <w:pStyle w:val="last-para"/>
        <w:shd w:val="clear" w:color="auto" w:fill="FFFFFF"/>
        <w:rPr>
          <w:color w:val="494B43"/>
          <w:lang w:val="en"/>
        </w:rPr>
      </w:pPr>
      <w:r>
        <w:rPr>
          <w:noProof/>
          <w:vanish/>
          <w:color w:val="494B43"/>
        </w:rPr>
        <w:drawing>
          <wp:inline distT="0" distB="0" distL="0" distR="0" wp14:anchorId="6DD9F705" wp14:editId="5DE6624A">
            <wp:extent cx="114300" cy="114300"/>
            <wp:effectExtent l="0" t="0" r="0" b="0"/>
            <wp:docPr id="158" name="Picture 1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A55AB3D" wp14:editId="739734C0">
            <wp:extent cx="114300" cy="114300"/>
            <wp:effectExtent l="0" t="0" r="0" b="0"/>
            <wp:docPr id="157" name="Picture 1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Commons logging API is a great effort to offer a common interface to logging in that it enables an application to switch to different logging APIs without changes to the application code. Once you understand and appreciate the methodologies adopted by the JDK 1.4 logging API and Apache log4j, it will be fairly easy to understand the philosophy behind the Commons logging API. For this reason, we will not be discussing the Commons logging API further in this book.</w:t>
      </w:r>
    </w:p>
    <w:p w:rsidR="006E5255" w:rsidRDefault="006E5255"/>
    <w:p w:rsidR="006E5255" w:rsidRDefault="006E5255" w:rsidP="006E5255">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The Road Ahead</w:t>
      </w:r>
    </w:p>
    <w:p w:rsidR="006E5255" w:rsidRDefault="006E5255" w:rsidP="006E5255">
      <w:pPr>
        <w:pStyle w:val="first-para3"/>
        <w:shd w:val="clear" w:color="auto" w:fill="FFFFFF"/>
        <w:rPr>
          <w:color w:val="494B43"/>
          <w:lang w:val="en"/>
        </w:rPr>
      </w:pPr>
      <w:r>
        <w:rPr>
          <w:noProof/>
          <w:vanish/>
          <w:color w:val="494B43"/>
        </w:rPr>
        <w:drawing>
          <wp:inline distT="0" distB="0" distL="0" distR="0" wp14:anchorId="0ACF91AE" wp14:editId="5814714A">
            <wp:extent cx="114300" cy="114300"/>
            <wp:effectExtent l="0" t="0" r="0" b="0"/>
            <wp:docPr id="180" name="Picture 1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34AFCC0" wp14:editId="0ECF1590">
            <wp:extent cx="114300" cy="114300"/>
            <wp:effectExtent l="0" t="0" r="0" b="0"/>
            <wp:docPr id="179" name="Picture 1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With this introduction in mind, we will now see how two of the logging APIs mentioned in the </w:t>
      </w:r>
      <w:hyperlink r:id="rId28" w:anchor="41" w:tgtFrame="_parent" w:history="1">
        <w:r>
          <w:rPr>
            <w:rStyle w:val="Hyperlink"/>
            <w:lang w:val="en"/>
          </w:rPr>
          <w:t>previous section</w:t>
        </w:r>
      </w:hyperlink>
      <w:r>
        <w:rPr>
          <w:color w:val="494B43"/>
          <w:lang w:val="en"/>
        </w:rPr>
        <w:t>, the JDK1.4 logging API and Apache log4j, implement a robust logging framework for Java-based applications. This book will deal with these two different logging APIs separately. Apache log4j was evolving quicker than the chapters in this book were being written, so we will focus on the 1.2.6 version of log4j. The later versions will have the same foundation and thus this book can be a good starting point for using them. After you finish this book, you will be able to compare and decide for yourself which logging API you want to use in your next project.</w:t>
      </w:r>
    </w:p>
    <w:p w:rsidR="006E5255" w:rsidRDefault="006E5255"/>
    <w:p w:rsidR="0005015B" w:rsidRDefault="0005015B" w:rsidP="0005015B">
      <w:pPr>
        <w:pStyle w:val="Heading1"/>
        <w:shd w:val="clear" w:color="auto" w:fill="FFFFFF"/>
        <w:spacing w:before="24" w:after="120"/>
        <w:rPr>
          <w:rFonts w:ascii="Arial" w:hAnsi="Arial" w:cs="Arial"/>
          <w:color w:val="494B43"/>
          <w:sz w:val="26"/>
          <w:szCs w:val="26"/>
          <w:lang w:val="en"/>
        </w:rPr>
      </w:pPr>
      <w:r>
        <w:rPr>
          <w:rStyle w:val="chapter-titlelabel1"/>
          <w:rFonts w:ascii="Arial" w:hAnsi="Arial" w:cs="Arial"/>
          <w:sz w:val="26"/>
          <w:szCs w:val="26"/>
          <w:lang w:val="en"/>
        </w:rPr>
        <w:t xml:space="preserve">Chapter 2: </w:t>
      </w:r>
      <w:r>
        <w:rPr>
          <w:rFonts w:ascii="Arial" w:hAnsi="Arial" w:cs="Arial"/>
          <w:b w:val="0"/>
          <w:bCs w:val="0"/>
          <w:color w:val="494B43"/>
          <w:sz w:val="26"/>
          <w:szCs w:val="26"/>
          <w:lang w:val="en"/>
        </w:rPr>
        <w:t>JDK 1.4 Logging API</w:t>
      </w:r>
    </w:p>
    <w:p w:rsidR="0005015B" w:rsidRDefault="0005015B" w:rsidP="0005015B">
      <w:pPr>
        <w:pStyle w:val="Heading2"/>
        <w:shd w:val="clear" w:color="auto" w:fill="FFFFFF"/>
        <w:spacing w:before="288" w:after="216"/>
        <w:rPr>
          <w:rFonts w:ascii="Arial" w:hAnsi="Arial" w:cs="Arial"/>
          <w:b/>
          <w:bCs/>
          <w:color w:val="494B43"/>
          <w:sz w:val="24"/>
          <w:szCs w:val="24"/>
          <w:lang w:val="en"/>
        </w:rPr>
      </w:pPr>
      <w:r>
        <w:rPr>
          <w:rFonts w:ascii="Arial" w:hAnsi="Arial" w:cs="Arial"/>
          <w:b/>
          <w:bCs/>
          <w:noProof/>
          <w:vanish/>
          <w:color w:val="494B43"/>
          <w:sz w:val="24"/>
          <w:szCs w:val="24"/>
        </w:rPr>
        <w:drawing>
          <wp:inline distT="0" distB="0" distL="0" distR="0" wp14:anchorId="397AF78D" wp14:editId="3D77A594">
            <wp:extent cx="114300" cy="114300"/>
            <wp:effectExtent l="0" t="0" r="0" b="0"/>
            <wp:docPr id="188" name="Picture 1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494B43"/>
          <w:sz w:val="24"/>
          <w:szCs w:val="24"/>
        </w:rPr>
        <w:drawing>
          <wp:inline distT="0" distB="0" distL="0" distR="0" wp14:anchorId="3217F1F0" wp14:editId="5BA94F7D">
            <wp:extent cx="114300" cy="114300"/>
            <wp:effectExtent l="0" t="0" r="0" b="0"/>
            <wp:docPr id="187" name="Picture 1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63" w:name="45"/>
      <w:bookmarkStart w:id="64" w:name="section.B2EEA52F-66F9-4E4A-8861-78EC859C"/>
      <w:bookmarkEnd w:id="63"/>
      <w:bookmarkEnd w:id="64"/>
      <w:r>
        <w:rPr>
          <w:rFonts w:ascii="Arial" w:hAnsi="Arial" w:cs="Arial"/>
          <w:b/>
          <w:bCs/>
          <w:color w:val="494B43"/>
          <w:sz w:val="24"/>
          <w:szCs w:val="24"/>
          <w:lang w:val="en"/>
        </w:rPr>
        <w:t>Highlights</w:t>
      </w:r>
    </w:p>
    <w:p w:rsidR="0005015B" w:rsidRDefault="0005015B" w:rsidP="0005015B">
      <w:pPr>
        <w:pStyle w:val="first-para3"/>
        <w:shd w:val="clear" w:color="auto" w:fill="FFFFFF"/>
        <w:rPr>
          <w:color w:val="494B43"/>
          <w:lang w:val="en"/>
        </w:rPr>
      </w:pPr>
      <w:r>
        <w:rPr>
          <w:noProof/>
          <w:vanish/>
          <w:color w:val="494B43"/>
        </w:rPr>
        <w:drawing>
          <wp:inline distT="0" distB="0" distL="0" distR="0" wp14:anchorId="095B5D4F" wp14:editId="11174C96">
            <wp:extent cx="114300" cy="114300"/>
            <wp:effectExtent l="0" t="0" r="0" b="0"/>
            <wp:docPr id="186" name="Picture 1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5E1C266" wp14:editId="00EBADD5">
            <wp:extent cx="114300" cy="114300"/>
            <wp:effectExtent l="0" t="0" r="0" b="0"/>
            <wp:docPr id="185" name="Picture 1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65" w:name="46"/>
      <w:bookmarkStart w:id="66" w:name="page11"/>
      <w:bookmarkEnd w:id="65"/>
      <w:bookmarkEnd w:id="66"/>
      <w:r>
        <w:rPr>
          <w:color w:val="494B43"/>
          <w:lang w:val="en"/>
        </w:rPr>
        <w:t xml:space="preserve">The logging API included in the </w:t>
      </w:r>
      <w:r>
        <w:rPr>
          <w:rStyle w:val="HTMLTypewriter"/>
          <w:color w:val="494B43"/>
          <w:sz w:val="18"/>
          <w:szCs w:val="18"/>
          <w:lang w:val="en"/>
        </w:rPr>
        <w:t>java.util.logging</w:t>
      </w:r>
      <w:r>
        <w:rPr>
          <w:color w:val="494B43"/>
          <w:lang w:val="en"/>
        </w:rPr>
        <w:t xml:space="preserve"> package of the 1.4 version of JDK offers a comprehensive way of managing logging information from within an application. This API provides us with different levels and styles of logging that are vitally important for debugging and auditing any application. The JDK 1.4 logging mechanism concept is centered around different logging levels, configurable logging parameters, flexibility in producing logging information for various destinations, and adaptability of logging messages to different formatting styles.</w:t>
      </w:r>
    </w:p>
    <w:p w:rsidR="0005015B" w:rsidRDefault="0005015B" w:rsidP="0005015B">
      <w:pPr>
        <w:pStyle w:val="para"/>
        <w:shd w:val="clear" w:color="auto" w:fill="FFFFFF"/>
        <w:rPr>
          <w:color w:val="494B43"/>
          <w:lang w:val="en"/>
        </w:rPr>
      </w:pPr>
      <w:r>
        <w:rPr>
          <w:noProof/>
          <w:vanish/>
          <w:color w:val="494B43"/>
        </w:rPr>
        <w:drawing>
          <wp:inline distT="0" distB="0" distL="0" distR="0" wp14:anchorId="6C7871A2" wp14:editId="63AC48F7">
            <wp:extent cx="114300" cy="114300"/>
            <wp:effectExtent l="0" t="0" r="0" b="0"/>
            <wp:docPr id="184" name="Picture 1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3780D5C" wp14:editId="0FA57644">
            <wp:extent cx="114300" cy="114300"/>
            <wp:effectExtent l="0" t="0" r="0" b="0"/>
            <wp:docPr id="183" name="Picture 1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highly configurable architecture of the JDK 1.4 logging API offers some great benefits such as the capability to turn logging activity off and on depending on various stages of the project. This enables post-release software to be easily configured to produce detailed logging messages, which makes debugging applications faster and cheaper. In addition, the flexibility of this logging API can be utilized to vary the detail level of logging messages as needed.</w:t>
      </w:r>
    </w:p>
    <w:p w:rsidR="0005015B" w:rsidRDefault="0005015B" w:rsidP="0005015B">
      <w:pPr>
        <w:pStyle w:val="last-para"/>
        <w:shd w:val="clear" w:color="auto" w:fill="FFFFFF"/>
        <w:rPr>
          <w:color w:val="494B43"/>
          <w:lang w:val="en"/>
        </w:rPr>
      </w:pPr>
      <w:r>
        <w:rPr>
          <w:noProof/>
          <w:vanish/>
          <w:color w:val="494B43"/>
        </w:rPr>
        <w:drawing>
          <wp:inline distT="0" distB="0" distL="0" distR="0" wp14:anchorId="59B6BB22" wp14:editId="5235FC8A">
            <wp:extent cx="114300" cy="114300"/>
            <wp:effectExtent l="0" t="0" r="0" b="0"/>
            <wp:docPr id="182" name="Picture 1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C261744" wp14:editId="5C578370">
            <wp:extent cx="114300" cy="114300"/>
            <wp:effectExtent l="0" t="0" r="0" b="0"/>
            <wp:docPr id="181" name="Picture 1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In this chapter, we will first look at an overview of the architecture of the JDK 1.4 logging API and examine in detail how the different objects within the API interact with each other to accomplish logging activity.</w:t>
      </w:r>
    </w:p>
    <w:p w:rsidR="0005015B" w:rsidRDefault="0005015B"/>
    <w:p w:rsidR="007E6697" w:rsidRPr="007E6697" w:rsidRDefault="007E6697" w:rsidP="007E6697">
      <w:pPr>
        <w:shd w:val="clear" w:color="auto" w:fill="FFFFFF"/>
        <w:spacing w:before="24" w:after="120" w:line="240" w:lineRule="auto"/>
        <w:outlineLvl w:val="1"/>
        <w:rPr>
          <w:rFonts w:ascii="Arial" w:eastAsia="Times New Roman" w:hAnsi="Arial" w:cs="Arial"/>
          <w:b/>
          <w:bCs/>
          <w:color w:val="494B43"/>
          <w:sz w:val="26"/>
          <w:szCs w:val="26"/>
          <w:lang w:val="en"/>
        </w:rPr>
      </w:pPr>
      <w:r w:rsidRPr="007E6697">
        <w:rPr>
          <w:rFonts w:ascii="Arial" w:eastAsia="Times New Roman" w:hAnsi="Arial" w:cs="Arial"/>
          <w:b/>
          <w:bCs/>
          <w:color w:val="494B43"/>
          <w:sz w:val="26"/>
          <w:szCs w:val="26"/>
          <w:lang w:val="en"/>
        </w:rPr>
        <w:t>JDK 1.4 Logging API Overview</w:t>
      </w:r>
    </w:p>
    <w:p w:rsidR="007E6697" w:rsidRDefault="007E6697" w:rsidP="007E6697">
      <w:pPr>
        <w:shd w:val="clear" w:color="auto" w:fill="FFFFFF"/>
        <w:spacing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245A4392" wp14:editId="35DEF063">
            <wp:extent cx="114300" cy="114300"/>
            <wp:effectExtent l="0" t="0" r="0" b="0"/>
            <wp:docPr id="247" name="Picture 2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44B8D038" wp14:editId="0118CE69">
            <wp:extent cx="114300" cy="114300"/>
            <wp:effectExtent l="0" t="0" r="0" b="0"/>
            <wp:docPr id="246" name="Picture 2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E6697">
        <w:rPr>
          <w:rFonts w:ascii="Arial" w:eastAsia="Times New Roman" w:hAnsi="Arial" w:cs="Arial"/>
          <w:color w:val="494B43"/>
          <w:sz w:val="21"/>
          <w:szCs w:val="21"/>
          <w:lang w:val="en"/>
        </w:rPr>
        <w:t>The JDK 1.4 logging API (also referred to henceforth as the logging API) consists of several objects that capture logging information and process and publish the intended logging information to any preferred destination. The logging framework essentially consists of the following core objects:</w:t>
      </w:r>
    </w:p>
    <w:p w:rsidR="000C0792" w:rsidRPr="007E6697" w:rsidRDefault="000C0792" w:rsidP="007E6697">
      <w:pPr>
        <w:shd w:val="clear" w:color="auto" w:fill="FFFFFF"/>
        <w:spacing w:after="0" w:line="240" w:lineRule="auto"/>
        <w:rPr>
          <w:rFonts w:ascii="Arial" w:eastAsia="Times New Roman" w:hAnsi="Arial" w:cs="Arial"/>
          <w:color w:val="494B43"/>
          <w:sz w:val="21"/>
          <w:szCs w:val="21"/>
          <w:lang w:val="en"/>
        </w:rPr>
      </w:pPr>
    </w:p>
    <w:p w:rsidR="007E6697" w:rsidRPr="007E6697" w:rsidRDefault="007E6697" w:rsidP="00B224B7">
      <w:pPr>
        <w:numPr>
          <w:ilvl w:val="0"/>
          <w:numId w:val="6"/>
        </w:numPr>
        <w:shd w:val="clear" w:color="auto" w:fill="FFFFFF"/>
        <w:tabs>
          <w:tab w:val="left" w:pos="630"/>
        </w:tabs>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2FB3525C" wp14:editId="0D6B6074">
            <wp:extent cx="114300" cy="114300"/>
            <wp:effectExtent l="0" t="0" r="0" b="0"/>
            <wp:docPr id="245" name="Picture 2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B5FF6A0" wp14:editId="5B854E53">
            <wp:extent cx="114300" cy="114300"/>
            <wp:effectExtent l="0" t="0" r="0" b="0"/>
            <wp:docPr id="244" name="Picture 2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E6697">
        <w:rPr>
          <w:rFonts w:ascii="Courier New" w:eastAsia="Times New Roman" w:hAnsi="Courier New" w:cs="Courier New"/>
          <w:color w:val="494B43"/>
          <w:sz w:val="18"/>
          <w:szCs w:val="18"/>
          <w:lang w:val="en"/>
        </w:rPr>
        <w:t>LogManager</w:t>
      </w:r>
      <w:r w:rsidRPr="007E6697">
        <w:rPr>
          <w:rFonts w:ascii="Arial" w:eastAsia="Times New Roman" w:hAnsi="Arial" w:cs="Arial"/>
          <w:color w:val="494B43"/>
          <w:sz w:val="21"/>
          <w:szCs w:val="21"/>
          <w:lang w:val="en"/>
        </w:rPr>
        <w:t xml:space="preserve">: The </w:t>
      </w:r>
      <w:r w:rsidRPr="007E6697">
        <w:rPr>
          <w:rFonts w:ascii="Courier New" w:eastAsia="Times New Roman" w:hAnsi="Courier New" w:cs="Courier New"/>
          <w:color w:val="494B43"/>
          <w:sz w:val="18"/>
          <w:szCs w:val="18"/>
          <w:lang w:val="en"/>
        </w:rPr>
        <w:t>java.util.logging.LogManager</w:t>
      </w:r>
      <w:r w:rsidRPr="007E6697">
        <w:rPr>
          <w:rFonts w:ascii="Arial" w:eastAsia="Times New Roman" w:hAnsi="Arial" w:cs="Arial"/>
          <w:color w:val="494B43"/>
          <w:sz w:val="21"/>
          <w:szCs w:val="21"/>
          <w:lang w:val="en"/>
        </w:rPr>
        <w:t xml:space="preserve"> object is a singleton that is responsible for managing the logger namespace hierarchy. This class reads a system-wide configuration file to set the initial properties for the logging framework.</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737"/>
        <w:gridCol w:w="8137"/>
      </w:tblGrid>
      <w:tr w:rsidR="007E6697" w:rsidRPr="007E6697" w:rsidTr="007E6697">
        <w:trPr>
          <w:tblCellSpacing w:w="0" w:type="dxa"/>
        </w:trPr>
        <w:tc>
          <w:tcPr>
            <w:tcW w:w="0" w:type="auto"/>
            <w:hideMark/>
          </w:tcPr>
          <w:p w:rsidR="007E6697" w:rsidRPr="007E6697" w:rsidRDefault="007E6697" w:rsidP="00B224B7">
            <w:pPr>
              <w:tabs>
                <w:tab w:val="left" w:pos="630"/>
              </w:tabs>
              <w:spacing w:before="216" w:after="0" w:line="240" w:lineRule="auto"/>
              <w:ind w:left="630" w:hanging="360"/>
              <w:jc w:val="center"/>
              <w:rPr>
                <w:rFonts w:ascii="Arial" w:eastAsia="Times New Roman" w:hAnsi="Arial" w:cs="Arial"/>
                <w:color w:val="494B43"/>
                <w:sz w:val="21"/>
                <w:szCs w:val="21"/>
              </w:rPr>
            </w:pPr>
          </w:p>
        </w:tc>
        <w:tc>
          <w:tcPr>
            <w:tcW w:w="0" w:type="auto"/>
            <w:hideMark/>
          </w:tcPr>
          <w:p w:rsidR="007E6697" w:rsidRPr="007E6697" w:rsidRDefault="007E6697" w:rsidP="00B224B7">
            <w:pPr>
              <w:tabs>
                <w:tab w:val="left" w:pos="630"/>
              </w:tabs>
              <w:spacing w:before="216" w:after="0" w:line="240" w:lineRule="auto"/>
              <w:ind w:left="630" w:hanging="360"/>
              <w:jc w:val="center"/>
              <w:rPr>
                <w:rFonts w:ascii="Arial" w:eastAsia="Times New Roman" w:hAnsi="Arial" w:cs="Arial"/>
                <w:b/>
                <w:bCs/>
                <w:color w:val="61665A"/>
                <w:sz w:val="21"/>
                <w:szCs w:val="21"/>
              </w:rPr>
            </w:pPr>
            <w:r w:rsidRPr="007E6697">
              <w:rPr>
                <w:rFonts w:ascii="Arial" w:eastAsia="Times New Roman" w:hAnsi="Arial" w:cs="Arial"/>
                <w:b/>
                <w:bCs/>
                <w:color w:val="61665A"/>
                <w:sz w:val="21"/>
                <w:szCs w:val="21"/>
              </w:rPr>
              <w:t xml:space="preserve">Note </w:t>
            </w:r>
          </w:p>
        </w:tc>
        <w:tc>
          <w:tcPr>
            <w:tcW w:w="0" w:type="auto"/>
            <w:hideMark/>
          </w:tcPr>
          <w:p w:rsidR="00B224B7" w:rsidRDefault="00B224B7" w:rsidP="00B224B7">
            <w:pPr>
              <w:tabs>
                <w:tab w:val="left" w:pos="630"/>
              </w:tabs>
              <w:spacing w:after="0" w:line="240" w:lineRule="auto"/>
              <w:ind w:left="630" w:hanging="360"/>
              <w:jc w:val="center"/>
              <w:textAlignment w:val="top"/>
              <w:rPr>
                <w:rFonts w:ascii="Arial" w:eastAsia="Times New Roman" w:hAnsi="Arial" w:cs="Arial"/>
                <w:color w:val="494B43"/>
                <w:sz w:val="21"/>
                <w:szCs w:val="21"/>
              </w:rPr>
            </w:pPr>
          </w:p>
          <w:p w:rsidR="007E6697" w:rsidRDefault="007E6697" w:rsidP="00B224B7">
            <w:pPr>
              <w:tabs>
                <w:tab w:val="left" w:pos="630"/>
              </w:tabs>
              <w:spacing w:after="0" w:line="240" w:lineRule="auto"/>
              <w:ind w:left="630" w:hanging="360"/>
              <w:jc w:val="center"/>
              <w:textAlignment w:val="top"/>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472908D9" wp14:editId="0C45361E">
                  <wp:extent cx="114300" cy="114300"/>
                  <wp:effectExtent l="0" t="0" r="0" b="0"/>
                  <wp:docPr id="243" name="Picture 2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639C2BC" wp14:editId="00F09C17">
                  <wp:extent cx="114300" cy="114300"/>
                  <wp:effectExtent l="0" t="0" r="0" b="0"/>
                  <wp:docPr id="242" name="Picture 2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E6697">
              <w:rPr>
                <w:rFonts w:ascii="Arial" w:eastAsia="Times New Roman" w:hAnsi="Arial" w:cs="Arial"/>
                <w:color w:val="494B43"/>
                <w:sz w:val="21"/>
                <w:szCs w:val="21"/>
              </w:rPr>
              <w:t xml:space="preserve">A </w:t>
            </w:r>
            <w:r w:rsidRPr="007E6697">
              <w:rPr>
                <w:rFonts w:ascii="Arial" w:eastAsia="Times New Roman" w:hAnsi="Arial" w:cs="Arial"/>
                <w:i/>
                <w:iCs/>
                <w:color w:val="494B43"/>
                <w:sz w:val="21"/>
                <w:szCs w:val="21"/>
              </w:rPr>
              <w:t>singleton</w:t>
            </w:r>
            <w:r w:rsidRPr="007E6697">
              <w:rPr>
                <w:rFonts w:ascii="Arial" w:eastAsia="Times New Roman" w:hAnsi="Arial" w:cs="Arial"/>
                <w:color w:val="494B43"/>
                <w:sz w:val="21"/>
                <w:szCs w:val="21"/>
              </w:rPr>
              <w:t xml:space="preserve"> is a class that is available only once per Java Virtual Machine (JVM) instance of an application.</w:t>
            </w:r>
            <w:bookmarkStart w:id="67" w:name="page12"/>
            <w:bookmarkStart w:id="68" w:name="48"/>
            <w:bookmarkEnd w:id="67"/>
            <w:bookmarkEnd w:id="68"/>
          </w:p>
          <w:p w:rsidR="002E4F21" w:rsidRPr="007E6697" w:rsidRDefault="002E4F21" w:rsidP="00B224B7">
            <w:pPr>
              <w:tabs>
                <w:tab w:val="left" w:pos="630"/>
              </w:tabs>
              <w:spacing w:after="0" w:line="240" w:lineRule="auto"/>
              <w:ind w:left="630" w:hanging="360"/>
              <w:jc w:val="center"/>
              <w:textAlignment w:val="top"/>
              <w:rPr>
                <w:rFonts w:ascii="Arial" w:eastAsia="Times New Roman" w:hAnsi="Arial" w:cs="Arial"/>
                <w:color w:val="494B43"/>
                <w:sz w:val="21"/>
                <w:szCs w:val="21"/>
              </w:rPr>
            </w:pPr>
          </w:p>
        </w:tc>
      </w:tr>
    </w:tbl>
    <w:p w:rsidR="007E6697" w:rsidRDefault="007E6697" w:rsidP="00AA1A6C">
      <w:pPr>
        <w:numPr>
          <w:ilvl w:val="0"/>
          <w:numId w:val="6"/>
        </w:numPr>
        <w:shd w:val="clear" w:color="auto" w:fill="FFFFFF"/>
        <w:tabs>
          <w:tab w:val="left" w:pos="630"/>
          <w:tab w:val="left" w:pos="1440"/>
        </w:tabs>
        <w:spacing w:after="0" w:line="240" w:lineRule="auto"/>
        <w:ind w:left="135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29A0C026" wp14:editId="16F84893">
            <wp:extent cx="114300" cy="114300"/>
            <wp:effectExtent l="0" t="0" r="0" b="0"/>
            <wp:docPr id="241" name="Picture 2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4E04FB6B" wp14:editId="302E090F">
            <wp:extent cx="114300" cy="114300"/>
            <wp:effectExtent l="0" t="0" r="0" b="0"/>
            <wp:docPr id="240" name="Picture 2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E6697">
        <w:rPr>
          <w:rFonts w:ascii="Courier New" w:eastAsia="Times New Roman" w:hAnsi="Courier New" w:cs="Courier New"/>
          <w:color w:val="494B43"/>
          <w:sz w:val="18"/>
          <w:szCs w:val="18"/>
          <w:lang w:val="en"/>
        </w:rPr>
        <w:t>Logger</w:t>
      </w:r>
      <w:r w:rsidRPr="007E6697">
        <w:rPr>
          <w:rFonts w:ascii="Arial" w:eastAsia="Times New Roman" w:hAnsi="Arial" w:cs="Arial"/>
          <w:color w:val="494B43"/>
          <w:sz w:val="21"/>
          <w:szCs w:val="21"/>
          <w:lang w:val="en"/>
        </w:rPr>
        <w:t xml:space="preserve">: The </w:t>
      </w:r>
      <w:r w:rsidRPr="007E6697">
        <w:rPr>
          <w:rFonts w:ascii="Courier New" w:eastAsia="Times New Roman" w:hAnsi="Courier New" w:cs="Courier New"/>
          <w:color w:val="494B43"/>
          <w:sz w:val="18"/>
          <w:szCs w:val="18"/>
          <w:lang w:val="en"/>
        </w:rPr>
        <w:t>java.util.logging.Logger</w:t>
      </w:r>
      <w:r w:rsidRPr="007E6697">
        <w:rPr>
          <w:rFonts w:ascii="Arial" w:eastAsia="Times New Roman" w:hAnsi="Arial" w:cs="Arial"/>
          <w:color w:val="494B43"/>
          <w:sz w:val="21"/>
          <w:szCs w:val="21"/>
          <w:lang w:val="en"/>
        </w:rPr>
        <w:t xml:space="preserve"> object is responsible for carrying out the logging activity. This object provides a number of logging methods to publish logging information.</w:t>
      </w:r>
    </w:p>
    <w:p w:rsidR="002E4F21" w:rsidRPr="007E6697" w:rsidRDefault="002E4F21" w:rsidP="00AA1A6C">
      <w:pPr>
        <w:shd w:val="clear" w:color="auto" w:fill="FFFFFF"/>
        <w:tabs>
          <w:tab w:val="left" w:pos="630"/>
        </w:tabs>
        <w:spacing w:after="0" w:line="240" w:lineRule="auto"/>
        <w:ind w:left="1350" w:hanging="360"/>
        <w:rPr>
          <w:rFonts w:ascii="Arial" w:eastAsia="Times New Roman" w:hAnsi="Arial" w:cs="Arial"/>
          <w:color w:val="494B43"/>
          <w:sz w:val="21"/>
          <w:szCs w:val="21"/>
          <w:lang w:val="en"/>
        </w:rPr>
      </w:pPr>
    </w:p>
    <w:p w:rsidR="007E6697" w:rsidRDefault="007E6697" w:rsidP="00AA1A6C">
      <w:pPr>
        <w:numPr>
          <w:ilvl w:val="0"/>
          <w:numId w:val="6"/>
        </w:numPr>
        <w:shd w:val="clear" w:color="auto" w:fill="FFFFFF"/>
        <w:tabs>
          <w:tab w:val="left" w:pos="630"/>
        </w:tabs>
        <w:spacing w:after="0" w:line="240" w:lineRule="auto"/>
        <w:ind w:left="135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4DC2D16C" wp14:editId="45E90BF4">
            <wp:extent cx="114300" cy="114300"/>
            <wp:effectExtent l="0" t="0" r="0" b="0"/>
            <wp:docPr id="239" name="Picture 2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87C62D0" wp14:editId="76E790DD">
            <wp:extent cx="114300" cy="114300"/>
            <wp:effectExtent l="0" t="0" r="0" b="0"/>
            <wp:docPr id="238" name="Picture 2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E6697">
        <w:rPr>
          <w:rFonts w:ascii="Courier New" w:eastAsia="Times New Roman" w:hAnsi="Courier New" w:cs="Courier New"/>
          <w:color w:val="494B43"/>
          <w:sz w:val="18"/>
          <w:szCs w:val="18"/>
          <w:lang w:val="en"/>
        </w:rPr>
        <w:t>LogRecord</w:t>
      </w:r>
      <w:r w:rsidRPr="007E6697">
        <w:rPr>
          <w:rFonts w:ascii="Arial" w:eastAsia="Times New Roman" w:hAnsi="Arial" w:cs="Arial"/>
          <w:color w:val="494B43"/>
          <w:sz w:val="21"/>
          <w:szCs w:val="21"/>
          <w:lang w:val="en"/>
        </w:rPr>
        <w:t xml:space="preserve">: The </w:t>
      </w:r>
      <w:r w:rsidRPr="007E6697">
        <w:rPr>
          <w:rFonts w:ascii="Courier New" w:eastAsia="Times New Roman" w:hAnsi="Courier New" w:cs="Courier New"/>
          <w:color w:val="494B43"/>
          <w:sz w:val="18"/>
          <w:szCs w:val="18"/>
          <w:lang w:val="en"/>
        </w:rPr>
        <w:t>java.util.logging.LogRecord</w:t>
      </w:r>
      <w:r w:rsidRPr="007E6697">
        <w:rPr>
          <w:rFonts w:ascii="Arial" w:eastAsia="Times New Roman" w:hAnsi="Arial" w:cs="Arial"/>
          <w:color w:val="494B43"/>
          <w:sz w:val="21"/>
          <w:szCs w:val="21"/>
          <w:lang w:val="en"/>
        </w:rPr>
        <w:t xml:space="preserve"> object encapsulates all the logging information. Typically, it contains the date and timestamp of the logging message, the origin of the logging activity, and the granularity and priority level of the logging message.</w:t>
      </w:r>
    </w:p>
    <w:p w:rsidR="002E4F21" w:rsidRPr="007E6697" w:rsidRDefault="002E4F21" w:rsidP="00AA1A6C">
      <w:pPr>
        <w:shd w:val="clear" w:color="auto" w:fill="FFFFFF"/>
        <w:tabs>
          <w:tab w:val="left" w:pos="630"/>
        </w:tabs>
        <w:spacing w:after="0" w:line="240" w:lineRule="auto"/>
        <w:ind w:left="1350" w:hanging="360"/>
        <w:rPr>
          <w:rFonts w:ascii="Arial" w:eastAsia="Times New Roman" w:hAnsi="Arial" w:cs="Arial"/>
          <w:color w:val="494B43"/>
          <w:sz w:val="21"/>
          <w:szCs w:val="21"/>
          <w:lang w:val="en"/>
        </w:rPr>
      </w:pPr>
    </w:p>
    <w:p w:rsidR="007E6697" w:rsidRDefault="007E6697" w:rsidP="00AA1A6C">
      <w:pPr>
        <w:numPr>
          <w:ilvl w:val="0"/>
          <w:numId w:val="6"/>
        </w:numPr>
        <w:shd w:val="clear" w:color="auto" w:fill="FFFFFF"/>
        <w:tabs>
          <w:tab w:val="left" w:pos="630"/>
        </w:tabs>
        <w:spacing w:after="0" w:line="240" w:lineRule="auto"/>
        <w:ind w:left="135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2CAD5D2E" wp14:editId="11DC80F6">
            <wp:extent cx="114300" cy="114300"/>
            <wp:effectExtent l="0" t="0" r="0" b="0"/>
            <wp:docPr id="237" name="Picture 2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34C0946" wp14:editId="270CAD34">
            <wp:extent cx="114300" cy="114300"/>
            <wp:effectExtent l="0" t="0" r="0" b="0"/>
            <wp:docPr id="236" name="Picture 2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2E4F21">
        <w:rPr>
          <w:rFonts w:ascii="Courier New" w:eastAsia="Times New Roman" w:hAnsi="Courier New" w:cs="Courier New"/>
          <w:color w:val="494B43"/>
          <w:sz w:val="18"/>
          <w:szCs w:val="18"/>
          <w:lang w:val="en"/>
        </w:rPr>
        <w:t>Handler</w:t>
      </w:r>
      <w:r w:rsidRPr="002E4F21">
        <w:rPr>
          <w:rFonts w:ascii="Arial" w:eastAsia="Times New Roman" w:hAnsi="Arial" w:cs="Arial"/>
          <w:color w:val="494B43"/>
          <w:sz w:val="21"/>
          <w:szCs w:val="21"/>
          <w:lang w:val="en"/>
        </w:rPr>
        <w:t xml:space="preserve">: The </w:t>
      </w:r>
      <w:r w:rsidRPr="002E4F21">
        <w:rPr>
          <w:rFonts w:ascii="Courier New" w:eastAsia="Times New Roman" w:hAnsi="Courier New" w:cs="Courier New"/>
          <w:color w:val="494B43"/>
          <w:sz w:val="18"/>
          <w:szCs w:val="18"/>
          <w:lang w:val="en"/>
        </w:rPr>
        <w:t>java.util.logging.Handler</w:t>
      </w:r>
      <w:r w:rsidRPr="002E4F21">
        <w:rPr>
          <w:rFonts w:ascii="Arial" w:eastAsia="Times New Roman" w:hAnsi="Arial" w:cs="Arial"/>
          <w:color w:val="494B43"/>
          <w:sz w:val="21"/>
          <w:szCs w:val="21"/>
          <w:lang w:val="en"/>
        </w:rPr>
        <w:t xml:space="preserve"> object is responsible for publishing logging information to various destinations—a file, console, memory buffers, etc.</w:t>
      </w:r>
    </w:p>
    <w:p w:rsidR="002E4F21" w:rsidRPr="002E4F21" w:rsidRDefault="002E4F21" w:rsidP="00AA1A6C">
      <w:pPr>
        <w:shd w:val="clear" w:color="auto" w:fill="FFFFFF"/>
        <w:tabs>
          <w:tab w:val="left" w:pos="630"/>
        </w:tabs>
        <w:spacing w:after="0" w:line="240" w:lineRule="auto"/>
        <w:ind w:left="1350" w:hanging="360"/>
        <w:rPr>
          <w:rFonts w:ascii="Arial" w:eastAsia="Times New Roman" w:hAnsi="Arial" w:cs="Arial"/>
          <w:color w:val="494B43"/>
          <w:sz w:val="21"/>
          <w:szCs w:val="21"/>
          <w:lang w:val="en"/>
        </w:rPr>
      </w:pPr>
    </w:p>
    <w:p w:rsidR="007E6697" w:rsidRPr="002E4F21" w:rsidRDefault="007E6697" w:rsidP="00AA1A6C">
      <w:pPr>
        <w:numPr>
          <w:ilvl w:val="0"/>
          <w:numId w:val="6"/>
        </w:numPr>
        <w:shd w:val="clear" w:color="auto" w:fill="FFFFFF"/>
        <w:tabs>
          <w:tab w:val="left" w:pos="630"/>
        </w:tabs>
        <w:spacing w:after="0" w:line="240" w:lineRule="auto"/>
        <w:ind w:left="135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2C5D7783" wp14:editId="18BEAB58">
            <wp:extent cx="114300" cy="114300"/>
            <wp:effectExtent l="0" t="0" r="0" b="0"/>
            <wp:docPr id="235" name="Picture 2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5BFFEC5" wp14:editId="119DC76D">
            <wp:extent cx="114300" cy="114300"/>
            <wp:effectExtent l="0" t="0" r="0" b="0"/>
            <wp:docPr id="234" name="Picture 2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2E4F21">
        <w:rPr>
          <w:rFonts w:ascii="Courier New" w:eastAsia="Times New Roman" w:hAnsi="Courier New" w:cs="Courier New"/>
          <w:color w:val="494B43"/>
          <w:sz w:val="18"/>
          <w:szCs w:val="18"/>
          <w:lang w:val="en"/>
        </w:rPr>
        <w:t>Filter</w:t>
      </w:r>
      <w:r w:rsidRPr="002E4F21">
        <w:rPr>
          <w:rFonts w:ascii="Arial" w:eastAsia="Times New Roman" w:hAnsi="Arial" w:cs="Arial"/>
          <w:color w:val="494B43"/>
          <w:sz w:val="21"/>
          <w:szCs w:val="21"/>
          <w:lang w:val="en"/>
        </w:rPr>
        <w:t xml:space="preserve">: The </w:t>
      </w:r>
      <w:r w:rsidRPr="002E4F21">
        <w:rPr>
          <w:rFonts w:ascii="Courier New" w:eastAsia="Times New Roman" w:hAnsi="Courier New" w:cs="Courier New"/>
          <w:color w:val="494B43"/>
          <w:sz w:val="18"/>
          <w:szCs w:val="18"/>
          <w:lang w:val="en"/>
        </w:rPr>
        <w:t>java.util.logging.Filter</w:t>
      </w:r>
      <w:r w:rsidRPr="002E4F21">
        <w:rPr>
          <w:rFonts w:ascii="Arial" w:eastAsia="Times New Roman" w:hAnsi="Arial" w:cs="Arial"/>
          <w:color w:val="494B43"/>
          <w:sz w:val="21"/>
          <w:szCs w:val="21"/>
          <w:lang w:val="en"/>
        </w:rPr>
        <w:t xml:space="preserve"> object is used by </w:t>
      </w:r>
      <w:r w:rsidRPr="002E4F21">
        <w:rPr>
          <w:rFonts w:ascii="Courier New" w:eastAsia="Times New Roman" w:hAnsi="Courier New" w:cs="Courier New"/>
          <w:color w:val="494B43"/>
          <w:sz w:val="18"/>
          <w:szCs w:val="18"/>
          <w:lang w:val="en"/>
        </w:rPr>
        <w:t>Logger</w:t>
      </w:r>
      <w:r w:rsidRPr="002E4F21">
        <w:rPr>
          <w:rFonts w:ascii="Arial" w:eastAsia="Times New Roman" w:hAnsi="Arial" w:cs="Arial"/>
          <w:color w:val="494B43"/>
          <w:sz w:val="21"/>
          <w:szCs w:val="21"/>
          <w:lang w:val="en"/>
        </w:rPr>
        <w:t xml:space="preserve"> objects to decide whether logging information should be passed to a </w:t>
      </w:r>
      <w:r w:rsidRPr="002E4F21">
        <w:rPr>
          <w:rFonts w:ascii="Courier New" w:eastAsia="Times New Roman" w:hAnsi="Courier New" w:cs="Courier New"/>
          <w:color w:val="494B43"/>
          <w:sz w:val="18"/>
          <w:szCs w:val="18"/>
          <w:lang w:val="en"/>
        </w:rPr>
        <w:t>Handler</w:t>
      </w:r>
      <w:r w:rsidRPr="002E4F21">
        <w:rPr>
          <w:rFonts w:ascii="Arial" w:eastAsia="Times New Roman" w:hAnsi="Arial" w:cs="Arial"/>
          <w:color w:val="494B43"/>
          <w:sz w:val="21"/>
          <w:szCs w:val="21"/>
          <w:lang w:val="en"/>
        </w:rPr>
        <w:t xml:space="preserve"> to deal with it or be ignored. </w:t>
      </w:r>
      <w:r w:rsidRPr="002E4F21">
        <w:rPr>
          <w:rFonts w:ascii="Courier New" w:eastAsia="Times New Roman" w:hAnsi="Courier New" w:cs="Courier New"/>
          <w:color w:val="494B43"/>
          <w:sz w:val="18"/>
          <w:szCs w:val="18"/>
          <w:lang w:val="en"/>
        </w:rPr>
        <w:t>Handler</w:t>
      </w:r>
      <w:r w:rsidRPr="002E4F21">
        <w:rPr>
          <w:rFonts w:ascii="Arial" w:eastAsia="Times New Roman" w:hAnsi="Arial" w:cs="Arial"/>
          <w:color w:val="494B43"/>
          <w:sz w:val="21"/>
          <w:szCs w:val="21"/>
          <w:lang w:val="en"/>
        </w:rPr>
        <w:t xml:space="preserve"> objects can also use </w:t>
      </w:r>
      <w:r w:rsidRPr="002E4F21">
        <w:rPr>
          <w:rFonts w:ascii="Courier New" w:eastAsia="Times New Roman" w:hAnsi="Courier New" w:cs="Courier New"/>
          <w:color w:val="494B43"/>
          <w:sz w:val="18"/>
          <w:szCs w:val="18"/>
          <w:lang w:val="en"/>
        </w:rPr>
        <w:t>Filter</w:t>
      </w:r>
      <w:r w:rsidRPr="002E4F21">
        <w:rPr>
          <w:rFonts w:ascii="Arial" w:eastAsia="Times New Roman" w:hAnsi="Arial" w:cs="Arial"/>
          <w:color w:val="494B43"/>
          <w:sz w:val="21"/>
          <w:szCs w:val="21"/>
          <w:lang w:val="en"/>
        </w:rPr>
        <w:t xml:space="preserve"> objects to perform more checks on a logging request before publishing it to the final destination.</w:t>
      </w:r>
    </w:p>
    <w:p w:rsidR="002E4F21" w:rsidRPr="007E6697" w:rsidRDefault="002E4F21" w:rsidP="00AA1A6C">
      <w:pPr>
        <w:shd w:val="clear" w:color="auto" w:fill="FFFFFF"/>
        <w:tabs>
          <w:tab w:val="left" w:pos="630"/>
        </w:tabs>
        <w:spacing w:after="0" w:line="240" w:lineRule="auto"/>
        <w:ind w:left="1350" w:hanging="360"/>
        <w:rPr>
          <w:rFonts w:ascii="Arial" w:eastAsia="Times New Roman" w:hAnsi="Arial" w:cs="Arial"/>
          <w:color w:val="494B43"/>
          <w:sz w:val="21"/>
          <w:szCs w:val="21"/>
          <w:lang w:val="en"/>
        </w:rPr>
      </w:pPr>
    </w:p>
    <w:p w:rsidR="007E6697" w:rsidRPr="007E6697" w:rsidRDefault="007E6697" w:rsidP="00AA1A6C">
      <w:pPr>
        <w:numPr>
          <w:ilvl w:val="0"/>
          <w:numId w:val="6"/>
        </w:numPr>
        <w:shd w:val="clear" w:color="auto" w:fill="FFFFFF"/>
        <w:tabs>
          <w:tab w:val="left" w:pos="630"/>
        </w:tabs>
        <w:spacing w:after="0" w:line="240" w:lineRule="auto"/>
        <w:ind w:left="135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6CF85DBD" wp14:editId="0F30FDE5">
            <wp:extent cx="114300" cy="114300"/>
            <wp:effectExtent l="0" t="0" r="0" b="0"/>
            <wp:docPr id="233" name="Picture 2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588F2C3" wp14:editId="51D601FF">
            <wp:extent cx="114300" cy="114300"/>
            <wp:effectExtent l="0" t="0" r="0" b="0"/>
            <wp:docPr id="232" name="Picture 2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E6697">
        <w:rPr>
          <w:rFonts w:ascii="Courier New" w:eastAsia="Times New Roman" w:hAnsi="Courier New" w:cs="Courier New"/>
          <w:color w:val="494B43"/>
          <w:sz w:val="18"/>
          <w:szCs w:val="18"/>
          <w:lang w:val="en"/>
        </w:rPr>
        <w:t>Formatter</w:t>
      </w:r>
      <w:r w:rsidRPr="007E6697">
        <w:rPr>
          <w:rFonts w:ascii="Arial" w:eastAsia="Times New Roman" w:hAnsi="Arial" w:cs="Arial"/>
          <w:color w:val="494B43"/>
          <w:sz w:val="21"/>
          <w:szCs w:val="21"/>
          <w:lang w:val="en"/>
        </w:rPr>
        <w:t xml:space="preserve">: The </w:t>
      </w:r>
      <w:r w:rsidRPr="007E6697">
        <w:rPr>
          <w:rFonts w:ascii="Courier New" w:eastAsia="Times New Roman" w:hAnsi="Courier New" w:cs="Courier New"/>
          <w:color w:val="494B43"/>
          <w:sz w:val="18"/>
          <w:szCs w:val="18"/>
          <w:lang w:val="en"/>
        </w:rPr>
        <w:t>java.util.logging.Formatter</w:t>
      </w:r>
      <w:r w:rsidRPr="007E6697">
        <w:rPr>
          <w:rFonts w:ascii="Arial" w:eastAsia="Times New Roman" w:hAnsi="Arial" w:cs="Arial"/>
          <w:color w:val="494B43"/>
          <w:sz w:val="21"/>
          <w:szCs w:val="21"/>
          <w:lang w:val="en"/>
        </w:rPr>
        <w:t xml:space="preserve"> object is responsible for providing required structure to the logging information being published. Formatters also perform the localization of logging information, if configured to do so.</w:t>
      </w:r>
    </w:p>
    <w:p w:rsidR="007E6697" w:rsidRPr="007E6697" w:rsidRDefault="007E6697" w:rsidP="007E6697">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79F5DF89" wp14:editId="688D76F7">
            <wp:extent cx="114300" cy="114300"/>
            <wp:effectExtent l="0" t="0" r="0" b="0"/>
            <wp:docPr id="231" name="Picture 2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619C6A9" wp14:editId="75E70E91">
            <wp:extent cx="114300" cy="114300"/>
            <wp:effectExtent l="0" t="0" r="0" b="0"/>
            <wp:docPr id="230" name="Picture 2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E6697">
        <w:rPr>
          <w:rFonts w:ascii="Arial" w:eastAsia="Times New Roman" w:hAnsi="Arial" w:cs="Arial"/>
          <w:color w:val="494B43"/>
          <w:sz w:val="21"/>
          <w:szCs w:val="21"/>
          <w:lang w:val="en"/>
        </w:rPr>
        <w:t>The logging API obtains various configuration parameters from a system-wide configuration file. JDK 1.4 supplies a default configuration file, located in the "/jre/lib/logging.properties" file. It can also use any other user-specified configuration file for greater control and, above all, to support programmatic control of the behavior of the logging framework.</w:t>
      </w:r>
    </w:p>
    <w:p w:rsidR="007E6697" w:rsidRDefault="007E6697" w:rsidP="007E6697">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3C26D453" wp14:editId="38AC5389">
            <wp:extent cx="114300" cy="114300"/>
            <wp:effectExtent l="0" t="0" r="0" b="0"/>
            <wp:docPr id="229" name="Picture 2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460D9160" wp14:editId="118EEB37">
            <wp:extent cx="114300" cy="114300"/>
            <wp:effectExtent l="0" t="0" r="0" b="0"/>
            <wp:docPr id="228" name="Picture 2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E6697">
        <w:rPr>
          <w:rFonts w:ascii="Arial" w:eastAsia="Times New Roman" w:hAnsi="Arial" w:cs="Arial"/>
          <w:color w:val="494B43"/>
          <w:sz w:val="21"/>
          <w:szCs w:val="21"/>
          <w:lang w:val="en"/>
        </w:rPr>
        <w:t>The basic architecture of the logging API defines several levels of logging information. The levels describe the priority of a log request, and the logging framework can be tuned to display logging information related to a certain level(s). The levels defined can be categorized in the descending order of priority as follows:</w:t>
      </w:r>
    </w:p>
    <w:p w:rsidR="000C0792" w:rsidRPr="007E6697" w:rsidRDefault="000C0792" w:rsidP="007E6697">
      <w:pPr>
        <w:shd w:val="clear" w:color="auto" w:fill="FFFFFF"/>
        <w:spacing w:before="216" w:after="0" w:line="240" w:lineRule="auto"/>
        <w:rPr>
          <w:rFonts w:ascii="Arial" w:eastAsia="Times New Roman" w:hAnsi="Arial" w:cs="Arial"/>
          <w:color w:val="494B43"/>
          <w:sz w:val="21"/>
          <w:szCs w:val="21"/>
          <w:lang w:val="en"/>
        </w:rPr>
      </w:pPr>
    </w:p>
    <w:p w:rsidR="007E6697" w:rsidRDefault="007E6697" w:rsidP="000C0792">
      <w:pPr>
        <w:numPr>
          <w:ilvl w:val="0"/>
          <w:numId w:val="7"/>
        </w:numPr>
        <w:shd w:val="clear" w:color="auto" w:fill="FFFFFF"/>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32E26091" wp14:editId="319F6E5F">
            <wp:extent cx="114300" cy="114300"/>
            <wp:effectExtent l="0" t="0" r="0" b="0"/>
            <wp:docPr id="227" name="Picture 2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4C5A083B" wp14:editId="34FA917B">
            <wp:extent cx="114300" cy="114300"/>
            <wp:effectExtent l="0" t="0" r="0" b="0"/>
            <wp:docPr id="226" name="Picture 2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E6697">
        <w:rPr>
          <w:rFonts w:ascii="Arial" w:eastAsia="Times New Roman" w:hAnsi="Arial" w:cs="Arial"/>
          <w:i/>
          <w:iCs/>
          <w:color w:val="494B43"/>
          <w:sz w:val="21"/>
          <w:szCs w:val="21"/>
          <w:lang w:val="en"/>
        </w:rPr>
        <w:t>SEVERE (highest):</w:t>
      </w:r>
      <w:r w:rsidRPr="007E6697">
        <w:rPr>
          <w:rFonts w:ascii="Arial" w:eastAsia="Times New Roman" w:hAnsi="Arial" w:cs="Arial"/>
          <w:color w:val="494B43"/>
          <w:sz w:val="21"/>
          <w:szCs w:val="21"/>
          <w:lang w:val="en"/>
        </w:rPr>
        <w:t xml:space="preserve"> This level is used to log messages about problems that are very critical to the application and need immediate attention to rectify.</w:t>
      </w:r>
    </w:p>
    <w:p w:rsidR="000C0792" w:rsidRPr="007E6697" w:rsidRDefault="000C0792" w:rsidP="000C0792">
      <w:pPr>
        <w:shd w:val="clear" w:color="auto" w:fill="FFFFFF"/>
        <w:spacing w:after="0" w:line="240" w:lineRule="auto"/>
        <w:ind w:left="630"/>
        <w:rPr>
          <w:rFonts w:ascii="Arial" w:eastAsia="Times New Roman" w:hAnsi="Arial" w:cs="Arial"/>
          <w:color w:val="494B43"/>
          <w:sz w:val="21"/>
          <w:szCs w:val="21"/>
          <w:lang w:val="en"/>
        </w:rPr>
      </w:pPr>
    </w:p>
    <w:p w:rsidR="007E6697" w:rsidRDefault="007E6697" w:rsidP="000C0792">
      <w:pPr>
        <w:numPr>
          <w:ilvl w:val="0"/>
          <w:numId w:val="7"/>
        </w:numPr>
        <w:shd w:val="clear" w:color="auto" w:fill="FFFFFF"/>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47826F0F" wp14:editId="71EB71C1">
            <wp:extent cx="114300" cy="114300"/>
            <wp:effectExtent l="0" t="0" r="0" b="0"/>
            <wp:docPr id="225" name="Picture 2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077FB1C" wp14:editId="45E96712">
            <wp:extent cx="114300" cy="114300"/>
            <wp:effectExtent l="0" t="0" r="0" b="0"/>
            <wp:docPr id="224" name="Picture 2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E6697">
        <w:rPr>
          <w:rFonts w:ascii="Arial" w:eastAsia="Times New Roman" w:hAnsi="Arial" w:cs="Arial"/>
          <w:i/>
          <w:iCs/>
          <w:color w:val="494B43"/>
          <w:sz w:val="21"/>
          <w:szCs w:val="21"/>
          <w:lang w:val="en"/>
        </w:rPr>
        <w:t>WARNING:</w:t>
      </w:r>
      <w:r w:rsidRPr="007E6697">
        <w:rPr>
          <w:rFonts w:ascii="Arial" w:eastAsia="Times New Roman" w:hAnsi="Arial" w:cs="Arial"/>
          <w:color w:val="494B43"/>
          <w:sz w:val="21"/>
          <w:szCs w:val="21"/>
          <w:lang w:val="en"/>
        </w:rPr>
        <w:t xml:space="preserve"> This level is used to log messages that indicate potential problems with the application.</w:t>
      </w:r>
    </w:p>
    <w:p w:rsidR="000C0792" w:rsidRPr="007E6697" w:rsidRDefault="000C0792" w:rsidP="000C0792">
      <w:pPr>
        <w:shd w:val="clear" w:color="auto" w:fill="FFFFFF"/>
        <w:spacing w:after="0" w:line="240" w:lineRule="auto"/>
        <w:ind w:left="630"/>
        <w:rPr>
          <w:rFonts w:ascii="Arial" w:eastAsia="Times New Roman" w:hAnsi="Arial" w:cs="Arial"/>
          <w:color w:val="494B43"/>
          <w:sz w:val="21"/>
          <w:szCs w:val="21"/>
          <w:lang w:val="en"/>
        </w:rPr>
      </w:pPr>
    </w:p>
    <w:p w:rsidR="007E6697" w:rsidRDefault="007E6697" w:rsidP="000C0792">
      <w:pPr>
        <w:numPr>
          <w:ilvl w:val="0"/>
          <w:numId w:val="7"/>
        </w:numPr>
        <w:shd w:val="clear" w:color="auto" w:fill="FFFFFF"/>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2623E7CB" wp14:editId="4A8030CF">
            <wp:extent cx="114300" cy="114300"/>
            <wp:effectExtent l="0" t="0" r="0" b="0"/>
            <wp:docPr id="223" name="Picture 2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32DD5BC7" wp14:editId="7116AE51">
            <wp:extent cx="114300" cy="114300"/>
            <wp:effectExtent l="0" t="0" r="0" b="0"/>
            <wp:docPr id="222" name="Picture 2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E6697">
        <w:rPr>
          <w:rFonts w:ascii="Arial" w:eastAsia="Times New Roman" w:hAnsi="Arial" w:cs="Arial"/>
          <w:i/>
          <w:iCs/>
          <w:color w:val="494B43"/>
          <w:sz w:val="21"/>
          <w:szCs w:val="21"/>
          <w:lang w:val="en"/>
        </w:rPr>
        <w:t>INFO:</w:t>
      </w:r>
      <w:r w:rsidRPr="007E6697">
        <w:rPr>
          <w:rFonts w:ascii="Arial" w:eastAsia="Times New Roman" w:hAnsi="Arial" w:cs="Arial"/>
          <w:color w:val="494B43"/>
          <w:sz w:val="21"/>
          <w:szCs w:val="21"/>
          <w:lang w:val="en"/>
        </w:rPr>
        <w:t xml:space="preserve"> This level is the default level used by the logging API. Log messages published with this level are generally normal debug statements helpful in the development phase and day-to-day maintenance of the application.</w:t>
      </w:r>
      <w:bookmarkStart w:id="69" w:name="49"/>
      <w:bookmarkStart w:id="70" w:name="page13"/>
      <w:bookmarkEnd w:id="69"/>
      <w:bookmarkEnd w:id="70"/>
    </w:p>
    <w:p w:rsidR="000C0792" w:rsidRPr="007E6697" w:rsidRDefault="000C0792" w:rsidP="000C0792">
      <w:pPr>
        <w:shd w:val="clear" w:color="auto" w:fill="FFFFFF"/>
        <w:spacing w:after="0" w:line="240" w:lineRule="auto"/>
        <w:ind w:left="630"/>
        <w:rPr>
          <w:rFonts w:ascii="Arial" w:eastAsia="Times New Roman" w:hAnsi="Arial" w:cs="Arial"/>
          <w:color w:val="494B43"/>
          <w:sz w:val="21"/>
          <w:szCs w:val="21"/>
          <w:lang w:val="en"/>
        </w:rPr>
      </w:pPr>
    </w:p>
    <w:p w:rsidR="007E6697" w:rsidRDefault="007E6697" w:rsidP="000C0792">
      <w:pPr>
        <w:numPr>
          <w:ilvl w:val="0"/>
          <w:numId w:val="7"/>
        </w:numPr>
        <w:shd w:val="clear" w:color="auto" w:fill="FFFFFF"/>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0E2A4F24" wp14:editId="082AD958">
            <wp:extent cx="114300" cy="114300"/>
            <wp:effectExtent l="0" t="0" r="0" b="0"/>
            <wp:docPr id="221" name="Picture 2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EE0C076" wp14:editId="3F445140">
            <wp:extent cx="114300" cy="114300"/>
            <wp:effectExtent l="0" t="0" r="0" b="0"/>
            <wp:docPr id="220" name="Picture 2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E6697">
        <w:rPr>
          <w:rFonts w:ascii="Arial" w:eastAsia="Times New Roman" w:hAnsi="Arial" w:cs="Arial"/>
          <w:i/>
          <w:iCs/>
          <w:color w:val="494B43"/>
          <w:sz w:val="21"/>
          <w:szCs w:val="21"/>
          <w:lang w:val="en"/>
        </w:rPr>
        <w:t>CONFIG:</w:t>
      </w:r>
      <w:r w:rsidRPr="007E6697">
        <w:rPr>
          <w:rFonts w:ascii="Arial" w:eastAsia="Times New Roman" w:hAnsi="Arial" w:cs="Arial"/>
          <w:color w:val="494B43"/>
          <w:sz w:val="21"/>
          <w:szCs w:val="21"/>
          <w:lang w:val="en"/>
        </w:rPr>
        <w:t xml:space="preserve"> This level specifies log messages related to the configuration stage of the application. For example, at startup of an application, we could use this level to print configuration-related information.</w:t>
      </w:r>
    </w:p>
    <w:p w:rsidR="000C0792" w:rsidRPr="007E6697" w:rsidRDefault="000C0792" w:rsidP="000C0792">
      <w:pPr>
        <w:shd w:val="clear" w:color="auto" w:fill="FFFFFF"/>
        <w:spacing w:after="0" w:line="240" w:lineRule="auto"/>
        <w:ind w:left="630"/>
        <w:rPr>
          <w:rFonts w:ascii="Arial" w:eastAsia="Times New Roman" w:hAnsi="Arial" w:cs="Arial"/>
          <w:color w:val="494B43"/>
          <w:sz w:val="21"/>
          <w:szCs w:val="21"/>
          <w:lang w:val="en"/>
        </w:rPr>
      </w:pPr>
    </w:p>
    <w:p w:rsidR="007E6697" w:rsidRDefault="007E6697" w:rsidP="000C0792">
      <w:pPr>
        <w:numPr>
          <w:ilvl w:val="0"/>
          <w:numId w:val="7"/>
        </w:numPr>
        <w:shd w:val="clear" w:color="auto" w:fill="FFFFFF"/>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3AEDCAC2" wp14:editId="4F884B65">
            <wp:extent cx="114300" cy="114300"/>
            <wp:effectExtent l="0" t="0" r="0" b="0"/>
            <wp:docPr id="219" name="Picture 2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3AC13024" wp14:editId="2060B5BD">
            <wp:extent cx="114300" cy="114300"/>
            <wp:effectExtent l="0" t="0" r="0" b="0"/>
            <wp:docPr id="218" name="Picture 2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E6697">
        <w:rPr>
          <w:rFonts w:ascii="Arial" w:eastAsia="Times New Roman" w:hAnsi="Arial" w:cs="Arial"/>
          <w:i/>
          <w:iCs/>
          <w:color w:val="494B43"/>
          <w:sz w:val="21"/>
          <w:szCs w:val="21"/>
          <w:lang w:val="en"/>
        </w:rPr>
        <w:t>FINE/FINER/FINEST (lowest):</w:t>
      </w:r>
      <w:r w:rsidRPr="007E6697">
        <w:rPr>
          <w:rFonts w:ascii="Arial" w:eastAsia="Times New Roman" w:hAnsi="Arial" w:cs="Arial"/>
          <w:color w:val="494B43"/>
          <w:sz w:val="21"/>
          <w:szCs w:val="21"/>
          <w:lang w:val="en"/>
        </w:rPr>
        <w:t xml:space="preserve"> These levels denote the detail of the log messages from less detailed to highly detailed. Use of these logging levels will result in a vast amount of logging information being published in the logging destination.</w:t>
      </w:r>
    </w:p>
    <w:p w:rsidR="000C0792" w:rsidRPr="007E6697" w:rsidRDefault="000C0792" w:rsidP="000C0792">
      <w:pPr>
        <w:shd w:val="clear" w:color="auto" w:fill="FFFFFF"/>
        <w:spacing w:after="0" w:line="240" w:lineRule="auto"/>
        <w:ind w:left="630"/>
        <w:rPr>
          <w:rFonts w:ascii="Arial" w:eastAsia="Times New Roman" w:hAnsi="Arial" w:cs="Arial"/>
          <w:color w:val="494B43"/>
          <w:sz w:val="21"/>
          <w:szCs w:val="21"/>
          <w:lang w:val="en"/>
        </w:rPr>
      </w:pPr>
    </w:p>
    <w:p w:rsidR="007E6697" w:rsidRPr="007E6697" w:rsidRDefault="007E6697" w:rsidP="000C0792">
      <w:pPr>
        <w:numPr>
          <w:ilvl w:val="0"/>
          <w:numId w:val="7"/>
        </w:numPr>
        <w:shd w:val="clear" w:color="auto" w:fill="FFFFFF"/>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3928D346" wp14:editId="6E3E066F">
            <wp:extent cx="114300" cy="114300"/>
            <wp:effectExtent l="0" t="0" r="0" b="0"/>
            <wp:docPr id="217" name="Picture 2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C89C0A4" wp14:editId="2BB03835">
            <wp:extent cx="114300" cy="114300"/>
            <wp:effectExtent l="0" t="0" r="0" b="0"/>
            <wp:docPr id="216" name="Picture 2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E6697">
        <w:rPr>
          <w:rFonts w:ascii="Arial" w:eastAsia="Times New Roman" w:hAnsi="Arial" w:cs="Arial"/>
          <w:i/>
          <w:iCs/>
          <w:color w:val="494B43"/>
          <w:sz w:val="21"/>
          <w:szCs w:val="21"/>
          <w:lang w:val="en"/>
        </w:rPr>
        <w:t>ALL:</w:t>
      </w:r>
      <w:r w:rsidRPr="007E6697">
        <w:rPr>
          <w:rFonts w:ascii="Arial" w:eastAsia="Times New Roman" w:hAnsi="Arial" w:cs="Arial"/>
          <w:color w:val="494B43"/>
          <w:sz w:val="21"/>
          <w:szCs w:val="21"/>
          <w:lang w:val="en"/>
        </w:rPr>
        <w:t xml:space="preserve"> This level indicates that all messages should be logged.</w:t>
      </w:r>
    </w:p>
    <w:p w:rsidR="007E6697" w:rsidRPr="007E6697" w:rsidRDefault="007E6697" w:rsidP="007E6697">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02D2FB3C" wp14:editId="72FCF147">
            <wp:extent cx="114300" cy="114300"/>
            <wp:effectExtent l="0" t="0" r="0" b="0"/>
            <wp:docPr id="215" name="Picture 2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CC131BF" wp14:editId="4A9E4E05">
            <wp:extent cx="114300" cy="114300"/>
            <wp:effectExtent l="0" t="0" r="0" b="0"/>
            <wp:docPr id="214" name="Picture 2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E6697">
        <w:rPr>
          <w:rFonts w:ascii="Arial" w:eastAsia="Times New Roman" w:hAnsi="Arial" w:cs="Arial"/>
          <w:color w:val="494B43"/>
          <w:sz w:val="21"/>
          <w:szCs w:val="21"/>
          <w:lang w:val="en"/>
        </w:rPr>
        <w:t xml:space="preserve">All the aforementioned levels are defined in the </w:t>
      </w:r>
      <w:r w:rsidRPr="007E6697">
        <w:rPr>
          <w:rFonts w:ascii="Courier New" w:eastAsia="Times New Roman" w:hAnsi="Courier New" w:cs="Courier New"/>
          <w:color w:val="494B43"/>
          <w:sz w:val="18"/>
          <w:szCs w:val="18"/>
          <w:lang w:val="en"/>
        </w:rPr>
        <w:t>java.util.logging.Level</w:t>
      </w:r>
      <w:r w:rsidRPr="007E6697">
        <w:rPr>
          <w:rFonts w:ascii="Arial" w:eastAsia="Times New Roman" w:hAnsi="Arial" w:cs="Arial"/>
          <w:color w:val="494B43"/>
          <w:sz w:val="21"/>
          <w:szCs w:val="21"/>
          <w:lang w:val="en"/>
        </w:rPr>
        <w:t xml:space="preserve"> class as </w:t>
      </w:r>
      <w:r w:rsidRPr="007E6697">
        <w:rPr>
          <w:rFonts w:ascii="Courier New" w:eastAsia="Times New Roman" w:hAnsi="Courier New" w:cs="Courier New"/>
          <w:color w:val="494B43"/>
          <w:sz w:val="18"/>
          <w:szCs w:val="18"/>
          <w:lang w:val="en"/>
        </w:rPr>
        <w:t>static final int</w:t>
      </w:r>
      <w:r w:rsidRPr="007E6697">
        <w:rPr>
          <w:rFonts w:ascii="Arial" w:eastAsia="Times New Roman" w:hAnsi="Arial" w:cs="Arial"/>
          <w:color w:val="494B43"/>
          <w:sz w:val="21"/>
          <w:szCs w:val="21"/>
          <w:lang w:val="en"/>
        </w:rPr>
        <w:t xml:space="preserve"> primitive types with a unique integer value associated with each defined level. If we want to define our own level, then we can do that by extending the </w:t>
      </w:r>
      <w:r w:rsidRPr="007E6697">
        <w:rPr>
          <w:rFonts w:ascii="Courier New" w:eastAsia="Times New Roman" w:hAnsi="Courier New" w:cs="Courier New"/>
          <w:color w:val="494B43"/>
          <w:sz w:val="18"/>
          <w:szCs w:val="18"/>
          <w:lang w:val="en"/>
        </w:rPr>
        <w:t>java.util.logging.Level</w:t>
      </w:r>
      <w:r w:rsidRPr="007E6697">
        <w:rPr>
          <w:rFonts w:ascii="Arial" w:eastAsia="Times New Roman" w:hAnsi="Arial" w:cs="Arial"/>
          <w:color w:val="494B43"/>
          <w:sz w:val="21"/>
          <w:szCs w:val="21"/>
          <w:lang w:val="en"/>
        </w:rPr>
        <w:t xml:space="preserve"> class and declaring a level with a unique integer value attached to it.</w:t>
      </w:r>
    </w:p>
    <w:p w:rsidR="007E6697" w:rsidRPr="007E6697" w:rsidRDefault="007E6697" w:rsidP="007E6697">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3623E35E" wp14:editId="19D666EA">
            <wp:extent cx="114300" cy="114300"/>
            <wp:effectExtent l="0" t="0" r="0" b="0"/>
            <wp:docPr id="213" name="Picture 2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136E9B6" wp14:editId="42B0C8A1">
            <wp:extent cx="114300" cy="114300"/>
            <wp:effectExtent l="0" t="0" r="0" b="0"/>
            <wp:docPr id="212" name="Picture 2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E6697">
        <w:rPr>
          <w:rFonts w:ascii="Arial" w:eastAsia="Times New Roman" w:hAnsi="Arial" w:cs="Arial"/>
          <w:color w:val="494B43"/>
          <w:sz w:val="21"/>
          <w:szCs w:val="21"/>
          <w:lang w:val="en"/>
        </w:rPr>
        <w:t xml:space="preserve">The most essential component of the logging framework is the </w:t>
      </w:r>
      <w:r w:rsidRPr="007E6697">
        <w:rPr>
          <w:rFonts w:ascii="Courier New" w:eastAsia="Times New Roman" w:hAnsi="Courier New" w:cs="Courier New"/>
          <w:color w:val="494B43"/>
          <w:sz w:val="18"/>
          <w:szCs w:val="18"/>
          <w:lang w:val="en"/>
        </w:rPr>
        <w:t>Logger</w:t>
      </w:r>
      <w:r w:rsidRPr="007E6697">
        <w:rPr>
          <w:rFonts w:ascii="Arial" w:eastAsia="Times New Roman" w:hAnsi="Arial" w:cs="Arial"/>
          <w:color w:val="494B43"/>
          <w:sz w:val="21"/>
          <w:szCs w:val="21"/>
          <w:lang w:val="en"/>
        </w:rPr>
        <w:t xml:space="preserve"> object. The </w:t>
      </w:r>
      <w:r w:rsidRPr="007E6697">
        <w:rPr>
          <w:rFonts w:ascii="Courier New" w:eastAsia="Times New Roman" w:hAnsi="Courier New" w:cs="Courier New"/>
          <w:color w:val="494B43"/>
          <w:sz w:val="18"/>
          <w:szCs w:val="18"/>
          <w:lang w:val="en"/>
        </w:rPr>
        <w:t>Logger</w:t>
      </w:r>
      <w:r w:rsidRPr="007E6697">
        <w:rPr>
          <w:rFonts w:ascii="Arial" w:eastAsia="Times New Roman" w:hAnsi="Arial" w:cs="Arial"/>
          <w:color w:val="494B43"/>
          <w:sz w:val="21"/>
          <w:szCs w:val="21"/>
          <w:lang w:val="en"/>
        </w:rPr>
        <w:t xml:space="preserve"> object is used to log messages specific to an application or application component. It captures the specified logging messages and creates a </w:t>
      </w:r>
      <w:r w:rsidRPr="007E6697">
        <w:rPr>
          <w:rFonts w:ascii="Courier New" w:eastAsia="Times New Roman" w:hAnsi="Courier New" w:cs="Courier New"/>
          <w:color w:val="494B43"/>
          <w:sz w:val="18"/>
          <w:szCs w:val="18"/>
          <w:lang w:val="en"/>
        </w:rPr>
        <w:t>LogRecord</w:t>
      </w:r>
      <w:r w:rsidRPr="007E6697">
        <w:rPr>
          <w:rFonts w:ascii="Arial" w:eastAsia="Times New Roman" w:hAnsi="Arial" w:cs="Arial"/>
          <w:color w:val="494B43"/>
          <w:sz w:val="21"/>
          <w:szCs w:val="21"/>
          <w:lang w:val="en"/>
        </w:rPr>
        <w:t xml:space="preserve"> object, which encapsulates all the information related to a logging request. The logging API provides a root logger, which exists as the default logger, without a namespace attached to it. The root logger is capable of printing logging information to the application's console. The default level associated with a </w:t>
      </w:r>
      <w:r w:rsidRPr="007E6697">
        <w:rPr>
          <w:rFonts w:ascii="Courier New" w:eastAsia="Times New Roman" w:hAnsi="Courier New" w:cs="Courier New"/>
          <w:color w:val="494B43"/>
          <w:sz w:val="18"/>
          <w:szCs w:val="18"/>
          <w:lang w:val="en"/>
        </w:rPr>
        <w:t>Logger</w:t>
      </w:r>
      <w:r w:rsidRPr="007E6697">
        <w:rPr>
          <w:rFonts w:ascii="Arial" w:eastAsia="Times New Roman" w:hAnsi="Arial" w:cs="Arial"/>
          <w:color w:val="494B43"/>
          <w:sz w:val="21"/>
          <w:szCs w:val="21"/>
          <w:lang w:val="en"/>
        </w:rPr>
        <w:t xml:space="preserve"> object is INFO. The amount of information that a logger can publish depends on the level associated with the logger.</w:t>
      </w:r>
    </w:p>
    <w:p w:rsidR="007E6697" w:rsidRPr="007E6697" w:rsidRDefault="007E6697" w:rsidP="007E6697">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130D9658" wp14:editId="0B4D56E2">
            <wp:extent cx="114300" cy="114300"/>
            <wp:effectExtent l="0" t="0" r="0" b="0"/>
            <wp:docPr id="211" name="Picture 2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310AD652" wp14:editId="07CCE6CD">
            <wp:extent cx="114300" cy="114300"/>
            <wp:effectExtent l="0" t="0" r="0" b="0"/>
            <wp:docPr id="210" name="Picture 2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E6697">
        <w:rPr>
          <w:rFonts w:ascii="Arial" w:eastAsia="Times New Roman" w:hAnsi="Arial" w:cs="Arial"/>
          <w:color w:val="494B43"/>
          <w:sz w:val="21"/>
          <w:szCs w:val="21"/>
          <w:lang w:val="en"/>
        </w:rPr>
        <w:t xml:space="preserve">Each </w:t>
      </w:r>
      <w:r w:rsidRPr="007E6697">
        <w:rPr>
          <w:rFonts w:ascii="Courier New" w:eastAsia="Times New Roman" w:hAnsi="Courier New" w:cs="Courier New"/>
          <w:color w:val="494B43"/>
          <w:sz w:val="18"/>
          <w:szCs w:val="18"/>
          <w:lang w:val="en"/>
        </w:rPr>
        <w:t>Logger</w:t>
      </w:r>
      <w:r w:rsidRPr="007E6697">
        <w:rPr>
          <w:rFonts w:ascii="Arial" w:eastAsia="Times New Roman" w:hAnsi="Arial" w:cs="Arial"/>
          <w:color w:val="494B43"/>
          <w:sz w:val="21"/>
          <w:szCs w:val="21"/>
          <w:lang w:val="en"/>
        </w:rPr>
        <w:t xml:space="preserve"> object can also have one or more </w:t>
      </w:r>
      <w:r w:rsidRPr="007E6697">
        <w:rPr>
          <w:rFonts w:ascii="Courier New" w:eastAsia="Times New Roman" w:hAnsi="Courier New" w:cs="Courier New"/>
          <w:color w:val="494B43"/>
          <w:sz w:val="18"/>
          <w:szCs w:val="18"/>
          <w:lang w:val="en"/>
        </w:rPr>
        <w:t>Handler</w:t>
      </w:r>
      <w:r w:rsidRPr="007E6697">
        <w:rPr>
          <w:rFonts w:ascii="Arial" w:eastAsia="Times New Roman" w:hAnsi="Arial" w:cs="Arial"/>
          <w:color w:val="494B43"/>
          <w:sz w:val="21"/>
          <w:szCs w:val="21"/>
          <w:lang w:val="en"/>
        </w:rPr>
        <w:t xml:space="preserve"> objects associated with it, which are responsible for publishing logging information to different destinations such as consoles, files, streams, sockets, etc. A </w:t>
      </w:r>
      <w:r w:rsidRPr="007E6697">
        <w:rPr>
          <w:rFonts w:ascii="Courier New" w:eastAsia="Times New Roman" w:hAnsi="Courier New" w:cs="Courier New"/>
          <w:color w:val="494B43"/>
          <w:sz w:val="18"/>
          <w:szCs w:val="18"/>
          <w:lang w:val="en"/>
        </w:rPr>
        <w:t>Handler</w:t>
      </w:r>
      <w:r w:rsidRPr="007E6697">
        <w:rPr>
          <w:rFonts w:ascii="Arial" w:eastAsia="Times New Roman" w:hAnsi="Arial" w:cs="Arial"/>
          <w:color w:val="494B43"/>
          <w:sz w:val="21"/>
          <w:szCs w:val="21"/>
          <w:lang w:val="en"/>
        </w:rPr>
        <w:t xml:space="preserve"> object in turn may have a </w:t>
      </w:r>
      <w:r w:rsidRPr="007E6697">
        <w:rPr>
          <w:rFonts w:ascii="Courier New" w:eastAsia="Times New Roman" w:hAnsi="Courier New" w:cs="Courier New"/>
          <w:color w:val="494B43"/>
          <w:sz w:val="18"/>
          <w:szCs w:val="18"/>
          <w:lang w:val="en"/>
        </w:rPr>
        <w:t>Formatter</w:t>
      </w:r>
      <w:r w:rsidRPr="007E6697">
        <w:rPr>
          <w:rFonts w:ascii="Arial" w:eastAsia="Times New Roman" w:hAnsi="Arial" w:cs="Arial"/>
          <w:color w:val="494B43"/>
          <w:sz w:val="21"/>
          <w:szCs w:val="21"/>
          <w:lang w:val="en"/>
        </w:rPr>
        <w:t xml:space="preserve"> object associated with it. A </w:t>
      </w:r>
      <w:r w:rsidRPr="007E6697">
        <w:rPr>
          <w:rFonts w:ascii="Courier New" w:eastAsia="Times New Roman" w:hAnsi="Courier New" w:cs="Courier New"/>
          <w:color w:val="494B43"/>
          <w:sz w:val="18"/>
          <w:szCs w:val="18"/>
          <w:lang w:val="en"/>
        </w:rPr>
        <w:t>Formatter</w:t>
      </w:r>
      <w:r w:rsidRPr="007E6697">
        <w:rPr>
          <w:rFonts w:ascii="Arial" w:eastAsia="Times New Roman" w:hAnsi="Arial" w:cs="Arial"/>
          <w:color w:val="494B43"/>
          <w:sz w:val="21"/>
          <w:szCs w:val="21"/>
          <w:lang w:val="en"/>
        </w:rPr>
        <w:t xml:space="preserve"> object is responsible for structuring logging information in various formats and also localizing logging information whenever needed. The </w:t>
      </w:r>
      <w:r w:rsidRPr="007E6697">
        <w:rPr>
          <w:rFonts w:ascii="Courier New" w:eastAsia="Times New Roman" w:hAnsi="Courier New" w:cs="Courier New"/>
          <w:color w:val="494B43"/>
          <w:sz w:val="18"/>
          <w:szCs w:val="18"/>
          <w:lang w:val="en"/>
        </w:rPr>
        <w:t>Handler</w:t>
      </w:r>
      <w:r w:rsidRPr="007E6697">
        <w:rPr>
          <w:rFonts w:ascii="Arial" w:eastAsia="Times New Roman" w:hAnsi="Arial" w:cs="Arial"/>
          <w:color w:val="494B43"/>
          <w:sz w:val="21"/>
          <w:szCs w:val="21"/>
          <w:lang w:val="en"/>
        </w:rPr>
        <w:t xml:space="preserve"> object formats logging messages with the associated </w:t>
      </w:r>
      <w:r w:rsidRPr="007E6697">
        <w:rPr>
          <w:rFonts w:ascii="Courier New" w:eastAsia="Times New Roman" w:hAnsi="Courier New" w:cs="Courier New"/>
          <w:color w:val="494B43"/>
          <w:sz w:val="18"/>
          <w:szCs w:val="18"/>
          <w:lang w:val="en"/>
        </w:rPr>
        <w:t>Formatter</w:t>
      </w:r>
      <w:r w:rsidRPr="007E6697">
        <w:rPr>
          <w:rFonts w:ascii="Arial" w:eastAsia="Times New Roman" w:hAnsi="Arial" w:cs="Arial"/>
          <w:color w:val="494B43"/>
          <w:sz w:val="21"/>
          <w:szCs w:val="21"/>
          <w:lang w:val="en"/>
        </w:rPr>
        <w:t xml:space="preserve"> object(s) before publishing them. It is also interesting to note that </w:t>
      </w:r>
      <w:r w:rsidRPr="007E6697">
        <w:rPr>
          <w:rFonts w:ascii="Courier New" w:eastAsia="Times New Roman" w:hAnsi="Courier New" w:cs="Courier New"/>
          <w:color w:val="494B43"/>
          <w:sz w:val="18"/>
          <w:szCs w:val="18"/>
          <w:lang w:val="en"/>
        </w:rPr>
        <w:t>Logger</w:t>
      </w:r>
      <w:r w:rsidRPr="007E6697">
        <w:rPr>
          <w:rFonts w:ascii="Arial" w:eastAsia="Times New Roman" w:hAnsi="Arial" w:cs="Arial"/>
          <w:color w:val="494B43"/>
          <w:sz w:val="21"/>
          <w:szCs w:val="21"/>
          <w:lang w:val="en"/>
        </w:rPr>
        <w:t xml:space="preserve"> and </w:t>
      </w:r>
      <w:r w:rsidRPr="007E6697">
        <w:rPr>
          <w:rFonts w:ascii="Courier New" w:eastAsia="Times New Roman" w:hAnsi="Courier New" w:cs="Courier New"/>
          <w:color w:val="494B43"/>
          <w:sz w:val="18"/>
          <w:szCs w:val="18"/>
          <w:lang w:val="en"/>
        </w:rPr>
        <w:t>Handler</w:t>
      </w:r>
      <w:r w:rsidRPr="007E6697">
        <w:rPr>
          <w:rFonts w:ascii="Arial" w:eastAsia="Times New Roman" w:hAnsi="Arial" w:cs="Arial"/>
          <w:color w:val="494B43"/>
          <w:sz w:val="21"/>
          <w:szCs w:val="21"/>
          <w:lang w:val="en"/>
        </w:rPr>
        <w:t xml:space="preserve"> objects can have one or more </w:t>
      </w:r>
      <w:r w:rsidRPr="007E6697">
        <w:rPr>
          <w:rFonts w:ascii="Courier New" w:eastAsia="Times New Roman" w:hAnsi="Courier New" w:cs="Courier New"/>
          <w:color w:val="494B43"/>
          <w:sz w:val="18"/>
          <w:szCs w:val="18"/>
          <w:lang w:val="en"/>
        </w:rPr>
        <w:t>Filter</w:t>
      </w:r>
      <w:r w:rsidRPr="007E6697">
        <w:rPr>
          <w:rFonts w:ascii="Arial" w:eastAsia="Times New Roman" w:hAnsi="Arial" w:cs="Arial"/>
          <w:color w:val="494B43"/>
          <w:sz w:val="21"/>
          <w:szCs w:val="21"/>
          <w:lang w:val="en"/>
        </w:rPr>
        <w:t xml:space="preserve"> objects associated with them to help decide whether any particular logging request is logged or ignored. The filtering decision can be made based on any predefined criteria such as levels associated with the log messages or any other application-specific filtering criteria.</w:t>
      </w:r>
    </w:p>
    <w:p w:rsidR="007E6697" w:rsidRPr="007E6697" w:rsidRDefault="007E6697" w:rsidP="007E6697">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5ABF063C" wp14:editId="6D5F1BBD">
            <wp:extent cx="114300" cy="114300"/>
            <wp:effectExtent l="0" t="0" r="0" b="0"/>
            <wp:docPr id="209" name="Picture 2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4B809BC" wp14:editId="535A56AD">
            <wp:extent cx="114300" cy="114300"/>
            <wp:effectExtent l="0" t="0" r="0" b="0"/>
            <wp:docPr id="208" name="Picture 2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E6697">
        <w:rPr>
          <w:rFonts w:ascii="Arial" w:eastAsia="Times New Roman" w:hAnsi="Arial" w:cs="Arial"/>
          <w:color w:val="494B43"/>
          <w:sz w:val="21"/>
          <w:szCs w:val="21"/>
          <w:lang w:val="en"/>
        </w:rPr>
        <w:t xml:space="preserve">The overall control flow of the framework is shown in the UML sequence diagram in </w:t>
      </w:r>
      <w:hyperlink r:id="rId29" w:history="1">
        <w:r w:rsidRPr="007E6697">
          <w:rPr>
            <w:rFonts w:ascii="Arial" w:eastAsia="Times New Roman" w:hAnsi="Arial" w:cs="Arial"/>
            <w:color w:val="247B97"/>
            <w:sz w:val="21"/>
            <w:szCs w:val="21"/>
            <w:lang w:val="en"/>
          </w:rPr>
          <w:t>Figure 2-1</w:t>
        </w:r>
      </w:hyperlink>
      <w:r w:rsidRPr="007E6697">
        <w:rPr>
          <w:rFonts w:ascii="Arial" w:eastAsia="Times New Roman" w:hAnsi="Arial" w:cs="Arial"/>
          <w:color w:val="494B43"/>
          <w:sz w:val="21"/>
          <w:szCs w:val="21"/>
          <w:lang w:val="en"/>
        </w:rPr>
        <w:t>.</w:t>
      </w:r>
    </w:p>
    <w:p w:rsidR="007E6697" w:rsidRPr="007E6697" w:rsidRDefault="007E6697" w:rsidP="007E6697">
      <w:pPr>
        <w:shd w:val="clear" w:color="auto" w:fill="FFFFFF"/>
        <w:spacing w:after="0" w:line="240" w:lineRule="auto"/>
        <w:rPr>
          <w:rFonts w:ascii="Arial" w:eastAsia="Times New Roman" w:hAnsi="Arial" w:cs="Arial"/>
          <w:color w:val="247B97"/>
          <w:sz w:val="24"/>
          <w:szCs w:val="24"/>
          <w:lang w:val="en"/>
        </w:rPr>
      </w:pPr>
      <w:bookmarkStart w:id="71" w:name="50"/>
      <w:bookmarkStart w:id="72" w:name="ch02fig01"/>
      <w:bookmarkStart w:id="73" w:name="IMG_2"/>
      <w:bookmarkEnd w:id="71"/>
      <w:bookmarkEnd w:id="72"/>
      <w:r w:rsidRPr="007E6697">
        <w:rPr>
          <w:rFonts w:ascii="Arial" w:eastAsia="Times New Roman" w:hAnsi="Arial" w:cs="Arial"/>
          <w:color w:val="247B97"/>
          <w:sz w:val="24"/>
          <w:szCs w:val="24"/>
          <w:lang w:val="en"/>
        </w:rPr>
        <w:t>Larger View</w:t>
      </w:r>
    </w:p>
    <w:p w:rsidR="007E6697" w:rsidRPr="007E6697" w:rsidRDefault="007E6697" w:rsidP="007E6697">
      <w:pPr>
        <w:shd w:val="clear" w:color="auto" w:fill="FFFFFF"/>
        <w:spacing w:after="0" w:line="240" w:lineRule="auto"/>
        <w:rPr>
          <w:rFonts w:ascii="Arial" w:eastAsia="Times New Roman" w:hAnsi="Arial" w:cs="Arial"/>
          <w:color w:val="247B97"/>
          <w:sz w:val="24"/>
          <w:szCs w:val="24"/>
          <w:lang w:val="en"/>
        </w:rPr>
      </w:pPr>
      <w:r>
        <w:rPr>
          <w:rFonts w:ascii="Arial" w:eastAsia="Times New Roman" w:hAnsi="Arial" w:cs="Arial"/>
          <w:noProof/>
          <w:color w:val="247B97"/>
          <w:sz w:val="24"/>
          <w:szCs w:val="24"/>
        </w:rPr>
        <w:drawing>
          <wp:inline distT="0" distB="0" distL="0" distR="0" wp14:anchorId="4BBBFB8C" wp14:editId="05ADF564">
            <wp:extent cx="3333750" cy="1866900"/>
            <wp:effectExtent l="0" t="0" r="0" b="0"/>
            <wp:docPr id="207" name="Picture 207"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 descr="Image from boo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3750" cy="1866900"/>
                    </a:xfrm>
                    <a:prstGeom prst="rect">
                      <a:avLst/>
                    </a:prstGeom>
                    <a:noFill/>
                    <a:ln>
                      <a:noFill/>
                    </a:ln>
                  </pic:spPr>
                </pic:pic>
              </a:graphicData>
            </a:graphic>
          </wp:inline>
        </w:drawing>
      </w:r>
    </w:p>
    <w:bookmarkEnd w:id="73"/>
    <w:p w:rsidR="007E6697" w:rsidRPr="007E6697" w:rsidRDefault="007E6697" w:rsidP="007E6697">
      <w:pPr>
        <w:shd w:val="clear" w:color="auto" w:fill="FFFFFF"/>
        <w:spacing w:after="0" w:line="240" w:lineRule="auto"/>
        <w:rPr>
          <w:rFonts w:ascii="Arial" w:eastAsia="Times New Roman" w:hAnsi="Arial" w:cs="Arial"/>
          <w:color w:val="494B43"/>
          <w:sz w:val="24"/>
          <w:szCs w:val="24"/>
          <w:lang w:val="en"/>
        </w:rPr>
      </w:pPr>
      <w:r w:rsidRPr="007E6697">
        <w:rPr>
          <w:rFonts w:ascii="Arial" w:eastAsia="Times New Roman" w:hAnsi="Arial" w:cs="Arial"/>
          <w:color w:val="494B43"/>
          <w:sz w:val="24"/>
          <w:szCs w:val="24"/>
          <w:lang w:val="en"/>
        </w:rPr>
        <w:br/>
      </w:r>
      <w:r>
        <w:rPr>
          <w:rFonts w:ascii="Arial" w:eastAsia="Times New Roman" w:hAnsi="Arial" w:cs="Arial"/>
          <w:noProof/>
          <w:vanish/>
          <w:color w:val="494B43"/>
          <w:sz w:val="24"/>
          <w:szCs w:val="24"/>
        </w:rPr>
        <w:drawing>
          <wp:inline distT="0" distB="0" distL="0" distR="0" wp14:anchorId="7DABB466" wp14:editId="3F349A4D">
            <wp:extent cx="114300" cy="114300"/>
            <wp:effectExtent l="0" t="0" r="0" b="0"/>
            <wp:docPr id="206" name="Picture 2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4"/>
          <w:szCs w:val="24"/>
        </w:rPr>
        <w:drawing>
          <wp:inline distT="0" distB="0" distL="0" distR="0" wp14:anchorId="60104F5E" wp14:editId="6CC1A95B">
            <wp:extent cx="114300" cy="114300"/>
            <wp:effectExtent l="0" t="0" r="0" b="0"/>
            <wp:docPr id="205" name="Picture 2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E6697">
        <w:rPr>
          <w:rFonts w:ascii="Arial" w:eastAsia="Times New Roman" w:hAnsi="Arial" w:cs="Arial"/>
          <w:b/>
          <w:bCs/>
          <w:color w:val="494B43"/>
          <w:sz w:val="24"/>
          <w:szCs w:val="24"/>
          <w:lang w:val="en"/>
        </w:rPr>
        <w:t xml:space="preserve">Figure 2-1: </w:t>
      </w:r>
      <w:r w:rsidRPr="007E6697">
        <w:rPr>
          <w:rFonts w:ascii="Arial" w:eastAsia="Times New Roman" w:hAnsi="Arial" w:cs="Arial"/>
          <w:color w:val="494B43"/>
          <w:sz w:val="24"/>
          <w:szCs w:val="24"/>
          <w:lang w:val="en"/>
        </w:rPr>
        <w:t>The JDK 1.4 logging API sequence diagram</w:t>
      </w:r>
    </w:p>
    <w:p w:rsidR="007E6697" w:rsidRPr="007E6697" w:rsidRDefault="007E6697" w:rsidP="007E6697">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5C8AEA96" wp14:editId="5856774C">
            <wp:extent cx="114300" cy="114300"/>
            <wp:effectExtent l="0" t="0" r="0" b="0"/>
            <wp:docPr id="204" name="Picture 2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82B93A7" wp14:editId="0ACC1682">
            <wp:extent cx="114300" cy="114300"/>
            <wp:effectExtent l="0" t="0" r="0" b="0"/>
            <wp:docPr id="203" name="Picture 2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74" w:name="51"/>
      <w:bookmarkStart w:id="75" w:name="page14"/>
      <w:bookmarkEnd w:id="74"/>
      <w:bookmarkEnd w:id="75"/>
      <w:r w:rsidRPr="007E6697">
        <w:rPr>
          <w:rFonts w:ascii="Arial" w:eastAsia="Times New Roman" w:hAnsi="Arial" w:cs="Arial"/>
          <w:color w:val="494B43"/>
          <w:sz w:val="21"/>
          <w:szCs w:val="21"/>
          <w:lang w:val="en"/>
        </w:rPr>
        <w:t>The overall framework works like this:</w:t>
      </w:r>
    </w:p>
    <w:p w:rsidR="007E6697" w:rsidRDefault="007E6697" w:rsidP="002B0C02">
      <w:pPr>
        <w:numPr>
          <w:ilvl w:val="0"/>
          <w:numId w:val="8"/>
        </w:numPr>
        <w:shd w:val="clear" w:color="auto" w:fill="FFFFFF"/>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52882C7A" wp14:editId="4D1F2773">
            <wp:extent cx="114300" cy="114300"/>
            <wp:effectExtent l="0" t="0" r="0" b="0"/>
            <wp:docPr id="202" name="Picture 2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3F394C88" wp14:editId="1439CA83">
            <wp:extent cx="114300" cy="114300"/>
            <wp:effectExtent l="0" t="0" r="0" b="0"/>
            <wp:docPr id="201" name="Picture 2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E6697">
        <w:rPr>
          <w:rFonts w:ascii="Arial" w:eastAsia="Times New Roman" w:hAnsi="Arial" w:cs="Arial"/>
          <w:color w:val="494B43"/>
          <w:sz w:val="21"/>
          <w:szCs w:val="21"/>
          <w:lang w:val="en"/>
        </w:rPr>
        <w:t xml:space="preserve">The application component makes a call to one of the logging methods available in the </w:t>
      </w:r>
      <w:r w:rsidRPr="007E6697">
        <w:rPr>
          <w:rFonts w:ascii="Courier New" w:eastAsia="Times New Roman" w:hAnsi="Courier New" w:cs="Courier New"/>
          <w:color w:val="494B43"/>
          <w:sz w:val="18"/>
          <w:szCs w:val="18"/>
          <w:lang w:val="en"/>
        </w:rPr>
        <w:t>Logger</w:t>
      </w:r>
      <w:r w:rsidRPr="007E6697">
        <w:rPr>
          <w:rFonts w:ascii="Arial" w:eastAsia="Times New Roman" w:hAnsi="Arial" w:cs="Arial"/>
          <w:color w:val="494B43"/>
          <w:sz w:val="21"/>
          <w:szCs w:val="21"/>
          <w:lang w:val="en"/>
        </w:rPr>
        <w:t xml:space="preserve"> object and passes the logging information to it.</w:t>
      </w:r>
    </w:p>
    <w:p w:rsidR="002B0C02" w:rsidRPr="007E6697" w:rsidRDefault="002B0C02" w:rsidP="002B0C02">
      <w:pPr>
        <w:shd w:val="clear" w:color="auto" w:fill="FFFFFF"/>
        <w:spacing w:after="0" w:line="240" w:lineRule="auto"/>
        <w:ind w:left="630"/>
        <w:rPr>
          <w:rFonts w:ascii="Arial" w:eastAsia="Times New Roman" w:hAnsi="Arial" w:cs="Arial"/>
          <w:color w:val="494B43"/>
          <w:sz w:val="21"/>
          <w:szCs w:val="21"/>
          <w:lang w:val="en"/>
        </w:rPr>
      </w:pPr>
    </w:p>
    <w:p w:rsidR="007E6697" w:rsidRDefault="007E6697" w:rsidP="002B0C02">
      <w:pPr>
        <w:numPr>
          <w:ilvl w:val="0"/>
          <w:numId w:val="8"/>
        </w:numPr>
        <w:shd w:val="clear" w:color="auto" w:fill="FFFFFF"/>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24B24DB5" wp14:editId="675BE631">
            <wp:extent cx="114300" cy="114300"/>
            <wp:effectExtent l="0" t="0" r="0" b="0"/>
            <wp:docPr id="200" name="Picture 2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4B9AC84B" wp14:editId="0C02C95B">
            <wp:extent cx="114300" cy="114300"/>
            <wp:effectExtent l="0" t="0" r="0" b="0"/>
            <wp:docPr id="199" name="Picture 1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E6697">
        <w:rPr>
          <w:rFonts w:ascii="Arial" w:eastAsia="Times New Roman" w:hAnsi="Arial" w:cs="Arial"/>
          <w:color w:val="494B43"/>
          <w:sz w:val="21"/>
          <w:szCs w:val="21"/>
          <w:lang w:val="en"/>
        </w:rPr>
        <w:t xml:space="preserve">The </w:t>
      </w:r>
      <w:r w:rsidRPr="007E6697">
        <w:rPr>
          <w:rFonts w:ascii="Courier New" w:eastAsia="Times New Roman" w:hAnsi="Courier New" w:cs="Courier New"/>
          <w:color w:val="494B43"/>
          <w:sz w:val="18"/>
          <w:szCs w:val="18"/>
          <w:lang w:val="en"/>
        </w:rPr>
        <w:t>Logger</w:t>
      </w:r>
      <w:r w:rsidRPr="007E6697">
        <w:rPr>
          <w:rFonts w:ascii="Arial" w:eastAsia="Times New Roman" w:hAnsi="Arial" w:cs="Arial"/>
          <w:color w:val="494B43"/>
          <w:sz w:val="21"/>
          <w:szCs w:val="21"/>
          <w:lang w:val="en"/>
        </w:rPr>
        <w:t xml:space="preserve"> object checks the level associated with the message against its own assigned level. If the level of the incoming logging message is the same or above its level, then the </w:t>
      </w:r>
      <w:r w:rsidRPr="007E6697">
        <w:rPr>
          <w:rFonts w:ascii="Courier New" w:eastAsia="Times New Roman" w:hAnsi="Courier New" w:cs="Courier New"/>
          <w:color w:val="494B43"/>
          <w:sz w:val="18"/>
          <w:szCs w:val="18"/>
          <w:lang w:val="en"/>
        </w:rPr>
        <w:t>Logger</w:t>
      </w:r>
      <w:r w:rsidRPr="007E6697">
        <w:rPr>
          <w:rFonts w:ascii="Arial" w:eastAsia="Times New Roman" w:hAnsi="Arial" w:cs="Arial"/>
          <w:color w:val="494B43"/>
          <w:sz w:val="21"/>
          <w:szCs w:val="21"/>
          <w:lang w:val="en"/>
        </w:rPr>
        <w:t xml:space="preserve"> object internally creates a </w:t>
      </w:r>
      <w:r w:rsidRPr="007E6697">
        <w:rPr>
          <w:rFonts w:ascii="Courier New" w:eastAsia="Times New Roman" w:hAnsi="Courier New" w:cs="Courier New"/>
          <w:color w:val="494B43"/>
          <w:sz w:val="18"/>
          <w:szCs w:val="18"/>
          <w:lang w:val="en"/>
        </w:rPr>
        <w:t>LogRecord</w:t>
      </w:r>
      <w:r w:rsidRPr="007E6697">
        <w:rPr>
          <w:rFonts w:ascii="Arial" w:eastAsia="Times New Roman" w:hAnsi="Arial" w:cs="Arial"/>
          <w:color w:val="494B43"/>
          <w:sz w:val="21"/>
          <w:szCs w:val="21"/>
          <w:lang w:val="en"/>
        </w:rPr>
        <w:t xml:space="preserve"> object and uses any </w:t>
      </w:r>
      <w:r w:rsidRPr="007E6697">
        <w:rPr>
          <w:rFonts w:ascii="Courier New" w:eastAsia="Times New Roman" w:hAnsi="Courier New" w:cs="Courier New"/>
          <w:color w:val="494B43"/>
          <w:sz w:val="18"/>
          <w:szCs w:val="18"/>
          <w:lang w:val="en"/>
        </w:rPr>
        <w:t>Filter</w:t>
      </w:r>
      <w:r w:rsidRPr="007E6697">
        <w:rPr>
          <w:rFonts w:ascii="Arial" w:eastAsia="Times New Roman" w:hAnsi="Arial" w:cs="Arial"/>
          <w:color w:val="494B43"/>
          <w:sz w:val="21"/>
          <w:szCs w:val="21"/>
          <w:lang w:val="en"/>
        </w:rPr>
        <w:t xml:space="preserve"> object associated with it to determine whether to process the request or ignore it. The </w:t>
      </w:r>
      <w:r w:rsidRPr="007E6697">
        <w:rPr>
          <w:rFonts w:ascii="Courier New" w:eastAsia="Times New Roman" w:hAnsi="Courier New" w:cs="Courier New"/>
          <w:color w:val="494B43"/>
          <w:sz w:val="18"/>
          <w:szCs w:val="18"/>
          <w:lang w:val="en"/>
        </w:rPr>
        <w:t>Logger</w:t>
      </w:r>
      <w:r w:rsidRPr="007E6697">
        <w:rPr>
          <w:rFonts w:ascii="Arial" w:eastAsia="Times New Roman" w:hAnsi="Arial" w:cs="Arial"/>
          <w:color w:val="494B43"/>
          <w:sz w:val="21"/>
          <w:szCs w:val="21"/>
          <w:lang w:val="en"/>
        </w:rPr>
        <w:t xml:space="preserve"> will reject any logging request based on the filtering criteria defined through the associated </w:t>
      </w:r>
      <w:r w:rsidRPr="007E6697">
        <w:rPr>
          <w:rFonts w:ascii="Courier New" w:eastAsia="Times New Roman" w:hAnsi="Courier New" w:cs="Courier New"/>
          <w:color w:val="494B43"/>
          <w:sz w:val="18"/>
          <w:szCs w:val="18"/>
          <w:lang w:val="en"/>
        </w:rPr>
        <w:t>Filter</w:t>
      </w:r>
      <w:r w:rsidRPr="007E6697">
        <w:rPr>
          <w:rFonts w:ascii="Arial" w:eastAsia="Times New Roman" w:hAnsi="Arial" w:cs="Arial"/>
          <w:color w:val="494B43"/>
          <w:sz w:val="21"/>
          <w:szCs w:val="21"/>
          <w:lang w:val="en"/>
        </w:rPr>
        <w:t xml:space="preserve"> object or if the message's level falls below the level associated with the </w:t>
      </w:r>
      <w:r w:rsidRPr="007E6697">
        <w:rPr>
          <w:rFonts w:ascii="Courier New" w:eastAsia="Times New Roman" w:hAnsi="Courier New" w:cs="Courier New"/>
          <w:color w:val="494B43"/>
          <w:sz w:val="18"/>
          <w:szCs w:val="18"/>
          <w:lang w:val="en"/>
        </w:rPr>
        <w:t>Logger</w:t>
      </w:r>
      <w:r w:rsidRPr="007E6697">
        <w:rPr>
          <w:rFonts w:ascii="Arial" w:eastAsia="Times New Roman" w:hAnsi="Arial" w:cs="Arial"/>
          <w:color w:val="494B43"/>
          <w:sz w:val="21"/>
          <w:szCs w:val="21"/>
          <w:lang w:val="en"/>
        </w:rPr>
        <w:t>.</w:t>
      </w:r>
    </w:p>
    <w:p w:rsidR="002B0C02" w:rsidRPr="007E6697" w:rsidRDefault="002B0C02" w:rsidP="002B0C02">
      <w:pPr>
        <w:shd w:val="clear" w:color="auto" w:fill="FFFFFF"/>
        <w:spacing w:after="0" w:line="240" w:lineRule="auto"/>
        <w:ind w:left="630"/>
        <w:rPr>
          <w:rFonts w:ascii="Arial" w:eastAsia="Times New Roman" w:hAnsi="Arial" w:cs="Arial"/>
          <w:color w:val="494B43"/>
          <w:sz w:val="21"/>
          <w:szCs w:val="21"/>
          <w:lang w:val="en"/>
        </w:rPr>
      </w:pPr>
    </w:p>
    <w:p w:rsidR="007E6697" w:rsidRDefault="007E6697" w:rsidP="002B0C02">
      <w:pPr>
        <w:numPr>
          <w:ilvl w:val="0"/>
          <w:numId w:val="8"/>
        </w:numPr>
        <w:shd w:val="clear" w:color="auto" w:fill="FFFFFF"/>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61F34EF2" wp14:editId="4E287E2B">
            <wp:extent cx="114300" cy="114300"/>
            <wp:effectExtent l="0" t="0" r="0" b="0"/>
            <wp:docPr id="198" name="Picture 1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27D12D0" wp14:editId="13476B37">
            <wp:extent cx="114300" cy="114300"/>
            <wp:effectExtent l="0" t="0" r="0" b="0"/>
            <wp:docPr id="197" name="Picture 1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E6697">
        <w:rPr>
          <w:rFonts w:ascii="Arial" w:eastAsia="Times New Roman" w:hAnsi="Arial" w:cs="Arial"/>
          <w:color w:val="494B43"/>
          <w:sz w:val="21"/>
          <w:szCs w:val="21"/>
          <w:lang w:val="en"/>
        </w:rPr>
        <w:t xml:space="preserve">If it decides to process the message, the </w:t>
      </w:r>
      <w:r w:rsidRPr="007E6697">
        <w:rPr>
          <w:rFonts w:ascii="Courier New" w:eastAsia="Times New Roman" w:hAnsi="Courier New" w:cs="Courier New"/>
          <w:color w:val="494B43"/>
          <w:sz w:val="18"/>
          <w:szCs w:val="18"/>
          <w:lang w:val="en"/>
        </w:rPr>
        <w:t>Logger</w:t>
      </w:r>
      <w:r w:rsidRPr="007E6697">
        <w:rPr>
          <w:rFonts w:ascii="Arial" w:eastAsia="Times New Roman" w:hAnsi="Arial" w:cs="Arial"/>
          <w:color w:val="494B43"/>
          <w:sz w:val="21"/>
          <w:szCs w:val="21"/>
          <w:lang w:val="en"/>
        </w:rPr>
        <w:t xml:space="preserve"> then passes the internally created </w:t>
      </w:r>
      <w:r w:rsidRPr="007E6697">
        <w:rPr>
          <w:rFonts w:ascii="Courier New" w:eastAsia="Times New Roman" w:hAnsi="Courier New" w:cs="Courier New"/>
          <w:color w:val="494B43"/>
          <w:sz w:val="18"/>
          <w:szCs w:val="18"/>
          <w:lang w:val="en"/>
        </w:rPr>
        <w:t>LogRecord</w:t>
      </w:r>
      <w:r w:rsidRPr="007E6697">
        <w:rPr>
          <w:rFonts w:ascii="Arial" w:eastAsia="Times New Roman" w:hAnsi="Arial" w:cs="Arial"/>
          <w:color w:val="494B43"/>
          <w:sz w:val="21"/>
          <w:szCs w:val="21"/>
          <w:lang w:val="en"/>
        </w:rPr>
        <w:t xml:space="preserve"> object to the associated </w:t>
      </w:r>
      <w:r w:rsidRPr="007E6697">
        <w:rPr>
          <w:rFonts w:ascii="Courier New" w:eastAsia="Times New Roman" w:hAnsi="Courier New" w:cs="Courier New"/>
          <w:color w:val="494B43"/>
          <w:sz w:val="18"/>
          <w:szCs w:val="18"/>
          <w:lang w:val="en"/>
        </w:rPr>
        <w:t>Handler</w:t>
      </w:r>
      <w:r w:rsidRPr="007E6697">
        <w:rPr>
          <w:rFonts w:ascii="Arial" w:eastAsia="Times New Roman" w:hAnsi="Arial" w:cs="Arial"/>
          <w:color w:val="494B43"/>
          <w:sz w:val="21"/>
          <w:szCs w:val="21"/>
          <w:lang w:val="en"/>
        </w:rPr>
        <w:t xml:space="preserve"> object. The </w:t>
      </w:r>
      <w:r w:rsidRPr="007E6697">
        <w:rPr>
          <w:rFonts w:ascii="Courier New" w:eastAsia="Times New Roman" w:hAnsi="Courier New" w:cs="Courier New"/>
          <w:color w:val="494B43"/>
          <w:sz w:val="18"/>
          <w:szCs w:val="18"/>
          <w:lang w:val="en"/>
        </w:rPr>
        <w:t>Handler</w:t>
      </w:r>
      <w:r w:rsidRPr="007E6697">
        <w:rPr>
          <w:rFonts w:ascii="Arial" w:eastAsia="Times New Roman" w:hAnsi="Arial" w:cs="Arial"/>
          <w:color w:val="494B43"/>
          <w:sz w:val="21"/>
          <w:szCs w:val="21"/>
          <w:lang w:val="en"/>
        </w:rPr>
        <w:t xml:space="preserve"> object in turn checks the level of the </w:t>
      </w:r>
      <w:r w:rsidRPr="007E6697">
        <w:rPr>
          <w:rFonts w:ascii="Courier New" w:eastAsia="Times New Roman" w:hAnsi="Courier New" w:cs="Courier New"/>
          <w:color w:val="494B43"/>
          <w:sz w:val="18"/>
          <w:szCs w:val="18"/>
          <w:lang w:val="en"/>
        </w:rPr>
        <w:t>LogRecord</w:t>
      </w:r>
      <w:r w:rsidRPr="007E6697">
        <w:rPr>
          <w:rFonts w:ascii="Arial" w:eastAsia="Times New Roman" w:hAnsi="Arial" w:cs="Arial"/>
          <w:color w:val="494B43"/>
          <w:sz w:val="21"/>
          <w:szCs w:val="21"/>
          <w:lang w:val="en"/>
        </w:rPr>
        <w:t xml:space="preserve"> object with its own assigned level.</w:t>
      </w:r>
    </w:p>
    <w:p w:rsidR="002B0C02" w:rsidRPr="007E6697" w:rsidRDefault="002B0C02" w:rsidP="002B0C02">
      <w:pPr>
        <w:shd w:val="clear" w:color="auto" w:fill="FFFFFF"/>
        <w:spacing w:after="0" w:line="240" w:lineRule="auto"/>
        <w:ind w:left="630"/>
        <w:rPr>
          <w:rFonts w:ascii="Arial" w:eastAsia="Times New Roman" w:hAnsi="Arial" w:cs="Arial"/>
          <w:color w:val="494B43"/>
          <w:sz w:val="21"/>
          <w:szCs w:val="21"/>
          <w:lang w:val="en"/>
        </w:rPr>
      </w:pPr>
    </w:p>
    <w:p w:rsidR="007E6697" w:rsidRDefault="007E6697" w:rsidP="002B0C02">
      <w:pPr>
        <w:numPr>
          <w:ilvl w:val="0"/>
          <w:numId w:val="8"/>
        </w:numPr>
        <w:shd w:val="clear" w:color="auto" w:fill="FFFFFF"/>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35E8D28F" wp14:editId="3FE27D8F">
            <wp:extent cx="114300" cy="114300"/>
            <wp:effectExtent l="0" t="0" r="0" b="0"/>
            <wp:docPr id="196" name="Picture 1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EF7A6F8" wp14:editId="2DCD77FF">
            <wp:extent cx="114300" cy="114300"/>
            <wp:effectExtent l="0" t="0" r="0" b="0"/>
            <wp:docPr id="195" name="Picture 1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E6697">
        <w:rPr>
          <w:rFonts w:ascii="Arial" w:eastAsia="Times New Roman" w:hAnsi="Arial" w:cs="Arial"/>
          <w:color w:val="494B43"/>
          <w:sz w:val="21"/>
          <w:szCs w:val="21"/>
          <w:lang w:val="en"/>
        </w:rPr>
        <w:t xml:space="preserve">If the level condition is satisfied, the record is passed to any </w:t>
      </w:r>
      <w:r w:rsidRPr="007E6697">
        <w:rPr>
          <w:rFonts w:ascii="Courier New" w:eastAsia="Times New Roman" w:hAnsi="Courier New" w:cs="Courier New"/>
          <w:color w:val="494B43"/>
          <w:sz w:val="18"/>
          <w:szCs w:val="18"/>
          <w:lang w:val="en"/>
        </w:rPr>
        <w:t>Filter</w:t>
      </w:r>
      <w:r w:rsidRPr="007E6697">
        <w:rPr>
          <w:rFonts w:ascii="Arial" w:eastAsia="Times New Roman" w:hAnsi="Arial" w:cs="Arial"/>
          <w:color w:val="494B43"/>
          <w:sz w:val="21"/>
          <w:szCs w:val="21"/>
          <w:lang w:val="en"/>
        </w:rPr>
        <w:t xml:space="preserve"> object(s) associated with the </w:t>
      </w:r>
      <w:r w:rsidRPr="007E6697">
        <w:rPr>
          <w:rFonts w:ascii="Courier New" w:eastAsia="Times New Roman" w:hAnsi="Courier New" w:cs="Courier New"/>
          <w:color w:val="494B43"/>
          <w:sz w:val="18"/>
          <w:szCs w:val="18"/>
          <w:lang w:val="en"/>
        </w:rPr>
        <w:t>Handler</w:t>
      </w:r>
      <w:r w:rsidRPr="007E6697">
        <w:rPr>
          <w:rFonts w:ascii="Arial" w:eastAsia="Times New Roman" w:hAnsi="Arial" w:cs="Arial"/>
          <w:color w:val="494B43"/>
          <w:sz w:val="21"/>
          <w:szCs w:val="21"/>
          <w:lang w:val="en"/>
        </w:rPr>
        <w:t xml:space="preserve"> object. If the associated </w:t>
      </w:r>
      <w:r w:rsidRPr="007E6697">
        <w:rPr>
          <w:rFonts w:ascii="Courier New" w:eastAsia="Times New Roman" w:hAnsi="Courier New" w:cs="Courier New"/>
          <w:color w:val="494B43"/>
          <w:sz w:val="18"/>
          <w:szCs w:val="18"/>
          <w:lang w:val="en"/>
        </w:rPr>
        <w:t>Filter</w:t>
      </w:r>
      <w:r w:rsidRPr="007E6697">
        <w:rPr>
          <w:rFonts w:ascii="Arial" w:eastAsia="Times New Roman" w:hAnsi="Arial" w:cs="Arial"/>
          <w:color w:val="494B43"/>
          <w:sz w:val="21"/>
          <w:szCs w:val="21"/>
          <w:lang w:val="en"/>
        </w:rPr>
        <w:t xml:space="preserve"> object approves the record, then the message is passed to the appropriate </w:t>
      </w:r>
      <w:r w:rsidRPr="007E6697">
        <w:rPr>
          <w:rFonts w:ascii="Courier New" w:eastAsia="Times New Roman" w:hAnsi="Courier New" w:cs="Courier New"/>
          <w:color w:val="494B43"/>
          <w:sz w:val="18"/>
          <w:szCs w:val="18"/>
          <w:lang w:val="en"/>
        </w:rPr>
        <w:t>Formatter</w:t>
      </w:r>
      <w:r w:rsidRPr="007E6697">
        <w:rPr>
          <w:rFonts w:ascii="Arial" w:eastAsia="Times New Roman" w:hAnsi="Arial" w:cs="Arial"/>
          <w:color w:val="494B43"/>
          <w:sz w:val="21"/>
          <w:szCs w:val="21"/>
          <w:lang w:val="en"/>
        </w:rPr>
        <w:t xml:space="preserve"> object attached to that particular </w:t>
      </w:r>
      <w:r w:rsidRPr="007E6697">
        <w:rPr>
          <w:rFonts w:ascii="Courier New" w:eastAsia="Times New Roman" w:hAnsi="Courier New" w:cs="Courier New"/>
          <w:color w:val="494B43"/>
          <w:sz w:val="18"/>
          <w:szCs w:val="18"/>
          <w:lang w:val="en"/>
        </w:rPr>
        <w:t>Handler</w:t>
      </w:r>
      <w:r w:rsidRPr="007E6697">
        <w:rPr>
          <w:rFonts w:ascii="Arial" w:eastAsia="Times New Roman" w:hAnsi="Arial" w:cs="Arial"/>
          <w:color w:val="494B43"/>
          <w:sz w:val="21"/>
          <w:szCs w:val="21"/>
          <w:lang w:val="en"/>
        </w:rPr>
        <w:t>.</w:t>
      </w:r>
    </w:p>
    <w:p w:rsidR="002B0C02" w:rsidRPr="007E6697" w:rsidRDefault="002B0C02" w:rsidP="002B0C02">
      <w:pPr>
        <w:shd w:val="clear" w:color="auto" w:fill="FFFFFF"/>
        <w:spacing w:after="0" w:line="240" w:lineRule="auto"/>
        <w:ind w:left="630"/>
        <w:rPr>
          <w:rFonts w:ascii="Arial" w:eastAsia="Times New Roman" w:hAnsi="Arial" w:cs="Arial"/>
          <w:color w:val="494B43"/>
          <w:sz w:val="21"/>
          <w:szCs w:val="21"/>
          <w:lang w:val="en"/>
        </w:rPr>
      </w:pPr>
    </w:p>
    <w:p w:rsidR="007E6697" w:rsidRPr="007E6697" w:rsidRDefault="007E6697" w:rsidP="002B0C02">
      <w:pPr>
        <w:numPr>
          <w:ilvl w:val="0"/>
          <w:numId w:val="8"/>
        </w:numPr>
        <w:shd w:val="clear" w:color="auto" w:fill="FFFFFF"/>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3E814DE0" wp14:editId="019554DC">
            <wp:extent cx="114300" cy="114300"/>
            <wp:effectExtent l="0" t="0" r="0" b="0"/>
            <wp:docPr id="194" name="Picture 1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8E51E2A" wp14:editId="68C30B78">
            <wp:extent cx="114300" cy="114300"/>
            <wp:effectExtent l="0" t="0" r="0" b="0"/>
            <wp:docPr id="193" name="Picture 1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E6697">
        <w:rPr>
          <w:rFonts w:ascii="Arial" w:eastAsia="Times New Roman" w:hAnsi="Arial" w:cs="Arial"/>
          <w:color w:val="494B43"/>
          <w:sz w:val="21"/>
          <w:szCs w:val="21"/>
          <w:lang w:val="en"/>
        </w:rPr>
        <w:t xml:space="preserve">The </w:t>
      </w:r>
      <w:r w:rsidRPr="007E6697">
        <w:rPr>
          <w:rFonts w:ascii="Courier New" w:eastAsia="Times New Roman" w:hAnsi="Courier New" w:cs="Courier New"/>
          <w:color w:val="494B43"/>
          <w:sz w:val="18"/>
          <w:szCs w:val="18"/>
          <w:lang w:val="en"/>
        </w:rPr>
        <w:t>Formatter</w:t>
      </w:r>
      <w:r w:rsidRPr="007E6697">
        <w:rPr>
          <w:rFonts w:ascii="Arial" w:eastAsia="Times New Roman" w:hAnsi="Arial" w:cs="Arial"/>
          <w:color w:val="494B43"/>
          <w:sz w:val="21"/>
          <w:szCs w:val="21"/>
          <w:lang w:val="en"/>
        </w:rPr>
        <w:t xml:space="preserve"> object then localizes (if required) and returns the formatted logging information back to the </w:t>
      </w:r>
      <w:r w:rsidRPr="007E6697">
        <w:rPr>
          <w:rFonts w:ascii="Courier New" w:eastAsia="Times New Roman" w:hAnsi="Courier New" w:cs="Courier New"/>
          <w:color w:val="494B43"/>
          <w:sz w:val="18"/>
          <w:szCs w:val="18"/>
          <w:lang w:val="en"/>
        </w:rPr>
        <w:t>Handler</w:t>
      </w:r>
      <w:r w:rsidRPr="007E6697">
        <w:rPr>
          <w:rFonts w:ascii="Arial" w:eastAsia="Times New Roman" w:hAnsi="Arial" w:cs="Arial"/>
          <w:color w:val="494B43"/>
          <w:sz w:val="21"/>
          <w:szCs w:val="21"/>
          <w:lang w:val="en"/>
        </w:rPr>
        <w:t xml:space="preserve">. Finally, the </w:t>
      </w:r>
      <w:r w:rsidRPr="007E6697">
        <w:rPr>
          <w:rFonts w:ascii="Courier New" w:eastAsia="Times New Roman" w:hAnsi="Courier New" w:cs="Courier New"/>
          <w:color w:val="494B43"/>
          <w:sz w:val="18"/>
          <w:szCs w:val="18"/>
          <w:lang w:val="en"/>
        </w:rPr>
        <w:t>Handler</w:t>
      </w:r>
      <w:r w:rsidRPr="007E6697">
        <w:rPr>
          <w:rFonts w:ascii="Arial" w:eastAsia="Times New Roman" w:hAnsi="Arial" w:cs="Arial"/>
          <w:color w:val="494B43"/>
          <w:sz w:val="21"/>
          <w:szCs w:val="21"/>
          <w:lang w:val="en"/>
        </w:rPr>
        <w:t xml:space="preserve"> prints the logging information to the preferred destination associated with it.</w:t>
      </w:r>
    </w:p>
    <w:p w:rsidR="007E6697" w:rsidRPr="007E6697" w:rsidRDefault="007E6697" w:rsidP="007E6697">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55A351C3" wp14:editId="7584946E">
            <wp:extent cx="114300" cy="114300"/>
            <wp:effectExtent l="0" t="0" r="0" b="0"/>
            <wp:docPr id="192" name="Picture 1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A3F440E" wp14:editId="6822D647">
            <wp:extent cx="114300" cy="114300"/>
            <wp:effectExtent l="0" t="0" r="0" b="0"/>
            <wp:docPr id="191" name="Picture 1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76" w:name="52"/>
      <w:bookmarkStart w:id="77" w:name="page15"/>
      <w:bookmarkEnd w:id="76"/>
      <w:bookmarkEnd w:id="77"/>
      <w:r w:rsidRPr="007E6697">
        <w:rPr>
          <w:rFonts w:ascii="Arial" w:eastAsia="Times New Roman" w:hAnsi="Arial" w:cs="Arial"/>
          <w:color w:val="494B43"/>
          <w:sz w:val="21"/>
          <w:szCs w:val="21"/>
          <w:lang w:val="en"/>
        </w:rPr>
        <w:t xml:space="preserve">Note that the </w:t>
      </w:r>
      <w:r w:rsidRPr="007E6697">
        <w:rPr>
          <w:rFonts w:ascii="Courier New" w:eastAsia="Times New Roman" w:hAnsi="Courier New" w:cs="Courier New"/>
          <w:color w:val="494B43"/>
          <w:sz w:val="18"/>
          <w:szCs w:val="18"/>
          <w:lang w:val="en"/>
        </w:rPr>
        <w:t>Filter</w:t>
      </w:r>
      <w:r w:rsidRPr="007E6697">
        <w:rPr>
          <w:rFonts w:ascii="Arial" w:eastAsia="Times New Roman" w:hAnsi="Arial" w:cs="Arial"/>
          <w:color w:val="494B43"/>
          <w:sz w:val="21"/>
          <w:szCs w:val="21"/>
          <w:lang w:val="en"/>
        </w:rPr>
        <w:t xml:space="preserve"> and </w:t>
      </w:r>
      <w:r w:rsidRPr="007E6697">
        <w:rPr>
          <w:rFonts w:ascii="Courier New" w:eastAsia="Times New Roman" w:hAnsi="Courier New" w:cs="Courier New"/>
          <w:color w:val="494B43"/>
          <w:sz w:val="18"/>
          <w:szCs w:val="18"/>
          <w:lang w:val="en"/>
        </w:rPr>
        <w:t>Formatter</w:t>
      </w:r>
      <w:r w:rsidRPr="007E6697">
        <w:rPr>
          <w:rFonts w:ascii="Arial" w:eastAsia="Times New Roman" w:hAnsi="Arial" w:cs="Arial"/>
          <w:color w:val="494B43"/>
          <w:sz w:val="21"/>
          <w:szCs w:val="21"/>
          <w:lang w:val="en"/>
        </w:rPr>
        <w:t xml:space="preserve"> objects as shown in </w:t>
      </w:r>
      <w:hyperlink r:id="rId31" w:history="1">
        <w:r w:rsidRPr="007E6697">
          <w:rPr>
            <w:rFonts w:ascii="Arial" w:eastAsia="Times New Roman" w:hAnsi="Arial" w:cs="Arial"/>
            <w:color w:val="247B97"/>
            <w:sz w:val="21"/>
            <w:szCs w:val="21"/>
            <w:lang w:val="en"/>
          </w:rPr>
          <w:t>Figure 2-1</w:t>
        </w:r>
      </w:hyperlink>
      <w:r w:rsidRPr="007E6697">
        <w:rPr>
          <w:rFonts w:ascii="Arial" w:eastAsia="Times New Roman" w:hAnsi="Arial" w:cs="Arial"/>
          <w:color w:val="494B43"/>
          <w:sz w:val="21"/>
          <w:szCs w:val="21"/>
          <w:lang w:val="en"/>
        </w:rPr>
        <w:t xml:space="preserve"> are optional to the framework. Often, if these objects are not specified, the framework uses the default </w:t>
      </w:r>
      <w:r w:rsidRPr="007E6697">
        <w:rPr>
          <w:rFonts w:ascii="Courier New" w:eastAsia="Times New Roman" w:hAnsi="Courier New" w:cs="Courier New"/>
          <w:color w:val="494B43"/>
          <w:sz w:val="18"/>
          <w:szCs w:val="18"/>
          <w:lang w:val="en"/>
        </w:rPr>
        <w:t>Filter</w:t>
      </w:r>
      <w:r w:rsidRPr="007E6697">
        <w:rPr>
          <w:rFonts w:ascii="Arial" w:eastAsia="Times New Roman" w:hAnsi="Arial" w:cs="Arial"/>
          <w:color w:val="494B43"/>
          <w:sz w:val="21"/>
          <w:szCs w:val="21"/>
          <w:lang w:val="en"/>
        </w:rPr>
        <w:t xml:space="preserve"> and </w:t>
      </w:r>
      <w:r w:rsidRPr="007E6697">
        <w:rPr>
          <w:rFonts w:ascii="Courier New" w:eastAsia="Times New Roman" w:hAnsi="Courier New" w:cs="Courier New"/>
          <w:color w:val="494B43"/>
          <w:sz w:val="18"/>
          <w:szCs w:val="18"/>
          <w:lang w:val="en"/>
        </w:rPr>
        <w:t>Formatter</w:t>
      </w:r>
      <w:r w:rsidRPr="007E6697">
        <w:rPr>
          <w:rFonts w:ascii="Arial" w:eastAsia="Times New Roman" w:hAnsi="Arial" w:cs="Arial"/>
          <w:color w:val="494B43"/>
          <w:sz w:val="21"/>
          <w:szCs w:val="21"/>
          <w:lang w:val="en"/>
        </w:rPr>
        <w:t xml:space="preserve"> objects. The default configuration of the JDK 1.4 logging API specifies the </w:t>
      </w:r>
      <w:r w:rsidRPr="007E6697">
        <w:rPr>
          <w:rFonts w:ascii="Courier New" w:eastAsia="Times New Roman" w:hAnsi="Courier New" w:cs="Courier New"/>
          <w:color w:val="494B43"/>
          <w:sz w:val="18"/>
          <w:szCs w:val="18"/>
          <w:lang w:val="en"/>
        </w:rPr>
        <w:t>SimpleFormatter</w:t>
      </w:r>
      <w:r w:rsidRPr="007E6697">
        <w:rPr>
          <w:rFonts w:ascii="Arial" w:eastAsia="Times New Roman" w:hAnsi="Arial" w:cs="Arial"/>
          <w:color w:val="494B43"/>
          <w:sz w:val="21"/>
          <w:szCs w:val="21"/>
          <w:lang w:val="en"/>
        </w:rPr>
        <w:t xml:space="preserve"> object as the default </w:t>
      </w:r>
      <w:r w:rsidRPr="007E6697">
        <w:rPr>
          <w:rFonts w:ascii="Courier New" w:eastAsia="Times New Roman" w:hAnsi="Courier New" w:cs="Courier New"/>
          <w:color w:val="494B43"/>
          <w:sz w:val="18"/>
          <w:szCs w:val="18"/>
          <w:lang w:val="en"/>
        </w:rPr>
        <w:t>Formatter</w:t>
      </w:r>
      <w:r w:rsidRPr="007E6697">
        <w:rPr>
          <w:rFonts w:ascii="Arial" w:eastAsia="Times New Roman" w:hAnsi="Arial" w:cs="Arial"/>
          <w:color w:val="494B43"/>
          <w:sz w:val="21"/>
          <w:szCs w:val="21"/>
          <w:lang w:val="en"/>
        </w:rPr>
        <w:t xml:space="preserve"> to use, and no </w:t>
      </w:r>
      <w:r w:rsidRPr="007E6697">
        <w:rPr>
          <w:rFonts w:ascii="Courier New" w:eastAsia="Times New Roman" w:hAnsi="Courier New" w:cs="Courier New"/>
          <w:color w:val="494B43"/>
          <w:sz w:val="18"/>
          <w:szCs w:val="18"/>
          <w:lang w:val="en"/>
        </w:rPr>
        <w:t>Filter</w:t>
      </w:r>
      <w:r w:rsidRPr="007E6697">
        <w:rPr>
          <w:rFonts w:ascii="Arial" w:eastAsia="Times New Roman" w:hAnsi="Arial" w:cs="Arial"/>
          <w:color w:val="494B43"/>
          <w:sz w:val="21"/>
          <w:szCs w:val="21"/>
          <w:lang w:val="en"/>
        </w:rPr>
        <w:t xml:space="preserve"> object is used with the root logger. The only default filtering activity of the logging API is the level-based filtering.</w:t>
      </w:r>
    </w:p>
    <w:p w:rsidR="007E6697" w:rsidRPr="007E6697" w:rsidRDefault="007E6697" w:rsidP="007E6697">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1B83521D" wp14:editId="17F1E0BA">
            <wp:extent cx="114300" cy="114300"/>
            <wp:effectExtent l="0" t="0" r="0" b="0"/>
            <wp:docPr id="190" name="Picture 1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35471045" wp14:editId="0247F299">
            <wp:extent cx="114300" cy="114300"/>
            <wp:effectExtent l="0" t="0" r="0" b="0"/>
            <wp:docPr id="189" name="Picture 1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E6697">
        <w:rPr>
          <w:rFonts w:ascii="Arial" w:eastAsia="Times New Roman" w:hAnsi="Arial" w:cs="Arial"/>
          <w:color w:val="494B43"/>
          <w:sz w:val="21"/>
          <w:szCs w:val="21"/>
          <w:lang w:val="en"/>
        </w:rPr>
        <w:t xml:space="preserve">In the next few sections, we will explore the different objects involved in the logging API starting with the </w:t>
      </w:r>
      <w:r w:rsidRPr="007E6697">
        <w:rPr>
          <w:rFonts w:ascii="Courier New" w:eastAsia="Times New Roman" w:hAnsi="Courier New" w:cs="Courier New"/>
          <w:color w:val="494B43"/>
          <w:sz w:val="18"/>
          <w:szCs w:val="18"/>
          <w:lang w:val="en"/>
        </w:rPr>
        <w:t>LogManager</w:t>
      </w:r>
      <w:r w:rsidRPr="007E6697">
        <w:rPr>
          <w:rFonts w:ascii="Arial" w:eastAsia="Times New Roman" w:hAnsi="Arial" w:cs="Arial"/>
          <w:color w:val="494B43"/>
          <w:sz w:val="21"/>
          <w:szCs w:val="21"/>
          <w:lang w:val="en"/>
        </w:rPr>
        <w:t xml:space="preserve">. In </w:t>
      </w:r>
      <w:hyperlink r:id="rId32" w:anchor="136" w:tgtFrame="_parent" w:history="1">
        <w:r w:rsidRPr="007E6697">
          <w:rPr>
            <w:rFonts w:ascii="Arial" w:eastAsia="Times New Roman" w:hAnsi="Arial" w:cs="Arial"/>
            <w:color w:val="247B97"/>
            <w:sz w:val="21"/>
            <w:szCs w:val="21"/>
            <w:lang w:val="en"/>
          </w:rPr>
          <w:t>Chapter 3</w:t>
        </w:r>
      </w:hyperlink>
      <w:r w:rsidRPr="007E6697">
        <w:rPr>
          <w:rFonts w:ascii="Arial" w:eastAsia="Times New Roman" w:hAnsi="Arial" w:cs="Arial"/>
          <w:color w:val="494B43"/>
          <w:sz w:val="21"/>
          <w:szCs w:val="21"/>
          <w:lang w:val="en"/>
        </w:rPr>
        <w:t xml:space="preserve">, we will take an in-depth look at </w:t>
      </w:r>
      <w:r w:rsidRPr="007E6697">
        <w:rPr>
          <w:rFonts w:ascii="Courier New" w:eastAsia="Times New Roman" w:hAnsi="Courier New" w:cs="Courier New"/>
          <w:color w:val="494B43"/>
          <w:sz w:val="18"/>
          <w:szCs w:val="18"/>
          <w:lang w:val="en"/>
        </w:rPr>
        <w:t>Formatter</w:t>
      </w:r>
      <w:r w:rsidRPr="007E6697">
        <w:rPr>
          <w:rFonts w:ascii="Arial" w:eastAsia="Times New Roman" w:hAnsi="Arial" w:cs="Arial"/>
          <w:color w:val="494B43"/>
          <w:sz w:val="21"/>
          <w:szCs w:val="21"/>
          <w:lang w:val="en"/>
        </w:rPr>
        <w:t xml:space="preserve"> objects, because how the logging information is structured greatly influences the reusability of the logging information.</w:t>
      </w:r>
    </w:p>
    <w:p w:rsidR="007E6697" w:rsidRDefault="007E6697"/>
    <w:p w:rsidR="00B238B1" w:rsidRPr="00B238B1" w:rsidRDefault="00B238B1" w:rsidP="00B238B1">
      <w:pPr>
        <w:shd w:val="clear" w:color="auto" w:fill="FFFFFF"/>
        <w:spacing w:before="24" w:after="120" w:line="240" w:lineRule="auto"/>
        <w:outlineLvl w:val="1"/>
        <w:rPr>
          <w:rFonts w:ascii="Arial" w:eastAsia="Times New Roman" w:hAnsi="Arial" w:cs="Arial"/>
          <w:b/>
          <w:bCs/>
          <w:color w:val="494B43"/>
          <w:sz w:val="26"/>
          <w:szCs w:val="26"/>
          <w:lang w:val="en"/>
        </w:rPr>
      </w:pPr>
      <w:r w:rsidRPr="00B238B1">
        <w:rPr>
          <w:rFonts w:ascii="Arial" w:eastAsia="Times New Roman" w:hAnsi="Arial" w:cs="Arial"/>
          <w:b/>
          <w:bCs/>
          <w:color w:val="494B43"/>
          <w:sz w:val="26"/>
          <w:szCs w:val="26"/>
          <w:lang w:val="en"/>
        </w:rPr>
        <w:t>LogManager Object</w:t>
      </w:r>
    </w:p>
    <w:p w:rsidR="00B238B1" w:rsidRPr="00B238B1" w:rsidRDefault="00B238B1" w:rsidP="00B238B1">
      <w:pPr>
        <w:shd w:val="clear" w:color="auto" w:fill="FFFFFF"/>
        <w:spacing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1D328EA8" wp14:editId="379789EB">
            <wp:extent cx="114300" cy="114300"/>
            <wp:effectExtent l="0" t="0" r="0" b="0"/>
            <wp:docPr id="305" name="Picture 3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4B92C068" wp14:editId="57EC2CEC">
            <wp:extent cx="114300" cy="114300"/>
            <wp:effectExtent l="0" t="0" r="0" b="0"/>
            <wp:docPr id="304" name="Picture 3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238B1">
        <w:rPr>
          <w:rFonts w:ascii="Arial" w:eastAsia="Times New Roman" w:hAnsi="Arial" w:cs="Arial"/>
          <w:color w:val="494B43"/>
          <w:sz w:val="21"/>
          <w:szCs w:val="21"/>
          <w:lang w:val="en"/>
        </w:rPr>
        <w:t xml:space="preserve">Imagine a big system where several loggers are acting together to log messages in various destinations such as sockets, memory, files, consoles, custom logging windows, etc. Each logger may have separate filters, handlers, formatters, and levels associated with them. Managing all these configuration and execution issues with so many loggers can be quite complex. The logging API provides a centralized way of managing all these configuration issues with the </w:t>
      </w:r>
      <w:r w:rsidRPr="00B238B1">
        <w:rPr>
          <w:rFonts w:ascii="Courier New" w:eastAsia="Times New Roman" w:hAnsi="Courier New" w:cs="Courier New"/>
          <w:color w:val="494B43"/>
          <w:sz w:val="18"/>
          <w:szCs w:val="18"/>
          <w:lang w:val="en"/>
        </w:rPr>
        <w:t>java.util.logging.LogManager</w:t>
      </w:r>
      <w:r w:rsidRPr="00B238B1">
        <w:rPr>
          <w:rFonts w:ascii="Arial" w:eastAsia="Times New Roman" w:hAnsi="Arial" w:cs="Arial"/>
          <w:color w:val="494B43"/>
          <w:sz w:val="21"/>
          <w:szCs w:val="21"/>
          <w:lang w:val="en"/>
        </w:rPr>
        <w:t xml:space="preserve"> class.</w:t>
      </w:r>
    </w:p>
    <w:p w:rsidR="00B238B1" w:rsidRPr="00B238B1" w:rsidRDefault="00B238B1" w:rsidP="00B238B1">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1A843D18" wp14:editId="5E286FA6">
            <wp:extent cx="114300" cy="114300"/>
            <wp:effectExtent l="0" t="0" r="0" b="0"/>
            <wp:docPr id="303" name="Picture 3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0501A68" wp14:editId="2C11DF39">
            <wp:extent cx="114300" cy="114300"/>
            <wp:effectExtent l="0" t="0" r="0" b="0"/>
            <wp:docPr id="302" name="Picture 3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238B1">
        <w:rPr>
          <w:rFonts w:ascii="Arial" w:eastAsia="Times New Roman" w:hAnsi="Arial" w:cs="Arial"/>
          <w:color w:val="494B43"/>
          <w:sz w:val="21"/>
          <w:szCs w:val="21"/>
          <w:lang w:val="en"/>
        </w:rPr>
        <w:t xml:space="preserve">The </w:t>
      </w:r>
      <w:r w:rsidRPr="00B238B1">
        <w:rPr>
          <w:rFonts w:ascii="Courier New" w:eastAsia="Times New Roman" w:hAnsi="Courier New" w:cs="Courier New"/>
          <w:color w:val="494B43"/>
          <w:sz w:val="18"/>
          <w:szCs w:val="18"/>
          <w:lang w:val="en"/>
        </w:rPr>
        <w:t>LogManager</w:t>
      </w:r>
      <w:r w:rsidRPr="00B238B1">
        <w:rPr>
          <w:rFonts w:ascii="Arial" w:eastAsia="Times New Roman" w:hAnsi="Arial" w:cs="Arial"/>
          <w:color w:val="494B43"/>
          <w:sz w:val="21"/>
          <w:szCs w:val="21"/>
          <w:lang w:val="en"/>
        </w:rPr>
        <w:t xml:space="preserve"> class operates as a singleton object and has only one instance operating per Java VM instance. We obtain a reference to </w:t>
      </w:r>
      <w:r w:rsidRPr="00B238B1">
        <w:rPr>
          <w:rFonts w:ascii="Courier New" w:eastAsia="Times New Roman" w:hAnsi="Courier New" w:cs="Courier New"/>
          <w:color w:val="494B43"/>
          <w:sz w:val="18"/>
          <w:szCs w:val="18"/>
          <w:lang w:val="en"/>
        </w:rPr>
        <w:t>LogManager</w:t>
      </w:r>
      <w:r w:rsidRPr="00B238B1">
        <w:rPr>
          <w:rFonts w:ascii="Arial" w:eastAsia="Times New Roman" w:hAnsi="Arial" w:cs="Arial"/>
          <w:color w:val="494B43"/>
          <w:sz w:val="21"/>
          <w:szCs w:val="21"/>
          <w:lang w:val="en"/>
        </w:rPr>
        <w:t xml:space="preserve"> with the </w:t>
      </w:r>
      <w:r w:rsidRPr="00B238B1">
        <w:rPr>
          <w:rFonts w:ascii="Courier New" w:eastAsia="Times New Roman" w:hAnsi="Courier New" w:cs="Courier New"/>
          <w:color w:val="494B43"/>
          <w:sz w:val="18"/>
          <w:szCs w:val="18"/>
          <w:lang w:val="en"/>
        </w:rPr>
        <w:t>LogManager.getLogManager()</w:t>
      </w:r>
      <w:r w:rsidRPr="00B238B1">
        <w:rPr>
          <w:rFonts w:ascii="Arial" w:eastAsia="Times New Roman" w:hAnsi="Arial" w:cs="Arial"/>
          <w:color w:val="494B43"/>
          <w:sz w:val="21"/>
          <w:szCs w:val="21"/>
          <w:lang w:val="en"/>
        </w:rPr>
        <w:t xml:space="preserve"> static method. The </w:t>
      </w:r>
      <w:r w:rsidRPr="00B238B1">
        <w:rPr>
          <w:rFonts w:ascii="Courier New" w:eastAsia="Times New Roman" w:hAnsi="Courier New" w:cs="Courier New"/>
          <w:color w:val="494B43"/>
          <w:sz w:val="18"/>
          <w:szCs w:val="18"/>
          <w:lang w:val="en"/>
        </w:rPr>
        <w:t>LogManager</w:t>
      </w:r>
      <w:r w:rsidRPr="00B238B1">
        <w:rPr>
          <w:rFonts w:ascii="Arial" w:eastAsia="Times New Roman" w:hAnsi="Arial" w:cs="Arial"/>
          <w:color w:val="494B43"/>
          <w:sz w:val="21"/>
          <w:szCs w:val="21"/>
          <w:lang w:val="en"/>
        </w:rPr>
        <w:t xml:space="preserve"> object is created by reading a system-wide configuration file at class initialization, and thus cannot be changed afterward.</w:t>
      </w:r>
    </w:p>
    <w:p w:rsidR="00B238B1" w:rsidRDefault="00B238B1" w:rsidP="00B238B1">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44AD6692" wp14:editId="4B44D936">
            <wp:extent cx="114300" cy="114300"/>
            <wp:effectExtent l="0" t="0" r="0" b="0"/>
            <wp:docPr id="301" name="Picture 3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2B4DD538" wp14:editId="63F98EB2">
            <wp:extent cx="114300" cy="114300"/>
            <wp:effectExtent l="0" t="0" r="0" b="0"/>
            <wp:docPr id="300" name="Picture 3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238B1">
        <w:rPr>
          <w:rFonts w:ascii="Arial" w:eastAsia="Times New Roman" w:hAnsi="Arial" w:cs="Arial"/>
          <w:color w:val="494B43"/>
          <w:sz w:val="21"/>
          <w:szCs w:val="21"/>
          <w:lang w:val="en"/>
        </w:rPr>
        <w:t xml:space="preserve">By default, the </w:t>
      </w:r>
      <w:r w:rsidRPr="00B238B1">
        <w:rPr>
          <w:rFonts w:ascii="Courier New" w:eastAsia="Times New Roman" w:hAnsi="Courier New" w:cs="Courier New"/>
          <w:color w:val="494B43"/>
          <w:sz w:val="18"/>
          <w:szCs w:val="18"/>
          <w:lang w:val="en"/>
        </w:rPr>
        <w:t>LogManager</w:t>
      </w:r>
      <w:r w:rsidRPr="00B238B1">
        <w:rPr>
          <w:rFonts w:ascii="Arial" w:eastAsia="Times New Roman" w:hAnsi="Arial" w:cs="Arial"/>
          <w:color w:val="494B43"/>
          <w:sz w:val="21"/>
          <w:szCs w:val="21"/>
          <w:lang w:val="en"/>
        </w:rPr>
        <w:t xml:space="preserve"> class has the following responsibilities:</w:t>
      </w:r>
    </w:p>
    <w:p w:rsidR="008D0172" w:rsidRPr="00B238B1" w:rsidRDefault="008D0172" w:rsidP="00B238B1">
      <w:pPr>
        <w:shd w:val="clear" w:color="auto" w:fill="FFFFFF"/>
        <w:spacing w:before="216" w:after="0" w:line="240" w:lineRule="auto"/>
        <w:rPr>
          <w:rFonts w:ascii="Arial" w:eastAsia="Times New Roman" w:hAnsi="Arial" w:cs="Arial"/>
          <w:color w:val="494B43"/>
          <w:sz w:val="21"/>
          <w:szCs w:val="21"/>
          <w:lang w:val="en"/>
        </w:rPr>
      </w:pPr>
    </w:p>
    <w:p w:rsidR="00B238B1" w:rsidRDefault="00B238B1" w:rsidP="008D0172">
      <w:pPr>
        <w:numPr>
          <w:ilvl w:val="0"/>
          <w:numId w:val="9"/>
        </w:numPr>
        <w:shd w:val="clear" w:color="auto" w:fill="FFFFFF"/>
        <w:spacing w:after="0" w:line="240" w:lineRule="auto"/>
        <w:ind w:left="540" w:hanging="27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77E43C32" wp14:editId="09E63BD5">
            <wp:extent cx="114300" cy="114300"/>
            <wp:effectExtent l="0" t="0" r="0" b="0"/>
            <wp:docPr id="299" name="Picture 2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09222FC" wp14:editId="6154F7C2">
            <wp:extent cx="114300" cy="114300"/>
            <wp:effectExtent l="0" t="0" r="0" b="0"/>
            <wp:docPr id="298" name="Picture 2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238B1">
        <w:rPr>
          <w:rFonts w:ascii="Arial" w:eastAsia="Times New Roman" w:hAnsi="Arial" w:cs="Arial"/>
          <w:color w:val="494B43"/>
          <w:sz w:val="21"/>
          <w:szCs w:val="21"/>
          <w:lang w:val="en"/>
        </w:rPr>
        <w:t xml:space="preserve">It manages a pool of loggers in a hierarchical namespace in a key-value format within a </w:t>
      </w:r>
      <w:r w:rsidRPr="00B238B1">
        <w:rPr>
          <w:rFonts w:ascii="Courier New" w:eastAsia="Times New Roman" w:hAnsi="Courier New" w:cs="Courier New"/>
          <w:color w:val="494B43"/>
          <w:sz w:val="18"/>
          <w:szCs w:val="18"/>
          <w:lang w:val="en"/>
        </w:rPr>
        <w:t>java.util.logging.Hashtable</w:t>
      </w:r>
      <w:r w:rsidRPr="00B238B1">
        <w:rPr>
          <w:rFonts w:ascii="Arial" w:eastAsia="Times New Roman" w:hAnsi="Arial" w:cs="Arial"/>
          <w:color w:val="494B43"/>
          <w:sz w:val="21"/>
          <w:szCs w:val="21"/>
          <w:lang w:val="en"/>
        </w:rPr>
        <w:t xml:space="preserve"> object. Whenever a logger reference is requested, if it already exists, the </w:t>
      </w:r>
      <w:r w:rsidRPr="00B238B1">
        <w:rPr>
          <w:rFonts w:ascii="Courier New" w:eastAsia="Times New Roman" w:hAnsi="Courier New" w:cs="Courier New"/>
          <w:color w:val="494B43"/>
          <w:sz w:val="18"/>
          <w:szCs w:val="18"/>
          <w:lang w:val="en"/>
        </w:rPr>
        <w:t>LogManager</w:t>
      </w:r>
      <w:r w:rsidRPr="00B238B1">
        <w:rPr>
          <w:rFonts w:ascii="Arial" w:eastAsia="Times New Roman" w:hAnsi="Arial" w:cs="Arial"/>
          <w:color w:val="494B43"/>
          <w:sz w:val="21"/>
          <w:szCs w:val="21"/>
          <w:lang w:val="en"/>
        </w:rPr>
        <w:t xml:space="preserve"> returns the existing instance or else creates a new instance, returns it to the caller application, and stores the newly created instance in the pool.</w:t>
      </w:r>
    </w:p>
    <w:p w:rsidR="008D0172" w:rsidRPr="00B238B1" w:rsidRDefault="008D0172" w:rsidP="008D0172">
      <w:pPr>
        <w:shd w:val="clear" w:color="auto" w:fill="FFFFFF"/>
        <w:spacing w:after="0" w:line="240" w:lineRule="auto"/>
        <w:ind w:left="540"/>
        <w:rPr>
          <w:rFonts w:ascii="Arial" w:eastAsia="Times New Roman" w:hAnsi="Arial" w:cs="Arial"/>
          <w:color w:val="494B43"/>
          <w:sz w:val="21"/>
          <w:szCs w:val="21"/>
          <w:lang w:val="en"/>
        </w:rPr>
      </w:pPr>
    </w:p>
    <w:p w:rsidR="00B238B1" w:rsidRPr="00B238B1" w:rsidRDefault="00B238B1" w:rsidP="008D0172">
      <w:pPr>
        <w:numPr>
          <w:ilvl w:val="0"/>
          <w:numId w:val="9"/>
        </w:numPr>
        <w:shd w:val="clear" w:color="auto" w:fill="FFFFFF"/>
        <w:spacing w:after="0" w:line="240" w:lineRule="auto"/>
        <w:ind w:left="540" w:hanging="27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12CF31F4" wp14:editId="31BC12E1">
            <wp:extent cx="114300" cy="114300"/>
            <wp:effectExtent l="0" t="0" r="0" b="0"/>
            <wp:docPr id="297" name="Picture 2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72D0A89" wp14:editId="35F9DBDC">
            <wp:extent cx="114300" cy="114300"/>
            <wp:effectExtent l="0" t="0" r="0" b="0"/>
            <wp:docPr id="296" name="Picture 2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238B1">
        <w:rPr>
          <w:rFonts w:ascii="Arial" w:eastAsia="Times New Roman" w:hAnsi="Arial" w:cs="Arial"/>
          <w:color w:val="494B43"/>
          <w:sz w:val="21"/>
          <w:szCs w:val="21"/>
          <w:lang w:val="en"/>
        </w:rPr>
        <w:t xml:space="preserve">It also manages a pool of global </w:t>
      </w:r>
      <w:r w:rsidRPr="00B238B1">
        <w:rPr>
          <w:rFonts w:ascii="Courier New" w:eastAsia="Times New Roman" w:hAnsi="Courier New" w:cs="Courier New"/>
          <w:color w:val="494B43"/>
          <w:sz w:val="18"/>
          <w:szCs w:val="18"/>
          <w:lang w:val="en"/>
        </w:rPr>
        <w:t>Handler</w:t>
      </w:r>
      <w:r w:rsidRPr="00B238B1">
        <w:rPr>
          <w:rFonts w:ascii="Arial" w:eastAsia="Times New Roman" w:hAnsi="Arial" w:cs="Arial"/>
          <w:color w:val="494B43"/>
          <w:sz w:val="21"/>
          <w:szCs w:val="21"/>
          <w:lang w:val="en"/>
        </w:rPr>
        <w:t xml:space="preserve"> objects.</w:t>
      </w:r>
    </w:p>
    <w:p w:rsidR="00B238B1" w:rsidRPr="00B238B1" w:rsidRDefault="00B238B1" w:rsidP="00B238B1">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10FAFE31" wp14:editId="07F661B1">
            <wp:extent cx="114300" cy="114300"/>
            <wp:effectExtent l="0" t="0" r="0" b="0"/>
            <wp:docPr id="295" name="Picture 2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20E6625" wp14:editId="4D715EAD">
            <wp:extent cx="114300" cy="114300"/>
            <wp:effectExtent l="0" t="0" r="0" b="0"/>
            <wp:docPr id="294" name="Picture 2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238B1">
        <w:rPr>
          <w:rFonts w:ascii="Arial" w:eastAsia="Times New Roman" w:hAnsi="Arial" w:cs="Arial"/>
          <w:color w:val="494B43"/>
          <w:sz w:val="21"/>
          <w:szCs w:val="21"/>
          <w:lang w:val="en"/>
        </w:rPr>
        <w:t xml:space="preserve">The </w:t>
      </w:r>
      <w:r w:rsidRPr="00B238B1">
        <w:rPr>
          <w:rFonts w:ascii="Courier New" w:eastAsia="Times New Roman" w:hAnsi="Courier New" w:cs="Courier New"/>
          <w:color w:val="494B43"/>
          <w:sz w:val="18"/>
          <w:szCs w:val="18"/>
          <w:lang w:val="en"/>
        </w:rPr>
        <w:t>LogManager</w:t>
      </w:r>
      <w:r w:rsidRPr="00B238B1">
        <w:rPr>
          <w:rFonts w:ascii="Arial" w:eastAsia="Times New Roman" w:hAnsi="Arial" w:cs="Arial"/>
          <w:color w:val="494B43"/>
          <w:sz w:val="21"/>
          <w:szCs w:val="21"/>
          <w:lang w:val="en"/>
        </w:rPr>
        <w:t xml:space="preserve"> class provides methods for adding, removing, and obtaining </w:t>
      </w:r>
      <w:r w:rsidRPr="00B238B1">
        <w:rPr>
          <w:rFonts w:ascii="Courier New" w:eastAsia="Times New Roman" w:hAnsi="Courier New" w:cs="Courier New"/>
          <w:color w:val="494B43"/>
          <w:sz w:val="18"/>
          <w:szCs w:val="18"/>
          <w:lang w:val="en"/>
        </w:rPr>
        <w:t>Logger</w:t>
      </w:r>
      <w:r w:rsidRPr="00B238B1">
        <w:rPr>
          <w:rFonts w:ascii="Arial" w:eastAsia="Times New Roman" w:hAnsi="Arial" w:cs="Arial"/>
          <w:color w:val="494B43"/>
          <w:sz w:val="21"/>
          <w:szCs w:val="21"/>
          <w:lang w:val="en"/>
        </w:rPr>
        <w:t xml:space="preserve"> objects and also for reading configuration properties and removing any default settings acquired from any configuration parameter source. The following static method returns the singleton reference to the </w:t>
      </w:r>
      <w:r w:rsidRPr="00B238B1">
        <w:rPr>
          <w:rFonts w:ascii="Courier New" w:eastAsia="Times New Roman" w:hAnsi="Courier New" w:cs="Courier New"/>
          <w:color w:val="494B43"/>
          <w:sz w:val="18"/>
          <w:szCs w:val="18"/>
          <w:lang w:val="en"/>
        </w:rPr>
        <w:t>LogManager</w:t>
      </w:r>
      <w:r w:rsidRPr="00B238B1">
        <w:rPr>
          <w:rFonts w:ascii="Arial" w:eastAsia="Times New Roman" w:hAnsi="Arial" w:cs="Arial"/>
          <w:color w:val="494B43"/>
          <w:sz w:val="21"/>
          <w:szCs w:val="21"/>
          <w:lang w:val="en"/>
        </w:rPr>
        <w:t xml:space="preserve"> object:</w:t>
      </w:r>
    </w:p>
    <w:p w:rsidR="00B238B1" w:rsidRPr="00B238B1" w:rsidRDefault="00B238B1" w:rsidP="00B23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1149E665" wp14:editId="5B187879">
            <wp:extent cx="114300" cy="114300"/>
            <wp:effectExtent l="0" t="0" r="0" b="0"/>
            <wp:docPr id="293" name="Picture 2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54D2943F" wp14:editId="2D8E0A02">
            <wp:extent cx="114300" cy="114300"/>
            <wp:effectExtent l="0" t="0" r="0" b="0"/>
            <wp:docPr id="292" name="Picture 2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238B1" w:rsidRPr="00B238B1" w:rsidRDefault="00B238B1" w:rsidP="00B23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238B1">
        <w:rPr>
          <w:rFonts w:ascii="Courier New" w:eastAsia="Times New Roman" w:hAnsi="Courier New" w:cs="Courier New"/>
          <w:color w:val="494B43"/>
          <w:sz w:val="21"/>
          <w:szCs w:val="21"/>
          <w:lang w:val="en"/>
        </w:rPr>
        <w:t>public static LogManager getLogManager()</w:t>
      </w:r>
    </w:p>
    <w:p w:rsidR="00B238B1" w:rsidRPr="00B238B1" w:rsidRDefault="00B238B1" w:rsidP="00B238B1">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3D22AF64" wp14:editId="76AF5FCC">
            <wp:extent cx="114300" cy="114300"/>
            <wp:effectExtent l="0" t="0" r="0" b="0"/>
            <wp:docPr id="291" name="Picture 2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40FB1875" wp14:editId="7BE62A60">
            <wp:extent cx="114300" cy="114300"/>
            <wp:effectExtent l="0" t="0" r="0" b="0"/>
            <wp:docPr id="290" name="Picture 2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78" w:name="54"/>
      <w:bookmarkStart w:id="79" w:name="page16"/>
      <w:bookmarkEnd w:id="78"/>
      <w:bookmarkEnd w:id="79"/>
      <w:r w:rsidRPr="00B238B1">
        <w:rPr>
          <w:rFonts w:ascii="Arial" w:eastAsia="Times New Roman" w:hAnsi="Arial" w:cs="Arial"/>
          <w:color w:val="494B43"/>
          <w:sz w:val="21"/>
          <w:szCs w:val="21"/>
          <w:lang w:val="en"/>
        </w:rPr>
        <w:t xml:space="preserve">This next method adds a named logger to the logger namespace hierarchy maintained by the </w:t>
      </w:r>
      <w:r w:rsidRPr="00B238B1">
        <w:rPr>
          <w:rFonts w:ascii="Courier New" w:eastAsia="Times New Roman" w:hAnsi="Courier New" w:cs="Courier New"/>
          <w:color w:val="494B43"/>
          <w:sz w:val="18"/>
          <w:szCs w:val="18"/>
          <w:lang w:val="en"/>
        </w:rPr>
        <w:t>LogManager</w:t>
      </w:r>
      <w:r w:rsidRPr="00B238B1">
        <w:rPr>
          <w:rFonts w:ascii="Arial" w:eastAsia="Times New Roman" w:hAnsi="Arial" w:cs="Arial"/>
          <w:color w:val="494B43"/>
          <w:sz w:val="21"/>
          <w:szCs w:val="21"/>
          <w:lang w:val="en"/>
        </w:rPr>
        <w:t xml:space="preserve"> class:</w:t>
      </w:r>
    </w:p>
    <w:p w:rsidR="00B238B1" w:rsidRPr="00B238B1" w:rsidRDefault="00B238B1" w:rsidP="00B23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47F497F7" wp14:editId="0D76B893">
            <wp:extent cx="114300" cy="114300"/>
            <wp:effectExtent l="0" t="0" r="0" b="0"/>
            <wp:docPr id="289" name="Picture 2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1E938AB7" wp14:editId="1D3D4182">
            <wp:extent cx="114300" cy="114300"/>
            <wp:effectExtent l="0" t="0" r="0" b="0"/>
            <wp:docPr id="288" name="Picture 2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238B1" w:rsidRPr="00B238B1" w:rsidRDefault="00B238B1" w:rsidP="00B23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238B1">
        <w:rPr>
          <w:rFonts w:ascii="Courier New" w:eastAsia="Times New Roman" w:hAnsi="Courier New" w:cs="Courier New"/>
          <w:color w:val="494B43"/>
          <w:sz w:val="21"/>
          <w:szCs w:val="21"/>
          <w:lang w:val="en"/>
        </w:rPr>
        <w:t>public boolean addLogger(Logger logger)</w:t>
      </w:r>
    </w:p>
    <w:p w:rsidR="00B238B1" w:rsidRPr="00B238B1" w:rsidRDefault="00B238B1" w:rsidP="00B238B1">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5206E673" wp14:editId="6DC3BBE4">
            <wp:extent cx="114300" cy="114300"/>
            <wp:effectExtent l="0" t="0" r="0" b="0"/>
            <wp:docPr id="287" name="Picture 2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90C0C2C" wp14:editId="2E3BAE81">
            <wp:extent cx="114300" cy="114300"/>
            <wp:effectExtent l="0" t="0" r="0" b="0"/>
            <wp:docPr id="286" name="Picture 2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238B1">
        <w:rPr>
          <w:rFonts w:ascii="Arial" w:eastAsia="Times New Roman" w:hAnsi="Arial" w:cs="Arial"/>
          <w:color w:val="494B43"/>
          <w:sz w:val="21"/>
          <w:szCs w:val="21"/>
          <w:lang w:val="en"/>
        </w:rPr>
        <w:t xml:space="preserve">If the named logger already exists, it returns </w:t>
      </w:r>
      <w:r w:rsidRPr="00B238B1">
        <w:rPr>
          <w:rFonts w:ascii="Courier New" w:eastAsia="Times New Roman" w:hAnsi="Courier New" w:cs="Courier New"/>
          <w:color w:val="494B43"/>
          <w:sz w:val="18"/>
          <w:szCs w:val="18"/>
          <w:lang w:val="en"/>
        </w:rPr>
        <w:t>false</w:t>
      </w:r>
      <w:r w:rsidRPr="00B238B1">
        <w:rPr>
          <w:rFonts w:ascii="Arial" w:eastAsia="Times New Roman" w:hAnsi="Arial" w:cs="Arial"/>
          <w:color w:val="494B43"/>
          <w:sz w:val="21"/>
          <w:szCs w:val="21"/>
          <w:lang w:val="en"/>
        </w:rPr>
        <w:t xml:space="preserve">. The application using the named logger is responsible for keeping its own local reference of the </w:t>
      </w:r>
      <w:r w:rsidRPr="00B238B1">
        <w:rPr>
          <w:rFonts w:ascii="Courier New" w:eastAsia="Times New Roman" w:hAnsi="Courier New" w:cs="Courier New"/>
          <w:color w:val="494B43"/>
          <w:sz w:val="18"/>
          <w:szCs w:val="18"/>
          <w:lang w:val="en"/>
        </w:rPr>
        <w:t>Logger</w:t>
      </w:r>
      <w:r w:rsidRPr="00B238B1">
        <w:rPr>
          <w:rFonts w:ascii="Arial" w:eastAsia="Times New Roman" w:hAnsi="Arial" w:cs="Arial"/>
          <w:color w:val="494B43"/>
          <w:sz w:val="21"/>
          <w:szCs w:val="21"/>
          <w:lang w:val="en"/>
        </w:rPr>
        <w:t xml:space="preserve"> object to avoid any interference with the garbage collection of the </w:t>
      </w:r>
      <w:r w:rsidRPr="00B238B1">
        <w:rPr>
          <w:rFonts w:ascii="Courier New" w:eastAsia="Times New Roman" w:hAnsi="Courier New" w:cs="Courier New"/>
          <w:color w:val="494B43"/>
          <w:sz w:val="18"/>
          <w:szCs w:val="18"/>
          <w:lang w:val="en"/>
        </w:rPr>
        <w:t>LogManager</w:t>
      </w:r>
      <w:r w:rsidRPr="00B238B1">
        <w:rPr>
          <w:rFonts w:ascii="Arial" w:eastAsia="Times New Roman" w:hAnsi="Arial" w:cs="Arial"/>
          <w:color w:val="494B43"/>
          <w:sz w:val="21"/>
          <w:szCs w:val="21"/>
          <w:lang w:val="en"/>
        </w:rPr>
        <w:t xml:space="preserve"> class.</w:t>
      </w:r>
    </w:p>
    <w:p w:rsidR="00B238B1" w:rsidRPr="00B238B1" w:rsidRDefault="00B238B1" w:rsidP="00B238B1">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42A25F62" wp14:editId="6A32083E">
            <wp:extent cx="114300" cy="114300"/>
            <wp:effectExtent l="0" t="0" r="0" b="0"/>
            <wp:docPr id="285" name="Picture 2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C7323F8" wp14:editId="083794B9">
            <wp:extent cx="114300" cy="114300"/>
            <wp:effectExtent l="0" t="0" r="0" b="0"/>
            <wp:docPr id="284" name="Picture 2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238B1">
        <w:rPr>
          <w:rFonts w:ascii="Arial" w:eastAsia="Times New Roman" w:hAnsi="Arial" w:cs="Arial"/>
          <w:color w:val="494B43"/>
          <w:sz w:val="21"/>
          <w:szCs w:val="21"/>
          <w:lang w:val="en"/>
        </w:rPr>
        <w:t>The following method obtains the named logger reference:</w:t>
      </w:r>
    </w:p>
    <w:p w:rsidR="00B238B1" w:rsidRPr="00B238B1" w:rsidRDefault="00B238B1" w:rsidP="00B23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57513673" wp14:editId="61A2D149">
            <wp:extent cx="114300" cy="114300"/>
            <wp:effectExtent l="0" t="0" r="0" b="0"/>
            <wp:docPr id="283" name="Picture 2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3E43D2DC" wp14:editId="4AFD06A1">
            <wp:extent cx="114300" cy="114300"/>
            <wp:effectExtent l="0" t="0" r="0" b="0"/>
            <wp:docPr id="282" name="Picture 2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238B1" w:rsidRPr="00B238B1" w:rsidRDefault="00B238B1" w:rsidP="00B23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238B1">
        <w:rPr>
          <w:rFonts w:ascii="Courier New" w:eastAsia="Times New Roman" w:hAnsi="Courier New" w:cs="Courier New"/>
          <w:color w:val="494B43"/>
          <w:sz w:val="21"/>
          <w:szCs w:val="21"/>
          <w:lang w:val="en"/>
        </w:rPr>
        <w:t>public Logger getLogger(String name)</w:t>
      </w:r>
    </w:p>
    <w:p w:rsidR="00B238B1" w:rsidRPr="00B238B1" w:rsidRDefault="00B238B1" w:rsidP="00B238B1">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67F43DFB" wp14:editId="1FFAAAD1">
            <wp:extent cx="114300" cy="114300"/>
            <wp:effectExtent l="0" t="0" r="0" b="0"/>
            <wp:docPr id="281" name="Picture 2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E77C53A" wp14:editId="03D62FD8">
            <wp:extent cx="114300" cy="114300"/>
            <wp:effectExtent l="0" t="0" r="0" b="0"/>
            <wp:docPr id="280" name="Picture 2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238B1">
        <w:rPr>
          <w:rFonts w:ascii="Arial" w:eastAsia="Times New Roman" w:hAnsi="Arial" w:cs="Arial"/>
          <w:color w:val="494B43"/>
          <w:sz w:val="21"/>
          <w:szCs w:val="21"/>
          <w:lang w:val="en"/>
        </w:rPr>
        <w:t xml:space="preserve">Notice that this method is not static and can't be called directly. The </w:t>
      </w:r>
      <w:r w:rsidRPr="00B238B1">
        <w:rPr>
          <w:rFonts w:ascii="Courier New" w:eastAsia="Times New Roman" w:hAnsi="Courier New" w:cs="Courier New"/>
          <w:color w:val="494B43"/>
          <w:sz w:val="18"/>
          <w:szCs w:val="18"/>
          <w:lang w:val="en"/>
        </w:rPr>
        <w:t>Logger</w:t>
      </w:r>
      <w:r w:rsidRPr="00B238B1">
        <w:rPr>
          <w:rFonts w:ascii="Arial" w:eastAsia="Times New Roman" w:hAnsi="Arial" w:cs="Arial"/>
          <w:color w:val="494B43"/>
          <w:sz w:val="21"/>
          <w:szCs w:val="21"/>
          <w:lang w:val="en"/>
        </w:rPr>
        <w:t xml:space="preserve"> class uses this method internally to obtain the reference of an existing named </w:t>
      </w:r>
      <w:r w:rsidRPr="00B238B1">
        <w:rPr>
          <w:rFonts w:ascii="Courier New" w:eastAsia="Times New Roman" w:hAnsi="Courier New" w:cs="Courier New"/>
          <w:color w:val="494B43"/>
          <w:sz w:val="18"/>
          <w:szCs w:val="18"/>
          <w:lang w:val="en"/>
        </w:rPr>
        <w:t>Logger</w:t>
      </w:r>
      <w:r w:rsidRPr="00B238B1">
        <w:rPr>
          <w:rFonts w:ascii="Arial" w:eastAsia="Times New Roman" w:hAnsi="Arial" w:cs="Arial"/>
          <w:color w:val="494B43"/>
          <w:sz w:val="21"/>
          <w:szCs w:val="21"/>
          <w:lang w:val="en"/>
        </w:rPr>
        <w:t xml:space="preserve"> instance.</w:t>
      </w:r>
    </w:p>
    <w:p w:rsidR="00B238B1" w:rsidRPr="00B238B1" w:rsidRDefault="00B238B1" w:rsidP="00B238B1">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4AF628FE" wp14:editId="608F629A">
            <wp:extent cx="114300" cy="114300"/>
            <wp:effectExtent l="0" t="0" r="0" b="0"/>
            <wp:docPr id="279" name="Picture 2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7C68EF9" wp14:editId="1767EF47">
            <wp:extent cx="114300" cy="114300"/>
            <wp:effectExtent l="0" t="0" r="0" b="0"/>
            <wp:docPr id="278" name="Picture 2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238B1">
        <w:rPr>
          <w:rFonts w:ascii="Arial" w:eastAsia="Times New Roman" w:hAnsi="Arial" w:cs="Arial"/>
          <w:color w:val="494B43"/>
          <w:sz w:val="21"/>
          <w:szCs w:val="21"/>
          <w:lang w:val="en"/>
        </w:rPr>
        <w:t xml:space="preserve">This next method checks if the current application context has the required permission to modify any of the </w:t>
      </w:r>
      <w:r w:rsidRPr="00B238B1">
        <w:rPr>
          <w:rFonts w:ascii="Courier New" w:eastAsia="Times New Roman" w:hAnsi="Courier New" w:cs="Courier New"/>
          <w:color w:val="494B43"/>
          <w:sz w:val="18"/>
          <w:szCs w:val="18"/>
          <w:lang w:val="en"/>
        </w:rPr>
        <w:t>LogManager</w:t>
      </w:r>
      <w:r w:rsidRPr="00B238B1">
        <w:rPr>
          <w:rFonts w:ascii="Arial" w:eastAsia="Times New Roman" w:hAnsi="Arial" w:cs="Arial"/>
          <w:color w:val="494B43"/>
          <w:sz w:val="21"/>
          <w:szCs w:val="21"/>
          <w:lang w:val="en"/>
        </w:rPr>
        <w:t xml:space="preserve"> properties:</w:t>
      </w:r>
    </w:p>
    <w:p w:rsidR="00B238B1" w:rsidRPr="00B238B1" w:rsidRDefault="00B238B1" w:rsidP="00B23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09534433" wp14:editId="5A6BFDFD">
            <wp:extent cx="114300" cy="114300"/>
            <wp:effectExtent l="0" t="0" r="0" b="0"/>
            <wp:docPr id="277" name="Picture 2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7BFBCC37" wp14:editId="05D65D1C">
            <wp:extent cx="114300" cy="114300"/>
            <wp:effectExtent l="0" t="0" r="0" b="0"/>
            <wp:docPr id="276" name="Picture 2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238B1" w:rsidRPr="00B238B1" w:rsidRDefault="00B238B1" w:rsidP="00B23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238B1">
        <w:rPr>
          <w:rFonts w:ascii="Courier New" w:eastAsia="Times New Roman" w:hAnsi="Courier New" w:cs="Courier New"/>
          <w:color w:val="494B43"/>
          <w:sz w:val="21"/>
          <w:szCs w:val="21"/>
          <w:lang w:val="en"/>
        </w:rPr>
        <w:t>public void checkAccess()</w:t>
      </w:r>
    </w:p>
    <w:p w:rsidR="00B238B1" w:rsidRPr="00B238B1" w:rsidRDefault="00B238B1" w:rsidP="00B238B1">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0BBEA9B5" wp14:editId="2C813083">
            <wp:extent cx="114300" cy="114300"/>
            <wp:effectExtent l="0" t="0" r="0" b="0"/>
            <wp:docPr id="275" name="Picture 2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32EEE6C" wp14:editId="6A7DA775">
            <wp:extent cx="114300" cy="114300"/>
            <wp:effectExtent l="0" t="0" r="0" b="0"/>
            <wp:docPr id="274" name="Picture 2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238B1">
        <w:rPr>
          <w:rFonts w:ascii="Arial" w:eastAsia="Times New Roman" w:hAnsi="Arial" w:cs="Arial"/>
          <w:color w:val="494B43"/>
          <w:sz w:val="21"/>
          <w:szCs w:val="21"/>
          <w:lang w:val="en"/>
        </w:rPr>
        <w:t xml:space="preserve">Currently, only one logging permission level, named "control", is defined with the default security manager. So any application trying to modify any of the </w:t>
      </w:r>
      <w:r w:rsidRPr="00B238B1">
        <w:rPr>
          <w:rFonts w:ascii="Courier New" w:eastAsia="Times New Roman" w:hAnsi="Courier New" w:cs="Courier New"/>
          <w:color w:val="494B43"/>
          <w:sz w:val="18"/>
          <w:szCs w:val="18"/>
          <w:lang w:val="en"/>
        </w:rPr>
        <w:t>LogManager</w:t>
      </w:r>
      <w:r w:rsidRPr="00B238B1">
        <w:rPr>
          <w:rFonts w:ascii="Arial" w:eastAsia="Times New Roman" w:hAnsi="Arial" w:cs="Arial"/>
          <w:color w:val="494B43"/>
          <w:sz w:val="21"/>
          <w:szCs w:val="21"/>
          <w:lang w:val="en"/>
        </w:rPr>
        <w:t xml:space="preserve"> properties is required to have </w:t>
      </w:r>
      <w:r w:rsidRPr="00B238B1">
        <w:rPr>
          <w:rFonts w:ascii="Courier New" w:eastAsia="Times New Roman" w:hAnsi="Courier New" w:cs="Courier New"/>
          <w:color w:val="494B43"/>
          <w:sz w:val="18"/>
          <w:szCs w:val="18"/>
          <w:lang w:val="en"/>
        </w:rPr>
        <w:t>LoggingPermission</w:t>
      </w:r>
      <w:r w:rsidRPr="00B238B1">
        <w:rPr>
          <w:rFonts w:ascii="Arial" w:eastAsia="Times New Roman" w:hAnsi="Arial" w:cs="Arial"/>
          <w:color w:val="494B43"/>
          <w:sz w:val="21"/>
          <w:szCs w:val="21"/>
          <w:lang w:val="en"/>
        </w:rPr>
        <w:t>(</w:t>
      </w:r>
      <w:r w:rsidRPr="00B238B1">
        <w:rPr>
          <w:rFonts w:ascii="Courier New" w:eastAsia="Times New Roman" w:hAnsi="Courier New" w:cs="Courier New"/>
          <w:color w:val="494B43"/>
          <w:sz w:val="18"/>
          <w:szCs w:val="18"/>
          <w:lang w:val="en"/>
        </w:rPr>
        <w:t>"control")</w:t>
      </w:r>
      <w:r w:rsidRPr="00B238B1">
        <w:rPr>
          <w:rFonts w:ascii="Arial" w:eastAsia="Times New Roman" w:hAnsi="Arial" w:cs="Arial"/>
          <w:color w:val="494B43"/>
          <w:sz w:val="21"/>
          <w:szCs w:val="21"/>
          <w:lang w:val="en"/>
        </w:rPr>
        <w:t xml:space="preserve">. If the application trying to modify the </w:t>
      </w:r>
      <w:r w:rsidRPr="00B238B1">
        <w:rPr>
          <w:rFonts w:ascii="Courier New" w:eastAsia="Times New Roman" w:hAnsi="Courier New" w:cs="Courier New"/>
          <w:color w:val="494B43"/>
          <w:sz w:val="18"/>
          <w:szCs w:val="18"/>
          <w:lang w:val="en"/>
        </w:rPr>
        <w:t>LogManager</w:t>
      </w:r>
      <w:r w:rsidRPr="00B238B1">
        <w:rPr>
          <w:rFonts w:ascii="Arial" w:eastAsia="Times New Roman" w:hAnsi="Arial" w:cs="Arial"/>
          <w:color w:val="494B43"/>
          <w:sz w:val="21"/>
          <w:szCs w:val="21"/>
          <w:lang w:val="en"/>
        </w:rPr>
        <w:t xml:space="preserve"> properties does not have the required permission, a </w:t>
      </w:r>
      <w:r w:rsidRPr="00B238B1">
        <w:rPr>
          <w:rFonts w:ascii="Courier New" w:eastAsia="Times New Roman" w:hAnsi="Courier New" w:cs="Courier New"/>
          <w:color w:val="494B43"/>
          <w:sz w:val="18"/>
          <w:szCs w:val="18"/>
          <w:lang w:val="en"/>
        </w:rPr>
        <w:t>java.lang.SecurityException</w:t>
      </w:r>
      <w:r w:rsidRPr="00B238B1">
        <w:rPr>
          <w:rFonts w:ascii="Arial" w:eastAsia="Times New Roman" w:hAnsi="Arial" w:cs="Arial"/>
          <w:color w:val="494B43"/>
          <w:sz w:val="21"/>
          <w:szCs w:val="21"/>
          <w:lang w:val="en"/>
        </w:rPr>
        <w:t xml:space="preserve"> is thrown.</w:t>
      </w:r>
    </w:p>
    <w:p w:rsidR="00B238B1" w:rsidRPr="00B238B1" w:rsidRDefault="00B238B1" w:rsidP="00B238B1">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718E27DD" wp14:editId="759C4CDB">
            <wp:extent cx="114300" cy="114300"/>
            <wp:effectExtent l="0" t="0" r="0" b="0"/>
            <wp:docPr id="273" name="Picture 2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83D6C44" wp14:editId="376F262D">
            <wp:extent cx="114300" cy="114300"/>
            <wp:effectExtent l="0" t="0" r="0" b="0"/>
            <wp:docPr id="272" name="Picture 2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238B1">
        <w:rPr>
          <w:rFonts w:ascii="Arial" w:eastAsia="Times New Roman" w:hAnsi="Arial" w:cs="Arial"/>
          <w:color w:val="494B43"/>
          <w:sz w:val="21"/>
          <w:szCs w:val="21"/>
          <w:lang w:val="en"/>
        </w:rPr>
        <w:t>The following method obtains the value of the named property:</w:t>
      </w:r>
    </w:p>
    <w:p w:rsidR="00B238B1" w:rsidRPr="00B238B1" w:rsidRDefault="00B238B1" w:rsidP="00B23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3E184C0A" wp14:editId="4529DE3E">
            <wp:extent cx="114300" cy="114300"/>
            <wp:effectExtent l="0" t="0" r="0" b="0"/>
            <wp:docPr id="271" name="Picture 2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723FDCB8" wp14:editId="170363C6">
            <wp:extent cx="114300" cy="114300"/>
            <wp:effectExtent l="0" t="0" r="0" b="0"/>
            <wp:docPr id="270" name="Picture 2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238B1" w:rsidRPr="00B238B1" w:rsidRDefault="00B238B1" w:rsidP="00B23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238B1">
        <w:rPr>
          <w:rFonts w:ascii="Courier New" w:eastAsia="Times New Roman" w:hAnsi="Courier New" w:cs="Courier New"/>
          <w:color w:val="494B43"/>
          <w:sz w:val="21"/>
          <w:szCs w:val="21"/>
          <w:lang w:val="en"/>
        </w:rPr>
        <w:t>public String getProperty(String name)</w:t>
      </w:r>
    </w:p>
    <w:p w:rsidR="00B238B1" w:rsidRPr="00B238B1" w:rsidRDefault="00B238B1" w:rsidP="00B238B1">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7817702D" wp14:editId="363778F7">
            <wp:extent cx="114300" cy="114300"/>
            <wp:effectExtent l="0" t="0" r="0" b="0"/>
            <wp:docPr id="269" name="Picture 2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92876EC" wp14:editId="7066F161">
            <wp:extent cx="114300" cy="114300"/>
            <wp:effectExtent l="0" t="0" r="0" b="0"/>
            <wp:docPr id="268" name="Picture 2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238B1">
        <w:rPr>
          <w:rFonts w:ascii="Arial" w:eastAsia="Times New Roman" w:hAnsi="Arial" w:cs="Arial"/>
          <w:color w:val="494B43"/>
          <w:sz w:val="21"/>
          <w:szCs w:val="21"/>
          <w:lang w:val="en"/>
        </w:rPr>
        <w:t>It returns null if the named property is not found.</w:t>
      </w:r>
    </w:p>
    <w:p w:rsidR="00B238B1" w:rsidRPr="00B238B1" w:rsidRDefault="00B238B1" w:rsidP="00B238B1">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3847188A" wp14:editId="1A853B2E">
            <wp:extent cx="114300" cy="114300"/>
            <wp:effectExtent l="0" t="0" r="0" b="0"/>
            <wp:docPr id="267" name="Picture 2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43C0D69" wp14:editId="0EDB2361">
            <wp:extent cx="114300" cy="114300"/>
            <wp:effectExtent l="0" t="0" r="0" b="0"/>
            <wp:docPr id="266" name="Picture 2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238B1">
        <w:rPr>
          <w:rFonts w:ascii="Arial" w:eastAsia="Times New Roman" w:hAnsi="Arial" w:cs="Arial"/>
          <w:color w:val="494B43"/>
          <w:sz w:val="21"/>
          <w:szCs w:val="21"/>
          <w:lang w:val="en"/>
        </w:rPr>
        <w:t>This next method reads and initializes the configuration parameters by reading the configuration file specified at startup:</w:t>
      </w:r>
    </w:p>
    <w:p w:rsidR="00B238B1" w:rsidRPr="00B238B1" w:rsidRDefault="00B238B1" w:rsidP="00B23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07E8F67D" wp14:editId="0F44E05F">
            <wp:extent cx="114300" cy="114300"/>
            <wp:effectExtent l="0" t="0" r="0" b="0"/>
            <wp:docPr id="265" name="Picture 2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60605083" wp14:editId="69FD8DAD">
            <wp:extent cx="114300" cy="114300"/>
            <wp:effectExtent l="0" t="0" r="0" b="0"/>
            <wp:docPr id="264" name="Picture 2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238B1" w:rsidRPr="00B238B1" w:rsidRDefault="00B238B1" w:rsidP="00B23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238B1">
        <w:rPr>
          <w:rFonts w:ascii="Courier New" w:eastAsia="Times New Roman" w:hAnsi="Courier New" w:cs="Courier New"/>
          <w:color w:val="494B43"/>
          <w:sz w:val="21"/>
          <w:szCs w:val="21"/>
          <w:lang w:val="en"/>
        </w:rPr>
        <w:t>public void readConfiguration()</w:t>
      </w:r>
    </w:p>
    <w:p w:rsidR="00B238B1" w:rsidRPr="00B238B1" w:rsidRDefault="00B238B1" w:rsidP="00B238B1">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3F3108C1" wp14:editId="5729A4F6">
            <wp:extent cx="114300" cy="114300"/>
            <wp:effectExtent l="0" t="0" r="0" b="0"/>
            <wp:docPr id="263" name="Picture 2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3AA4AD4" wp14:editId="6705A292">
            <wp:extent cx="114300" cy="114300"/>
            <wp:effectExtent l="0" t="0" r="0" b="0"/>
            <wp:docPr id="262" name="Picture 2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238B1">
        <w:rPr>
          <w:rFonts w:ascii="Arial" w:eastAsia="Times New Roman" w:hAnsi="Arial" w:cs="Arial"/>
          <w:color w:val="494B43"/>
          <w:sz w:val="21"/>
          <w:szCs w:val="21"/>
          <w:lang w:val="en"/>
        </w:rPr>
        <w:t xml:space="preserve">This method fires a </w:t>
      </w:r>
      <w:r w:rsidRPr="00B238B1">
        <w:rPr>
          <w:rFonts w:ascii="Courier New" w:eastAsia="Times New Roman" w:hAnsi="Courier New" w:cs="Courier New"/>
          <w:color w:val="494B43"/>
          <w:sz w:val="18"/>
          <w:szCs w:val="18"/>
          <w:lang w:val="en"/>
        </w:rPr>
        <w:t>java.beans.PropertyChangeEvent</w:t>
      </w:r>
      <w:r w:rsidRPr="00B238B1">
        <w:rPr>
          <w:rFonts w:ascii="Arial" w:eastAsia="Times New Roman" w:hAnsi="Arial" w:cs="Arial"/>
          <w:color w:val="494B43"/>
          <w:sz w:val="21"/>
          <w:szCs w:val="21"/>
          <w:lang w:val="en"/>
        </w:rPr>
        <w:t xml:space="preserve"> once this method is invoked, which is handled with a </w:t>
      </w:r>
      <w:r w:rsidRPr="00B238B1">
        <w:rPr>
          <w:rFonts w:ascii="Courier New" w:eastAsia="Times New Roman" w:hAnsi="Courier New" w:cs="Courier New"/>
          <w:color w:val="494B43"/>
          <w:sz w:val="18"/>
          <w:szCs w:val="18"/>
          <w:lang w:val="en"/>
        </w:rPr>
        <w:t>PropertyChangeListener</w:t>
      </w:r>
      <w:r w:rsidRPr="00B238B1">
        <w:rPr>
          <w:rFonts w:ascii="Arial" w:eastAsia="Times New Roman" w:hAnsi="Arial" w:cs="Arial"/>
          <w:color w:val="494B43"/>
          <w:sz w:val="21"/>
          <w:szCs w:val="21"/>
          <w:lang w:val="en"/>
        </w:rPr>
        <w:t xml:space="preserve"> defined internally to update the configuration information. If there is a problem reading the configuration file, a </w:t>
      </w:r>
      <w:r w:rsidRPr="00B238B1">
        <w:rPr>
          <w:rFonts w:ascii="Courier New" w:eastAsia="Times New Roman" w:hAnsi="Courier New" w:cs="Courier New"/>
          <w:color w:val="494B43"/>
          <w:sz w:val="18"/>
          <w:szCs w:val="18"/>
          <w:lang w:val="en"/>
        </w:rPr>
        <w:t>java.io.IOException</w:t>
      </w:r>
      <w:r w:rsidRPr="00B238B1">
        <w:rPr>
          <w:rFonts w:ascii="Arial" w:eastAsia="Times New Roman" w:hAnsi="Arial" w:cs="Arial"/>
          <w:color w:val="494B43"/>
          <w:sz w:val="21"/>
          <w:szCs w:val="21"/>
          <w:lang w:val="en"/>
        </w:rPr>
        <w:t xml:space="preserve"> is thrown. If the caller application does not have the required permission to instruct the logging framework to read any configuration file, a </w:t>
      </w:r>
      <w:r w:rsidRPr="00B238B1">
        <w:rPr>
          <w:rFonts w:ascii="Courier New" w:eastAsia="Times New Roman" w:hAnsi="Courier New" w:cs="Courier New"/>
          <w:color w:val="494B43"/>
          <w:sz w:val="18"/>
          <w:szCs w:val="18"/>
          <w:lang w:val="en"/>
        </w:rPr>
        <w:t>java.lang.SecurityException</w:t>
      </w:r>
      <w:r w:rsidRPr="00B238B1">
        <w:rPr>
          <w:rFonts w:ascii="Arial" w:eastAsia="Times New Roman" w:hAnsi="Arial" w:cs="Arial"/>
          <w:color w:val="494B43"/>
          <w:sz w:val="21"/>
          <w:szCs w:val="21"/>
          <w:lang w:val="en"/>
        </w:rPr>
        <w:t xml:space="preserve"> is thrown.</w:t>
      </w:r>
    </w:p>
    <w:p w:rsidR="00B238B1" w:rsidRPr="00B238B1" w:rsidRDefault="00B238B1" w:rsidP="00B238B1">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5E3AA91B" wp14:editId="0B766A7F">
            <wp:extent cx="114300" cy="114300"/>
            <wp:effectExtent l="0" t="0" r="0" b="0"/>
            <wp:docPr id="261" name="Picture 2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8E03D03" wp14:editId="2D9182BE">
            <wp:extent cx="114300" cy="114300"/>
            <wp:effectExtent l="0" t="0" r="0" b="0"/>
            <wp:docPr id="260" name="Picture 2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238B1">
        <w:rPr>
          <w:rFonts w:ascii="Arial" w:eastAsia="Times New Roman" w:hAnsi="Arial" w:cs="Arial"/>
          <w:color w:val="494B43"/>
          <w:sz w:val="21"/>
          <w:szCs w:val="21"/>
          <w:lang w:val="en"/>
        </w:rPr>
        <w:t xml:space="preserve">The following method reads the configuration information from a </w:t>
      </w:r>
      <w:r w:rsidRPr="00B238B1">
        <w:rPr>
          <w:rFonts w:ascii="Courier New" w:eastAsia="Times New Roman" w:hAnsi="Courier New" w:cs="Courier New"/>
          <w:color w:val="494B43"/>
          <w:sz w:val="18"/>
          <w:szCs w:val="18"/>
          <w:lang w:val="en"/>
        </w:rPr>
        <w:t>java.io.InputStream</w:t>
      </w:r>
      <w:r w:rsidRPr="00B238B1">
        <w:rPr>
          <w:rFonts w:ascii="Arial" w:eastAsia="Times New Roman" w:hAnsi="Arial" w:cs="Arial"/>
          <w:color w:val="494B43"/>
          <w:sz w:val="21"/>
          <w:szCs w:val="21"/>
          <w:lang w:val="en"/>
        </w:rPr>
        <w:t xml:space="preserve"> source:</w:t>
      </w:r>
    </w:p>
    <w:p w:rsidR="00B238B1" w:rsidRPr="00B238B1" w:rsidRDefault="00B238B1" w:rsidP="00B23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42518705" wp14:editId="4CB5960B">
            <wp:extent cx="114300" cy="114300"/>
            <wp:effectExtent l="0" t="0" r="0" b="0"/>
            <wp:docPr id="259" name="Picture 2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6D4A0BEB" wp14:editId="4CB8341A">
            <wp:extent cx="114300" cy="114300"/>
            <wp:effectExtent l="0" t="0" r="0" b="0"/>
            <wp:docPr id="258" name="Picture 2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238B1" w:rsidRPr="00B238B1" w:rsidRDefault="00B238B1" w:rsidP="00B23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238B1">
        <w:rPr>
          <w:rFonts w:ascii="Courier New" w:eastAsia="Times New Roman" w:hAnsi="Courier New" w:cs="Courier New"/>
          <w:color w:val="494B43"/>
          <w:sz w:val="21"/>
          <w:szCs w:val="21"/>
          <w:lang w:val="en"/>
        </w:rPr>
        <w:t>public void readConfiguration(InputStream inStream)</w:t>
      </w:r>
    </w:p>
    <w:p w:rsidR="00B238B1" w:rsidRPr="00B238B1" w:rsidRDefault="00B238B1" w:rsidP="00B238B1">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51B39B57" wp14:editId="725B46E6">
            <wp:extent cx="114300" cy="114300"/>
            <wp:effectExtent l="0" t="0" r="0" b="0"/>
            <wp:docPr id="257" name="Picture 2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32BBCDC8" wp14:editId="69D23E9B">
            <wp:extent cx="114300" cy="114300"/>
            <wp:effectExtent l="0" t="0" r="0" b="0"/>
            <wp:docPr id="256" name="Picture 2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80" w:name="55"/>
      <w:bookmarkStart w:id="81" w:name="page17"/>
      <w:bookmarkEnd w:id="80"/>
      <w:bookmarkEnd w:id="81"/>
      <w:r w:rsidRPr="00B238B1">
        <w:rPr>
          <w:rFonts w:ascii="Arial" w:eastAsia="Times New Roman" w:hAnsi="Arial" w:cs="Arial"/>
          <w:color w:val="494B43"/>
          <w:sz w:val="21"/>
          <w:szCs w:val="21"/>
          <w:lang w:val="en"/>
        </w:rPr>
        <w:t xml:space="preserve">If there is a problem in reading the input stream, a </w:t>
      </w:r>
      <w:r w:rsidRPr="00B238B1">
        <w:rPr>
          <w:rFonts w:ascii="Courier New" w:eastAsia="Times New Roman" w:hAnsi="Courier New" w:cs="Courier New"/>
          <w:color w:val="494B43"/>
          <w:sz w:val="18"/>
          <w:szCs w:val="18"/>
          <w:lang w:val="en"/>
        </w:rPr>
        <w:t>java.io.IOException</w:t>
      </w:r>
      <w:r w:rsidRPr="00B238B1">
        <w:rPr>
          <w:rFonts w:ascii="Arial" w:eastAsia="Times New Roman" w:hAnsi="Arial" w:cs="Arial"/>
          <w:color w:val="494B43"/>
          <w:sz w:val="21"/>
          <w:szCs w:val="21"/>
          <w:lang w:val="en"/>
        </w:rPr>
        <w:t xml:space="preserve"> is thrown, and if there is a permission problem, a </w:t>
      </w:r>
      <w:r w:rsidRPr="00B238B1">
        <w:rPr>
          <w:rFonts w:ascii="Courier New" w:eastAsia="Times New Roman" w:hAnsi="Courier New" w:cs="Courier New"/>
          <w:color w:val="494B43"/>
          <w:sz w:val="18"/>
          <w:szCs w:val="18"/>
          <w:lang w:val="en"/>
        </w:rPr>
        <w:t>java.lang.SecurityException</w:t>
      </w:r>
      <w:r w:rsidRPr="00B238B1">
        <w:rPr>
          <w:rFonts w:ascii="Arial" w:eastAsia="Times New Roman" w:hAnsi="Arial" w:cs="Arial"/>
          <w:color w:val="494B43"/>
          <w:sz w:val="21"/>
          <w:szCs w:val="21"/>
          <w:lang w:val="en"/>
        </w:rPr>
        <w:t xml:space="preserve"> is thrown. A </w:t>
      </w:r>
      <w:r w:rsidRPr="00B238B1">
        <w:rPr>
          <w:rFonts w:ascii="Courier New" w:eastAsia="Times New Roman" w:hAnsi="Courier New" w:cs="Courier New"/>
          <w:color w:val="494B43"/>
          <w:sz w:val="18"/>
          <w:szCs w:val="18"/>
          <w:lang w:val="en"/>
        </w:rPr>
        <w:t>java.beans.PropertyChangeEvent</w:t>
      </w:r>
      <w:r w:rsidRPr="00B238B1">
        <w:rPr>
          <w:rFonts w:ascii="Arial" w:eastAsia="Times New Roman" w:hAnsi="Arial" w:cs="Arial"/>
          <w:color w:val="494B43"/>
          <w:sz w:val="21"/>
          <w:szCs w:val="21"/>
          <w:lang w:val="en"/>
        </w:rPr>
        <w:t xml:space="preserve"> is fired once the properties are read from the given input stream.</w:t>
      </w:r>
    </w:p>
    <w:p w:rsidR="00B238B1" w:rsidRPr="00B238B1" w:rsidRDefault="00B238B1" w:rsidP="00B238B1">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41B8AF0E" wp14:editId="65207165">
            <wp:extent cx="114300" cy="114300"/>
            <wp:effectExtent l="0" t="0" r="0" b="0"/>
            <wp:docPr id="255" name="Picture 2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28AB0A35" wp14:editId="44B356EA">
            <wp:extent cx="114300" cy="114300"/>
            <wp:effectExtent l="0" t="0" r="0" b="0"/>
            <wp:docPr id="254" name="Picture 2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238B1">
        <w:rPr>
          <w:rFonts w:ascii="Arial" w:eastAsia="Times New Roman" w:hAnsi="Arial" w:cs="Arial"/>
          <w:color w:val="494B43"/>
          <w:sz w:val="21"/>
          <w:szCs w:val="21"/>
          <w:lang w:val="en"/>
        </w:rPr>
        <w:t xml:space="preserve">The following method removes and eventually closes all the </w:t>
      </w:r>
      <w:r w:rsidRPr="00B238B1">
        <w:rPr>
          <w:rFonts w:ascii="Courier New" w:eastAsia="Times New Roman" w:hAnsi="Courier New" w:cs="Courier New"/>
          <w:color w:val="494B43"/>
          <w:sz w:val="18"/>
          <w:szCs w:val="18"/>
          <w:lang w:val="en"/>
        </w:rPr>
        <w:t>Handler</w:t>
      </w:r>
      <w:r w:rsidRPr="00B238B1">
        <w:rPr>
          <w:rFonts w:ascii="Arial" w:eastAsia="Times New Roman" w:hAnsi="Arial" w:cs="Arial"/>
          <w:color w:val="494B43"/>
          <w:sz w:val="21"/>
          <w:szCs w:val="21"/>
          <w:lang w:val="en"/>
        </w:rPr>
        <w:t xml:space="preserve"> objects associated with all the named loggers:</w:t>
      </w:r>
    </w:p>
    <w:p w:rsidR="00B238B1" w:rsidRPr="00B238B1" w:rsidRDefault="00B238B1" w:rsidP="00B23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2F1A29AC" wp14:editId="19BD7D15">
            <wp:extent cx="114300" cy="114300"/>
            <wp:effectExtent l="0" t="0" r="0" b="0"/>
            <wp:docPr id="253" name="Picture 2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1574610E" wp14:editId="2CBC0212">
            <wp:extent cx="114300" cy="114300"/>
            <wp:effectExtent l="0" t="0" r="0" b="0"/>
            <wp:docPr id="252" name="Picture 2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238B1" w:rsidRPr="00B238B1" w:rsidRDefault="00B238B1" w:rsidP="00B238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238B1">
        <w:rPr>
          <w:rFonts w:ascii="Courier New" w:eastAsia="Times New Roman" w:hAnsi="Courier New" w:cs="Courier New"/>
          <w:color w:val="494B43"/>
          <w:sz w:val="21"/>
          <w:szCs w:val="21"/>
          <w:lang w:val="en"/>
        </w:rPr>
        <w:t>public void reset()</w:t>
      </w:r>
    </w:p>
    <w:p w:rsidR="00B238B1" w:rsidRPr="00B238B1" w:rsidRDefault="00B238B1" w:rsidP="00B238B1">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43A837EB" wp14:editId="277601DF">
            <wp:extent cx="114300" cy="114300"/>
            <wp:effectExtent l="0" t="0" r="0" b="0"/>
            <wp:docPr id="251" name="Picture 2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5329722" wp14:editId="30DCEC5D">
            <wp:extent cx="114300" cy="114300"/>
            <wp:effectExtent l="0" t="0" r="0" b="0"/>
            <wp:docPr id="250" name="Picture 2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238B1">
        <w:rPr>
          <w:rFonts w:ascii="Arial" w:eastAsia="Times New Roman" w:hAnsi="Arial" w:cs="Arial"/>
          <w:color w:val="494B43"/>
          <w:sz w:val="21"/>
          <w:szCs w:val="21"/>
          <w:lang w:val="en"/>
        </w:rPr>
        <w:t xml:space="preserve">The </w:t>
      </w:r>
      <w:r w:rsidRPr="00B238B1">
        <w:rPr>
          <w:rFonts w:ascii="Courier New" w:eastAsia="Times New Roman" w:hAnsi="Courier New" w:cs="Courier New"/>
          <w:color w:val="494B43"/>
          <w:sz w:val="18"/>
          <w:szCs w:val="18"/>
          <w:lang w:val="en"/>
        </w:rPr>
        <w:t>reset()</w:t>
      </w:r>
      <w:r w:rsidRPr="00B238B1">
        <w:rPr>
          <w:rFonts w:ascii="Arial" w:eastAsia="Times New Roman" w:hAnsi="Arial" w:cs="Arial"/>
          <w:color w:val="494B43"/>
          <w:sz w:val="21"/>
          <w:szCs w:val="21"/>
          <w:lang w:val="en"/>
        </w:rPr>
        <w:t xml:space="preserve"> method is protected by the default </w:t>
      </w:r>
      <w:r w:rsidRPr="00B238B1">
        <w:rPr>
          <w:rFonts w:ascii="Courier New" w:eastAsia="Times New Roman" w:hAnsi="Courier New" w:cs="Courier New"/>
          <w:color w:val="494B43"/>
          <w:sz w:val="18"/>
          <w:szCs w:val="18"/>
          <w:lang w:val="en"/>
        </w:rPr>
        <w:t>SecurityManager</w:t>
      </w:r>
      <w:r w:rsidRPr="00B238B1">
        <w:rPr>
          <w:rFonts w:ascii="Arial" w:eastAsia="Times New Roman" w:hAnsi="Arial" w:cs="Arial"/>
          <w:color w:val="494B43"/>
          <w:sz w:val="21"/>
          <w:szCs w:val="21"/>
          <w:lang w:val="en"/>
        </w:rPr>
        <w:t xml:space="preserve"> of the logging API and throws a </w:t>
      </w:r>
      <w:r w:rsidRPr="00B238B1">
        <w:rPr>
          <w:rFonts w:ascii="Courier New" w:eastAsia="Times New Roman" w:hAnsi="Courier New" w:cs="Courier New"/>
          <w:color w:val="494B43"/>
          <w:sz w:val="18"/>
          <w:szCs w:val="18"/>
          <w:lang w:val="en"/>
        </w:rPr>
        <w:t>java.lang.SecurityException</w:t>
      </w:r>
      <w:r w:rsidRPr="00B238B1">
        <w:rPr>
          <w:rFonts w:ascii="Arial" w:eastAsia="Times New Roman" w:hAnsi="Arial" w:cs="Arial"/>
          <w:color w:val="494B43"/>
          <w:sz w:val="21"/>
          <w:szCs w:val="21"/>
          <w:lang w:val="en"/>
        </w:rPr>
        <w:t xml:space="preserve"> in case the caller invoking the method does not have the required permission to do so. It sets the level associated with any named logger to null and sets the level of the root logger to Level.INFO. We can then create our own </w:t>
      </w:r>
      <w:r w:rsidRPr="00B238B1">
        <w:rPr>
          <w:rFonts w:ascii="Courier New" w:eastAsia="Times New Roman" w:hAnsi="Courier New" w:cs="Courier New"/>
          <w:color w:val="494B43"/>
          <w:sz w:val="18"/>
          <w:szCs w:val="18"/>
          <w:lang w:val="en"/>
        </w:rPr>
        <w:t>Logger</w:t>
      </w:r>
      <w:r w:rsidRPr="00B238B1">
        <w:rPr>
          <w:rFonts w:ascii="Arial" w:eastAsia="Times New Roman" w:hAnsi="Arial" w:cs="Arial"/>
          <w:color w:val="494B43"/>
          <w:sz w:val="21"/>
          <w:szCs w:val="21"/>
          <w:lang w:val="en"/>
        </w:rPr>
        <w:t xml:space="preserve">s and notify the </w:t>
      </w:r>
      <w:r w:rsidRPr="00B238B1">
        <w:rPr>
          <w:rFonts w:ascii="Courier New" w:eastAsia="Times New Roman" w:hAnsi="Courier New" w:cs="Courier New"/>
          <w:color w:val="494B43"/>
          <w:sz w:val="18"/>
          <w:szCs w:val="18"/>
          <w:lang w:val="en"/>
        </w:rPr>
        <w:t>LogManager</w:t>
      </w:r>
      <w:r w:rsidRPr="00B238B1">
        <w:rPr>
          <w:rFonts w:ascii="Arial" w:eastAsia="Times New Roman" w:hAnsi="Arial" w:cs="Arial"/>
          <w:color w:val="494B43"/>
          <w:sz w:val="21"/>
          <w:szCs w:val="21"/>
          <w:lang w:val="en"/>
        </w:rPr>
        <w:t xml:space="preserve"> to manage the created loggers. This is often useful when an application needs to redefine new logging components and get rid of the old ones.</w:t>
      </w:r>
    </w:p>
    <w:p w:rsidR="00B238B1" w:rsidRPr="00B238B1" w:rsidRDefault="00B238B1" w:rsidP="00B238B1">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26646CC0" wp14:editId="75ACC7BB">
            <wp:extent cx="114300" cy="114300"/>
            <wp:effectExtent l="0" t="0" r="0" b="0"/>
            <wp:docPr id="249" name="Picture 2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07743CE" wp14:editId="7A70D47A">
            <wp:extent cx="114300" cy="114300"/>
            <wp:effectExtent l="0" t="0" r="0" b="0"/>
            <wp:docPr id="248" name="Picture 2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238B1">
        <w:rPr>
          <w:rFonts w:ascii="Arial" w:eastAsia="Times New Roman" w:hAnsi="Arial" w:cs="Arial"/>
          <w:color w:val="494B43"/>
          <w:sz w:val="21"/>
          <w:szCs w:val="21"/>
          <w:lang w:val="en"/>
        </w:rPr>
        <w:t xml:space="preserve">The </w:t>
      </w:r>
      <w:r w:rsidRPr="00B238B1">
        <w:rPr>
          <w:rFonts w:ascii="Courier New" w:eastAsia="Times New Roman" w:hAnsi="Courier New" w:cs="Courier New"/>
          <w:color w:val="494B43"/>
          <w:sz w:val="18"/>
          <w:szCs w:val="18"/>
          <w:lang w:val="en"/>
        </w:rPr>
        <w:t>LogManager</w:t>
      </w:r>
      <w:r w:rsidRPr="00B238B1">
        <w:rPr>
          <w:rFonts w:ascii="Arial" w:eastAsia="Times New Roman" w:hAnsi="Arial" w:cs="Arial"/>
          <w:color w:val="494B43"/>
          <w:sz w:val="21"/>
          <w:szCs w:val="21"/>
          <w:lang w:val="en"/>
        </w:rPr>
        <w:t xml:space="preserve"> class is located at startup by looking into the </w:t>
      </w:r>
      <w:r w:rsidRPr="00B238B1">
        <w:rPr>
          <w:rFonts w:ascii="Courier New" w:eastAsia="Times New Roman" w:hAnsi="Courier New" w:cs="Courier New"/>
          <w:color w:val="494B43"/>
          <w:sz w:val="18"/>
          <w:szCs w:val="18"/>
          <w:lang w:val="en"/>
        </w:rPr>
        <w:t>java.util.logging.manager</w:t>
      </w:r>
      <w:r w:rsidRPr="00B238B1">
        <w:rPr>
          <w:rFonts w:ascii="Arial" w:eastAsia="Times New Roman" w:hAnsi="Arial" w:cs="Arial"/>
          <w:color w:val="494B43"/>
          <w:sz w:val="21"/>
          <w:szCs w:val="21"/>
          <w:lang w:val="en"/>
        </w:rPr>
        <w:t xml:space="preserve"> system property. The initial configuration file for the </w:t>
      </w:r>
      <w:r w:rsidRPr="00B238B1">
        <w:rPr>
          <w:rFonts w:ascii="Courier New" w:eastAsia="Times New Roman" w:hAnsi="Courier New" w:cs="Courier New"/>
          <w:color w:val="494B43"/>
          <w:sz w:val="18"/>
          <w:szCs w:val="18"/>
          <w:lang w:val="en"/>
        </w:rPr>
        <w:t>LogManager</w:t>
      </w:r>
      <w:r w:rsidRPr="00B238B1">
        <w:rPr>
          <w:rFonts w:ascii="Arial" w:eastAsia="Times New Roman" w:hAnsi="Arial" w:cs="Arial"/>
          <w:color w:val="494B43"/>
          <w:sz w:val="21"/>
          <w:szCs w:val="21"/>
          <w:lang w:val="en"/>
        </w:rPr>
        <w:t xml:space="preserve"> class is defined in the "/jre/lib/logging.properties" file in the "JAVA_HOME" directory. It is possible to change the behavior of the logging framework by changing the configuration file. We will take a detailed look at the configuration issues with </w:t>
      </w:r>
      <w:r w:rsidRPr="00B238B1">
        <w:rPr>
          <w:rFonts w:ascii="Courier New" w:eastAsia="Times New Roman" w:hAnsi="Courier New" w:cs="Courier New"/>
          <w:color w:val="494B43"/>
          <w:sz w:val="18"/>
          <w:szCs w:val="18"/>
          <w:lang w:val="en"/>
        </w:rPr>
        <w:t>LogManager</w:t>
      </w:r>
      <w:r w:rsidRPr="00B238B1">
        <w:rPr>
          <w:rFonts w:ascii="Arial" w:eastAsia="Times New Roman" w:hAnsi="Arial" w:cs="Arial"/>
          <w:color w:val="494B43"/>
          <w:sz w:val="21"/>
          <w:szCs w:val="21"/>
          <w:lang w:val="en"/>
        </w:rPr>
        <w:t xml:space="preserve"> in </w:t>
      </w:r>
      <w:hyperlink r:id="rId33" w:anchor="166" w:tgtFrame="_parent" w:history="1">
        <w:r w:rsidRPr="00B238B1">
          <w:rPr>
            <w:rFonts w:ascii="Arial" w:eastAsia="Times New Roman" w:hAnsi="Arial" w:cs="Arial"/>
            <w:color w:val="247B97"/>
            <w:sz w:val="21"/>
            <w:szCs w:val="21"/>
            <w:lang w:val="en"/>
          </w:rPr>
          <w:t>Chapter 4</w:t>
        </w:r>
      </w:hyperlink>
      <w:r w:rsidRPr="00B238B1">
        <w:rPr>
          <w:rFonts w:ascii="Arial" w:eastAsia="Times New Roman" w:hAnsi="Arial" w:cs="Arial"/>
          <w:color w:val="494B43"/>
          <w:sz w:val="21"/>
          <w:szCs w:val="21"/>
          <w:lang w:val="en"/>
        </w:rPr>
        <w:t>.</w:t>
      </w:r>
    </w:p>
    <w:p w:rsidR="00B238B1" w:rsidRDefault="00B238B1"/>
    <w:p w:rsidR="009843C0" w:rsidRPr="009843C0" w:rsidRDefault="009843C0" w:rsidP="009843C0">
      <w:pPr>
        <w:shd w:val="clear" w:color="auto" w:fill="FFFFFF"/>
        <w:spacing w:before="24" w:after="120" w:line="240" w:lineRule="auto"/>
        <w:outlineLvl w:val="1"/>
        <w:rPr>
          <w:rFonts w:ascii="Arial" w:eastAsia="Times New Roman" w:hAnsi="Arial" w:cs="Arial"/>
          <w:b/>
          <w:bCs/>
          <w:color w:val="494B43"/>
          <w:sz w:val="26"/>
          <w:szCs w:val="26"/>
          <w:lang w:val="en"/>
        </w:rPr>
      </w:pPr>
      <w:r w:rsidRPr="009843C0">
        <w:rPr>
          <w:rFonts w:ascii="Arial" w:eastAsia="Times New Roman" w:hAnsi="Arial" w:cs="Arial"/>
          <w:b/>
          <w:bCs/>
          <w:color w:val="494B43"/>
          <w:sz w:val="26"/>
          <w:szCs w:val="26"/>
          <w:lang w:val="en"/>
        </w:rPr>
        <w:t>LogRecord Object</w:t>
      </w:r>
    </w:p>
    <w:p w:rsidR="009843C0" w:rsidRPr="009843C0" w:rsidRDefault="009843C0" w:rsidP="009843C0">
      <w:pPr>
        <w:shd w:val="clear" w:color="auto" w:fill="FFFFFF"/>
        <w:spacing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559457B0" wp14:editId="36F4DA9F">
            <wp:extent cx="114300" cy="114300"/>
            <wp:effectExtent l="0" t="0" r="0" b="0"/>
            <wp:docPr id="331" name="Picture 3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A73DDE0" wp14:editId="7A13CB97">
            <wp:extent cx="114300" cy="114300"/>
            <wp:effectExtent l="0" t="0" r="0" b="0"/>
            <wp:docPr id="330" name="Picture 3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843C0">
        <w:rPr>
          <w:rFonts w:ascii="Arial" w:eastAsia="Times New Roman" w:hAnsi="Arial" w:cs="Arial"/>
          <w:color w:val="494B43"/>
          <w:sz w:val="21"/>
          <w:szCs w:val="21"/>
          <w:lang w:val="en"/>
        </w:rPr>
        <w:t xml:space="preserve">The </w:t>
      </w:r>
      <w:r w:rsidRPr="009843C0">
        <w:rPr>
          <w:rFonts w:ascii="Courier New" w:eastAsia="Times New Roman" w:hAnsi="Courier New" w:cs="Courier New"/>
          <w:color w:val="494B43"/>
          <w:sz w:val="18"/>
          <w:szCs w:val="18"/>
          <w:lang w:val="en"/>
        </w:rPr>
        <w:t>Logger</w:t>
      </w:r>
      <w:r w:rsidRPr="009843C0">
        <w:rPr>
          <w:rFonts w:ascii="Arial" w:eastAsia="Times New Roman" w:hAnsi="Arial" w:cs="Arial"/>
          <w:color w:val="494B43"/>
          <w:sz w:val="21"/>
          <w:szCs w:val="21"/>
          <w:lang w:val="en"/>
        </w:rPr>
        <w:t xml:space="preserve"> object encapsulates the message string passed to it and any other related information such as the level, etc., within a </w:t>
      </w:r>
      <w:r w:rsidRPr="009843C0">
        <w:rPr>
          <w:rFonts w:ascii="Courier New" w:eastAsia="Times New Roman" w:hAnsi="Courier New" w:cs="Courier New"/>
          <w:color w:val="494B43"/>
          <w:sz w:val="18"/>
          <w:szCs w:val="18"/>
          <w:lang w:val="en"/>
        </w:rPr>
        <w:t>LogRecord</w:t>
      </w:r>
      <w:r w:rsidRPr="009843C0">
        <w:rPr>
          <w:rFonts w:ascii="Arial" w:eastAsia="Times New Roman" w:hAnsi="Arial" w:cs="Arial"/>
          <w:color w:val="494B43"/>
          <w:sz w:val="21"/>
          <w:szCs w:val="21"/>
          <w:lang w:val="en"/>
        </w:rPr>
        <w:t xml:space="preserve"> object. The </w:t>
      </w:r>
      <w:r w:rsidRPr="009843C0">
        <w:rPr>
          <w:rFonts w:ascii="Courier New" w:eastAsia="Times New Roman" w:hAnsi="Courier New" w:cs="Courier New"/>
          <w:color w:val="494B43"/>
          <w:sz w:val="18"/>
          <w:szCs w:val="18"/>
          <w:lang w:val="en"/>
        </w:rPr>
        <w:t>LogRecord</w:t>
      </w:r>
      <w:r w:rsidRPr="009843C0">
        <w:rPr>
          <w:rFonts w:ascii="Arial" w:eastAsia="Times New Roman" w:hAnsi="Arial" w:cs="Arial"/>
          <w:color w:val="494B43"/>
          <w:sz w:val="21"/>
          <w:szCs w:val="21"/>
          <w:lang w:val="en"/>
        </w:rPr>
        <w:t xml:space="preserve"> object is the information pool for the logging framework. Once the </w:t>
      </w:r>
      <w:r w:rsidRPr="009843C0">
        <w:rPr>
          <w:rFonts w:ascii="Courier New" w:eastAsia="Times New Roman" w:hAnsi="Courier New" w:cs="Courier New"/>
          <w:color w:val="494B43"/>
          <w:sz w:val="18"/>
          <w:szCs w:val="18"/>
          <w:lang w:val="en"/>
        </w:rPr>
        <w:t>LogRecord</w:t>
      </w:r>
      <w:r w:rsidRPr="009843C0">
        <w:rPr>
          <w:rFonts w:ascii="Arial" w:eastAsia="Times New Roman" w:hAnsi="Arial" w:cs="Arial"/>
          <w:color w:val="494B43"/>
          <w:sz w:val="21"/>
          <w:szCs w:val="21"/>
          <w:lang w:val="en"/>
        </w:rPr>
        <w:t xml:space="preserve"> object has been created, any modification to it might lead to unexpected logging behavior. The </w:t>
      </w:r>
      <w:r w:rsidRPr="009843C0">
        <w:rPr>
          <w:rFonts w:ascii="Courier New" w:eastAsia="Times New Roman" w:hAnsi="Courier New" w:cs="Courier New"/>
          <w:color w:val="494B43"/>
          <w:sz w:val="18"/>
          <w:szCs w:val="18"/>
          <w:lang w:val="en"/>
        </w:rPr>
        <w:t>LogRecord</w:t>
      </w:r>
      <w:r w:rsidRPr="009843C0">
        <w:rPr>
          <w:rFonts w:ascii="Arial" w:eastAsia="Times New Roman" w:hAnsi="Arial" w:cs="Arial"/>
          <w:color w:val="494B43"/>
          <w:sz w:val="21"/>
          <w:szCs w:val="21"/>
          <w:lang w:val="en"/>
        </w:rPr>
        <w:t xml:space="preserve"> object is </w:t>
      </w:r>
      <w:r w:rsidRPr="009843C0">
        <w:rPr>
          <w:rFonts w:ascii="Arial" w:eastAsia="Times New Roman" w:hAnsi="Arial" w:cs="Arial"/>
          <w:i/>
          <w:iCs/>
          <w:color w:val="494B43"/>
          <w:sz w:val="21"/>
          <w:szCs w:val="21"/>
          <w:lang w:val="en"/>
        </w:rPr>
        <w:t>serializable</w:t>
      </w:r>
      <w:r w:rsidRPr="009843C0">
        <w:rPr>
          <w:rFonts w:ascii="Arial" w:eastAsia="Times New Roman" w:hAnsi="Arial" w:cs="Arial"/>
          <w:color w:val="494B43"/>
          <w:sz w:val="21"/>
          <w:szCs w:val="21"/>
          <w:lang w:val="en"/>
        </w:rPr>
        <w:t xml:space="preserve">, which means it can be transferred to a remote component over the Remote Method Invocation (RMI). This feature of the </w:t>
      </w:r>
      <w:r w:rsidRPr="009843C0">
        <w:rPr>
          <w:rFonts w:ascii="Courier New" w:eastAsia="Times New Roman" w:hAnsi="Courier New" w:cs="Courier New"/>
          <w:color w:val="494B43"/>
          <w:sz w:val="18"/>
          <w:szCs w:val="18"/>
          <w:lang w:val="en"/>
        </w:rPr>
        <w:t>LogRecord</w:t>
      </w:r>
      <w:r w:rsidRPr="009843C0">
        <w:rPr>
          <w:rFonts w:ascii="Arial" w:eastAsia="Times New Roman" w:hAnsi="Arial" w:cs="Arial"/>
          <w:color w:val="494B43"/>
          <w:sz w:val="21"/>
          <w:szCs w:val="21"/>
          <w:lang w:val="en"/>
        </w:rPr>
        <w:t xml:space="preserve"> object makes the logging framework distributed. We will explore serialization of the </w:t>
      </w:r>
      <w:r w:rsidRPr="009843C0">
        <w:rPr>
          <w:rFonts w:ascii="Courier New" w:eastAsia="Times New Roman" w:hAnsi="Courier New" w:cs="Courier New"/>
          <w:color w:val="494B43"/>
          <w:sz w:val="18"/>
          <w:szCs w:val="18"/>
          <w:lang w:val="en"/>
        </w:rPr>
        <w:t>LogRecord</w:t>
      </w:r>
      <w:r w:rsidRPr="009843C0">
        <w:rPr>
          <w:rFonts w:ascii="Arial" w:eastAsia="Times New Roman" w:hAnsi="Arial" w:cs="Arial"/>
          <w:color w:val="494B43"/>
          <w:sz w:val="21"/>
          <w:szCs w:val="21"/>
          <w:lang w:val="en"/>
        </w:rPr>
        <w:t xml:space="preserve"> class with RMI in </w:t>
      </w:r>
      <w:hyperlink r:id="rId34" w:anchor="166" w:tgtFrame="_parent" w:history="1">
        <w:r w:rsidRPr="009843C0">
          <w:rPr>
            <w:rFonts w:ascii="Arial" w:eastAsia="Times New Roman" w:hAnsi="Arial" w:cs="Arial"/>
            <w:color w:val="247B97"/>
            <w:sz w:val="21"/>
            <w:szCs w:val="21"/>
            <w:lang w:val="en"/>
          </w:rPr>
          <w:t>Chapter 4</w:t>
        </w:r>
      </w:hyperlink>
      <w:r w:rsidRPr="009843C0">
        <w:rPr>
          <w:rFonts w:ascii="Arial" w:eastAsia="Times New Roman" w:hAnsi="Arial" w:cs="Arial"/>
          <w:color w:val="494B43"/>
          <w:sz w:val="21"/>
          <w:szCs w:val="21"/>
          <w:lang w:val="en"/>
        </w:rPr>
        <w:t>.</w:t>
      </w:r>
    </w:p>
    <w:p w:rsidR="009843C0" w:rsidRDefault="009843C0" w:rsidP="009843C0">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64764B4D" wp14:editId="2933B4F2">
            <wp:extent cx="114300" cy="114300"/>
            <wp:effectExtent l="0" t="0" r="0" b="0"/>
            <wp:docPr id="329" name="Picture 3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3FB177F0" wp14:editId="16530BBB">
            <wp:extent cx="114300" cy="114300"/>
            <wp:effectExtent l="0" t="0" r="0" b="0"/>
            <wp:docPr id="328" name="Picture 3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843C0">
        <w:rPr>
          <w:rFonts w:ascii="Arial" w:eastAsia="Times New Roman" w:hAnsi="Arial" w:cs="Arial"/>
          <w:color w:val="494B43"/>
          <w:sz w:val="21"/>
          <w:szCs w:val="21"/>
          <w:lang w:val="en"/>
        </w:rPr>
        <w:t xml:space="preserve">The </w:t>
      </w:r>
      <w:r w:rsidRPr="009843C0">
        <w:rPr>
          <w:rFonts w:ascii="Courier New" w:eastAsia="Times New Roman" w:hAnsi="Courier New" w:cs="Courier New"/>
          <w:color w:val="494B43"/>
          <w:sz w:val="18"/>
          <w:szCs w:val="18"/>
          <w:lang w:val="en"/>
        </w:rPr>
        <w:t>LogRecord</w:t>
      </w:r>
      <w:r w:rsidRPr="009843C0">
        <w:rPr>
          <w:rFonts w:ascii="Arial" w:eastAsia="Times New Roman" w:hAnsi="Arial" w:cs="Arial"/>
          <w:color w:val="494B43"/>
          <w:sz w:val="21"/>
          <w:szCs w:val="21"/>
          <w:lang w:val="en"/>
        </w:rPr>
        <w:t xml:space="preserve"> class consists of the following elements:</w:t>
      </w:r>
    </w:p>
    <w:p w:rsidR="008D0172" w:rsidRPr="009843C0" w:rsidRDefault="008D0172" w:rsidP="009843C0">
      <w:pPr>
        <w:shd w:val="clear" w:color="auto" w:fill="FFFFFF"/>
        <w:spacing w:before="216" w:after="0" w:line="240" w:lineRule="auto"/>
        <w:rPr>
          <w:rFonts w:ascii="Arial" w:eastAsia="Times New Roman" w:hAnsi="Arial" w:cs="Arial"/>
          <w:color w:val="494B43"/>
          <w:sz w:val="21"/>
          <w:szCs w:val="21"/>
          <w:lang w:val="en"/>
        </w:rPr>
      </w:pPr>
    </w:p>
    <w:p w:rsidR="009843C0" w:rsidRDefault="009843C0" w:rsidP="008D0172">
      <w:pPr>
        <w:numPr>
          <w:ilvl w:val="0"/>
          <w:numId w:val="10"/>
        </w:numPr>
        <w:shd w:val="clear" w:color="auto" w:fill="FFFFFF"/>
        <w:tabs>
          <w:tab w:val="left" w:pos="540"/>
        </w:tabs>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0AF5BABC" wp14:editId="100981CF">
            <wp:extent cx="114300" cy="114300"/>
            <wp:effectExtent l="0" t="0" r="0" b="0"/>
            <wp:docPr id="327" name="Picture 3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7C5AEED" wp14:editId="55D493F0">
            <wp:extent cx="114300" cy="114300"/>
            <wp:effectExtent l="0" t="0" r="0" b="0"/>
            <wp:docPr id="326" name="Picture 3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843C0">
        <w:rPr>
          <w:rFonts w:ascii="Arial" w:eastAsia="Times New Roman" w:hAnsi="Arial" w:cs="Arial"/>
          <w:color w:val="494B43"/>
          <w:sz w:val="21"/>
          <w:szCs w:val="21"/>
          <w:lang w:val="en"/>
        </w:rPr>
        <w:t>The logging message string</w:t>
      </w:r>
    </w:p>
    <w:p w:rsidR="008D0172" w:rsidRPr="009843C0" w:rsidRDefault="008D0172" w:rsidP="008D0172">
      <w:pPr>
        <w:shd w:val="clear" w:color="auto" w:fill="FFFFFF"/>
        <w:tabs>
          <w:tab w:val="left" w:pos="540"/>
        </w:tabs>
        <w:spacing w:after="0" w:line="240" w:lineRule="auto"/>
        <w:ind w:left="630"/>
        <w:rPr>
          <w:rFonts w:ascii="Arial" w:eastAsia="Times New Roman" w:hAnsi="Arial" w:cs="Arial"/>
          <w:color w:val="494B43"/>
          <w:sz w:val="21"/>
          <w:szCs w:val="21"/>
          <w:lang w:val="en"/>
        </w:rPr>
      </w:pPr>
    </w:p>
    <w:p w:rsidR="009843C0" w:rsidRDefault="009843C0" w:rsidP="008D0172">
      <w:pPr>
        <w:numPr>
          <w:ilvl w:val="0"/>
          <w:numId w:val="10"/>
        </w:numPr>
        <w:shd w:val="clear" w:color="auto" w:fill="FFFFFF"/>
        <w:tabs>
          <w:tab w:val="left" w:pos="540"/>
        </w:tabs>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0ECD2413" wp14:editId="6EEDB5CE">
            <wp:extent cx="114300" cy="114300"/>
            <wp:effectExtent l="0" t="0" r="0" b="0"/>
            <wp:docPr id="325" name="Picture 3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306495ED" wp14:editId="1DD862C4">
            <wp:extent cx="114300" cy="114300"/>
            <wp:effectExtent l="0" t="0" r="0" b="0"/>
            <wp:docPr id="324" name="Picture 3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843C0">
        <w:rPr>
          <w:rFonts w:ascii="Arial" w:eastAsia="Times New Roman" w:hAnsi="Arial" w:cs="Arial"/>
          <w:color w:val="494B43"/>
          <w:sz w:val="21"/>
          <w:szCs w:val="21"/>
          <w:lang w:val="en"/>
        </w:rPr>
        <w:t>A logger name</w:t>
      </w:r>
    </w:p>
    <w:p w:rsidR="008D0172" w:rsidRPr="009843C0" w:rsidRDefault="008D0172" w:rsidP="008D0172">
      <w:pPr>
        <w:shd w:val="clear" w:color="auto" w:fill="FFFFFF"/>
        <w:tabs>
          <w:tab w:val="left" w:pos="540"/>
        </w:tabs>
        <w:spacing w:after="0" w:line="240" w:lineRule="auto"/>
        <w:ind w:left="630"/>
        <w:rPr>
          <w:rFonts w:ascii="Arial" w:eastAsia="Times New Roman" w:hAnsi="Arial" w:cs="Arial"/>
          <w:color w:val="494B43"/>
          <w:sz w:val="21"/>
          <w:szCs w:val="21"/>
          <w:lang w:val="en"/>
        </w:rPr>
      </w:pPr>
    </w:p>
    <w:p w:rsidR="009843C0" w:rsidRDefault="009843C0" w:rsidP="008D0172">
      <w:pPr>
        <w:numPr>
          <w:ilvl w:val="0"/>
          <w:numId w:val="10"/>
        </w:numPr>
        <w:shd w:val="clear" w:color="auto" w:fill="FFFFFF"/>
        <w:tabs>
          <w:tab w:val="left" w:pos="540"/>
        </w:tabs>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1151BF7D" wp14:editId="082BE06D">
            <wp:extent cx="114300" cy="114300"/>
            <wp:effectExtent l="0" t="0" r="0" b="0"/>
            <wp:docPr id="323" name="Picture 3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64D6A0D" wp14:editId="32EA2DE5">
            <wp:extent cx="114300" cy="114300"/>
            <wp:effectExtent l="0" t="0" r="0" b="0"/>
            <wp:docPr id="322" name="Picture 3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8D0172">
        <w:rPr>
          <w:rFonts w:ascii="Arial" w:eastAsia="Times New Roman" w:hAnsi="Arial" w:cs="Arial"/>
          <w:color w:val="494B43"/>
          <w:sz w:val="21"/>
          <w:szCs w:val="21"/>
          <w:lang w:val="en"/>
        </w:rPr>
        <w:t>The logger level</w:t>
      </w:r>
    </w:p>
    <w:p w:rsidR="008D0172" w:rsidRPr="008D0172" w:rsidRDefault="008D0172" w:rsidP="008D0172">
      <w:pPr>
        <w:shd w:val="clear" w:color="auto" w:fill="FFFFFF"/>
        <w:tabs>
          <w:tab w:val="left" w:pos="540"/>
        </w:tabs>
        <w:spacing w:after="0" w:line="240" w:lineRule="auto"/>
        <w:ind w:left="630"/>
        <w:rPr>
          <w:rFonts w:ascii="Arial" w:eastAsia="Times New Roman" w:hAnsi="Arial" w:cs="Arial"/>
          <w:color w:val="494B43"/>
          <w:sz w:val="21"/>
          <w:szCs w:val="21"/>
          <w:lang w:val="en"/>
        </w:rPr>
      </w:pPr>
    </w:p>
    <w:p w:rsidR="009843C0" w:rsidRDefault="009843C0" w:rsidP="008D0172">
      <w:pPr>
        <w:numPr>
          <w:ilvl w:val="0"/>
          <w:numId w:val="10"/>
        </w:numPr>
        <w:shd w:val="clear" w:color="auto" w:fill="FFFFFF"/>
        <w:tabs>
          <w:tab w:val="left" w:pos="540"/>
        </w:tabs>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5CEF745E" wp14:editId="6950339B">
            <wp:extent cx="114300" cy="114300"/>
            <wp:effectExtent l="0" t="0" r="0" b="0"/>
            <wp:docPr id="321" name="Picture 3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44D8AC02" wp14:editId="474B9561">
            <wp:extent cx="114300" cy="114300"/>
            <wp:effectExtent l="0" t="0" r="0" b="0"/>
            <wp:docPr id="320" name="Picture 3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8D0172">
        <w:rPr>
          <w:rFonts w:ascii="Arial" w:eastAsia="Times New Roman" w:hAnsi="Arial" w:cs="Arial"/>
          <w:color w:val="494B43"/>
          <w:sz w:val="21"/>
          <w:szCs w:val="21"/>
          <w:lang w:val="en"/>
        </w:rPr>
        <w:t>T</w:t>
      </w:r>
      <w:r w:rsidRPr="008D0172">
        <w:rPr>
          <w:rFonts w:ascii="Arial" w:eastAsia="Times New Roman" w:hAnsi="Arial" w:cs="Arial"/>
          <w:color w:val="494B43"/>
          <w:sz w:val="21"/>
          <w:szCs w:val="21"/>
          <w:lang w:val="en"/>
        </w:rPr>
        <w:t>he timestamp of the logging activity</w:t>
      </w:r>
      <w:bookmarkStart w:id="82" w:name="57"/>
      <w:bookmarkStart w:id="83" w:name="page18"/>
      <w:bookmarkEnd w:id="82"/>
      <w:bookmarkEnd w:id="83"/>
    </w:p>
    <w:p w:rsidR="008D0172" w:rsidRPr="008D0172" w:rsidRDefault="008D0172" w:rsidP="009344B1">
      <w:pPr>
        <w:shd w:val="clear" w:color="auto" w:fill="FFFFFF"/>
        <w:tabs>
          <w:tab w:val="left" w:pos="540"/>
        </w:tabs>
        <w:spacing w:after="0" w:line="240" w:lineRule="auto"/>
        <w:ind w:left="630"/>
        <w:rPr>
          <w:rFonts w:ascii="Arial" w:eastAsia="Times New Roman" w:hAnsi="Arial" w:cs="Arial"/>
          <w:color w:val="494B43"/>
          <w:sz w:val="21"/>
          <w:szCs w:val="21"/>
          <w:lang w:val="en"/>
        </w:rPr>
      </w:pPr>
    </w:p>
    <w:p w:rsidR="009843C0" w:rsidRDefault="009843C0" w:rsidP="008D0172">
      <w:pPr>
        <w:numPr>
          <w:ilvl w:val="0"/>
          <w:numId w:val="10"/>
        </w:numPr>
        <w:shd w:val="clear" w:color="auto" w:fill="FFFFFF"/>
        <w:tabs>
          <w:tab w:val="left" w:pos="540"/>
        </w:tabs>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39AE7D1C" wp14:editId="760270F6">
            <wp:extent cx="114300" cy="114300"/>
            <wp:effectExtent l="0" t="0" r="0" b="0"/>
            <wp:docPr id="319" name="Picture 3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6B48CBF" wp14:editId="67884D22">
            <wp:extent cx="114300" cy="114300"/>
            <wp:effectExtent l="0" t="0" r="0" b="0"/>
            <wp:docPr id="318" name="Picture 3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843C0">
        <w:rPr>
          <w:rFonts w:ascii="Arial" w:eastAsia="Times New Roman" w:hAnsi="Arial" w:cs="Arial"/>
          <w:color w:val="494B43"/>
          <w:sz w:val="21"/>
          <w:szCs w:val="21"/>
          <w:lang w:val="en"/>
        </w:rPr>
        <w:t>The source class name and the source method name</w:t>
      </w:r>
    </w:p>
    <w:p w:rsidR="008D0172" w:rsidRPr="009843C0" w:rsidRDefault="008D0172" w:rsidP="008D0172">
      <w:pPr>
        <w:shd w:val="clear" w:color="auto" w:fill="FFFFFF"/>
        <w:tabs>
          <w:tab w:val="left" w:pos="540"/>
        </w:tabs>
        <w:spacing w:after="0" w:line="240" w:lineRule="auto"/>
        <w:ind w:left="630"/>
        <w:rPr>
          <w:rFonts w:ascii="Arial" w:eastAsia="Times New Roman" w:hAnsi="Arial" w:cs="Arial"/>
          <w:color w:val="494B43"/>
          <w:sz w:val="21"/>
          <w:szCs w:val="21"/>
          <w:lang w:val="en"/>
        </w:rPr>
      </w:pPr>
    </w:p>
    <w:p w:rsidR="009843C0" w:rsidRDefault="009843C0" w:rsidP="008D0172">
      <w:pPr>
        <w:numPr>
          <w:ilvl w:val="0"/>
          <w:numId w:val="10"/>
        </w:numPr>
        <w:shd w:val="clear" w:color="auto" w:fill="FFFFFF"/>
        <w:tabs>
          <w:tab w:val="left" w:pos="540"/>
        </w:tabs>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7303F1B5" wp14:editId="795C9D38">
            <wp:extent cx="114300" cy="114300"/>
            <wp:effectExtent l="0" t="0" r="0" b="0"/>
            <wp:docPr id="317" name="Picture 3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1085FE8" wp14:editId="69543D24">
            <wp:extent cx="114300" cy="114300"/>
            <wp:effectExtent l="0" t="0" r="0" b="0"/>
            <wp:docPr id="316" name="Picture 3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843C0">
        <w:rPr>
          <w:rFonts w:ascii="Arial" w:eastAsia="Times New Roman" w:hAnsi="Arial" w:cs="Arial"/>
          <w:color w:val="494B43"/>
          <w:sz w:val="21"/>
          <w:szCs w:val="21"/>
          <w:lang w:val="en"/>
        </w:rPr>
        <w:t>A unique sequence number</w:t>
      </w:r>
    </w:p>
    <w:p w:rsidR="009344B1" w:rsidRPr="009843C0" w:rsidRDefault="009344B1" w:rsidP="009344B1">
      <w:pPr>
        <w:shd w:val="clear" w:color="auto" w:fill="FFFFFF"/>
        <w:tabs>
          <w:tab w:val="left" w:pos="540"/>
        </w:tabs>
        <w:spacing w:after="0" w:line="240" w:lineRule="auto"/>
        <w:ind w:left="630"/>
        <w:rPr>
          <w:rFonts w:ascii="Arial" w:eastAsia="Times New Roman" w:hAnsi="Arial" w:cs="Arial"/>
          <w:color w:val="494B43"/>
          <w:sz w:val="21"/>
          <w:szCs w:val="21"/>
          <w:lang w:val="en"/>
        </w:rPr>
      </w:pPr>
    </w:p>
    <w:p w:rsidR="009843C0" w:rsidRDefault="009843C0" w:rsidP="008D0172">
      <w:pPr>
        <w:numPr>
          <w:ilvl w:val="0"/>
          <w:numId w:val="10"/>
        </w:numPr>
        <w:shd w:val="clear" w:color="auto" w:fill="FFFFFF"/>
        <w:tabs>
          <w:tab w:val="left" w:pos="540"/>
        </w:tabs>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5FBA83A4" wp14:editId="11590432">
            <wp:extent cx="114300" cy="114300"/>
            <wp:effectExtent l="0" t="0" r="0" b="0"/>
            <wp:docPr id="315" name="Picture 3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F02AEEF" wp14:editId="44FDC637">
            <wp:extent cx="114300" cy="114300"/>
            <wp:effectExtent l="0" t="0" r="0" b="0"/>
            <wp:docPr id="314" name="Picture 3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843C0">
        <w:rPr>
          <w:rFonts w:ascii="Arial" w:eastAsia="Times New Roman" w:hAnsi="Arial" w:cs="Arial"/>
          <w:color w:val="494B43"/>
          <w:sz w:val="21"/>
          <w:szCs w:val="21"/>
          <w:lang w:val="en"/>
        </w:rPr>
        <w:t xml:space="preserve">The ID of the thread that generated the </w:t>
      </w:r>
      <w:r w:rsidRPr="009843C0">
        <w:rPr>
          <w:rFonts w:ascii="Courier New" w:eastAsia="Times New Roman" w:hAnsi="Courier New" w:cs="Courier New"/>
          <w:color w:val="494B43"/>
          <w:sz w:val="18"/>
          <w:szCs w:val="18"/>
          <w:lang w:val="en"/>
        </w:rPr>
        <w:t>LogRecord</w:t>
      </w:r>
      <w:r w:rsidRPr="009843C0">
        <w:rPr>
          <w:rFonts w:ascii="Arial" w:eastAsia="Times New Roman" w:hAnsi="Arial" w:cs="Arial"/>
          <w:color w:val="494B43"/>
          <w:sz w:val="21"/>
          <w:szCs w:val="21"/>
          <w:lang w:val="en"/>
        </w:rPr>
        <w:t xml:space="preserve"> object</w:t>
      </w:r>
    </w:p>
    <w:p w:rsidR="009344B1" w:rsidRPr="009843C0" w:rsidRDefault="009344B1" w:rsidP="009344B1">
      <w:pPr>
        <w:shd w:val="clear" w:color="auto" w:fill="FFFFFF"/>
        <w:tabs>
          <w:tab w:val="left" w:pos="540"/>
        </w:tabs>
        <w:spacing w:after="0" w:line="240" w:lineRule="auto"/>
        <w:ind w:left="630"/>
        <w:rPr>
          <w:rFonts w:ascii="Arial" w:eastAsia="Times New Roman" w:hAnsi="Arial" w:cs="Arial"/>
          <w:color w:val="494B43"/>
          <w:sz w:val="21"/>
          <w:szCs w:val="21"/>
          <w:lang w:val="en"/>
        </w:rPr>
      </w:pPr>
    </w:p>
    <w:p w:rsidR="009843C0" w:rsidRDefault="009843C0" w:rsidP="008D0172">
      <w:pPr>
        <w:numPr>
          <w:ilvl w:val="0"/>
          <w:numId w:val="10"/>
        </w:numPr>
        <w:shd w:val="clear" w:color="auto" w:fill="FFFFFF"/>
        <w:tabs>
          <w:tab w:val="left" w:pos="540"/>
        </w:tabs>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56A9F915" wp14:editId="51C570F2">
            <wp:extent cx="114300" cy="114300"/>
            <wp:effectExtent l="0" t="0" r="0" b="0"/>
            <wp:docPr id="313" name="Picture 3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E8AD759" wp14:editId="4F74263B">
            <wp:extent cx="114300" cy="114300"/>
            <wp:effectExtent l="0" t="0" r="0" b="0"/>
            <wp:docPr id="312" name="Picture 3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843C0">
        <w:rPr>
          <w:rFonts w:ascii="Arial" w:eastAsia="Times New Roman" w:hAnsi="Arial" w:cs="Arial"/>
          <w:color w:val="494B43"/>
          <w:sz w:val="21"/>
          <w:szCs w:val="21"/>
          <w:lang w:val="en"/>
        </w:rPr>
        <w:t xml:space="preserve">Optional argument objects (these objects can be used by the </w:t>
      </w:r>
      <w:r w:rsidRPr="009843C0">
        <w:rPr>
          <w:rFonts w:ascii="Courier New" w:eastAsia="Times New Roman" w:hAnsi="Courier New" w:cs="Courier New"/>
          <w:color w:val="494B43"/>
          <w:sz w:val="18"/>
          <w:szCs w:val="18"/>
          <w:lang w:val="en"/>
        </w:rPr>
        <w:t>Filter</w:t>
      </w:r>
      <w:r w:rsidRPr="009843C0">
        <w:rPr>
          <w:rFonts w:ascii="Arial" w:eastAsia="Times New Roman" w:hAnsi="Arial" w:cs="Arial"/>
          <w:color w:val="494B43"/>
          <w:sz w:val="21"/>
          <w:szCs w:val="21"/>
          <w:lang w:val="en"/>
        </w:rPr>
        <w:t xml:space="preserve"> object to make further decisions about the logging process)</w:t>
      </w:r>
    </w:p>
    <w:p w:rsidR="009344B1" w:rsidRPr="009843C0" w:rsidRDefault="009344B1" w:rsidP="009344B1">
      <w:pPr>
        <w:shd w:val="clear" w:color="auto" w:fill="FFFFFF"/>
        <w:tabs>
          <w:tab w:val="left" w:pos="540"/>
        </w:tabs>
        <w:spacing w:after="0" w:line="240" w:lineRule="auto"/>
        <w:ind w:left="630"/>
        <w:rPr>
          <w:rFonts w:ascii="Arial" w:eastAsia="Times New Roman" w:hAnsi="Arial" w:cs="Arial"/>
          <w:color w:val="494B43"/>
          <w:sz w:val="21"/>
          <w:szCs w:val="21"/>
          <w:lang w:val="en"/>
        </w:rPr>
      </w:pPr>
    </w:p>
    <w:p w:rsidR="009843C0" w:rsidRDefault="009843C0" w:rsidP="008D0172">
      <w:pPr>
        <w:numPr>
          <w:ilvl w:val="0"/>
          <w:numId w:val="10"/>
        </w:numPr>
        <w:shd w:val="clear" w:color="auto" w:fill="FFFFFF"/>
        <w:tabs>
          <w:tab w:val="left" w:pos="540"/>
        </w:tabs>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35EB886A" wp14:editId="27DD2253">
            <wp:extent cx="114300" cy="114300"/>
            <wp:effectExtent l="0" t="0" r="0" b="0"/>
            <wp:docPr id="311" name="Picture 3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97A9F7E" wp14:editId="2045A0B5">
            <wp:extent cx="114300" cy="114300"/>
            <wp:effectExtent l="0" t="0" r="0" b="0"/>
            <wp:docPr id="310" name="Picture 3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843C0">
        <w:rPr>
          <w:rFonts w:ascii="Arial" w:eastAsia="Times New Roman" w:hAnsi="Arial" w:cs="Arial"/>
          <w:color w:val="494B43"/>
          <w:sz w:val="21"/>
          <w:szCs w:val="21"/>
          <w:lang w:val="en"/>
        </w:rPr>
        <w:t xml:space="preserve">Optional </w:t>
      </w:r>
      <w:r w:rsidRPr="009843C0">
        <w:rPr>
          <w:rFonts w:ascii="Courier New" w:eastAsia="Times New Roman" w:hAnsi="Courier New" w:cs="Courier New"/>
          <w:color w:val="494B43"/>
          <w:sz w:val="18"/>
          <w:szCs w:val="18"/>
          <w:lang w:val="en"/>
        </w:rPr>
        <w:t>java.util.ResourceBundle</w:t>
      </w:r>
      <w:r w:rsidRPr="009843C0">
        <w:rPr>
          <w:rFonts w:ascii="Arial" w:eastAsia="Times New Roman" w:hAnsi="Arial" w:cs="Arial"/>
          <w:color w:val="494B43"/>
          <w:sz w:val="21"/>
          <w:szCs w:val="21"/>
          <w:lang w:val="en"/>
        </w:rPr>
        <w:t xml:space="preserve"> object used for localization</w:t>
      </w:r>
    </w:p>
    <w:p w:rsidR="009344B1" w:rsidRPr="009843C0" w:rsidRDefault="009344B1" w:rsidP="009344B1">
      <w:pPr>
        <w:shd w:val="clear" w:color="auto" w:fill="FFFFFF"/>
        <w:tabs>
          <w:tab w:val="left" w:pos="540"/>
        </w:tabs>
        <w:spacing w:after="0" w:line="240" w:lineRule="auto"/>
        <w:ind w:left="630"/>
        <w:rPr>
          <w:rFonts w:ascii="Arial" w:eastAsia="Times New Roman" w:hAnsi="Arial" w:cs="Arial"/>
          <w:color w:val="494B43"/>
          <w:sz w:val="21"/>
          <w:szCs w:val="21"/>
          <w:lang w:val="en"/>
        </w:rPr>
      </w:pPr>
    </w:p>
    <w:p w:rsidR="009843C0" w:rsidRPr="009843C0" w:rsidRDefault="009843C0" w:rsidP="008D0172">
      <w:pPr>
        <w:numPr>
          <w:ilvl w:val="0"/>
          <w:numId w:val="10"/>
        </w:numPr>
        <w:shd w:val="clear" w:color="auto" w:fill="FFFFFF"/>
        <w:tabs>
          <w:tab w:val="left" w:pos="540"/>
        </w:tabs>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2A3303DE" wp14:editId="02281366">
            <wp:extent cx="114300" cy="114300"/>
            <wp:effectExtent l="0" t="0" r="0" b="0"/>
            <wp:docPr id="309" name="Picture 3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67CE8ED" wp14:editId="1100A0C6">
            <wp:extent cx="114300" cy="114300"/>
            <wp:effectExtent l="0" t="0" r="0" b="0"/>
            <wp:docPr id="308" name="Picture 3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843C0">
        <w:rPr>
          <w:rFonts w:ascii="Arial" w:eastAsia="Times New Roman" w:hAnsi="Arial" w:cs="Arial"/>
          <w:color w:val="494B43"/>
          <w:sz w:val="21"/>
          <w:szCs w:val="21"/>
          <w:lang w:val="en"/>
        </w:rPr>
        <w:t xml:space="preserve">Optional </w:t>
      </w:r>
      <w:r w:rsidRPr="009843C0">
        <w:rPr>
          <w:rFonts w:ascii="Courier New" w:eastAsia="Times New Roman" w:hAnsi="Courier New" w:cs="Courier New"/>
          <w:color w:val="494B43"/>
          <w:sz w:val="18"/>
          <w:szCs w:val="18"/>
          <w:lang w:val="en"/>
        </w:rPr>
        <w:t>java.lang.Throwable</w:t>
      </w:r>
      <w:r w:rsidRPr="009843C0">
        <w:rPr>
          <w:rFonts w:ascii="Arial" w:eastAsia="Times New Roman" w:hAnsi="Arial" w:cs="Arial"/>
          <w:color w:val="494B43"/>
          <w:sz w:val="21"/>
          <w:szCs w:val="21"/>
          <w:lang w:val="en"/>
        </w:rPr>
        <w:t xml:space="preserve"> object instance to indicate any erroneous conditions in the application</w:t>
      </w:r>
    </w:p>
    <w:p w:rsidR="009843C0" w:rsidRPr="009843C0" w:rsidRDefault="009843C0" w:rsidP="009843C0">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7E0A0708" wp14:editId="61BCC048">
            <wp:extent cx="114300" cy="114300"/>
            <wp:effectExtent l="0" t="0" r="0" b="0"/>
            <wp:docPr id="307" name="Picture 3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21296618" wp14:editId="4C3E7BB0">
            <wp:extent cx="114300" cy="114300"/>
            <wp:effectExtent l="0" t="0" r="0" b="0"/>
            <wp:docPr id="306" name="Picture 3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843C0">
        <w:rPr>
          <w:rFonts w:ascii="Arial" w:eastAsia="Times New Roman" w:hAnsi="Arial" w:cs="Arial"/>
          <w:color w:val="494B43"/>
          <w:sz w:val="21"/>
          <w:szCs w:val="21"/>
          <w:lang w:val="en"/>
        </w:rPr>
        <w:t xml:space="preserve">When no explicit source class name and source method name is attached to the </w:t>
      </w:r>
      <w:r w:rsidRPr="009843C0">
        <w:rPr>
          <w:rFonts w:ascii="Courier New" w:eastAsia="Times New Roman" w:hAnsi="Courier New" w:cs="Courier New"/>
          <w:color w:val="494B43"/>
          <w:sz w:val="18"/>
          <w:szCs w:val="18"/>
          <w:lang w:val="en"/>
        </w:rPr>
        <w:t>LogRecord</w:t>
      </w:r>
      <w:r w:rsidRPr="009843C0">
        <w:rPr>
          <w:rFonts w:ascii="Arial" w:eastAsia="Times New Roman" w:hAnsi="Arial" w:cs="Arial"/>
          <w:color w:val="494B43"/>
          <w:sz w:val="21"/>
          <w:szCs w:val="21"/>
          <w:lang w:val="en"/>
        </w:rPr>
        <w:t xml:space="preserve"> object, the </w:t>
      </w:r>
      <w:r w:rsidRPr="009843C0">
        <w:rPr>
          <w:rFonts w:ascii="Courier New" w:eastAsia="Times New Roman" w:hAnsi="Courier New" w:cs="Courier New"/>
          <w:color w:val="494B43"/>
          <w:sz w:val="18"/>
          <w:szCs w:val="18"/>
          <w:lang w:val="en"/>
        </w:rPr>
        <w:t>Logger</w:t>
      </w:r>
      <w:r w:rsidRPr="009843C0">
        <w:rPr>
          <w:rFonts w:ascii="Arial" w:eastAsia="Times New Roman" w:hAnsi="Arial" w:cs="Arial"/>
          <w:color w:val="494B43"/>
          <w:sz w:val="21"/>
          <w:szCs w:val="21"/>
          <w:lang w:val="en"/>
        </w:rPr>
        <w:t xml:space="preserve"> object tries to determine this information by analyzing the stack trace. However, this is not a reliable technique and might not produce correct results in cases where the compiler uses any optimization techniques that might completely remove any stack trace.</w:t>
      </w:r>
    </w:p>
    <w:p w:rsidR="009843C0" w:rsidRDefault="009843C0"/>
    <w:p w:rsidR="0048727A" w:rsidRDefault="0048727A" w:rsidP="0048727A">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Logger Object</w:t>
      </w:r>
    </w:p>
    <w:p w:rsidR="0048727A" w:rsidRDefault="0048727A" w:rsidP="0048727A">
      <w:pPr>
        <w:pStyle w:val="first-para3"/>
        <w:shd w:val="clear" w:color="auto" w:fill="FFFFFF"/>
        <w:rPr>
          <w:color w:val="494B43"/>
          <w:lang w:val="en"/>
        </w:rPr>
      </w:pPr>
      <w:r>
        <w:rPr>
          <w:noProof/>
          <w:vanish/>
          <w:color w:val="494B43"/>
        </w:rPr>
        <w:drawing>
          <wp:inline distT="0" distB="0" distL="0" distR="0" wp14:anchorId="141BE808" wp14:editId="0DA12D43">
            <wp:extent cx="114300" cy="114300"/>
            <wp:effectExtent l="0" t="0" r="0" b="0"/>
            <wp:docPr id="677" name="Picture 6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B521936" wp14:editId="179E1D76">
            <wp:extent cx="114300" cy="114300"/>
            <wp:effectExtent l="0" t="0" r="0" b="0"/>
            <wp:docPr id="676" name="Picture 6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Logger</w:t>
      </w:r>
      <w:r>
        <w:rPr>
          <w:color w:val="494B43"/>
          <w:lang w:val="en"/>
        </w:rPr>
        <w:t xml:space="preserve"> objects are fundamental to the logging framework. To log a message, we always need to obtain a </w:t>
      </w:r>
      <w:r>
        <w:rPr>
          <w:rStyle w:val="HTMLTypewriter"/>
          <w:color w:val="494B43"/>
          <w:sz w:val="18"/>
          <w:szCs w:val="18"/>
          <w:lang w:val="en"/>
        </w:rPr>
        <w:t>Logger</w:t>
      </w:r>
      <w:r>
        <w:rPr>
          <w:color w:val="494B43"/>
          <w:lang w:val="en"/>
        </w:rPr>
        <w:t xml:space="preserve"> object implicitly or explicitly. The </w:t>
      </w:r>
      <w:r>
        <w:rPr>
          <w:rStyle w:val="HTMLTypewriter"/>
          <w:color w:val="494B43"/>
          <w:sz w:val="18"/>
          <w:szCs w:val="18"/>
          <w:lang w:val="en"/>
        </w:rPr>
        <w:t>Logger</w:t>
      </w:r>
      <w:r>
        <w:rPr>
          <w:color w:val="494B43"/>
          <w:lang w:val="en"/>
        </w:rPr>
        <w:t xml:space="preserve"> object provides several logging methods that publish logging information in different ways. In addition, </w:t>
      </w:r>
      <w:r>
        <w:rPr>
          <w:rStyle w:val="HTMLTypewriter"/>
          <w:color w:val="494B43"/>
          <w:sz w:val="18"/>
          <w:szCs w:val="18"/>
          <w:lang w:val="en"/>
        </w:rPr>
        <w:t>Logger</w:t>
      </w:r>
      <w:r>
        <w:rPr>
          <w:color w:val="494B43"/>
          <w:lang w:val="en"/>
        </w:rPr>
        <w:t xml:space="preserve"> objects can have a </w:t>
      </w:r>
      <w:r>
        <w:rPr>
          <w:rStyle w:val="HTMLTypewriter"/>
          <w:color w:val="494B43"/>
          <w:sz w:val="18"/>
          <w:szCs w:val="18"/>
          <w:lang w:val="en"/>
        </w:rPr>
        <w:t>java.util.ResourceBundle</w:t>
      </w:r>
      <w:r>
        <w:rPr>
          <w:color w:val="494B43"/>
          <w:lang w:val="en"/>
        </w:rPr>
        <w:t xml:space="preserve"> attached to them for the localization of logging information.</w:t>
      </w:r>
    </w:p>
    <w:p w:rsidR="0048727A" w:rsidRDefault="0048727A" w:rsidP="0048727A">
      <w:pPr>
        <w:pStyle w:val="para"/>
        <w:shd w:val="clear" w:color="auto" w:fill="FFFFFF"/>
        <w:rPr>
          <w:color w:val="494B43"/>
          <w:lang w:val="en"/>
        </w:rPr>
      </w:pPr>
      <w:r>
        <w:rPr>
          <w:noProof/>
          <w:vanish/>
          <w:color w:val="494B43"/>
        </w:rPr>
        <w:drawing>
          <wp:inline distT="0" distB="0" distL="0" distR="0" wp14:anchorId="27DD0079" wp14:editId="6467FC2B">
            <wp:extent cx="114300" cy="114300"/>
            <wp:effectExtent l="0" t="0" r="0" b="0"/>
            <wp:docPr id="675" name="Picture 6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441F223" wp14:editId="70F2ED7F">
            <wp:extent cx="114300" cy="114300"/>
            <wp:effectExtent l="0" t="0" r="0" b="0"/>
            <wp:docPr id="674" name="Picture 6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To use the logging API to log messages, first we need to obtain a reference to a </w:t>
      </w:r>
      <w:r>
        <w:rPr>
          <w:rStyle w:val="HTMLTypewriter"/>
          <w:color w:val="494B43"/>
          <w:sz w:val="18"/>
          <w:szCs w:val="18"/>
          <w:lang w:val="en"/>
        </w:rPr>
        <w:t>Logger</w:t>
      </w:r>
      <w:r>
        <w:rPr>
          <w:color w:val="494B43"/>
          <w:lang w:val="en"/>
        </w:rPr>
        <w:t xml:space="preserve"> object. The logging framework does not allow us to instantiate a </w:t>
      </w:r>
      <w:r>
        <w:rPr>
          <w:rStyle w:val="HTMLTypewriter"/>
          <w:color w:val="494B43"/>
          <w:sz w:val="18"/>
          <w:szCs w:val="18"/>
          <w:lang w:val="en"/>
        </w:rPr>
        <w:t>Logger</w:t>
      </w:r>
      <w:r>
        <w:rPr>
          <w:color w:val="494B43"/>
          <w:lang w:val="en"/>
        </w:rPr>
        <w:t xml:space="preserve"> object on our own. Instead, we use a factory method called </w:t>
      </w:r>
      <w:r>
        <w:rPr>
          <w:rStyle w:val="HTMLTypewriter"/>
          <w:color w:val="494B43"/>
          <w:sz w:val="18"/>
          <w:szCs w:val="18"/>
          <w:lang w:val="en"/>
        </w:rPr>
        <w:t>getLogger()</w:t>
      </w:r>
      <w:r>
        <w:rPr>
          <w:color w:val="494B43"/>
          <w:lang w:val="en"/>
        </w:rPr>
        <w:t xml:space="preserve"> to obtain a reference to the </w:t>
      </w:r>
      <w:r>
        <w:rPr>
          <w:rStyle w:val="HTMLTypewriter"/>
          <w:color w:val="494B43"/>
          <w:sz w:val="18"/>
          <w:szCs w:val="18"/>
          <w:lang w:val="en"/>
        </w:rPr>
        <w:t>Logger</w:t>
      </w:r>
      <w:r>
        <w:rPr>
          <w:color w:val="494B43"/>
          <w:lang w:val="en"/>
        </w:rPr>
        <w:t xml:space="preserve"> object. The </w:t>
      </w:r>
      <w:r>
        <w:rPr>
          <w:rStyle w:val="HTMLTypewriter"/>
          <w:color w:val="494B43"/>
          <w:sz w:val="18"/>
          <w:szCs w:val="18"/>
          <w:lang w:val="en"/>
        </w:rPr>
        <w:t>getLogger()</w:t>
      </w:r>
      <w:r>
        <w:rPr>
          <w:color w:val="494B43"/>
          <w:lang w:val="en"/>
        </w:rPr>
        <w:t xml:space="preserve"> method either creates a new </w:t>
      </w:r>
      <w:r>
        <w:rPr>
          <w:rStyle w:val="HTMLTypewriter"/>
          <w:color w:val="494B43"/>
          <w:sz w:val="18"/>
          <w:szCs w:val="18"/>
          <w:lang w:val="en"/>
        </w:rPr>
        <w:t>Logger</w:t>
      </w:r>
      <w:r>
        <w:rPr>
          <w:color w:val="494B43"/>
          <w:lang w:val="en"/>
        </w:rPr>
        <w:t xml:space="preserve"> object or returns an existing instance by obtaining it from the </w:t>
      </w:r>
      <w:r>
        <w:rPr>
          <w:rStyle w:val="HTMLTypewriter"/>
          <w:color w:val="494B43"/>
          <w:sz w:val="18"/>
          <w:szCs w:val="18"/>
          <w:lang w:val="en"/>
        </w:rPr>
        <w:t>LogManager</w:t>
      </w:r>
      <w:r>
        <w:rPr>
          <w:color w:val="494B43"/>
          <w:lang w:val="en"/>
        </w:rPr>
        <w:t xml:space="preserve">. The </w:t>
      </w:r>
      <w:r>
        <w:rPr>
          <w:rStyle w:val="HTMLTypewriter"/>
          <w:color w:val="494B43"/>
          <w:sz w:val="18"/>
          <w:szCs w:val="18"/>
          <w:lang w:val="en"/>
        </w:rPr>
        <w:t>getLogger(String name)</w:t>
      </w:r>
      <w:r>
        <w:rPr>
          <w:color w:val="494B43"/>
          <w:lang w:val="en"/>
        </w:rPr>
        <w:t xml:space="preserve"> factory method creates a hierarchical namespace for the different loggers in the system with the specified name. Normally, the name of the </w:t>
      </w:r>
      <w:r>
        <w:rPr>
          <w:rStyle w:val="HTMLTypewriter"/>
          <w:color w:val="494B43"/>
          <w:sz w:val="18"/>
          <w:szCs w:val="18"/>
          <w:lang w:val="en"/>
        </w:rPr>
        <w:t>Logger</w:t>
      </w:r>
      <w:r>
        <w:rPr>
          <w:color w:val="494B43"/>
          <w:lang w:val="en"/>
        </w:rPr>
        <w:t xml:space="preserve"> object is the package name or the class name, but in theory can be any arbitrary string. Obtaining a reference to a </w:t>
      </w:r>
      <w:r>
        <w:rPr>
          <w:rStyle w:val="HTMLTypewriter"/>
          <w:color w:val="494B43"/>
          <w:sz w:val="18"/>
          <w:szCs w:val="18"/>
          <w:lang w:val="en"/>
        </w:rPr>
        <w:t>Logger</w:t>
      </w:r>
      <w:r>
        <w:rPr>
          <w:color w:val="494B43"/>
          <w:lang w:val="en"/>
        </w:rPr>
        <w:t xml:space="preserve"> object is pretty straightforward.</w:t>
      </w:r>
    </w:p>
    <w:p w:rsidR="0048727A" w:rsidRDefault="0048727A" w:rsidP="0048727A">
      <w:pPr>
        <w:pStyle w:val="HTMLPreformatted"/>
        <w:shd w:val="clear" w:color="auto" w:fill="FFFFFF"/>
        <w:rPr>
          <w:color w:val="494B43"/>
          <w:lang w:val="en"/>
        </w:rPr>
      </w:pPr>
      <w:r>
        <w:rPr>
          <w:noProof/>
          <w:vanish/>
          <w:color w:val="494B43"/>
        </w:rPr>
        <w:drawing>
          <wp:inline distT="0" distB="0" distL="0" distR="0" wp14:anchorId="328E1799" wp14:editId="102C292B">
            <wp:extent cx="114300" cy="114300"/>
            <wp:effectExtent l="0" t="0" r="0" b="0"/>
            <wp:docPr id="673" name="Picture 6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9340F45" wp14:editId="2D3A89D5">
            <wp:extent cx="114300" cy="114300"/>
            <wp:effectExtent l="0" t="0" r="0" b="0"/>
            <wp:docPr id="672" name="Picture 6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727A" w:rsidRDefault="0048727A" w:rsidP="0048727A">
      <w:pPr>
        <w:pStyle w:val="HTMLPreformatted"/>
        <w:shd w:val="clear" w:color="auto" w:fill="FFFFFF"/>
        <w:rPr>
          <w:color w:val="494B43"/>
          <w:lang w:val="en"/>
        </w:rPr>
      </w:pPr>
      <w:r>
        <w:rPr>
          <w:color w:val="494B43"/>
          <w:lang w:val="en"/>
        </w:rPr>
        <w:t>Logger logger = Logger.getLogger("my.package");</w:t>
      </w:r>
    </w:p>
    <w:p w:rsidR="0048727A" w:rsidRDefault="0048727A" w:rsidP="0048727A">
      <w:pPr>
        <w:pStyle w:val="para"/>
        <w:shd w:val="clear" w:color="auto" w:fill="FFFFFF"/>
        <w:rPr>
          <w:color w:val="494B43"/>
          <w:lang w:val="en"/>
        </w:rPr>
      </w:pPr>
      <w:r>
        <w:rPr>
          <w:noProof/>
          <w:vanish/>
          <w:color w:val="494B43"/>
        </w:rPr>
        <w:drawing>
          <wp:inline distT="0" distB="0" distL="0" distR="0" wp14:anchorId="39C679F6" wp14:editId="0E419415">
            <wp:extent cx="114300" cy="114300"/>
            <wp:effectExtent l="0" t="0" r="0" b="0"/>
            <wp:docPr id="671" name="Picture 6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4DAA893" wp14:editId="5381B2B1">
            <wp:extent cx="114300" cy="114300"/>
            <wp:effectExtent l="0" t="0" r="0" b="0"/>
            <wp:docPr id="670" name="Picture 6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This piece of code will obtain a reference to a </w:t>
      </w:r>
      <w:r>
        <w:rPr>
          <w:rStyle w:val="HTMLTypewriter"/>
          <w:color w:val="494B43"/>
          <w:sz w:val="18"/>
          <w:szCs w:val="18"/>
          <w:lang w:val="en"/>
        </w:rPr>
        <w:t>Logger</w:t>
      </w:r>
      <w:r>
        <w:rPr>
          <w:color w:val="494B43"/>
          <w:lang w:val="en"/>
        </w:rPr>
        <w:t xml:space="preserve"> object with the namespace "my.package".</w:t>
      </w:r>
    </w:p>
    <w:p w:rsidR="0048727A" w:rsidRDefault="0048727A" w:rsidP="0048727A">
      <w:pPr>
        <w:pStyle w:val="para"/>
        <w:shd w:val="clear" w:color="auto" w:fill="FFFFFF"/>
        <w:rPr>
          <w:color w:val="494B43"/>
          <w:lang w:val="en"/>
        </w:rPr>
      </w:pPr>
      <w:r>
        <w:rPr>
          <w:noProof/>
          <w:vanish/>
          <w:color w:val="494B43"/>
        </w:rPr>
        <w:drawing>
          <wp:inline distT="0" distB="0" distL="0" distR="0" wp14:anchorId="31B11F59" wp14:editId="730C5426">
            <wp:extent cx="114300" cy="114300"/>
            <wp:effectExtent l="0" t="0" r="0" b="0"/>
            <wp:docPr id="669" name="Picture 6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B052633" wp14:editId="4F9737AF">
            <wp:extent cx="114300" cy="114300"/>
            <wp:effectExtent l="0" t="0" r="0" b="0"/>
            <wp:docPr id="668" name="Picture 6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84" w:name="59"/>
      <w:bookmarkStart w:id="85" w:name="page19"/>
      <w:bookmarkEnd w:id="84"/>
      <w:bookmarkEnd w:id="85"/>
      <w:r>
        <w:rPr>
          <w:color w:val="494B43"/>
          <w:lang w:val="en"/>
        </w:rPr>
        <w:t xml:space="preserve">We can obtain another </w:t>
      </w:r>
      <w:r>
        <w:rPr>
          <w:rStyle w:val="HTMLTypewriter"/>
          <w:color w:val="494B43"/>
          <w:sz w:val="18"/>
          <w:szCs w:val="18"/>
          <w:lang w:val="en"/>
        </w:rPr>
        <w:t>Logger</w:t>
      </w:r>
      <w:r>
        <w:rPr>
          <w:color w:val="494B43"/>
          <w:lang w:val="en"/>
        </w:rPr>
        <w:t xml:space="preserve"> instance with the namespace "my.package.io". This gives us the freedom to separately manage logging from two packages. However, it is also possible to create an anonymous logger without any namespace attached to it.</w:t>
      </w:r>
    </w:p>
    <w:p w:rsidR="0048727A" w:rsidRDefault="0048727A" w:rsidP="0048727A">
      <w:pPr>
        <w:pStyle w:val="HTMLPreformatted"/>
        <w:shd w:val="clear" w:color="auto" w:fill="FFFFFF"/>
        <w:rPr>
          <w:color w:val="494B43"/>
          <w:lang w:val="en"/>
        </w:rPr>
      </w:pPr>
      <w:r>
        <w:rPr>
          <w:noProof/>
          <w:vanish/>
          <w:color w:val="494B43"/>
        </w:rPr>
        <w:drawing>
          <wp:inline distT="0" distB="0" distL="0" distR="0" wp14:anchorId="77402783" wp14:editId="7338BEDA">
            <wp:extent cx="114300" cy="114300"/>
            <wp:effectExtent l="0" t="0" r="0" b="0"/>
            <wp:docPr id="667" name="Picture 6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2FEB18C" wp14:editId="5FEE278B">
            <wp:extent cx="114300" cy="114300"/>
            <wp:effectExtent l="0" t="0" r="0" b="0"/>
            <wp:docPr id="666" name="Picture 6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727A" w:rsidRDefault="0048727A" w:rsidP="0048727A">
      <w:pPr>
        <w:pStyle w:val="HTMLPreformatted"/>
        <w:shd w:val="clear" w:color="auto" w:fill="FFFFFF"/>
        <w:rPr>
          <w:color w:val="494B43"/>
          <w:lang w:val="en"/>
        </w:rPr>
      </w:pPr>
      <w:r>
        <w:rPr>
          <w:color w:val="494B43"/>
          <w:lang w:val="en"/>
        </w:rPr>
        <w:t>Logger anoLogger = Logger.getAnonymousLogger();</w:t>
      </w:r>
    </w:p>
    <w:p w:rsidR="0048727A" w:rsidRDefault="0048727A" w:rsidP="0048727A">
      <w:pPr>
        <w:pStyle w:val="para"/>
        <w:shd w:val="clear" w:color="auto" w:fill="FFFFFF"/>
        <w:rPr>
          <w:color w:val="494B43"/>
          <w:lang w:val="en"/>
        </w:rPr>
      </w:pPr>
      <w:r>
        <w:rPr>
          <w:noProof/>
          <w:vanish/>
          <w:color w:val="494B43"/>
        </w:rPr>
        <w:drawing>
          <wp:inline distT="0" distB="0" distL="0" distR="0" wp14:anchorId="4E6FD79C" wp14:editId="33AF6CE4">
            <wp:extent cx="114300" cy="114300"/>
            <wp:effectExtent l="0" t="0" r="0" b="0"/>
            <wp:docPr id="665" name="Picture 6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BF12BE9" wp14:editId="1E2E759E">
            <wp:extent cx="114300" cy="114300"/>
            <wp:effectExtent l="0" t="0" r="0" b="0"/>
            <wp:docPr id="664" name="Picture 6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This code will obtain an anonymous logger.</w:t>
      </w:r>
    </w:p>
    <w:p w:rsidR="0048727A" w:rsidRDefault="0048727A" w:rsidP="0048727A">
      <w:pPr>
        <w:pStyle w:val="para"/>
        <w:shd w:val="clear" w:color="auto" w:fill="FFFFFF"/>
        <w:rPr>
          <w:color w:val="494B43"/>
          <w:lang w:val="en"/>
        </w:rPr>
      </w:pPr>
      <w:r>
        <w:rPr>
          <w:noProof/>
          <w:vanish/>
          <w:color w:val="494B43"/>
        </w:rPr>
        <w:drawing>
          <wp:inline distT="0" distB="0" distL="0" distR="0" wp14:anchorId="7762FE7E" wp14:editId="2BCA2EA5">
            <wp:extent cx="114300" cy="114300"/>
            <wp:effectExtent l="0" t="0" r="0" b="0"/>
            <wp:docPr id="663" name="Picture 6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66C47FC" wp14:editId="03125270">
            <wp:extent cx="114300" cy="114300"/>
            <wp:effectExtent l="0" t="0" r="0" b="0"/>
            <wp:docPr id="662" name="Picture 6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Anonymous logger objects are not stored in the logger namespace. They can operate without being affected by any logging hierarchy. They become particularly useful when we want to share the same logger across different classes within the same application. We can create an anonymous logger, store it in a central location, and then refer to the same logger from each class. This is suitable for small applications where the logging requirement is not hugely complicated. But for large-scale applications, often we will need to maintain different sets of loggers logging different information to different destinations. In such cases, we need to work with several named loggers to identify and segregate the logging information. As a rule, namespaced </w:t>
      </w:r>
      <w:r>
        <w:rPr>
          <w:rStyle w:val="HTMLTypewriter"/>
          <w:color w:val="494B43"/>
          <w:sz w:val="18"/>
          <w:szCs w:val="18"/>
          <w:lang w:val="en"/>
        </w:rPr>
        <w:t>Logger</w:t>
      </w:r>
      <w:r>
        <w:rPr>
          <w:color w:val="494B43"/>
          <w:lang w:val="en"/>
        </w:rPr>
        <w:t xml:space="preserve"> objects are organized within the framework in a namespace hierarchy, which almost resembles the package hierarchy of the Java language. </w:t>
      </w:r>
      <w:hyperlink r:id="rId35" w:history="1">
        <w:r>
          <w:rPr>
            <w:rStyle w:val="Hyperlink"/>
            <w:lang w:val="en"/>
          </w:rPr>
          <w:t>Figure 2-2</w:t>
        </w:r>
      </w:hyperlink>
      <w:r>
        <w:rPr>
          <w:color w:val="494B43"/>
          <w:lang w:val="en"/>
        </w:rPr>
        <w:t xml:space="preserve"> depicts the hierarchical architecture of named </w:t>
      </w:r>
      <w:r>
        <w:rPr>
          <w:rStyle w:val="HTMLTypewriter"/>
          <w:color w:val="494B43"/>
          <w:sz w:val="18"/>
          <w:szCs w:val="18"/>
          <w:lang w:val="en"/>
        </w:rPr>
        <w:t>Logger</w:t>
      </w:r>
      <w:r>
        <w:rPr>
          <w:color w:val="494B43"/>
          <w:lang w:val="en"/>
        </w:rPr>
        <w:t xml:space="preserve"> objects.</w:t>
      </w:r>
    </w:p>
    <w:p w:rsidR="0048727A" w:rsidRDefault="0048727A" w:rsidP="0048727A">
      <w:pPr>
        <w:shd w:val="clear" w:color="auto" w:fill="FFFFFF"/>
        <w:rPr>
          <w:rFonts w:ascii="Arial" w:hAnsi="Arial" w:cs="Arial"/>
          <w:color w:val="247B97"/>
          <w:lang w:val="en"/>
        </w:rPr>
      </w:pPr>
      <w:bookmarkStart w:id="86" w:name="60"/>
      <w:bookmarkStart w:id="87" w:name="ch02fig02"/>
      <w:bookmarkStart w:id="88" w:name="IMG_3"/>
      <w:bookmarkEnd w:id="86"/>
      <w:bookmarkEnd w:id="87"/>
      <w:r>
        <w:rPr>
          <w:rFonts w:ascii="Arial" w:hAnsi="Arial" w:cs="Arial"/>
          <w:color w:val="247B97"/>
          <w:lang w:val="en"/>
        </w:rPr>
        <w:t>Larger View</w:t>
      </w:r>
    </w:p>
    <w:p w:rsidR="0048727A" w:rsidRDefault="0048727A" w:rsidP="0024291C">
      <w:pPr>
        <w:shd w:val="clear" w:color="auto" w:fill="FFFFFF"/>
        <w:jc w:val="center"/>
        <w:rPr>
          <w:rFonts w:ascii="Arial" w:hAnsi="Arial" w:cs="Arial"/>
          <w:color w:val="247B97"/>
          <w:lang w:val="en"/>
        </w:rPr>
      </w:pPr>
      <w:r>
        <w:rPr>
          <w:rFonts w:ascii="Arial" w:hAnsi="Arial" w:cs="Arial"/>
          <w:noProof/>
          <w:color w:val="247B97"/>
        </w:rPr>
        <w:drawing>
          <wp:inline distT="0" distB="0" distL="0" distR="0" wp14:anchorId="6A8AAD44" wp14:editId="652602B6">
            <wp:extent cx="3333750" cy="2590800"/>
            <wp:effectExtent l="0" t="0" r="0" b="0"/>
            <wp:docPr id="661" name="Picture 661"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 descr="Image from boo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33750" cy="2590800"/>
                    </a:xfrm>
                    <a:prstGeom prst="rect">
                      <a:avLst/>
                    </a:prstGeom>
                    <a:noFill/>
                    <a:ln>
                      <a:noFill/>
                    </a:ln>
                  </pic:spPr>
                </pic:pic>
              </a:graphicData>
            </a:graphic>
          </wp:inline>
        </w:drawing>
      </w:r>
    </w:p>
    <w:bookmarkEnd w:id="88"/>
    <w:p w:rsidR="0048727A" w:rsidRDefault="0048727A" w:rsidP="0048727A">
      <w:pPr>
        <w:shd w:val="clear" w:color="auto" w:fill="FFFFFF"/>
        <w:rPr>
          <w:rFonts w:ascii="Arial" w:hAnsi="Arial" w:cs="Arial"/>
          <w:color w:val="494B43"/>
          <w:lang w:val="en"/>
        </w:rPr>
      </w:pPr>
      <w:r>
        <w:rPr>
          <w:rFonts w:ascii="Arial" w:hAnsi="Arial" w:cs="Arial"/>
          <w:color w:val="494B43"/>
          <w:lang w:val="en"/>
        </w:rPr>
        <w:br/>
      </w:r>
      <w:r>
        <w:rPr>
          <w:rFonts w:ascii="Arial" w:hAnsi="Arial" w:cs="Arial"/>
          <w:noProof/>
          <w:vanish/>
          <w:color w:val="494B43"/>
        </w:rPr>
        <w:drawing>
          <wp:inline distT="0" distB="0" distL="0" distR="0" wp14:anchorId="2E57E90D" wp14:editId="7D9475E7">
            <wp:extent cx="114300" cy="114300"/>
            <wp:effectExtent l="0" t="0" r="0" b="0"/>
            <wp:docPr id="660" name="Picture 6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437C2B7C" wp14:editId="0D9D0499">
            <wp:extent cx="114300" cy="114300"/>
            <wp:effectExtent l="0" t="0" r="0" b="0"/>
            <wp:docPr id="659" name="Picture 6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figure-titlelabel1"/>
          <w:rFonts w:ascii="Arial" w:hAnsi="Arial" w:cs="Arial"/>
          <w:color w:val="494B43"/>
          <w:lang w:val="en"/>
        </w:rPr>
        <w:t xml:space="preserve">Figure 2-2: </w:t>
      </w:r>
      <w:r>
        <w:rPr>
          <w:rStyle w:val="figure-title1"/>
          <w:rFonts w:ascii="Arial" w:hAnsi="Arial" w:cs="Arial"/>
          <w:color w:val="494B43"/>
          <w:lang w:val="en"/>
        </w:rPr>
        <w:t>The Logger object hierarchy</w:t>
      </w:r>
    </w:p>
    <w:p w:rsidR="0048727A" w:rsidRDefault="0048727A" w:rsidP="0048727A">
      <w:pPr>
        <w:pStyle w:val="para"/>
        <w:shd w:val="clear" w:color="auto" w:fill="FFFFFF"/>
        <w:rPr>
          <w:color w:val="494B43"/>
          <w:lang w:val="en"/>
        </w:rPr>
      </w:pPr>
      <w:r>
        <w:rPr>
          <w:noProof/>
          <w:vanish/>
          <w:color w:val="494B43"/>
        </w:rPr>
        <w:drawing>
          <wp:inline distT="0" distB="0" distL="0" distR="0" wp14:anchorId="5BC61F2C" wp14:editId="5AA6C0A9">
            <wp:extent cx="114300" cy="114300"/>
            <wp:effectExtent l="0" t="0" r="0" b="0"/>
            <wp:docPr id="658" name="Picture 6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A39FFE4" wp14:editId="2E1AA845">
            <wp:extent cx="114300" cy="114300"/>
            <wp:effectExtent l="0" t="0" r="0" b="0"/>
            <wp:docPr id="657" name="Picture 6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89" w:name="61"/>
      <w:bookmarkStart w:id="90" w:name="page20"/>
      <w:bookmarkEnd w:id="89"/>
      <w:bookmarkEnd w:id="90"/>
      <w:r>
        <w:rPr>
          <w:color w:val="494B43"/>
          <w:lang w:val="en"/>
        </w:rPr>
        <w:t xml:space="preserve">The parent-child hierarchy shown in </w:t>
      </w:r>
      <w:hyperlink r:id="rId37" w:history="1">
        <w:r>
          <w:rPr>
            <w:rStyle w:val="Hyperlink"/>
            <w:lang w:val="en"/>
          </w:rPr>
          <w:t>Figure 2-2</w:t>
        </w:r>
      </w:hyperlink>
      <w:r>
        <w:rPr>
          <w:color w:val="494B43"/>
          <w:lang w:val="en"/>
        </w:rPr>
        <w:t xml:space="preserve"> signifies the dependency and separation of different loggers acting within the same application. It is interesting to note that the top-level root logger object has no namespace associated with it. The hierarchical relationship of the loggers also means that the child loggers inherit several properties from the parent logger. Typically, a child logger inherits the following properties from its parent logger:</w:t>
      </w:r>
    </w:p>
    <w:p w:rsidR="00E47E5F" w:rsidRDefault="00E47E5F" w:rsidP="0048727A">
      <w:pPr>
        <w:pStyle w:val="para"/>
        <w:shd w:val="clear" w:color="auto" w:fill="FFFFFF"/>
        <w:rPr>
          <w:color w:val="494B43"/>
          <w:lang w:val="en"/>
        </w:rPr>
      </w:pPr>
    </w:p>
    <w:p w:rsidR="0048727A" w:rsidRDefault="0048727A" w:rsidP="00E47E5F">
      <w:pPr>
        <w:pStyle w:val="first-para9"/>
        <w:numPr>
          <w:ilvl w:val="0"/>
          <w:numId w:val="11"/>
        </w:numPr>
        <w:shd w:val="clear" w:color="auto" w:fill="FFFFFF"/>
        <w:ind w:left="630"/>
        <w:rPr>
          <w:color w:val="494B43"/>
          <w:lang w:val="en"/>
        </w:rPr>
      </w:pPr>
      <w:r>
        <w:rPr>
          <w:noProof/>
          <w:vanish/>
          <w:color w:val="494B43"/>
        </w:rPr>
        <w:drawing>
          <wp:inline distT="0" distB="0" distL="0" distR="0" wp14:anchorId="4FB61BC2" wp14:editId="1853C043">
            <wp:extent cx="114300" cy="114300"/>
            <wp:effectExtent l="0" t="0" r="0" b="0"/>
            <wp:docPr id="656" name="Picture 6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0039B8F" wp14:editId="0573B942">
            <wp:extent cx="114300" cy="114300"/>
            <wp:effectExtent l="0" t="0" r="0" b="0"/>
            <wp:docPr id="655" name="Picture 6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level</w:t>
      </w:r>
      <w:r>
        <w:rPr>
          <w:color w:val="494B43"/>
          <w:lang w:val="en"/>
        </w:rPr>
        <w:t>: When the child logger has no level specified explicitly or the level is null, it inherits the level of its immediate parent logger or recursively up the tree until it finds an appropriate level to use.</w:t>
      </w:r>
    </w:p>
    <w:p w:rsidR="006413AA" w:rsidRDefault="006413AA" w:rsidP="006413AA">
      <w:pPr>
        <w:pStyle w:val="first-para9"/>
        <w:shd w:val="clear" w:color="auto" w:fill="FFFFFF"/>
        <w:ind w:left="630"/>
        <w:rPr>
          <w:color w:val="494B43"/>
          <w:lang w:val="en"/>
        </w:rPr>
      </w:pPr>
    </w:p>
    <w:p w:rsidR="0048727A" w:rsidRDefault="0048727A" w:rsidP="00E47E5F">
      <w:pPr>
        <w:pStyle w:val="first-para9"/>
        <w:numPr>
          <w:ilvl w:val="0"/>
          <w:numId w:val="11"/>
        </w:numPr>
        <w:shd w:val="clear" w:color="auto" w:fill="FFFFFF"/>
        <w:ind w:left="630"/>
        <w:rPr>
          <w:color w:val="494B43"/>
          <w:lang w:val="en"/>
        </w:rPr>
      </w:pPr>
      <w:r>
        <w:rPr>
          <w:noProof/>
          <w:vanish/>
          <w:color w:val="494B43"/>
        </w:rPr>
        <w:drawing>
          <wp:inline distT="0" distB="0" distL="0" distR="0" wp14:anchorId="7235AC03" wp14:editId="1014DEBC">
            <wp:extent cx="114300" cy="114300"/>
            <wp:effectExtent l="0" t="0" r="0" b="0"/>
            <wp:docPr id="654" name="Picture 6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BB19E81" wp14:editId="381A63ED">
            <wp:extent cx="114300" cy="114300"/>
            <wp:effectExtent l="0" t="0" r="0" b="0"/>
            <wp:docPr id="653" name="Picture 6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handler</w:t>
      </w:r>
      <w:r>
        <w:rPr>
          <w:color w:val="494B43"/>
          <w:lang w:val="en"/>
        </w:rPr>
        <w:t xml:space="preserve">: Each logger can have a </w:t>
      </w:r>
      <w:r>
        <w:rPr>
          <w:rStyle w:val="HTMLTypewriter"/>
          <w:color w:val="494B43"/>
          <w:sz w:val="18"/>
          <w:szCs w:val="18"/>
          <w:lang w:val="en"/>
        </w:rPr>
        <w:t>Handler</w:t>
      </w:r>
      <w:r>
        <w:rPr>
          <w:color w:val="494B43"/>
          <w:lang w:val="en"/>
        </w:rPr>
        <w:t xml:space="preserve"> object explicitly specified to it. If one is not specified for a particular logger, then it obtains a suitable </w:t>
      </w:r>
      <w:r>
        <w:rPr>
          <w:rStyle w:val="HTMLTypewriter"/>
          <w:color w:val="494B43"/>
          <w:sz w:val="18"/>
          <w:szCs w:val="18"/>
          <w:lang w:val="en"/>
        </w:rPr>
        <w:t>Handler</w:t>
      </w:r>
      <w:r>
        <w:rPr>
          <w:color w:val="494B43"/>
          <w:lang w:val="en"/>
        </w:rPr>
        <w:t xml:space="preserve"> from its immediate parent or recursively up the tree.</w:t>
      </w:r>
    </w:p>
    <w:p w:rsidR="006413AA" w:rsidRDefault="006413AA" w:rsidP="006413AA">
      <w:pPr>
        <w:pStyle w:val="first-para9"/>
        <w:shd w:val="clear" w:color="auto" w:fill="FFFFFF"/>
        <w:ind w:left="630"/>
        <w:rPr>
          <w:color w:val="494B43"/>
          <w:lang w:val="en"/>
        </w:rPr>
      </w:pPr>
    </w:p>
    <w:p w:rsidR="0048727A" w:rsidRDefault="0048727A" w:rsidP="00E47E5F">
      <w:pPr>
        <w:numPr>
          <w:ilvl w:val="0"/>
          <w:numId w:val="11"/>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67784340" wp14:editId="0BB8EB62">
            <wp:extent cx="114300" cy="114300"/>
            <wp:effectExtent l="0" t="0" r="0" b="0"/>
            <wp:docPr id="652" name="Picture 6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502ACF1D" wp14:editId="15587470">
            <wp:extent cx="114300" cy="114300"/>
            <wp:effectExtent l="0" t="0" r="0" b="0"/>
            <wp:docPr id="651" name="Picture 6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ResourceBundle</w:t>
      </w:r>
      <w:r>
        <w:rPr>
          <w:rFonts w:ascii="Arial" w:hAnsi="Arial" w:cs="Arial"/>
          <w:color w:val="494B43"/>
          <w:sz w:val="21"/>
          <w:szCs w:val="21"/>
          <w:lang w:val="en"/>
        </w:rPr>
        <w:t xml:space="preserve">: If a logger does not have any </w:t>
      </w:r>
      <w:r>
        <w:rPr>
          <w:rStyle w:val="HTMLTypewriter"/>
          <w:rFonts w:eastAsiaTheme="minorHAnsi"/>
          <w:color w:val="494B43"/>
          <w:sz w:val="18"/>
          <w:szCs w:val="18"/>
          <w:lang w:val="en"/>
        </w:rPr>
        <w:t>ResourceBundle</w:t>
      </w:r>
      <w:r>
        <w:rPr>
          <w:rFonts w:ascii="Arial" w:hAnsi="Arial" w:cs="Arial"/>
          <w:color w:val="494B43"/>
          <w:sz w:val="21"/>
          <w:szCs w:val="21"/>
          <w:lang w:val="en"/>
        </w:rPr>
        <w:t xml:space="preserve"> explicitly attached to it, it uses the </w:t>
      </w:r>
      <w:r>
        <w:rPr>
          <w:rStyle w:val="HTMLTypewriter"/>
          <w:rFonts w:eastAsiaTheme="minorHAnsi"/>
          <w:color w:val="494B43"/>
          <w:sz w:val="18"/>
          <w:szCs w:val="18"/>
          <w:lang w:val="en"/>
        </w:rPr>
        <w:t>ResourceBundle</w:t>
      </w:r>
      <w:r>
        <w:rPr>
          <w:rFonts w:ascii="Arial" w:hAnsi="Arial" w:cs="Arial"/>
          <w:color w:val="494B43"/>
          <w:sz w:val="21"/>
          <w:szCs w:val="21"/>
          <w:lang w:val="en"/>
        </w:rPr>
        <w:t xml:space="preserve"> associated with its parents recursively up the tree. </w:t>
      </w:r>
      <w:r>
        <w:rPr>
          <w:rStyle w:val="HTMLTypewriter"/>
          <w:rFonts w:eastAsiaTheme="minorHAnsi"/>
          <w:color w:val="494B43"/>
          <w:sz w:val="18"/>
          <w:szCs w:val="18"/>
          <w:lang w:val="en"/>
        </w:rPr>
        <w:t>ResourceBundle</w:t>
      </w:r>
      <w:r>
        <w:rPr>
          <w:rFonts w:ascii="Arial" w:hAnsi="Arial" w:cs="Arial"/>
          <w:color w:val="494B43"/>
          <w:sz w:val="21"/>
          <w:szCs w:val="21"/>
          <w:lang w:val="en"/>
        </w:rPr>
        <w:t xml:space="preserve"> is used for the localization of logging messages, which we will discuss in </w:t>
      </w:r>
      <w:hyperlink r:id="rId38" w:anchor="136" w:tgtFrame="_parent" w:history="1">
        <w:r>
          <w:rPr>
            <w:rStyle w:val="Hyperlink"/>
            <w:rFonts w:ascii="Arial" w:hAnsi="Arial" w:cs="Arial"/>
            <w:sz w:val="21"/>
            <w:szCs w:val="21"/>
            <w:lang w:val="en"/>
          </w:rPr>
          <w:t>Chapter 3</w:t>
        </w:r>
      </w:hyperlink>
      <w:r>
        <w:rPr>
          <w:rFonts w:ascii="Arial" w:hAnsi="Arial" w:cs="Arial"/>
          <w:color w:val="494B43"/>
          <w:sz w:val="21"/>
          <w:szCs w:val="21"/>
          <w:lang w:val="en"/>
        </w:rPr>
        <w:t>.</w:t>
      </w:r>
    </w:p>
    <w:p w:rsidR="006413AA" w:rsidRDefault="006413AA" w:rsidP="006413AA">
      <w:pPr>
        <w:shd w:val="clear" w:color="auto" w:fill="FFFFFF"/>
        <w:spacing w:after="0" w:line="240" w:lineRule="auto"/>
        <w:ind w:left="630"/>
        <w:rPr>
          <w:rFonts w:ascii="Arial" w:hAnsi="Arial" w:cs="Arial"/>
          <w:color w:val="494B43"/>
          <w:sz w:val="21"/>
          <w:szCs w:val="21"/>
          <w:lang w:val="en"/>
        </w:rPr>
      </w:pP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8407"/>
      </w:tblGrid>
      <w:tr w:rsidR="0048727A" w:rsidTr="0048727A">
        <w:trPr>
          <w:tblCellSpacing w:w="0" w:type="dxa"/>
        </w:trPr>
        <w:tc>
          <w:tcPr>
            <w:tcW w:w="0" w:type="auto"/>
            <w:hideMark/>
          </w:tcPr>
          <w:p w:rsidR="0048727A" w:rsidRDefault="0048727A">
            <w:pPr>
              <w:spacing w:before="216"/>
              <w:jc w:val="center"/>
              <w:rPr>
                <w:rFonts w:ascii="Arial" w:hAnsi="Arial" w:cs="Arial"/>
                <w:color w:val="494B43"/>
                <w:sz w:val="21"/>
                <w:szCs w:val="21"/>
              </w:rPr>
            </w:pPr>
          </w:p>
        </w:tc>
        <w:tc>
          <w:tcPr>
            <w:tcW w:w="0" w:type="auto"/>
            <w:hideMark/>
          </w:tcPr>
          <w:p w:rsidR="0048727A" w:rsidRDefault="0048727A">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48727A" w:rsidRDefault="0048727A" w:rsidP="006413AA">
            <w:pPr>
              <w:pStyle w:val="first-para10"/>
              <w:ind w:left="217"/>
              <w:rPr>
                <w:color w:val="494B43"/>
                <w:sz w:val="21"/>
                <w:szCs w:val="21"/>
              </w:rPr>
            </w:pPr>
            <w:r>
              <w:rPr>
                <w:noProof/>
                <w:vanish/>
                <w:color w:val="494B43"/>
                <w:sz w:val="21"/>
                <w:szCs w:val="21"/>
              </w:rPr>
              <w:drawing>
                <wp:inline distT="0" distB="0" distL="0" distR="0" wp14:anchorId="7AD9275D" wp14:editId="77C8136B">
                  <wp:extent cx="114300" cy="114300"/>
                  <wp:effectExtent l="0" t="0" r="0" b="0"/>
                  <wp:docPr id="650" name="Picture 6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sz w:val="21"/>
                <w:szCs w:val="21"/>
              </w:rPr>
              <w:drawing>
                <wp:inline distT="0" distB="0" distL="0" distR="0" wp14:anchorId="519DDAA5" wp14:editId="2FD9BFA3">
                  <wp:extent cx="114300" cy="114300"/>
                  <wp:effectExtent l="0" t="0" r="0" b="0"/>
                  <wp:docPr id="649" name="Picture 6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sz w:val="21"/>
                <w:szCs w:val="21"/>
              </w:rPr>
              <w:t>Because of this hierarchical relationship, it is important to note that a child logger can be affected by changing any of the preceding properties of a parent logger when the child logger implicitly uses the properties of its parent loggers.</w:t>
            </w:r>
          </w:p>
        </w:tc>
      </w:tr>
    </w:tbl>
    <w:p w:rsidR="0048727A" w:rsidRDefault="0048727A" w:rsidP="0048727A">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4F99A5EF" wp14:editId="547F93DF">
            <wp:extent cx="114300" cy="114300"/>
            <wp:effectExtent l="0" t="0" r="0" b="0"/>
            <wp:docPr id="648" name="Picture 6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3D58A7E1" wp14:editId="0D2D42BA">
            <wp:extent cx="114300" cy="114300"/>
            <wp:effectExtent l="0" t="0" r="0" b="0"/>
            <wp:docPr id="647" name="Picture 6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91" w:name="62"/>
      <w:bookmarkStart w:id="92" w:name="ch02lev2sec1"/>
      <w:bookmarkEnd w:id="91"/>
      <w:bookmarkEnd w:id="92"/>
      <w:r>
        <w:rPr>
          <w:rFonts w:ascii="Arial" w:hAnsi="Arial" w:cs="Arial"/>
          <w:b w:val="0"/>
          <w:bCs w:val="0"/>
          <w:color w:val="494B43"/>
          <w:sz w:val="24"/>
          <w:szCs w:val="24"/>
          <w:lang w:val="en"/>
        </w:rPr>
        <w:t>A Basic JDK 1.4 Logging Example</w:t>
      </w:r>
    </w:p>
    <w:p w:rsidR="0048727A" w:rsidRDefault="0048727A" w:rsidP="0048727A">
      <w:pPr>
        <w:pStyle w:val="first-para3"/>
        <w:shd w:val="clear" w:color="auto" w:fill="FFFFFF"/>
        <w:rPr>
          <w:color w:val="494B43"/>
          <w:lang w:val="en"/>
        </w:rPr>
      </w:pPr>
      <w:r>
        <w:rPr>
          <w:noProof/>
          <w:vanish/>
          <w:color w:val="494B43"/>
        </w:rPr>
        <w:drawing>
          <wp:inline distT="0" distB="0" distL="0" distR="0" wp14:anchorId="1C6580D6" wp14:editId="7D0C4C1C">
            <wp:extent cx="114300" cy="114300"/>
            <wp:effectExtent l="0" t="0" r="0" b="0"/>
            <wp:docPr id="646" name="Picture 6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BD0BB1E" wp14:editId="71A74BC8">
            <wp:extent cx="114300" cy="114300"/>
            <wp:effectExtent l="0" t="0" r="0" b="0"/>
            <wp:docPr id="645" name="Picture 6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reality, writing logging code with the JDK 1.4 logging API is fairly simple. Let's take the following example. </w:t>
      </w:r>
      <w:hyperlink r:id="rId39" w:history="1">
        <w:r>
          <w:rPr>
            <w:rStyle w:val="Hyperlink"/>
            <w:lang w:val="en"/>
          </w:rPr>
          <w:t>Listing 2-1</w:t>
        </w:r>
      </w:hyperlink>
      <w:r>
        <w:rPr>
          <w:color w:val="494B43"/>
          <w:lang w:val="en"/>
        </w:rPr>
        <w:t xml:space="preserve">, </w:t>
      </w:r>
      <w:r>
        <w:rPr>
          <w:rStyle w:val="HTMLTypewriter"/>
          <w:color w:val="494B43"/>
          <w:sz w:val="18"/>
          <w:szCs w:val="18"/>
          <w:lang w:val="en"/>
        </w:rPr>
        <w:t>BasicLogging.java</w:t>
      </w:r>
      <w:r>
        <w:rPr>
          <w:color w:val="494B43"/>
          <w:lang w:val="en"/>
        </w:rPr>
        <w:t>, demonstrates the very basic use of the logging feature with the JDK 1.4 logging API.</w:t>
      </w:r>
    </w:p>
    <w:p w:rsidR="0048727A" w:rsidRDefault="0048727A" w:rsidP="0048727A">
      <w:pPr>
        <w:shd w:val="clear" w:color="auto" w:fill="FFFFFF"/>
        <w:rPr>
          <w:rFonts w:ascii="Arial" w:hAnsi="Arial" w:cs="Arial"/>
          <w:color w:val="494B43"/>
          <w:lang w:val="en"/>
        </w:rPr>
      </w:pPr>
      <w:r>
        <w:rPr>
          <w:rFonts w:ascii="Arial" w:hAnsi="Arial" w:cs="Arial"/>
          <w:noProof/>
          <w:vanish/>
          <w:color w:val="494B43"/>
        </w:rPr>
        <w:drawing>
          <wp:inline distT="0" distB="0" distL="0" distR="0" wp14:anchorId="3A132859" wp14:editId="0BFFBF5E">
            <wp:extent cx="114300" cy="114300"/>
            <wp:effectExtent l="0" t="0" r="0" b="0"/>
            <wp:docPr id="644" name="Picture 6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6D5D353D" wp14:editId="2BD058ED">
            <wp:extent cx="114300" cy="114300"/>
            <wp:effectExtent l="0" t="0" r="0" b="0"/>
            <wp:docPr id="643" name="Picture 6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b/>
          <w:bCs/>
          <w:color w:val="61665A"/>
          <w:sz w:val="21"/>
          <w:szCs w:val="21"/>
          <w:lang w:val="en"/>
        </w:rPr>
        <w:t xml:space="preserve">Listing 2-1: </w:t>
      </w:r>
      <w:r>
        <w:rPr>
          <w:rStyle w:val="example-title1"/>
          <w:rFonts w:ascii="Arial" w:hAnsi="Arial" w:cs="Arial"/>
          <w:lang w:val="en"/>
        </w:rPr>
        <w:t>BasicLogging.java</w:t>
      </w:r>
      <w:bookmarkStart w:id="93" w:name="63"/>
      <w:bookmarkStart w:id="94" w:name="ch02ls01"/>
      <w:bookmarkEnd w:id="93"/>
      <w:bookmarkEnd w:id="94"/>
    </w:p>
    <w:p w:rsidR="0048727A" w:rsidRDefault="0048727A" w:rsidP="0048727A">
      <w:pPr>
        <w:shd w:val="clear" w:color="auto" w:fill="FFFFFF"/>
        <w:rPr>
          <w:rFonts w:ascii="Arial" w:hAnsi="Arial" w:cs="Arial"/>
          <w:color w:val="494B43"/>
          <w:lang w:val="en"/>
        </w:rPr>
      </w:pPr>
      <w:r>
        <w:rPr>
          <w:rFonts w:ascii="Arial" w:hAnsi="Arial" w:cs="Arial"/>
          <w:color w:val="494B43"/>
          <w:lang w:val="en"/>
        </w:rPr>
        <w:pict>
          <v:rect id="_x0000_i2992" style="width:0;height:1.5pt" o:hralign="center" o:hrstd="t" o:hrnoshade="t" o:hr="t" fillcolor="#010100" stroked="f"/>
        </w:pict>
      </w:r>
    </w:p>
    <w:p w:rsidR="0048727A" w:rsidRDefault="0048727A" w:rsidP="0048727A">
      <w:pPr>
        <w:pStyle w:val="HTMLPreformatted"/>
        <w:shd w:val="clear" w:color="auto" w:fill="FFFFFF"/>
        <w:rPr>
          <w:color w:val="494B43"/>
          <w:lang w:val="en"/>
        </w:rPr>
      </w:pPr>
      <w:r>
        <w:rPr>
          <w:noProof/>
          <w:vanish/>
          <w:color w:val="494B43"/>
        </w:rPr>
        <w:drawing>
          <wp:inline distT="0" distB="0" distL="0" distR="0" wp14:anchorId="72F047FF" wp14:editId="070701EB">
            <wp:extent cx="114300" cy="114300"/>
            <wp:effectExtent l="0" t="0" r="0" b="0"/>
            <wp:docPr id="642" name="Picture 6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2E146A6" wp14:editId="07602394">
            <wp:extent cx="114300" cy="114300"/>
            <wp:effectExtent l="0" t="0" r="0" b="0"/>
            <wp:docPr id="641" name="Picture 6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727A" w:rsidRDefault="0048727A" w:rsidP="0048727A">
      <w:pPr>
        <w:pStyle w:val="HTMLPreformatted"/>
        <w:shd w:val="clear" w:color="auto" w:fill="FFFFFF"/>
        <w:rPr>
          <w:color w:val="494B43"/>
          <w:lang w:val="en"/>
        </w:rPr>
      </w:pPr>
      <w:r>
        <w:rPr>
          <w:color w:val="494B43"/>
          <w:lang w:val="en"/>
        </w:rPr>
        <w:t>package sam.logging;</w:t>
      </w:r>
    </w:p>
    <w:p w:rsidR="0048727A" w:rsidRDefault="0048727A" w:rsidP="0048727A">
      <w:pPr>
        <w:pStyle w:val="HTMLPreformatted"/>
        <w:shd w:val="clear" w:color="auto" w:fill="FFFFFF"/>
        <w:rPr>
          <w:color w:val="494B43"/>
          <w:lang w:val="en"/>
        </w:rPr>
      </w:pPr>
    </w:p>
    <w:p w:rsidR="0048727A" w:rsidRDefault="0048727A" w:rsidP="0048727A">
      <w:pPr>
        <w:pStyle w:val="HTMLPreformatted"/>
        <w:shd w:val="clear" w:color="auto" w:fill="FFFFFF"/>
        <w:rPr>
          <w:color w:val="494B43"/>
          <w:lang w:val="en"/>
        </w:rPr>
      </w:pPr>
      <w:r>
        <w:rPr>
          <w:color w:val="494B43"/>
          <w:lang w:val="en"/>
        </w:rPr>
        <w:t>import java.util.logging.*;</w:t>
      </w:r>
    </w:p>
    <w:p w:rsidR="0048727A" w:rsidRDefault="0048727A" w:rsidP="0048727A">
      <w:pPr>
        <w:pStyle w:val="HTMLPreformatted"/>
        <w:shd w:val="clear" w:color="auto" w:fill="FFFFFF"/>
        <w:rPr>
          <w:color w:val="494B43"/>
          <w:lang w:val="en"/>
        </w:rPr>
      </w:pPr>
      <w:r>
        <w:rPr>
          <w:color w:val="494B43"/>
          <w:lang w:val="en"/>
        </w:rPr>
        <w:t>import java.io.*;</w:t>
      </w:r>
    </w:p>
    <w:p w:rsidR="0048727A" w:rsidRDefault="0048727A" w:rsidP="0048727A">
      <w:pPr>
        <w:pStyle w:val="HTMLPreformatted"/>
        <w:shd w:val="clear" w:color="auto" w:fill="FFFFFF"/>
        <w:rPr>
          <w:color w:val="494B43"/>
          <w:lang w:val="en"/>
        </w:rPr>
      </w:pPr>
      <w:r>
        <w:rPr>
          <w:color w:val="494B43"/>
          <w:lang w:val="en"/>
        </w:rPr>
        <w:t>public class BasicLogging</w:t>
      </w:r>
    </w:p>
    <w:p w:rsidR="0048727A" w:rsidRDefault="0048727A" w:rsidP="0048727A">
      <w:pPr>
        <w:pStyle w:val="HTMLPreformatted"/>
        <w:shd w:val="clear" w:color="auto" w:fill="FFFFFF"/>
        <w:rPr>
          <w:color w:val="494B43"/>
          <w:lang w:val="en"/>
        </w:rPr>
      </w:pPr>
      <w:r>
        <w:rPr>
          <w:color w:val="494B43"/>
          <w:lang w:val="en"/>
        </w:rPr>
        <w:t>{</w:t>
      </w:r>
      <w:bookmarkStart w:id="95" w:name="64"/>
      <w:bookmarkStart w:id="96" w:name="page21"/>
      <w:bookmarkEnd w:id="95"/>
      <w:bookmarkEnd w:id="96"/>
    </w:p>
    <w:p w:rsidR="0048727A" w:rsidRDefault="0048727A" w:rsidP="0048727A">
      <w:pPr>
        <w:pStyle w:val="HTMLPreformatted"/>
        <w:shd w:val="clear" w:color="auto" w:fill="FFFFFF"/>
        <w:rPr>
          <w:color w:val="494B43"/>
          <w:lang w:val="en"/>
        </w:rPr>
      </w:pPr>
      <w:r>
        <w:rPr>
          <w:color w:val="494B43"/>
          <w:lang w:val="en"/>
        </w:rPr>
        <w:t xml:space="preserve">    private static Logger logger = Logger.getLogger("MyLogger");</w:t>
      </w:r>
    </w:p>
    <w:p w:rsidR="0048727A" w:rsidRDefault="0048727A" w:rsidP="0048727A">
      <w:pPr>
        <w:pStyle w:val="HTMLPreformatted"/>
        <w:shd w:val="clear" w:color="auto" w:fill="FFFFFF"/>
        <w:rPr>
          <w:color w:val="494B43"/>
          <w:lang w:val="en"/>
        </w:rPr>
      </w:pPr>
      <w:r>
        <w:rPr>
          <w:color w:val="494B43"/>
          <w:lang w:val="en"/>
        </w:rPr>
        <w:t xml:space="preserve">    private ConsoleHandler console = null;</w:t>
      </w:r>
    </w:p>
    <w:p w:rsidR="0048727A" w:rsidRDefault="0048727A" w:rsidP="0048727A">
      <w:pPr>
        <w:pStyle w:val="HTMLPreformatted"/>
        <w:shd w:val="clear" w:color="auto" w:fill="FFFFFF"/>
        <w:rPr>
          <w:color w:val="494B43"/>
          <w:lang w:val="en"/>
        </w:rPr>
      </w:pPr>
      <w:r>
        <w:rPr>
          <w:color w:val="494B43"/>
          <w:lang w:val="en"/>
        </w:rPr>
        <w:t xml:space="preserve">    private FileHandler file = null;</w:t>
      </w:r>
    </w:p>
    <w:p w:rsidR="0048727A" w:rsidRDefault="0048727A" w:rsidP="0048727A">
      <w:pPr>
        <w:pStyle w:val="HTMLPreformatted"/>
        <w:shd w:val="clear" w:color="auto" w:fill="FFFFFF"/>
        <w:rPr>
          <w:color w:val="494B43"/>
          <w:lang w:val="en"/>
        </w:rPr>
      </w:pPr>
      <w:r>
        <w:rPr>
          <w:color w:val="494B43"/>
          <w:lang w:val="en"/>
        </w:rPr>
        <w:t xml:space="preserve">    public BasicLogging()</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r>
        <w:rPr>
          <w:color w:val="494B43"/>
          <w:lang w:val="en"/>
        </w:rPr>
        <w:t xml:space="preserve">        //create a new handler to write to the console</w:t>
      </w:r>
    </w:p>
    <w:p w:rsidR="0048727A" w:rsidRDefault="0048727A" w:rsidP="0048727A">
      <w:pPr>
        <w:pStyle w:val="HTMLPreformatted"/>
        <w:shd w:val="clear" w:color="auto" w:fill="FFFFFF"/>
        <w:rPr>
          <w:color w:val="494B43"/>
          <w:lang w:val="en"/>
        </w:rPr>
      </w:pPr>
      <w:r>
        <w:rPr>
          <w:color w:val="494B43"/>
          <w:lang w:val="en"/>
        </w:rPr>
        <w:t xml:space="preserve">        console = new ConsoleHandler();</w:t>
      </w:r>
    </w:p>
    <w:p w:rsidR="0048727A" w:rsidRDefault="0048727A" w:rsidP="0048727A">
      <w:pPr>
        <w:pStyle w:val="HTMLPreformatted"/>
        <w:shd w:val="clear" w:color="auto" w:fill="FFFFFF"/>
        <w:rPr>
          <w:color w:val="494B43"/>
          <w:lang w:val="en"/>
        </w:rPr>
      </w:pPr>
      <w:r>
        <w:rPr>
          <w:color w:val="494B43"/>
          <w:lang w:val="en"/>
        </w:rPr>
        <w:t xml:space="preserve">        //create a new handler to write to a named file</w:t>
      </w:r>
    </w:p>
    <w:p w:rsidR="0048727A" w:rsidRDefault="0048727A" w:rsidP="0048727A">
      <w:pPr>
        <w:pStyle w:val="HTMLPreformatted"/>
        <w:shd w:val="clear" w:color="auto" w:fill="FFFFFF"/>
        <w:rPr>
          <w:color w:val="494B43"/>
          <w:lang w:val="en"/>
        </w:rPr>
      </w:pPr>
      <w:r>
        <w:rPr>
          <w:color w:val="494B43"/>
          <w:lang w:val="en"/>
        </w:rPr>
        <w:t xml:space="preserve">        try</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r>
        <w:rPr>
          <w:color w:val="494B43"/>
          <w:lang w:val="en"/>
        </w:rPr>
        <w:t xml:space="preserve">            file = new FileHandler("basicLogging.out");</w:t>
      </w:r>
    </w:p>
    <w:p w:rsidR="0048727A" w:rsidRDefault="0048727A" w:rsidP="0048727A">
      <w:pPr>
        <w:pStyle w:val="HTMLPreformatted"/>
        <w:shd w:val="clear" w:color="auto" w:fill="FFFFFF"/>
        <w:rPr>
          <w:color w:val="494B43"/>
          <w:lang w:val="en"/>
        </w:rPr>
      </w:pPr>
      <w:r>
        <w:rPr>
          <w:color w:val="494B43"/>
          <w:lang w:val="en"/>
        </w:rPr>
        <w:t xml:space="preserve">        }catch(IOException ioe)</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r>
        <w:rPr>
          <w:color w:val="494B43"/>
          <w:lang w:val="en"/>
        </w:rPr>
        <w:t xml:space="preserve">            logger.warning("Could not create a file...");</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p>
    <w:p w:rsidR="0048727A" w:rsidRDefault="0048727A" w:rsidP="0048727A">
      <w:pPr>
        <w:pStyle w:val="HTMLPreformatted"/>
        <w:shd w:val="clear" w:color="auto" w:fill="FFFFFF"/>
        <w:rPr>
          <w:color w:val="494B43"/>
          <w:lang w:val="en"/>
        </w:rPr>
      </w:pPr>
      <w:r>
        <w:rPr>
          <w:color w:val="494B43"/>
          <w:lang w:val="en"/>
        </w:rPr>
        <w:t xml:space="preserve">        //add the handlers to the logger</w:t>
      </w:r>
    </w:p>
    <w:p w:rsidR="0048727A" w:rsidRDefault="0048727A" w:rsidP="0048727A">
      <w:pPr>
        <w:pStyle w:val="HTMLPreformatted"/>
        <w:shd w:val="clear" w:color="auto" w:fill="FFFFFF"/>
        <w:rPr>
          <w:color w:val="494B43"/>
          <w:lang w:val="en"/>
        </w:rPr>
      </w:pPr>
      <w:r>
        <w:rPr>
          <w:color w:val="494B43"/>
          <w:lang w:val="en"/>
        </w:rPr>
        <w:t xml:space="preserve">        logger.addHandler(console);</w:t>
      </w:r>
    </w:p>
    <w:p w:rsidR="0048727A" w:rsidRDefault="0048727A" w:rsidP="0048727A">
      <w:pPr>
        <w:pStyle w:val="HTMLPreformatted"/>
        <w:shd w:val="clear" w:color="auto" w:fill="FFFFFF"/>
        <w:rPr>
          <w:color w:val="494B43"/>
          <w:lang w:val="en"/>
        </w:rPr>
      </w:pPr>
      <w:r>
        <w:rPr>
          <w:color w:val="494B43"/>
          <w:lang w:val="en"/>
        </w:rPr>
        <w:t xml:space="preserve">        logger.addHandler(file);</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p>
    <w:p w:rsidR="0048727A" w:rsidRDefault="0048727A" w:rsidP="0048727A">
      <w:pPr>
        <w:pStyle w:val="HTMLPreformatted"/>
        <w:shd w:val="clear" w:color="auto" w:fill="FFFFFF"/>
        <w:rPr>
          <w:color w:val="494B43"/>
          <w:lang w:val="en"/>
        </w:rPr>
      </w:pPr>
      <w:r>
        <w:rPr>
          <w:color w:val="494B43"/>
          <w:lang w:val="en"/>
        </w:rPr>
        <w:t xml:space="preserve">    public void logMessage()</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r>
        <w:rPr>
          <w:color w:val="494B43"/>
          <w:lang w:val="en"/>
        </w:rPr>
        <w:t xml:space="preserve">      //log a message</w:t>
      </w:r>
    </w:p>
    <w:p w:rsidR="0048727A" w:rsidRDefault="0048727A" w:rsidP="0048727A">
      <w:pPr>
        <w:pStyle w:val="HTMLPreformatted"/>
        <w:shd w:val="clear" w:color="auto" w:fill="FFFFFF"/>
        <w:rPr>
          <w:color w:val="494B43"/>
          <w:lang w:val="en"/>
        </w:rPr>
      </w:pPr>
      <w:r>
        <w:rPr>
          <w:color w:val="494B43"/>
          <w:lang w:val="en"/>
        </w:rPr>
        <w:t xml:space="preserve">      logger.info("I am logging test message..");</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p>
    <w:p w:rsidR="0048727A" w:rsidRDefault="0048727A" w:rsidP="0048727A">
      <w:pPr>
        <w:pStyle w:val="HTMLPreformatted"/>
        <w:shd w:val="clear" w:color="auto" w:fill="FFFFFF"/>
        <w:rPr>
          <w:color w:val="494B43"/>
          <w:lang w:val="en"/>
        </w:rPr>
      </w:pPr>
      <w:r>
        <w:rPr>
          <w:color w:val="494B43"/>
          <w:lang w:val="en"/>
        </w:rPr>
        <w:t xml:space="preserve">  public static void main(String args[])</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r>
        <w:rPr>
          <w:color w:val="494B43"/>
          <w:lang w:val="en"/>
        </w:rPr>
        <w:t xml:space="preserve">      BasicLogging demo = new BasicLogging();</w:t>
      </w:r>
    </w:p>
    <w:p w:rsidR="0048727A" w:rsidRDefault="0048727A" w:rsidP="0048727A">
      <w:pPr>
        <w:pStyle w:val="HTMLPreformatted"/>
        <w:shd w:val="clear" w:color="auto" w:fill="FFFFFF"/>
        <w:rPr>
          <w:color w:val="494B43"/>
          <w:lang w:val="en"/>
        </w:rPr>
      </w:pPr>
      <w:r>
        <w:rPr>
          <w:color w:val="494B43"/>
          <w:lang w:val="en"/>
        </w:rPr>
        <w:t xml:space="preserve">      demo.logMessage();</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r>
        <w:rPr>
          <w:color w:val="494B43"/>
          <w:lang w:val="en"/>
        </w:rPr>
        <w:t>}</w:t>
      </w:r>
    </w:p>
    <w:p w:rsidR="0048727A" w:rsidRDefault="0048727A" w:rsidP="0048727A">
      <w:pPr>
        <w:shd w:val="clear" w:color="auto" w:fill="FFFFFF"/>
        <w:rPr>
          <w:rFonts w:ascii="Arial" w:hAnsi="Arial" w:cs="Arial"/>
          <w:color w:val="494B43"/>
          <w:lang w:val="en"/>
        </w:rPr>
      </w:pPr>
      <w:r>
        <w:rPr>
          <w:rFonts w:ascii="Arial" w:hAnsi="Arial" w:cs="Arial"/>
          <w:color w:val="494B43"/>
          <w:lang w:val="en"/>
        </w:rPr>
        <w:pict>
          <v:rect id="_x0000_i2995" style="width:0;height:1.5pt" o:hralign="center" o:hrstd="t" o:hrnoshade="t" o:hr="t" fillcolor="#010100" stroked="f"/>
        </w:pict>
      </w:r>
    </w:p>
    <w:p w:rsidR="0048727A" w:rsidRDefault="0048727A" w:rsidP="0048727A">
      <w:pPr>
        <w:pStyle w:val="para"/>
        <w:shd w:val="clear" w:color="auto" w:fill="FFFFFF"/>
        <w:rPr>
          <w:color w:val="494B43"/>
          <w:lang w:val="en"/>
        </w:rPr>
      </w:pPr>
      <w:r>
        <w:rPr>
          <w:noProof/>
          <w:vanish/>
          <w:color w:val="494B43"/>
        </w:rPr>
        <w:drawing>
          <wp:inline distT="0" distB="0" distL="0" distR="0" wp14:anchorId="0E418D01" wp14:editId="03CB2799">
            <wp:extent cx="114300" cy="114300"/>
            <wp:effectExtent l="0" t="0" r="0" b="0"/>
            <wp:docPr id="640" name="Picture 6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3BACFF5" wp14:editId="50C8A665">
            <wp:extent cx="114300" cy="114300"/>
            <wp:effectExtent l="0" t="0" r="0" b="0"/>
            <wp:docPr id="639" name="Picture 6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As mentioned in the previous sections, the central point of logging activity is the </w:t>
      </w:r>
      <w:r>
        <w:rPr>
          <w:rStyle w:val="HTMLTypewriter"/>
          <w:color w:val="494B43"/>
          <w:sz w:val="18"/>
          <w:szCs w:val="18"/>
          <w:lang w:val="en"/>
        </w:rPr>
        <w:t>Logger</w:t>
      </w:r>
      <w:r>
        <w:rPr>
          <w:color w:val="494B43"/>
          <w:lang w:val="en"/>
        </w:rPr>
        <w:t xml:space="preserve"> object. In the beginning of the program, we obtain a named </w:t>
      </w:r>
      <w:r>
        <w:rPr>
          <w:rStyle w:val="HTMLTypewriter"/>
          <w:color w:val="494B43"/>
          <w:sz w:val="18"/>
          <w:szCs w:val="18"/>
          <w:lang w:val="en"/>
        </w:rPr>
        <w:t>Logger</w:t>
      </w:r>
      <w:r>
        <w:rPr>
          <w:color w:val="494B43"/>
          <w:lang w:val="en"/>
        </w:rPr>
        <w:t xml:space="preserve"> object instance—</w:t>
      </w:r>
      <w:r>
        <w:rPr>
          <w:rStyle w:val="HTMLTypewriter"/>
          <w:color w:val="494B43"/>
          <w:sz w:val="18"/>
          <w:szCs w:val="18"/>
          <w:lang w:val="en"/>
        </w:rPr>
        <w:t>MyLogger</w:t>
      </w:r>
      <w:r>
        <w:rPr>
          <w:color w:val="494B43"/>
          <w:lang w:val="en"/>
        </w:rPr>
        <w:t xml:space="preserve">. There is one important consideration to keep in mind while obtaining the </w:t>
      </w:r>
      <w:r>
        <w:rPr>
          <w:rStyle w:val="HTMLTypewriter"/>
          <w:color w:val="494B43"/>
          <w:sz w:val="18"/>
          <w:szCs w:val="18"/>
          <w:lang w:val="en"/>
        </w:rPr>
        <w:t>Logger</w:t>
      </w:r>
      <w:r>
        <w:rPr>
          <w:color w:val="494B43"/>
          <w:lang w:val="en"/>
        </w:rPr>
        <w:t xml:space="preserve"> instance: Try to obtain it once and only once in the program, and reuse the </w:t>
      </w:r>
      <w:r>
        <w:rPr>
          <w:rStyle w:val="HTMLTypewriter"/>
          <w:color w:val="494B43"/>
          <w:sz w:val="18"/>
          <w:szCs w:val="18"/>
          <w:lang w:val="en"/>
        </w:rPr>
        <w:t>Logger</w:t>
      </w:r>
      <w:r>
        <w:rPr>
          <w:color w:val="494B43"/>
          <w:lang w:val="en"/>
        </w:rPr>
        <w:t xml:space="preserve"> instance throughout the scope of the program. No matter how many times you try to obtain an instance of a particular named logger, the JDK logging framework will return the single instance of that named logger. </w:t>
      </w:r>
      <w:bookmarkStart w:id="97" w:name="65"/>
      <w:bookmarkStart w:id="98" w:name="page22"/>
      <w:bookmarkEnd w:id="97"/>
      <w:bookmarkEnd w:id="98"/>
      <w:r>
        <w:rPr>
          <w:color w:val="494B43"/>
          <w:lang w:val="en"/>
        </w:rPr>
        <w:t>However, attempting to obtain the same named logger several times will make your program inefficient, as it will need to use the JDK logging framework each time to determine the existing instance of the named logger and return it.</w:t>
      </w:r>
    </w:p>
    <w:p w:rsidR="0048727A" w:rsidRDefault="0048727A" w:rsidP="0048727A">
      <w:pPr>
        <w:pStyle w:val="para"/>
        <w:shd w:val="clear" w:color="auto" w:fill="FFFFFF"/>
        <w:rPr>
          <w:color w:val="494B43"/>
          <w:lang w:val="en"/>
        </w:rPr>
      </w:pPr>
      <w:r>
        <w:rPr>
          <w:noProof/>
          <w:vanish/>
          <w:color w:val="494B43"/>
        </w:rPr>
        <w:drawing>
          <wp:inline distT="0" distB="0" distL="0" distR="0" wp14:anchorId="3CA459F7" wp14:editId="081C3A71">
            <wp:extent cx="114300" cy="114300"/>
            <wp:effectExtent l="0" t="0" r="0" b="0"/>
            <wp:docPr id="638" name="Picture 6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DFAAF22" wp14:editId="551D7A06">
            <wp:extent cx="114300" cy="114300"/>
            <wp:effectExtent l="0" t="0" r="0" b="0"/>
            <wp:docPr id="637" name="Picture 6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Within the constructor, we create instances of </w:t>
      </w:r>
      <w:r>
        <w:rPr>
          <w:rStyle w:val="HTMLTypewriter"/>
          <w:color w:val="494B43"/>
          <w:sz w:val="18"/>
          <w:szCs w:val="18"/>
          <w:lang w:val="en"/>
        </w:rPr>
        <w:t>ConsoleHandler</w:t>
      </w:r>
      <w:r>
        <w:rPr>
          <w:color w:val="494B43"/>
          <w:lang w:val="en"/>
        </w:rPr>
        <w:t xml:space="preserve"> and </w:t>
      </w:r>
      <w:r>
        <w:rPr>
          <w:rStyle w:val="HTMLTypewriter"/>
          <w:color w:val="494B43"/>
          <w:sz w:val="18"/>
          <w:szCs w:val="18"/>
          <w:lang w:val="en"/>
        </w:rPr>
        <w:t>FileHandler</w:t>
      </w:r>
      <w:r>
        <w:rPr>
          <w:color w:val="494B43"/>
          <w:lang w:val="en"/>
        </w:rPr>
        <w:t xml:space="preserve"> objects. We add these </w:t>
      </w:r>
      <w:r>
        <w:rPr>
          <w:rStyle w:val="HTMLTypewriter"/>
          <w:color w:val="494B43"/>
          <w:sz w:val="18"/>
          <w:szCs w:val="18"/>
          <w:lang w:val="en"/>
        </w:rPr>
        <w:t>Handler</w:t>
      </w:r>
      <w:r>
        <w:rPr>
          <w:color w:val="494B43"/>
          <w:lang w:val="en"/>
        </w:rPr>
        <w:t xml:space="preserve"> objects to the named logger. The named logger has two separate </w:t>
      </w:r>
      <w:r>
        <w:rPr>
          <w:rStyle w:val="HTMLTypewriter"/>
          <w:color w:val="494B43"/>
          <w:sz w:val="18"/>
          <w:szCs w:val="18"/>
          <w:lang w:val="en"/>
        </w:rPr>
        <w:t>Handler</w:t>
      </w:r>
      <w:r>
        <w:rPr>
          <w:color w:val="494B43"/>
          <w:lang w:val="en"/>
        </w:rPr>
        <w:t xml:space="preserve"> objects attached to it. One will log the information to the console and the other to a file named "basicLogging.out".</w:t>
      </w:r>
    </w:p>
    <w:p w:rsidR="0048727A" w:rsidRDefault="0048727A" w:rsidP="0048727A">
      <w:pPr>
        <w:pStyle w:val="para"/>
        <w:shd w:val="clear" w:color="auto" w:fill="FFFFFF"/>
        <w:rPr>
          <w:color w:val="494B43"/>
          <w:lang w:val="en"/>
        </w:rPr>
      </w:pPr>
      <w:r>
        <w:rPr>
          <w:noProof/>
          <w:vanish/>
          <w:color w:val="494B43"/>
        </w:rPr>
        <w:drawing>
          <wp:inline distT="0" distB="0" distL="0" distR="0" wp14:anchorId="66DF2DBD" wp14:editId="1AEAABA4">
            <wp:extent cx="114300" cy="114300"/>
            <wp:effectExtent l="0" t="0" r="0" b="0"/>
            <wp:docPr id="636" name="Picture 6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7C76F59" wp14:editId="790768B8">
            <wp:extent cx="114300" cy="114300"/>
            <wp:effectExtent l="0" t="0" r="0" b="0"/>
            <wp:docPr id="635" name="Picture 6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doLogging()</w:t>
      </w:r>
      <w:r>
        <w:rPr>
          <w:color w:val="494B43"/>
          <w:lang w:val="en"/>
        </w:rPr>
        <w:t xml:space="preserve"> method simply calls the </w:t>
      </w:r>
      <w:r>
        <w:rPr>
          <w:rStyle w:val="HTMLTypewriter"/>
          <w:color w:val="494B43"/>
          <w:sz w:val="18"/>
          <w:szCs w:val="18"/>
          <w:lang w:val="en"/>
        </w:rPr>
        <w:t>info()</w:t>
      </w:r>
      <w:r>
        <w:rPr>
          <w:color w:val="494B43"/>
          <w:lang w:val="en"/>
        </w:rPr>
        <w:t xml:space="preserve"> method on the </w:t>
      </w:r>
      <w:r>
        <w:rPr>
          <w:rStyle w:val="HTMLTypewriter"/>
          <w:color w:val="494B43"/>
          <w:sz w:val="18"/>
          <w:szCs w:val="18"/>
          <w:lang w:val="en"/>
        </w:rPr>
        <w:t>Logger</w:t>
      </w:r>
      <w:r>
        <w:rPr>
          <w:color w:val="494B43"/>
          <w:lang w:val="en"/>
        </w:rPr>
        <w:t xml:space="preserve"> object. The </w:t>
      </w:r>
      <w:r>
        <w:rPr>
          <w:rStyle w:val="HTMLTypewriter"/>
          <w:color w:val="494B43"/>
          <w:sz w:val="18"/>
          <w:szCs w:val="18"/>
          <w:lang w:val="en"/>
        </w:rPr>
        <w:t>info()</w:t>
      </w:r>
      <w:r>
        <w:rPr>
          <w:color w:val="494B43"/>
          <w:lang w:val="en"/>
        </w:rPr>
        <w:t xml:space="preserve"> method is designed to publish messages with a level of INFO. We will discuss different logging methods in detail in the relevant sections. Once we execute the program, we will see the following messages printed to the console:</w:t>
      </w:r>
    </w:p>
    <w:p w:rsidR="0048727A" w:rsidRDefault="0048727A" w:rsidP="0048727A">
      <w:pPr>
        <w:pStyle w:val="HTMLPreformatted"/>
        <w:shd w:val="clear" w:color="auto" w:fill="FFFFFF"/>
        <w:rPr>
          <w:color w:val="494B43"/>
          <w:lang w:val="en"/>
        </w:rPr>
      </w:pPr>
      <w:r>
        <w:rPr>
          <w:noProof/>
          <w:vanish/>
          <w:color w:val="494B43"/>
        </w:rPr>
        <w:drawing>
          <wp:inline distT="0" distB="0" distL="0" distR="0" wp14:anchorId="2C494E4F" wp14:editId="134E0318">
            <wp:extent cx="114300" cy="114300"/>
            <wp:effectExtent l="0" t="0" r="0" b="0"/>
            <wp:docPr id="634" name="Picture 6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2D973C1" wp14:editId="5B3A8A41">
            <wp:extent cx="114300" cy="114300"/>
            <wp:effectExtent l="0" t="0" r="0" b="0"/>
            <wp:docPr id="633" name="Picture 6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727A" w:rsidRDefault="0048727A" w:rsidP="0048727A">
      <w:pPr>
        <w:pStyle w:val="HTMLPreformatted"/>
        <w:shd w:val="clear" w:color="auto" w:fill="FFFFFF"/>
        <w:rPr>
          <w:color w:val="494B43"/>
          <w:lang w:val="en"/>
        </w:rPr>
      </w:pPr>
      <w:r>
        <w:rPr>
          <w:color w:val="494B43"/>
          <w:lang w:val="en"/>
        </w:rPr>
        <w:t>18-Dec-2002 20:39:18 sam.logging.BasicLogging logMessage</w:t>
      </w:r>
    </w:p>
    <w:p w:rsidR="0048727A" w:rsidRDefault="0048727A" w:rsidP="0048727A">
      <w:pPr>
        <w:pStyle w:val="HTMLPreformatted"/>
        <w:shd w:val="clear" w:color="auto" w:fill="FFFFFF"/>
        <w:rPr>
          <w:color w:val="494B43"/>
          <w:lang w:val="en"/>
        </w:rPr>
      </w:pPr>
      <w:r>
        <w:rPr>
          <w:color w:val="494B43"/>
          <w:lang w:val="en"/>
        </w:rPr>
        <w:t>INFO: I am logging test message..</w:t>
      </w:r>
    </w:p>
    <w:p w:rsidR="0048727A" w:rsidRDefault="0048727A" w:rsidP="0048727A">
      <w:pPr>
        <w:pStyle w:val="HTMLPreformatted"/>
        <w:shd w:val="clear" w:color="auto" w:fill="FFFFFF"/>
        <w:rPr>
          <w:color w:val="494B43"/>
          <w:lang w:val="en"/>
        </w:rPr>
      </w:pPr>
      <w:r>
        <w:rPr>
          <w:color w:val="494B43"/>
          <w:lang w:val="en"/>
        </w:rPr>
        <w:t>18-Dec-2002 20:39:18 sam.logging.BasicLogging logMessage</w:t>
      </w:r>
    </w:p>
    <w:p w:rsidR="0048727A" w:rsidRDefault="0048727A" w:rsidP="0048727A">
      <w:pPr>
        <w:pStyle w:val="HTMLPreformatted"/>
        <w:shd w:val="clear" w:color="auto" w:fill="FFFFFF"/>
        <w:rPr>
          <w:color w:val="494B43"/>
          <w:lang w:val="en"/>
        </w:rPr>
      </w:pPr>
      <w:r>
        <w:rPr>
          <w:color w:val="494B43"/>
          <w:lang w:val="en"/>
        </w:rPr>
        <w:t>INFO: I am logging test message..</w:t>
      </w:r>
    </w:p>
    <w:p w:rsidR="0048727A" w:rsidRDefault="0048727A" w:rsidP="0048727A">
      <w:pPr>
        <w:pStyle w:val="para"/>
        <w:shd w:val="clear" w:color="auto" w:fill="FFFFFF"/>
        <w:rPr>
          <w:color w:val="494B43"/>
          <w:lang w:val="en"/>
        </w:rPr>
      </w:pPr>
      <w:r>
        <w:rPr>
          <w:noProof/>
          <w:vanish/>
          <w:color w:val="494B43"/>
        </w:rPr>
        <w:drawing>
          <wp:inline distT="0" distB="0" distL="0" distR="0" wp14:anchorId="6FD6C2F7" wp14:editId="1D027864">
            <wp:extent cx="114300" cy="114300"/>
            <wp:effectExtent l="0" t="0" r="0" b="0"/>
            <wp:docPr id="632" name="Picture 6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2D15525" wp14:editId="33BC247D">
            <wp:extent cx="114300" cy="114300"/>
            <wp:effectExtent l="0" t="0" r="0" b="0"/>
            <wp:docPr id="631" name="Picture 6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Also, a file named "basicLogging.out" will be created in the directory from which we execute the program. The file, shown in the following code snippet, will be in XML format and will contain the same logging information as printed in the console.</w:t>
      </w:r>
    </w:p>
    <w:p w:rsidR="0048727A" w:rsidRDefault="0048727A" w:rsidP="0048727A">
      <w:pPr>
        <w:pStyle w:val="HTMLPreformatted"/>
        <w:shd w:val="clear" w:color="auto" w:fill="FFFFFF"/>
        <w:rPr>
          <w:color w:val="494B43"/>
          <w:lang w:val="en"/>
        </w:rPr>
      </w:pPr>
      <w:r>
        <w:rPr>
          <w:noProof/>
          <w:vanish/>
          <w:color w:val="494B43"/>
        </w:rPr>
        <w:drawing>
          <wp:inline distT="0" distB="0" distL="0" distR="0" wp14:anchorId="53D0A428" wp14:editId="06366DB9">
            <wp:extent cx="114300" cy="114300"/>
            <wp:effectExtent l="0" t="0" r="0" b="0"/>
            <wp:docPr id="630" name="Picture 6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11C07DA" wp14:editId="5B66387F">
            <wp:extent cx="114300" cy="114300"/>
            <wp:effectExtent l="0" t="0" r="0" b="0"/>
            <wp:docPr id="629" name="Picture 6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727A" w:rsidRDefault="0048727A" w:rsidP="0048727A">
      <w:pPr>
        <w:pStyle w:val="HTMLPreformatted"/>
        <w:shd w:val="clear" w:color="auto" w:fill="FFFFFF"/>
        <w:rPr>
          <w:color w:val="494B43"/>
          <w:lang w:val="en"/>
        </w:rPr>
      </w:pPr>
      <w:r>
        <w:rPr>
          <w:color w:val="494B43"/>
          <w:lang w:val="en"/>
        </w:rPr>
        <w:t>&lt;?xml version="1.0" encoding="windows-1252" standalone="no"?&gt;</w:t>
      </w:r>
    </w:p>
    <w:p w:rsidR="0048727A" w:rsidRDefault="0048727A" w:rsidP="0048727A">
      <w:pPr>
        <w:pStyle w:val="HTMLPreformatted"/>
        <w:shd w:val="clear" w:color="auto" w:fill="FFFFFF"/>
        <w:rPr>
          <w:color w:val="494B43"/>
          <w:lang w:val="en"/>
        </w:rPr>
      </w:pPr>
      <w:r>
        <w:rPr>
          <w:color w:val="494B43"/>
          <w:lang w:val="en"/>
        </w:rPr>
        <w:t>&lt;!DOCTYPE log SYSTEM "logger.dtd"&gt;</w:t>
      </w:r>
    </w:p>
    <w:p w:rsidR="0048727A" w:rsidRDefault="0048727A" w:rsidP="0048727A">
      <w:pPr>
        <w:pStyle w:val="HTMLPreformatted"/>
        <w:shd w:val="clear" w:color="auto" w:fill="FFFFFF"/>
        <w:rPr>
          <w:color w:val="494B43"/>
          <w:lang w:val="en"/>
        </w:rPr>
      </w:pPr>
      <w:r>
        <w:rPr>
          <w:color w:val="494B43"/>
          <w:lang w:val="en"/>
        </w:rPr>
        <w:t>&lt;log&gt;</w:t>
      </w:r>
    </w:p>
    <w:p w:rsidR="0048727A" w:rsidRDefault="0048727A" w:rsidP="0048727A">
      <w:pPr>
        <w:pStyle w:val="HTMLPreformatted"/>
        <w:shd w:val="clear" w:color="auto" w:fill="FFFFFF"/>
        <w:rPr>
          <w:color w:val="494B43"/>
          <w:lang w:val="en"/>
        </w:rPr>
      </w:pPr>
      <w:r>
        <w:rPr>
          <w:color w:val="494B43"/>
          <w:lang w:val="en"/>
        </w:rPr>
        <w:t>&lt;record&gt;</w:t>
      </w:r>
    </w:p>
    <w:p w:rsidR="0048727A" w:rsidRDefault="0048727A" w:rsidP="0048727A">
      <w:pPr>
        <w:pStyle w:val="HTMLPreformatted"/>
        <w:shd w:val="clear" w:color="auto" w:fill="FFFFFF"/>
        <w:rPr>
          <w:color w:val="494B43"/>
          <w:lang w:val="en"/>
        </w:rPr>
      </w:pPr>
      <w:r>
        <w:rPr>
          <w:color w:val="494B43"/>
          <w:lang w:val="en"/>
        </w:rPr>
        <w:t xml:space="preserve">  &lt;date&gt;2002-12-18T20:39:18&lt;/date&gt;</w:t>
      </w:r>
    </w:p>
    <w:p w:rsidR="0048727A" w:rsidRDefault="0048727A" w:rsidP="0048727A">
      <w:pPr>
        <w:pStyle w:val="HTMLPreformatted"/>
        <w:shd w:val="clear" w:color="auto" w:fill="FFFFFF"/>
        <w:rPr>
          <w:color w:val="494B43"/>
          <w:lang w:val="en"/>
        </w:rPr>
      </w:pPr>
      <w:r>
        <w:rPr>
          <w:color w:val="494B43"/>
          <w:lang w:val="en"/>
        </w:rPr>
        <w:t xml:space="preserve">  &lt;millis&gt;1040243958817&lt;/millis&gt;</w:t>
      </w:r>
    </w:p>
    <w:p w:rsidR="0048727A" w:rsidRDefault="0048727A" w:rsidP="0048727A">
      <w:pPr>
        <w:pStyle w:val="HTMLPreformatted"/>
        <w:shd w:val="clear" w:color="auto" w:fill="FFFFFF"/>
        <w:rPr>
          <w:color w:val="494B43"/>
          <w:lang w:val="en"/>
        </w:rPr>
      </w:pPr>
      <w:r>
        <w:rPr>
          <w:color w:val="494B43"/>
          <w:lang w:val="en"/>
        </w:rPr>
        <w:t xml:space="preserve">  &lt;sequence&gt;0&lt;/sequence&gt;</w:t>
      </w:r>
    </w:p>
    <w:p w:rsidR="0048727A" w:rsidRDefault="0048727A" w:rsidP="0048727A">
      <w:pPr>
        <w:pStyle w:val="HTMLPreformatted"/>
        <w:shd w:val="clear" w:color="auto" w:fill="FFFFFF"/>
        <w:rPr>
          <w:color w:val="494B43"/>
          <w:lang w:val="en"/>
        </w:rPr>
      </w:pPr>
      <w:r>
        <w:rPr>
          <w:color w:val="494B43"/>
          <w:lang w:val="en"/>
        </w:rPr>
        <w:t xml:space="preserve">  &lt;logger&gt;MyLogger&lt;/logger&gt;</w:t>
      </w:r>
    </w:p>
    <w:p w:rsidR="0048727A" w:rsidRDefault="0048727A" w:rsidP="0048727A">
      <w:pPr>
        <w:pStyle w:val="HTMLPreformatted"/>
        <w:shd w:val="clear" w:color="auto" w:fill="FFFFFF"/>
        <w:rPr>
          <w:color w:val="494B43"/>
          <w:lang w:val="en"/>
        </w:rPr>
      </w:pPr>
      <w:r>
        <w:rPr>
          <w:color w:val="494B43"/>
          <w:lang w:val="en"/>
        </w:rPr>
        <w:t xml:space="preserve">  &lt;level&gt;INFO&lt;/level&gt;</w:t>
      </w:r>
    </w:p>
    <w:p w:rsidR="0048727A" w:rsidRDefault="0048727A" w:rsidP="0048727A">
      <w:pPr>
        <w:pStyle w:val="HTMLPreformatted"/>
        <w:shd w:val="clear" w:color="auto" w:fill="FFFFFF"/>
        <w:rPr>
          <w:color w:val="494B43"/>
          <w:lang w:val="en"/>
        </w:rPr>
      </w:pPr>
      <w:r>
        <w:rPr>
          <w:color w:val="494B43"/>
          <w:lang w:val="en"/>
        </w:rPr>
        <w:t xml:space="preserve">  &lt;class&gt;sam.logging.BasicLogging&lt;/class&gt;</w:t>
      </w:r>
    </w:p>
    <w:p w:rsidR="0048727A" w:rsidRDefault="0048727A" w:rsidP="0048727A">
      <w:pPr>
        <w:pStyle w:val="HTMLPreformatted"/>
        <w:shd w:val="clear" w:color="auto" w:fill="FFFFFF"/>
        <w:rPr>
          <w:color w:val="494B43"/>
          <w:lang w:val="en"/>
        </w:rPr>
      </w:pPr>
      <w:r>
        <w:rPr>
          <w:color w:val="494B43"/>
          <w:lang w:val="en"/>
        </w:rPr>
        <w:t xml:space="preserve">  &lt;method&gt;logMessage&lt;/method&gt;</w:t>
      </w:r>
    </w:p>
    <w:p w:rsidR="0048727A" w:rsidRDefault="0048727A" w:rsidP="0048727A">
      <w:pPr>
        <w:pStyle w:val="HTMLPreformatted"/>
        <w:shd w:val="clear" w:color="auto" w:fill="FFFFFF"/>
        <w:rPr>
          <w:color w:val="494B43"/>
          <w:lang w:val="en"/>
        </w:rPr>
      </w:pPr>
      <w:r>
        <w:rPr>
          <w:color w:val="494B43"/>
          <w:lang w:val="en"/>
        </w:rPr>
        <w:t xml:space="preserve">  &lt;thread&gt;10&lt;/thread&gt;</w:t>
      </w:r>
    </w:p>
    <w:p w:rsidR="0048727A" w:rsidRDefault="0048727A" w:rsidP="0048727A">
      <w:pPr>
        <w:pStyle w:val="HTMLPreformatted"/>
        <w:shd w:val="clear" w:color="auto" w:fill="FFFFFF"/>
        <w:rPr>
          <w:color w:val="494B43"/>
          <w:lang w:val="en"/>
        </w:rPr>
      </w:pPr>
      <w:r>
        <w:rPr>
          <w:color w:val="494B43"/>
          <w:lang w:val="en"/>
        </w:rPr>
        <w:t xml:space="preserve">  &lt;message&gt;I am logging test message..&lt;/message&gt;</w:t>
      </w:r>
    </w:p>
    <w:p w:rsidR="0048727A" w:rsidRDefault="0048727A" w:rsidP="0048727A">
      <w:pPr>
        <w:pStyle w:val="HTMLPreformatted"/>
        <w:shd w:val="clear" w:color="auto" w:fill="FFFFFF"/>
        <w:rPr>
          <w:color w:val="494B43"/>
          <w:lang w:val="en"/>
        </w:rPr>
      </w:pPr>
      <w:r>
        <w:rPr>
          <w:color w:val="494B43"/>
          <w:lang w:val="en"/>
        </w:rPr>
        <w:t>&lt;/record&gt;</w:t>
      </w:r>
    </w:p>
    <w:p w:rsidR="0048727A" w:rsidRDefault="0048727A" w:rsidP="0048727A">
      <w:pPr>
        <w:pStyle w:val="HTMLPreformatted"/>
        <w:shd w:val="clear" w:color="auto" w:fill="FFFFFF"/>
        <w:rPr>
          <w:color w:val="494B43"/>
          <w:lang w:val="en"/>
        </w:rPr>
      </w:pPr>
      <w:r>
        <w:rPr>
          <w:color w:val="494B43"/>
          <w:lang w:val="en"/>
        </w:rPr>
        <w:t>&lt;/log&gt;</w:t>
      </w:r>
    </w:p>
    <w:p w:rsidR="0048727A" w:rsidRDefault="0048727A" w:rsidP="0048727A">
      <w:pPr>
        <w:pStyle w:val="last-para"/>
        <w:shd w:val="clear" w:color="auto" w:fill="FFFFFF"/>
        <w:rPr>
          <w:color w:val="494B43"/>
          <w:lang w:val="en"/>
        </w:rPr>
      </w:pPr>
      <w:r>
        <w:rPr>
          <w:noProof/>
          <w:vanish/>
          <w:color w:val="494B43"/>
        </w:rPr>
        <w:drawing>
          <wp:inline distT="0" distB="0" distL="0" distR="0" wp14:anchorId="7B92352D" wp14:editId="330F05C5">
            <wp:extent cx="114300" cy="114300"/>
            <wp:effectExtent l="0" t="0" r="0" b="0"/>
            <wp:docPr id="628" name="Picture 6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25D2B29" wp14:editId="2B4DA082">
            <wp:extent cx="114300" cy="114300"/>
            <wp:effectExtent l="0" t="0" r="0" b="0"/>
            <wp:docPr id="627" name="Picture 6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At this point, we have examined how to use the </w:t>
      </w:r>
      <w:r>
        <w:rPr>
          <w:rStyle w:val="HTMLTypewriter"/>
          <w:color w:val="494B43"/>
          <w:sz w:val="18"/>
          <w:szCs w:val="18"/>
          <w:lang w:val="en"/>
        </w:rPr>
        <w:t>Logger</w:t>
      </w:r>
      <w:r>
        <w:rPr>
          <w:color w:val="494B43"/>
          <w:lang w:val="en"/>
        </w:rPr>
        <w:t xml:space="preserve"> and </w:t>
      </w:r>
      <w:r>
        <w:rPr>
          <w:rStyle w:val="HTMLTypewriter"/>
          <w:color w:val="494B43"/>
          <w:sz w:val="18"/>
          <w:szCs w:val="18"/>
          <w:lang w:val="en"/>
        </w:rPr>
        <w:t>Handler</w:t>
      </w:r>
      <w:r>
        <w:rPr>
          <w:color w:val="494B43"/>
          <w:lang w:val="en"/>
        </w:rPr>
        <w:t xml:space="preserve"> objects to publish information to different destinations of our choice. In the following sections, we will look at the internals of how the framework works and provide more examples related to the use of different objects available within the JDK 1.4 logging API.</w:t>
      </w:r>
    </w:p>
    <w:p w:rsidR="0048727A" w:rsidRDefault="0048727A" w:rsidP="0048727A">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5C13622F" wp14:editId="6EAA7F6F">
            <wp:extent cx="114300" cy="114300"/>
            <wp:effectExtent l="0" t="0" r="0" b="0"/>
            <wp:docPr id="626" name="Picture 6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1DE7C7C7" wp14:editId="5FE7D9E9">
            <wp:extent cx="114300" cy="114300"/>
            <wp:effectExtent l="0" t="0" r="0" b="0"/>
            <wp:docPr id="625" name="Picture 6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99" w:name="66"/>
      <w:bookmarkStart w:id="100" w:name="ch02lev2sec2"/>
      <w:bookmarkEnd w:id="99"/>
      <w:bookmarkEnd w:id="100"/>
      <w:r>
        <w:rPr>
          <w:rFonts w:ascii="Arial" w:hAnsi="Arial" w:cs="Arial"/>
          <w:b w:val="0"/>
          <w:bCs w:val="0"/>
          <w:color w:val="494B43"/>
          <w:sz w:val="24"/>
          <w:szCs w:val="24"/>
          <w:lang w:val="en"/>
        </w:rPr>
        <w:t>Logger Relationship Example</w:t>
      </w:r>
    </w:p>
    <w:p w:rsidR="0048727A" w:rsidRDefault="0048727A" w:rsidP="0048727A">
      <w:pPr>
        <w:pStyle w:val="first-para3"/>
        <w:shd w:val="clear" w:color="auto" w:fill="FFFFFF"/>
        <w:rPr>
          <w:color w:val="494B43"/>
          <w:lang w:val="en"/>
        </w:rPr>
      </w:pPr>
      <w:r>
        <w:rPr>
          <w:noProof/>
          <w:vanish/>
          <w:color w:val="494B43"/>
        </w:rPr>
        <w:drawing>
          <wp:inline distT="0" distB="0" distL="0" distR="0" wp14:anchorId="5C9F9776" wp14:editId="71825F35">
            <wp:extent cx="114300" cy="114300"/>
            <wp:effectExtent l="0" t="0" r="0" b="0"/>
            <wp:docPr id="624" name="Picture 6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18B7030" wp14:editId="4D5BA58C">
            <wp:extent cx="114300" cy="114300"/>
            <wp:effectExtent l="0" t="0" r="0" b="0"/>
            <wp:docPr id="623" name="Picture 6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01" w:name="67"/>
      <w:bookmarkStart w:id="102" w:name="page23"/>
      <w:bookmarkEnd w:id="101"/>
      <w:bookmarkEnd w:id="102"/>
      <w:r>
        <w:rPr>
          <w:color w:val="494B43"/>
          <w:lang w:val="en"/>
        </w:rPr>
        <w:t xml:space="preserve">In the previous sections, we have seen that </w:t>
      </w:r>
      <w:r>
        <w:rPr>
          <w:rStyle w:val="HTMLTypewriter"/>
          <w:color w:val="494B43"/>
          <w:sz w:val="18"/>
          <w:szCs w:val="18"/>
          <w:lang w:val="en"/>
        </w:rPr>
        <w:t>Logger</w:t>
      </w:r>
      <w:r>
        <w:rPr>
          <w:color w:val="494B43"/>
          <w:lang w:val="en"/>
        </w:rPr>
        <w:t xml:space="preserve"> objects exist in a namespace hierarchy for a given application instance. At this point, we will see how to develop a sample program that will illustrate the parent-child relationship of </w:t>
      </w:r>
      <w:r>
        <w:rPr>
          <w:rStyle w:val="HTMLTypewriter"/>
          <w:color w:val="494B43"/>
          <w:sz w:val="18"/>
          <w:szCs w:val="18"/>
          <w:lang w:val="en"/>
        </w:rPr>
        <w:t>Logger</w:t>
      </w:r>
      <w:r>
        <w:rPr>
          <w:color w:val="494B43"/>
          <w:lang w:val="en"/>
        </w:rPr>
        <w:t xml:space="preserve"> objects. </w:t>
      </w:r>
      <w:hyperlink r:id="rId40" w:history="1">
        <w:r>
          <w:rPr>
            <w:rStyle w:val="Hyperlink"/>
            <w:lang w:val="en"/>
          </w:rPr>
          <w:t>Listing 2-2</w:t>
        </w:r>
      </w:hyperlink>
      <w:r>
        <w:rPr>
          <w:color w:val="494B43"/>
          <w:lang w:val="en"/>
        </w:rPr>
        <w:t xml:space="preserve">, </w:t>
      </w:r>
      <w:r>
        <w:rPr>
          <w:rStyle w:val="HTMLTypewriter"/>
          <w:color w:val="494B43"/>
          <w:sz w:val="18"/>
          <w:szCs w:val="18"/>
          <w:lang w:val="en"/>
        </w:rPr>
        <w:t>ParentLogger.java</w:t>
      </w:r>
      <w:r>
        <w:rPr>
          <w:color w:val="494B43"/>
          <w:lang w:val="en"/>
        </w:rPr>
        <w:t xml:space="preserve">, shows a program that has a package named </w:t>
      </w:r>
      <w:r>
        <w:rPr>
          <w:rStyle w:val="HTMLTypewriter"/>
          <w:color w:val="494B43"/>
          <w:sz w:val="18"/>
          <w:szCs w:val="18"/>
          <w:lang w:val="en"/>
        </w:rPr>
        <w:t>sam.logging</w:t>
      </w:r>
      <w:r>
        <w:rPr>
          <w:color w:val="494B43"/>
          <w:lang w:val="en"/>
        </w:rPr>
        <w:t xml:space="preserve"> and contains a method named </w:t>
      </w:r>
      <w:r>
        <w:rPr>
          <w:rStyle w:val="HTMLTypewriter"/>
          <w:color w:val="494B43"/>
          <w:sz w:val="18"/>
          <w:szCs w:val="18"/>
          <w:lang w:val="en"/>
        </w:rPr>
        <w:t>aMethod()</w:t>
      </w:r>
      <w:r>
        <w:rPr>
          <w:color w:val="494B43"/>
          <w:lang w:val="en"/>
        </w:rPr>
        <w:t xml:space="preserve"> that prints logging information to a console.</w:t>
      </w:r>
    </w:p>
    <w:p w:rsidR="0048727A" w:rsidRDefault="0048727A" w:rsidP="0048727A">
      <w:pPr>
        <w:shd w:val="clear" w:color="auto" w:fill="FFFFFF"/>
        <w:rPr>
          <w:rFonts w:ascii="Arial" w:hAnsi="Arial" w:cs="Arial"/>
          <w:color w:val="494B43"/>
          <w:lang w:val="en"/>
        </w:rPr>
      </w:pPr>
      <w:r>
        <w:rPr>
          <w:rFonts w:ascii="Arial" w:hAnsi="Arial" w:cs="Arial"/>
          <w:noProof/>
          <w:vanish/>
          <w:color w:val="494B43"/>
        </w:rPr>
        <w:drawing>
          <wp:inline distT="0" distB="0" distL="0" distR="0" wp14:anchorId="4FEAC9F8" wp14:editId="7D530E53">
            <wp:extent cx="114300" cy="114300"/>
            <wp:effectExtent l="0" t="0" r="0" b="0"/>
            <wp:docPr id="622" name="Picture 6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7659812E" wp14:editId="62BDCBA7">
            <wp:extent cx="114300" cy="114300"/>
            <wp:effectExtent l="0" t="0" r="0" b="0"/>
            <wp:docPr id="621" name="Picture 6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b/>
          <w:bCs/>
          <w:color w:val="61665A"/>
          <w:sz w:val="21"/>
          <w:szCs w:val="21"/>
          <w:lang w:val="en"/>
        </w:rPr>
        <w:t xml:space="preserve">Listing 2-2: </w:t>
      </w:r>
      <w:r>
        <w:rPr>
          <w:rStyle w:val="example-title2"/>
          <w:rFonts w:ascii="Arial" w:hAnsi="Arial" w:cs="Arial"/>
          <w:lang w:val="en"/>
        </w:rPr>
        <w:t>ParentLogger.java</w:t>
      </w:r>
      <w:bookmarkStart w:id="103" w:name="68"/>
      <w:bookmarkStart w:id="104" w:name="ch02ls02"/>
      <w:bookmarkEnd w:id="103"/>
      <w:bookmarkEnd w:id="104"/>
    </w:p>
    <w:p w:rsidR="0048727A" w:rsidRDefault="0048727A" w:rsidP="0048727A">
      <w:pPr>
        <w:shd w:val="clear" w:color="auto" w:fill="FFFFFF"/>
        <w:rPr>
          <w:rFonts w:ascii="Arial" w:hAnsi="Arial" w:cs="Arial"/>
          <w:color w:val="494B43"/>
          <w:lang w:val="en"/>
        </w:rPr>
      </w:pPr>
      <w:r>
        <w:rPr>
          <w:rFonts w:ascii="Arial" w:hAnsi="Arial" w:cs="Arial"/>
          <w:color w:val="494B43"/>
          <w:lang w:val="en"/>
        </w:rPr>
        <w:pict>
          <v:rect id="_x0000_i3016" style="width:0;height:1.5pt" o:hralign="center" o:hrstd="t" o:hrnoshade="t" o:hr="t" fillcolor="#010100" stroked="f"/>
        </w:pict>
      </w:r>
    </w:p>
    <w:p w:rsidR="0048727A" w:rsidRDefault="0048727A" w:rsidP="0048727A">
      <w:pPr>
        <w:pStyle w:val="HTMLPreformatted"/>
        <w:shd w:val="clear" w:color="auto" w:fill="FFFFFF"/>
        <w:rPr>
          <w:color w:val="494B43"/>
          <w:lang w:val="en"/>
        </w:rPr>
      </w:pPr>
      <w:r>
        <w:rPr>
          <w:noProof/>
          <w:vanish/>
          <w:color w:val="494B43"/>
        </w:rPr>
        <w:drawing>
          <wp:inline distT="0" distB="0" distL="0" distR="0" wp14:anchorId="263AAEF2" wp14:editId="34563542">
            <wp:extent cx="114300" cy="114300"/>
            <wp:effectExtent l="0" t="0" r="0" b="0"/>
            <wp:docPr id="620" name="Picture 6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A45F96B" wp14:editId="197E72E9">
            <wp:extent cx="114300" cy="114300"/>
            <wp:effectExtent l="0" t="0" r="0" b="0"/>
            <wp:docPr id="619" name="Picture 6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727A" w:rsidRDefault="0048727A" w:rsidP="0048727A">
      <w:pPr>
        <w:pStyle w:val="HTMLPreformatted"/>
        <w:shd w:val="clear" w:color="auto" w:fill="FFFFFF"/>
        <w:rPr>
          <w:color w:val="494B43"/>
          <w:lang w:val="en"/>
        </w:rPr>
      </w:pPr>
      <w:r>
        <w:rPr>
          <w:color w:val="494B43"/>
          <w:lang w:val="en"/>
        </w:rPr>
        <w:t>package sam.logging;</w:t>
      </w:r>
    </w:p>
    <w:p w:rsidR="0048727A" w:rsidRDefault="0048727A" w:rsidP="0048727A">
      <w:pPr>
        <w:pStyle w:val="HTMLPreformatted"/>
        <w:shd w:val="clear" w:color="auto" w:fill="FFFFFF"/>
        <w:rPr>
          <w:color w:val="494B43"/>
          <w:lang w:val="en"/>
        </w:rPr>
      </w:pPr>
      <w:r>
        <w:rPr>
          <w:color w:val="494B43"/>
          <w:lang w:val="en"/>
        </w:rPr>
        <w:t>import java.util.logging.*;</w:t>
      </w:r>
    </w:p>
    <w:p w:rsidR="0048727A" w:rsidRDefault="0048727A" w:rsidP="0048727A">
      <w:pPr>
        <w:pStyle w:val="HTMLPreformatted"/>
        <w:shd w:val="clear" w:color="auto" w:fill="FFFFFF"/>
        <w:rPr>
          <w:color w:val="494B43"/>
          <w:lang w:val="en"/>
        </w:rPr>
      </w:pPr>
    </w:p>
    <w:p w:rsidR="0048727A" w:rsidRDefault="0048727A" w:rsidP="0048727A">
      <w:pPr>
        <w:pStyle w:val="HTMLPreformatted"/>
        <w:shd w:val="clear" w:color="auto" w:fill="FFFFFF"/>
        <w:rPr>
          <w:color w:val="494B43"/>
          <w:lang w:val="en"/>
        </w:rPr>
      </w:pPr>
      <w:r>
        <w:rPr>
          <w:color w:val="494B43"/>
          <w:lang w:val="en"/>
        </w:rPr>
        <w:t>public class ParentLogger</w:t>
      </w:r>
    </w:p>
    <w:p w:rsidR="0048727A" w:rsidRDefault="0048727A" w:rsidP="0048727A">
      <w:pPr>
        <w:pStyle w:val="HTMLPreformatted"/>
        <w:shd w:val="clear" w:color="auto" w:fill="FFFFFF"/>
        <w:rPr>
          <w:color w:val="494B43"/>
          <w:lang w:val="en"/>
        </w:rPr>
      </w:pPr>
      <w:r>
        <w:rPr>
          <w:color w:val="494B43"/>
          <w:lang w:val="en"/>
        </w:rPr>
        <w:t>{</w:t>
      </w:r>
    </w:p>
    <w:p w:rsidR="0048727A" w:rsidRDefault="0048727A" w:rsidP="0048727A">
      <w:pPr>
        <w:pStyle w:val="HTMLPreformatted"/>
        <w:shd w:val="clear" w:color="auto" w:fill="FFFFFF"/>
        <w:rPr>
          <w:color w:val="494B43"/>
          <w:lang w:val="en"/>
        </w:rPr>
      </w:pPr>
      <w:r>
        <w:rPr>
          <w:color w:val="494B43"/>
          <w:lang w:val="en"/>
        </w:rPr>
        <w:t xml:space="preserve">  private Logger logger = Logger.getLogger("sam.logging");</w:t>
      </w:r>
    </w:p>
    <w:p w:rsidR="0048727A" w:rsidRDefault="0048727A" w:rsidP="0048727A">
      <w:pPr>
        <w:pStyle w:val="HTMLPreformatted"/>
        <w:shd w:val="clear" w:color="auto" w:fill="FFFFFF"/>
        <w:rPr>
          <w:color w:val="494B43"/>
          <w:lang w:val="en"/>
        </w:rPr>
      </w:pPr>
      <w:r>
        <w:rPr>
          <w:color w:val="494B43"/>
          <w:lang w:val="en"/>
        </w:rPr>
        <w:t xml:space="preserve">  private Level level = null;</w:t>
      </w:r>
    </w:p>
    <w:p w:rsidR="0048727A" w:rsidRDefault="0048727A" w:rsidP="0048727A">
      <w:pPr>
        <w:pStyle w:val="HTMLPreformatted"/>
        <w:shd w:val="clear" w:color="auto" w:fill="FFFFFF"/>
        <w:rPr>
          <w:color w:val="494B43"/>
          <w:lang w:val="en"/>
        </w:rPr>
      </w:pPr>
      <w:r>
        <w:rPr>
          <w:color w:val="494B43"/>
          <w:lang w:val="en"/>
        </w:rPr>
        <w:t xml:space="preserve">  public ParentLogger()</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r>
        <w:rPr>
          <w:color w:val="494B43"/>
          <w:lang w:val="en"/>
        </w:rPr>
        <w:t xml:space="preserve">    level = Level.SEVERE;</w:t>
      </w:r>
    </w:p>
    <w:p w:rsidR="0048727A" w:rsidRDefault="0048727A" w:rsidP="0048727A">
      <w:pPr>
        <w:pStyle w:val="HTMLPreformatted"/>
        <w:shd w:val="clear" w:color="auto" w:fill="FFFFFF"/>
        <w:rPr>
          <w:color w:val="494B43"/>
          <w:lang w:val="en"/>
        </w:rPr>
      </w:pPr>
      <w:r>
        <w:rPr>
          <w:color w:val="494B43"/>
          <w:lang w:val="en"/>
        </w:rPr>
        <w:t xml:space="preserve">    //setting the level as SEVERE</w:t>
      </w:r>
    </w:p>
    <w:p w:rsidR="0048727A" w:rsidRDefault="0048727A" w:rsidP="0048727A">
      <w:pPr>
        <w:pStyle w:val="HTMLPreformatted"/>
        <w:shd w:val="clear" w:color="auto" w:fill="FFFFFF"/>
        <w:rPr>
          <w:color w:val="494B43"/>
          <w:lang w:val="en"/>
        </w:rPr>
      </w:pPr>
      <w:r>
        <w:rPr>
          <w:color w:val="494B43"/>
          <w:lang w:val="en"/>
        </w:rPr>
        <w:t xml:space="preserve">    logger.setLevel(level);</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p>
    <w:p w:rsidR="0048727A" w:rsidRDefault="0048727A" w:rsidP="0048727A">
      <w:pPr>
        <w:pStyle w:val="HTMLPreformatted"/>
        <w:shd w:val="clear" w:color="auto" w:fill="FFFFFF"/>
        <w:rPr>
          <w:color w:val="494B43"/>
          <w:lang w:val="en"/>
        </w:rPr>
      </w:pPr>
      <w:r>
        <w:rPr>
          <w:color w:val="494B43"/>
          <w:lang w:val="en"/>
        </w:rPr>
        <w:t xml:space="preserve">  public void aMethod()</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r>
        <w:rPr>
          <w:color w:val="494B43"/>
          <w:lang w:val="en"/>
        </w:rPr>
        <w:t xml:space="preserve">    logger.log(level, "Severe message from Parent Logger");</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r>
        <w:rPr>
          <w:color w:val="494B43"/>
          <w:lang w:val="en"/>
        </w:rPr>
        <w:t>}</w:t>
      </w:r>
    </w:p>
    <w:p w:rsidR="0048727A" w:rsidRDefault="0048727A" w:rsidP="0048727A">
      <w:pPr>
        <w:shd w:val="clear" w:color="auto" w:fill="FFFFFF"/>
        <w:rPr>
          <w:rFonts w:ascii="Arial" w:hAnsi="Arial" w:cs="Arial"/>
          <w:color w:val="494B43"/>
          <w:lang w:val="en"/>
        </w:rPr>
      </w:pPr>
      <w:r>
        <w:rPr>
          <w:rFonts w:ascii="Arial" w:hAnsi="Arial" w:cs="Arial"/>
          <w:color w:val="494B43"/>
          <w:lang w:val="en"/>
        </w:rPr>
        <w:pict>
          <v:rect id="_x0000_i3019" style="width:0;height:1.5pt" o:hralign="center" o:hrstd="t" o:hrnoshade="t" o:hr="t" fillcolor="#010100" stroked="f"/>
        </w:pict>
      </w:r>
    </w:p>
    <w:p w:rsidR="0048727A" w:rsidRDefault="0048727A" w:rsidP="0048727A">
      <w:pPr>
        <w:pStyle w:val="para"/>
        <w:shd w:val="clear" w:color="auto" w:fill="FFFFFF"/>
        <w:rPr>
          <w:color w:val="494B43"/>
          <w:lang w:val="en"/>
        </w:rPr>
      </w:pPr>
      <w:r>
        <w:rPr>
          <w:noProof/>
          <w:vanish/>
          <w:color w:val="494B43"/>
        </w:rPr>
        <w:drawing>
          <wp:inline distT="0" distB="0" distL="0" distR="0" wp14:anchorId="230B23D9" wp14:editId="7D6AEF14">
            <wp:extent cx="114300" cy="114300"/>
            <wp:effectExtent l="0" t="0" r="0" b="0"/>
            <wp:docPr id="618" name="Picture 6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A62DBC3" wp14:editId="0D95874F">
            <wp:extent cx="114300" cy="114300"/>
            <wp:effectExtent l="0" t="0" r="0" b="0"/>
            <wp:docPr id="617" name="Picture 6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This program obtains a reference to the </w:t>
      </w:r>
      <w:r>
        <w:rPr>
          <w:rStyle w:val="HTMLTypewriter"/>
          <w:color w:val="494B43"/>
          <w:sz w:val="18"/>
          <w:szCs w:val="18"/>
          <w:lang w:val="en"/>
        </w:rPr>
        <w:t>Logger</w:t>
      </w:r>
      <w:r>
        <w:rPr>
          <w:color w:val="494B43"/>
          <w:lang w:val="en"/>
        </w:rPr>
        <w:t xml:space="preserve"> object with the namespace "sam.logging". It also assigns SEVERE as the level of logging, which means that this logger will only log messages with the priority SEVERE. All other logging requests will be discarded, as SEVERE is the highest level. When we instantiate the </w:t>
      </w:r>
      <w:r>
        <w:rPr>
          <w:rStyle w:val="HTMLTypewriter"/>
          <w:color w:val="494B43"/>
          <w:sz w:val="18"/>
          <w:szCs w:val="18"/>
          <w:lang w:val="en"/>
        </w:rPr>
        <w:t>ParentLogger</w:t>
      </w:r>
      <w:r>
        <w:rPr>
          <w:color w:val="494B43"/>
          <w:lang w:val="en"/>
        </w:rPr>
        <w:t xml:space="preserve"> class and invoke the method </w:t>
      </w:r>
      <w:r>
        <w:rPr>
          <w:rStyle w:val="HTMLTypewriter"/>
          <w:color w:val="494B43"/>
          <w:sz w:val="18"/>
          <w:szCs w:val="18"/>
          <w:lang w:val="en"/>
        </w:rPr>
        <w:t>aMethod()</w:t>
      </w:r>
      <w:r>
        <w:rPr>
          <w:color w:val="494B43"/>
          <w:lang w:val="en"/>
        </w:rPr>
        <w:t>, it will print the logging information to the console.</w:t>
      </w:r>
    </w:p>
    <w:p w:rsidR="0048727A" w:rsidRDefault="0048727A" w:rsidP="0048727A">
      <w:pPr>
        <w:pStyle w:val="HTMLPreformatted"/>
        <w:shd w:val="clear" w:color="auto" w:fill="FFFFFF"/>
        <w:rPr>
          <w:color w:val="494B43"/>
          <w:lang w:val="en"/>
        </w:rPr>
      </w:pPr>
      <w:r>
        <w:rPr>
          <w:noProof/>
          <w:vanish/>
          <w:color w:val="494B43"/>
        </w:rPr>
        <w:drawing>
          <wp:inline distT="0" distB="0" distL="0" distR="0" wp14:anchorId="3C748F68" wp14:editId="5EAE5AFA">
            <wp:extent cx="114300" cy="114300"/>
            <wp:effectExtent l="0" t="0" r="0" b="0"/>
            <wp:docPr id="616" name="Picture 6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1E50CA0" wp14:editId="2B222DDE">
            <wp:extent cx="114300" cy="114300"/>
            <wp:effectExtent l="0" t="0" r="0" b="0"/>
            <wp:docPr id="615" name="Picture 6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727A" w:rsidRDefault="0048727A" w:rsidP="0048727A">
      <w:pPr>
        <w:pStyle w:val="HTMLPreformatted"/>
        <w:shd w:val="clear" w:color="auto" w:fill="FFFFFF"/>
        <w:rPr>
          <w:color w:val="494B43"/>
          <w:lang w:val="en"/>
        </w:rPr>
      </w:pPr>
      <w:r>
        <w:rPr>
          <w:color w:val="494B43"/>
          <w:lang w:val="en"/>
        </w:rPr>
        <w:t>22-Aug-2002 23:08:28 sam.logging.ParentLogger aMethod</w:t>
      </w:r>
    </w:p>
    <w:p w:rsidR="0048727A" w:rsidRDefault="0048727A" w:rsidP="0048727A">
      <w:pPr>
        <w:pStyle w:val="HTMLPreformatted"/>
        <w:shd w:val="clear" w:color="auto" w:fill="FFFFFF"/>
        <w:rPr>
          <w:color w:val="494B43"/>
          <w:lang w:val="en"/>
        </w:rPr>
      </w:pPr>
      <w:r>
        <w:rPr>
          <w:color w:val="494B43"/>
          <w:lang w:val="en"/>
        </w:rPr>
        <w:t>SEVERE: Severe message from Parent Logger</w:t>
      </w:r>
    </w:p>
    <w:p w:rsidR="0048727A" w:rsidRDefault="0048727A" w:rsidP="0048727A">
      <w:pPr>
        <w:pStyle w:val="para"/>
        <w:shd w:val="clear" w:color="auto" w:fill="FFFFFF"/>
        <w:rPr>
          <w:color w:val="494B43"/>
          <w:lang w:val="en"/>
        </w:rPr>
      </w:pPr>
      <w:r>
        <w:rPr>
          <w:noProof/>
          <w:vanish/>
          <w:color w:val="494B43"/>
        </w:rPr>
        <w:drawing>
          <wp:inline distT="0" distB="0" distL="0" distR="0" wp14:anchorId="59466C06" wp14:editId="7DAAFBDE">
            <wp:extent cx="114300" cy="114300"/>
            <wp:effectExtent l="0" t="0" r="0" b="0"/>
            <wp:docPr id="614" name="Picture 6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38D5DC0" wp14:editId="01524A06">
            <wp:extent cx="114300" cy="114300"/>
            <wp:effectExtent l="0" t="0" r="0" b="0"/>
            <wp:docPr id="613" name="Picture 6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As is evident, the logging information contains the date and timestamp of the logging activity, and the names of the class and method from which the logging </w:t>
      </w:r>
      <w:bookmarkStart w:id="105" w:name="69"/>
      <w:bookmarkStart w:id="106" w:name="page24"/>
      <w:bookmarkEnd w:id="105"/>
      <w:bookmarkEnd w:id="106"/>
      <w:r>
        <w:rPr>
          <w:color w:val="494B43"/>
          <w:lang w:val="en"/>
        </w:rPr>
        <w:t xml:space="preserve">was invoked. The next line contains information about the level of logging and the logging message itself. We will further explore the formatting of logging information in </w:t>
      </w:r>
      <w:hyperlink r:id="rId41" w:anchor="136" w:tgtFrame="_parent" w:history="1">
        <w:r>
          <w:rPr>
            <w:rStyle w:val="Hyperlink"/>
            <w:lang w:val="en"/>
          </w:rPr>
          <w:t>Chapter 3</w:t>
        </w:r>
      </w:hyperlink>
      <w:r>
        <w:rPr>
          <w:color w:val="494B43"/>
          <w:lang w:val="en"/>
        </w:rPr>
        <w:t>.</w:t>
      </w:r>
    </w:p>
    <w:p w:rsidR="0048727A" w:rsidRDefault="0048727A" w:rsidP="0048727A">
      <w:pPr>
        <w:pStyle w:val="para"/>
        <w:shd w:val="clear" w:color="auto" w:fill="FFFFFF"/>
        <w:rPr>
          <w:color w:val="494B43"/>
          <w:lang w:val="en"/>
        </w:rPr>
      </w:pPr>
      <w:r>
        <w:rPr>
          <w:noProof/>
          <w:vanish/>
          <w:color w:val="494B43"/>
        </w:rPr>
        <w:drawing>
          <wp:inline distT="0" distB="0" distL="0" distR="0" wp14:anchorId="4CEE6F4B" wp14:editId="7230630A">
            <wp:extent cx="114300" cy="114300"/>
            <wp:effectExtent l="0" t="0" r="0" b="0"/>
            <wp:docPr id="612" name="Picture 6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5547749" wp14:editId="547100B6">
            <wp:extent cx="114300" cy="114300"/>
            <wp:effectExtent l="0" t="0" r="0" b="0"/>
            <wp:docPr id="611" name="Picture 6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the sample code shown in </w:t>
      </w:r>
      <w:hyperlink r:id="rId42" w:history="1">
        <w:r>
          <w:rPr>
            <w:rStyle w:val="Hyperlink"/>
            <w:lang w:val="en"/>
          </w:rPr>
          <w:t>Listing 2-3</w:t>
        </w:r>
      </w:hyperlink>
      <w:r>
        <w:rPr>
          <w:color w:val="494B43"/>
          <w:lang w:val="en"/>
        </w:rPr>
        <w:t xml:space="preserve">, we will see how to develop a program called </w:t>
      </w:r>
      <w:r>
        <w:rPr>
          <w:rStyle w:val="HTMLTypewriter"/>
          <w:color w:val="494B43"/>
          <w:sz w:val="18"/>
          <w:szCs w:val="18"/>
          <w:lang w:val="en"/>
        </w:rPr>
        <w:t>ChildLogger.java</w:t>
      </w:r>
      <w:r>
        <w:rPr>
          <w:color w:val="494B43"/>
          <w:lang w:val="en"/>
        </w:rPr>
        <w:t xml:space="preserve">. This program is packaged in </w:t>
      </w:r>
      <w:r>
        <w:rPr>
          <w:rStyle w:val="HTMLTypewriter"/>
          <w:color w:val="494B43"/>
          <w:sz w:val="18"/>
          <w:szCs w:val="18"/>
          <w:lang w:val="en"/>
        </w:rPr>
        <w:t>sam.logging.child</w:t>
      </w:r>
      <w:r>
        <w:rPr>
          <w:color w:val="494B43"/>
          <w:lang w:val="en"/>
        </w:rPr>
        <w:t xml:space="preserve">. The program is similar to </w:t>
      </w:r>
      <w:r>
        <w:rPr>
          <w:rStyle w:val="HTMLTypewriter"/>
          <w:color w:val="494B43"/>
          <w:sz w:val="18"/>
          <w:szCs w:val="18"/>
          <w:lang w:val="en"/>
        </w:rPr>
        <w:t>ParentLogger.java</w:t>
      </w:r>
      <w:r>
        <w:rPr>
          <w:color w:val="494B43"/>
          <w:lang w:val="en"/>
        </w:rPr>
        <w:t xml:space="preserve"> except the </w:t>
      </w:r>
      <w:r>
        <w:rPr>
          <w:rStyle w:val="HTMLTypewriter"/>
          <w:color w:val="494B43"/>
          <w:sz w:val="18"/>
          <w:szCs w:val="18"/>
          <w:lang w:val="en"/>
        </w:rPr>
        <w:t>Logger</w:t>
      </w:r>
      <w:r>
        <w:rPr>
          <w:color w:val="494B43"/>
          <w:lang w:val="en"/>
        </w:rPr>
        <w:t xml:space="preserve"> object obtained in the </w:t>
      </w:r>
      <w:r>
        <w:rPr>
          <w:rStyle w:val="HTMLTypewriter"/>
          <w:color w:val="494B43"/>
          <w:sz w:val="18"/>
          <w:szCs w:val="18"/>
          <w:lang w:val="en"/>
        </w:rPr>
        <w:t>ParentLogger</w:t>
      </w:r>
      <w:r>
        <w:rPr>
          <w:color w:val="494B43"/>
          <w:lang w:val="en"/>
        </w:rPr>
        <w:t xml:space="preserve"> class will now be the parent logger of the </w:t>
      </w:r>
      <w:r>
        <w:rPr>
          <w:rStyle w:val="HTMLTypewriter"/>
          <w:color w:val="494B43"/>
          <w:sz w:val="18"/>
          <w:szCs w:val="18"/>
          <w:lang w:val="en"/>
        </w:rPr>
        <w:t>Logger</w:t>
      </w:r>
      <w:r>
        <w:rPr>
          <w:color w:val="494B43"/>
          <w:lang w:val="en"/>
        </w:rPr>
        <w:t xml:space="preserve"> object obtained in the </w:t>
      </w:r>
      <w:r>
        <w:rPr>
          <w:rStyle w:val="HTMLTypewriter"/>
          <w:color w:val="494B43"/>
          <w:sz w:val="18"/>
          <w:szCs w:val="18"/>
          <w:lang w:val="en"/>
        </w:rPr>
        <w:t>ChildLogger</w:t>
      </w:r>
      <w:r>
        <w:rPr>
          <w:color w:val="494B43"/>
          <w:lang w:val="en"/>
        </w:rPr>
        <w:t xml:space="preserve"> class. This is due to the fact that the namespace "sam.logging.child" resides below the namespace "sam.logging".</w:t>
      </w:r>
    </w:p>
    <w:p w:rsidR="0048727A" w:rsidRDefault="0048727A" w:rsidP="0048727A">
      <w:pPr>
        <w:shd w:val="clear" w:color="auto" w:fill="FFFFFF"/>
        <w:rPr>
          <w:rFonts w:ascii="Arial" w:hAnsi="Arial" w:cs="Arial"/>
          <w:color w:val="494B43"/>
          <w:lang w:val="en"/>
        </w:rPr>
      </w:pPr>
      <w:r>
        <w:rPr>
          <w:rFonts w:ascii="Arial" w:hAnsi="Arial" w:cs="Arial"/>
          <w:noProof/>
          <w:vanish/>
          <w:color w:val="494B43"/>
        </w:rPr>
        <w:drawing>
          <wp:inline distT="0" distB="0" distL="0" distR="0" wp14:anchorId="0E35341E" wp14:editId="2A1D08E4">
            <wp:extent cx="114300" cy="114300"/>
            <wp:effectExtent l="0" t="0" r="0" b="0"/>
            <wp:docPr id="610" name="Picture 6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36EAC9D4" wp14:editId="684D89ED">
            <wp:extent cx="114300" cy="114300"/>
            <wp:effectExtent l="0" t="0" r="0" b="0"/>
            <wp:docPr id="609" name="Picture 6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b/>
          <w:bCs/>
          <w:color w:val="61665A"/>
          <w:sz w:val="21"/>
          <w:szCs w:val="21"/>
          <w:lang w:val="en"/>
        </w:rPr>
        <w:t xml:space="preserve">Listing 2-3: </w:t>
      </w:r>
      <w:r>
        <w:rPr>
          <w:rStyle w:val="example-title3"/>
          <w:rFonts w:ascii="Arial" w:hAnsi="Arial" w:cs="Arial"/>
          <w:lang w:val="en"/>
        </w:rPr>
        <w:t>ChildLogger.java</w:t>
      </w:r>
      <w:bookmarkStart w:id="107" w:name="70"/>
      <w:bookmarkStart w:id="108" w:name="ch02ls03"/>
      <w:bookmarkEnd w:id="107"/>
      <w:bookmarkEnd w:id="108"/>
    </w:p>
    <w:p w:rsidR="0048727A" w:rsidRDefault="0048727A" w:rsidP="0048727A">
      <w:pPr>
        <w:shd w:val="clear" w:color="auto" w:fill="FFFFFF"/>
        <w:rPr>
          <w:rFonts w:ascii="Arial" w:hAnsi="Arial" w:cs="Arial"/>
          <w:color w:val="494B43"/>
          <w:lang w:val="en"/>
        </w:rPr>
      </w:pPr>
      <w:r>
        <w:rPr>
          <w:rFonts w:ascii="Arial" w:hAnsi="Arial" w:cs="Arial"/>
          <w:color w:val="494B43"/>
          <w:lang w:val="en"/>
        </w:rPr>
        <w:pict>
          <v:rect id="_x0000_i3030" style="width:0;height:1.5pt" o:hralign="center" o:hrstd="t" o:hrnoshade="t" o:hr="t" fillcolor="#010100" stroked="f"/>
        </w:pict>
      </w:r>
    </w:p>
    <w:p w:rsidR="0048727A" w:rsidRDefault="0048727A" w:rsidP="0048727A">
      <w:pPr>
        <w:pStyle w:val="HTMLPreformatted"/>
        <w:shd w:val="clear" w:color="auto" w:fill="FFFFFF"/>
        <w:rPr>
          <w:color w:val="494B43"/>
          <w:lang w:val="en"/>
        </w:rPr>
      </w:pPr>
      <w:r>
        <w:rPr>
          <w:noProof/>
          <w:vanish/>
          <w:color w:val="494B43"/>
        </w:rPr>
        <w:drawing>
          <wp:inline distT="0" distB="0" distL="0" distR="0" wp14:anchorId="01B146FB" wp14:editId="08FCC4A8">
            <wp:extent cx="114300" cy="114300"/>
            <wp:effectExtent l="0" t="0" r="0" b="0"/>
            <wp:docPr id="608" name="Picture 6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41120B9" wp14:editId="002132D1">
            <wp:extent cx="114300" cy="114300"/>
            <wp:effectExtent l="0" t="0" r="0" b="0"/>
            <wp:docPr id="607" name="Picture 6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727A" w:rsidRDefault="0048727A" w:rsidP="0048727A">
      <w:pPr>
        <w:pStyle w:val="HTMLPreformatted"/>
        <w:shd w:val="clear" w:color="auto" w:fill="FFFFFF"/>
        <w:rPr>
          <w:color w:val="494B43"/>
          <w:lang w:val="en"/>
        </w:rPr>
      </w:pPr>
      <w:r>
        <w:rPr>
          <w:color w:val="494B43"/>
          <w:lang w:val="en"/>
        </w:rPr>
        <w:t>package sam.logging.child;</w:t>
      </w:r>
    </w:p>
    <w:p w:rsidR="0048727A" w:rsidRDefault="0048727A" w:rsidP="0048727A">
      <w:pPr>
        <w:pStyle w:val="HTMLPreformatted"/>
        <w:shd w:val="clear" w:color="auto" w:fill="FFFFFF"/>
        <w:rPr>
          <w:color w:val="494B43"/>
          <w:lang w:val="en"/>
        </w:rPr>
      </w:pPr>
    </w:p>
    <w:p w:rsidR="0048727A" w:rsidRDefault="0048727A" w:rsidP="0048727A">
      <w:pPr>
        <w:pStyle w:val="HTMLPreformatted"/>
        <w:shd w:val="clear" w:color="auto" w:fill="FFFFFF"/>
        <w:rPr>
          <w:color w:val="494B43"/>
          <w:lang w:val="en"/>
        </w:rPr>
      </w:pPr>
      <w:r>
        <w:rPr>
          <w:color w:val="494B43"/>
          <w:lang w:val="en"/>
        </w:rPr>
        <w:t>import java.util.logging.*;</w:t>
      </w:r>
    </w:p>
    <w:p w:rsidR="0048727A" w:rsidRDefault="0048727A" w:rsidP="0048727A">
      <w:pPr>
        <w:pStyle w:val="HTMLPreformatted"/>
        <w:shd w:val="clear" w:color="auto" w:fill="FFFFFF"/>
        <w:rPr>
          <w:color w:val="494B43"/>
          <w:lang w:val="en"/>
        </w:rPr>
      </w:pPr>
      <w:r>
        <w:rPr>
          <w:color w:val="494B43"/>
          <w:lang w:val="en"/>
        </w:rPr>
        <w:t>import sam.logging.ParentLogger;</w:t>
      </w:r>
    </w:p>
    <w:p w:rsidR="0048727A" w:rsidRDefault="0048727A" w:rsidP="0048727A">
      <w:pPr>
        <w:pStyle w:val="HTMLPreformatted"/>
        <w:shd w:val="clear" w:color="auto" w:fill="FFFFFF"/>
        <w:rPr>
          <w:color w:val="494B43"/>
          <w:lang w:val="en"/>
        </w:rPr>
      </w:pPr>
      <w:r>
        <w:rPr>
          <w:color w:val="494B43"/>
          <w:lang w:val="en"/>
        </w:rPr>
        <w:t>public class ChildLogger</w:t>
      </w:r>
    </w:p>
    <w:p w:rsidR="0048727A" w:rsidRDefault="0048727A" w:rsidP="0048727A">
      <w:pPr>
        <w:pStyle w:val="HTMLPreformatted"/>
        <w:shd w:val="clear" w:color="auto" w:fill="FFFFFF"/>
        <w:rPr>
          <w:color w:val="494B43"/>
          <w:lang w:val="en"/>
        </w:rPr>
      </w:pPr>
      <w:r>
        <w:rPr>
          <w:color w:val="494B43"/>
          <w:lang w:val="en"/>
        </w:rPr>
        <w:t>{</w:t>
      </w:r>
    </w:p>
    <w:p w:rsidR="0048727A" w:rsidRDefault="0048727A" w:rsidP="0048727A">
      <w:pPr>
        <w:pStyle w:val="HTMLPreformatted"/>
        <w:shd w:val="clear" w:color="auto" w:fill="FFFFFF"/>
        <w:rPr>
          <w:color w:val="494B43"/>
          <w:lang w:val="en"/>
        </w:rPr>
      </w:pPr>
      <w:r>
        <w:rPr>
          <w:color w:val="494B43"/>
          <w:lang w:val="en"/>
        </w:rPr>
        <w:t xml:space="preserve">    private Logger logger = Logger.getLogger("sam.logging.child");</w:t>
      </w:r>
    </w:p>
    <w:p w:rsidR="0048727A" w:rsidRDefault="0048727A" w:rsidP="0048727A">
      <w:pPr>
        <w:pStyle w:val="HTMLPreformatted"/>
        <w:shd w:val="clear" w:color="auto" w:fill="FFFFFF"/>
        <w:rPr>
          <w:color w:val="494B43"/>
          <w:lang w:val="en"/>
        </w:rPr>
      </w:pPr>
    </w:p>
    <w:p w:rsidR="0048727A" w:rsidRDefault="0048727A" w:rsidP="0048727A">
      <w:pPr>
        <w:pStyle w:val="HTMLPreformatted"/>
        <w:shd w:val="clear" w:color="auto" w:fill="FFFFFF"/>
        <w:rPr>
          <w:color w:val="494B43"/>
          <w:lang w:val="en"/>
        </w:rPr>
      </w:pPr>
      <w:r>
        <w:rPr>
          <w:color w:val="494B43"/>
          <w:lang w:val="en"/>
        </w:rPr>
        <w:t xml:space="preserve">    private Level level = null;</w:t>
      </w:r>
    </w:p>
    <w:p w:rsidR="0048727A" w:rsidRDefault="0048727A" w:rsidP="0048727A">
      <w:pPr>
        <w:pStyle w:val="HTMLPreformatted"/>
        <w:shd w:val="clear" w:color="auto" w:fill="FFFFFF"/>
        <w:rPr>
          <w:color w:val="494B43"/>
          <w:lang w:val="en"/>
        </w:rPr>
      </w:pPr>
      <w:r>
        <w:rPr>
          <w:color w:val="494B43"/>
          <w:lang w:val="en"/>
        </w:rPr>
        <w:t xml:space="preserve">    public ChildLogger()</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r>
        <w:rPr>
          <w:color w:val="494B43"/>
          <w:lang w:val="en"/>
        </w:rPr>
        <w:t xml:space="preserve">        //level = Level.INFO;</w:t>
      </w:r>
    </w:p>
    <w:p w:rsidR="0048727A" w:rsidRDefault="0048727A" w:rsidP="0048727A">
      <w:pPr>
        <w:pStyle w:val="HTMLPreformatted"/>
        <w:shd w:val="clear" w:color="auto" w:fill="FFFFFF"/>
        <w:rPr>
          <w:color w:val="494B43"/>
          <w:lang w:val="en"/>
        </w:rPr>
      </w:pPr>
      <w:r>
        <w:rPr>
          <w:color w:val="494B43"/>
          <w:lang w:val="en"/>
        </w:rPr>
        <w:t xml:space="preserve">        //setting the level of this child logger, if not specified, it</w:t>
      </w:r>
    </w:p>
    <w:p w:rsidR="0048727A" w:rsidRDefault="0048727A" w:rsidP="0048727A">
      <w:pPr>
        <w:pStyle w:val="HTMLPreformatted"/>
        <w:shd w:val="clear" w:color="auto" w:fill="FFFFFF"/>
        <w:rPr>
          <w:color w:val="494B43"/>
          <w:lang w:val="en"/>
        </w:rPr>
      </w:pPr>
      <w:r>
        <w:rPr>
          <w:color w:val="494B43"/>
          <w:lang w:val="en"/>
        </w:rPr>
        <w:t xml:space="preserve">        // will use the level of the parent logger</w:t>
      </w:r>
    </w:p>
    <w:p w:rsidR="0048727A" w:rsidRDefault="0048727A" w:rsidP="0048727A">
      <w:pPr>
        <w:pStyle w:val="HTMLPreformatted"/>
        <w:shd w:val="clear" w:color="auto" w:fill="FFFFFF"/>
        <w:rPr>
          <w:color w:val="494B43"/>
          <w:lang w:val="en"/>
        </w:rPr>
      </w:pPr>
      <w:r>
        <w:rPr>
          <w:color w:val="494B43"/>
          <w:lang w:val="en"/>
        </w:rPr>
        <w:t xml:space="preserve">        logger.setLevel(level);</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p>
    <w:p w:rsidR="0048727A" w:rsidRDefault="0048727A" w:rsidP="0048727A">
      <w:pPr>
        <w:pStyle w:val="HTMLPreformatted"/>
        <w:shd w:val="clear" w:color="auto" w:fill="FFFFFF"/>
        <w:rPr>
          <w:color w:val="494B43"/>
          <w:lang w:val="en"/>
        </w:rPr>
      </w:pPr>
      <w:r>
        <w:rPr>
          <w:color w:val="494B43"/>
          <w:lang w:val="en"/>
        </w:rPr>
        <w:t xml:space="preserve">    public void aMethod()</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r>
        <w:rPr>
          <w:color w:val="494B43"/>
          <w:lang w:val="en"/>
        </w:rPr>
        <w:t xml:space="preserve">        logger.log(Level.INFO, "Info message from Child Logger");</w:t>
      </w:r>
    </w:p>
    <w:p w:rsidR="0048727A" w:rsidRDefault="0048727A" w:rsidP="0048727A">
      <w:pPr>
        <w:pStyle w:val="HTMLPreformatted"/>
        <w:shd w:val="clear" w:color="auto" w:fill="FFFFFF"/>
        <w:rPr>
          <w:color w:val="494B43"/>
          <w:lang w:val="en"/>
        </w:rPr>
      </w:pPr>
      <w:r>
        <w:rPr>
          <w:color w:val="494B43"/>
          <w:lang w:val="en"/>
        </w:rPr>
        <w:t xml:space="preserve">        logger.log(Level.SEVERE, "Severe message from Child Logger");</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r>
        <w:rPr>
          <w:color w:val="494B43"/>
          <w:lang w:val="en"/>
        </w:rPr>
        <w:t>}</w:t>
      </w:r>
    </w:p>
    <w:p w:rsidR="0048727A" w:rsidRDefault="0048727A" w:rsidP="0048727A">
      <w:pPr>
        <w:shd w:val="clear" w:color="auto" w:fill="FFFFFF"/>
        <w:rPr>
          <w:rFonts w:ascii="Arial" w:hAnsi="Arial" w:cs="Arial"/>
          <w:color w:val="494B43"/>
          <w:lang w:val="en"/>
        </w:rPr>
      </w:pPr>
      <w:r>
        <w:rPr>
          <w:rFonts w:ascii="Arial" w:hAnsi="Arial" w:cs="Arial"/>
          <w:color w:val="494B43"/>
          <w:lang w:val="en"/>
        </w:rPr>
        <w:pict>
          <v:rect id="_x0000_i3033" style="width:0;height:1.5pt" o:hralign="center" o:hrstd="t" o:hrnoshade="t" o:hr="t" fillcolor="#010100" stroked="f"/>
        </w:pict>
      </w:r>
    </w:p>
    <w:p w:rsidR="0048727A" w:rsidRDefault="0048727A" w:rsidP="0048727A">
      <w:pPr>
        <w:pStyle w:val="para"/>
        <w:shd w:val="clear" w:color="auto" w:fill="FFFFFF"/>
        <w:rPr>
          <w:color w:val="494B43"/>
          <w:lang w:val="en"/>
        </w:rPr>
      </w:pPr>
      <w:r>
        <w:rPr>
          <w:noProof/>
          <w:vanish/>
          <w:color w:val="494B43"/>
        </w:rPr>
        <w:drawing>
          <wp:inline distT="0" distB="0" distL="0" distR="0" wp14:anchorId="14A72969" wp14:editId="6BEC5E6F">
            <wp:extent cx="114300" cy="114300"/>
            <wp:effectExtent l="0" t="0" r="0" b="0"/>
            <wp:docPr id="606" name="Picture 6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5EFC6DB" wp14:editId="3AACBF9D">
            <wp:extent cx="114300" cy="114300"/>
            <wp:effectExtent l="0" t="0" r="0" b="0"/>
            <wp:docPr id="605" name="Picture 6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the constructor, we specify the level associated with the </w:t>
      </w:r>
      <w:r>
        <w:rPr>
          <w:rStyle w:val="HTMLTypewriter"/>
          <w:color w:val="494B43"/>
          <w:sz w:val="18"/>
          <w:szCs w:val="18"/>
          <w:lang w:val="en"/>
        </w:rPr>
        <w:t>Logger</w:t>
      </w:r>
      <w:r>
        <w:rPr>
          <w:color w:val="494B43"/>
          <w:lang w:val="en"/>
        </w:rPr>
        <w:t xml:space="preserve"> object obtained as INFO. Within the </w:t>
      </w:r>
      <w:r>
        <w:rPr>
          <w:rStyle w:val="HTMLTypewriter"/>
          <w:color w:val="494B43"/>
          <w:sz w:val="18"/>
          <w:szCs w:val="18"/>
          <w:lang w:val="en"/>
        </w:rPr>
        <w:t>aMethod()</w:t>
      </w:r>
      <w:r>
        <w:rPr>
          <w:color w:val="494B43"/>
          <w:lang w:val="en"/>
        </w:rPr>
        <w:t xml:space="preserve">, we print two logging messages, one with the level INFO and the other with the level SEVERE. </w:t>
      </w:r>
      <w:hyperlink r:id="rId43" w:history="1">
        <w:r>
          <w:rPr>
            <w:rStyle w:val="Hyperlink"/>
            <w:lang w:val="en"/>
          </w:rPr>
          <w:t>Listing 2-4</w:t>
        </w:r>
      </w:hyperlink>
      <w:r>
        <w:rPr>
          <w:color w:val="494B43"/>
          <w:lang w:val="en"/>
        </w:rPr>
        <w:t xml:space="preserve">, </w:t>
      </w:r>
      <w:r>
        <w:rPr>
          <w:rStyle w:val="HTMLTypewriter"/>
          <w:color w:val="494B43"/>
          <w:sz w:val="18"/>
          <w:szCs w:val="18"/>
          <w:lang w:val="en"/>
        </w:rPr>
        <w:t>LoggingMonitor.java</w:t>
      </w:r>
      <w:r>
        <w:rPr>
          <w:color w:val="494B43"/>
          <w:lang w:val="en"/>
        </w:rPr>
        <w:t xml:space="preserve">, uses both </w:t>
      </w:r>
      <w:r>
        <w:rPr>
          <w:rStyle w:val="HTMLTypewriter"/>
          <w:color w:val="494B43"/>
          <w:sz w:val="18"/>
          <w:szCs w:val="18"/>
          <w:lang w:val="en"/>
        </w:rPr>
        <w:t>ParentLogger</w:t>
      </w:r>
      <w:r>
        <w:rPr>
          <w:color w:val="494B43"/>
          <w:lang w:val="en"/>
        </w:rPr>
        <w:t xml:space="preserve"> and </w:t>
      </w:r>
      <w:r>
        <w:rPr>
          <w:rStyle w:val="HTMLTypewriter"/>
          <w:color w:val="494B43"/>
          <w:sz w:val="18"/>
          <w:szCs w:val="18"/>
          <w:lang w:val="en"/>
        </w:rPr>
        <w:t>ChildLogger</w:t>
      </w:r>
      <w:r>
        <w:rPr>
          <w:color w:val="494B43"/>
          <w:lang w:val="en"/>
        </w:rPr>
        <w:t>.</w:t>
      </w:r>
    </w:p>
    <w:p w:rsidR="0048727A" w:rsidRDefault="0048727A" w:rsidP="0048727A">
      <w:pPr>
        <w:shd w:val="clear" w:color="auto" w:fill="FFFFFF"/>
        <w:rPr>
          <w:rFonts w:ascii="Arial" w:hAnsi="Arial" w:cs="Arial"/>
          <w:color w:val="494B43"/>
          <w:lang w:val="en"/>
        </w:rPr>
      </w:pPr>
      <w:r>
        <w:rPr>
          <w:rFonts w:ascii="Arial" w:hAnsi="Arial" w:cs="Arial"/>
          <w:noProof/>
          <w:vanish/>
          <w:color w:val="494B43"/>
        </w:rPr>
        <w:drawing>
          <wp:inline distT="0" distB="0" distL="0" distR="0" wp14:anchorId="103FADC6" wp14:editId="75FA4032">
            <wp:extent cx="114300" cy="114300"/>
            <wp:effectExtent l="0" t="0" r="0" b="0"/>
            <wp:docPr id="604" name="Picture 6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1C7DB201" wp14:editId="1D22A329">
            <wp:extent cx="114300" cy="114300"/>
            <wp:effectExtent l="0" t="0" r="0" b="0"/>
            <wp:docPr id="603" name="Picture 6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b/>
          <w:bCs/>
          <w:color w:val="61665A"/>
          <w:sz w:val="21"/>
          <w:szCs w:val="21"/>
          <w:lang w:val="en"/>
        </w:rPr>
        <w:t xml:space="preserve">Listing 2-4: </w:t>
      </w:r>
      <w:r>
        <w:rPr>
          <w:rStyle w:val="example-title4"/>
          <w:rFonts w:ascii="Arial" w:hAnsi="Arial" w:cs="Arial"/>
          <w:lang w:val="en"/>
        </w:rPr>
        <w:t>LoggingMonitor.java</w:t>
      </w:r>
      <w:bookmarkStart w:id="109" w:name="71"/>
      <w:bookmarkStart w:id="110" w:name="ch02ls04"/>
      <w:bookmarkEnd w:id="109"/>
      <w:bookmarkEnd w:id="110"/>
    </w:p>
    <w:p w:rsidR="0048727A" w:rsidRDefault="0048727A" w:rsidP="0048727A">
      <w:pPr>
        <w:shd w:val="clear" w:color="auto" w:fill="FFFFFF"/>
        <w:rPr>
          <w:rFonts w:ascii="Arial" w:hAnsi="Arial" w:cs="Arial"/>
          <w:color w:val="494B43"/>
          <w:lang w:val="en"/>
        </w:rPr>
      </w:pPr>
      <w:r>
        <w:rPr>
          <w:rFonts w:ascii="Arial" w:hAnsi="Arial" w:cs="Arial"/>
          <w:color w:val="494B43"/>
          <w:lang w:val="en"/>
        </w:rPr>
        <w:pict>
          <v:rect id="_x0000_i3038" style="width:0;height:1.5pt" o:hralign="center" o:hrstd="t" o:hrnoshade="t" o:hr="t" fillcolor="#010100" stroked="f"/>
        </w:pict>
      </w:r>
    </w:p>
    <w:p w:rsidR="0048727A" w:rsidRDefault="0048727A" w:rsidP="0048727A">
      <w:pPr>
        <w:pStyle w:val="HTMLPreformatted"/>
        <w:shd w:val="clear" w:color="auto" w:fill="FFFFFF"/>
        <w:rPr>
          <w:color w:val="494B43"/>
          <w:lang w:val="en"/>
        </w:rPr>
      </w:pPr>
      <w:r>
        <w:rPr>
          <w:noProof/>
          <w:vanish/>
          <w:color w:val="494B43"/>
        </w:rPr>
        <w:drawing>
          <wp:inline distT="0" distB="0" distL="0" distR="0" wp14:anchorId="54DA2AB8" wp14:editId="50A5B1FB">
            <wp:extent cx="114300" cy="114300"/>
            <wp:effectExtent l="0" t="0" r="0" b="0"/>
            <wp:docPr id="602" name="Picture 6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FA9BB8D" wp14:editId="2D8D1A78">
            <wp:extent cx="114300" cy="114300"/>
            <wp:effectExtent l="0" t="0" r="0" b="0"/>
            <wp:docPr id="601" name="Picture 6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727A" w:rsidRDefault="0048727A" w:rsidP="0048727A">
      <w:pPr>
        <w:pStyle w:val="HTMLPreformatted"/>
        <w:shd w:val="clear" w:color="auto" w:fill="FFFFFF"/>
        <w:rPr>
          <w:color w:val="494B43"/>
          <w:lang w:val="en"/>
        </w:rPr>
      </w:pPr>
      <w:bookmarkStart w:id="111" w:name="72"/>
      <w:bookmarkStart w:id="112" w:name="page25"/>
      <w:bookmarkEnd w:id="111"/>
      <w:bookmarkEnd w:id="112"/>
    </w:p>
    <w:p w:rsidR="0048727A" w:rsidRDefault="0048727A" w:rsidP="0048727A">
      <w:pPr>
        <w:pStyle w:val="HTMLPreformatted"/>
        <w:shd w:val="clear" w:color="auto" w:fill="FFFFFF"/>
        <w:rPr>
          <w:color w:val="494B43"/>
          <w:lang w:val="en"/>
        </w:rPr>
      </w:pPr>
      <w:r>
        <w:rPr>
          <w:color w:val="494B43"/>
          <w:lang w:val="en"/>
        </w:rPr>
        <w:t>package sam.logging;</w:t>
      </w:r>
    </w:p>
    <w:p w:rsidR="0048727A" w:rsidRDefault="0048727A" w:rsidP="0048727A">
      <w:pPr>
        <w:pStyle w:val="HTMLPreformatted"/>
        <w:shd w:val="clear" w:color="auto" w:fill="FFFFFF"/>
        <w:rPr>
          <w:color w:val="494B43"/>
          <w:lang w:val="en"/>
        </w:rPr>
      </w:pPr>
      <w:r>
        <w:rPr>
          <w:color w:val="494B43"/>
          <w:lang w:val="en"/>
        </w:rPr>
        <w:t>import java.util.logging.*;</w:t>
      </w:r>
    </w:p>
    <w:p w:rsidR="0048727A" w:rsidRDefault="0048727A" w:rsidP="0048727A">
      <w:pPr>
        <w:pStyle w:val="HTMLPreformatted"/>
        <w:shd w:val="clear" w:color="auto" w:fill="FFFFFF"/>
        <w:rPr>
          <w:color w:val="494B43"/>
          <w:lang w:val="en"/>
        </w:rPr>
      </w:pPr>
      <w:r>
        <w:rPr>
          <w:color w:val="494B43"/>
          <w:lang w:val="en"/>
        </w:rPr>
        <w:t>import sam.logging.child.ChildLogger;</w:t>
      </w:r>
    </w:p>
    <w:p w:rsidR="0048727A" w:rsidRDefault="0048727A" w:rsidP="0048727A">
      <w:pPr>
        <w:pStyle w:val="HTMLPreformatted"/>
        <w:shd w:val="clear" w:color="auto" w:fill="FFFFFF"/>
        <w:rPr>
          <w:color w:val="494B43"/>
          <w:lang w:val="en"/>
        </w:rPr>
      </w:pPr>
    </w:p>
    <w:p w:rsidR="0048727A" w:rsidRDefault="0048727A" w:rsidP="0048727A">
      <w:pPr>
        <w:pStyle w:val="HTMLPreformatted"/>
        <w:shd w:val="clear" w:color="auto" w:fill="FFFFFF"/>
        <w:rPr>
          <w:color w:val="494B43"/>
          <w:lang w:val="en"/>
        </w:rPr>
      </w:pPr>
      <w:r>
        <w:rPr>
          <w:color w:val="494B43"/>
          <w:lang w:val="en"/>
        </w:rPr>
        <w:t>public class LoggingMonitor</w:t>
      </w:r>
    </w:p>
    <w:p w:rsidR="0048727A" w:rsidRDefault="0048727A" w:rsidP="0048727A">
      <w:pPr>
        <w:pStyle w:val="HTMLPreformatted"/>
        <w:shd w:val="clear" w:color="auto" w:fill="FFFFFF"/>
        <w:rPr>
          <w:color w:val="494B43"/>
          <w:lang w:val="en"/>
        </w:rPr>
      </w:pPr>
      <w:r>
        <w:rPr>
          <w:color w:val="494B43"/>
          <w:lang w:val="en"/>
        </w:rPr>
        <w:t>{</w:t>
      </w:r>
    </w:p>
    <w:p w:rsidR="0048727A" w:rsidRDefault="0048727A" w:rsidP="0048727A">
      <w:pPr>
        <w:pStyle w:val="HTMLPreformatted"/>
        <w:shd w:val="clear" w:color="auto" w:fill="FFFFFF"/>
        <w:rPr>
          <w:color w:val="494B43"/>
          <w:lang w:val="en"/>
        </w:rPr>
      </w:pPr>
      <w:r>
        <w:rPr>
          <w:color w:val="494B43"/>
          <w:lang w:val="en"/>
        </w:rPr>
        <w:t xml:space="preserve">    public static void main(String[] args)</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r>
        <w:rPr>
          <w:color w:val="494B43"/>
          <w:lang w:val="en"/>
        </w:rPr>
        <w:t xml:space="preserve">        ParentLogger pLogger = new ParentLogger();</w:t>
      </w:r>
    </w:p>
    <w:p w:rsidR="0048727A" w:rsidRDefault="0048727A" w:rsidP="0048727A">
      <w:pPr>
        <w:pStyle w:val="HTMLPreformatted"/>
        <w:shd w:val="clear" w:color="auto" w:fill="FFFFFF"/>
        <w:rPr>
          <w:color w:val="494B43"/>
          <w:lang w:val="en"/>
        </w:rPr>
      </w:pPr>
      <w:r>
        <w:rPr>
          <w:color w:val="494B43"/>
          <w:lang w:val="en"/>
        </w:rPr>
        <w:t xml:space="preserve">        ChildLogger cLogger = new ChildLogger();</w:t>
      </w:r>
    </w:p>
    <w:p w:rsidR="0048727A" w:rsidRDefault="0048727A" w:rsidP="0048727A">
      <w:pPr>
        <w:pStyle w:val="HTMLPreformatted"/>
        <w:shd w:val="clear" w:color="auto" w:fill="FFFFFF"/>
        <w:rPr>
          <w:color w:val="494B43"/>
          <w:lang w:val="en"/>
        </w:rPr>
      </w:pPr>
      <w:r>
        <w:rPr>
          <w:color w:val="494B43"/>
          <w:lang w:val="en"/>
        </w:rPr>
        <w:t xml:space="preserve">        cLogger.aMethod();</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r>
        <w:rPr>
          <w:color w:val="494B43"/>
          <w:lang w:val="en"/>
        </w:rPr>
        <w:t>}</w:t>
      </w:r>
    </w:p>
    <w:p w:rsidR="0048727A" w:rsidRDefault="0048727A" w:rsidP="0048727A">
      <w:pPr>
        <w:shd w:val="clear" w:color="auto" w:fill="FFFFFF"/>
        <w:rPr>
          <w:rFonts w:ascii="Arial" w:hAnsi="Arial" w:cs="Arial"/>
          <w:color w:val="494B43"/>
          <w:lang w:val="en"/>
        </w:rPr>
      </w:pPr>
      <w:r>
        <w:rPr>
          <w:rFonts w:ascii="Arial" w:hAnsi="Arial" w:cs="Arial"/>
          <w:color w:val="494B43"/>
          <w:lang w:val="en"/>
        </w:rPr>
        <w:pict>
          <v:rect id="_x0000_i3041" style="width:0;height:1.5pt" o:hralign="center" o:hrstd="t" o:hrnoshade="t" o:hr="t" fillcolor="#010100" stroked="f"/>
        </w:pict>
      </w:r>
    </w:p>
    <w:p w:rsidR="0048727A" w:rsidRDefault="0048727A" w:rsidP="0048727A">
      <w:pPr>
        <w:pStyle w:val="para"/>
        <w:shd w:val="clear" w:color="auto" w:fill="FFFFFF"/>
        <w:rPr>
          <w:color w:val="494B43"/>
          <w:lang w:val="en"/>
        </w:rPr>
      </w:pPr>
      <w:r>
        <w:rPr>
          <w:noProof/>
          <w:vanish/>
          <w:color w:val="494B43"/>
        </w:rPr>
        <w:drawing>
          <wp:inline distT="0" distB="0" distL="0" distR="0" wp14:anchorId="193D2604" wp14:editId="59E838AD">
            <wp:extent cx="114300" cy="114300"/>
            <wp:effectExtent l="0" t="0" r="0" b="0"/>
            <wp:docPr id="600" name="Picture 6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CD31ACA" wp14:editId="09B79E57">
            <wp:extent cx="114300" cy="114300"/>
            <wp:effectExtent l="0" t="0" r="0" b="0"/>
            <wp:docPr id="599" name="Picture 5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Executing the previous program will print both messages to the console.</w:t>
      </w:r>
    </w:p>
    <w:p w:rsidR="0048727A" w:rsidRDefault="0048727A" w:rsidP="0048727A">
      <w:pPr>
        <w:pStyle w:val="HTMLPreformatted"/>
        <w:shd w:val="clear" w:color="auto" w:fill="FFFFFF"/>
        <w:rPr>
          <w:color w:val="494B43"/>
          <w:lang w:val="en"/>
        </w:rPr>
      </w:pPr>
      <w:r>
        <w:rPr>
          <w:noProof/>
          <w:vanish/>
          <w:color w:val="494B43"/>
        </w:rPr>
        <w:drawing>
          <wp:inline distT="0" distB="0" distL="0" distR="0" wp14:anchorId="644212BF" wp14:editId="55D60A7E">
            <wp:extent cx="114300" cy="114300"/>
            <wp:effectExtent l="0" t="0" r="0" b="0"/>
            <wp:docPr id="598" name="Picture 5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F5D6D33" wp14:editId="0E3306D0">
            <wp:extent cx="114300" cy="114300"/>
            <wp:effectExtent l="0" t="0" r="0" b="0"/>
            <wp:docPr id="597" name="Picture 5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727A" w:rsidRDefault="0048727A" w:rsidP="0048727A">
      <w:pPr>
        <w:pStyle w:val="HTMLPreformatted"/>
        <w:shd w:val="clear" w:color="auto" w:fill="FFFFFF"/>
        <w:rPr>
          <w:color w:val="494B43"/>
          <w:lang w:val="en"/>
        </w:rPr>
      </w:pPr>
      <w:r>
        <w:rPr>
          <w:color w:val="494B43"/>
          <w:lang w:val="en"/>
        </w:rPr>
        <w:t>26-Aug-2002 19:05:42 sam.logging.child.ChildLogger aMethod</w:t>
      </w:r>
    </w:p>
    <w:p w:rsidR="0048727A" w:rsidRDefault="0048727A" w:rsidP="0048727A">
      <w:pPr>
        <w:pStyle w:val="HTMLPreformatted"/>
        <w:shd w:val="clear" w:color="auto" w:fill="FFFFFF"/>
        <w:rPr>
          <w:color w:val="494B43"/>
          <w:lang w:val="en"/>
        </w:rPr>
      </w:pPr>
      <w:r>
        <w:rPr>
          <w:color w:val="494B43"/>
          <w:lang w:val="en"/>
        </w:rPr>
        <w:t>INFO: Info message from Child Logger</w:t>
      </w:r>
    </w:p>
    <w:p w:rsidR="0048727A" w:rsidRDefault="0048727A" w:rsidP="0048727A">
      <w:pPr>
        <w:pStyle w:val="HTMLPreformatted"/>
        <w:shd w:val="clear" w:color="auto" w:fill="FFFFFF"/>
        <w:rPr>
          <w:color w:val="494B43"/>
          <w:lang w:val="en"/>
        </w:rPr>
      </w:pPr>
      <w:r>
        <w:rPr>
          <w:color w:val="494B43"/>
          <w:lang w:val="en"/>
        </w:rPr>
        <w:t>26-Aug-2002 19:05:42 sam.logging.child.ChildLogger aMethod</w:t>
      </w:r>
    </w:p>
    <w:p w:rsidR="0048727A" w:rsidRDefault="0048727A" w:rsidP="0048727A">
      <w:pPr>
        <w:pStyle w:val="HTMLPreformatted"/>
        <w:shd w:val="clear" w:color="auto" w:fill="FFFFFF"/>
        <w:rPr>
          <w:color w:val="494B43"/>
          <w:lang w:val="en"/>
        </w:rPr>
      </w:pPr>
      <w:r>
        <w:rPr>
          <w:color w:val="494B43"/>
          <w:lang w:val="en"/>
        </w:rPr>
        <w:t>SEVERE: Severe message from Child Logger</w:t>
      </w:r>
    </w:p>
    <w:p w:rsidR="0048727A" w:rsidRDefault="0048727A" w:rsidP="0048727A">
      <w:pPr>
        <w:pStyle w:val="para"/>
        <w:shd w:val="clear" w:color="auto" w:fill="FFFFFF"/>
        <w:rPr>
          <w:color w:val="494B43"/>
          <w:lang w:val="en"/>
        </w:rPr>
      </w:pPr>
      <w:r>
        <w:rPr>
          <w:noProof/>
          <w:vanish/>
          <w:color w:val="494B43"/>
        </w:rPr>
        <w:drawing>
          <wp:inline distT="0" distB="0" distL="0" distR="0" wp14:anchorId="5698FF66" wp14:editId="468AE1D8">
            <wp:extent cx="114300" cy="114300"/>
            <wp:effectExtent l="0" t="0" r="0" b="0"/>
            <wp:docPr id="596" name="Picture 5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906E3A0" wp14:editId="785747E4">
            <wp:extent cx="114300" cy="114300"/>
            <wp:effectExtent l="0" t="0" r="0" b="0"/>
            <wp:docPr id="595" name="Picture 5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Interestingly, if we comment out the setting of level in the </w:t>
      </w:r>
      <w:r>
        <w:rPr>
          <w:rStyle w:val="HTMLTypewriter"/>
          <w:color w:val="494B43"/>
          <w:sz w:val="18"/>
          <w:szCs w:val="18"/>
          <w:lang w:val="en"/>
        </w:rPr>
        <w:t>ChildLogger</w:t>
      </w:r>
      <w:r>
        <w:rPr>
          <w:color w:val="494B43"/>
          <w:lang w:val="en"/>
        </w:rPr>
        <w:t xml:space="preserve"> class constructor, according to the package structure the logger in the </w:t>
      </w:r>
      <w:r>
        <w:rPr>
          <w:rStyle w:val="HTMLTypewriter"/>
          <w:color w:val="494B43"/>
          <w:sz w:val="18"/>
          <w:szCs w:val="18"/>
          <w:lang w:val="en"/>
        </w:rPr>
        <w:t>ChildLogger</w:t>
      </w:r>
      <w:r>
        <w:rPr>
          <w:color w:val="494B43"/>
          <w:lang w:val="en"/>
        </w:rPr>
        <w:t xml:space="preserve"> class will try to use the </w:t>
      </w:r>
      <w:r>
        <w:rPr>
          <w:rStyle w:val="HTMLTypewriter"/>
          <w:color w:val="494B43"/>
          <w:sz w:val="18"/>
          <w:szCs w:val="18"/>
          <w:lang w:val="en"/>
        </w:rPr>
        <w:t>Logger</w:t>
      </w:r>
      <w:r>
        <w:rPr>
          <w:color w:val="494B43"/>
          <w:lang w:val="en"/>
        </w:rPr>
        <w:t xml:space="preserve"> and its associated level defined in the </w:t>
      </w:r>
      <w:r>
        <w:rPr>
          <w:rStyle w:val="HTMLTypewriter"/>
          <w:color w:val="494B43"/>
          <w:sz w:val="18"/>
          <w:szCs w:val="18"/>
          <w:lang w:val="en"/>
        </w:rPr>
        <w:t>ParentLogger</w:t>
      </w:r>
      <w:r>
        <w:rPr>
          <w:color w:val="494B43"/>
          <w:lang w:val="en"/>
        </w:rPr>
        <w:t xml:space="preserve"> class in the parent package </w:t>
      </w:r>
      <w:r>
        <w:rPr>
          <w:rStyle w:val="HTMLTypewriter"/>
          <w:color w:val="494B43"/>
          <w:sz w:val="18"/>
          <w:szCs w:val="18"/>
          <w:lang w:val="en"/>
        </w:rPr>
        <w:t>sam.logging</w:t>
      </w:r>
      <w:r>
        <w:rPr>
          <w:color w:val="494B43"/>
          <w:lang w:val="en"/>
        </w:rPr>
        <w:t>. In this case, the level associated with the parent logger is SEVERE.</w:t>
      </w:r>
    </w:p>
    <w:p w:rsidR="0048727A" w:rsidRDefault="0048727A" w:rsidP="0048727A">
      <w:pPr>
        <w:pStyle w:val="para"/>
        <w:shd w:val="clear" w:color="auto" w:fill="FFFFFF"/>
        <w:rPr>
          <w:color w:val="494B43"/>
          <w:lang w:val="en"/>
        </w:rPr>
      </w:pPr>
      <w:r>
        <w:rPr>
          <w:noProof/>
          <w:vanish/>
          <w:color w:val="494B43"/>
        </w:rPr>
        <w:drawing>
          <wp:inline distT="0" distB="0" distL="0" distR="0" wp14:anchorId="476DDCB4" wp14:editId="5CB8CE5D">
            <wp:extent cx="114300" cy="114300"/>
            <wp:effectExtent l="0" t="0" r="0" b="0"/>
            <wp:docPr id="594" name="Picture 5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8D1B1FB" wp14:editId="5FA5CF1C">
            <wp:extent cx="114300" cy="114300"/>
            <wp:effectExtent l="0" t="0" r="0" b="0"/>
            <wp:docPr id="593" name="Picture 5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Executing the program in </w:t>
      </w:r>
      <w:hyperlink r:id="rId44" w:history="1">
        <w:r>
          <w:rPr>
            <w:rStyle w:val="Hyperlink"/>
            <w:lang w:val="en"/>
          </w:rPr>
          <w:t>Listing 2-4</w:t>
        </w:r>
      </w:hyperlink>
      <w:r>
        <w:rPr>
          <w:color w:val="494B43"/>
          <w:lang w:val="en"/>
        </w:rPr>
        <w:t xml:space="preserve"> with no level attached to the </w:t>
      </w:r>
      <w:r>
        <w:rPr>
          <w:rStyle w:val="HTMLTypewriter"/>
          <w:color w:val="494B43"/>
          <w:sz w:val="18"/>
          <w:szCs w:val="18"/>
          <w:lang w:val="en"/>
        </w:rPr>
        <w:t>Logger</w:t>
      </w:r>
      <w:r>
        <w:rPr>
          <w:color w:val="494B43"/>
          <w:lang w:val="en"/>
        </w:rPr>
        <w:t xml:space="preserve"> object in the </w:t>
      </w:r>
      <w:r>
        <w:rPr>
          <w:rStyle w:val="HTMLTypewriter"/>
          <w:color w:val="494B43"/>
          <w:sz w:val="18"/>
          <w:szCs w:val="18"/>
          <w:lang w:val="en"/>
        </w:rPr>
        <w:t>ChildLogger</w:t>
      </w:r>
      <w:r>
        <w:rPr>
          <w:color w:val="494B43"/>
          <w:lang w:val="en"/>
        </w:rPr>
        <w:t xml:space="preserve"> class will result in only the message with level SEVERE printing.</w:t>
      </w:r>
    </w:p>
    <w:p w:rsidR="0048727A" w:rsidRDefault="0048727A" w:rsidP="0048727A">
      <w:pPr>
        <w:pStyle w:val="HTMLPreformatted"/>
        <w:shd w:val="clear" w:color="auto" w:fill="FFFFFF"/>
        <w:rPr>
          <w:color w:val="494B43"/>
          <w:lang w:val="en"/>
        </w:rPr>
      </w:pPr>
      <w:r>
        <w:rPr>
          <w:noProof/>
          <w:vanish/>
          <w:color w:val="494B43"/>
        </w:rPr>
        <w:drawing>
          <wp:inline distT="0" distB="0" distL="0" distR="0" wp14:anchorId="770758B5" wp14:editId="6FE31B66">
            <wp:extent cx="114300" cy="114300"/>
            <wp:effectExtent l="0" t="0" r="0" b="0"/>
            <wp:docPr id="592" name="Picture 5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69F1DCC" wp14:editId="51472427">
            <wp:extent cx="114300" cy="114300"/>
            <wp:effectExtent l="0" t="0" r="0" b="0"/>
            <wp:docPr id="591" name="Picture 5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727A" w:rsidRDefault="0048727A" w:rsidP="0048727A">
      <w:pPr>
        <w:pStyle w:val="HTMLPreformatted"/>
        <w:shd w:val="clear" w:color="auto" w:fill="FFFFFF"/>
        <w:rPr>
          <w:color w:val="494B43"/>
          <w:lang w:val="en"/>
        </w:rPr>
      </w:pPr>
      <w:r>
        <w:rPr>
          <w:color w:val="494B43"/>
          <w:lang w:val="en"/>
        </w:rPr>
        <w:t>26-Aug-2002 19:08:22 sam.logging.child.ChildLogger aMethod</w:t>
      </w:r>
    </w:p>
    <w:p w:rsidR="0048727A" w:rsidRDefault="0048727A" w:rsidP="0048727A">
      <w:pPr>
        <w:pStyle w:val="HTMLPreformatted"/>
        <w:shd w:val="clear" w:color="auto" w:fill="FFFFFF"/>
        <w:rPr>
          <w:color w:val="494B43"/>
          <w:lang w:val="en"/>
        </w:rPr>
      </w:pPr>
      <w:r>
        <w:rPr>
          <w:color w:val="494B43"/>
          <w:lang w:val="en"/>
        </w:rPr>
        <w:t>SEVERE: Severe message from Child Logger</w:t>
      </w:r>
    </w:p>
    <w:p w:rsidR="0048727A" w:rsidRDefault="0048727A" w:rsidP="0048727A">
      <w:pPr>
        <w:pStyle w:val="para"/>
        <w:shd w:val="clear" w:color="auto" w:fill="FFFFFF"/>
        <w:rPr>
          <w:color w:val="494B43"/>
          <w:lang w:val="en"/>
        </w:rPr>
      </w:pPr>
      <w:r>
        <w:rPr>
          <w:noProof/>
          <w:vanish/>
          <w:color w:val="494B43"/>
        </w:rPr>
        <w:drawing>
          <wp:inline distT="0" distB="0" distL="0" distR="0" wp14:anchorId="3142CE8D" wp14:editId="6AFABDA7">
            <wp:extent cx="114300" cy="114300"/>
            <wp:effectExtent l="0" t="0" r="0" b="0"/>
            <wp:docPr id="590" name="Picture 5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04AA5FB" wp14:editId="3ACE60D5">
            <wp:extent cx="114300" cy="114300"/>
            <wp:effectExtent l="0" t="0" r="0" b="0"/>
            <wp:docPr id="589" name="Picture 5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This example highlights how the parent-child relationship between </w:t>
      </w:r>
      <w:r>
        <w:rPr>
          <w:rStyle w:val="HTMLTypewriter"/>
          <w:color w:val="494B43"/>
          <w:sz w:val="18"/>
          <w:szCs w:val="18"/>
          <w:lang w:val="en"/>
        </w:rPr>
        <w:t>Logger</w:t>
      </w:r>
      <w:r>
        <w:rPr>
          <w:color w:val="494B43"/>
          <w:lang w:val="en"/>
        </w:rPr>
        <w:t xml:space="preserve"> objects can affect the logging from within an application. Often, for your own purposes you will discover that this relationship is undesirable, and you will use the </w:t>
      </w:r>
      <w:r>
        <w:rPr>
          <w:rStyle w:val="HTMLTypewriter"/>
          <w:color w:val="494B43"/>
          <w:sz w:val="18"/>
          <w:szCs w:val="18"/>
          <w:lang w:val="en"/>
        </w:rPr>
        <w:t>setUseParentHandlers()</w:t>
      </w:r>
      <w:r>
        <w:rPr>
          <w:color w:val="494B43"/>
          <w:lang w:val="en"/>
        </w:rPr>
        <w:t xml:space="preserve"> method in the </w:t>
      </w:r>
      <w:r>
        <w:rPr>
          <w:rStyle w:val="HTMLTypewriter"/>
          <w:color w:val="494B43"/>
          <w:sz w:val="18"/>
          <w:szCs w:val="18"/>
          <w:lang w:val="en"/>
        </w:rPr>
        <w:t>Logger</w:t>
      </w:r>
      <w:r>
        <w:rPr>
          <w:color w:val="494B43"/>
          <w:lang w:val="en"/>
        </w:rPr>
        <w:t xml:space="preserve"> class to set the use of the parent logger and the associated </w:t>
      </w:r>
      <w:r>
        <w:rPr>
          <w:rStyle w:val="HTMLTypewriter"/>
          <w:color w:val="494B43"/>
          <w:sz w:val="18"/>
          <w:szCs w:val="18"/>
          <w:lang w:val="en"/>
        </w:rPr>
        <w:t>Handlers</w:t>
      </w:r>
      <w:r>
        <w:rPr>
          <w:color w:val="494B43"/>
          <w:lang w:val="en"/>
        </w:rPr>
        <w:t xml:space="preserve"> to </w:t>
      </w:r>
      <w:r>
        <w:rPr>
          <w:rStyle w:val="HTMLTypewriter"/>
          <w:color w:val="494B43"/>
          <w:sz w:val="18"/>
          <w:szCs w:val="18"/>
          <w:lang w:val="en"/>
        </w:rPr>
        <w:t>false</w:t>
      </w:r>
      <w:r>
        <w:rPr>
          <w:color w:val="494B43"/>
          <w:lang w:val="en"/>
        </w:rPr>
        <w:t xml:space="preserve">. However, in some cases this parent-child relationship can be judicially employed to log the same message in two different destinations. For example, imagine a situation where the logger </w:t>
      </w:r>
      <w:r>
        <w:rPr>
          <w:rStyle w:val="HTMLTypewriter"/>
          <w:color w:val="494B43"/>
          <w:sz w:val="18"/>
          <w:szCs w:val="18"/>
          <w:lang w:val="en"/>
        </w:rPr>
        <w:t>sam.logging</w:t>
      </w:r>
      <w:r>
        <w:rPr>
          <w:color w:val="494B43"/>
          <w:lang w:val="en"/>
        </w:rPr>
        <w:t xml:space="preserve"> is designed to write log messages to a file. The program </w:t>
      </w:r>
      <w:r>
        <w:rPr>
          <w:rStyle w:val="HTMLTypewriter"/>
          <w:color w:val="494B43"/>
          <w:sz w:val="18"/>
          <w:szCs w:val="18"/>
          <w:lang w:val="en"/>
        </w:rPr>
        <w:t>ChildLogger</w:t>
      </w:r>
      <w:r>
        <w:rPr>
          <w:color w:val="494B43"/>
          <w:lang w:val="en"/>
        </w:rPr>
        <w:t xml:space="preserve"> is required to write the information to both console and file. In this situation, the child logger </w:t>
      </w:r>
      <w:bookmarkStart w:id="113" w:name="73"/>
      <w:bookmarkStart w:id="114" w:name="page26"/>
      <w:bookmarkEnd w:id="113"/>
      <w:bookmarkEnd w:id="114"/>
      <w:r>
        <w:rPr>
          <w:rStyle w:val="HTMLTypewriter"/>
          <w:color w:val="494B43"/>
          <w:sz w:val="18"/>
          <w:szCs w:val="18"/>
          <w:lang w:val="en"/>
        </w:rPr>
        <w:t>sam.logging.child</w:t>
      </w:r>
      <w:r>
        <w:rPr>
          <w:color w:val="494B43"/>
          <w:lang w:val="en"/>
        </w:rPr>
        <w:t xml:space="preserve"> can use a </w:t>
      </w:r>
      <w:r>
        <w:rPr>
          <w:rStyle w:val="HTMLTypewriter"/>
          <w:color w:val="494B43"/>
          <w:sz w:val="18"/>
          <w:szCs w:val="18"/>
          <w:lang w:val="en"/>
        </w:rPr>
        <w:t>ConsoleHandler</w:t>
      </w:r>
      <w:r>
        <w:rPr>
          <w:color w:val="494B43"/>
          <w:lang w:val="en"/>
        </w:rPr>
        <w:t xml:space="preserve"> to write to the console, whereas the logging requests will automatically be delegated to the parent logger </w:t>
      </w:r>
      <w:r>
        <w:rPr>
          <w:rStyle w:val="HTMLTypewriter"/>
          <w:color w:val="494B43"/>
          <w:sz w:val="18"/>
          <w:szCs w:val="18"/>
          <w:lang w:val="en"/>
        </w:rPr>
        <w:t>sam.logging</w:t>
      </w:r>
      <w:r>
        <w:rPr>
          <w:color w:val="494B43"/>
          <w:lang w:val="en"/>
        </w:rPr>
        <w:t>. The parent logger will log the same information to a file.</w:t>
      </w:r>
    </w:p>
    <w:p w:rsidR="0048727A" w:rsidRDefault="0048727A" w:rsidP="0048727A">
      <w:pPr>
        <w:pStyle w:val="last-para"/>
        <w:shd w:val="clear" w:color="auto" w:fill="FFFFFF"/>
        <w:rPr>
          <w:color w:val="494B43"/>
          <w:lang w:val="en"/>
        </w:rPr>
      </w:pPr>
      <w:r>
        <w:rPr>
          <w:noProof/>
          <w:vanish/>
          <w:color w:val="494B43"/>
        </w:rPr>
        <w:drawing>
          <wp:inline distT="0" distB="0" distL="0" distR="0" wp14:anchorId="1A658C45" wp14:editId="44C2F215">
            <wp:extent cx="114300" cy="114300"/>
            <wp:effectExtent l="0" t="0" r="0" b="0"/>
            <wp:docPr id="588" name="Picture 5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5CDE041" wp14:editId="4620E22C">
            <wp:extent cx="114300" cy="114300"/>
            <wp:effectExtent l="0" t="0" r="0" b="0"/>
            <wp:docPr id="587" name="Picture 5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This example also highlights the fact that the change of configuration in the parent logger can affect the behavior of the child logger. Thus, the use of this parent-child relationship is case specific, and we need to consider this aspect before using it.</w:t>
      </w:r>
    </w:p>
    <w:p w:rsidR="0048727A" w:rsidRDefault="0048727A" w:rsidP="0048727A">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7691938A" wp14:editId="49D60201">
            <wp:extent cx="114300" cy="114300"/>
            <wp:effectExtent l="0" t="0" r="0" b="0"/>
            <wp:docPr id="586" name="Picture 5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3217B75B" wp14:editId="52E1F37A">
            <wp:extent cx="114300" cy="114300"/>
            <wp:effectExtent l="0" t="0" r="0" b="0"/>
            <wp:docPr id="585" name="Picture 5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15" w:name="74"/>
      <w:bookmarkStart w:id="116" w:name="ch02lev2sec3"/>
      <w:bookmarkEnd w:id="115"/>
      <w:bookmarkEnd w:id="116"/>
      <w:r>
        <w:rPr>
          <w:rFonts w:ascii="Arial" w:hAnsi="Arial" w:cs="Arial"/>
          <w:b w:val="0"/>
          <w:bCs w:val="0"/>
          <w:color w:val="494B43"/>
          <w:sz w:val="24"/>
          <w:szCs w:val="24"/>
          <w:lang w:val="en"/>
        </w:rPr>
        <w:t>Logging Information with Logger Objects</w:t>
      </w:r>
    </w:p>
    <w:p w:rsidR="0048727A" w:rsidRDefault="0048727A" w:rsidP="0048727A">
      <w:pPr>
        <w:pStyle w:val="first-para3"/>
        <w:shd w:val="clear" w:color="auto" w:fill="FFFFFF"/>
        <w:rPr>
          <w:color w:val="494B43"/>
          <w:lang w:val="en"/>
        </w:rPr>
      </w:pPr>
      <w:r>
        <w:rPr>
          <w:noProof/>
          <w:vanish/>
          <w:color w:val="494B43"/>
        </w:rPr>
        <w:drawing>
          <wp:inline distT="0" distB="0" distL="0" distR="0" wp14:anchorId="41466BDB" wp14:editId="45A496E9">
            <wp:extent cx="114300" cy="114300"/>
            <wp:effectExtent l="0" t="0" r="0" b="0"/>
            <wp:docPr id="584" name="Picture 5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63E4721" wp14:editId="2E3B98B4">
            <wp:extent cx="114300" cy="114300"/>
            <wp:effectExtent l="0" t="0" r="0" b="0"/>
            <wp:docPr id="583" name="Picture 5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Each </w:t>
      </w:r>
      <w:r>
        <w:rPr>
          <w:rStyle w:val="HTMLTypewriter"/>
          <w:color w:val="494B43"/>
          <w:sz w:val="18"/>
          <w:szCs w:val="18"/>
          <w:lang w:val="en"/>
        </w:rPr>
        <w:t>Logger</w:t>
      </w:r>
      <w:r>
        <w:rPr>
          <w:color w:val="494B43"/>
          <w:lang w:val="en"/>
        </w:rPr>
        <w:t xml:space="preserve"> provides a number of different logging methods. The design of different logging methods is governed by the fact that a </w:t>
      </w:r>
      <w:r>
        <w:rPr>
          <w:rStyle w:val="HTMLTypewriter"/>
          <w:color w:val="494B43"/>
          <w:sz w:val="18"/>
          <w:szCs w:val="18"/>
          <w:lang w:val="en"/>
        </w:rPr>
        <w:t>LogRecord</w:t>
      </w:r>
      <w:r>
        <w:rPr>
          <w:color w:val="494B43"/>
          <w:lang w:val="en"/>
        </w:rPr>
        <w:t xml:space="preserve"> can contain a simple text message and a few other logging parameters. These additional parameters can be used by the </w:t>
      </w:r>
      <w:r>
        <w:rPr>
          <w:rStyle w:val="HTMLTypewriter"/>
          <w:color w:val="494B43"/>
          <w:sz w:val="18"/>
          <w:szCs w:val="18"/>
          <w:lang w:val="en"/>
        </w:rPr>
        <w:t>Filter</w:t>
      </w:r>
      <w:r>
        <w:rPr>
          <w:color w:val="494B43"/>
          <w:lang w:val="en"/>
        </w:rPr>
        <w:t xml:space="preserve"> and </w:t>
      </w:r>
      <w:r>
        <w:rPr>
          <w:rStyle w:val="HTMLTypewriter"/>
          <w:color w:val="494B43"/>
          <w:sz w:val="18"/>
          <w:szCs w:val="18"/>
          <w:lang w:val="en"/>
        </w:rPr>
        <w:t>Formatter</w:t>
      </w:r>
      <w:r>
        <w:rPr>
          <w:color w:val="494B43"/>
          <w:lang w:val="en"/>
        </w:rPr>
        <w:t xml:space="preserve"> objects for any logging decision or localization information; or, if the logging is intended to highlight some error condition, the logging information might carry the information about the exception. The </w:t>
      </w:r>
      <w:r>
        <w:rPr>
          <w:rStyle w:val="HTMLTypewriter"/>
          <w:color w:val="494B43"/>
          <w:sz w:val="18"/>
          <w:szCs w:val="18"/>
          <w:lang w:val="en"/>
        </w:rPr>
        <w:t>Object</w:t>
      </w:r>
      <w:r>
        <w:rPr>
          <w:color w:val="494B43"/>
          <w:lang w:val="en"/>
        </w:rPr>
        <w:t xml:space="preserve"> argument to the </w:t>
      </w:r>
      <w:r>
        <w:rPr>
          <w:rStyle w:val="HTMLTypewriter"/>
          <w:color w:val="494B43"/>
          <w:sz w:val="18"/>
          <w:szCs w:val="18"/>
          <w:lang w:val="en"/>
        </w:rPr>
        <w:t>log()</w:t>
      </w:r>
      <w:r>
        <w:rPr>
          <w:color w:val="494B43"/>
          <w:lang w:val="en"/>
        </w:rPr>
        <w:t xml:space="preserve"> methods is typically used by </w:t>
      </w:r>
      <w:r>
        <w:rPr>
          <w:rStyle w:val="HTMLTypewriter"/>
          <w:color w:val="494B43"/>
          <w:sz w:val="18"/>
          <w:szCs w:val="18"/>
          <w:lang w:val="en"/>
        </w:rPr>
        <w:t>Filter</w:t>
      </w:r>
      <w:r>
        <w:rPr>
          <w:color w:val="494B43"/>
          <w:lang w:val="en"/>
        </w:rPr>
        <w:t xml:space="preserve"> objects to achieve fine-grained control over the information. The </w:t>
      </w:r>
      <w:r>
        <w:rPr>
          <w:rStyle w:val="HTMLTypewriter"/>
          <w:color w:val="494B43"/>
          <w:sz w:val="18"/>
          <w:szCs w:val="18"/>
          <w:lang w:val="en"/>
        </w:rPr>
        <w:t>Filter</w:t>
      </w:r>
      <w:r>
        <w:rPr>
          <w:color w:val="494B43"/>
          <w:lang w:val="en"/>
        </w:rPr>
        <w:t xml:space="preserve"> objects then can analyze the </w:t>
      </w:r>
      <w:r>
        <w:rPr>
          <w:rStyle w:val="HTMLTypewriter"/>
          <w:color w:val="494B43"/>
          <w:sz w:val="18"/>
          <w:szCs w:val="18"/>
          <w:lang w:val="en"/>
        </w:rPr>
        <w:t>Object</w:t>
      </w:r>
      <w:r>
        <w:rPr>
          <w:color w:val="494B43"/>
          <w:lang w:val="en"/>
        </w:rPr>
        <w:t xml:space="preserve"> argument and decide whether it should be logged or not, depending on any criteria set by the application and defined within the </w:t>
      </w:r>
      <w:r>
        <w:rPr>
          <w:rStyle w:val="HTMLTypewriter"/>
          <w:color w:val="494B43"/>
          <w:sz w:val="18"/>
          <w:szCs w:val="18"/>
          <w:lang w:val="en"/>
        </w:rPr>
        <w:t>Filter</w:t>
      </w:r>
      <w:r>
        <w:rPr>
          <w:color w:val="494B43"/>
          <w:lang w:val="en"/>
        </w:rPr>
        <w:t xml:space="preserve"> objects. The </w:t>
      </w:r>
      <w:r>
        <w:rPr>
          <w:rStyle w:val="HTMLTypewriter"/>
          <w:color w:val="494B43"/>
          <w:sz w:val="18"/>
          <w:szCs w:val="18"/>
          <w:lang w:val="en"/>
        </w:rPr>
        <w:t>Object</w:t>
      </w:r>
      <w:r>
        <w:rPr>
          <w:color w:val="494B43"/>
          <w:lang w:val="en"/>
        </w:rPr>
        <w:t xml:space="preserve"> argument can be any Java type, which will by default always extend the </w:t>
      </w:r>
      <w:r>
        <w:rPr>
          <w:rStyle w:val="HTMLTypewriter"/>
          <w:color w:val="494B43"/>
          <w:sz w:val="18"/>
          <w:szCs w:val="18"/>
          <w:lang w:val="en"/>
        </w:rPr>
        <w:t>java.lang.Object</w:t>
      </w:r>
      <w:r>
        <w:rPr>
          <w:color w:val="494B43"/>
          <w:lang w:val="en"/>
        </w:rPr>
        <w:t>.</w:t>
      </w:r>
    </w:p>
    <w:p w:rsidR="0048727A" w:rsidRDefault="0048727A" w:rsidP="0048727A">
      <w:pPr>
        <w:pStyle w:val="para"/>
        <w:shd w:val="clear" w:color="auto" w:fill="FFFFFF"/>
        <w:rPr>
          <w:color w:val="494B43"/>
          <w:lang w:val="en"/>
        </w:rPr>
      </w:pPr>
      <w:r>
        <w:rPr>
          <w:noProof/>
          <w:vanish/>
          <w:color w:val="494B43"/>
        </w:rPr>
        <w:drawing>
          <wp:inline distT="0" distB="0" distL="0" distR="0" wp14:anchorId="3F5DF174" wp14:editId="1204D499">
            <wp:extent cx="114300" cy="114300"/>
            <wp:effectExtent l="0" t="0" r="0" b="0"/>
            <wp:docPr id="582" name="Picture 5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E5CA2CF" wp14:editId="22DEC601">
            <wp:extent cx="114300" cy="114300"/>
            <wp:effectExtent l="0" t="0" r="0" b="0"/>
            <wp:docPr id="581" name="Picture 5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methods provided in the </w:t>
      </w:r>
      <w:r>
        <w:rPr>
          <w:rStyle w:val="HTMLTypewriter"/>
          <w:color w:val="494B43"/>
          <w:sz w:val="18"/>
          <w:szCs w:val="18"/>
          <w:lang w:val="en"/>
        </w:rPr>
        <w:t>Logger</w:t>
      </w:r>
      <w:r>
        <w:rPr>
          <w:color w:val="494B43"/>
          <w:lang w:val="en"/>
        </w:rPr>
        <w:t xml:space="preserve"> class can be divided into the categories discussed in the following sections.</w:t>
      </w:r>
    </w:p>
    <w:p w:rsidR="0048727A" w:rsidRDefault="0048727A" w:rsidP="0048727A">
      <w:pPr>
        <w:pStyle w:val="Heading4"/>
        <w:shd w:val="clear" w:color="auto" w:fill="FFFFFF"/>
        <w:spacing w:before="216"/>
        <w:rPr>
          <w:rFonts w:ascii="Arial" w:hAnsi="Arial" w:cs="Arial"/>
          <w:color w:val="494B43"/>
          <w:lang w:val="en"/>
        </w:rPr>
      </w:pPr>
      <w:bookmarkStart w:id="117" w:name="75"/>
      <w:bookmarkStart w:id="118" w:name="ch02lev3sec1"/>
      <w:bookmarkEnd w:id="117"/>
      <w:bookmarkEnd w:id="118"/>
      <w:r>
        <w:rPr>
          <w:rFonts w:ascii="Arial" w:hAnsi="Arial" w:cs="Arial"/>
          <w:b w:val="0"/>
          <w:bCs w:val="0"/>
          <w:color w:val="494B43"/>
          <w:lang w:val="en"/>
        </w:rPr>
        <w:t>Basic Logging Methods</w:t>
      </w:r>
    </w:p>
    <w:p w:rsidR="0048727A" w:rsidRDefault="0048727A" w:rsidP="0048727A">
      <w:pPr>
        <w:pStyle w:val="first-para3"/>
        <w:shd w:val="clear" w:color="auto" w:fill="FFFFFF"/>
        <w:rPr>
          <w:color w:val="494B43"/>
          <w:lang w:val="en"/>
        </w:rPr>
      </w:pPr>
      <w:r>
        <w:rPr>
          <w:noProof/>
          <w:vanish/>
          <w:color w:val="494B43"/>
        </w:rPr>
        <w:drawing>
          <wp:inline distT="0" distB="0" distL="0" distR="0" wp14:anchorId="575ECFEE" wp14:editId="6B5BC6CF">
            <wp:extent cx="114300" cy="114300"/>
            <wp:effectExtent l="0" t="0" r="0" b="0"/>
            <wp:docPr id="580" name="Picture 5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AE6DBE0" wp14:editId="458DF0C6">
            <wp:extent cx="114300" cy="114300"/>
            <wp:effectExtent l="0" t="0" r="0" b="0"/>
            <wp:docPr id="579" name="Picture 5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following methods allow us to specify a logging level, the message string, the optional log record parameters, and an instance of </w:t>
      </w:r>
      <w:r>
        <w:rPr>
          <w:rStyle w:val="HTMLTypewriter"/>
          <w:color w:val="494B43"/>
          <w:sz w:val="18"/>
          <w:szCs w:val="18"/>
          <w:lang w:val="en"/>
        </w:rPr>
        <w:t>java.lang.Throwable</w:t>
      </w:r>
      <w:r>
        <w:rPr>
          <w:color w:val="494B43"/>
          <w:lang w:val="en"/>
        </w:rPr>
        <w:t xml:space="preserve">, which contains any error and exception details. The last method in this category accepts a </w:t>
      </w:r>
      <w:r>
        <w:rPr>
          <w:rStyle w:val="HTMLTypewriter"/>
          <w:color w:val="494B43"/>
          <w:sz w:val="18"/>
          <w:szCs w:val="18"/>
          <w:lang w:val="en"/>
        </w:rPr>
        <w:t>LogRecord</w:t>
      </w:r>
      <w:r>
        <w:rPr>
          <w:color w:val="494B43"/>
          <w:lang w:val="en"/>
        </w:rPr>
        <w:t xml:space="preserve"> object and processes any information attached to the </w:t>
      </w:r>
      <w:r>
        <w:rPr>
          <w:rStyle w:val="HTMLTypewriter"/>
          <w:color w:val="494B43"/>
          <w:sz w:val="18"/>
          <w:szCs w:val="18"/>
          <w:lang w:val="en"/>
        </w:rPr>
        <w:t>LogRecord</w:t>
      </w:r>
      <w:r>
        <w:rPr>
          <w:color w:val="494B43"/>
          <w:lang w:val="en"/>
        </w:rPr>
        <w:t xml:space="preserve"> object.</w:t>
      </w:r>
    </w:p>
    <w:p w:rsidR="0048727A" w:rsidRDefault="0048727A" w:rsidP="0048727A">
      <w:pPr>
        <w:pStyle w:val="HTMLPreformatted"/>
        <w:shd w:val="clear" w:color="auto" w:fill="FFFFFF"/>
        <w:rPr>
          <w:color w:val="494B43"/>
          <w:lang w:val="en"/>
        </w:rPr>
      </w:pPr>
      <w:r>
        <w:rPr>
          <w:noProof/>
          <w:vanish/>
          <w:color w:val="494B43"/>
        </w:rPr>
        <w:drawing>
          <wp:inline distT="0" distB="0" distL="0" distR="0" wp14:anchorId="715AB1F2" wp14:editId="3F697ED6">
            <wp:extent cx="114300" cy="114300"/>
            <wp:effectExtent l="0" t="0" r="0" b="0"/>
            <wp:docPr id="578" name="Picture 5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D339D33" wp14:editId="502295FA">
            <wp:extent cx="114300" cy="114300"/>
            <wp:effectExtent l="0" t="0" r="0" b="0"/>
            <wp:docPr id="577" name="Picture 5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727A" w:rsidRDefault="0048727A" w:rsidP="0048727A">
      <w:pPr>
        <w:pStyle w:val="HTMLPreformatted"/>
        <w:shd w:val="clear" w:color="auto" w:fill="FFFFFF"/>
        <w:rPr>
          <w:color w:val="494B43"/>
          <w:lang w:val="en"/>
        </w:rPr>
      </w:pPr>
      <w:r>
        <w:rPr>
          <w:color w:val="494B43"/>
          <w:lang w:val="en"/>
        </w:rPr>
        <w:t>public void log(Level level, String message);</w:t>
      </w:r>
    </w:p>
    <w:p w:rsidR="0048727A" w:rsidRDefault="0048727A" w:rsidP="0048727A">
      <w:pPr>
        <w:pStyle w:val="HTMLPreformatted"/>
        <w:shd w:val="clear" w:color="auto" w:fill="FFFFFF"/>
        <w:rPr>
          <w:color w:val="494B43"/>
          <w:lang w:val="en"/>
        </w:rPr>
      </w:pPr>
      <w:r>
        <w:rPr>
          <w:color w:val="494B43"/>
          <w:lang w:val="en"/>
        </w:rPr>
        <w:t>public void log(Level level, String message, Object param1);</w:t>
      </w:r>
    </w:p>
    <w:p w:rsidR="0048727A" w:rsidRDefault="0048727A" w:rsidP="0048727A">
      <w:pPr>
        <w:pStyle w:val="HTMLPreformatted"/>
        <w:shd w:val="clear" w:color="auto" w:fill="FFFFFF"/>
        <w:rPr>
          <w:color w:val="494B43"/>
          <w:lang w:val="en"/>
        </w:rPr>
      </w:pPr>
      <w:r>
        <w:rPr>
          <w:color w:val="494B43"/>
          <w:lang w:val="en"/>
        </w:rPr>
        <w:t>public void log(Level level, String message, Object[]params);</w:t>
      </w:r>
    </w:p>
    <w:p w:rsidR="0048727A" w:rsidRDefault="0048727A" w:rsidP="0048727A">
      <w:pPr>
        <w:pStyle w:val="HTMLPreformatted"/>
        <w:shd w:val="clear" w:color="auto" w:fill="FFFFFF"/>
        <w:rPr>
          <w:color w:val="494B43"/>
          <w:lang w:val="en"/>
        </w:rPr>
      </w:pPr>
      <w:r>
        <w:rPr>
          <w:color w:val="494B43"/>
          <w:lang w:val="en"/>
        </w:rPr>
        <w:t>public void log(Level level, String message, Throwable thrown);</w:t>
      </w:r>
    </w:p>
    <w:p w:rsidR="0048727A" w:rsidRDefault="0048727A" w:rsidP="0048727A">
      <w:pPr>
        <w:pStyle w:val="HTMLPreformatted"/>
        <w:shd w:val="clear" w:color="auto" w:fill="FFFFFF"/>
        <w:rPr>
          <w:color w:val="494B43"/>
          <w:lang w:val="en"/>
        </w:rPr>
      </w:pPr>
      <w:r>
        <w:rPr>
          <w:color w:val="494B43"/>
          <w:lang w:val="en"/>
        </w:rPr>
        <w:t>public void log(LogRecord record);</w:t>
      </w:r>
    </w:p>
    <w:p w:rsidR="0048727A" w:rsidRDefault="0048727A" w:rsidP="0048727A">
      <w:pPr>
        <w:pStyle w:val="last-para"/>
        <w:shd w:val="clear" w:color="auto" w:fill="FFFFFF"/>
        <w:rPr>
          <w:color w:val="494B43"/>
          <w:lang w:val="en"/>
        </w:rPr>
      </w:pPr>
      <w:r>
        <w:rPr>
          <w:noProof/>
          <w:vanish/>
          <w:color w:val="494B43"/>
        </w:rPr>
        <w:drawing>
          <wp:inline distT="0" distB="0" distL="0" distR="0" wp14:anchorId="59E0799A" wp14:editId="13A5E45C">
            <wp:extent cx="114300" cy="114300"/>
            <wp:effectExtent l="0" t="0" r="0" b="0"/>
            <wp:docPr id="576" name="Picture 5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E3667F9" wp14:editId="683FB164">
            <wp:extent cx="114300" cy="114300"/>
            <wp:effectExtent l="0" t="0" r="0" b="0"/>
            <wp:docPr id="575" name="Picture 5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As previously pointed out, the optional </w:t>
      </w:r>
      <w:r>
        <w:rPr>
          <w:rStyle w:val="HTMLTypewriter"/>
          <w:color w:val="494B43"/>
          <w:sz w:val="18"/>
          <w:szCs w:val="18"/>
          <w:lang w:val="en"/>
        </w:rPr>
        <w:t>Object</w:t>
      </w:r>
      <w:r>
        <w:rPr>
          <w:color w:val="494B43"/>
          <w:lang w:val="en"/>
        </w:rPr>
        <w:t xml:space="preserve"> parameter to the logging methods can be used by </w:t>
      </w:r>
      <w:r>
        <w:rPr>
          <w:rStyle w:val="HTMLTypewriter"/>
          <w:color w:val="494B43"/>
          <w:sz w:val="18"/>
          <w:szCs w:val="18"/>
          <w:lang w:val="en"/>
        </w:rPr>
        <w:t>Filter</w:t>
      </w:r>
      <w:r>
        <w:rPr>
          <w:color w:val="494B43"/>
          <w:lang w:val="en"/>
        </w:rPr>
        <w:t xml:space="preserve"> objects. For example, if we want to record the information for orders more than $100, we can pass an </w:t>
      </w:r>
      <w:r>
        <w:rPr>
          <w:rStyle w:val="HTMLTypewriter"/>
          <w:color w:val="494B43"/>
          <w:sz w:val="18"/>
          <w:szCs w:val="18"/>
          <w:lang w:val="en"/>
        </w:rPr>
        <w:t>Order</w:t>
      </w:r>
      <w:r>
        <w:rPr>
          <w:color w:val="494B43"/>
          <w:lang w:val="en"/>
        </w:rPr>
        <w:t xml:space="preserve"> object to the logging </w:t>
      </w:r>
      <w:bookmarkStart w:id="119" w:name="76"/>
      <w:bookmarkStart w:id="120" w:name="page27"/>
      <w:bookmarkEnd w:id="119"/>
      <w:bookmarkEnd w:id="120"/>
      <w:r>
        <w:rPr>
          <w:color w:val="494B43"/>
          <w:lang w:val="en"/>
        </w:rPr>
        <w:t xml:space="preserve">methods as an optional parameter. Any </w:t>
      </w:r>
      <w:r>
        <w:rPr>
          <w:rStyle w:val="HTMLTypewriter"/>
          <w:color w:val="494B43"/>
          <w:sz w:val="18"/>
          <w:szCs w:val="18"/>
          <w:lang w:val="en"/>
        </w:rPr>
        <w:t>Filter</w:t>
      </w:r>
      <w:r>
        <w:rPr>
          <w:color w:val="494B43"/>
          <w:lang w:val="en"/>
        </w:rPr>
        <w:t xml:space="preserve"> object associated with the </w:t>
      </w:r>
      <w:r>
        <w:rPr>
          <w:rStyle w:val="HTMLTypewriter"/>
          <w:color w:val="494B43"/>
          <w:sz w:val="18"/>
          <w:szCs w:val="18"/>
          <w:lang w:val="en"/>
        </w:rPr>
        <w:t>Handler</w:t>
      </w:r>
      <w:r>
        <w:rPr>
          <w:color w:val="494B43"/>
          <w:lang w:val="en"/>
        </w:rPr>
        <w:t xml:space="preserve"> or </w:t>
      </w:r>
      <w:r>
        <w:rPr>
          <w:rStyle w:val="HTMLTypewriter"/>
          <w:color w:val="494B43"/>
          <w:sz w:val="18"/>
          <w:szCs w:val="18"/>
          <w:lang w:val="en"/>
        </w:rPr>
        <w:t>Logger</w:t>
      </w:r>
      <w:r>
        <w:rPr>
          <w:color w:val="494B43"/>
          <w:lang w:val="en"/>
        </w:rPr>
        <w:t xml:space="preserve"> objects can then check for the order value and accordingly accept or reject the logging request.</w:t>
      </w:r>
    </w:p>
    <w:p w:rsidR="0048727A" w:rsidRDefault="0048727A" w:rsidP="0048727A">
      <w:pPr>
        <w:pStyle w:val="Heading4"/>
        <w:shd w:val="clear" w:color="auto" w:fill="FFFFFF"/>
        <w:spacing w:before="216"/>
        <w:rPr>
          <w:rFonts w:ascii="Arial" w:hAnsi="Arial" w:cs="Arial"/>
          <w:color w:val="494B43"/>
          <w:lang w:val="en"/>
        </w:rPr>
      </w:pPr>
      <w:bookmarkStart w:id="121" w:name="77"/>
      <w:bookmarkStart w:id="122" w:name="ch02lev3sec2"/>
      <w:bookmarkEnd w:id="121"/>
      <w:bookmarkEnd w:id="122"/>
      <w:r>
        <w:rPr>
          <w:rFonts w:ascii="Arial" w:hAnsi="Arial" w:cs="Arial"/>
          <w:b w:val="0"/>
          <w:bCs w:val="0"/>
          <w:color w:val="494B43"/>
          <w:lang w:val="en"/>
        </w:rPr>
        <w:t>Precise Logging Methods</w:t>
      </w:r>
    </w:p>
    <w:p w:rsidR="0048727A" w:rsidRDefault="0048727A" w:rsidP="0048727A">
      <w:pPr>
        <w:pStyle w:val="first-para3"/>
        <w:shd w:val="clear" w:color="auto" w:fill="FFFFFF"/>
        <w:rPr>
          <w:color w:val="494B43"/>
          <w:lang w:val="en"/>
        </w:rPr>
      </w:pPr>
      <w:r>
        <w:rPr>
          <w:noProof/>
          <w:vanish/>
          <w:color w:val="494B43"/>
        </w:rPr>
        <w:drawing>
          <wp:inline distT="0" distB="0" distL="0" distR="0" wp14:anchorId="6E8545C8" wp14:editId="09D2FE8C">
            <wp:extent cx="114300" cy="114300"/>
            <wp:effectExtent l="0" t="0" r="0" b="0"/>
            <wp:docPr id="574" name="Picture 5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E7C021E" wp14:editId="766A411D">
            <wp:extent cx="114300" cy="114300"/>
            <wp:effectExtent l="0" t="0" r="0" b="0"/>
            <wp:docPr id="573" name="Picture 5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following methods are the same as the basic logging methods, except they explicitly specify the source class name and the source method name. On the surface this seems a simple aspect of logging information, but it can be a very important issue in logging. The JDK 1.4 logging API by default attempts to determine the location information for any particular logging request by analyzing the stack trace. This is a CPU-intensive operation and the outcome often cannot be trusted. Therefore, wherever you want the source class and source method names to be part of the logging information, you should use the precise logging methods.</w:t>
      </w:r>
    </w:p>
    <w:p w:rsidR="0048727A" w:rsidRDefault="0048727A" w:rsidP="0048727A">
      <w:pPr>
        <w:pStyle w:val="HTMLPreformatted"/>
        <w:shd w:val="clear" w:color="auto" w:fill="FFFFFF"/>
        <w:rPr>
          <w:color w:val="494B43"/>
          <w:lang w:val="en"/>
        </w:rPr>
      </w:pPr>
      <w:r>
        <w:rPr>
          <w:noProof/>
          <w:vanish/>
          <w:color w:val="494B43"/>
        </w:rPr>
        <w:drawing>
          <wp:inline distT="0" distB="0" distL="0" distR="0" wp14:anchorId="6550FE47" wp14:editId="6F37D6A9">
            <wp:extent cx="114300" cy="114300"/>
            <wp:effectExtent l="0" t="0" r="0" b="0"/>
            <wp:docPr id="572" name="Picture 5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C330EAD" wp14:editId="5DC6D14C">
            <wp:extent cx="114300" cy="114300"/>
            <wp:effectExtent l="0" t="0" r="0" b="0"/>
            <wp:docPr id="571" name="Picture 5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727A" w:rsidRDefault="0048727A" w:rsidP="0048727A">
      <w:pPr>
        <w:pStyle w:val="HTMLPreformatted"/>
        <w:shd w:val="clear" w:color="auto" w:fill="FFFFFF"/>
        <w:rPr>
          <w:color w:val="494B43"/>
          <w:lang w:val="en"/>
        </w:rPr>
      </w:pPr>
      <w:r>
        <w:rPr>
          <w:color w:val="494B43"/>
          <w:lang w:val="en"/>
        </w:rPr>
        <w:t>public void logp(Level level, String sourceClass, String sourceMethod,</w:t>
      </w:r>
    </w:p>
    <w:p w:rsidR="0048727A" w:rsidRDefault="0048727A" w:rsidP="0048727A">
      <w:pPr>
        <w:pStyle w:val="HTMLPreformatted"/>
        <w:shd w:val="clear" w:color="auto" w:fill="FFFFFF"/>
        <w:rPr>
          <w:color w:val="494B43"/>
          <w:lang w:val="en"/>
        </w:rPr>
      </w:pPr>
      <w:r>
        <w:rPr>
          <w:color w:val="494B43"/>
          <w:lang w:val="en"/>
        </w:rPr>
        <w:t>Stringmessage);</w:t>
      </w:r>
    </w:p>
    <w:p w:rsidR="0048727A" w:rsidRDefault="0048727A" w:rsidP="0048727A">
      <w:pPr>
        <w:pStyle w:val="HTMLPreformatted"/>
        <w:shd w:val="clear" w:color="auto" w:fill="FFFFFF"/>
        <w:rPr>
          <w:color w:val="494B43"/>
          <w:lang w:val="en"/>
        </w:rPr>
      </w:pPr>
      <w:r>
        <w:rPr>
          <w:color w:val="494B43"/>
          <w:lang w:val="en"/>
        </w:rPr>
        <w:t>public void logp(Level level, String sourceClass,</w:t>
      </w:r>
    </w:p>
    <w:p w:rsidR="0048727A" w:rsidRDefault="0048727A" w:rsidP="0048727A">
      <w:pPr>
        <w:pStyle w:val="HTMLPreformatted"/>
        <w:shd w:val="clear" w:color="auto" w:fill="FFFFFF"/>
        <w:rPr>
          <w:color w:val="494B43"/>
          <w:lang w:val="en"/>
        </w:rPr>
      </w:pPr>
      <w:r>
        <w:rPr>
          <w:color w:val="494B43"/>
          <w:lang w:val="en"/>
        </w:rPr>
        <w:t>String sourceMethod, String message, Object param1);</w:t>
      </w:r>
    </w:p>
    <w:p w:rsidR="0048727A" w:rsidRDefault="0048727A" w:rsidP="0048727A">
      <w:pPr>
        <w:pStyle w:val="HTMLPreformatted"/>
        <w:shd w:val="clear" w:color="auto" w:fill="FFFFFF"/>
        <w:rPr>
          <w:color w:val="494B43"/>
          <w:lang w:val="en"/>
        </w:rPr>
      </w:pPr>
      <w:r>
        <w:rPr>
          <w:color w:val="494B43"/>
          <w:lang w:val="en"/>
        </w:rPr>
        <w:t>public void logp(Level level, String sourceClass,</w:t>
      </w:r>
    </w:p>
    <w:p w:rsidR="0048727A" w:rsidRDefault="0048727A" w:rsidP="0048727A">
      <w:pPr>
        <w:pStyle w:val="HTMLPreformatted"/>
        <w:shd w:val="clear" w:color="auto" w:fill="FFFFFF"/>
        <w:rPr>
          <w:color w:val="494B43"/>
          <w:lang w:val="en"/>
        </w:rPr>
      </w:pPr>
      <w:r>
        <w:rPr>
          <w:color w:val="494B43"/>
          <w:lang w:val="en"/>
        </w:rPr>
        <w:t>String sourceMethod, String message, Object[] params);</w:t>
      </w:r>
    </w:p>
    <w:p w:rsidR="0048727A" w:rsidRDefault="0048727A" w:rsidP="0048727A">
      <w:pPr>
        <w:pStyle w:val="HTMLPreformatted"/>
        <w:shd w:val="clear" w:color="auto" w:fill="FFFFFF"/>
        <w:rPr>
          <w:color w:val="494B43"/>
          <w:lang w:val="en"/>
        </w:rPr>
      </w:pPr>
      <w:r>
        <w:rPr>
          <w:color w:val="494B43"/>
          <w:lang w:val="en"/>
        </w:rPr>
        <w:t>public void logp(Level level, String sourceClass,</w:t>
      </w:r>
    </w:p>
    <w:p w:rsidR="0048727A" w:rsidRDefault="0048727A" w:rsidP="0048727A">
      <w:pPr>
        <w:pStyle w:val="HTMLPreformatted"/>
        <w:shd w:val="clear" w:color="auto" w:fill="FFFFFF"/>
        <w:rPr>
          <w:color w:val="494B43"/>
          <w:lang w:val="en"/>
        </w:rPr>
      </w:pPr>
      <w:r>
        <w:rPr>
          <w:color w:val="494B43"/>
          <w:lang w:val="en"/>
        </w:rPr>
        <w:t>String sourceMethod, String message, Throwable thrown);</w:t>
      </w:r>
    </w:p>
    <w:p w:rsidR="0048727A" w:rsidRDefault="0048727A" w:rsidP="0048727A">
      <w:pPr>
        <w:pStyle w:val="Heading4"/>
        <w:shd w:val="clear" w:color="auto" w:fill="FFFFFF"/>
        <w:spacing w:before="216"/>
        <w:rPr>
          <w:rFonts w:ascii="Arial" w:hAnsi="Arial" w:cs="Arial"/>
          <w:color w:val="494B43"/>
          <w:lang w:val="en"/>
        </w:rPr>
      </w:pPr>
      <w:bookmarkStart w:id="123" w:name="78"/>
      <w:bookmarkStart w:id="124" w:name="ch02lev3sec3"/>
      <w:bookmarkEnd w:id="123"/>
      <w:bookmarkEnd w:id="124"/>
      <w:r>
        <w:rPr>
          <w:rFonts w:ascii="Arial" w:hAnsi="Arial" w:cs="Arial"/>
          <w:b w:val="0"/>
          <w:bCs w:val="0"/>
          <w:color w:val="494B43"/>
          <w:lang w:val="en"/>
        </w:rPr>
        <w:t>Logging with ResourceBundle</w:t>
      </w:r>
    </w:p>
    <w:p w:rsidR="0048727A" w:rsidRDefault="0048727A" w:rsidP="0048727A">
      <w:pPr>
        <w:pStyle w:val="first-para3"/>
        <w:shd w:val="clear" w:color="auto" w:fill="FFFFFF"/>
        <w:rPr>
          <w:color w:val="494B43"/>
          <w:lang w:val="en"/>
        </w:rPr>
      </w:pPr>
      <w:r>
        <w:rPr>
          <w:noProof/>
          <w:vanish/>
          <w:color w:val="494B43"/>
        </w:rPr>
        <w:drawing>
          <wp:inline distT="0" distB="0" distL="0" distR="0" wp14:anchorId="2F583145" wp14:editId="6566E3AE">
            <wp:extent cx="114300" cy="114300"/>
            <wp:effectExtent l="0" t="0" r="0" b="0"/>
            <wp:docPr id="570" name="Picture 5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7396C38" wp14:editId="30F96A4D">
            <wp:extent cx="114300" cy="114300"/>
            <wp:effectExtent l="0" t="0" r="0" b="0"/>
            <wp:docPr id="569" name="Picture 5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following methods are the same as the precise logging methods, except they take a </w:t>
      </w:r>
      <w:r>
        <w:rPr>
          <w:rStyle w:val="HTMLTypewriter"/>
          <w:color w:val="494B43"/>
          <w:sz w:val="18"/>
          <w:szCs w:val="18"/>
          <w:lang w:val="en"/>
        </w:rPr>
        <w:t>ResourceBundle</w:t>
      </w:r>
      <w:r>
        <w:rPr>
          <w:color w:val="494B43"/>
          <w:lang w:val="en"/>
        </w:rPr>
        <w:t xml:space="preserve"> name that will be used for localization purposes by the </w:t>
      </w:r>
      <w:r>
        <w:rPr>
          <w:rStyle w:val="HTMLTypewriter"/>
          <w:color w:val="494B43"/>
          <w:sz w:val="18"/>
          <w:szCs w:val="18"/>
          <w:lang w:val="en"/>
        </w:rPr>
        <w:t>Formatter</w:t>
      </w:r>
      <w:r>
        <w:rPr>
          <w:color w:val="494B43"/>
          <w:lang w:val="en"/>
        </w:rPr>
        <w:t xml:space="preserve"> objects.</w:t>
      </w:r>
    </w:p>
    <w:p w:rsidR="0048727A" w:rsidRDefault="0048727A" w:rsidP="0048727A">
      <w:pPr>
        <w:pStyle w:val="para"/>
        <w:shd w:val="clear" w:color="auto" w:fill="FFFFFF"/>
        <w:rPr>
          <w:color w:val="494B43"/>
          <w:lang w:val="en"/>
        </w:rPr>
      </w:pPr>
      <w:r>
        <w:rPr>
          <w:noProof/>
          <w:vanish/>
          <w:color w:val="494B43"/>
        </w:rPr>
        <w:drawing>
          <wp:inline distT="0" distB="0" distL="0" distR="0" wp14:anchorId="6B6FCA29" wp14:editId="3AAB7DF5">
            <wp:extent cx="114300" cy="114300"/>
            <wp:effectExtent l="0" t="0" r="0" b="0"/>
            <wp:docPr id="568" name="Picture 5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00BEB9B" wp14:editId="445A7DB6">
            <wp:extent cx="114300" cy="114300"/>
            <wp:effectExtent l="0" t="0" r="0" b="0"/>
            <wp:docPr id="567" name="Picture 5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java.util.ResourceBundle</w:t>
      </w:r>
      <w:r>
        <w:rPr>
          <w:color w:val="494B43"/>
          <w:lang w:val="en"/>
        </w:rPr>
        <w:t xml:space="preserve"> is a technique to make our program language independent. With this technique, at the simplest level we use certain keys within our program. These keys map to certain messages (values) and are defined within a properties file. The </w:t>
      </w:r>
      <w:r>
        <w:rPr>
          <w:rStyle w:val="HTMLTypewriter"/>
          <w:color w:val="494B43"/>
          <w:sz w:val="18"/>
          <w:szCs w:val="18"/>
          <w:lang w:val="en"/>
        </w:rPr>
        <w:t>ResourceBundle</w:t>
      </w:r>
      <w:r>
        <w:rPr>
          <w:color w:val="494B43"/>
          <w:lang w:val="en"/>
        </w:rPr>
        <w:t xml:space="preserve"> properties files are locale specific. For example, we can define messages in English and German in two separate properties files named "MyResources_en.properties" and "MyResources_de.properties". In the program we can use the </w:t>
      </w:r>
      <w:r>
        <w:rPr>
          <w:rStyle w:val="HTMLTypewriter"/>
          <w:color w:val="494B43"/>
          <w:sz w:val="18"/>
          <w:szCs w:val="18"/>
          <w:lang w:val="en"/>
        </w:rPr>
        <w:t>ResourceBundle</w:t>
      </w:r>
      <w:r>
        <w:rPr>
          <w:color w:val="494B43"/>
          <w:lang w:val="en"/>
        </w:rPr>
        <w:t xml:space="preserve"> object with the name </w:t>
      </w:r>
      <w:r>
        <w:rPr>
          <w:rStyle w:val="HTMLTypewriter"/>
          <w:color w:val="494B43"/>
          <w:sz w:val="18"/>
          <w:szCs w:val="18"/>
          <w:lang w:val="en"/>
        </w:rPr>
        <w:t>MyResource.properties</w:t>
      </w:r>
      <w:r>
        <w:rPr>
          <w:color w:val="494B43"/>
          <w:lang w:val="en"/>
        </w:rPr>
        <w:t xml:space="preserve">. In a situation where the locale requires German, our program will automatically pick up the resource named </w:t>
      </w:r>
      <w:r>
        <w:rPr>
          <w:rStyle w:val="HTMLTypewriter"/>
          <w:color w:val="494B43"/>
          <w:sz w:val="18"/>
          <w:szCs w:val="18"/>
          <w:lang w:val="en"/>
        </w:rPr>
        <w:t>MyResources_de.properties</w:t>
      </w:r>
      <w:r>
        <w:rPr>
          <w:color w:val="494B43"/>
          <w:lang w:val="en"/>
        </w:rPr>
        <w:t>.</w:t>
      </w:r>
    </w:p>
    <w:p w:rsidR="0048727A" w:rsidRDefault="0048727A" w:rsidP="0048727A">
      <w:pPr>
        <w:pStyle w:val="para"/>
        <w:shd w:val="clear" w:color="auto" w:fill="FFFFFF"/>
        <w:rPr>
          <w:color w:val="494B43"/>
          <w:lang w:val="en"/>
        </w:rPr>
      </w:pPr>
      <w:r>
        <w:rPr>
          <w:noProof/>
          <w:vanish/>
          <w:color w:val="494B43"/>
        </w:rPr>
        <w:drawing>
          <wp:inline distT="0" distB="0" distL="0" distR="0" wp14:anchorId="5E95983D" wp14:editId="2BFE564B">
            <wp:extent cx="114300" cy="114300"/>
            <wp:effectExtent l="0" t="0" r="0" b="0"/>
            <wp:docPr id="566" name="Picture 5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74157EE" wp14:editId="00D739C1">
            <wp:extent cx="114300" cy="114300"/>
            <wp:effectExtent l="0" t="0" r="0" b="0"/>
            <wp:docPr id="565" name="Picture 5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the </w:t>
      </w:r>
      <w:r>
        <w:rPr>
          <w:rStyle w:val="HTMLTypewriter"/>
          <w:color w:val="494B43"/>
          <w:sz w:val="18"/>
          <w:szCs w:val="18"/>
          <w:lang w:val="en"/>
        </w:rPr>
        <w:t>ResourceBundle</w:t>
      </w:r>
      <w:r>
        <w:rPr>
          <w:color w:val="494B43"/>
          <w:lang w:val="en"/>
        </w:rPr>
        <w:t xml:space="preserve">-based logging methods of the </w:t>
      </w:r>
      <w:r>
        <w:rPr>
          <w:rStyle w:val="HTMLTypewriter"/>
          <w:color w:val="494B43"/>
          <w:sz w:val="18"/>
          <w:szCs w:val="18"/>
          <w:lang w:val="en"/>
        </w:rPr>
        <w:t>Logger</w:t>
      </w:r>
      <w:r>
        <w:rPr>
          <w:color w:val="494B43"/>
          <w:lang w:val="en"/>
        </w:rPr>
        <w:t xml:space="preserve"> class, the message parameter is used as the key for the resource bundle to locate the localized message value.</w:t>
      </w:r>
    </w:p>
    <w:p w:rsidR="0048727A" w:rsidRDefault="0048727A" w:rsidP="0048727A">
      <w:pPr>
        <w:pStyle w:val="HTMLPreformatted"/>
        <w:shd w:val="clear" w:color="auto" w:fill="FFFFFF"/>
        <w:rPr>
          <w:color w:val="494B43"/>
          <w:lang w:val="en"/>
        </w:rPr>
      </w:pPr>
      <w:r>
        <w:rPr>
          <w:noProof/>
          <w:vanish/>
          <w:color w:val="494B43"/>
        </w:rPr>
        <w:drawing>
          <wp:inline distT="0" distB="0" distL="0" distR="0" wp14:anchorId="5BCF50FE" wp14:editId="3B62FCBD">
            <wp:extent cx="114300" cy="114300"/>
            <wp:effectExtent l="0" t="0" r="0" b="0"/>
            <wp:docPr id="564" name="Picture 5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F86A325" wp14:editId="4B2D9D08">
            <wp:extent cx="114300" cy="114300"/>
            <wp:effectExtent l="0" t="0" r="0" b="0"/>
            <wp:docPr id="563" name="Picture 5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727A" w:rsidRDefault="0048727A" w:rsidP="0048727A">
      <w:pPr>
        <w:pStyle w:val="HTMLPreformatted"/>
        <w:shd w:val="clear" w:color="auto" w:fill="FFFFFF"/>
        <w:rPr>
          <w:color w:val="494B43"/>
          <w:lang w:val="en"/>
        </w:rPr>
      </w:pPr>
      <w:bookmarkStart w:id="125" w:name="79"/>
      <w:bookmarkStart w:id="126" w:name="page28"/>
      <w:bookmarkEnd w:id="125"/>
      <w:bookmarkEnd w:id="126"/>
    </w:p>
    <w:p w:rsidR="0048727A" w:rsidRDefault="0048727A" w:rsidP="0048727A">
      <w:pPr>
        <w:pStyle w:val="HTMLPreformatted"/>
        <w:shd w:val="clear" w:color="auto" w:fill="FFFFFF"/>
        <w:rPr>
          <w:color w:val="494B43"/>
          <w:lang w:val="en"/>
        </w:rPr>
      </w:pPr>
      <w:r>
        <w:rPr>
          <w:color w:val="494B43"/>
          <w:lang w:val="en"/>
        </w:rPr>
        <w:t>public void logrb(Level level, String sourceClass,</w:t>
      </w:r>
    </w:p>
    <w:p w:rsidR="0048727A" w:rsidRDefault="0048727A" w:rsidP="0048727A">
      <w:pPr>
        <w:pStyle w:val="HTMLPreformatted"/>
        <w:shd w:val="clear" w:color="auto" w:fill="FFFFFF"/>
        <w:rPr>
          <w:color w:val="494B43"/>
          <w:lang w:val="en"/>
        </w:rPr>
      </w:pPr>
      <w:r>
        <w:rPr>
          <w:color w:val="494B43"/>
          <w:lang w:val="en"/>
        </w:rPr>
        <w:t>String sourceMethod, String bundleName, String message);</w:t>
      </w:r>
    </w:p>
    <w:p w:rsidR="0048727A" w:rsidRDefault="0048727A" w:rsidP="0048727A">
      <w:pPr>
        <w:pStyle w:val="HTMLPreformatted"/>
        <w:shd w:val="clear" w:color="auto" w:fill="FFFFFF"/>
        <w:rPr>
          <w:color w:val="494B43"/>
          <w:lang w:val="en"/>
        </w:rPr>
      </w:pPr>
      <w:r>
        <w:rPr>
          <w:color w:val="494B43"/>
          <w:lang w:val="en"/>
        </w:rPr>
        <w:t>public void logrb(Level level, String sourceClass,</w:t>
      </w:r>
    </w:p>
    <w:p w:rsidR="0048727A" w:rsidRDefault="0048727A" w:rsidP="0048727A">
      <w:pPr>
        <w:pStyle w:val="HTMLPreformatted"/>
        <w:shd w:val="clear" w:color="auto" w:fill="FFFFFF"/>
        <w:rPr>
          <w:color w:val="494B43"/>
          <w:lang w:val="en"/>
        </w:rPr>
      </w:pPr>
      <w:r>
        <w:rPr>
          <w:color w:val="494B43"/>
          <w:lang w:val="en"/>
        </w:rPr>
        <w:t>String sourceMethod, String bundleName, String message,</w:t>
      </w:r>
    </w:p>
    <w:p w:rsidR="0048727A" w:rsidRDefault="0048727A" w:rsidP="0048727A">
      <w:pPr>
        <w:pStyle w:val="HTMLPreformatted"/>
        <w:shd w:val="clear" w:color="auto" w:fill="FFFFFF"/>
        <w:rPr>
          <w:color w:val="494B43"/>
          <w:lang w:val="en"/>
        </w:rPr>
      </w:pPr>
      <w:r>
        <w:rPr>
          <w:color w:val="494B43"/>
          <w:lang w:val="en"/>
        </w:rPr>
        <w:t>Object param1);</w:t>
      </w:r>
    </w:p>
    <w:p w:rsidR="0048727A" w:rsidRDefault="0048727A" w:rsidP="0048727A">
      <w:pPr>
        <w:pStyle w:val="HTMLPreformatted"/>
        <w:shd w:val="clear" w:color="auto" w:fill="FFFFFF"/>
        <w:rPr>
          <w:color w:val="494B43"/>
          <w:lang w:val="en"/>
        </w:rPr>
      </w:pPr>
      <w:r>
        <w:rPr>
          <w:color w:val="494B43"/>
          <w:lang w:val="en"/>
        </w:rPr>
        <w:t>public void logrb(Level level, String sourceClass,</w:t>
      </w:r>
    </w:p>
    <w:p w:rsidR="0048727A" w:rsidRDefault="0048727A" w:rsidP="0048727A">
      <w:pPr>
        <w:pStyle w:val="HTMLPreformatted"/>
        <w:shd w:val="clear" w:color="auto" w:fill="FFFFFF"/>
        <w:rPr>
          <w:color w:val="494B43"/>
          <w:lang w:val="en"/>
        </w:rPr>
      </w:pPr>
      <w:r>
        <w:rPr>
          <w:color w:val="494B43"/>
          <w:lang w:val="en"/>
        </w:rPr>
        <w:t>String sourceMethod, String bundleName,</w:t>
      </w:r>
    </w:p>
    <w:p w:rsidR="0048727A" w:rsidRDefault="0048727A" w:rsidP="0048727A">
      <w:pPr>
        <w:pStyle w:val="HTMLPreformatted"/>
        <w:shd w:val="clear" w:color="auto" w:fill="FFFFFF"/>
        <w:rPr>
          <w:color w:val="494B43"/>
          <w:lang w:val="en"/>
        </w:rPr>
      </w:pPr>
      <w:r>
        <w:rPr>
          <w:color w:val="494B43"/>
          <w:lang w:val="en"/>
        </w:rPr>
        <w:t>String message, Object[] params);</w:t>
      </w:r>
    </w:p>
    <w:p w:rsidR="0048727A" w:rsidRDefault="0048727A" w:rsidP="0048727A">
      <w:pPr>
        <w:pStyle w:val="HTMLPreformatted"/>
        <w:shd w:val="clear" w:color="auto" w:fill="FFFFFF"/>
        <w:rPr>
          <w:color w:val="494B43"/>
          <w:lang w:val="en"/>
        </w:rPr>
      </w:pPr>
      <w:r>
        <w:rPr>
          <w:color w:val="494B43"/>
          <w:lang w:val="en"/>
        </w:rPr>
        <w:t>public void logrb(Level level, String sourceClass,</w:t>
      </w:r>
    </w:p>
    <w:p w:rsidR="0048727A" w:rsidRDefault="0048727A" w:rsidP="0048727A">
      <w:pPr>
        <w:pStyle w:val="HTMLPreformatted"/>
        <w:shd w:val="clear" w:color="auto" w:fill="FFFFFF"/>
        <w:rPr>
          <w:color w:val="494B43"/>
          <w:lang w:val="en"/>
        </w:rPr>
      </w:pPr>
      <w:r>
        <w:rPr>
          <w:color w:val="494B43"/>
          <w:lang w:val="en"/>
        </w:rPr>
        <w:t>String sourceMethod, String bundleName, String message,</w:t>
      </w:r>
    </w:p>
    <w:p w:rsidR="0048727A" w:rsidRDefault="0048727A" w:rsidP="0048727A">
      <w:pPr>
        <w:pStyle w:val="HTMLPreformatted"/>
        <w:shd w:val="clear" w:color="auto" w:fill="FFFFFF"/>
        <w:rPr>
          <w:color w:val="494B43"/>
          <w:lang w:val="en"/>
        </w:rPr>
      </w:pPr>
      <w:r>
        <w:rPr>
          <w:color w:val="494B43"/>
          <w:lang w:val="en"/>
        </w:rPr>
        <w:t>Throwable thrown);</w:t>
      </w:r>
    </w:p>
    <w:p w:rsidR="0048727A" w:rsidRDefault="0048727A" w:rsidP="0048727A">
      <w:pPr>
        <w:pStyle w:val="Heading4"/>
        <w:shd w:val="clear" w:color="auto" w:fill="FFFFFF"/>
        <w:spacing w:before="216"/>
        <w:rPr>
          <w:rFonts w:ascii="Arial" w:hAnsi="Arial" w:cs="Arial"/>
          <w:color w:val="494B43"/>
          <w:lang w:val="en"/>
        </w:rPr>
      </w:pPr>
      <w:bookmarkStart w:id="127" w:name="80"/>
      <w:bookmarkStart w:id="128" w:name="ch02lev3sec4"/>
      <w:bookmarkEnd w:id="127"/>
      <w:bookmarkEnd w:id="128"/>
      <w:r>
        <w:rPr>
          <w:rFonts w:ascii="Arial" w:hAnsi="Arial" w:cs="Arial"/>
          <w:b w:val="0"/>
          <w:bCs w:val="0"/>
          <w:color w:val="494B43"/>
          <w:lang w:val="en"/>
        </w:rPr>
        <w:t>Level-Based Logging</w:t>
      </w:r>
    </w:p>
    <w:p w:rsidR="0048727A" w:rsidRDefault="0048727A" w:rsidP="0048727A">
      <w:pPr>
        <w:pStyle w:val="first-para3"/>
        <w:shd w:val="clear" w:color="auto" w:fill="FFFFFF"/>
        <w:rPr>
          <w:color w:val="494B43"/>
          <w:lang w:val="en"/>
        </w:rPr>
      </w:pPr>
      <w:r>
        <w:rPr>
          <w:noProof/>
          <w:vanish/>
          <w:color w:val="494B43"/>
        </w:rPr>
        <w:drawing>
          <wp:inline distT="0" distB="0" distL="0" distR="0" wp14:anchorId="2FEE0689" wp14:editId="597D8C4F">
            <wp:extent cx="114300" cy="114300"/>
            <wp:effectExtent l="0" t="0" r="0" b="0"/>
            <wp:docPr id="562" name="Picture 5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07CAB09" wp14:editId="09BA472C">
            <wp:extent cx="114300" cy="114300"/>
            <wp:effectExtent l="0" t="0" r="0" b="0"/>
            <wp:docPr id="561" name="Picture 5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Logger</w:t>
      </w:r>
      <w:r>
        <w:rPr>
          <w:color w:val="494B43"/>
          <w:lang w:val="en"/>
        </w:rPr>
        <w:t xml:space="preserve"> class provides logging methods that use a particular logging level. The methods that fall into this category are discussed in this section.</w:t>
      </w:r>
    </w:p>
    <w:p w:rsidR="0048727A" w:rsidRDefault="0048727A" w:rsidP="0048727A">
      <w:pPr>
        <w:pStyle w:val="para"/>
        <w:shd w:val="clear" w:color="auto" w:fill="FFFFFF"/>
        <w:rPr>
          <w:color w:val="494B43"/>
          <w:lang w:val="en"/>
        </w:rPr>
      </w:pPr>
      <w:r>
        <w:rPr>
          <w:noProof/>
          <w:vanish/>
          <w:color w:val="494B43"/>
        </w:rPr>
        <w:drawing>
          <wp:inline distT="0" distB="0" distL="0" distR="0" wp14:anchorId="4A4920BA" wp14:editId="72794CD2">
            <wp:extent cx="114300" cy="114300"/>
            <wp:effectExtent l="0" t="0" r="0" b="0"/>
            <wp:docPr id="560" name="Picture 5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284F88B" wp14:editId="323FC7AF">
            <wp:extent cx="114300" cy="114300"/>
            <wp:effectExtent l="0" t="0" r="0" b="0"/>
            <wp:docPr id="559" name="Picture 5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following method prints the message parameter with the Level.INFO logging level:</w:t>
      </w:r>
    </w:p>
    <w:p w:rsidR="0048727A" w:rsidRDefault="0048727A" w:rsidP="0048727A">
      <w:pPr>
        <w:pStyle w:val="HTMLPreformatted"/>
        <w:shd w:val="clear" w:color="auto" w:fill="FFFFFF"/>
        <w:rPr>
          <w:color w:val="494B43"/>
          <w:lang w:val="en"/>
        </w:rPr>
      </w:pPr>
      <w:r>
        <w:rPr>
          <w:noProof/>
          <w:vanish/>
          <w:color w:val="494B43"/>
        </w:rPr>
        <w:drawing>
          <wp:inline distT="0" distB="0" distL="0" distR="0" wp14:anchorId="53DC6096" wp14:editId="4872366E">
            <wp:extent cx="114300" cy="114300"/>
            <wp:effectExtent l="0" t="0" r="0" b="0"/>
            <wp:docPr id="558" name="Picture 5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09EEEEE" wp14:editId="4C40F98D">
            <wp:extent cx="114300" cy="114300"/>
            <wp:effectExtent l="0" t="0" r="0" b="0"/>
            <wp:docPr id="557" name="Picture 5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727A" w:rsidRDefault="0048727A" w:rsidP="0048727A">
      <w:pPr>
        <w:pStyle w:val="HTMLPreformatted"/>
        <w:shd w:val="clear" w:color="auto" w:fill="FFFFFF"/>
        <w:rPr>
          <w:color w:val="494B43"/>
          <w:lang w:val="en"/>
        </w:rPr>
      </w:pPr>
      <w:r>
        <w:rPr>
          <w:color w:val="494B43"/>
          <w:lang w:val="en"/>
        </w:rPr>
        <w:t>public void info(String message);</w:t>
      </w:r>
    </w:p>
    <w:p w:rsidR="0048727A" w:rsidRDefault="0048727A" w:rsidP="0048727A">
      <w:pPr>
        <w:pStyle w:val="para"/>
        <w:shd w:val="clear" w:color="auto" w:fill="FFFFFF"/>
        <w:rPr>
          <w:color w:val="494B43"/>
          <w:lang w:val="en"/>
        </w:rPr>
      </w:pPr>
      <w:r>
        <w:rPr>
          <w:noProof/>
          <w:vanish/>
          <w:color w:val="494B43"/>
        </w:rPr>
        <w:drawing>
          <wp:inline distT="0" distB="0" distL="0" distR="0" wp14:anchorId="73B26EEF" wp14:editId="1F56C96D">
            <wp:extent cx="114300" cy="114300"/>
            <wp:effectExtent l="0" t="0" r="0" b="0"/>
            <wp:docPr id="556" name="Picture 5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F7A2526" wp14:editId="6BF018BD">
            <wp:extent cx="114300" cy="114300"/>
            <wp:effectExtent l="0" t="0" r="0" b="0"/>
            <wp:docPr id="555" name="Picture 5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following set of methods print messages with Level.FINE, Level.FINER, and Level.FINEST logging levels. The only difference among these methods is in the granularity of the logging message.</w:t>
      </w:r>
    </w:p>
    <w:p w:rsidR="0048727A" w:rsidRDefault="0048727A" w:rsidP="0048727A">
      <w:pPr>
        <w:pStyle w:val="HTMLPreformatted"/>
        <w:shd w:val="clear" w:color="auto" w:fill="FFFFFF"/>
        <w:rPr>
          <w:color w:val="494B43"/>
          <w:lang w:val="en"/>
        </w:rPr>
      </w:pPr>
      <w:r>
        <w:rPr>
          <w:noProof/>
          <w:vanish/>
          <w:color w:val="494B43"/>
        </w:rPr>
        <w:drawing>
          <wp:inline distT="0" distB="0" distL="0" distR="0" wp14:anchorId="74F2071D" wp14:editId="0407D881">
            <wp:extent cx="114300" cy="114300"/>
            <wp:effectExtent l="0" t="0" r="0" b="0"/>
            <wp:docPr id="554" name="Picture 5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C096ECE" wp14:editId="50ECB98A">
            <wp:extent cx="114300" cy="114300"/>
            <wp:effectExtent l="0" t="0" r="0" b="0"/>
            <wp:docPr id="553" name="Picture 5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727A" w:rsidRDefault="0048727A" w:rsidP="0048727A">
      <w:pPr>
        <w:pStyle w:val="HTMLPreformatted"/>
        <w:shd w:val="clear" w:color="auto" w:fill="FFFFFF"/>
        <w:rPr>
          <w:color w:val="494B43"/>
          <w:lang w:val="en"/>
        </w:rPr>
      </w:pPr>
      <w:r>
        <w:rPr>
          <w:color w:val="494B43"/>
          <w:lang w:val="en"/>
        </w:rPr>
        <w:t>public void fine(String message);</w:t>
      </w:r>
    </w:p>
    <w:p w:rsidR="0048727A" w:rsidRDefault="0048727A" w:rsidP="0048727A">
      <w:pPr>
        <w:pStyle w:val="HTMLPreformatted"/>
        <w:shd w:val="clear" w:color="auto" w:fill="FFFFFF"/>
        <w:rPr>
          <w:color w:val="494B43"/>
          <w:lang w:val="en"/>
        </w:rPr>
      </w:pPr>
      <w:r>
        <w:rPr>
          <w:color w:val="494B43"/>
          <w:lang w:val="en"/>
        </w:rPr>
        <w:t>public void finer(String message);</w:t>
      </w:r>
    </w:p>
    <w:p w:rsidR="0048727A" w:rsidRDefault="0048727A" w:rsidP="0048727A">
      <w:pPr>
        <w:pStyle w:val="HTMLPreformatted"/>
        <w:shd w:val="clear" w:color="auto" w:fill="FFFFFF"/>
        <w:rPr>
          <w:color w:val="494B43"/>
          <w:lang w:val="en"/>
        </w:rPr>
      </w:pPr>
      <w:r>
        <w:rPr>
          <w:color w:val="494B43"/>
          <w:lang w:val="en"/>
        </w:rPr>
        <w:t>public void finest(String message);</w:t>
      </w:r>
    </w:p>
    <w:p w:rsidR="0048727A" w:rsidRDefault="0048727A" w:rsidP="0048727A">
      <w:pPr>
        <w:pStyle w:val="para"/>
        <w:shd w:val="clear" w:color="auto" w:fill="FFFFFF"/>
        <w:rPr>
          <w:color w:val="494B43"/>
          <w:lang w:val="en"/>
        </w:rPr>
      </w:pPr>
      <w:r>
        <w:rPr>
          <w:noProof/>
          <w:vanish/>
          <w:color w:val="494B43"/>
        </w:rPr>
        <w:drawing>
          <wp:inline distT="0" distB="0" distL="0" distR="0" wp14:anchorId="2496C1C5" wp14:editId="469465DA">
            <wp:extent cx="114300" cy="114300"/>
            <wp:effectExtent l="0" t="0" r="0" b="0"/>
            <wp:docPr id="552" name="Picture 5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6143A61" wp14:editId="11108172">
            <wp:extent cx="114300" cy="114300"/>
            <wp:effectExtent l="0" t="0" r="0" b="0"/>
            <wp:docPr id="551" name="Picture 5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following method prints messages with the Level.CONFIG logging level and is generally used to print the configuration-related information:</w:t>
      </w:r>
    </w:p>
    <w:p w:rsidR="0048727A" w:rsidRDefault="0048727A" w:rsidP="0048727A">
      <w:pPr>
        <w:pStyle w:val="HTMLPreformatted"/>
        <w:shd w:val="clear" w:color="auto" w:fill="FFFFFF"/>
        <w:rPr>
          <w:color w:val="494B43"/>
          <w:lang w:val="en"/>
        </w:rPr>
      </w:pPr>
      <w:r>
        <w:rPr>
          <w:noProof/>
          <w:vanish/>
          <w:color w:val="494B43"/>
        </w:rPr>
        <w:drawing>
          <wp:inline distT="0" distB="0" distL="0" distR="0" wp14:anchorId="41429C99" wp14:editId="337E7D8A">
            <wp:extent cx="114300" cy="114300"/>
            <wp:effectExtent l="0" t="0" r="0" b="0"/>
            <wp:docPr id="550" name="Picture 5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6A2D673" wp14:editId="0009BFEA">
            <wp:extent cx="114300" cy="114300"/>
            <wp:effectExtent l="0" t="0" r="0" b="0"/>
            <wp:docPr id="549" name="Picture 5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727A" w:rsidRDefault="0048727A" w:rsidP="0048727A">
      <w:pPr>
        <w:pStyle w:val="HTMLPreformatted"/>
        <w:shd w:val="clear" w:color="auto" w:fill="FFFFFF"/>
        <w:rPr>
          <w:color w:val="494B43"/>
          <w:lang w:val="en"/>
        </w:rPr>
      </w:pPr>
      <w:r>
        <w:rPr>
          <w:color w:val="494B43"/>
          <w:lang w:val="en"/>
        </w:rPr>
        <w:t>public void config(String message);</w:t>
      </w:r>
    </w:p>
    <w:p w:rsidR="0048727A" w:rsidRDefault="0048727A" w:rsidP="0048727A">
      <w:pPr>
        <w:pStyle w:val="para"/>
        <w:shd w:val="clear" w:color="auto" w:fill="FFFFFF"/>
        <w:rPr>
          <w:color w:val="494B43"/>
          <w:lang w:val="en"/>
        </w:rPr>
      </w:pPr>
      <w:r>
        <w:rPr>
          <w:noProof/>
          <w:vanish/>
          <w:color w:val="494B43"/>
        </w:rPr>
        <w:drawing>
          <wp:inline distT="0" distB="0" distL="0" distR="0" wp14:anchorId="11142816" wp14:editId="4D5290AF">
            <wp:extent cx="114300" cy="114300"/>
            <wp:effectExtent l="0" t="0" r="0" b="0"/>
            <wp:docPr id="548" name="Picture 5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3857603" wp14:editId="620D430E">
            <wp:extent cx="114300" cy="114300"/>
            <wp:effectExtent l="0" t="0" r="0" b="0"/>
            <wp:docPr id="547" name="Picture 5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following method prints messages with the Level.WARNING logging level. Such messages usually contain any information about potential risks to the system that should be attended to immediately.</w:t>
      </w:r>
    </w:p>
    <w:p w:rsidR="0048727A" w:rsidRDefault="0048727A" w:rsidP="0048727A">
      <w:pPr>
        <w:pStyle w:val="HTMLPreformatted"/>
        <w:shd w:val="clear" w:color="auto" w:fill="FFFFFF"/>
        <w:rPr>
          <w:color w:val="494B43"/>
          <w:lang w:val="en"/>
        </w:rPr>
      </w:pPr>
      <w:r>
        <w:rPr>
          <w:noProof/>
          <w:vanish/>
          <w:color w:val="494B43"/>
        </w:rPr>
        <w:drawing>
          <wp:inline distT="0" distB="0" distL="0" distR="0" wp14:anchorId="31D25491" wp14:editId="6D030867">
            <wp:extent cx="114300" cy="114300"/>
            <wp:effectExtent l="0" t="0" r="0" b="0"/>
            <wp:docPr id="546" name="Picture 5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8664D6F" wp14:editId="77B55218">
            <wp:extent cx="114300" cy="114300"/>
            <wp:effectExtent l="0" t="0" r="0" b="0"/>
            <wp:docPr id="545" name="Picture 5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727A" w:rsidRDefault="0048727A" w:rsidP="0048727A">
      <w:pPr>
        <w:pStyle w:val="HTMLPreformatted"/>
        <w:shd w:val="clear" w:color="auto" w:fill="FFFFFF"/>
        <w:rPr>
          <w:color w:val="494B43"/>
          <w:lang w:val="en"/>
        </w:rPr>
      </w:pPr>
      <w:r>
        <w:rPr>
          <w:color w:val="494B43"/>
          <w:lang w:val="en"/>
        </w:rPr>
        <w:t>public void warning(String message);</w:t>
      </w:r>
    </w:p>
    <w:p w:rsidR="0048727A" w:rsidRDefault="0048727A" w:rsidP="0048727A">
      <w:pPr>
        <w:pStyle w:val="para"/>
        <w:shd w:val="clear" w:color="auto" w:fill="FFFFFF"/>
        <w:rPr>
          <w:color w:val="494B43"/>
          <w:lang w:val="en"/>
        </w:rPr>
      </w:pPr>
      <w:r>
        <w:rPr>
          <w:noProof/>
          <w:vanish/>
          <w:color w:val="494B43"/>
        </w:rPr>
        <w:drawing>
          <wp:inline distT="0" distB="0" distL="0" distR="0" wp14:anchorId="021B5A75" wp14:editId="6E69F804">
            <wp:extent cx="114300" cy="114300"/>
            <wp:effectExtent l="0" t="0" r="0" b="0"/>
            <wp:docPr id="544" name="Picture 5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25CB686" wp14:editId="69D33A39">
            <wp:extent cx="114300" cy="114300"/>
            <wp:effectExtent l="0" t="0" r="0" b="0"/>
            <wp:docPr id="543" name="Picture 5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following method prints messages with the Level.SEVERE logging level. These messages often contain information that is extremely critical to the system about problems that may be causing the system to malfunction.</w:t>
      </w:r>
    </w:p>
    <w:p w:rsidR="0048727A" w:rsidRDefault="0048727A" w:rsidP="0048727A">
      <w:pPr>
        <w:pStyle w:val="HTMLPreformatted"/>
        <w:shd w:val="clear" w:color="auto" w:fill="FFFFFF"/>
        <w:rPr>
          <w:color w:val="494B43"/>
          <w:lang w:val="en"/>
        </w:rPr>
      </w:pPr>
      <w:r>
        <w:rPr>
          <w:noProof/>
          <w:vanish/>
          <w:color w:val="494B43"/>
        </w:rPr>
        <w:drawing>
          <wp:inline distT="0" distB="0" distL="0" distR="0" wp14:anchorId="676D8D2C" wp14:editId="70CDC379">
            <wp:extent cx="114300" cy="114300"/>
            <wp:effectExtent l="0" t="0" r="0" b="0"/>
            <wp:docPr id="542" name="Picture 5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0D0E7C7" wp14:editId="095889A6">
            <wp:extent cx="114300" cy="114300"/>
            <wp:effectExtent l="0" t="0" r="0" b="0"/>
            <wp:docPr id="541" name="Picture 5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727A" w:rsidRDefault="0048727A" w:rsidP="0048727A">
      <w:pPr>
        <w:pStyle w:val="HTMLPreformatted"/>
        <w:shd w:val="clear" w:color="auto" w:fill="FFFFFF"/>
        <w:rPr>
          <w:color w:val="494B43"/>
          <w:lang w:val="en"/>
        </w:rPr>
      </w:pPr>
      <w:bookmarkStart w:id="129" w:name="81"/>
      <w:bookmarkStart w:id="130" w:name="page29"/>
      <w:bookmarkEnd w:id="129"/>
      <w:bookmarkEnd w:id="130"/>
    </w:p>
    <w:p w:rsidR="0048727A" w:rsidRDefault="0048727A" w:rsidP="0048727A">
      <w:pPr>
        <w:pStyle w:val="HTMLPreformatted"/>
        <w:shd w:val="clear" w:color="auto" w:fill="FFFFFF"/>
        <w:rPr>
          <w:color w:val="494B43"/>
          <w:lang w:val="en"/>
        </w:rPr>
      </w:pPr>
      <w:r>
        <w:rPr>
          <w:color w:val="494B43"/>
          <w:lang w:val="en"/>
        </w:rPr>
        <w:t>public void severe(String message);</w:t>
      </w:r>
    </w:p>
    <w:p w:rsidR="0048727A" w:rsidRDefault="0048727A" w:rsidP="0048727A">
      <w:pPr>
        <w:pStyle w:val="para"/>
        <w:shd w:val="clear" w:color="auto" w:fill="FFFFFF"/>
        <w:rPr>
          <w:color w:val="494B43"/>
          <w:lang w:val="en"/>
        </w:rPr>
      </w:pPr>
      <w:r>
        <w:rPr>
          <w:noProof/>
          <w:vanish/>
          <w:color w:val="494B43"/>
        </w:rPr>
        <w:drawing>
          <wp:inline distT="0" distB="0" distL="0" distR="0" wp14:anchorId="24A55C4E" wp14:editId="76D2DC3F">
            <wp:extent cx="114300" cy="114300"/>
            <wp:effectExtent l="0" t="0" r="0" b="0"/>
            <wp:docPr id="540" name="Picture 5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2585AC5" wp14:editId="629EF109">
            <wp:extent cx="114300" cy="114300"/>
            <wp:effectExtent l="0" t="0" r="0" b="0"/>
            <wp:docPr id="539" name="Picture 5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However, it purely depends on the application developers to decide which level to use for logging a certain piece of information. It is often a good practice to decide the levels that should be used to publish certain categories of information. For example, messages indicating problems related to database access operation are crucial to the system. These sorts of messages can be published with the level SEVERE. On the other hand, the debug traces from within an application can be published with the level INFO.</w:t>
      </w:r>
    </w:p>
    <w:p w:rsidR="0048727A" w:rsidRDefault="0048727A" w:rsidP="0048727A">
      <w:pPr>
        <w:pStyle w:val="last-para"/>
        <w:shd w:val="clear" w:color="auto" w:fill="FFFFFF"/>
        <w:rPr>
          <w:color w:val="494B43"/>
          <w:lang w:val="en"/>
        </w:rPr>
      </w:pPr>
      <w:r>
        <w:rPr>
          <w:noProof/>
          <w:vanish/>
          <w:color w:val="494B43"/>
        </w:rPr>
        <w:drawing>
          <wp:inline distT="0" distB="0" distL="0" distR="0" wp14:anchorId="0691CC53" wp14:editId="22584EC4">
            <wp:extent cx="114300" cy="114300"/>
            <wp:effectExtent l="0" t="0" r="0" b="0"/>
            <wp:docPr id="538" name="Picture 5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0D27B0A" wp14:editId="15C6ED33">
            <wp:extent cx="114300" cy="114300"/>
            <wp:effectExtent l="0" t="0" r="0" b="0"/>
            <wp:docPr id="537" name="Picture 5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appropriate separation of levels for messages becomes beneficial at the deployment stage of the application. You can configure loggers to publish messages that are crucial to the system only with SEVERE or WARNING levels. However, you will likely configure to a lower level the loggers that provide detailed information for debugging the application.</w:t>
      </w:r>
    </w:p>
    <w:p w:rsidR="0048727A" w:rsidRDefault="0048727A" w:rsidP="0048727A">
      <w:pPr>
        <w:pStyle w:val="Heading4"/>
        <w:shd w:val="clear" w:color="auto" w:fill="FFFFFF"/>
        <w:spacing w:before="216"/>
        <w:rPr>
          <w:rFonts w:ascii="Arial" w:hAnsi="Arial" w:cs="Arial"/>
          <w:color w:val="494B43"/>
          <w:lang w:val="en"/>
        </w:rPr>
      </w:pPr>
      <w:bookmarkStart w:id="131" w:name="82"/>
      <w:bookmarkStart w:id="132" w:name="ch02lev3sec5"/>
      <w:bookmarkEnd w:id="131"/>
      <w:bookmarkEnd w:id="132"/>
      <w:r>
        <w:rPr>
          <w:rFonts w:ascii="Arial" w:hAnsi="Arial" w:cs="Arial"/>
          <w:b w:val="0"/>
          <w:bCs w:val="0"/>
          <w:color w:val="494B43"/>
          <w:lang w:val="en"/>
        </w:rPr>
        <w:t>Method-Related Logging</w:t>
      </w:r>
    </w:p>
    <w:p w:rsidR="0048727A" w:rsidRDefault="0048727A" w:rsidP="0048727A">
      <w:pPr>
        <w:pStyle w:val="first-para3"/>
        <w:shd w:val="clear" w:color="auto" w:fill="FFFFFF"/>
        <w:rPr>
          <w:color w:val="494B43"/>
          <w:lang w:val="en"/>
        </w:rPr>
      </w:pPr>
      <w:r>
        <w:rPr>
          <w:noProof/>
          <w:vanish/>
          <w:color w:val="494B43"/>
        </w:rPr>
        <w:drawing>
          <wp:inline distT="0" distB="0" distL="0" distR="0" wp14:anchorId="0B868AB5" wp14:editId="4383F8AD">
            <wp:extent cx="114300" cy="114300"/>
            <wp:effectExtent l="0" t="0" r="0" b="0"/>
            <wp:docPr id="536" name="Picture 5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8E7E428" wp14:editId="3328AE2B">
            <wp:extent cx="114300" cy="114300"/>
            <wp:effectExtent l="0" t="0" r="0" b="0"/>
            <wp:docPr id="535" name="Picture 5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following are convenience methods for tracking method-level activities such as the entry and exit to any method.</w:t>
      </w:r>
    </w:p>
    <w:p w:rsidR="0048727A" w:rsidRDefault="0048727A" w:rsidP="0048727A">
      <w:pPr>
        <w:shd w:val="clear" w:color="auto" w:fill="FFFFFF"/>
        <w:rPr>
          <w:rFonts w:ascii="Arial" w:hAnsi="Arial" w:cs="Arial"/>
          <w:color w:val="494B43"/>
          <w:lang w:val="en"/>
        </w:rPr>
      </w:pPr>
      <w:r>
        <w:rPr>
          <w:rFonts w:ascii="Arial" w:hAnsi="Arial" w:cs="Arial"/>
          <w:color w:val="494B43"/>
          <w:lang w:val="en"/>
        </w:rPr>
        <w:t>Larger View</w:t>
      </w:r>
    </w:p>
    <w:p w:rsidR="0048727A" w:rsidRDefault="0048727A" w:rsidP="0048727A">
      <w:pPr>
        <w:pStyle w:val="HTMLPreformatted"/>
        <w:shd w:val="clear" w:color="auto" w:fill="FFFFFF"/>
        <w:rPr>
          <w:color w:val="494B43"/>
          <w:lang w:val="en"/>
        </w:rPr>
      </w:pPr>
      <w:r>
        <w:rPr>
          <w:noProof/>
          <w:vanish/>
          <w:color w:val="494B43"/>
        </w:rPr>
        <w:drawing>
          <wp:inline distT="0" distB="0" distL="0" distR="0" wp14:anchorId="3AAE8715" wp14:editId="5480F3D7">
            <wp:extent cx="114300" cy="114300"/>
            <wp:effectExtent l="0" t="0" r="0" b="0"/>
            <wp:docPr id="534" name="Picture 5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2175652" wp14:editId="0457721E">
            <wp:extent cx="114300" cy="114300"/>
            <wp:effectExtent l="0" t="0" r="0" b="0"/>
            <wp:docPr id="533" name="Picture 5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727A" w:rsidRDefault="0048727A" w:rsidP="0048727A">
      <w:pPr>
        <w:pStyle w:val="HTMLPreformatted"/>
        <w:shd w:val="clear" w:color="auto" w:fill="FFFFFF"/>
        <w:rPr>
          <w:color w:val="494B43"/>
          <w:lang w:val="en"/>
        </w:rPr>
      </w:pPr>
      <w:r>
        <w:rPr>
          <w:color w:val="494B43"/>
          <w:lang w:val="en"/>
        </w:rPr>
        <w:t>public void entering(String sourceClass, String sourceMethod);</w:t>
      </w:r>
    </w:p>
    <w:p w:rsidR="0048727A" w:rsidRDefault="0048727A" w:rsidP="0048727A">
      <w:pPr>
        <w:pStyle w:val="HTMLPreformatted"/>
        <w:shd w:val="clear" w:color="auto" w:fill="FFFFFF"/>
        <w:rPr>
          <w:color w:val="494B43"/>
          <w:lang w:val="en"/>
        </w:rPr>
      </w:pPr>
      <w:r>
        <w:rPr>
          <w:color w:val="494B43"/>
          <w:lang w:val="en"/>
        </w:rPr>
        <w:t>public void entering(String sourceClass, String sourceMethod, Object param1);</w:t>
      </w:r>
    </w:p>
    <w:p w:rsidR="0048727A" w:rsidRDefault="0048727A" w:rsidP="0048727A">
      <w:pPr>
        <w:pStyle w:val="HTMLPreformatted"/>
        <w:shd w:val="clear" w:color="auto" w:fill="FFFFFF"/>
        <w:rPr>
          <w:color w:val="494B43"/>
          <w:lang w:val="en"/>
        </w:rPr>
      </w:pPr>
      <w:r>
        <w:rPr>
          <w:color w:val="494B43"/>
          <w:lang w:val="en"/>
        </w:rPr>
        <w:t>public void entering(String sourceClass, String sourceMethod, Object params[]);</w:t>
      </w:r>
    </w:p>
    <w:p w:rsidR="0048727A" w:rsidRDefault="0048727A" w:rsidP="0048727A">
      <w:pPr>
        <w:pStyle w:val="HTMLPreformatted"/>
        <w:shd w:val="clear" w:color="auto" w:fill="FFFFFF"/>
        <w:rPr>
          <w:color w:val="494B43"/>
          <w:lang w:val="en"/>
        </w:rPr>
      </w:pPr>
      <w:r>
        <w:rPr>
          <w:color w:val="494B43"/>
          <w:lang w:val="en"/>
        </w:rPr>
        <w:t>public void exiting(String sourceClass, String sourceMethod);</w:t>
      </w:r>
    </w:p>
    <w:p w:rsidR="0048727A" w:rsidRDefault="0048727A" w:rsidP="0048727A">
      <w:pPr>
        <w:pStyle w:val="HTMLPreformatted"/>
        <w:shd w:val="clear" w:color="auto" w:fill="FFFFFF"/>
        <w:rPr>
          <w:color w:val="494B43"/>
          <w:lang w:val="en"/>
        </w:rPr>
      </w:pPr>
      <w:r>
        <w:rPr>
          <w:color w:val="494B43"/>
          <w:lang w:val="en"/>
        </w:rPr>
        <w:t>public void exiting(String sourceClass, String sourceMethod, Object param);</w:t>
      </w:r>
    </w:p>
    <w:p w:rsidR="0048727A" w:rsidRDefault="0048727A" w:rsidP="0048727A">
      <w:pPr>
        <w:pStyle w:val="HTMLPreformatted"/>
        <w:shd w:val="clear" w:color="auto" w:fill="FFFFFF"/>
        <w:rPr>
          <w:color w:val="494B43"/>
          <w:lang w:val="en"/>
        </w:rPr>
      </w:pPr>
      <w:r>
        <w:rPr>
          <w:color w:val="494B43"/>
          <w:lang w:val="en"/>
        </w:rPr>
        <w:t>public void exiting(String sourceClass, String sourceMethod, Object[] params);</w:t>
      </w:r>
    </w:p>
    <w:p w:rsidR="0048727A" w:rsidRDefault="0048727A" w:rsidP="0048727A">
      <w:pPr>
        <w:pStyle w:val="last-para"/>
        <w:shd w:val="clear" w:color="auto" w:fill="FFFFFF"/>
        <w:rPr>
          <w:color w:val="494B43"/>
          <w:lang w:val="en"/>
        </w:rPr>
      </w:pPr>
      <w:r>
        <w:rPr>
          <w:noProof/>
          <w:vanish/>
          <w:color w:val="494B43"/>
        </w:rPr>
        <w:drawing>
          <wp:inline distT="0" distB="0" distL="0" distR="0" wp14:anchorId="29C192C9" wp14:editId="0228F11B">
            <wp:extent cx="114300" cy="114300"/>
            <wp:effectExtent l="0" t="0" r="0" b="0"/>
            <wp:docPr id="532" name="Picture 5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7B6423E" wp14:editId="26182F86">
            <wp:extent cx="114300" cy="114300"/>
            <wp:effectExtent l="0" t="0" r="0" b="0"/>
            <wp:docPr id="531" name="Picture 5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These methods internally use the Level.FINER logging level to log messages, and as a result should only be used to create debug traces.</w:t>
      </w:r>
    </w:p>
    <w:p w:rsidR="0048727A" w:rsidRDefault="0048727A" w:rsidP="0048727A">
      <w:pPr>
        <w:pStyle w:val="Heading4"/>
        <w:shd w:val="clear" w:color="auto" w:fill="FFFFFF"/>
        <w:spacing w:before="216"/>
        <w:rPr>
          <w:rFonts w:ascii="Arial" w:hAnsi="Arial" w:cs="Arial"/>
          <w:color w:val="494B43"/>
          <w:lang w:val="en"/>
        </w:rPr>
      </w:pPr>
      <w:bookmarkStart w:id="133" w:name="83"/>
      <w:bookmarkStart w:id="134" w:name="ch02lev3sec6"/>
      <w:bookmarkEnd w:id="133"/>
      <w:bookmarkEnd w:id="134"/>
      <w:r>
        <w:rPr>
          <w:rFonts w:ascii="Arial" w:hAnsi="Arial" w:cs="Arial"/>
          <w:b w:val="0"/>
          <w:bCs w:val="0"/>
          <w:color w:val="494B43"/>
          <w:lang w:val="en"/>
        </w:rPr>
        <w:t>Logger Example</w:t>
      </w:r>
    </w:p>
    <w:p w:rsidR="0048727A" w:rsidRDefault="0048727A" w:rsidP="0048727A">
      <w:pPr>
        <w:pStyle w:val="first-para3"/>
        <w:shd w:val="clear" w:color="auto" w:fill="FFFFFF"/>
        <w:rPr>
          <w:color w:val="494B43"/>
          <w:lang w:val="en"/>
        </w:rPr>
      </w:pPr>
      <w:r>
        <w:rPr>
          <w:noProof/>
          <w:vanish/>
          <w:color w:val="494B43"/>
        </w:rPr>
        <w:drawing>
          <wp:inline distT="0" distB="0" distL="0" distR="0" wp14:anchorId="08E400C6" wp14:editId="2DFE5E48">
            <wp:extent cx="114300" cy="114300"/>
            <wp:effectExtent l="0" t="0" r="0" b="0"/>
            <wp:docPr id="530" name="Picture 5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273CC65" wp14:editId="7F75092B">
            <wp:extent cx="114300" cy="114300"/>
            <wp:effectExtent l="0" t="0" r="0" b="0"/>
            <wp:docPr id="529" name="Picture 5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As discussed in the previous sections, the </w:t>
      </w:r>
      <w:r>
        <w:rPr>
          <w:rStyle w:val="HTMLTypewriter"/>
          <w:color w:val="494B43"/>
          <w:sz w:val="18"/>
          <w:szCs w:val="18"/>
          <w:lang w:val="en"/>
        </w:rPr>
        <w:t>Logger</w:t>
      </w:r>
      <w:r>
        <w:rPr>
          <w:color w:val="494B43"/>
          <w:lang w:val="en"/>
        </w:rPr>
        <w:t xml:space="preserve"> class provides various convenience methods for logging. Application developers can choose to use any of the methods depending on various other conditions within the application. </w:t>
      </w:r>
      <w:hyperlink r:id="rId45" w:history="1">
        <w:r>
          <w:rPr>
            <w:rStyle w:val="Hyperlink"/>
            <w:lang w:val="en"/>
          </w:rPr>
          <w:t>Listing 2-5</w:t>
        </w:r>
      </w:hyperlink>
      <w:r>
        <w:rPr>
          <w:color w:val="494B43"/>
          <w:lang w:val="en"/>
        </w:rPr>
        <w:t xml:space="preserve">, </w:t>
      </w:r>
      <w:r>
        <w:rPr>
          <w:rStyle w:val="HTMLTypewriter"/>
          <w:color w:val="494B43"/>
          <w:sz w:val="18"/>
          <w:szCs w:val="18"/>
          <w:lang w:val="en"/>
        </w:rPr>
        <w:t>LogMethods.java</w:t>
      </w:r>
      <w:r>
        <w:rPr>
          <w:color w:val="494B43"/>
          <w:lang w:val="en"/>
        </w:rPr>
        <w:t xml:space="preserve">, will demonstrate the use of different logging methods within the </w:t>
      </w:r>
      <w:r>
        <w:rPr>
          <w:rStyle w:val="HTMLTypewriter"/>
          <w:color w:val="494B43"/>
          <w:sz w:val="18"/>
          <w:szCs w:val="18"/>
          <w:lang w:val="en"/>
        </w:rPr>
        <w:t>Logger</w:t>
      </w:r>
      <w:r>
        <w:rPr>
          <w:color w:val="494B43"/>
          <w:lang w:val="en"/>
        </w:rPr>
        <w:t xml:space="preserve"> class.</w:t>
      </w:r>
    </w:p>
    <w:p w:rsidR="0048727A" w:rsidRDefault="0048727A" w:rsidP="0048727A">
      <w:pPr>
        <w:shd w:val="clear" w:color="auto" w:fill="FFFFFF"/>
        <w:rPr>
          <w:rFonts w:ascii="Arial" w:hAnsi="Arial" w:cs="Arial"/>
          <w:color w:val="494B43"/>
          <w:lang w:val="en"/>
        </w:rPr>
      </w:pPr>
      <w:r>
        <w:rPr>
          <w:rFonts w:ascii="Arial" w:hAnsi="Arial" w:cs="Arial"/>
          <w:color w:val="494B43"/>
          <w:lang w:val="en"/>
        </w:rPr>
        <w:t>Larger View</w:t>
      </w:r>
    </w:p>
    <w:p w:rsidR="0048727A" w:rsidRDefault="0048727A" w:rsidP="0048727A">
      <w:pPr>
        <w:shd w:val="clear" w:color="auto" w:fill="FFFFFF"/>
        <w:rPr>
          <w:rFonts w:ascii="Arial" w:hAnsi="Arial" w:cs="Arial"/>
          <w:color w:val="494B43"/>
          <w:lang w:val="en"/>
        </w:rPr>
      </w:pPr>
      <w:r>
        <w:rPr>
          <w:rFonts w:ascii="Arial" w:hAnsi="Arial" w:cs="Arial"/>
          <w:noProof/>
          <w:vanish/>
          <w:color w:val="494B43"/>
        </w:rPr>
        <w:drawing>
          <wp:inline distT="0" distB="0" distL="0" distR="0" wp14:anchorId="47EDA597" wp14:editId="02F66C26">
            <wp:extent cx="114300" cy="114300"/>
            <wp:effectExtent l="0" t="0" r="0" b="0"/>
            <wp:docPr id="528" name="Picture 5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429F9C8F" wp14:editId="004600FB">
            <wp:extent cx="114300" cy="114300"/>
            <wp:effectExtent l="0" t="0" r="0" b="0"/>
            <wp:docPr id="527" name="Picture 5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b/>
          <w:bCs/>
          <w:color w:val="61665A"/>
          <w:sz w:val="21"/>
          <w:szCs w:val="21"/>
          <w:lang w:val="en"/>
        </w:rPr>
        <w:t xml:space="preserve">Listing 2-5: </w:t>
      </w:r>
      <w:r>
        <w:rPr>
          <w:rStyle w:val="example-title5"/>
          <w:rFonts w:ascii="Arial" w:hAnsi="Arial" w:cs="Arial"/>
          <w:lang w:val="en"/>
        </w:rPr>
        <w:t>LogMethods.java</w:t>
      </w:r>
      <w:bookmarkStart w:id="135" w:name="84"/>
      <w:bookmarkStart w:id="136" w:name="ch02ls05"/>
      <w:bookmarkEnd w:id="135"/>
      <w:bookmarkEnd w:id="136"/>
    </w:p>
    <w:p w:rsidR="0048727A" w:rsidRDefault="0048727A" w:rsidP="0048727A">
      <w:pPr>
        <w:shd w:val="clear" w:color="auto" w:fill="FFFFFF"/>
        <w:rPr>
          <w:rFonts w:ascii="Arial" w:hAnsi="Arial" w:cs="Arial"/>
          <w:color w:val="494B43"/>
          <w:lang w:val="en"/>
        </w:rPr>
      </w:pPr>
      <w:r>
        <w:rPr>
          <w:rFonts w:ascii="Arial" w:hAnsi="Arial" w:cs="Arial"/>
          <w:color w:val="494B43"/>
          <w:lang w:val="en"/>
        </w:rPr>
        <w:pict>
          <v:rect id="_x0000_i3116" style="width:0;height:1.5pt" o:hralign="center" o:hrstd="t" o:hrnoshade="t" o:hr="t" fillcolor="#010100" stroked="f"/>
        </w:pict>
      </w:r>
    </w:p>
    <w:p w:rsidR="0048727A" w:rsidRDefault="0048727A" w:rsidP="0048727A">
      <w:pPr>
        <w:pStyle w:val="HTMLPreformatted"/>
        <w:shd w:val="clear" w:color="auto" w:fill="FFFFFF"/>
        <w:rPr>
          <w:color w:val="494B43"/>
          <w:lang w:val="en"/>
        </w:rPr>
      </w:pPr>
      <w:r>
        <w:rPr>
          <w:noProof/>
          <w:vanish/>
          <w:color w:val="494B43"/>
        </w:rPr>
        <w:drawing>
          <wp:inline distT="0" distB="0" distL="0" distR="0" wp14:anchorId="18A05E4D" wp14:editId="5B4E5D87">
            <wp:extent cx="114300" cy="114300"/>
            <wp:effectExtent l="0" t="0" r="0" b="0"/>
            <wp:docPr id="526" name="Picture 5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866FD08" wp14:editId="52060B06">
            <wp:extent cx="114300" cy="114300"/>
            <wp:effectExtent l="0" t="0" r="0" b="0"/>
            <wp:docPr id="525" name="Picture 5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727A" w:rsidRDefault="0048727A" w:rsidP="0048727A">
      <w:pPr>
        <w:pStyle w:val="HTMLPreformatted"/>
        <w:shd w:val="clear" w:color="auto" w:fill="FFFFFF"/>
        <w:rPr>
          <w:color w:val="494B43"/>
          <w:lang w:val="en"/>
        </w:rPr>
      </w:pPr>
      <w:bookmarkStart w:id="137" w:name="85"/>
      <w:bookmarkStart w:id="138" w:name="page30"/>
      <w:bookmarkEnd w:id="137"/>
      <w:bookmarkEnd w:id="138"/>
    </w:p>
    <w:p w:rsidR="0048727A" w:rsidRDefault="0048727A" w:rsidP="0048727A">
      <w:pPr>
        <w:pStyle w:val="HTMLPreformatted"/>
        <w:shd w:val="clear" w:color="auto" w:fill="FFFFFF"/>
        <w:rPr>
          <w:color w:val="494B43"/>
          <w:lang w:val="en"/>
        </w:rPr>
      </w:pPr>
      <w:r>
        <w:rPr>
          <w:color w:val="494B43"/>
          <w:lang w:val="en"/>
        </w:rPr>
        <w:t>package sam.logging;</w:t>
      </w:r>
    </w:p>
    <w:p w:rsidR="0048727A" w:rsidRDefault="0048727A" w:rsidP="0048727A">
      <w:pPr>
        <w:pStyle w:val="HTMLPreformatted"/>
        <w:shd w:val="clear" w:color="auto" w:fill="FFFFFF"/>
        <w:rPr>
          <w:color w:val="494B43"/>
          <w:lang w:val="en"/>
        </w:rPr>
      </w:pPr>
    </w:p>
    <w:p w:rsidR="0048727A" w:rsidRDefault="0048727A" w:rsidP="0048727A">
      <w:pPr>
        <w:pStyle w:val="HTMLPreformatted"/>
        <w:shd w:val="clear" w:color="auto" w:fill="FFFFFF"/>
        <w:rPr>
          <w:color w:val="494B43"/>
          <w:lang w:val="en"/>
        </w:rPr>
      </w:pPr>
      <w:r>
        <w:rPr>
          <w:color w:val="494B43"/>
          <w:lang w:val="en"/>
        </w:rPr>
        <w:t>import java.util.logging.*;</w:t>
      </w:r>
    </w:p>
    <w:p w:rsidR="0048727A" w:rsidRDefault="0048727A" w:rsidP="0048727A">
      <w:pPr>
        <w:pStyle w:val="HTMLPreformatted"/>
        <w:shd w:val="clear" w:color="auto" w:fill="FFFFFF"/>
        <w:rPr>
          <w:color w:val="494B43"/>
          <w:lang w:val="en"/>
        </w:rPr>
      </w:pPr>
      <w:r>
        <w:rPr>
          <w:color w:val="494B43"/>
          <w:lang w:val="en"/>
        </w:rPr>
        <w:t>import java.io.IOException;</w:t>
      </w:r>
    </w:p>
    <w:p w:rsidR="0048727A" w:rsidRDefault="0048727A" w:rsidP="0048727A">
      <w:pPr>
        <w:pStyle w:val="HTMLPreformatted"/>
        <w:shd w:val="clear" w:color="auto" w:fill="FFFFFF"/>
        <w:rPr>
          <w:color w:val="494B43"/>
          <w:lang w:val="en"/>
        </w:rPr>
      </w:pPr>
      <w:r>
        <w:rPr>
          <w:color w:val="494B43"/>
          <w:lang w:val="en"/>
        </w:rPr>
        <w:t>public class LogMethods</w:t>
      </w:r>
    </w:p>
    <w:p w:rsidR="0048727A" w:rsidRDefault="0048727A" w:rsidP="0048727A">
      <w:pPr>
        <w:pStyle w:val="HTMLPreformatted"/>
        <w:shd w:val="clear" w:color="auto" w:fill="FFFFFF"/>
        <w:rPr>
          <w:color w:val="494B43"/>
          <w:lang w:val="en"/>
        </w:rPr>
      </w:pPr>
      <w:r>
        <w:rPr>
          <w:color w:val="494B43"/>
          <w:lang w:val="en"/>
        </w:rPr>
        <w:t>{</w:t>
      </w:r>
    </w:p>
    <w:p w:rsidR="0048727A" w:rsidRDefault="0048727A" w:rsidP="0048727A">
      <w:pPr>
        <w:pStyle w:val="HTMLPreformatted"/>
        <w:shd w:val="clear" w:color="auto" w:fill="FFFFFF"/>
        <w:rPr>
          <w:color w:val="494B43"/>
          <w:lang w:val="en"/>
        </w:rPr>
      </w:pPr>
      <w:r>
        <w:rPr>
          <w:color w:val="494B43"/>
          <w:lang w:val="en"/>
        </w:rPr>
        <w:t xml:space="preserve">    private static Logger logger = Logger.getLogger("sam.logging");</w:t>
      </w:r>
    </w:p>
    <w:p w:rsidR="0048727A" w:rsidRDefault="0048727A" w:rsidP="0048727A">
      <w:pPr>
        <w:pStyle w:val="HTMLPreformatted"/>
        <w:shd w:val="clear" w:color="auto" w:fill="FFFFFF"/>
        <w:rPr>
          <w:color w:val="494B43"/>
          <w:lang w:val="en"/>
        </w:rPr>
      </w:pPr>
      <w:r>
        <w:rPr>
          <w:color w:val="494B43"/>
          <w:lang w:val="en"/>
        </w:rPr>
        <w:t xml:space="preserve">    public LogMethods()</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r>
        <w:rPr>
          <w:color w:val="494B43"/>
          <w:lang w:val="en"/>
        </w:rPr>
        <w:t xml:space="preserve">        //first obtain the logmanager instance</w:t>
      </w:r>
    </w:p>
    <w:p w:rsidR="0048727A" w:rsidRDefault="0048727A" w:rsidP="0048727A">
      <w:pPr>
        <w:pStyle w:val="HTMLPreformatted"/>
        <w:shd w:val="clear" w:color="auto" w:fill="FFFFFF"/>
        <w:rPr>
          <w:color w:val="494B43"/>
          <w:lang w:val="en"/>
        </w:rPr>
      </w:pPr>
      <w:r>
        <w:rPr>
          <w:color w:val="494B43"/>
          <w:lang w:val="en"/>
        </w:rPr>
        <w:t xml:space="preserve">        LogManager manager = LogManager.getLogManager();</w:t>
      </w:r>
    </w:p>
    <w:p w:rsidR="0048727A" w:rsidRDefault="0048727A" w:rsidP="0048727A">
      <w:pPr>
        <w:pStyle w:val="HTMLPreformatted"/>
        <w:shd w:val="clear" w:color="auto" w:fill="FFFFFF"/>
        <w:rPr>
          <w:color w:val="494B43"/>
          <w:lang w:val="en"/>
        </w:rPr>
      </w:pPr>
      <w:r>
        <w:rPr>
          <w:color w:val="494B43"/>
          <w:lang w:val="en"/>
        </w:rPr>
        <w:t xml:space="preserve">        //remove all the associated handlers with this manager</w:t>
      </w:r>
    </w:p>
    <w:p w:rsidR="0048727A" w:rsidRDefault="0048727A" w:rsidP="0048727A">
      <w:pPr>
        <w:pStyle w:val="HTMLPreformatted"/>
        <w:shd w:val="clear" w:color="auto" w:fill="FFFFFF"/>
        <w:rPr>
          <w:color w:val="494B43"/>
          <w:lang w:val="en"/>
        </w:rPr>
      </w:pPr>
      <w:r>
        <w:rPr>
          <w:color w:val="494B43"/>
          <w:lang w:val="en"/>
        </w:rPr>
        <w:t xml:space="preserve">        manager.reset();</w:t>
      </w:r>
    </w:p>
    <w:p w:rsidR="0048727A" w:rsidRDefault="0048727A" w:rsidP="0048727A">
      <w:pPr>
        <w:pStyle w:val="HTMLPreformatted"/>
        <w:shd w:val="clear" w:color="auto" w:fill="FFFFFF"/>
        <w:rPr>
          <w:color w:val="494B43"/>
          <w:lang w:val="en"/>
        </w:rPr>
      </w:pPr>
      <w:r>
        <w:rPr>
          <w:color w:val="494B43"/>
          <w:lang w:val="en"/>
        </w:rPr>
        <w:t xml:space="preserve">        //create a new handler for the logger to write messages</w:t>
      </w:r>
    </w:p>
    <w:p w:rsidR="0048727A" w:rsidRDefault="0048727A" w:rsidP="0048727A">
      <w:pPr>
        <w:pStyle w:val="HTMLPreformatted"/>
        <w:shd w:val="clear" w:color="auto" w:fill="FFFFFF"/>
        <w:rPr>
          <w:color w:val="494B43"/>
          <w:lang w:val="en"/>
        </w:rPr>
      </w:pPr>
      <w:r>
        <w:rPr>
          <w:color w:val="494B43"/>
          <w:lang w:val="en"/>
        </w:rPr>
        <w:t xml:space="preserve">        // to the console</w:t>
      </w:r>
    </w:p>
    <w:p w:rsidR="0048727A" w:rsidRDefault="0048727A" w:rsidP="0048727A">
      <w:pPr>
        <w:pStyle w:val="HTMLPreformatted"/>
        <w:shd w:val="clear" w:color="auto" w:fill="FFFFFF"/>
        <w:rPr>
          <w:color w:val="494B43"/>
          <w:lang w:val="en"/>
        </w:rPr>
      </w:pPr>
      <w:r>
        <w:rPr>
          <w:color w:val="494B43"/>
          <w:lang w:val="en"/>
        </w:rPr>
        <w:t xml:space="preserve">        ConsoleHandler ch = new ConsoleHandler();</w:t>
      </w:r>
    </w:p>
    <w:p w:rsidR="0048727A" w:rsidRDefault="0048727A" w:rsidP="0048727A">
      <w:pPr>
        <w:pStyle w:val="HTMLPreformatted"/>
        <w:shd w:val="clear" w:color="auto" w:fill="FFFFFF"/>
        <w:rPr>
          <w:color w:val="494B43"/>
          <w:lang w:val="en"/>
        </w:rPr>
      </w:pPr>
      <w:r>
        <w:rPr>
          <w:color w:val="494B43"/>
          <w:lang w:val="en"/>
        </w:rPr>
        <w:t xml:space="preserve">        ch.setLevel(Level.FINEST);</w:t>
      </w:r>
    </w:p>
    <w:p w:rsidR="0048727A" w:rsidRDefault="0048727A" w:rsidP="0048727A">
      <w:pPr>
        <w:pStyle w:val="HTMLPreformatted"/>
        <w:shd w:val="clear" w:color="auto" w:fill="FFFFFF"/>
        <w:rPr>
          <w:color w:val="494B43"/>
          <w:lang w:val="en"/>
        </w:rPr>
      </w:pPr>
    </w:p>
    <w:p w:rsidR="0048727A" w:rsidRDefault="0048727A" w:rsidP="0048727A">
      <w:pPr>
        <w:pStyle w:val="HTMLPreformatted"/>
        <w:shd w:val="clear" w:color="auto" w:fill="FFFFFF"/>
        <w:rPr>
          <w:color w:val="494B43"/>
          <w:lang w:val="en"/>
        </w:rPr>
      </w:pPr>
      <w:r>
        <w:rPr>
          <w:color w:val="494B43"/>
          <w:lang w:val="en"/>
        </w:rPr>
        <w:t xml:space="preserve">        //setting the logger level and handler</w:t>
      </w:r>
    </w:p>
    <w:p w:rsidR="0048727A" w:rsidRDefault="0048727A" w:rsidP="0048727A">
      <w:pPr>
        <w:pStyle w:val="HTMLPreformatted"/>
        <w:shd w:val="clear" w:color="auto" w:fill="FFFFFF"/>
        <w:rPr>
          <w:color w:val="494B43"/>
          <w:lang w:val="en"/>
        </w:rPr>
      </w:pPr>
      <w:r>
        <w:rPr>
          <w:color w:val="494B43"/>
          <w:lang w:val="en"/>
        </w:rPr>
        <w:t xml:space="preserve">        logger.setLevel(Level.FINEST);</w:t>
      </w:r>
    </w:p>
    <w:p w:rsidR="0048727A" w:rsidRDefault="0048727A" w:rsidP="0048727A">
      <w:pPr>
        <w:pStyle w:val="HTMLPreformatted"/>
        <w:shd w:val="clear" w:color="auto" w:fill="FFFFFF"/>
        <w:rPr>
          <w:color w:val="494B43"/>
          <w:lang w:val="en"/>
        </w:rPr>
      </w:pPr>
      <w:r>
        <w:rPr>
          <w:color w:val="494B43"/>
          <w:lang w:val="en"/>
        </w:rPr>
        <w:t xml:space="preserve">        logger.addHandler(ch);</w:t>
      </w:r>
    </w:p>
    <w:p w:rsidR="0048727A" w:rsidRDefault="0048727A" w:rsidP="0048727A">
      <w:pPr>
        <w:pStyle w:val="HTMLPreformatted"/>
        <w:shd w:val="clear" w:color="auto" w:fill="FFFFFF"/>
        <w:rPr>
          <w:color w:val="494B43"/>
          <w:lang w:val="en"/>
        </w:rPr>
      </w:pP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r>
        <w:rPr>
          <w:color w:val="494B43"/>
          <w:lang w:val="en"/>
        </w:rPr>
        <w:t xml:space="preserve">     * This method demonstrates the basic logging methods</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r>
        <w:rPr>
          <w:color w:val="494B43"/>
          <w:lang w:val="en"/>
        </w:rPr>
        <w:t xml:space="preserve">    public void printBasicMethods()</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r>
        <w:rPr>
          <w:color w:val="494B43"/>
          <w:lang w:val="en"/>
        </w:rPr>
        <w:t xml:space="preserve">        logger.log(Level.INFO, "THIS IS INFO LEVEL MESSAGE");</w:t>
      </w:r>
    </w:p>
    <w:p w:rsidR="0048727A" w:rsidRDefault="0048727A" w:rsidP="0048727A">
      <w:pPr>
        <w:pStyle w:val="HTMLPreformatted"/>
        <w:shd w:val="clear" w:color="auto" w:fill="FFFFFF"/>
        <w:rPr>
          <w:color w:val="494B43"/>
          <w:lang w:val="en"/>
        </w:rPr>
      </w:pPr>
    </w:p>
    <w:p w:rsidR="0048727A" w:rsidRDefault="0048727A" w:rsidP="0048727A">
      <w:pPr>
        <w:pStyle w:val="HTMLPreformatted"/>
        <w:shd w:val="clear" w:color="auto" w:fill="FFFFFF"/>
        <w:rPr>
          <w:color w:val="494B43"/>
          <w:lang w:val="en"/>
        </w:rPr>
      </w:pPr>
      <w:r>
        <w:rPr>
          <w:color w:val="494B43"/>
          <w:lang w:val="en"/>
        </w:rPr>
        <w:t xml:space="preserve">        //creating a log record on our own</w:t>
      </w:r>
    </w:p>
    <w:p w:rsidR="0048727A" w:rsidRDefault="0048727A" w:rsidP="0048727A">
      <w:pPr>
        <w:pStyle w:val="HTMLPreformatted"/>
        <w:shd w:val="clear" w:color="auto" w:fill="FFFFFF"/>
        <w:rPr>
          <w:color w:val="494B43"/>
          <w:lang w:val="en"/>
        </w:rPr>
      </w:pPr>
      <w:r>
        <w:rPr>
          <w:color w:val="494B43"/>
          <w:lang w:val="en"/>
        </w:rPr>
        <w:t xml:space="preserve">        LogRecord record = new LogRecord(Level.SEVERE, "OUR OWN LOGRECORD OBJECT");</w:t>
      </w:r>
    </w:p>
    <w:p w:rsidR="0048727A" w:rsidRDefault="0048727A" w:rsidP="0048727A">
      <w:pPr>
        <w:pStyle w:val="HTMLPreformatted"/>
        <w:shd w:val="clear" w:color="auto" w:fill="FFFFFF"/>
        <w:rPr>
          <w:color w:val="494B43"/>
          <w:lang w:val="en"/>
        </w:rPr>
      </w:pPr>
    </w:p>
    <w:p w:rsidR="0048727A" w:rsidRDefault="0048727A" w:rsidP="0048727A">
      <w:pPr>
        <w:pStyle w:val="HTMLPreformatted"/>
        <w:shd w:val="clear" w:color="auto" w:fill="FFFFFF"/>
        <w:rPr>
          <w:color w:val="494B43"/>
          <w:lang w:val="en"/>
        </w:rPr>
      </w:pPr>
      <w:r>
        <w:rPr>
          <w:color w:val="494B43"/>
          <w:lang w:val="en"/>
        </w:rPr>
        <w:t xml:space="preserve">        //logging the log record object</w:t>
      </w:r>
    </w:p>
    <w:p w:rsidR="0048727A" w:rsidRDefault="0048727A" w:rsidP="0048727A">
      <w:pPr>
        <w:pStyle w:val="HTMLPreformatted"/>
        <w:shd w:val="clear" w:color="auto" w:fill="FFFFFF"/>
        <w:rPr>
          <w:color w:val="494B43"/>
          <w:lang w:val="en"/>
        </w:rPr>
      </w:pPr>
      <w:r>
        <w:rPr>
          <w:color w:val="494B43"/>
          <w:lang w:val="en"/>
        </w:rPr>
        <w:t xml:space="preserve">        logger.log(record);</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r>
        <w:rPr>
          <w:color w:val="494B43"/>
          <w:lang w:val="en"/>
        </w:rPr>
        <w:t xml:space="preserve">     * This method demonstrates the precise logging methods</w:t>
      </w:r>
    </w:p>
    <w:p w:rsidR="0048727A" w:rsidRDefault="0048727A" w:rsidP="0048727A">
      <w:pPr>
        <w:pStyle w:val="HTMLPreformatted"/>
        <w:shd w:val="clear" w:color="auto" w:fill="FFFFFF"/>
        <w:rPr>
          <w:color w:val="494B43"/>
          <w:lang w:val="en"/>
        </w:rPr>
      </w:pPr>
      <w:r>
        <w:rPr>
          <w:color w:val="494B43"/>
          <w:lang w:val="en"/>
        </w:rPr>
        <w:t xml:space="preserve">     */</w:t>
      </w:r>
      <w:bookmarkStart w:id="139" w:name="86"/>
      <w:bookmarkStart w:id="140" w:name="page31"/>
      <w:bookmarkEnd w:id="139"/>
      <w:bookmarkEnd w:id="140"/>
    </w:p>
    <w:p w:rsidR="0048727A" w:rsidRDefault="0048727A" w:rsidP="0048727A">
      <w:pPr>
        <w:pStyle w:val="HTMLPreformatted"/>
        <w:shd w:val="clear" w:color="auto" w:fill="FFFFFF"/>
        <w:rPr>
          <w:color w:val="494B43"/>
          <w:lang w:val="en"/>
        </w:rPr>
      </w:pPr>
    </w:p>
    <w:p w:rsidR="0048727A" w:rsidRDefault="0048727A" w:rsidP="0048727A">
      <w:pPr>
        <w:pStyle w:val="HTMLPreformatted"/>
        <w:shd w:val="clear" w:color="auto" w:fill="FFFFFF"/>
        <w:rPr>
          <w:color w:val="494B43"/>
          <w:lang w:val="en"/>
        </w:rPr>
      </w:pPr>
      <w:r>
        <w:rPr>
          <w:color w:val="494B43"/>
          <w:lang w:val="en"/>
        </w:rPr>
        <w:t xml:space="preserve">    public void printPreciseMethods()</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r>
        <w:rPr>
          <w:color w:val="494B43"/>
          <w:lang w:val="en"/>
        </w:rPr>
        <w:t xml:space="preserve">        logger.logp(Level.INFO, "LogMethods", "printPreciseMethods",</w:t>
      </w:r>
    </w:p>
    <w:p w:rsidR="0048727A" w:rsidRDefault="0048727A" w:rsidP="0048727A">
      <w:pPr>
        <w:pStyle w:val="HTMLPreformatted"/>
        <w:shd w:val="clear" w:color="auto" w:fill="FFFFFF"/>
        <w:rPr>
          <w:color w:val="494B43"/>
          <w:lang w:val="en"/>
        </w:rPr>
      </w:pPr>
      <w:r>
        <w:rPr>
          <w:color w:val="494B43"/>
          <w:lang w:val="en"/>
        </w:rPr>
        <w:t>"PRECISE METHODS..");</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r>
        <w:rPr>
          <w:color w:val="494B43"/>
          <w:lang w:val="en"/>
        </w:rPr>
        <w:t xml:space="preserve">     * This method demonstrates the level based logging methods</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r>
        <w:rPr>
          <w:color w:val="494B43"/>
          <w:lang w:val="en"/>
        </w:rPr>
        <w:t xml:space="preserve">    public void printLevelMethods()</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p>
    <w:p w:rsidR="0048727A" w:rsidRDefault="0048727A" w:rsidP="0048727A">
      <w:pPr>
        <w:pStyle w:val="HTMLPreformatted"/>
        <w:shd w:val="clear" w:color="auto" w:fill="FFFFFF"/>
        <w:rPr>
          <w:color w:val="494B43"/>
          <w:lang w:val="en"/>
        </w:rPr>
      </w:pPr>
      <w:r>
        <w:rPr>
          <w:color w:val="494B43"/>
          <w:lang w:val="en"/>
        </w:rPr>
        <w:t xml:space="preserve">        logger.fine("THIS IS A FINE LEVEL MESSAGE");</w:t>
      </w:r>
    </w:p>
    <w:p w:rsidR="0048727A" w:rsidRDefault="0048727A" w:rsidP="0048727A">
      <w:pPr>
        <w:pStyle w:val="HTMLPreformatted"/>
        <w:shd w:val="clear" w:color="auto" w:fill="FFFFFF"/>
        <w:rPr>
          <w:color w:val="494B43"/>
          <w:lang w:val="en"/>
        </w:rPr>
      </w:pPr>
      <w:r>
        <w:rPr>
          <w:color w:val="494B43"/>
          <w:lang w:val="en"/>
        </w:rPr>
        <w:t xml:space="preserve">        logger.finer("THIS IS A FINER LEVEL MESSAGE");</w:t>
      </w:r>
    </w:p>
    <w:p w:rsidR="0048727A" w:rsidRDefault="0048727A" w:rsidP="0048727A">
      <w:pPr>
        <w:pStyle w:val="HTMLPreformatted"/>
        <w:shd w:val="clear" w:color="auto" w:fill="FFFFFF"/>
        <w:rPr>
          <w:color w:val="494B43"/>
          <w:lang w:val="en"/>
        </w:rPr>
      </w:pPr>
      <w:r>
        <w:rPr>
          <w:color w:val="494B43"/>
          <w:lang w:val="en"/>
        </w:rPr>
        <w:t xml:space="preserve">        logger.finest("THIS IS A FINEST LEVEL MESSAGE");</w:t>
      </w:r>
    </w:p>
    <w:p w:rsidR="0048727A" w:rsidRDefault="0048727A" w:rsidP="0048727A">
      <w:pPr>
        <w:pStyle w:val="HTMLPreformatted"/>
        <w:shd w:val="clear" w:color="auto" w:fill="FFFFFF"/>
        <w:rPr>
          <w:color w:val="494B43"/>
          <w:lang w:val="en"/>
        </w:rPr>
      </w:pPr>
      <w:r>
        <w:rPr>
          <w:color w:val="494B43"/>
          <w:lang w:val="en"/>
        </w:rPr>
        <w:t xml:space="preserve">        logger.config("THIS IS CONFIG LEVEL MESSAGE");</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r>
        <w:rPr>
          <w:color w:val="494B43"/>
          <w:lang w:val="en"/>
        </w:rPr>
        <w:t xml:space="preserve">     *This method demonstrates the method level logging methods</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r>
        <w:rPr>
          <w:color w:val="494B43"/>
          <w:lang w:val="en"/>
        </w:rPr>
        <w:t xml:space="preserve">    public void printMethod()</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p>
    <w:p w:rsidR="0048727A" w:rsidRDefault="0048727A" w:rsidP="0048727A">
      <w:pPr>
        <w:pStyle w:val="HTMLPreformatted"/>
        <w:shd w:val="clear" w:color="auto" w:fill="FFFFFF"/>
        <w:rPr>
          <w:color w:val="494B43"/>
          <w:lang w:val="en"/>
        </w:rPr>
      </w:pPr>
      <w:r>
        <w:rPr>
          <w:color w:val="494B43"/>
          <w:lang w:val="en"/>
        </w:rPr>
        <w:t xml:space="preserve">        logger.entering("LogMethods", "printMethod");</w:t>
      </w:r>
    </w:p>
    <w:p w:rsidR="0048727A" w:rsidRDefault="0048727A" w:rsidP="0048727A">
      <w:pPr>
        <w:pStyle w:val="HTMLPreformatted"/>
        <w:shd w:val="clear" w:color="auto" w:fill="FFFFFF"/>
        <w:rPr>
          <w:color w:val="494B43"/>
          <w:lang w:val="en"/>
        </w:rPr>
      </w:pPr>
      <w:r>
        <w:rPr>
          <w:color w:val="494B43"/>
          <w:lang w:val="en"/>
        </w:rPr>
        <w:t xml:space="preserve">        logger.exiting("LogMethods", "printMethod");</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p>
    <w:p w:rsidR="0048727A" w:rsidRDefault="0048727A" w:rsidP="0048727A">
      <w:pPr>
        <w:pStyle w:val="HTMLPreformatted"/>
        <w:shd w:val="clear" w:color="auto" w:fill="FFFFFF"/>
        <w:rPr>
          <w:color w:val="494B43"/>
          <w:lang w:val="en"/>
        </w:rPr>
      </w:pPr>
      <w:r>
        <w:rPr>
          <w:color w:val="494B43"/>
          <w:lang w:val="en"/>
        </w:rPr>
        <w:t xml:space="preserve">    public static void main(String[] args)</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r>
        <w:rPr>
          <w:color w:val="494B43"/>
          <w:lang w:val="en"/>
        </w:rPr>
        <w:t xml:space="preserve">        LogMethods lm = new LogMethods();</w:t>
      </w:r>
    </w:p>
    <w:p w:rsidR="0048727A" w:rsidRDefault="0048727A" w:rsidP="0048727A">
      <w:pPr>
        <w:pStyle w:val="HTMLPreformatted"/>
        <w:shd w:val="clear" w:color="auto" w:fill="FFFFFF"/>
        <w:rPr>
          <w:color w:val="494B43"/>
          <w:lang w:val="en"/>
        </w:rPr>
      </w:pPr>
      <w:r>
        <w:rPr>
          <w:color w:val="494B43"/>
          <w:lang w:val="en"/>
        </w:rPr>
        <w:t xml:space="preserve">        lm.printBasicMethods();</w:t>
      </w:r>
    </w:p>
    <w:p w:rsidR="0048727A" w:rsidRDefault="0048727A" w:rsidP="0048727A">
      <w:pPr>
        <w:pStyle w:val="HTMLPreformatted"/>
        <w:shd w:val="clear" w:color="auto" w:fill="FFFFFF"/>
        <w:rPr>
          <w:color w:val="494B43"/>
          <w:lang w:val="en"/>
        </w:rPr>
      </w:pPr>
      <w:r>
        <w:rPr>
          <w:color w:val="494B43"/>
          <w:lang w:val="en"/>
        </w:rPr>
        <w:t xml:space="preserve">        lm.printPreciseMethods();</w:t>
      </w:r>
    </w:p>
    <w:p w:rsidR="0048727A" w:rsidRDefault="0048727A" w:rsidP="0048727A">
      <w:pPr>
        <w:pStyle w:val="HTMLPreformatted"/>
        <w:shd w:val="clear" w:color="auto" w:fill="FFFFFF"/>
        <w:rPr>
          <w:color w:val="494B43"/>
          <w:lang w:val="en"/>
        </w:rPr>
      </w:pPr>
      <w:r>
        <w:rPr>
          <w:color w:val="494B43"/>
          <w:lang w:val="en"/>
        </w:rPr>
        <w:t xml:space="preserve">        lm.printLevelMethods();</w:t>
      </w:r>
    </w:p>
    <w:p w:rsidR="0048727A" w:rsidRDefault="0048727A" w:rsidP="0048727A">
      <w:pPr>
        <w:pStyle w:val="HTMLPreformatted"/>
        <w:shd w:val="clear" w:color="auto" w:fill="FFFFFF"/>
        <w:rPr>
          <w:color w:val="494B43"/>
          <w:lang w:val="en"/>
        </w:rPr>
      </w:pPr>
      <w:r>
        <w:rPr>
          <w:color w:val="494B43"/>
          <w:lang w:val="en"/>
        </w:rPr>
        <w:t xml:space="preserve">        lm.printMethod();</w:t>
      </w:r>
    </w:p>
    <w:p w:rsidR="0048727A" w:rsidRDefault="0048727A" w:rsidP="0048727A">
      <w:pPr>
        <w:pStyle w:val="HTMLPreformatted"/>
        <w:shd w:val="clear" w:color="auto" w:fill="FFFFFF"/>
        <w:rPr>
          <w:color w:val="494B43"/>
          <w:lang w:val="en"/>
        </w:rPr>
      </w:pPr>
      <w:r>
        <w:rPr>
          <w:color w:val="494B43"/>
          <w:lang w:val="en"/>
        </w:rPr>
        <w:t xml:space="preserve">    }</w:t>
      </w:r>
    </w:p>
    <w:p w:rsidR="0048727A" w:rsidRDefault="0048727A" w:rsidP="0048727A">
      <w:pPr>
        <w:pStyle w:val="HTMLPreformatted"/>
        <w:shd w:val="clear" w:color="auto" w:fill="FFFFFF"/>
        <w:rPr>
          <w:color w:val="494B43"/>
          <w:lang w:val="en"/>
        </w:rPr>
      </w:pPr>
      <w:r>
        <w:rPr>
          <w:color w:val="494B43"/>
          <w:lang w:val="en"/>
        </w:rPr>
        <w:t>}</w:t>
      </w:r>
    </w:p>
    <w:p w:rsidR="0048727A" w:rsidRDefault="0048727A" w:rsidP="0048727A">
      <w:pPr>
        <w:shd w:val="clear" w:color="auto" w:fill="FFFFFF"/>
        <w:rPr>
          <w:rFonts w:ascii="Arial" w:hAnsi="Arial" w:cs="Arial"/>
          <w:color w:val="494B43"/>
          <w:lang w:val="en"/>
        </w:rPr>
      </w:pPr>
      <w:r>
        <w:rPr>
          <w:rFonts w:ascii="Arial" w:hAnsi="Arial" w:cs="Arial"/>
          <w:color w:val="494B43"/>
          <w:lang w:val="en"/>
        </w:rPr>
        <w:pict>
          <v:rect id="_x0000_i3119" style="width:0;height:1.5pt" o:hralign="center" o:hrstd="t" o:hrnoshade="t" o:hr="t" fillcolor="#010100" stroked="f"/>
        </w:pict>
      </w:r>
    </w:p>
    <w:p w:rsidR="0048727A" w:rsidRDefault="0048727A" w:rsidP="0048727A">
      <w:pPr>
        <w:pStyle w:val="para"/>
        <w:shd w:val="clear" w:color="auto" w:fill="FFFFFF"/>
        <w:rPr>
          <w:color w:val="494B43"/>
          <w:lang w:val="en"/>
        </w:rPr>
      </w:pPr>
      <w:r>
        <w:rPr>
          <w:noProof/>
          <w:vanish/>
          <w:color w:val="494B43"/>
        </w:rPr>
        <w:drawing>
          <wp:inline distT="0" distB="0" distL="0" distR="0" wp14:anchorId="4CE1CD54" wp14:editId="0D8EFBCA">
            <wp:extent cx="114300" cy="114300"/>
            <wp:effectExtent l="0" t="0" r="0" b="0"/>
            <wp:docPr id="524" name="Picture 5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15E39EB" wp14:editId="56E0B56D">
            <wp:extent cx="114300" cy="114300"/>
            <wp:effectExtent l="0" t="0" r="0" b="0"/>
            <wp:docPr id="523" name="Picture 5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This program demonstrates some important concepts about how the logging framework works in real life. By default, the logging framework sets up a default root logger, which is always present. The root logger has a </w:t>
      </w:r>
      <w:r>
        <w:rPr>
          <w:rStyle w:val="HTMLTypewriter"/>
          <w:color w:val="494B43"/>
          <w:sz w:val="18"/>
          <w:szCs w:val="18"/>
          <w:lang w:val="en"/>
        </w:rPr>
        <w:t>ConsoleHandler</w:t>
      </w:r>
      <w:r>
        <w:rPr>
          <w:color w:val="494B43"/>
          <w:lang w:val="en"/>
        </w:rPr>
        <w:t xml:space="preserve"> object associated with it as the default handler, capable of printing information to </w:t>
      </w:r>
      <w:r>
        <w:rPr>
          <w:rStyle w:val="HTMLTypewriter"/>
          <w:color w:val="494B43"/>
          <w:sz w:val="18"/>
          <w:szCs w:val="18"/>
          <w:lang w:val="en"/>
        </w:rPr>
        <w:t>System.err</w:t>
      </w:r>
      <w:r>
        <w:rPr>
          <w:color w:val="494B43"/>
          <w:lang w:val="en"/>
        </w:rPr>
        <w:t xml:space="preserve">. The application can obtain any other named or anonymous </w:t>
      </w:r>
      <w:r>
        <w:rPr>
          <w:rStyle w:val="HTMLTypewriter"/>
          <w:color w:val="494B43"/>
          <w:sz w:val="18"/>
          <w:szCs w:val="18"/>
          <w:lang w:val="en"/>
        </w:rPr>
        <w:t>Logger</w:t>
      </w:r>
      <w:r>
        <w:rPr>
          <w:color w:val="494B43"/>
          <w:lang w:val="en"/>
        </w:rPr>
        <w:t xml:space="preserve"> instance, and </w:t>
      </w:r>
      <w:bookmarkStart w:id="141" w:name="87"/>
      <w:bookmarkStart w:id="142" w:name="page32"/>
      <w:bookmarkEnd w:id="141"/>
      <w:bookmarkEnd w:id="142"/>
      <w:r>
        <w:rPr>
          <w:color w:val="494B43"/>
          <w:lang w:val="en"/>
        </w:rPr>
        <w:t xml:space="preserve">can then potentially attach any other </w:t>
      </w:r>
      <w:r>
        <w:rPr>
          <w:rStyle w:val="HTMLTypewriter"/>
          <w:color w:val="494B43"/>
          <w:sz w:val="18"/>
          <w:szCs w:val="18"/>
          <w:lang w:val="en"/>
        </w:rPr>
        <w:t>Handler</w:t>
      </w:r>
      <w:r>
        <w:rPr>
          <w:color w:val="494B43"/>
          <w:lang w:val="en"/>
        </w:rPr>
        <w:t xml:space="preserve"> object to the </w:t>
      </w:r>
      <w:r>
        <w:rPr>
          <w:rStyle w:val="HTMLTypewriter"/>
          <w:color w:val="494B43"/>
          <w:sz w:val="18"/>
          <w:szCs w:val="18"/>
          <w:lang w:val="en"/>
        </w:rPr>
        <w:t>Logger</w:t>
      </w:r>
      <w:r>
        <w:rPr>
          <w:color w:val="494B43"/>
          <w:lang w:val="en"/>
        </w:rPr>
        <w:t xml:space="preserve">. If no </w:t>
      </w:r>
      <w:r>
        <w:rPr>
          <w:rStyle w:val="HTMLTypewriter"/>
          <w:color w:val="494B43"/>
          <w:sz w:val="18"/>
          <w:szCs w:val="18"/>
          <w:lang w:val="en"/>
        </w:rPr>
        <w:t>Handler</w:t>
      </w:r>
      <w:r>
        <w:rPr>
          <w:color w:val="494B43"/>
          <w:lang w:val="en"/>
        </w:rPr>
        <w:t xml:space="preserve"> object is explicitly attached to the </w:t>
      </w:r>
      <w:r>
        <w:rPr>
          <w:rStyle w:val="HTMLTypewriter"/>
          <w:color w:val="494B43"/>
          <w:sz w:val="18"/>
          <w:szCs w:val="18"/>
          <w:lang w:val="en"/>
        </w:rPr>
        <w:t>Logger</w:t>
      </w:r>
      <w:r>
        <w:rPr>
          <w:color w:val="494B43"/>
          <w:lang w:val="en"/>
        </w:rPr>
        <w:t xml:space="preserve"> instance, and the use of parent handlers is enabled, the </w:t>
      </w:r>
      <w:r>
        <w:rPr>
          <w:rStyle w:val="HTMLTypewriter"/>
          <w:color w:val="494B43"/>
          <w:sz w:val="18"/>
          <w:szCs w:val="18"/>
          <w:lang w:val="en"/>
        </w:rPr>
        <w:t>Logger</w:t>
      </w:r>
      <w:r>
        <w:rPr>
          <w:color w:val="494B43"/>
          <w:lang w:val="en"/>
        </w:rPr>
        <w:t xml:space="preserve"> then will use the </w:t>
      </w:r>
      <w:r>
        <w:rPr>
          <w:rStyle w:val="HTMLTypewriter"/>
          <w:color w:val="494B43"/>
          <w:sz w:val="18"/>
          <w:szCs w:val="18"/>
          <w:lang w:val="en"/>
        </w:rPr>
        <w:t>Handler</w:t>
      </w:r>
      <w:r>
        <w:rPr>
          <w:color w:val="494B43"/>
          <w:lang w:val="en"/>
        </w:rPr>
        <w:t xml:space="preserve"> objects associated with its parent loggers.</w:t>
      </w:r>
    </w:p>
    <w:p w:rsidR="0048727A" w:rsidRDefault="0048727A" w:rsidP="0048727A">
      <w:pPr>
        <w:pStyle w:val="para"/>
        <w:shd w:val="clear" w:color="auto" w:fill="FFFFFF"/>
        <w:rPr>
          <w:color w:val="494B43"/>
          <w:lang w:val="en"/>
        </w:rPr>
      </w:pPr>
      <w:r>
        <w:rPr>
          <w:noProof/>
          <w:vanish/>
          <w:color w:val="494B43"/>
        </w:rPr>
        <w:drawing>
          <wp:inline distT="0" distB="0" distL="0" distR="0" wp14:anchorId="059CF443" wp14:editId="715363C3">
            <wp:extent cx="114300" cy="114300"/>
            <wp:effectExtent l="0" t="0" r="0" b="0"/>
            <wp:docPr id="522" name="Picture 5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7271D3D" wp14:editId="22996821">
            <wp:extent cx="114300" cy="114300"/>
            <wp:effectExtent l="0" t="0" r="0" b="0"/>
            <wp:docPr id="521" name="Picture 5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default level associated with the </w:t>
      </w:r>
      <w:r>
        <w:rPr>
          <w:rStyle w:val="HTMLTypewriter"/>
          <w:color w:val="494B43"/>
          <w:sz w:val="18"/>
          <w:szCs w:val="18"/>
          <w:lang w:val="en"/>
        </w:rPr>
        <w:t>ConsoleHandler</w:t>
      </w:r>
      <w:r>
        <w:rPr>
          <w:color w:val="494B43"/>
          <w:lang w:val="en"/>
        </w:rPr>
        <w:t xml:space="preserve"> is Level.INFO, which means that this handler will ignore any message with a lower level. In this scenario, logging methods such as </w:t>
      </w:r>
      <w:r>
        <w:rPr>
          <w:rStyle w:val="HTMLTypewriter"/>
          <w:color w:val="494B43"/>
          <w:sz w:val="18"/>
          <w:szCs w:val="18"/>
          <w:lang w:val="en"/>
        </w:rPr>
        <w:t>log.fine()</w:t>
      </w:r>
      <w:r>
        <w:rPr>
          <w:color w:val="494B43"/>
          <w:lang w:val="en"/>
        </w:rPr>
        <w:t xml:space="preserve">, </w:t>
      </w:r>
      <w:r>
        <w:rPr>
          <w:rStyle w:val="HTMLTypewriter"/>
          <w:color w:val="494B43"/>
          <w:sz w:val="18"/>
          <w:szCs w:val="18"/>
          <w:lang w:val="en"/>
        </w:rPr>
        <w:t>log.finer()</w:t>
      </w:r>
      <w:r>
        <w:rPr>
          <w:color w:val="494B43"/>
          <w:lang w:val="en"/>
        </w:rPr>
        <w:t xml:space="preserve">, etc., will not print any message. To avoid this problem, we can programmatically remove any handler associated with the </w:t>
      </w:r>
      <w:r>
        <w:rPr>
          <w:rStyle w:val="HTMLTypewriter"/>
          <w:color w:val="494B43"/>
          <w:sz w:val="18"/>
          <w:szCs w:val="18"/>
          <w:lang w:val="en"/>
        </w:rPr>
        <w:t>LogManager</w:t>
      </w:r>
      <w:r>
        <w:rPr>
          <w:color w:val="494B43"/>
          <w:lang w:val="en"/>
        </w:rPr>
        <w:t xml:space="preserve"> of the current Java VM instance, and assign our own </w:t>
      </w:r>
      <w:r>
        <w:rPr>
          <w:rStyle w:val="HTMLTypewriter"/>
          <w:color w:val="494B43"/>
          <w:sz w:val="18"/>
          <w:szCs w:val="18"/>
          <w:lang w:val="en"/>
        </w:rPr>
        <w:t>Handler</w:t>
      </w:r>
      <w:r>
        <w:rPr>
          <w:color w:val="494B43"/>
          <w:lang w:val="en"/>
        </w:rPr>
        <w:t xml:space="preserve"> object to the logger with the appropriate logging level associated with it.</w:t>
      </w:r>
    </w:p>
    <w:p w:rsidR="0048727A" w:rsidRDefault="0048727A" w:rsidP="0048727A">
      <w:pPr>
        <w:pStyle w:val="para"/>
        <w:shd w:val="clear" w:color="auto" w:fill="FFFFFF"/>
        <w:rPr>
          <w:color w:val="494B43"/>
          <w:lang w:val="en"/>
        </w:rPr>
      </w:pPr>
      <w:r>
        <w:rPr>
          <w:noProof/>
          <w:vanish/>
          <w:color w:val="494B43"/>
        </w:rPr>
        <w:drawing>
          <wp:inline distT="0" distB="0" distL="0" distR="0" wp14:anchorId="723C91F4" wp14:editId="18B820EC">
            <wp:extent cx="114300" cy="114300"/>
            <wp:effectExtent l="0" t="0" r="0" b="0"/>
            <wp:docPr id="520" name="Picture 5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AD3CB22" wp14:editId="5A24C98A">
            <wp:extent cx="114300" cy="114300"/>
            <wp:effectExtent l="0" t="0" r="0" b="0"/>
            <wp:docPr id="519" name="Picture 5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w:t>
      </w:r>
      <w:hyperlink r:id="rId46" w:history="1">
        <w:r>
          <w:rPr>
            <w:rStyle w:val="Hyperlink"/>
            <w:lang w:val="en"/>
          </w:rPr>
          <w:t>Listing 2-5</w:t>
        </w:r>
      </w:hyperlink>
      <w:r>
        <w:rPr>
          <w:color w:val="494B43"/>
          <w:lang w:val="en"/>
        </w:rPr>
        <w:t xml:space="preserve">, we first obtain a named </w:t>
      </w:r>
      <w:r>
        <w:rPr>
          <w:rStyle w:val="HTMLTypewriter"/>
          <w:color w:val="494B43"/>
          <w:sz w:val="18"/>
          <w:szCs w:val="18"/>
          <w:lang w:val="en"/>
        </w:rPr>
        <w:t>Logger</w:t>
      </w:r>
      <w:r>
        <w:rPr>
          <w:color w:val="494B43"/>
          <w:lang w:val="en"/>
        </w:rPr>
        <w:t xml:space="preserve"> instance, </w:t>
      </w:r>
      <w:r>
        <w:rPr>
          <w:rStyle w:val="HTMLTypewriter"/>
          <w:color w:val="494B43"/>
          <w:sz w:val="18"/>
          <w:szCs w:val="18"/>
          <w:lang w:val="en"/>
        </w:rPr>
        <w:t>sam.logging</w:t>
      </w:r>
      <w:r>
        <w:rPr>
          <w:color w:val="494B43"/>
          <w:lang w:val="en"/>
        </w:rPr>
        <w:t xml:space="preserve">. In the constructor, we remove all the preset </w:t>
      </w:r>
      <w:r>
        <w:rPr>
          <w:rStyle w:val="HTMLTypewriter"/>
          <w:color w:val="494B43"/>
          <w:sz w:val="18"/>
          <w:szCs w:val="18"/>
          <w:lang w:val="en"/>
        </w:rPr>
        <w:t>Handler</w:t>
      </w:r>
      <w:r>
        <w:rPr>
          <w:color w:val="494B43"/>
          <w:lang w:val="en"/>
        </w:rPr>
        <w:t xml:space="preserve"> and </w:t>
      </w:r>
      <w:r>
        <w:rPr>
          <w:rStyle w:val="HTMLTypewriter"/>
          <w:color w:val="494B43"/>
          <w:sz w:val="18"/>
          <w:szCs w:val="18"/>
          <w:lang w:val="en"/>
        </w:rPr>
        <w:t>Formatter</w:t>
      </w:r>
      <w:r>
        <w:rPr>
          <w:color w:val="494B43"/>
          <w:lang w:val="en"/>
        </w:rPr>
        <w:t xml:space="preserve"> objects associated with the </w:t>
      </w:r>
      <w:r>
        <w:rPr>
          <w:rStyle w:val="HTMLTypewriter"/>
          <w:color w:val="494B43"/>
          <w:sz w:val="18"/>
          <w:szCs w:val="18"/>
          <w:lang w:val="en"/>
        </w:rPr>
        <w:t>LogManager</w:t>
      </w:r>
      <w:r>
        <w:rPr>
          <w:color w:val="494B43"/>
          <w:lang w:val="en"/>
        </w:rPr>
        <w:t xml:space="preserve"> instance by calling the </w:t>
      </w:r>
      <w:r>
        <w:rPr>
          <w:rStyle w:val="HTMLTypewriter"/>
          <w:color w:val="494B43"/>
          <w:sz w:val="18"/>
          <w:szCs w:val="18"/>
          <w:lang w:val="en"/>
        </w:rPr>
        <w:t>reset()</w:t>
      </w:r>
      <w:r>
        <w:rPr>
          <w:color w:val="494B43"/>
          <w:lang w:val="en"/>
        </w:rPr>
        <w:t xml:space="preserve"> method of the </w:t>
      </w:r>
      <w:r>
        <w:rPr>
          <w:rStyle w:val="HTMLTypewriter"/>
          <w:color w:val="494B43"/>
          <w:sz w:val="18"/>
          <w:szCs w:val="18"/>
          <w:lang w:val="en"/>
        </w:rPr>
        <w:t>LogManager</w:t>
      </w:r>
      <w:r>
        <w:rPr>
          <w:color w:val="494B43"/>
          <w:lang w:val="en"/>
        </w:rPr>
        <w:t xml:space="preserve"> class. We create an instance of the </w:t>
      </w:r>
      <w:r>
        <w:rPr>
          <w:rStyle w:val="HTMLTypewriter"/>
          <w:color w:val="494B43"/>
          <w:sz w:val="18"/>
          <w:szCs w:val="18"/>
          <w:lang w:val="en"/>
        </w:rPr>
        <w:t>ConsoleHandler</w:t>
      </w:r>
      <w:r>
        <w:rPr>
          <w:color w:val="494B43"/>
          <w:lang w:val="en"/>
        </w:rPr>
        <w:t xml:space="preserve">, which by default prints the logging information to </w:t>
      </w:r>
      <w:r>
        <w:rPr>
          <w:rStyle w:val="HTMLTypewriter"/>
          <w:color w:val="494B43"/>
          <w:sz w:val="18"/>
          <w:szCs w:val="18"/>
          <w:lang w:val="en"/>
        </w:rPr>
        <w:t>System.err</w:t>
      </w:r>
      <w:r>
        <w:rPr>
          <w:color w:val="494B43"/>
          <w:lang w:val="en"/>
        </w:rPr>
        <w:t xml:space="preserve">. We set the level of the </w:t>
      </w:r>
      <w:r>
        <w:rPr>
          <w:rStyle w:val="HTMLTypewriter"/>
          <w:color w:val="494B43"/>
          <w:sz w:val="18"/>
          <w:szCs w:val="18"/>
          <w:lang w:val="en"/>
        </w:rPr>
        <w:t>Handler</w:t>
      </w:r>
      <w:r>
        <w:rPr>
          <w:color w:val="494B43"/>
          <w:lang w:val="en"/>
        </w:rPr>
        <w:t xml:space="preserve"> and the </w:t>
      </w:r>
      <w:r>
        <w:rPr>
          <w:rStyle w:val="HTMLTypewriter"/>
          <w:color w:val="494B43"/>
          <w:sz w:val="18"/>
          <w:szCs w:val="18"/>
          <w:lang w:val="en"/>
        </w:rPr>
        <w:t>Logger</w:t>
      </w:r>
      <w:r>
        <w:rPr>
          <w:color w:val="494B43"/>
          <w:lang w:val="en"/>
        </w:rPr>
        <w:t xml:space="preserve"> objects to the lowest level, Level.FINEST.</w:t>
      </w:r>
    </w:p>
    <w:p w:rsidR="00912A31" w:rsidRDefault="00912A31" w:rsidP="0048727A">
      <w:pPr>
        <w:pStyle w:val="para"/>
        <w:shd w:val="clear" w:color="auto" w:fill="FFFFFF"/>
        <w:rPr>
          <w:color w:val="494B43"/>
          <w:lang w:val="en"/>
        </w:rPr>
      </w:pP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8407"/>
      </w:tblGrid>
      <w:tr w:rsidR="0048727A" w:rsidTr="0048727A">
        <w:trPr>
          <w:tblCellSpacing w:w="0" w:type="dxa"/>
        </w:trPr>
        <w:tc>
          <w:tcPr>
            <w:tcW w:w="0" w:type="auto"/>
            <w:hideMark/>
          </w:tcPr>
          <w:p w:rsidR="0048727A" w:rsidRDefault="0048727A">
            <w:pPr>
              <w:spacing w:before="216"/>
              <w:jc w:val="center"/>
              <w:rPr>
                <w:rFonts w:ascii="Arial" w:hAnsi="Arial" w:cs="Arial"/>
                <w:color w:val="494B43"/>
                <w:sz w:val="21"/>
                <w:szCs w:val="21"/>
              </w:rPr>
            </w:pPr>
          </w:p>
        </w:tc>
        <w:tc>
          <w:tcPr>
            <w:tcW w:w="0" w:type="auto"/>
            <w:hideMark/>
          </w:tcPr>
          <w:p w:rsidR="0048727A" w:rsidRDefault="0048727A">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48727A" w:rsidRDefault="0048727A" w:rsidP="00912A31">
            <w:pPr>
              <w:pStyle w:val="first-para11"/>
              <w:ind w:left="217"/>
              <w:rPr>
                <w:color w:val="494B43"/>
              </w:rPr>
            </w:pPr>
            <w:r>
              <w:rPr>
                <w:noProof/>
                <w:vanish/>
                <w:color w:val="494B43"/>
              </w:rPr>
              <w:drawing>
                <wp:inline distT="0" distB="0" distL="0" distR="0" wp14:anchorId="5054AC71" wp14:editId="5B6847D0">
                  <wp:extent cx="114300" cy="114300"/>
                  <wp:effectExtent l="0" t="0" r="0" b="0"/>
                  <wp:docPr id="518" name="Picture 5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A97CB75" wp14:editId="3C6519A0">
                  <wp:extent cx="114300" cy="114300"/>
                  <wp:effectExtent l="0" t="0" r="0" b="0"/>
                  <wp:docPr id="517" name="Picture 5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rPr>
              <w:t xml:space="preserve">The use of the </w:t>
            </w:r>
            <w:r>
              <w:rPr>
                <w:rStyle w:val="HTMLTypewriter"/>
                <w:color w:val="494B43"/>
                <w:sz w:val="18"/>
                <w:szCs w:val="18"/>
              </w:rPr>
              <w:t>reset()</w:t>
            </w:r>
            <w:r>
              <w:rPr>
                <w:color w:val="494B43"/>
              </w:rPr>
              <w:t xml:space="preserve"> method is shown in the example to illustrate what it does. You have to remember it has the global effect of resetting the whole logging framework. To disable the use of the root logger or any parent logger associated with a particular logger, the best practice is to use the </w:t>
            </w:r>
            <w:r>
              <w:rPr>
                <w:rStyle w:val="HTMLTypewriter"/>
                <w:color w:val="494B43"/>
                <w:sz w:val="18"/>
                <w:szCs w:val="18"/>
              </w:rPr>
              <w:t>setUseParentHandlers(false)</w:t>
            </w:r>
            <w:r>
              <w:rPr>
                <w:color w:val="494B43"/>
              </w:rPr>
              <w:t xml:space="preserve"> method. The same effect is apparently achieved by the </w:t>
            </w:r>
            <w:r>
              <w:rPr>
                <w:rStyle w:val="HTMLTypewriter"/>
                <w:color w:val="494B43"/>
                <w:sz w:val="18"/>
                <w:szCs w:val="18"/>
              </w:rPr>
              <w:t>reset()</w:t>
            </w:r>
            <w:r>
              <w:rPr>
                <w:color w:val="494B43"/>
              </w:rPr>
              <w:t xml:space="preserve"> method of the </w:t>
            </w:r>
            <w:r>
              <w:rPr>
                <w:rStyle w:val="HTMLTypewriter"/>
                <w:color w:val="494B43"/>
                <w:sz w:val="18"/>
                <w:szCs w:val="18"/>
              </w:rPr>
              <w:t>LogManager</w:t>
            </w:r>
            <w:r>
              <w:rPr>
                <w:color w:val="494B43"/>
              </w:rPr>
              <w:t xml:space="preserve"> class at a global level. Using this method will also affect any other logger in the application willing to use the parent logger.</w:t>
            </w:r>
          </w:p>
        </w:tc>
      </w:tr>
    </w:tbl>
    <w:p w:rsidR="0048727A" w:rsidRDefault="0048727A" w:rsidP="0048727A">
      <w:pPr>
        <w:pStyle w:val="para"/>
        <w:shd w:val="clear" w:color="auto" w:fill="FFFFFF"/>
        <w:rPr>
          <w:color w:val="494B43"/>
          <w:lang w:val="en"/>
        </w:rPr>
      </w:pPr>
      <w:r>
        <w:rPr>
          <w:noProof/>
          <w:vanish/>
          <w:color w:val="494B43"/>
        </w:rPr>
        <w:drawing>
          <wp:inline distT="0" distB="0" distL="0" distR="0" wp14:anchorId="0D94EBF7" wp14:editId="252D183B">
            <wp:extent cx="114300" cy="114300"/>
            <wp:effectExtent l="0" t="0" r="0" b="0"/>
            <wp:docPr id="516" name="Picture 5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E075D6F" wp14:editId="0B98488A">
            <wp:extent cx="114300" cy="114300"/>
            <wp:effectExtent l="0" t="0" r="0" b="0"/>
            <wp:docPr id="515" name="Picture 5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With this little arrangement, we will be able to see all the messages being printed to the console. Note that the basic level logging methods automatically determine the source class name and source method name. The precise logging methods print the source class name and the source method name as supplied to the logging methods. Although the basic level logging methods are capable of determining the source class name and the source method name, this is not reliable. It is worth mentioning again that several optimization techniques used with compilers can completely remove stack traces, in which case the logger will not be able to identify the source class and methods or may do it completely wrong. Hence, it is advised to explicitly specify the source class and source method names wherever needed.</w:t>
      </w:r>
    </w:p>
    <w:p w:rsidR="0048727A" w:rsidRDefault="0048727A" w:rsidP="0048727A">
      <w:pPr>
        <w:pStyle w:val="para"/>
        <w:shd w:val="clear" w:color="auto" w:fill="FFFFFF"/>
        <w:rPr>
          <w:color w:val="494B43"/>
          <w:lang w:val="en"/>
        </w:rPr>
      </w:pPr>
      <w:r>
        <w:rPr>
          <w:noProof/>
          <w:vanish/>
          <w:color w:val="494B43"/>
        </w:rPr>
        <w:drawing>
          <wp:inline distT="0" distB="0" distL="0" distR="0" wp14:anchorId="6C23881C" wp14:editId="2A2979EF">
            <wp:extent cx="114300" cy="114300"/>
            <wp:effectExtent l="0" t="0" r="0" b="0"/>
            <wp:docPr id="514" name="Picture 5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4377E8C" wp14:editId="2FFE8798">
            <wp:extent cx="114300" cy="114300"/>
            <wp:effectExtent l="0" t="0" r="0" b="0"/>
            <wp:docPr id="513" name="Picture 5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After executing the example program in </w:t>
      </w:r>
      <w:hyperlink r:id="rId47" w:history="1">
        <w:r>
          <w:rPr>
            <w:rStyle w:val="Hyperlink"/>
            <w:lang w:val="en"/>
          </w:rPr>
          <w:t>Listing 2-5</w:t>
        </w:r>
      </w:hyperlink>
      <w:r>
        <w:rPr>
          <w:color w:val="494B43"/>
          <w:lang w:val="en"/>
        </w:rPr>
        <w:t>, the following output will be printed to the console:</w:t>
      </w:r>
    </w:p>
    <w:p w:rsidR="0048727A" w:rsidRDefault="0048727A" w:rsidP="0048727A">
      <w:pPr>
        <w:pStyle w:val="HTMLPreformatted"/>
        <w:shd w:val="clear" w:color="auto" w:fill="FFFFFF"/>
        <w:rPr>
          <w:color w:val="494B43"/>
          <w:lang w:val="en"/>
        </w:rPr>
      </w:pPr>
      <w:r>
        <w:rPr>
          <w:noProof/>
          <w:vanish/>
          <w:color w:val="494B43"/>
        </w:rPr>
        <w:drawing>
          <wp:inline distT="0" distB="0" distL="0" distR="0" wp14:anchorId="52A497AD" wp14:editId="0F5BB04D">
            <wp:extent cx="114300" cy="114300"/>
            <wp:effectExtent l="0" t="0" r="0" b="0"/>
            <wp:docPr id="512" name="Picture 5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B873564" wp14:editId="1D1818BE">
            <wp:extent cx="114300" cy="114300"/>
            <wp:effectExtent l="0" t="0" r="0" b="0"/>
            <wp:docPr id="511" name="Picture 5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727A" w:rsidRDefault="0048727A" w:rsidP="0048727A">
      <w:pPr>
        <w:pStyle w:val="HTMLPreformatted"/>
        <w:shd w:val="clear" w:color="auto" w:fill="FFFFFF"/>
        <w:rPr>
          <w:color w:val="494B43"/>
          <w:lang w:val="en"/>
        </w:rPr>
      </w:pPr>
      <w:bookmarkStart w:id="143" w:name="88"/>
      <w:bookmarkStart w:id="144" w:name="page33"/>
      <w:bookmarkEnd w:id="143"/>
      <w:bookmarkEnd w:id="144"/>
    </w:p>
    <w:p w:rsidR="0048727A" w:rsidRDefault="0048727A" w:rsidP="0048727A">
      <w:pPr>
        <w:pStyle w:val="HTMLPreformatted"/>
        <w:shd w:val="clear" w:color="auto" w:fill="FFFFFF"/>
        <w:rPr>
          <w:color w:val="494B43"/>
          <w:lang w:val="en"/>
        </w:rPr>
      </w:pPr>
      <w:r>
        <w:rPr>
          <w:color w:val="494B43"/>
          <w:lang w:val="en"/>
        </w:rPr>
        <w:t>07-Oct-2002 19:06:04 sam.logging.LogMethods printBasicMethods</w:t>
      </w:r>
    </w:p>
    <w:p w:rsidR="0048727A" w:rsidRDefault="0048727A" w:rsidP="0048727A">
      <w:pPr>
        <w:pStyle w:val="HTMLPreformatted"/>
        <w:shd w:val="clear" w:color="auto" w:fill="FFFFFF"/>
        <w:rPr>
          <w:color w:val="494B43"/>
          <w:lang w:val="en"/>
        </w:rPr>
      </w:pPr>
      <w:r>
        <w:rPr>
          <w:color w:val="494B43"/>
          <w:lang w:val="en"/>
        </w:rPr>
        <w:t>INFO: THIS IS INFO LEVEL MESSAGE</w:t>
      </w:r>
    </w:p>
    <w:p w:rsidR="0048727A" w:rsidRDefault="0048727A" w:rsidP="0048727A">
      <w:pPr>
        <w:pStyle w:val="HTMLPreformatted"/>
        <w:shd w:val="clear" w:color="auto" w:fill="FFFFFF"/>
        <w:rPr>
          <w:color w:val="494B43"/>
          <w:lang w:val="en"/>
        </w:rPr>
      </w:pPr>
      <w:r>
        <w:rPr>
          <w:color w:val="494B43"/>
          <w:lang w:val="en"/>
        </w:rPr>
        <w:t>07-Oct-2002 19:06:04 sam.logging.LogMethods printBasicMethods</w:t>
      </w:r>
    </w:p>
    <w:p w:rsidR="0048727A" w:rsidRDefault="0048727A" w:rsidP="0048727A">
      <w:pPr>
        <w:pStyle w:val="HTMLPreformatted"/>
        <w:shd w:val="clear" w:color="auto" w:fill="FFFFFF"/>
        <w:rPr>
          <w:color w:val="494B43"/>
          <w:lang w:val="en"/>
        </w:rPr>
      </w:pPr>
      <w:r>
        <w:rPr>
          <w:color w:val="494B43"/>
          <w:lang w:val="en"/>
        </w:rPr>
        <w:t>SEVERE: OUR OWN LOGRECORD OBJECT</w:t>
      </w:r>
    </w:p>
    <w:p w:rsidR="0048727A" w:rsidRDefault="0048727A" w:rsidP="0048727A">
      <w:pPr>
        <w:pStyle w:val="HTMLPreformatted"/>
        <w:shd w:val="clear" w:color="auto" w:fill="FFFFFF"/>
        <w:rPr>
          <w:color w:val="494B43"/>
          <w:lang w:val="en"/>
        </w:rPr>
      </w:pPr>
      <w:r>
        <w:rPr>
          <w:color w:val="494B43"/>
          <w:lang w:val="en"/>
        </w:rPr>
        <w:t>07-Oct-2002 19:06:04 LogMethods printPreciseMethods</w:t>
      </w:r>
    </w:p>
    <w:p w:rsidR="0048727A" w:rsidRDefault="0048727A" w:rsidP="0048727A">
      <w:pPr>
        <w:pStyle w:val="HTMLPreformatted"/>
        <w:shd w:val="clear" w:color="auto" w:fill="FFFFFF"/>
        <w:rPr>
          <w:color w:val="494B43"/>
          <w:lang w:val="en"/>
        </w:rPr>
      </w:pPr>
      <w:r>
        <w:rPr>
          <w:color w:val="494B43"/>
          <w:lang w:val="en"/>
        </w:rPr>
        <w:t>INFO: PRECISE METHODS..</w:t>
      </w:r>
    </w:p>
    <w:p w:rsidR="0048727A" w:rsidRDefault="0048727A" w:rsidP="0048727A">
      <w:pPr>
        <w:pStyle w:val="HTMLPreformatted"/>
        <w:shd w:val="clear" w:color="auto" w:fill="FFFFFF"/>
        <w:rPr>
          <w:color w:val="494B43"/>
          <w:lang w:val="en"/>
        </w:rPr>
      </w:pPr>
      <w:r>
        <w:rPr>
          <w:color w:val="494B43"/>
          <w:lang w:val="en"/>
        </w:rPr>
        <w:t>07-Oct-2002 19:06:04 sam.logging.LogMethods printLevelMethods</w:t>
      </w:r>
    </w:p>
    <w:p w:rsidR="0048727A" w:rsidRDefault="0048727A" w:rsidP="0048727A">
      <w:pPr>
        <w:pStyle w:val="HTMLPreformatted"/>
        <w:shd w:val="clear" w:color="auto" w:fill="FFFFFF"/>
        <w:rPr>
          <w:color w:val="494B43"/>
          <w:lang w:val="en"/>
        </w:rPr>
      </w:pPr>
      <w:r>
        <w:rPr>
          <w:color w:val="494B43"/>
          <w:lang w:val="en"/>
        </w:rPr>
        <w:t>FINE: THIS IS A FINE LEVEL MESSAGE</w:t>
      </w:r>
    </w:p>
    <w:p w:rsidR="0048727A" w:rsidRDefault="0048727A" w:rsidP="0048727A">
      <w:pPr>
        <w:pStyle w:val="HTMLPreformatted"/>
        <w:shd w:val="clear" w:color="auto" w:fill="FFFFFF"/>
        <w:rPr>
          <w:color w:val="494B43"/>
          <w:lang w:val="en"/>
        </w:rPr>
      </w:pPr>
      <w:r>
        <w:rPr>
          <w:color w:val="494B43"/>
          <w:lang w:val="en"/>
        </w:rPr>
        <w:t>07-Oct-2002 19:06:04 sam.logging.LogMethods printLevelMethods</w:t>
      </w:r>
    </w:p>
    <w:p w:rsidR="0048727A" w:rsidRDefault="0048727A" w:rsidP="0048727A">
      <w:pPr>
        <w:pStyle w:val="HTMLPreformatted"/>
        <w:shd w:val="clear" w:color="auto" w:fill="FFFFFF"/>
        <w:rPr>
          <w:color w:val="494B43"/>
          <w:lang w:val="en"/>
        </w:rPr>
      </w:pPr>
      <w:r>
        <w:rPr>
          <w:color w:val="494B43"/>
          <w:lang w:val="en"/>
        </w:rPr>
        <w:t>FINER: THIS IS A FINER LEVEL MESSAGE</w:t>
      </w:r>
    </w:p>
    <w:p w:rsidR="0048727A" w:rsidRDefault="0048727A" w:rsidP="0048727A">
      <w:pPr>
        <w:pStyle w:val="HTMLPreformatted"/>
        <w:shd w:val="clear" w:color="auto" w:fill="FFFFFF"/>
        <w:rPr>
          <w:color w:val="494B43"/>
          <w:lang w:val="en"/>
        </w:rPr>
      </w:pPr>
      <w:r>
        <w:rPr>
          <w:color w:val="494B43"/>
          <w:lang w:val="en"/>
        </w:rPr>
        <w:t>07-Oct-2002 19:06:04 sam.logging.LogMethods printLevelMethods</w:t>
      </w:r>
    </w:p>
    <w:p w:rsidR="0048727A" w:rsidRDefault="0048727A" w:rsidP="0048727A">
      <w:pPr>
        <w:pStyle w:val="HTMLPreformatted"/>
        <w:shd w:val="clear" w:color="auto" w:fill="FFFFFF"/>
        <w:rPr>
          <w:color w:val="494B43"/>
          <w:lang w:val="en"/>
        </w:rPr>
      </w:pPr>
      <w:r>
        <w:rPr>
          <w:color w:val="494B43"/>
          <w:lang w:val="en"/>
        </w:rPr>
        <w:t>FINEST: THIS IS A FINEST LEVEL MESSAGE</w:t>
      </w:r>
    </w:p>
    <w:p w:rsidR="0048727A" w:rsidRDefault="0048727A" w:rsidP="0048727A">
      <w:pPr>
        <w:pStyle w:val="HTMLPreformatted"/>
        <w:shd w:val="clear" w:color="auto" w:fill="FFFFFF"/>
        <w:rPr>
          <w:color w:val="494B43"/>
          <w:lang w:val="en"/>
        </w:rPr>
      </w:pPr>
      <w:r>
        <w:rPr>
          <w:color w:val="494B43"/>
          <w:lang w:val="en"/>
        </w:rPr>
        <w:t>07-Oct-2002 19:06:04 sam.logging.LogMethods printLevelMethods</w:t>
      </w:r>
    </w:p>
    <w:p w:rsidR="0048727A" w:rsidRDefault="0048727A" w:rsidP="0048727A">
      <w:pPr>
        <w:pStyle w:val="HTMLPreformatted"/>
        <w:shd w:val="clear" w:color="auto" w:fill="FFFFFF"/>
        <w:rPr>
          <w:color w:val="494B43"/>
          <w:lang w:val="en"/>
        </w:rPr>
      </w:pPr>
      <w:r>
        <w:rPr>
          <w:color w:val="494B43"/>
          <w:lang w:val="en"/>
        </w:rPr>
        <w:t>CONFIG: THIS IS CONFIG LEVEL MESSAGE</w:t>
      </w:r>
    </w:p>
    <w:p w:rsidR="0048727A" w:rsidRDefault="0048727A" w:rsidP="0048727A">
      <w:pPr>
        <w:pStyle w:val="HTMLPreformatted"/>
        <w:shd w:val="clear" w:color="auto" w:fill="FFFFFF"/>
        <w:rPr>
          <w:color w:val="494B43"/>
          <w:lang w:val="en"/>
        </w:rPr>
      </w:pPr>
      <w:r>
        <w:rPr>
          <w:color w:val="494B43"/>
          <w:lang w:val="en"/>
        </w:rPr>
        <w:t>07-Oct-2002 19:06:04 LogMethods printMethod</w:t>
      </w:r>
    </w:p>
    <w:p w:rsidR="0048727A" w:rsidRDefault="0048727A" w:rsidP="0048727A">
      <w:pPr>
        <w:pStyle w:val="HTMLPreformatted"/>
        <w:shd w:val="clear" w:color="auto" w:fill="FFFFFF"/>
        <w:rPr>
          <w:color w:val="494B43"/>
          <w:lang w:val="en"/>
        </w:rPr>
      </w:pPr>
      <w:r>
        <w:rPr>
          <w:color w:val="494B43"/>
          <w:lang w:val="en"/>
        </w:rPr>
        <w:t>FINER: ENTRY</w:t>
      </w:r>
    </w:p>
    <w:p w:rsidR="0048727A" w:rsidRDefault="0048727A" w:rsidP="0048727A">
      <w:pPr>
        <w:pStyle w:val="HTMLPreformatted"/>
        <w:shd w:val="clear" w:color="auto" w:fill="FFFFFF"/>
        <w:rPr>
          <w:color w:val="494B43"/>
          <w:lang w:val="en"/>
        </w:rPr>
      </w:pPr>
      <w:r>
        <w:rPr>
          <w:color w:val="494B43"/>
          <w:lang w:val="en"/>
        </w:rPr>
        <w:t>07-Oct-2002 19:06:04 LogMethods printMethod</w:t>
      </w:r>
    </w:p>
    <w:p w:rsidR="0048727A" w:rsidRDefault="0048727A" w:rsidP="0048727A">
      <w:pPr>
        <w:pStyle w:val="HTMLPreformatted"/>
        <w:shd w:val="clear" w:color="auto" w:fill="FFFFFF"/>
        <w:rPr>
          <w:color w:val="494B43"/>
          <w:lang w:val="en"/>
        </w:rPr>
      </w:pPr>
      <w:r>
        <w:rPr>
          <w:color w:val="494B43"/>
          <w:lang w:val="en"/>
        </w:rPr>
        <w:t>FINER: RETURN</w:t>
      </w:r>
    </w:p>
    <w:p w:rsidR="0048727A" w:rsidRDefault="0048727A" w:rsidP="0048727A">
      <w:pPr>
        <w:pStyle w:val="para"/>
        <w:shd w:val="clear" w:color="auto" w:fill="FFFFFF"/>
        <w:rPr>
          <w:color w:val="494B43"/>
          <w:lang w:val="en"/>
        </w:rPr>
      </w:pPr>
      <w:r>
        <w:rPr>
          <w:noProof/>
          <w:vanish/>
          <w:color w:val="494B43"/>
        </w:rPr>
        <w:drawing>
          <wp:inline distT="0" distB="0" distL="0" distR="0" wp14:anchorId="4079FB94" wp14:editId="22B52C57">
            <wp:extent cx="114300" cy="114300"/>
            <wp:effectExtent l="0" t="0" r="0" b="0"/>
            <wp:docPr id="510" name="Picture 5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B72DBB3" wp14:editId="2063308E">
            <wp:extent cx="114300" cy="114300"/>
            <wp:effectExtent l="0" t="0" r="0" b="0"/>
            <wp:docPr id="509" name="Picture 5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It might seem that a </w:t>
      </w:r>
      <w:r>
        <w:rPr>
          <w:rStyle w:val="HTMLTypewriter"/>
          <w:color w:val="494B43"/>
          <w:sz w:val="18"/>
          <w:szCs w:val="18"/>
          <w:lang w:val="en"/>
        </w:rPr>
        <w:t>Logger</w:t>
      </w:r>
      <w:r>
        <w:rPr>
          <w:color w:val="494B43"/>
          <w:lang w:val="en"/>
        </w:rPr>
        <w:t xml:space="preserve"> object itself is capable of publishing the logging information with its convenience methods; but in reality, it does so through its associated </w:t>
      </w:r>
      <w:r>
        <w:rPr>
          <w:rStyle w:val="HTMLTypewriter"/>
          <w:color w:val="494B43"/>
          <w:sz w:val="18"/>
          <w:szCs w:val="18"/>
          <w:lang w:val="en"/>
        </w:rPr>
        <w:t>Handler</w:t>
      </w:r>
      <w:r>
        <w:rPr>
          <w:color w:val="494B43"/>
          <w:lang w:val="en"/>
        </w:rPr>
        <w:t xml:space="preserve"> objects, which we will look at in the </w:t>
      </w:r>
      <w:hyperlink r:id="rId48" w:anchor="89" w:tgtFrame="_parent" w:history="1">
        <w:r>
          <w:rPr>
            <w:rStyle w:val="Hyperlink"/>
            <w:lang w:val="en"/>
          </w:rPr>
          <w:t>next section</w:t>
        </w:r>
      </w:hyperlink>
      <w:r>
        <w:rPr>
          <w:color w:val="494B43"/>
          <w:lang w:val="en"/>
        </w:rPr>
        <w:t>.</w:t>
      </w:r>
    </w:p>
    <w:p w:rsidR="0048727A" w:rsidRDefault="0048727A" w:rsidP="0048727A">
      <w:pPr>
        <w:pStyle w:val="para"/>
        <w:shd w:val="clear" w:color="auto" w:fill="FFFFFF"/>
        <w:rPr>
          <w:color w:val="494B43"/>
          <w:lang w:val="en"/>
        </w:rPr>
      </w:pPr>
      <w:r>
        <w:rPr>
          <w:noProof/>
          <w:vanish/>
          <w:color w:val="494B43"/>
        </w:rPr>
        <w:drawing>
          <wp:inline distT="0" distB="0" distL="0" distR="0" wp14:anchorId="184A78DA" wp14:editId="7C0AFEAF">
            <wp:extent cx="114300" cy="114300"/>
            <wp:effectExtent l="0" t="0" r="0" b="0"/>
            <wp:docPr id="508" name="Picture 5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CD98851" wp14:editId="504F784C">
            <wp:extent cx="114300" cy="114300"/>
            <wp:effectExtent l="0" t="0" r="0" b="0"/>
            <wp:docPr id="507" name="Picture 5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Logger</w:t>
      </w:r>
      <w:r>
        <w:rPr>
          <w:color w:val="494B43"/>
          <w:lang w:val="en"/>
        </w:rPr>
        <w:t xml:space="preserve"> object can be associated with any number of preferred </w:t>
      </w:r>
      <w:r>
        <w:rPr>
          <w:rStyle w:val="HTMLTypewriter"/>
          <w:color w:val="494B43"/>
          <w:sz w:val="18"/>
          <w:szCs w:val="18"/>
          <w:lang w:val="en"/>
        </w:rPr>
        <w:t>Handler</w:t>
      </w:r>
      <w:r>
        <w:rPr>
          <w:color w:val="494B43"/>
          <w:lang w:val="en"/>
        </w:rPr>
        <w:t xml:space="preserve"> through the </w:t>
      </w:r>
      <w:r>
        <w:rPr>
          <w:rStyle w:val="HTMLTypewriter"/>
          <w:color w:val="494B43"/>
          <w:sz w:val="18"/>
          <w:szCs w:val="18"/>
          <w:lang w:val="en"/>
        </w:rPr>
        <w:t>addHandler()</w:t>
      </w:r>
      <w:r>
        <w:rPr>
          <w:color w:val="494B43"/>
          <w:lang w:val="en"/>
        </w:rPr>
        <w:t xml:space="preserve"> method. If no </w:t>
      </w:r>
      <w:r>
        <w:rPr>
          <w:rStyle w:val="HTMLTypewriter"/>
          <w:color w:val="494B43"/>
          <w:sz w:val="18"/>
          <w:szCs w:val="18"/>
          <w:lang w:val="en"/>
        </w:rPr>
        <w:t>Handler</w:t>
      </w:r>
      <w:r>
        <w:rPr>
          <w:color w:val="494B43"/>
          <w:lang w:val="en"/>
        </w:rPr>
        <w:t xml:space="preserve"> is specified, it uses its default </w:t>
      </w:r>
      <w:r>
        <w:rPr>
          <w:rStyle w:val="HTMLTypewriter"/>
          <w:color w:val="494B43"/>
          <w:sz w:val="18"/>
          <w:szCs w:val="18"/>
          <w:lang w:val="en"/>
        </w:rPr>
        <w:t>Handler</w:t>
      </w:r>
      <w:r>
        <w:rPr>
          <w:color w:val="494B43"/>
          <w:lang w:val="en"/>
        </w:rPr>
        <w:t xml:space="preserve">, which is a </w:t>
      </w:r>
      <w:r>
        <w:rPr>
          <w:rStyle w:val="HTMLTypewriter"/>
          <w:color w:val="494B43"/>
          <w:sz w:val="18"/>
          <w:szCs w:val="18"/>
          <w:lang w:val="en"/>
        </w:rPr>
        <w:t>ConsoleHandler</w:t>
      </w:r>
      <w:r>
        <w:rPr>
          <w:color w:val="494B43"/>
          <w:lang w:val="en"/>
        </w:rPr>
        <w:t xml:space="preserve"> according to the default parameters specified in the JDK configuration file. It is important to note that a </w:t>
      </w:r>
      <w:r>
        <w:rPr>
          <w:rStyle w:val="HTMLTypewriter"/>
          <w:color w:val="494B43"/>
          <w:sz w:val="18"/>
          <w:szCs w:val="18"/>
          <w:lang w:val="en"/>
        </w:rPr>
        <w:t>Logger</w:t>
      </w:r>
      <w:r>
        <w:rPr>
          <w:color w:val="494B43"/>
          <w:lang w:val="en"/>
        </w:rPr>
        <w:t xml:space="preserve"> uses its own </w:t>
      </w:r>
      <w:r>
        <w:rPr>
          <w:rStyle w:val="HTMLTypewriter"/>
          <w:color w:val="494B43"/>
          <w:sz w:val="18"/>
          <w:szCs w:val="18"/>
          <w:lang w:val="en"/>
        </w:rPr>
        <w:t>Handler</w:t>
      </w:r>
      <w:r>
        <w:rPr>
          <w:color w:val="494B43"/>
          <w:lang w:val="en"/>
        </w:rPr>
        <w:t xml:space="preserve"> as well as any </w:t>
      </w:r>
      <w:r>
        <w:rPr>
          <w:rStyle w:val="HTMLTypewriter"/>
          <w:color w:val="494B43"/>
          <w:sz w:val="18"/>
          <w:szCs w:val="18"/>
          <w:lang w:val="en"/>
        </w:rPr>
        <w:t>Handler</w:t>
      </w:r>
      <w:r>
        <w:rPr>
          <w:color w:val="494B43"/>
          <w:lang w:val="en"/>
        </w:rPr>
        <w:t xml:space="preserve"> registered with its parent logger and passes on the </w:t>
      </w:r>
      <w:r>
        <w:rPr>
          <w:rStyle w:val="HTMLTypewriter"/>
          <w:color w:val="494B43"/>
          <w:sz w:val="18"/>
          <w:szCs w:val="18"/>
          <w:lang w:val="en"/>
        </w:rPr>
        <w:t>LogRecord</w:t>
      </w:r>
      <w:r>
        <w:rPr>
          <w:color w:val="494B43"/>
          <w:lang w:val="en"/>
        </w:rPr>
        <w:t xml:space="preserve"> to the parent. The use of the parent logger can be controlled through the logger's </w:t>
      </w:r>
      <w:r>
        <w:rPr>
          <w:rStyle w:val="HTMLTypewriter"/>
          <w:color w:val="494B43"/>
          <w:sz w:val="18"/>
          <w:szCs w:val="18"/>
          <w:lang w:val="en"/>
        </w:rPr>
        <w:t>setUseParentHandlers()</w:t>
      </w:r>
      <w:r>
        <w:rPr>
          <w:color w:val="494B43"/>
          <w:lang w:val="en"/>
        </w:rPr>
        <w:t xml:space="preserve"> method.</w:t>
      </w:r>
    </w:p>
    <w:p w:rsidR="001A77B4" w:rsidRDefault="001A77B4" w:rsidP="0048727A">
      <w:pPr>
        <w:pStyle w:val="para"/>
        <w:shd w:val="clear" w:color="auto" w:fill="FFFFFF"/>
        <w:rPr>
          <w:color w:val="494B43"/>
          <w:lang w:val="en"/>
        </w:rPr>
      </w:pP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8407"/>
      </w:tblGrid>
      <w:tr w:rsidR="0048727A" w:rsidTr="0048727A">
        <w:trPr>
          <w:tblCellSpacing w:w="0" w:type="dxa"/>
        </w:trPr>
        <w:tc>
          <w:tcPr>
            <w:tcW w:w="0" w:type="auto"/>
            <w:hideMark/>
          </w:tcPr>
          <w:p w:rsidR="0048727A" w:rsidRDefault="0048727A">
            <w:pPr>
              <w:spacing w:before="216"/>
              <w:jc w:val="center"/>
              <w:rPr>
                <w:rFonts w:ascii="Arial" w:hAnsi="Arial" w:cs="Arial"/>
                <w:color w:val="494B43"/>
                <w:sz w:val="21"/>
                <w:szCs w:val="21"/>
              </w:rPr>
            </w:pPr>
          </w:p>
        </w:tc>
        <w:tc>
          <w:tcPr>
            <w:tcW w:w="0" w:type="auto"/>
            <w:hideMark/>
          </w:tcPr>
          <w:p w:rsidR="0048727A" w:rsidRDefault="0048727A">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48727A" w:rsidRDefault="0048727A" w:rsidP="001A77B4">
            <w:pPr>
              <w:pStyle w:val="first-para11"/>
              <w:ind w:left="217"/>
              <w:rPr>
                <w:color w:val="494B43"/>
              </w:rPr>
            </w:pPr>
            <w:r>
              <w:rPr>
                <w:noProof/>
                <w:vanish/>
                <w:color w:val="494B43"/>
              </w:rPr>
              <w:drawing>
                <wp:inline distT="0" distB="0" distL="0" distR="0" wp14:anchorId="13C6D287" wp14:editId="4D87537E">
                  <wp:extent cx="114300" cy="114300"/>
                  <wp:effectExtent l="0" t="0" r="0" b="0"/>
                  <wp:docPr id="506" name="Picture 5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B9AE96E" wp14:editId="60FA06F0">
                  <wp:extent cx="114300" cy="114300"/>
                  <wp:effectExtent l="0" t="0" r="0" b="0"/>
                  <wp:docPr id="505" name="Picture 5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rPr>
              <w:t xml:space="preserve">In the previous example, we did not disable the use of the parent logger. But by using the </w:t>
            </w:r>
            <w:r>
              <w:rPr>
                <w:rStyle w:val="HTMLTypewriter"/>
                <w:color w:val="494B43"/>
                <w:sz w:val="18"/>
                <w:szCs w:val="18"/>
              </w:rPr>
              <w:t>reset()</w:t>
            </w:r>
            <w:r>
              <w:rPr>
                <w:color w:val="494B43"/>
              </w:rPr>
              <w:t xml:space="preserve"> method on the </w:t>
            </w:r>
            <w:r>
              <w:rPr>
                <w:rStyle w:val="HTMLTypewriter"/>
                <w:color w:val="494B43"/>
                <w:sz w:val="18"/>
                <w:szCs w:val="18"/>
              </w:rPr>
              <w:t>LogManager</w:t>
            </w:r>
            <w:r>
              <w:rPr>
                <w:color w:val="494B43"/>
              </w:rPr>
              <w:t xml:space="preserve">, we have removed all the associated default </w:t>
            </w:r>
            <w:r>
              <w:rPr>
                <w:rStyle w:val="HTMLTypewriter"/>
                <w:color w:val="494B43"/>
                <w:sz w:val="18"/>
                <w:szCs w:val="18"/>
              </w:rPr>
              <w:t>Handler</w:t>
            </w:r>
            <w:r>
              <w:rPr>
                <w:color w:val="494B43"/>
              </w:rPr>
              <w:t xml:space="preserve"> objects from the parent logger (the root logger, in this case). Hence, the logging information is not duplicated in the console. Refer back to the section "</w:t>
            </w:r>
            <w:hyperlink r:id="rId49" w:history="1">
              <w:r>
                <w:rPr>
                  <w:rStyle w:val="Hyperlink"/>
                </w:rPr>
                <w:t>Logger Relationship Example</w:t>
              </w:r>
            </w:hyperlink>
            <w:r>
              <w:rPr>
                <w:color w:val="494B43"/>
              </w:rPr>
              <w:t>" for more details on the parent-child logger relationship.</w:t>
            </w:r>
          </w:p>
        </w:tc>
      </w:tr>
    </w:tbl>
    <w:p w:rsidR="0048727A" w:rsidRDefault="0048727A"/>
    <w:p w:rsidR="0098078C" w:rsidRDefault="0098078C" w:rsidP="0098078C">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Handler</w:t>
      </w:r>
    </w:p>
    <w:p w:rsidR="0098078C" w:rsidRDefault="0098078C" w:rsidP="0098078C">
      <w:pPr>
        <w:pStyle w:val="first-para3"/>
        <w:shd w:val="clear" w:color="auto" w:fill="FFFFFF"/>
        <w:rPr>
          <w:color w:val="494B43"/>
          <w:lang w:val="en"/>
        </w:rPr>
      </w:pPr>
      <w:r>
        <w:rPr>
          <w:noProof/>
          <w:vanish/>
          <w:color w:val="494B43"/>
        </w:rPr>
        <w:drawing>
          <wp:inline distT="0" distB="0" distL="0" distR="0" wp14:anchorId="72E90731" wp14:editId="70C5D31E">
            <wp:extent cx="114300" cy="114300"/>
            <wp:effectExtent l="0" t="0" r="0" b="0"/>
            <wp:docPr id="958" name="Picture 9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0410A86" wp14:editId="0A3DB4CA">
            <wp:extent cx="114300" cy="114300"/>
            <wp:effectExtent l="0" t="0" r="0" b="0"/>
            <wp:docPr id="957" name="Picture 9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45" w:name="90"/>
      <w:bookmarkStart w:id="146" w:name="page34"/>
      <w:bookmarkEnd w:id="145"/>
      <w:bookmarkEnd w:id="146"/>
      <w:r>
        <w:rPr>
          <w:color w:val="494B43"/>
          <w:lang w:val="en"/>
        </w:rPr>
        <w:t xml:space="preserve">The </w:t>
      </w:r>
      <w:r>
        <w:rPr>
          <w:rStyle w:val="HTMLTypewriter"/>
          <w:color w:val="494B43"/>
          <w:sz w:val="18"/>
          <w:szCs w:val="18"/>
          <w:lang w:val="en"/>
        </w:rPr>
        <w:t>Handler</w:t>
      </w:r>
      <w:r>
        <w:rPr>
          <w:color w:val="494B43"/>
          <w:lang w:val="en"/>
        </w:rPr>
        <w:t xml:space="preserve"> object is mainly responsible for publishing logging information to various destinations. It receives a </w:t>
      </w:r>
      <w:r>
        <w:rPr>
          <w:rStyle w:val="HTMLTypewriter"/>
          <w:color w:val="494B43"/>
          <w:sz w:val="18"/>
          <w:szCs w:val="18"/>
          <w:lang w:val="en"/>
        </w:rPr>
        <w:t>LogRecord</w:t>
      </w:r>
      <w:r>
        <w:rPr>
          <w:color w:val="494B43"/>
          <w:lang w:val="en"/>
        </w:rPr>
        <w:t xml:space="preserve"> object from the </w:t>
      </w:r>
      <w:r>
        <w:rPr>
          <w:rStyle w:val="HTMLTypewriter"/>
          <w:color w:val="494B43"/>
          <w:sz w:val="18"/>
          <w:szCs w:val="18"/>
          <w:lang w:val="en"/>
        </w:rPr>
        <w:t>Logger</w:t>
      </w:r>
      <w:r>
        <w:rPr>
          <w:color w:val="494B43"/>
          <w:lang w:val="en"/>
        </w:rPr>
        <w:t xml:space="preserve"> and sends it to the appropriate destination. The destination can be a file, console, stream, etc., depending on the type of handler being used. Each </w:t>
      </w:r>
      <w:r>
        <w:rPr>
          <w:rStyle w:val="HTMLTypewriter"/>
          <w:color w:val="494B43"/>
          <w:sz w:val="18"/>
          <w:szCs w:val="18"/>
          <w:lang w:val="en"/>
        </w:rPr>
        <w:t>Handler</w:t>
      </w:r>
      <w:r>
        <w:rPr>
          <w:color w:val="494B43"/>
          <w:lang w:val="en"/>
        </w:rPr>
        <w:t xml:space="preserve"> object has its own default setting for its level of logging, as well as </w:t>
      </w:r>
      <w:r>
        <w:rPr>
          <w:rStyle w:val="HTMLTypewriter"/>
          <w:color w:val="494B43"/>
          <w:sz w:val="18"/>
          <w:szCs w:val="18"/>
          <w:lang w:val="en"/>
        </w:rPr>
        <w:t>Filter</w:t>
      </w:r>
      <w:r>
        <w:rPr>
          <w:color w:val="494B43"/>
          <w:lang w:val="en"/>
        </w:rPr>
        <w:t xml:space="preserve"> and </w:t>
      </w:r>
      <w:r>
        <w:rPr>
          <w:rStyle w:val="HTMLTypewriter"/>
          <w:color w:val="494B43"/>
          <w:sz w:val="18"/>
          <w:szCs w:val="18"/>
          <w:lang w:val="en"/>
        </w:rPr>
        <w:t>Formatter</w:t>
      </w:r>
      <w:r>
        <w:rPr>
          <w:color w:val="494B43"/>
          <w:lang w:val="en"/>
        </w:rPr>
        <w:t xml:space="preserve"> objects. The default values of the logging </w:t>
      </w:r>
      <w:r>
        <w:rPr>
          <w:rStyle w:val="HTMLTypewriter"/>
          <w:color w:val="494B43"/>
          <w:sz w:val="18"/>
          <w:szCs w:val="18"/>
          <w:lang w:val="en"/>
        </w:rPr>
        <w:t>Level</w:t>
      </w:r>
      <w:r>
        <w:rPr>
          <w:color w:val="494B43"/>
          <w:lang w:val="en"/>
        </w:rPr>
        <w:t xml:space="preserve">, </w:t>
      </w:r>
      <w:r>
        <w:rPr>
          <w:rStyle w:val="HTMLTypewriter"/>
          <w:color w:val="494B43"/>
          <w:sz w:val="18"/>
          <w:szCs w:val="18"/>
          <w:lang w:val="en"/>
        </w:rPr>
        <w:t>Filter</w:t>
      </w:r>
      <w:r>
        <w:rPr>
          <w:color w:val="494B43"/>
          <w:lang w:val="en"/>
        </w:rPr>
        <w:t xml:space="preserve">, and </w:t>
      </w:r>
      <w:r>
        <w:rPr>
          <w:rStyle w:val="HTMLTypewriter"/>
          <w:color w:val="494B43"/>
          <w:sz w:val="18"/>
          <w:szCs w:val="18"/>
          <w:lang w:val="en"/>
        </w:rPr>
        <w:t>Formatter</w:t>
      </w:r>
      <w:r>
        <w:rPr>
          <w:color w:val="494B43"/>
          <w:lang w:val="en"/>
        </w:rPr>
        <w:t xml:space="preserve"> objects are determined by using the </w:t>
      </w:r>
      <w:r>
        <w:rPr>
          <w:rStyle w:val="HTMLTypewriter"/>
          <w:color w:val="494B43"/>
          <w:sz w:val="18"/>
          <w:szCs w:val="18"/>
          <w:lang w:val="en"/>
        </w:rPr>
        <w:t>LogManager</w:t>
      </w:r>
      <w:r>
        <w:rPr>
          <w:color w:val="494B43"/>
          <w:lang w:val="en"/>
        </w:rPr>
        <w:t xml:space="preserve"> properties that the </w:t>
      </w:r>
      <w:r>
        <w:rPr>
          <w:rStyle w:val="HTMLTypewriter"/>
          <w:color w:val="494B43"/>
          <w:sz w:val="18"/>
          <w:szCs w:val="18"/>
          <w:lang w:val="en"/>
        </w:rPr>
        <w:t>LogManager</w:t>
      </w:r>
      <w:r>
        <w:rPr>
          <w:color w:val="494B43"/>
          <w:lang w:val="en"/>
        </w:rPr>
        <w:t xml:space="preserve"> acquires by reading the configuration file. Each </w:t>
      </w:r>
      <w:r>
        <w:rPr>
          <w:rStyle w:val="HTMLTypewriter"/>
          <w:color w:val="494B43"/>
          <w:sz w:val="18"/>
          <w:szCs w:val="18"/>
          <w:lang w:val="en"/>
        </w:rPr>
        <w:t>Handler</w:t>
      </w:r>
      <w:r>
        <w:rPr>
          <w:color w:val="494B43"/>
          <w:lang w:val="en"/>
        </w:rPr>
        <w:t xml:space="preserve"> may have different default settings depending on its type.</w:t>
      </w:r>
    </w:p>
    <w:p w:rsidR="005D03DB" w:rsidRDefault="0098078C" w:rsidP="0098078C">
      <w:pPr>
        <w:pStyle w:val="para"/>
        <w:shd w:val="clear" w:color="auto" w:fill="FFFFFF"/>
        <w:rPr>
          <w:color w:val="494B43"/>
          <w:lang w:val="en"/>
        </w:rPr>
      </w:pPr>
      <w:r>
        <w:rPr>
          <w:noProof/>
          <w:vanish/>
          <w:color w:val="494B43"/>
        </w:rPr>
        <w:drawing>
          <wp:inline distT="0" distB="0" distL="0" distR="0" wp14:anchorId="7C4D5177" wp14:editId="3D3B4940">
            <wp:extent cx="114300" cy="114300"/>
            <wp:effectExtent l="0" t="0" r="0" b="0"/>
            <wp:docPr id="956" name="Picture 9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676023B" wp14:editId="18404D14">
            <wp:extent cx="114300" cy="114300"/>
            <wp:effectExtent l="0" t="0" r="0" b="0"/>
            <wp:docPr id="955" name="Picture 9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the logging API, depending on the intended destination of the logging information, the following five categories of </w:t>
      </w:r>
      <w:r>
        <w:rPr>
          <w:rStyle w:val="HTMLTypewriter"/>
          <w:color w:val="494B43"/>
          <w:sz w:val="18"/>
          <w:szCs w:val="18"/>
          <w:lang w:val="en"/>
        </w:rPr>
        <w:t>Handler</w:t>
      </w:r>
      <w:r>
        <w:rPr>
          <w:color w:val="494B43"/>
          <w:lang w:val="en"/>
        </w:rPr>
        <w:t xml:space="preserve"> objects are defined:</w:t>
      </w:r>
    </w:p>
    <w:p w:rsidR="005D03DB" w:rsidRDefault="005D03DB" w:rsidP="0098078C">
      <w:pPr>
        <w:pStyle w:val="para"/>
        <w:shd w:val="clear" w:color="auto" w:fill="FFFFFF"/>
        <w:rPr>
          <w:color w:val="494B43"/>
          <w:lang w:val="en"/>
        </w:rPr>
      </w:pPr>
    </w:p>
    <w:p w:rsidR="0098078C" w:rsidRDefault="0098078C" w:rsidP="005D03DB">
      <w:pPr>
        <w:pStyle w:val="first-para9"/>
        <w:numPr>
          <w:ilvl w:val="0"/>
          <w:numId w:val="12"/>
        </w:numPr>
        <w:shd w:val="clear" w:color="auto" w:fill="FFFFFF"/>
        <w:ind w:left="630"/>
        <w:rPr>
          <w:color w:val="494B43"/>
          <w:lang w:val="en"/>
        </w:rPr>
      </w:pPr>
      <w:r>
        <w:rPr>
          <w:noProof/>
          <w:vanish/>
          <w:color w:val="494B43"/>
        </w:rPr>
        <w:drawing>
          <wp:inline distT="0" distB="0" distL="0" distR="0" wp14:anchorId="75D9C238" wp14:editId="3DFCC2E6">
            <wp:extent cx="114300" cy="114300"/>
            <wp:effectExtent l="0" t="0" r="0" b="0"/>
            <wp:docPr id="954" name="Picture 9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4CDC241" wp14:editId="04A20325">
            <wp:extent cx="114300" cy="114300"/>
            <wp:effectExtent l="0" t="0" r="0" b="0"/>
            <wp:docPr id="953" name="Picture 9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java.util.logging.FileHandler</w:t>
      </w:r>
      <w:r>
        <w:rPr>
          <w:color w:val="494B43"/>
          <w:lang w:val="en"/>
        </w:rPr>
        <w:t>: This writes the logging information to a file.</w:t>
      </w:r>
      <w:r w:rsidR="005D03DB">
        <w:rPr>
          <w:color w:val="494B43"/>
          <w:lang w:val="en"/>
        </w:rPr>
        <w:t>\</w:t>
      </w:r>
    </w:p>
    <w:p w:rsidR="005D03DB" w:rsidRDefault="005D03DB" w:rsidP="005D03DB">
      <w:pPr>
        <w:pStyle w:val="first-para9"/>
        <w:shd w:val="clear" w:color="auto" w:fill="FFFFFF"/>
        <w:ind w:left="630"/>
        <w:rPr>
          <w:color w:val="494B43"/>
          <w:lang w:val="en"/>
        </w:rPr>
      </w:pPr>
    </w:p>
    <w:p w:rsidR="0098078C" w:rsidRDefault="0098078C" w:rsidP="005D03DB">
      <w:pPr>
        <w:pStyle w:val="first-para9"/>
        <w:numPr>
          <w:ilvl w:val="0"/>
          <w:numId w:val="12"/>
        </w:numPr>
        <w:shd w:val="clear" w:color="auto" w:fill="FFFFFF"/>
        <w:ind w:left="630"/>
        <w:rPr>
          <w:color w:val="494B43"/>
          <w:lang w:val="en"/>
        </w:rPr>
      </w:pPr>
      <w:r>
        <w:rPr>
          <w:noProof/>
          <w:vanish/>
          <w:color w:val="494B43"/>
        </w:rPr>
        <w:drawing>
          <wp:inline distT="0" distB="0" distL="0" distR="0" wp14:anchorId="6594964D" wp14:editId="1056E76F">
            <wp:extent cx="114300" cy="114300"/>
            <wp:effectExtent l="0" t="0" r="0" b="0"/>
            <wp:docPr id="952" name="Picture 9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0F95088" wp14:editId="27936EFD">
            <wp:extent cx="114300" cy="114300"/>
            <wp:effectExtent l="0" t="0" r="0" b="0"/>
            <wp:docPr id="951" name="Picture 9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java.util.logging.ConsoleHandler</w:t>
      </w:r>
      <w:r>
        <w:rPr>
          <w:color w:val="494B43"/>
          <w:lang w:val="en"/>
        </w:rPr>
        <w:t>: This prints the logging information to the console or the command line shell.</w:t>
      </w:r>
    </w:p>
    <w:p w:rsidR="005D03DB" w:rsidRDefault="005D03DB" w:rsidP="005D03DB">
      <w:pPr>
        <w:pStyle w:val="first-para9"/>
        <w:shd w:val="clear" w:color="auto" w:fill="FFFFFF"/>
        <w:ind w:left="630"/>
        <w:rPr>
          <w:color w:val="494B43"/>
          <w:lang w:val="en"/>
        </w:rPr>
      </w:pPr>
    </w:p>
    <w:p w:rsidR="0098078C" w:rsidRDefault="0098078C" w:rsidP="005D03DB">
      <w:pPr>
        <w:numPr>
          <w:ilvl w:val="0"/>
          <w:numId w:val="12"/>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5E15A3DE" wp14:editId="7F3C722E">
            <wp:extent cx="114300" cy="114300"/>
            <wp:effectExtent l="0" t="0" r="0" b="0"/>
            <wp:docPr id="950" name="Picture 9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4CF55C8D" wp14:editId="7BEC6137">
            <wp:extent cx="114300" cy="114300"/>
            <wp:effectExtent l="0" t="0" r="0" b="0"/>
            <wp:docPr id="949" name="Picture 9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java.util.logging.StreamHandler</w:t>
      </w:r>
      <w:r>
        <w:rPr>
          <w:rFonts w:ascii="Arial" w:hAnsi="Arial" w:cs="Arial"/>
          <w:color w:val="494B43"/>
          <w:sz w:val="21"/>
          <w:szCs w:val="21"/>
          <w:lang w:val="en"/>
        </w:rPr>
        <w:t>: This writes the logging information to any particular stream.</w:t>
      </w:r>
    </w:p>
    <w:p w:rsidR="005D03DB" w:rsidRDefault="005D03DB" w:rsidP="005D03DB">
      <w:pPr>
        <w:shd w:val="clear" w:color="auto" w:fill="FFFFFF"/>
        <w:spacing w:after="0" w:line="240" w:lineRule="auto"/>
        <w:ind w:left="630"/>
        <w:rPr>
          <w:rFonts w:ascii="Arial" w:hAnsi="Arial" w:cs="Arial"/>
          <w:color w:val="494B43"/>
          <w:sz w:val="21"/>
          <w:szCs w:val="21"/>
          <w:lang w:val="en"/>
        </w:rPr>
      </w:pPr>
    </w:p>
    <w:p w:rsidR="0098078C" w:rsidRDefault="0098078C" w:rsidP="005D03DB">
      <w:pPr>
        <w:numPr>
          <w:ilvl w:val="0"/>
          <w:numId w:val="12"/>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365A6C93" wp14:editId="460404F7">
            <wp:extent cx="114300" cy="114300"/>
            <wp:effectExtent l="0" t="0" r="0" b="0"/>
            <wp:docPr id="948" name="Picture 9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233F4F19" wp14:editId="4ECA43FA">
            <wp:extent cx="114300" cy="114300"/>
            <wp:effectExtent l="0" t="0" r="0" b="0"/>
            <wp:docPr id="947" name="Picture 9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java.util.logging.MemoryHandler</w:t>
      </w:r>
      <w:r>
        <w:rPr>
          <w:rFonts w:ascii="Arial" w:hAnsi="Arial" w:cs="Arial"/>
          <w:color w:val="494B43"/>
          <w:sz w:val="21"/>
          <w:szCs w:val="21"/>
          <w:lang w:val="en"/>
        </w:rPr>
        <w:t>: This writes the logging information to a memory buffer.</w:t>
      </w:r>
    </w:p>
    <w:p w:rsidR="0024291C" w:rsidRDefault="0024291C" w:rsidP="0024291C">
      <w:pPr>
        <w:shd w:val="clear" w:color="auto" w:fill="FFFFFF"/>
        <w:spacing w:after="0" w:line="240" w:lineRule="auto"/>
        <w:ind w:left="630"/>
        <w:rPr>
          <w:rFonts w:ascii="Arial" w:hAnsi="Arial" w:cs="Arial"/>
          <w:color w:val="494B43"/>
          <w:sz w:val="21"/>
          <w:szCs w:val="21"/>
          <w:lang w:val="en"/>
        </w:rPr>
      </w:pPr>
    </w:p>
    <w:p w:rsidR="0098078C" w:rsidRDefault="0098078C" w:rsidP="005D03DB">
      <w:pPr>
        <w:numPr>
          <w:ilvl w:val="0"/>
          <w:numId w:val="12"/>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409EBC1D" wp14:editId="24A38CC3">
            <wp:extent cx="114300" cy="114300"/>
            <wp:effectExtent l="0" t="0" r="0" b="0"/>
            <wp:docPr id="946" name="Picture 9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315BE1B8" wp14:editId="2CEF1142">
            <wp:extent cx="114300" cy="114300"/>
            <wp:effectExtent l="0" t="0" r="0" b="0"/>
            <wp:docPr id="945" name="Picture 9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java.util.logging.SocketHandler</w:t>
      </w:r>
      <w:r>
        <w:rPr>
          <w:rFonts w:ascii="Arial" w:hAnsi="Arial" w:cs="Arial"/>
          <w:color w:val="494B43"/>
          <w:sz w:val="21"/>
          <w:szCs w:val="21"/>
          <w:lang w:val="en"/>
        </w:rPr>
        <w:t>: This writes the logging information to a server component listening to a particular port using TCP/IP.</w:t>
      </w:r>
    </w:p>
    <w:p w:rsidR="0098078C" w:rsidRDefault="0098078C" w:rsidP="0098078C">
      <w:pPr>
        <w:pStyle w:val="para"/>
        <w:shd w:val="clear" w:color="auto" w:fill="FFFFFF"/>
        <w:rPr>
          <w:color w:val="494B43"/>
          <w:lang w:val="en"/>
        </w:rPr>
      </w:pPr>
      <w:r>
        <w:rPr>
          <w:noProof/>
          <w:vanish/>
          <w:color w:val="494B43"/>
        </w:rPr>
        <w:drawing>
          <wp:inline distT="0" distB="0" distL="0" distR="0" wp14:anchorId="0F365A73" wp14:editId="3338B928">
            <wp:extent cx="114300" cy="114300"/>
            <wp:effectExtent l="0" t="0" r="0" b="0"/>
            <wp:docPr id="944" name="Picture 9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2240308" wp14:editId="5A951907">
            <wp:extent cx="114300" cy="114300"/>
            <wp:effectExtent l="0" t="0" r="0" b="0"/>
            <wp:docPr id="943" name="Picture 9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All the preceding types of </w:t>
      </w:r>
      <w:r>
        <w:rPr>
          <w:rStyle w:val="HTMLTypewriter"/>
          <w:color w:val="494B43"/>
          <w:sz w:val="18"/>
          <w:szCs w:val="18"/>
          <w:lang w:val="en"/>
        </w:rPr>
        <w:t>Handler</w:t>
      </w:r>
      <w:r>
        <w:rPr>
          <w:color w:val="494B43"/>
          <w:lang w:val="en"/>
        </w:rPr>
        <w:t xml:space="preserve"> objects basically subclass an </w:t>
      </w:r>
      <w:r>
        <w:rPr>
          <w:rStyle w:val="HTMLTypewriter"/>
          <w:color w:val="494B43"/>
          <w:sz w:val="18"/>
          <w:szCs w:val="18"/>
          <w:lang w:val="en"/>
        </w:rPr>
        <w:t>abstract</w:t>
      </w:r>
      <w:r>
        <w:rPr>
          <w:color w:val="494B43"/>
          <w:lang w:val="en"/>
        </w:rPr>
        <w:t xml:space="preserve"> class called </w:t>
      </w:r>
      <w:r>
        <w:rPr>
          <w:rStyle w:val="HTMLTypewriter"/>
          <w:color w:val="494B43"/>
          <w:sz w:val="18"/>
          <w:szCs w:val="18"/>
          <w:lang w:val="en"/>
        </w:rPr>
        <w:t>Handler</w:t>
      </w:r>
      <w:r>
        <w:rPr>
          <w:color w:val="494B43"/>
          <w:lang w:val="en"/>
        </w:rPr>
        <w:t xml:space="preserve">. This class defines </w:t>
      </w:r>
      <w:r>
        <w:rPr>
          <w:rStyle w:val="HTMLTypewriter"/>
          <w:color w:val="494B43"/>
          <w:sz w:val="18"/>
          <w:szCs w:val="18"/>
          <w:lang w:val="en"/>
        </w:rPr>
        <w:t>abstract</w:t>
      </w:r>
      <w:r>
        <w:rPr>
          <w:color w:val="494B43"/>
          <w:lang w:val="en"/>
        </w:rPr>
        <w:t xml:space="preserve"> methods for publishing the logging information encapsulated within a </w:t>
      </w:r>
      <w:r>
        <w:rPr>
          <w:rStyle w:val="HTMLTypewriter"/>
          <w:color w:val="494B43"/>
          <w:sz w:val="18"/>
          <w:szCs w:val="18"/>
          <w:lang w:val="en"/>
        </w:rPr>
        <w:t>LogRecord</w:t>
      </w:r>
      <w:r>
        <w:rPr>
          <w:color w:val="494B43"/>
          <w:lang w:val="en"/>
        </w:rPr>
        <w:t xml:space="preserve"> object and closing and flushing any stream being used by the </w:t>
      </w:r>
      <w:r>
        <w:rPr>
          <w:rStyle w:val="HTMLTypewriter"/>
          <w:color w:val="494B43"/>
          <w:sz w:val="18"/>
          <w:szCs w:val="18"/>
          <w:lang w:val="en"/>
        </w:rPr>
        <w:t>Handler</w:t>
      </w:r>
      <w:r>
        <w:rPr>
          <w:color w:val="494B43"/>
          <w:lang w:val="en"/>
        </w:rPr>
        <w:t xml:space="preserve"> to publish the logging messages. Any </w:t>
      </w:r>
      <w:r>
        <w:rPr>
          <w:rStyle w:val="HTMLTypewriter"/>
          <w:color w:val="494B43"/>
          <w:sz w:val="18"/>
          <w:szCs w:val="18"/>
          <w:lang w:val="en"/>
        </w:rPr>
        <w:t>Logger</w:t>
      </w:r>
      <w:r>
        <w:rPr>
          <w:color w:val="494B43"/>
          <w:lang w:val="en"/>
        </w:rPr>
        <w:t xml:space="preserve"> object internally calls the overridden </w:t>
      </w:r>
      <w:r>
        <w:rPr>
          <w:rStyle w:val="HTMLTypewriter"/>
          <w:color w:val="494B43"/>
          <w:sz w:val="18"/>
          <w:szCs w:val="18"/>
          <w:lang w:val="en"/>
        </w:rPr>
        <w:t>publish(LogRecord record)</w:t>
      </w:r>
      <w:r>
        <w:rPr>
          <w:color w:val="494B43"/>
          <w:lang w:val="en"/>
        </w:rPr>
        <w:t xml:space="preserve"> method of its registered </w:t>
      </w:r>
      <w:r>
        <w:rPr>
          <w:rStyle w:val="HTMLTypewriter"/>
          <w:color w:val="494B43"/>
          <w:sz w:val="18"/>
          <w:szCs w:val="18"/>
          <w:lang w:val="en"/>
        </w:rPr>
        <w:t>Handler</w:t>
      </w:r>
      <w:r>
        <w:rPr>
          <w:color w:val="494B43"/>
          <w:lang w:val="en"/>
        </w:rPr>
        <w:t xml:space="preserve"> to publish the logging information. It is important to know that the </w:t>
      </w:r>
      <w:r>
        <w:rPr>
          <w:rStyle w:val="HTMLTypewriter"/>
          <w:color w:val="494B43"/>
          <w:sz w:val="18"/>
          <w:szCs w:val="18"/>
          <w:lang w:val="en"/>
        </w:rPr>
        <w:t>publish()</w:t>
      </w:r>
      <w:r>
        <w:rPr>
          <w:color w:val="494B43"/>
          <w:lang w:val="en"/>
        </w:rPr>
        <w:t xml:space="preserve"> method in all </w:t>
      </w:r>
      <w:r>
        <w:rPr>
          <w:rStyle w:val="HTMLTypewriter"/>
          <w:color w:val="494B43"/>
          <w:sz w:val="18"/>
          <w:szCs w:val="18"/>
          <w:lang w:val="en"/>
        </w:rPr>
        <w:t>Handlers</w:t>
      </w:r>
      <w:r>
        <w:rPr>
          <w:color w:val="494B43"/>
          <w:lang w:val="en"/>
        </w:rPr>
        <w:t xml:space="preserve"> is synchronized. This makes the logging activity thread-safe. It is also possible to write our own customized </w:t>
      </w:r>
      <w:r>
        <w:rPr>
          <w:rStyle w:val="HTMLTypewriter"/>
          <w:color w:val="494B43"/>
          <w:sz w:val="18"/>
          <w:szCs w:val="18"/>
          <w:lang w:val="en"/>
        </w:rPr>
        <w:t>Handler</w:t>
      </w:r>
      <w:r>
        <w:rPr>
          <w:color w:val="494B43"/>
          <w:lang w:val="en"/>
        </w:rPr>
        <w:t xml:space="preserve"> object; to do so we have to extend our </w:t>
      </w:r>
      <w:r>
        <w:rPr>
          <w:rStyle w:val="HTMLTypewriter"/>
          <w:color w:val="494B43"/>
          <w:sz w:val="18"/>
          <w:szCs w:val="18"/>
          <w:lang w:val="en"/>
        </w:rPr>
        <w:t>Handler</w:t>
      </w:r>
      <w:r>
        <w:rPr>
          <w:color w:val="494B43"/>
          <w:lang w:val="en"/>
        </w:rPr>
        <w:t xml:space="preserve"> object from the abstract </w:t>
      </w:r>
      <w:r>
        <w:rPr>
          <w:rStyle w:val="HTMLTypewriter"/>
          <w:color w:val="494B43"/>
          <w:sz w:val="18"/>
          <w:szCs w:val="18"/>
          <w:lang w:val="en"/>
        </w:rPr>
        <w:t>Handler</w:t>
      </w:r>
      <w:r>
        <w:rPr>
          <w:color w:val="494B43"/>
          <w:lang w:val="en"/>
        </w:rPr>
        <w:t xml:space="preserve"> class and override the preceding methods. We will discuss how to develop a custom </w:t>
      </w:r>
      <w:r>
        <w:rPr>
          <w:rStyle w:val="HTMLTypewriter"/>
          <w:color w:val="494B43"/>
          <w:sz w:val="18"/>
          <w:szCs w:val="18"/>
          <w:lang w:val="en"/>
        </w:rPr>
        <w:t>Handler</w:t>
      </w:r>
      <w:r>
        <w:rPr>
          <w:color w:val="494B43"/>
          <w:lang w:val="en"/>
        </w:rPr>
        <w:t xml:space="preserve"> in </w:t>
      </w:r>
      <w:hyperlink r:id="rId50" w:anchor="166" w:tgtFrame="_parent" w:history="1">
        <w:r>
          <w:rPr>
            <w:rStyle w:val="Hyperlink"/>
            <w:lang w:val="en"/>
          </w:rPr>
          <w:t>Chapter 4</w:t>
        </w:r>
      </w:hyperlink>
      <w:r>
        <w:rPr>
          <w:color w:val="494B43"/>
          <w:lang w:val="en"/>
        </w:rPr>
        <w:t>.</w:t>
      </w:r>
    </w:p>
    <w:p w:rsidR="0098078C" w:rsidRDefault="0098078C" w:rsidP="0098078C">
      <w:pPr>
        <w:pStyle w:val="para"/>
        <w:shd w:val="clear" w:color="auto" w:fill="FFFFFF"/>
        <w:rPr>
          <w:color w:val="494B43"/>
          <w:lang w:val="en"/>
        </w:rPr>
      </w:pPr>
      <w:r>
        <w:rPr>
          <w:noProof/>
          <w:vanish/>
          <w:color w:val="494B43"/>
        </w:rPr>
        <w:drawing>
          <wp:inline distT="0" distB="0" distL="0" distR="0" wp14:anchorId="24EE1A8E" wp14:editId="5D7D7A79">
            <wp:extent cx="114300" cy="114300"/>
            <wp:effectExtent l="0" t="0" r="0" b="0"/>
            <wp:docPr id="942" name="Picture 9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1D05956" wp14:editId="210008DE">
            <wp:extent cx="114300" cy="114300"/>
            <wp:effectExtent l="0" t="0" r="0" b="0"/>
            <wp:docPr id="941" name="Picture 9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relationship of different </w:t>
      </w:r>
      <w:r>
        <w:rPr>
          <w:rStyle w:val="HTMLTypewriter"/>
          <w:color w:val="494B43"/>
          <w:sz w:val="18"/>
          <w:szCs w:val="18"/>
          <w:lang w:val="en"/>
        </w:rPr>
        <w:t>Handler</w:t>
      </w:r>
      <w:r>
        <w:rPr>
          <w:color w:val="494B43"/>
          <w:lang w:val="en"/>
        </w:rPr>
        <w:t xml:space="preserve"> objects within the logging API is shown in the UML class diagram in </w:t>
      </w:r>
      <w:hyperlink r:id="rId51" w:history="1">
        <w:r>
          <w:rPr>
            <w:rStyle w:val="Hyperlink"/>
            <w:lang w:val="en"/>
          </w:rPr>
          <w:t>Figure 2-3</w:t>
        </w:r>
      </w:hyperlink>
      <w:r>
        <w:rPr>
          <w:color w:val="494B43"/>
          <w:lang w:val="en"/>
        </w:rPr>
        <w:t>.</w:t>
      </w:r>
    </w:p>
    <w:p w:rsidR="0098078C" w:rsidRDefault="0098078C" w:rsidP="0098078C">
      <w:pPr>
        <w:shd w:val="clear" w:color="auto" w:fill="FFFFFF"/>
        <w:rPr>
          <w:rFonts w:ascii="Arial" w:hAnsi="Arial" w:cs="Arial"/>
          <w:color w:val="247B97"/>
          <w:lang w:val="en"/>
        </w:rPr>
      </w:pPr>
      <w:bookmarkStart w:id="147" w:name="91"/>
      <w:bookmarkStart w:id="148" w:name="ch02fig03"/>
      <w:bookmarkStart w:id="149" w:name="IMG_4"/>
      <w:bookmarkEnd w:id="147"/>
      <w:bookmarkEnd w:id="148"/>
      <w:r>
        <w:rPr>
          <w:rFonts w:ascii="Arial" w:hAnsi="Arial" w:cs="Arial"/>
          <w:color w:val="247B97"/>
          <w:lang w:val="en"/>
        </w:rPr>
        <w:t>Larger View</w:t>
      </w:r>
    </w:p>
    <w:p w:rsidR="0098078C" w:rsidRDefault="0098078C" w:rsidP="0024291C">
      <w:pPr>
        <w:shd w:val="clear" w:color="auto" w:fill="FFFFFF"/>
        <w:jc w:val="center"/>
        <w:rPr>
          <w:rFonts w:ascii="Arial" w:hAnsi="Arial" w:cs="Arial"/>
          <w:color w:val="247B97"/>
          <w:lang w:val="en"/>
        </w:rPr>
      </w:pPr>
      <w:r>
        <w:rPr>
          <w:rFonts w:ascii="Arial" w:hAnsi="Arial" w:cs="Arial"/>
          <w:noProof/>
          <w:color w:val="247B97"/>
        </w:rPr>
        <w:drawing>
          <wp:inline distT="0" distB="0" distL="0" distR="0" wp14:anchorId="4EB75F8F" wp14:editId="6BD9C34B">
            <wp:extent cx="3333750" cy="2771775"/>
            <wp:effectExtent l="0" t="0" r="0" b="9525"/>
            <wp:docPr id="940" name="Picture 940"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 descr="Image from boo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33750" cy="2771775"/>
                    </a:xfrm>
                    <a:prstGeom prst="rect">
                      <a:avLst/>
                    </a:prstGeom>
                    <a:noFill/>
                    <a:ln>
                      <a:noFill/>
                    </a:ln>
                  </pic:spPr>
                </pic:pic>
              </a:graphicData>
            </a:graphic>
          </wp:inline>
        </w:drawing>
      </w:r>
    </w:p>
    <w:bookmarkEnd w:id="149"/>
    <w:p w:rsidR="0098078C" w:rsidRDefault="0098078C" w:rsidP="0098078C">
      <w:pPr>
        <w:shd w:val="clear" w:color="auto" w:fill="FFFFFF"/>
        <w:rPr>
          <w:rFonts w:ascii="Arial" w:hAnsi="Arial" w:cs="Arial"/>
          <w:color w:val="494B43"/>
          <w:lang w:val="en"/>
        </w:rPr>
      </w:pPr>
      <w:r>
        <w:rPr>
          <w:rFonts w:ascii="Arial" w:hAnsi="Arial" w:cs="Arial"/>
          <w:color w:val="494B43"/>
          <w:lang w:val="en"/>
        </w:rPr>
        <w:br/>
      </w:r>
      <w:r>
        <w:rPr>
          <w:rFonts w:ascii="Arial" w:hAnsi="Arial" w:cs="Arial"/>
          <w:noProof/>
          <w:vanish/>
          <w:color w:val="494B43"/>
        </w:rPr>
        <w:drawing>
          <wp:inline distT="0" distB="0" distL="0" distR="0" wp14:anchorId="56F27512" wp14:editId="2E820A75">
            <wp:extent cx="114300" cy="114300"/>
            <wp:effectExtent l="0" t="0" r="0" b="0"/>
            <wp:docPr id="939" name="Picture 9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4DD7F8F4" wp14:editId="7176894C">
            <wp:extent cx="114300" cy="114300"/>
            <wp:effectExtent l="0" t="0" r="0" b="0"/>
            <wp:docPr id="938" name="Picture 9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figure-titlelabel1"/>
          <w:rFonts w:ascii="Arial" w:hAnsi="Arial" w:cs="Arial"/>
          <w:color w:val="494B43"/>
          <w:lang w:val="en"/>
        </w:rPr>
        <w:t xml:space="preserve">Figure 2-3: </w:t>
      </w:r>
      <w:r>
        <w:rPr>
          <w:rStyle w:val="figure-title1"/>
          <w:rFonts w:ascii="Arial" w:hAnsi="Arial" w:cs="Arial"/>
          <w:color w:val="494B43"/>
          <w:lang w:val="en"/>
        </w:rPr>
        <w:t>The Handler class hierarchy</w:t>
      </w:r>
    </w:p>
    <w:p w:rsidR="0098078C" w:rsidRDefault="0098078C" w:rsidP="0098078C">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6B7E0E96" wp14:editId="5E027292">
            <wp:extent cx="114300" cy="114300"/>
            <wp:effectExtent l="0" t="0" r="0" b="0"/>
            <wp:docPr id="937" name="Picture 9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1EF24267" wp14:editId="4EEA2A75">
            <wp:extent cx="114300" cy="114300"/>
            <wp:effectExtent l="0" t="0" r="0" b="0"/>
            <wp:docPr id="936" name="Picture 9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50" w:name="92"/>
      <w:bookmarkStart w:id="151" w:name="ch02lev2sec4"/>
      <w:bookmarkEnd w:id="150"/>
      <w:bookmarkEnd w:id="151"/>
      <w:r>
        <w:rPr>
          <w:rFonts w:ascii="Arial" w:hAnsi="Arial" w:cs="Arial"/>
          <w:b w:val="0"/>
          <w:bCs w:val="0"/>
          <w:color w:val="494B43"/>
          <w:sz w:val="24"/>
          <w:szCs w:val="24"/>
          <w:lang w:val="en"/>
        </w:rPr>
        <w:t>StreamHandler</w:t>
      </w:r>
    </w:p>
    <w:p w:rsidR="0098078C" w:rsidRDefault="0098078C" w:rsidP="0098078C">
      <w:pPr>
        <w:pStyle w:val="first-para3"/>
        <w:shd w:val="clear" w:color="auto" w:fill="FFFFFF"/>
        <w:rPr>
          <w:color w:val="494B43"/>
          <w:lang w:val="en"/>
        </w:rPr>
      </w:pPr>
      <w:r>
        <w:rPr>
          <w:noProof/>
          <w:vanish/>
          <w:color w:val="494B43"/>
        </w:rPr>
        <w:drawing>
          <wp:inline distT="0" distB="0" distL="0" distR="0" wp14:anchorId="086B9775" wp14:editId="229E2BE3">
            <wp:extent cx="114300" cy="114300"/>
            <wp:effectExtent l="0" t="0" r="0" b="0"/>
            <wp:docPr id="935" name="Picture 9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90668C6" wp14:editId="75EE4E71">
            <wp:extent cx="114300" cy="114300"/>
            <wp:effectExtent l="0" t="0" r="0" b="0"/>
            <wp:docPr id="934" name="Picture 9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52" w:name="93"/>
      <w:bookmarkStart w:id="153" w:name="page35"/>
      <w:bookmarkEnd w:id="152"/>
      <w:bookmarkEnd w:id="153"/>
      <w:r>
        <w:rPr>
          <w:color w:val="494B43"/>
          <w:lang w:val="en"/>
        </w:rPr>
        <w:t xml:space="preserve">The </w:t>
      </w:r>
      <w:r>
        <w:rPr>
          <w:rStyle w:val="HTMLTypewriter"/>
          <w:color w:val="494B43"/>
          <w:sz w:val="18"/>
          <w:szCs w:val="18"/>
          <w:lang w:val="en"/>
        </w:rPr>
        <w:t>StreamHandler</w:t>
      </w:r>
      <w:r>
        <w:rPr>
          <w:color w:val="494B43"/>
          <w:lang w:val="en"/>
        </w:rPr>
        <w:t xml:space="preserve"> class acts as a base class for any stream-based handler. It is possible to specify a </w:t>
      </w:r>
      <w:r>
        <w:rPr>
          <w:rStyle w:val="HTMLTypewriter"/>
          <w:color w:val="494B43"/>
          <w:sz w:val="18"/>
          <w:szCs w:val="18"/>
          <w:lang w:val="en"/>
        </w:rPr>
        <w:t>java.io.OutputStream</w:t>
      </w:r>
      <w:r>
        <w:rPr>
          <w:color w:val="494B43"/>
          <w:lang w:val="en"/>
        </w:rPr>
        <w:t xml:space="preserve"> object to </w:t>
      </w:r>
      <w:r>
        <w:rPr>
          <w:rStyle w:val="HTMLTypewriter"/>
          <w:color w:val="494B43"/>
          <w:sz w:val="18"/>
          <w:szCs w:val="18"/>
          <w:lang w:val="en"/>
        </w:rPr>
        <w:t>StreamHandler</w:t>
      </w:r>
      <w:r>
        <w:rPr>
          <w:color w:val="494B43"/>
          <w:lang w:val="en"/>
        </w:rPr>
        <w:t xml:space="preserve"> so that </w:t>
      </w:r>
      <w:r>
        <w:rPr>
          <w:rStyle w:val="HTMLTypewriter"/>
          <w:color w:val="494B43"/>
          <w:sz w:val="18"/>
          <w:szCs w:val="18"/>
          <w:lang w:val="en"/>
        </w:rPr>
        <w:t>StreamHandler</w:t>
      </w:r>
      <w:r>
        <w:rPr>
          <w:color w:val="494B43"/>
          <w:lang w:val="en"/>
        </w:rPr>
        <w:t xml:space="preserve"> will print the logging information to the specified </w:t>
      </w:r>
      <w:r>
        <w:rPr>
          <w:rStyle w:val="HTMLTypewriter"/>
          <w:color w:val="494B43"/>
          <w:sz w:val="18"/>
          <w:szCs w:val="18"/>
          <w:lang w:val="en"/>
        </w:rPr>
        <w:t>OutputStream</w:t>
      </w:r>
      <w:r>
        <w:rPr>
          <w:color w:val="494B43"/>
          <w:lang w:val="en"/>
        </w:rPr>
        <w:t xml:space="preserve">. The default configuration properties for </w:t>
      </w:r>
      <w:r>
        <w:rPr>
          <w:rStyle w:val="HTMLTypewriter"/>
          <w:color w:val="494B43"/>
          <w:sz w:val="18"/>
          <w:szCs w:val="18"/>
          <w:lang w:val="en"/>
        </w:rPr>
        <w:t>StreamHandler</w:t>
      </w:r>
      <w:r>
        <w:rPr>
          <w:color w:val="494B43"/>
          <w:lang w:val="en"/>
        </w:rPr>
        <w:t xml:space="preserve"> are initialized using the </w:t>
      </w:r>
      <w:r>
        <w:rPr>
          <w:rStyle w:val="HTMLTypewriter"/>
          <w:color w:val="494B43"/>
          <w:sz w:val="18"/>
          <w:szCs w:val="18"/>
          <w:lang w:val="en"/>
        </w:rPr>
        <w:t>LogManager</w:t>
      </w:r>
      <w:r>
        <w:rPr>
          <w:color w:val="494B43"/>
          <w:lang w:val="en"/>
        </w:rPr>
        <w:t xml:space="preserve"> configuration properties.</w:t>
      </w:r>
    </w:p>
    <w:p w:rsidR="0098078C" w:rsidRDefault="0098078C" w:rsidP="0098078C">
      <w:pPr>
        <w:pStyle w:val="para"/>
        <w:shd w:val="clear" w:color="auto" w:fill="FFFFFF"/>
        <w:rPr>
          <w:color w:val="494B43"/>
          <w:lang w:val="en"/>
        </w:rPr>
      </w:pPr>
      <w:r>
        <w:rPr>
          <w:noProof/>
          <w:vanish/>
          <w:color w:val="494B43"/>
        </w:rPr>
        <w:drawing>
          <wp:inline distT="0" distB="0" distL="0" distR="0" wp14:anchorId="52442F13" wp14:editId="1CCEC6A5">
            <wp:extent cx="114300" cy="114300"/>
            <wp:effectExtent l="0" t="0" r="0" b="0"/>
            <wp:docPr id="933" name="Picture 9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3A75A25" wp14:editId="063A0BBF">
            <wp:extent cx="114300" cy="114300"/>
            <wp:effectExtent l="0" t="0" r="0" b="0"/>
            <wp:docPr id="932" name="Picture 9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With the default JDK 1.4 setting, a </w:t>
      </w:r>
      <w:r>
        <w:rPr>
          <w:rStyle w:val="HTMLTypewriter"/>
          <w:color w:val="494B43"/>
          <w:sz w:val="18"/>
          <w:szCs w:val="18"/>
          <w:lang w:val="en"/>
        </w:rPr>
        <w:t>StreamHandler</w:t>
      </w:r>
      <w:r>
        <w:rPr>
          <w:color w:val="494B43"/>
          <w:lang w:val="en"/>
        </w:rPr>
        <w:t xml:space="preserve"> acquires the following initialization properties:</w:t>
      </w:r>
    </w:p>
    <w:p w:rsidR="006413AA" w:rsidRDefault="006413AA" w:rsidP="0098078C">
      <w:pPr>
        <w:pStyle w:val="para"/>
        <w:shd w:val="clear" w:color="auto" w:fill="FFFFFF"/>
        <w:rPr>
          <w:color w:val="494B43"/>
          <w:lang w:val="en"/>
        </w:rPr>
      </w:pPr>
    </w:p>
    <w:p w:rsidR="0098078C" w:rsidRDefault="0098078C" w:rsidP="006413AA">
      <w:pPr>
        <w:pStyle w:val="first-para9"/>
        <w:numPr>
          <w:ilvl w:val="0"/>
          <w:numId w:val="13"/>
        </w:numPr>
        <w:shd w:val="clear" w:color="auto" w:fill="FFFFFF"/>
        <w:tabs>
          <w:tab w:val="left" w:pos="360"/>
        </w:tabs>
        <w:ind w:left="630"/>
        <w:rPr>
          <w:color w:val="494B43"/>
          <w:lang w:val="en"/>
        </w:rPr>
      </w:pPr>
      <w:r>
        <w:rPr>
          <w:noProof/>
          <w:vanish/>
          <w:color w:val="494B43"/>
        </w:rPr>
        <w:drawing>
          <wp:inline distT="0" distB="0" distL="0" distR="0" wp14:anchorId="7BE14ABE" wp14:editId="0CFD493F">
            <wp:extent cx="114300" cy="114300"/>
            <wp:effectExtent l="0" t="0" r="0" b="0"/>
            <wp:docPr id="931" name="Picture 9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BEFB0DA" wp14:editId="65609986">
            <wp:extent cx="114300" cy="114300"/>
            <wp:effectExtent l="0" t="0" r="0" b="0"/>
            <wp:docPr id="930" name="Picture 9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level</w:t>
      </w:r>
      <w:r>
        <w:rPr>
          <w:color w:val="494B43"/>
          <w:lang w:val="en"/>
        </w:rPr>
        <w:t xml:space="preserve">: This reads the </w:t>
      </w:r>
      <w:r>
        <w:rPr>
          <w:rStyle w:val="HTMLTypewriter"/>
          <w:color w:val="494B43"/>
          <w:sz w:val="18"/>
          <w:szCs w:val="18"/>
          <w:lang w:val="en"/>
        </w:rPr>
        <w:t>java.util.logging.StreamHandler.level</w:t>
      </w:r>
      <w:r>
        <w:rPr>
          <w:color w:val="494B43"/>
          <w:lang w:val="en"/>
        </w:rPr>
        <w:t xml:space="preserve"> property and defaults to Level.INFO.</w:t>
      </w:r>
    </w:p>
    <w:p w:rsidR="006413AA" w:rsidRDefault="006413AA" w:rsidP="006413AA">
      <w:pPr>
        <w:pStyle w:val="first-para9"/>
        <w:shd w:val="clear" w:color="auto" w:fill="FFFFFF"/>
        <w:tabs>
          <w:tab w:val="left" w:pos="360"/>
        </w:tabs>
        <w:ind w:left="630"/>
        <w:rPr>
          <w:color w:val="494B43"/>
          <w:lang w:val="en"/>
        </w:rPr>
      </w:pPr>
    </w:p>
    <w:p w:rsidR="0098078C" w:rsidRDefault="0098078C" w:rsidP="006413AA">
      <w:pPr>
        <w:pStyle w:val="first-para9"/>
        <w:numPr>
          <w:ilvl w:val="0"/>
          <w:numId w:val="13"/>
        </w:numPr>
        <w:shd w:val="clear" w:color="auto" w:fill="FFFFFF"/>
        <w:tabs>
          <w:tab w:val="left" w:pos="360"/>
        </w:tabs>
        <w:ind w:left="630"/>
        <w:rPr>
          <w:color w:val="494B43"/>
          <w:lang w:val="en"/>
        </w:rPr>
      </w:pPr>
      <w:r>
        <w:rPr>
          <w:noProof/>
          <w:vanish/>
          <w:color w:val="494B43"/>
        </w:rPr>
        <w:drawing>
          <wp:inline distT="0" distB="0" distL="0" distR="0" wp14:anchorId="5BF43BE9" wp14:editId="43AB320F">
            <wp:extent cx="114300" cy="114300"/>
            <wp:effectExtent l="0" t="0" r="0" b="0"/>
            <wp:docPr id="929" name="Picture 9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9AC502E" wp14:editId="028CA951">
            <wp:extent cx="114300" cy="114300"/>
            <wp:effectExtent l="0" t="0" r="0" b="0"/>
            <wp:docPr id="928" name="Picture 9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filter</w:t>
      </w:r>
      <w:r>
        <w:rPr>
          <w:color w:val="494B43"/>
          <w:lang w:val="en"/>
        </w:rPr>
        <w:t xml:space="preserve">: This reads the </w:t>
      </w:r>
      <w:r>
        <w:rPr>
          <w:rStyle w:val="HTMLTypewriter"/>
          <w:color w:val="494B43"/>
          <w:sz w:val="18"/>
          <w:szCs w:val="18"/>
          <w:lang w:val="en"/>
        </w:rPr>
        <w:t>java.util.logging.StreamHandler.filter</w:t>
      </w:r>
      <w:r>
        <w:rPr>
          <w:color w:val="494B43"/>
          <w:lang w:val="en"/>
        </w:rPr>
        <w:t xml:space="preserve"> property and defaults to no filter.</w:t>
      </w:r>
    </w:p>
    <w:p w:rsidR="006413AA" w:rsidRDefault="006413AA" w:rsidP="006413AA">
      <w:pPr>
        <w:pStyle w:val="first-para9"/>
        <w:shd w:val="clear" w:color="auto" w:fill="FFFFFF"/>
        <w:tabs>
          <w:tab w:val="left" w:pos="360"/>
        </w:tabs>
        <w:ind w:left="630"/>
        <w:rPr>
          <w:color w:val="494B43"/>
          <w:lang w:val="en"/>
        </w:rPr>
      </w:pPr>
    </w:p>
    <w:p w:rsidR="0098078C" w:rsidRDefault="0098078C" w:rsidP="006413AA">
      <w:pPr>
        <w:numPr>
          <w:ilvl w:val="0"/>
          <w:numId w:val="13"/>
        </w:numPr>
        <w:shd w:val="clear" w:color="auto" w:fill="FFFFFF"/>
        <w:tabs>
          <w:tab w:val="left" w:pos="360"/>
        </w:tabs>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6948292B" wp14:editId="10603EED">
            <wp:extent cx="114300" cy="114300"/>
            <wp:effectExtent l="0" t="0" r="0" b="0"/>
            <wp:docPr id="927" name="Picture 9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575ACE95" wp14:editId="51B404B7">
            <wp:extent cx="114300" cy="114300"/>
            <wp:effectExtent l="0" t="0" r="0" b="0"/>
            <wp:docPr id="926" name="Picture 9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formatter</w:t>
      </w:r>
      <w:r>
        <w:rPr>
          <w:rFonts w:ascii="Arial" w:hAnsi="Arial" w:cs="Arial"/>
          <w:color w:val="494B43"/>
          <w:sz w:val="21"/>
          <w:szCs w:val="21"/>
          <w:lang w:val="en"/>
        </w:rPr>
        <w:t xml:space="preserve">: This reads the </w:t>
      </w:r>
      <w:r>
        <w:rPr>
          <w:rStyle w:val="HTMLTypewriter"/>
          <w:rFonts w:eastAsiaTheme="minorHAnsi"/>
          <w:color w:val="494B43"/>
          <w:sz w:val="18"/>
          <w:szCs w:val="18"/>
          <w:lang w:val="en"/>
        </w:rPr>
        <w:t>java.util.logging.StreamHandler.formatter</w:t>
      </w:r>
      <w:r>
        <w:rPr>
          <w:rFonts w:ascii="Arial" w:hAnsi="Arial" w:cs="Arial"/>
          <w:color w:val="494B43"/>
          <w:sz w:val="21"/>
          <w:szCs w:val="21"/>
          <w:lang w:val="en"/>
        </w:rPr>
        <w:t xml:space="preserve"> property and defaults to </w:t>
      </w:r>
      <w:r>
        <w:rPr>
          <w:rStyle w:val="HTMLTypewriter"/>
          <w:rFonts w:eastAsiaTheme="minorHAnsi"/>
          <w:color w:val="494B43"/>
          <w:sz w:val="18"/>
          <w:szCs w:val="18"/>
          <w:lang w:val="en"/>
        </w:rPr>
        <w:t>java.util.logging.SimpleFormatter</w:t>
      </w:r>
      <w:r>
        <w:rPr>
          <w:rFonts w:ascii="Arial" w:hAnsi="Arial" w:cs="Arial"/>
          <w:color w:val="494B43"/>
          <w:sz w:val="21"/>
          <w:szCs w:val="21"/>
          <w:lang w:val="en"/>
        </w:rPr>
        <w:t>.</w:t>
      </w:r>
    </w:p>
    <w:p w:rsidR="006413AA" w:rsidRDefault="006413AA" w:rsidP="006413AA">
      <w:pPr>
        <w:shd w:val="clear" w:color="auto" w:fill="FFFFFF"/>
        <w:tabs>
          <w:tab w:val="left" w:pos="360"/>
        </w:tabs>
        <w:spacing w:after="0" w:line="240" w:lineRule="auto"/>
        <w:ind w:left="630"/>
        <w:rPr>
          <w:rFonts w:ascii="Arial" w:hAnsi="Arial" w:cs="Arial"/>
          <w:color w:val="494B43"/>
          <w:sz w:val="21"/>
          <w:szCs w:val="21"/>
          <w:lang w:val="en"/>
        </w:rPr>
      </w:pPr>
    </w:p>
    <w:p w:rsidR="0098078C" w:rsidRDefault="0098078C" w:rsidP="006413AA">
      <w:pPr>
        <w:numPr>
          <w:ilvl w:val="0"/>
          <w:numId w:val="13"/>
        </w:numPr>
        <w:shd w:val="clear" w:color="auto" w:fill="FFFFFF"/>
        <w:tabs>
          <w:tab w:val="left" w:pos="360"/>
        </w:tabs>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0225D17A" wp14:editId="7FE1E57F">
            <wp:extent cx="114300" cy="114300"/>
            <wp:effectExtent l="0" t="0" r="0" b="0"/>
            <wp:docPr id="925" name="Picture 9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182E317A" wp14:editId="3F2CD4C9">
            <wp:extent cx="114300" cy="114300"/>
            <wp:effectExtent l="0" t="0" r="0" b="0"/>
            <wp:docPr id="924" name="Picture 9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encoding</w:t>
      </w:r>
      <w:r>
        <w:rPr>
          <w:rFonts w:ascii="Arial" w:hAnsi="Arial" w:cs="Arial"/>
          <w:color w:val="494B43"/>
          <w:sz w:val="21"/>
          <w:szCs w:val="21"/>
          <w:lang w:val="en"/>
        </w:rPr>
        <w:t xml:space="preserve">: This reads the </w:t>
      </w:r>
      <w:r>
        <w:rPr>
          <w:rStyle w:val="HTMLTypewriter"/>
          <w:rFonts w:eastAsiaTheme="minorHAnsi"/>
          <w:color w:val="494B43"/>
          <w:sz w:val="18"/>
          <w:szCs w:val="18"/>
          <w:lang w:val="en"/>
        </w:rPr>
        <w:t>java.util.logging.StreamHandler.encoding</w:t>
      </w:r>
      <w:r>
        <w:rPr>
          <w:rFonts w:ascii="Arial" w:hAnsi="Arial" w:cs="Arial"/>
          <w:color w:val="494B43"/>
          <w:sz w:val="21"/>
          <w:szCs w:val="21"/>
          <w:lang w:val="en"/>
        </w:rPr>
        <w:t xml:space="preserve"> property and defaults to platform-specific encoding style.</w:t>
      </w:r>
    </w:p>
    <w:p w:rsidR="0098078C" w:rsidRDefault="0098078C" w:rsidP="0098078C">
      <w:pPr>
        <w:pStyle w:val="para"/>
        <w:shd w:val="clear" w:color="auto" w:fill="FFFFFF"/>
        <w:rPr>
          <w:color w:val="494B43"/>
          <w:lang w:val="en"/>
        </w:rPr>
      </w:pPr>
      <w:r>
        <w:rPr>
          <w:noProof/>
          <w:vanish/>
          <w:color w:val="494B43"/>
        </w:rPr>
        <w:drawing>
          <wp:inline distT="0" distB="0" distL="0" distR="0" wp14:anchorId="7DDFB980" wp14:editId="0ADC552B">
            <wp:extent cx="114300" cy="114300"/>
            <wp:effectExtent l="0" t="0" r="0" b="0"/>
            <wp:docPr id="923" name="Picture 9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1BC1B3A" wp14:editId="686D5A48">
            <wp:extent cx="114300" cy="114300"/>
            <wp:effectExtent l="0" t="0" r="0" b="0"/>
            <wp:docPr id="922" name="Picture 9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54" w:name="94"/>
      <w:bookmarkStart w:id="155" w:name="page36"/>
      <w:bookmarkEnd w:id="154"/>
      <w:bookmarkEnd w:id="155"/>
      <w:r>
        <w:rPr>
          <w:color w:val="494B43"/>
          <w:lang w:val="en"/>
        </w:rPr>
        <w:t xml:space="preserve">The </w:t>
      </w:r>
      <w:r>
        <w:rPr>
          <w:rStyle w:val="HTMLTypewriter"/>
          <w:color w:val="494B43"/>
          <w:sz w:val="18"/>
          <w:szCs w:val="18"/>
          <w:lang w:val="en"/>
        </w:rPr>
        <w:t>StreamHandler</w:t>
      </w:r>
      <w:r>
        <w:rPr>
          <w:color w:val="494B43"/>
          <w:lang w:val="en"/>
        </w:rPr>
        <w:t xml:space="preserve"> object can write to any kind of </w:t>
      </w:r>
      <w:r>
        <w:rPr>
          <w:rStyle w:val="HTMLTypewriter"/>
          <w:color w:val="494B43"/>
          <w:sz w:val="18"/>
          <w:szCs w:val="18"/>
          <w:lang w:val="en"/>
        </w:rPr>
        <w:t>OutputStream</w:t>
      </w:r>
      <w:r>
        <w:rPr>
          <w:color w:val="494B43"/>
          <w:lang w:val="en"/>
        </w:rPr>
        <w:t xml:space="preserve"> object including </w:t>
      </w:r>
      <w:r>
        <w:rPr>
          <w:rStyle w:val="HTMLTypewriter"/>
          <w:color w:val="494B43"/>
          <w:sz w:val="18"/>
          <w:szCs w:val="18"/>
          <w:lang w:val="en"/>
        </w:rPr>
        <w:t>System.out</w:t>
      </w:r>
      <w:r>
        <w:rPr>
          <w:color w:val="494B43"/>
          <w:lang w:val="en"/>
        </w:rPr>
        <w:t xml:space="preserve">. In </w:t>
      </w:r>
      <w:r>
        <w:rPr>
          <w:rStyle w:val="HTMLTypewriter"/>
          <w:color w:val="494B43"/>
          <w:sz w:val="18"/>
          <w:szCs w:val="18"/>
          <w:lang w:val="en"/>
        </w:rPr>
        <w:t>StreamHandlerDemo.java</w:t>
      </w:r>
      <w:r>
        <w:rPr>
          <w:color w:val="494B43"/>
          <w:lang w:val="en"/>
        </w:rPr>
        <w:t xml:space="preserve">, shown in </w:t>
      </w:r>
      <w:hyperlink r:id="rId53" w:history="1">
        <w:r>
          <w:rPr>
            <w:rStyle w:val="Hyperlink"/>
            <w:lang w:val="en"/>
          </w:rPr>
          <w:t>Listing 2-6</w:t>
        </w:r>
      </w:hyperlink>
      <w:r>
        <w:rPr>
          <w:color w:val="494B43"/>
          <w:lang w:val="en"/>
        </w:rPr>
        <w:t xml:space="preserve">, we will publish logging information to </w:t>
      </w:r>
      <w:r>
        <w:rPr>
          <w:rStyle w:val="HTMLTypewriter"/>
          <w:color w:val="494B43"/>
          <w:sz w:val="18"/>
          <w:szCs w:val="18"/>
          <w:lang w:val="en"/>
        </w:rPr>
        <w:t>System.out</w:t>
      </w:r>
      <w:r>
        <w:rPr>
          <w:color w:val="494B43"/>
          <w:lang w:val="en"/>
        </w:rPr>
        <w:t xml:space="preserve"> with the help of a </w:t>
      </w:r>
      <w:r>
        <w:rPr>
          <w:rStyle w:val="HTMLTypewriter"/>
          <w:color w:val="494B43"/>
          <w:sz w:val="18"/>
          <w:szCs w:val="18"/>
          <w:lang w:val="en"/>
        </w:rPr>
        <w:t>StreamHandler</w:t>
      </w:r>
      <w:r>
        <w:rPr>
          <w:color w:val="494B43"/>
          <w:lang w:val="en"/>
        </w:rPr>
        <w:t>.</w:t>
      </w:r>
    </w:p>
    <w:p w:rsidR="0098078C" w:rsidRDefault="0098078C" w:rsidP="0098078C">
      <w:pPr>
        <w:shd w:val="clear" w:color="auto" w:fill="FFFFFF"/>
        <w:rPr>
          <w:rFonts w:ascii="Arial" w:hAnsi="Arial" w:cs="Arial"/>
          <w:color w:val="494B43"/>
          <w:lang w:val="en"/>
        </w:rPr>
      </w:pPr>
      <w:r>
        <w:rPr>
          <w:rFonts w:ascii="Arial" w:hAnsi="Arial" w:cs="Arial"/>
          <w:noProof/>
          <w:vanish/>
          <w:color w:val="494B43"/>
        </w:rPr>
        <w:drawing>
          <wp:inline distT="0" distB="0" distL="0" distR="0" wp14:anchorId="462D70AB" wp14:editId="58483B44">
            <wp:extent cx="114300" cy="114300"/>
            <wp:effectExtent l="0" t="0" r="0" b="0"/>
            <wp:docPr id="921" name="Picture 9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6616962A" wp14:editId="0B8BA9C5">
            <wp:extent cx="114300" cy="114300"/>
            <wp:effectExtent l="0" t="0" r="0" b="0"/>
            <wp:docPr id="920" name="Picture 9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2-6: </w:t>
      </w:r>
      <w:r>
        <w:rPr>
          <w:rStyle w:val="example-title1"/>
          <w:rFonts w:ascii="Arial" w:hAnsi="Arial" w:cs="Arial"/>
          <w:lang w:val="en"/>
        </w:rPr>
        <w:t>StreamHandlerDemo.java</w:t>
      </w:r>
      <w:bookmarkStart w:id="156" w:name="95"/>
      <w:bookmarkStart w:id="157" w:name="ch02ls06"/>
      <w:bookmarkEnd w:id="156"/>
      <w:bookmarkEnd w:id="157"/>
    </w:p>
    <w:p w:rsidR="0098078C" w:rsidRDefault="0098078C" w:rsidP="0098078C">
      <w:pPr>
        <w:shd w:val="clear" w:color="auto" w:fill="FFFFFF"/>
        <w:rPr>
          <w:rFonts w:ascii="Arial" w:hAnsi="Arial" w:cs="Arial"/>
          <w:color w:val="494B43"/>
          <w:lang w:val="en"/>
        </w:rPr>
      </w:pPr>
      <w:r>
        <w:rPr>
          <w:rFonts w:ascii="Arial" w:hAnsi="Arial" w:cs="Arial"/>
          <w:color w:val="494B43"/>
          <w:lang w:val="en"/>
        </w:rPr>
        <w:pict>
          <v:rect id="_x0000_i3362" style="width:0;height:1.5pt" o:hralign="center" o:hrstd="t" o:hrnoshade="t" o:hr="t" fillcolor="#010100" stroked="f"/>
        </w:pict>
      </w:r>
    </w:p>
    <w:p w:rsidR="0098078C" w:rsidRDefault="0098078C" w:rsidP="0098078C">
      <w:pPr>
        <w:pStyle w:val="HTMLPreformatted"/>
        <w:shd w:val="clear" w:color="auto" w:fill="FFFFFF"/>
        <w:rPr>
          <w:color w:val="494B43"/>
          <w:lang w:val="en"/>
        </w:rPr>
      </w:pPr>
      <w:r>
        <w:rPr>
          <w:noProof/>
          <w:vanish/>
          <w:color w:val="494B43"/>
        </w:rPr>
        <w:drawing>
          <wp:inline distT="0" distB="0" distL="0" distR="0" wp14:anchorId="07FC9C3F" wp14:editId="0102E0C7">
            <wp:extent cx="114300" cy="114300"/>
            <wp:effectExtent l="0" t="0" r="0" b="0"/>
            <wp:docPr id="919" name="Picture 9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675D522" wp14:editId="517E64F3">
            <wp:extent cx="114300" cy="114300"/>
            <wp:effectExtent l="0" t="0" r="0" b="0"/>
            <wp:docPr id="918" name="Picture 9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98078C" w:rsidRDefault="0098078C" w:rsidP="0098078C">
      <w:pPr>
        <w:pStyle w:val="HTMLPreformatted"/>
        <w:shd w:val="clear" w:color="auto" w:fill="FFFFFF"/>
        <w:rPr>
          <w:color w:val="494B43"/>
          <w:lang w:val="en"/>
        </w:rPr>
      </w:pPr>
      <w:r>
        <w:rPr>
          <w:color w:val="494B43"/>
          <w:lang w:val="en"/>
        </w:rPr>
        <w:t>package sam.logging;</w:t>
      </w:r>
    </w:p>
    <w:p w:rsidR="0098078C" w:rsidRDefault="0098078C" w:rsidP="0098078C">
      <w:pPr>
        <w:pStyle w:val="HTMLPreformatted"/>
        <w:shd w:val="clear" w:color="auto" w:fill="FFFFFF"/>
        <w:rPr>
          <w:color w:val="494B43"/>
          <w:lang w:val="en"/>
        </w:rPr>
      </w:pPr>
      <w:r>
        <w:rPr>
          <w:color w:val="494B43"/>
          <w:lang w:val="en"/>
        </w:rPr>
        <w:t>import java.util.logging.*;</w:t>
      </w:r>
    </w:p>
    <w:p w:rsidR="0098078C" w:rsidRDefault="0098078C" w:rsidP="0098078C">
      <w:pPr>
        <w:pStyle w:val="HTMLPreformatted"/>
        <w:shd w:val="clear" w:color="auto" w:fill="FFFFFF"/>
        <w:rPr>
          <w:color w:val="494B43"/>
          <w:lang w:val="en"/>
        </w:rPr>
      </w:pPr>
      <w:r>
        <w:rPr>
          <w:color w:val="494B43"/>
          <w:lang w:val="en"/>
        </w:rPr>
        <w:t>import java.io.*;</w:t>
      </w:r>
    </w:p>
    <w:p w:rsidR="0098078C" w:rsidRDefault="0098078C" w:rsidP="0098078C">
      <w:pPr>
        <w:pStyle w:val="HTMLPreformatted"/>
        <w:shd w:val="clear" w:color="auto" w:fill="FFFFFF"/>
        <w:rPr>
          <w:color w:val="494B43"/>
          <w:lang w:val="en"/>
        </w:rPr>
      </w:pPr>
    </w:p>
    <w:p w:rsidR="0098078C" w:rsidRDefault="0098078C" w:rsidP="0098078C">
      <w:pPr>
        <w:pStyle w:val="HTMLPreformatted"/>
        <w:shd w:val="clear" w:color="auto" w:fill="FFFFFF"/>
        <w:rPr>
          <w:color w:val="494B43"/>
          <w:lang w:val="en"/>
        </w:rPr>
      </w:pPr>
      <w:r>
        <w:rPr>
          <w:color w:val="494B43"/>
          <w:lang w:val="en"/>
        </w:rPr>
        <w:t>public class StreamHandlerDemo</w:t>
      </w:r>
    </w:p>
    <w:p w:rsidR="0098078C" w:rsidRDefault="0098078C" w:rsidP="0098078C">
      <w:pPr>
        <w:pStyle w:val="HTMLPreformatted"/>
        <w:shd w:val="clear" w:color="auto" w:fill="FFFFFF"/>
        <w:rPr>
          <w:color w:val="494B43"/>
          <w:lang w:val="en"/>
        </w:rPr>
      </w:pPr>
      <w:r>
        <w:rPr>
          <w:color w:val="494B43"/>
          <w:lang w:val="en"/>
        </w:rPr>
        <w:t>{</w:t>
      </w:r>
    </w:p>
    <w:p w:rsidR="0098078C" w:rsidRDefault="0098078C" w:rsidP="0098078C">
      <w:pPr>
        <w:pStyle w:val="HTMLPreformatted"/>
        <w:shd w:val="clear" w:color="auto" w:fill="FFFFFF"/>
        <w:rPr>
          <w:color w:val="494B43"/>
          <w:lang w:val="en"/>
        </w:rPr>
      </w:pPr>
      <w:r>
        <w:rPr>
          <w:color w:val="494B43"/>
          <w:lang w:val="en"/>
        </w:rPr>
        <w:t xml:space="preserve">    private StreamHandler handler = null;</w:t>
      </w:r>
    </w:p>
    <w:p w:rsidR="0098078C" w:rsidRDefault="0098078C" w:rsidP="0098078C">
      <w:pPr>
        <w:pStyle w:val="HTMLPreformatted"/>
        <w:shd w:val="clear" w:color="auto" w:fill="FFFFFF"/>
        <w:rPr>
          <w:color w:val="494B43"/>
          <w:lang w:val="en"/>
        </w:rPr>
      </w:pPr>
      <w:r>
        <w:rPr>
          <w:color w:val="494B43"/>
          <w:lang w:val="en"/>
        </w:rPr>
        <w:t xml:space="preserve">    private OutputStream outStream = null;</w:t>
      </w:r>
    </w:p>
    <w:p w:rsidR="0098078C" w:rsidRDefault="0098078C" w:rsidP="0098078C">
      <w:pPr>
        <w:pStyle w:val="HTMLPreformatted"/>
        <w:shd w:val="clear" w:color="auto" w:fill="FFFFFF"/>
        <w:rPr>
          <w:color w:val="494B43"/>
          <w:lang w:val="en"/>
        </w:rPr>
      </w:pPr>
      <w:r>
        <w:rPr>
          <w:color w:val="494B43"/>
          <w:lang w:val="en"/>
        </w:rPr>
        <w:t xml:space="preserve">    private static Logger logger = Logger.getLogger("sam.logging");</w:t>
      </w:r>
    </w:p>
    <w:p w:rsidR="0098078C" w:rsidRDefault="0098078C" w:rsidP="0098078C">
      <w:pPr>
        <w:pStyle w:val="HTMLPreformatted"/>
        <w:shd w:val="clear" w:color="auto" w:fill="FFFFFF"/>
        <w:rPr>
          <w:color w:val="494B43"/>
          <w:lang w:val="en"/>
        </w:rPr>
      </w:pPr>
      <w:r>
        <w:rPr>
          <w:color w:val="494B43"/>
          <w:lang w:val="en"/>
        </w:rPr>
        <w:t xml:space="preserve">    public StreamHandlerDemo()</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 xml:space="preserve">        //creating an outputstream as System.out</w:t>
      </w:r>
    </w:p>
    <w:p w:rsidR="0098078C" w:rsidRDefault="0098078C" w:rsidP="0098078C">
      <w:pPr>
        <w:pStyle w:val="HTMLPreformatted"/>
        <w:shd w:val="clear" w:color="auto" w:fill="FFFFFF"/>
        <w:rPr>
          <w:color w:val="494B43"/>
          <w:lang w:val="en"/>
        </w:rPr>
      </w:pPr>
      <w:r>
        <w:rPr>
          <w:color w:val="494B43"/>
          <w:lang w:val="en"/>
        </w:rPr>
        <w:t xml:space="preserve">        outStream = System.out;</w:t>
      </w:r>
    </w:p>
    <w:p w:rsidR="0098078C" w:rsidRDefault="0098078C" w:rsidP="0098078C">
      <w:pPr>
        <w:pStyle w:val="HTMLPreformatted"/>
        <w:shd w:val="clear" w:color="auto" w:fill="FFFFFF"/>
        <w:rPr>
          <w:color w:val="494B43"/>
          <w:lang w:val="en"/>
        </w:rPr>
      </w:pPr>
    </w:p>
    <w:p w:rsidR="0098078C" w:rsidRDefault="0098078C" w:rsidP="0098078C">
      <w:pPr>
        <w:pStyle w:val="HTMLPreformatted"/>
        <w:shd w:val="clear" w:color="auto" w:fill="FFFFFF"/>
        <w:rPr>
          <w:color w:val="494B43"/>
          <w:lang w:val="en"/>
        </w:rPr>
      </w:pPr>
      <w:r>
        <w:rPr>
          <w:color w:val="494B43"/>
          <w:lang w:val="en"/>
        </w:rPr>
        <w:t xml:space="preserve">        //creating a stream handler</w:t>
      </w:r>
    </w:p>
    <w:p w:rsidR="0098078C" w:rsidRDefault="0098078C" w:rsidP="0098078C">
      <w:pPr>
        <w:pStyle w:val="HTMLPreformatted"/>
        <w:shd w:val="clear" w:color="auto" w:fill="FFFFFF"/>
        <w:rPr>
          <w:color w:val="494B43"/>
          <w:lang w:val="en"/>
        </w:rPr>
      </w:pPr>
      <w:r>
        <w:rPr>
          <w:color w:val="494B43"/>
          <w:lang w:val="en"/>
        </w:rPr>
        <w:t xml:space="preserve">        handler = new StreamHandler(outStream, new SimpleFormatter());</w:t>
      </w:r>
    </w:p>
    <w:p w:rsidR="0098078C" w:rsidRDefault="0098078C" w:rsidP="0098078C">
      <w:pPr>
        <w:pStyle w:val="HTMLPreformatted"/>
        <w:shd w:val="clear" w:color="auto" w:fill="FFFFFF"/>
        <w:rPr>
          <w:color w:val="494B43"/>
          <w:lang w:val="en"/>
        </w:rPr>
      </w:pPr>
      <w:r>
        <w:rPr>
          <w:color w:val="494B43"/>
          <w:lang w:val="en"/>
        </w:rPr>
        <w:t xml:space="preserve">        //setting the handler to the logger</w:t>
      </w:r>
    </w:p>
    <w:p w:rsidR="0098078C" w:rsidRDefault="0098078C" w:rsidP="0098078C">
      <w:pPr>
        <w:pStyle w:val="HTMLPreformatted"/>
        <w:shd w:val="clear" w:color="auto" w:fill="FFFFFF"/>
        <w:rPr>
          <w:color w:val="494B43"/>
          <w:lang w:val="en"/>
        </w:rPr>
      </w:pPr>
      <w:r>
        <w:rPr>
          <w:color w:val="494B43"/>
          <w:lang w:val="en"/>
        </w:rPr>
        <w:t xml:space="preserve">        logger.addHandler(handler);</w:t>
      </w:r>
    </w:p>
    <w:p w:rsidR="0098078C" w:rsidRDefault="0098078C" w:rsidP="0098078C">
      <w:pPr>
        <w:pStyle w:val="HTMLPreformatted"/>
        <w:shd w:val="clear" w:color="auto" w:fill="FFFFFF"/>
        <w:rPr>
          <w:color w:val="494B43"/>
          <w:lang w:val="en"/>
        </w:rPr>
      </w:pPr>
      <w:r>
        <w:rPr>
          <w:color w:val="494B43"/>
          <w:lang w:val="en"/>
        </w:rPr>
        <w:t xml:space="preserve">        //setting the user of parent logger to false</w:t>
      </w:r>
    </w:p>
    <w:p w:rsidR="0098078C" w:rsidRDefault="0098078C" w:rsidP="0098078C">
      <w:pPr>
        <w:pStyle w:val="HTMLPreformatted"/>
        <w:shd w:val="clear" w:color="auto" w:fill="FFFFFF"/>
        <w:rPr>
          <w:color w:val="494B43"/>
          <w:lang w:val="en"/>
        </w:rPr>
      </w:pPr>
      <w:r>
        <w:rPr>
          <w:color w:val="494B43"/>
          <w:lang w:val="en"/>
        </w:rPr>
        <w:t xml:space="preserve">        logger.setUseParentHandlers(false);</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 xml:space="preserve">     *This method demonstrates the stream handler logging capability</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 xml:space="preserve">    public void logMessage()</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 xml:space="preserve">        //publishing the logging information</w:t>
      </w:r>
    </w:p>
    <w:p w:rsidR="0098078C" w:rsidRDefault="0098078C" w:rsidP="0098078C">
      <w:pPr>
        <w:pStyle w:val="HTMLPreformatted"/>
        <w:shd w:val="clear" w:color="auto" w:fill="FFFFFF"/>
        <w:rPr>
          <w:color w:val="494B43"/>
          <w:lang w:val="en"/>
        </w:rPr>
      </w:pPr>
      <w:r>
        <w:rPr>
          <w:color w:val="494B43"/>
          <w:lang w:val="en"/>
        </w:rPr>
        <w:t xml:space="preserve">        logger.info("StreamHandler is working</w:t>
      </w:r>
      <w:r>
        <w:rPr>
          <w:rStyle w:val="unicode1"/>
          <w:color w:val="494B43"/>
          <w:lang w:val="en"/>
        </w:rPr>
        <w:t>…</w:t>
      </w:r>
      <w:r>
        <w:rPr>
          <w:color w:val="494B43"/>
          <w:lang w:val="en"/>
        </w:rPr>
        <w:t>");</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p>
    <w:p w:rsidR="0098078C" w:rsidRDefault="0098078C" w:rsidP="0098078C">
      <w:pPr>
        <w:pStyle w:val="HTMLPreformatted"/>
        <w:shd w:val="clear" w:color="auto" w:fill="FFFFFF"/>
        <w:rPr>
          <w:color w:val="494B43"/>
          <w:lang w:val="en"/>
        </w:rPr>
      </w:pPr>
      <w:r>
        <w:rPr>
          <w:color w:val="494B43"/>
          <w:lang w:val="en"/>
        </w:rPr>
        <w:t xml:space="preserve">    public static void main(String[] args)</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 xml:space="preserve">        StreamHandlerDemo demo = new StreamHandlerDemo();</w:t>
      </w:r>
    </w:p>
    <w:p w:rsidR="0098078C" w:rsidRDefault="0098078C" w:rsidP="0098078C">
      <w:pPr>
        <w:pStyle w:val="HTMLPreformatted"/>
        <w:shd w:val="clear" w:color="auto" w:fill="FFFFFF"/>
        <w:rPr>
          <w:color w:val="494B43"/>
          <w:lang w:val="en"/>
        </w:rPr>
      </w:pPr>
      <w:r>
        <w:rPr>
          <w:color w:val="494B43"/>
          <w:lang w:val="en"/>
        </w:rPr>
        <w:t xml:space="preserve">        demo.logMessage();</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w:t>
      </w:r>
    </w:p>
    <w:p w:rsidR="0098078C" w:rsidRDefault="0098078C" w:rsidP="0098078C">
      <w:pPr>
        <w:shd w:val="clear" w:color="auto" w:fill="FFFFFF"/>
        <w:rPr>
          <w:rFonts w:ascii="Arial" w:hAnsi="Arial" w:cs="Arial"/>
          <w:color w:val="494B43"/>
          <w:lang w:val="en"/>
        </w:rPr>
      </w:pPr>
      <w:r>
        <w:rPr>
          <w:rFonts w:ascii="Arial" w:hAnsi="Arial" w:cs="Arial"/>
          <w:color w:val="494B43"/>
          <w:lang w:val="en"/>
        </w:rPr>
        <w:pict>
          <v:rect id="_x0000_i3365" style="width:0;height:1.5pt" o:hralign="center" o:hrstd="t" o:hrnoshade="t" o:hr="t" fillcolor="#010100" stroked="f"/>
        </w:pict>
      </w:r>
    </w:p>
    <w:p w:rsidR="0098078C" w:rsidRDefault="0098078C" w:rsidP="0098078C">
      <w:pPr>
        <w:pStyle w:val="para"/>
        <w:shd w:val="clear" w:color="auto" w:fill="FFFFFF"/>
        <w:rPr>
          <w:color w:val="494B43"/>
          <w:lang w:val="en"/>
        </w:rPr>
      </w:pPr>
      <w:r>
        <w:rPr>
          <w:noProof/>
          <w:vanish/>
          <w:color w:val="494B43"/>
        </w:rPr>
        <w:drawing>
          <wp:inline distT="0" distB="0" distL="0" distR="0" wp14:anchorId="78F39D49" wp14:editId="34E5DFA6">
            <wp:extent cx="114300" cy="114300"/>
            <wp:effectExtent l="0" t="0" r="0" b="0"/>
            <wp:docPr id="917" name="Picture 9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1C1ACF5" wp14:editId="2E15220D">
            <wp:extent cx="114300" cy="114300"/>
            <wp:effectExtent l="0" t="0" r="0" b="0"/>
            <wp:docPr id="916" name="Picture 9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58" w:name="96"/>
      <w:bookmarkStart w:id="159" w:name="page37"/>
      <w:bookmarkEnd w:id="158"/>
      <w:bookmarkEnd w:id="159"/>
      <w:r>
        <w:rPr>
          <w:color w:val="494B43"/>
          <w:lang w:val="en"/>
        </w:rPr>
        <w:t xml:space="preserve">In this example, first we obtain a named </w:t>
      </w:r>
      <w:r>
        <w:rPr>
          <w:rStyle w:val="HTMLTypewriter"/>
          <w:color w:val="494B43"/>
          <w:sz w:val="18"/>
          <w:szCs w:val="18"/>
          <w:lang w:val="en"/>
        </w:rPr>
        <w:t>Logger</w:t>
      </w:r>
      <w:r>
        <w:rPr>
          <w:color w:val="494B43"/>
          <w:lang w:val="en"/>
        </w:rPr>
        <w:t xml:space="preserve"> instance, </w:t>
      </w:r>
      <w:r>
        <w:rPr>
          <w:rStyle w:val="HTMLTypewriter"/>
          <w:color w:val="494B43"/>
          <w:sz w:val="18"/>
          <w:szCs w:val="18"/>
          <w:lang w:val="en"/>
        </w:rPr>
        <w:t>sam.logging</w:t>
      </w:r>
      <w:r>
        <w:rPr>
          <w:color w:val="494B43"/>
          <w:lang w:val="en"/>
        </w:rPr>
        <w:t xml:space="preserve">. In the constructor, we create a </w:t>
      </w:r>
      <w:r>
        <w:rPr>
          <w:rStyle w:val="HTMLTypewriter"/>
          <w:color w:val="494B43"/>
          <w:sz w:val="18"/>
          <w:szCs w:val="18"/>
          <w:lang w:val="en"/>
        </w:rPr>
        <w:t>StreamHandler</w:t>
      </w:r>
      <w:r>
        <w:rPr>
          <w:color w:val="494B43"/>
          <w:lang w:val="en"/>
        </w:rPr>
        <w:t xml:space="preserve"> object by passing a reference to </w:t>
      </w:r>
      <w:r>
        <w:rPr>
          <w:rStyle w:val="HTMLTypewriter"/>
          <w:color w:val="494B43"/>
          <w:sz w:val="18"/>
          <w:szCs w:val="18"/>
          <w:lang w:val="en"/>
        </w:rPr>
        <w:t>System.out</w:t>
      </w:r>
      <w:r>
        <w:rPr>
          <w:color w:val="494B43"/>
          <w:lang w:val="en"/>
        </w:rPr>
        <w:t xml:space="preserve">. This acts as the output stream to which to write the logging information and also pass a </w:t>
      </w:r>
      <w:r>
        <w:rPr>
          <w:rStyle w:val="HTMLTypewriter"/>
          <w:color w:val="494B43"/>
          <w:sz w:val="18"/>
          <w:szCs w:val="18"/>
          <w:lang w:val="en"/>
        </w:rPr>
        <w:t>SimpleFormatter</w:t>
      </w:r>
      <w:r>
        <w:rPr>
          <w:color w:val="494B43"/>
          <w:lang w:val="en"/>
        </w:rPr>
        <w:t xml:space="preserve"> object instance to format the logging message. We assign the </w:t>
      </w:r>
      <w:r>
        <w:rPr>
          <w:rStyle w:val="HTMLTypewriter"/>
          <w:color w:val="494B43"/>
          <w:sz w:val="18"/>
          <w:szCs w:val="18"/>
          <w:lang w:val="en"/>
        </w:rPr>
        <w:t>StreamHandler</w:t>
      </w:r>
      <w:r>
        <w:rPr>
          <w:color w:val="494B43"/>
          <w:lang w:val="en"/>
        </w:rPr>
        <w:t xml:space="preserve"> object as a handler to the logger. Noticeably, we set the use of parent loggers to </w:t>
      </w:r>
      <w:r>
        <w:rPr>
          <w:rStyle w:val="HTMLTypewriter"/>
          <w:color w:val="494B43"/>
          <w:sz w:val="18"/>
          <w:szCs w:val="18"/>
          <w:lang w:val="en"/>
        </w:rPr>
        <w:t>false</w:t>
      </w:r>
      <w:r>
        <w:rPr>
          <w:color w:val="494B43"/>
          <w:lang w:val="en"/>
        </w:rPr>
        <w:t>. This will stop the logging request being forwarded to the parent loggers. On the other hand, if the use of parent loggers is enabled, the logging message will appear several times in the output depending on the number of parent loggers associated with a particular logger.</w:t>
      </w:r>
    </w:p>
    <w:p w:rsidR="0098078C" w:rsidRDefault="0098078C" w:rsidP="0098078C">
      <w:pPr>
        <w:pStyle w:val="para"/>
        <w:shd w:val="clear" w:color="auto" w:fill="FFFFFF"/>
        <w:rPr>
          <w:color w:val="494B43"/>
          <w:lang w:val="en"/>
        </w:rPr>
      </w:pPr>
      <w:r>
        <w:rPr>
          <w:noProof/>
          <w:vanish/>
          <w:color w:val="494B43"/>
        </w:rPr>
        <w:drawing>
          <wp:inline distT="0" distB="0" distL="0" distR="0" wp14:anchorId="7BC8078A" wp14:editId="43D62986">
            <wp:extent cx="114300" cy="114300"/>
            <wp:effectExtent l="0" t="0" r="0" b="0"/>
            <wp:docPr id="915" name="Picture 9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A03E535" wp14:editId="527CC877">
            <wp:extent cx="114300" cy="114300"/>
            <wp:effectExtent l="0" t="0" r="0" b="0"/>
            <wp:docPr id="914" name="Picture 9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the </w:t>
      </w:r>
      <w:r>
        <w:rPr>
          <w:rStyle w:val="HTMLTypewriter"/>
          <w:color w:val="494B43"/>
          <w:sz w:val="18"/>
          <w:szCs w:val="18"/>
          <w:lang w:val="en"/>
        </w:rPr>
        <w:t>logMessage()</w:t>
      </w:r>
      <w:r>
        <w:rPr>
          <w:color w:val="494B43"/>
          <w:lang w:val="en"/>
        </w:rPr>
        <w:t xml:space="preserve"> method, we invoke the </w:t>
      </w:r>
      <w:r>
        <w:rPr>
          <w:rStyle w:val="HTMLTypewriter"/>
          <w:color w:val="494B43"/>
          <w:sz w:val="18"/>
          <w:szCs w:val="18"/>
          <w:lang w:val="en"/>
        </w:rPr>
        <w:t>info()</w:t>
      </w:r>
      <w:r>
        <w:rPr>
          <w:color w:val="494B43"/>
          <w:lang w:val="en"/>
        </w:rPr>
        <w:t xml:space="preserve"> method of the </w:t>
      </w:r>
      <w:r>
        <w:rPr>
          <w:rStyle w:val="HTMLTypewriter"/>
          <w:color w:val="494B43"/>
          <w:sz w:val="18"/>
          <w:szCs w:val="18"/>
          <w:lang w:val="en"/>
        </w:rPr>
        <w:t>Logger</w:t>
      </w:r>
      <w:r>
        <w:rPr>
          <w:color w:val="494B43"/>
          <w:lang w:val="en"/>
        </w:rPr>
        <w:t xml:space="preserve"> class with the logging message. It is important to note that the level of the </w:t>
      </w:r>
      <w:r>
        <w:rPr>
          <w:rStyle w:val="HTMLTypewriter"/>
          <w:color w:val="494B43"/>
          <w:sz w:val="18"/>
          <w:szCs w:val="18"/>
          <w:lang w:val="en"/>
        </w:rPr>
        <w:t>StreamHandler</w:t>
      </w:r>
      <w:r>
        <w:rPr>
          <w:color w:val="494B43"/>
          <w:lang w:val="en"/>
        </w:rPr>
        <w:t xml:space="preserve"> object should be equal to or greater than the level used with the </w:t>
      </w:r>
      <w:r>
        <w:rPr>
          <w:rStyle w:val="HTMLTypewriter"/>
          <w:color w:val="494B43"/>
          <w:sz w:val="18"/>
          <w:szCs w:val="18"/>
          <w:lang w:val="en"/>
        </w:rPr>
        <w:t>Logger</w:t>
      </w:r>
      <w:r>
        <w:rPr>
          <w:color w:val="494B43"/>
          <w:lang w:val="en"/>
        </w:rPr>
        <w:t xml:space="preserve"> object. By default, the </w:t>
      </w:r>
      <w:r>
        <w:rPr>
          <w:rStyle w:val="HTMLTypewriter"/>
          <w:color w:val="494B43"/>
          <w:sz w:val="18"/>
          <w:szCs w:val="18"/>
          <w:lang w:val="en"/>
        </w:rPr>
        <w:t>StreamHandler</w:t>
      </w:r>
      <w:r>
        <w:rPr>
          <w:color w:val="494B43"/>
          <w:lang w:val="en"/>
        </w:rPr>
        <w:t xml:space="preserve"> has a level of INFO. If the level falls below the threshold level of the </w:t>
      </w:r>
      <w:r>
        <w:rPr>
          <w:rStyle w:val="HTMLTypewriter"/>
          <w:color w:val="494B43"/>
          <w:sz w:val="18"/>
          <w:szCs w:val="18"/>
          <w:lang w:val="en"/>
        </w:rPr>
        <w:t>StreamHandler</w:t>
      </w:r>
      <w:r>
        <w:rPr>
          <w:color w:val="494B43"/>
          <w:lang w:val="en"/>
        </w:rPr>
        <w:t xml:space="preserve">, the logging message will be ignored. In the end, we publish the logging message using the </w:t>
      </w:r>
      <w:r>
        <w:rPr>
          <w:rStyle w:val="HTMLTypewriter"/>
          <w:color w:val="494B43"/>
          <w:sz w:val="18"/>
          <w:szCs w:val="18"/>
          <w:lang w:val="en"/>
        </w:rPr>
        <w:t>info()</w:t>
      </w:r>
      <w:r>
        <w:rPr>
          <w:color w:val="494B43"/>
          <w:lang w:val="en"/>
        </w:rPr>
        <w:t xml:space="preserve"> method of the </w:t>
      </w:r>
      <w:r>
        <w:rPr>
          <w:rStyle w:val="HTMLTypewriter"/>
          <w:color w:val="494B43"/>
          <w:sz w:val="18"/>
          <w:szCs w:val="18"/>
          <w:lang w:val="en"/>
        </w:rPr>
        <w:t>Logger</w:t>
      </w:r>
      <w:r>
        <w:rPr>
          <w:color w:val="494B43"/>
          <w:lang w:val="en"/>
        </w:rPr>
        <w:t xml:space="preserve"> class.</w:t>
      </w:r>
    </w:p>
    <w:p w:rsidR="0098078C" w:rsidRDefault="0098078C" w:rsidP="0098078C">
      <w:pPr>
        <w:pStyle w:val="para"/>
        <w:shd w:val="clear" w:color="auto" w:fill="FFFFFF"/>
        <w:rPr>
          <w:color w:val="494B43"/>
          <w:lang w:val="en"/>
        </w:rPr>
      </w:pPr>
      <w:r>
        <w:rPr>
          <w:noProof/>
          <w:vanish/>
          <w:color w:val="494B43"/>
        </w:rPr>
        <w:drawing>
          <wp:inline distT="0" distB="0" distL="0" distR="0" wp14:anchorId="18236F80" wp14:editId="2279350E">
            <wp:extent cx="114300" cy="114300"/>
            <wp:effectExtent l="0" t="0" r="0" b="0"/>
            <wp:docPr id="913" name="Picture 9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EF50C5D" wp14:editId="39E8210E">
            <wp:extent cx="114300" cy="114300"/>
            <wp:effectExtent l="0" t="0" r="0" b="0"/>
            <wp:docPr id="912" name="Picture 9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Executing the program in </w:t>
      </w:r>
      <w:hyperlink r:id="rId54" w:history="1">
        <w:r>
          <w:rPr>
            <w:rStyle w:val="Hyperlink"/>
            <w:lang w:val="en"/>
          </w:rPr>
          <w:t>Listing 2-6</w:t>
        </w:r>
      </w:hyperlink>
      <w:r>
        <w:rPr>
          <w:color w:val="494B43"/>
          <w:lang w:val="en"/>
        </w:rPr>
        <w:t xml:space="preserve"> will produce the following output to the console:</w:t>
      </w:r>
    </w:p>
    <w:p w:rsidR="0098078C" w:rsidRDefault="0098078C" w:rsidP="0098078C">
      <w:pPr>
        <w:pStyle w:val="HTMLPreformatted"/>
        <w:shd w:val="clear" w:color="auto" w:fill="FFFFFF"/>
        <w:rPr>
          <w:color w:val="494B43"/>
          <w:lang w:val="en"/>
        </w:rPr>
      </w:pPr>
      <w:r>
        <w:rPr>
          <w:noProof/>
          <w:vanish/>
          <w:color w:val="494B43"/>
        </w:rPr>
        <w:drawing>
          <wp:inline distT="0" distB="0" distL="0" distR="0" wp14:anchorId="1948E4B0" wp14:editId="1C79FC2C">
            <wp:extent cx="114300" cy="114300"/>
            <wp:effectExtent l="0" t="0" r="0" b="0"/>
            <wp:docPr id="911" name="Picture 9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ECBDB5C" wp14:editId="3DAB14D1">
            <wp:extent cx="114300" cy="114300"/>
            <wp:effectExtent l="0" t="0" r="0" b="0"/>
            <wp:docPr id="910" name="Picture 9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98078C" w:rsidRDefault="0098078C" w:rsidP="0098078C">
      <w:pPr>
        <w:pStyle w:val="HTMLPreformatted"/>
        <w:shd w:val="clear" w:color="auto" w:fill="FFFFFF"/>
        <w:rPr>
          <w:color w:val="494B43"/>
          <w:lang w:val="en"/>
        </w:rPr>
      </w:pPr>
      <w:r>
        <w:rPr>
          <w:color w:val="494B43"/>
          <w:lang w:val="en"/>
        </w:rPr>
        <w:t>07-Aug-2002 18:42:30 sam.logging.StreamHandlerDemo logMessage</w:t>
      </w:r>
    </w:p>
    <w:p w:rsidR="0098078C" w:rsidRDefault="0098078C" w:rsidP="0098078C">
      <w:pPr>
        <w:pStyle w:val="HTMLPreformatted"/>
        <w:shd w:val="clear" w:color="auto" w:fill="FFFFFF"/>
        <w:rPr>
          <w:color w:val="494B43"/>
          <w:lang w:val="en"/>
        </w:rPr>
      </w:pPr>
      <w:r>
        <w:rPr>
          <w:color w:val="494B43"/>
          <w:lang w:val="en"/>
        </w:rPr>
        <w:t>INFO: StreamHandler is working...</w:t>
      </w:r>
    </w:p>
    <w:p w:rsidR="0098078C" w:rsidRDefault="0098078C" w:rsidP="0098078C">
      <w:pPr>
        <w:pStyle w:val="last-para"/>
        <w:shd w:val="clear" w:color="auto" w:fill="FFFFFF"/>
        <w:rPr>
          <w:color w:val="494B43"/>
          <w:lang w:val="en"/>
        </w:rPr>
      </w:pPr>
      <w:r>
        <w:rPr>
          <w:noProof/>
          <w:vanish/>
          <w:color w:val="494B43"/>
        </w:rPr>
        <w:drawing>
          <wp:inline distT="0" distB="0" distL="0" distR="0" wp14:anchorId="674A58D6" wp14:editId="2A3EEB73">
            <wp:extent cx="114300" cy="114300"/>
            <wp:effectExtent l="0" t="0" r="0" b="0"/>
            <wp:docPr id="909" name="Picture 9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ADB6F39" wp14:editId="5F46AC61">
            <wp:extent cx="114300" cy="114300"/>
            <wp:effectExtent l="0" t="0" r="0" b="0"/>
            <wp:docPr id="908" name="Picture 9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However, the </w:t>
      </w:r>
      <w:r>
        <w:rPr>
          <w:rStyle w:val="HTMLTypewriter"/>
          <w:color w:val="494B43"/>
          <w:sz w:val="18"/>
          <w:szCs w:val="18"/>
          <w:lang w:val="en"/>
        </w:rPr>
        <w:t>StreamHandler</w:t>
      </w:r>
      <w:r>
        <w:rPr>
          <w:color w:val="494B43"/>
          <w:lang w:val="en"/>
        </w:rPr>
        <w:t xml:space="preserve"> object is rarely used in isolation. </w:t>
      </w:r>
      <w:r>
        <w:rPr>
          <w:rStyle w:val="HTMLTypewriter"/>
          <w:color w:val="494B43"/>
          <w:sz w:val="18"/>
          <w:szCs w:val="18"/>
          <w:lang w:val="en"/>
        </w:rPr>
        <w:t>FileHandler</w:t>
      </w:r>
      <w:r>
        <w:rPr>
          <w:color w:val="494B43"/>
          <w:lang w:val="en"/>
        </w:rPr>
        <w:t xml:space="preserve">, </w:t>
      </w:r>
      <w:r>
        <w:rPr>
          <w:rStyle w:val="HTMLTypewriter"/>
          <w:color w:val="494B43"/>
          <w:sz w:val="18"/>
          <w:szCs w:val="18"/>
          <w:lang w:val="en"/>
        </w:rPr>
        <w:t>ConsoleHandler</w:t>
      </w:r>
      <w:r>
        <w:rPr>
          <w:color w:val="494B43"/>
          <w:lang w:val="en"/>
        </w:rPr>
        <w:t xml:space="preserve">, and </w:t>
      </w:r>
      <w:r>
        <w:rPr>
          <w:rStyle w:val="HTMLTypewriter"/>
          <w:color w:val="494B43"/>
          <w:sz w:val="18"/>
          <w:szCs w:val="18"/>
          <w:lang w:val="en"/>
        </w:rPr>
        <w:t>SocketHandler</w:t>
      </w:r>
      <w:r>
        <w:rPr>
          <w:color w:val="494B43"/>
          <w:lang w:val="en"/>
        </w:rPr>
        <w:t xml:space="preserve"> are subclasses of </w:t>
      </w:r>
      <w:r>
        <w:rPr>
          <w:rStyle w:val="HTMLTypewriter"/>
          <w:color w:val="494B43"/>
          <w:sz w:val="18"/>
          <w:szCs w:val="18"/>
          <w:lang w:val="en"/>
        </w:rPr>
        <w:t>StreamHandler</w:t>
      </w:r>
      <w:r>
        <w:rPr>
          <w:color w:val="494B43"/>
          <w:lang w:val="en"/>
        </w:rPr>
        <w:t xml:space="preserve"> that provide richer functionality for stream-based logging.</w:t>
      </w:r>
    </w:p>
    <w:p w:rsidR="0098078C" w:rsidRDefault="0098078C" w:rsidP="0098078C">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354FFACD" wp14:editId="58556416">
            <wp:extent cx="114300" cy="114300"/>
            <wp:effectExtent l="0" t="0" r="0" b="0"/>
            <wp:docPr id="907" name="Picture 9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5EED831F" wp14:editId="58CC2203">
            <wp:extent cx="114300" cy="114300"/>
            <wp:effectExtent l="0" t="0" r="0" b="0"/>
            <wp:docPr id="906" name="Picture 9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60" w:name="97"/>
      <w:bookmarkStart w:id="161" w:name="ch02lev2sec5"/>
      <w:bookmarkEnd w:id="160"/>
      <w:bookmarkEnd w:id="161"/>
      <w:r>
        <w:rPr>
          <w:rFonts w:ascii="Arial" w:hAnsi="Arial" w:cs="Arial"/>
          <w:b w:val="0"/>
          <w:bCs w:val="0"/>
          <w:color w:val="494B43"/>
          <w:sz w:val="24"/>
          <w:szCs w:val="24"/>
          <w:lang w:val="en"/>
        </w:rPr>
        <w:t>ConsoleHandler</w:t>
      </w:r>
    </w:p>
    <w:p w:rsidR="0098078C" w:rsidRDefault="0098078C" w:rsidP="0098078C">
      <w:pPr>
        <w:pStyle w:val="first-para3"/>
        <w:shd w:val="clear" w:color="auto" w:fill="FFFFFF"/>
        <w:rPr>
          <w:color w:val="494B43"/>
          <w:lang w:val="en"/>
        </w:rPr>
      </w:pPr>
      <w:r>
        <w:rPr>
          <w:noProof/>
          <w:vanish/>
          <w:color w:val="494B43"/>
        </w:rPr>
        <w:drawing>
          <wp:inline distT="0" distB="0" distL="0" distR="0" wp14:anchorId="2A41C08E" wp14:editId="3784DDE7">
            <wp:extent cx="114300" cy="114300"/>
            <wp:effectExtent l="0" t="0" r="0" b="0"/>
            <wp:docPr id="905" name="Picture 9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F41CA58" wp14:editId="19FC9399">
            <wp:extent cx="114300" cy="114300"/>
            <wp:effectExtent l="0" t="0" r="0" b="0"/>
            <wp:docPr id="904" name="Picture 9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ConsoleHandler</w:t>
      </w:r>
      <w:r>
        <w:rPr>
          <w:color w:val="494B43"/>
          <w:lang w:val="en"/>
        </w:rPr>
        <w:t xml:space="preserve"> is a built-in handler in the JDK 1.4 logging API. It is used to print logging information to </w:t>
      </w:r>
      <w:r>
        <w:rPr>
          <w:rStyle w:val="HTMLTypewriter"/>
          <w:color w:val="494B43"/>
          <w:sz w:val="18"/>
          <w:szCs w:val="18"/>
          <w:lang w:val="en"/>
        </w:rPr>
        <w:t>System.err</w:t>
      </w:r>
      <w:r>
        <w:rPr>
          <w:color w:val="494B43"/>
          <w:lang w:val="en"/>
        </w:rPr>
        <w:t xml:space="preserve">, as opposed to </w:t>
      </w:r>
      <w:r>
        <w:rPr>
          <w:rStyle w:val="HTMLTypewriter"/>
          <w:color w:val="494B43"/>
          <w:sz w:val="18"/>
          <w:szCs w:val="18"/>
          <w:lang w:val="en"/>
        </w:rPr>
        <w:t>System.out</w:t>
      </w:r>
      <w:r>
        <w:rPr>
          <w:color w:val="494B43"/>
          <w:lang w:val="en"/>
        </w:rPr>
        <w:t xml:space="preserve">, and therefore extends the </w:t>
      </w:r>
      <w:r>
        <w:rPr>
          <w:rStyle w:val="HTMLTypewriter"/>
          <w:color w:val="494B43"/>
          <w:sz w:val="18"/>
          <w:szCs w:val="18"/>
          <w:lang w:val="en"/>
        </w:rPr>
        <w:t>StreamHandler</w:t>
      </w:r>
      <w:r>
        <w:rPr>
          <w:color w:val="494B43"/>
          <w:lang w:val="en"/>
        </w:rPr>
        <w:t xml:space="preserve"> class. </w:t>
      </w:r>
      <w:r>
        <w:rPr>
          <w:rStyle w:val="HTMLTypewriter"/>
          <w:color w:val="494B43"/>
          <w:sz w:val="18"/>
          <w:szCs w:val="18"/>
          <w:lang w:val="en"/>
        </w:rPr>
        <w:t>ConsoleHandler</w:t>
      </w:r>
      <w:r>
        <w:rPr>
          <w:color w:val="494B43"/>
          <w:lang w:val="en"/>
        </w:rPr>
        <w:t xml:space="preserve"> is one of the default handlers used by the </w:t>
      </w:r>
      <w:r>
        <w:rPr>
          <w:rStyle w:val="HTMLTypewriter"/>
          <w:color w:val="494B43"/>
          <w:sz w:val="18"/>
          <w:szCs w:val="18"/>
          <w:lang w:val="en"/>
        </w:rPr>
        <w:t>Logger</w:t>
      </w:r>
      <w:r>
        <w:rPr>
          <w:color w:val="494B43"/>
          <w:lang w:val="en"/>
        </w:rPr>
        <w:t xml:space="preserve"> object when no handler is explicitly defined for the that object.</w:t>
      </w:r>
    </w:p>
    <w:p w:rsidR="0098078C" w:rsidRDefault="0098078C" w:rsidP="0098078C">
      <w:pPr>
        <w:pStyle w:val="para"/>
        <w:shd w:val="clear" w:color="auto" w:fill="FFFFFF"/>
        <w:rPr>
          <w:color w:val="494B43"/>
          <w:lang w:val="en"/>
        </w:rPr>
      </w:pPr>
      <w:r>
        <w:rPr>
          <w:noProof/>
          <w:vanish/>
          <w:color w:val="494B43"/>
        </w:rPr>
        <w:drawing>
          <wp:inline distT="0" distB="0" distL="0" distR="0" wp14:anchorId="09B71134" wp14:editId="4F1BA958">
            <wp:extent cx="114300" cy="114300"/>
            <wp:effectExtent l="0" t="0" r="0" b="0"/>
            <wp:docPr id="903" name="Picture 9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33C6A4F" wp14:editId="6FC754A1">
            <wp:extent cx="114300" cy="114300"/>
            <wp:effectExtent l="0" t="0" r="0" b="0"/>
            <wp:docPr id="902" name="Picture 9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By default, the </w:t>
      </w:r>
      <w:r>
        <w:rPr>
          <w:rStyle w:val="HTMLTypewriter"/>
          <w:color w:val="494B43"/>
          <w:sz w:val="18"/>
          <w:szCs w:val="18"/>
          <w:lang w:val="en"/>
        </w:rPr>
        <w:t>ConsoleHandler</w:t>
      </w:r>
      <w:r>
        <w:rPr>
          <w:color w:val="494B43"/>
          <w:lang w:val="en"/>
        </w:rPr>
        <w:t xml:space="preserve"> object is initialized by reading the configuration properties of the </w:t>
      </w:r>
      <w:r>
        <w:rPr>
          <w:rStyle w:val="HTMLTypewriter"/>
          <w:color w:val="494B43"/>
          <w:sz w:val="18"/>
          <w:szCs w:val="18"/>
          <w:lang w:val="en"/>
        </w:rPr>
        <w:t>LogManager</w:t>
      </w:r>
      <w:r>
        <w:rPr>
          <w:color w:val="494B43"/>
          <w:lang w:val="en"/>
        </w:rPr>
        <w:t xml:space="preserve"> object. It acquires the following default properties when properties are not explicitly set:</w:t>
      </w:r>
    </w:p>
    <w:p w:rsidR="0098078C" w:rsidRDefault="0098078C" w:rsidP="0098078C">
      <w:pPr>
        <w:pStyle w:val="first-para9"/>
        <w:numPr>
          <w:ilvl w:val="0"/>
          <w:numId w:val="14"/>
        </w:numPr>
        <w:shd w:val="clear" w:color="auto" w:fill="FFFFFF"/>
        <w:ind w:left="0"/>
        <w:rPr>
          <w:color w:val="494B43"/>
          <w:lang w:val="en"/>
        </w:rPr>
      </w:pPr>
      <w:r>
        <w:rPr>
          <w:noProof/>
          <w:vanish/>
          <w:color w:val="494B43"/>
        </w:rPr>
        <w:drawing>
          <wp:inline distT="0" distB="0" distL="0" distR="0" wp14:anchorId="4D068EF6" wp14:editId="0FA7518E">
            <wp:extent cx="114300" cy="114300"/>
            <wp:effectExtent l="0" t="0" r="0" b="0"/>
            <wp:docPr id="901" name="Picture 9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0F0746D" wp14:editId="43AF4A25">
            <wp:extent cx="114300" cy="114300"/>
            <wp:effectExtent l="0" t="0" r="0" b="0"/>
            <wp:docPr id="900" name="Picture 9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level</w:t>
      </w:r>
      <w:r>
        <w:rPr>
          <w:color w:val="494B43"/>
          <w:lang w:val="en"/>
        </w:rPr>
        <w:t xml:space="preserve">: This reads the </w:t>
      </w:r>
      <w:r>
        <w:rPr>
          <w:rStyle w:val="HTMLTypewriter"/>
          <w:color w:val="494B43"/>
          <w:sz w:val="18"/>
          <w:szCs w:val="18"/>
          <w:lang w:val="en"/>
        </w:rPr>
        <w:t>java.util.logging.ConsoleHandler.level</w:t>
      </w:r>
      <w:r>
        <w:rPr>
          <w:color w:val="494B43"/>
          <w:lang w:val="en"/>
        </w:rPr>
        <w:t xml:space="preserve"> property and defaults to Level.INFO.</w:t>
      </w:r>
    </w:p>
    <w:p w:rsidR="0098078C" w:rsidRDefault="0098078C" w:rsidP="0098078C">
      <w:pPr>
        <w:pStyle w:val="first-para9"/>
        <w:numPr>
          <w:ilvl w:val="0"/>
          <w:numId w:val="14"/>
        </w:numPr>
        <w:shd w:val="clear" w:color="auto" w:fill="FFFFFF"/>
        <w:ind w:left="0"/>
        <w:rPr>
          <w:color w:val="494B43"/>
          <w:lang w:val="en"/>
        </w:rPr>
      </w:pPr>
      <w:r>
        <w:rPr>
          <w:noProof/>
          <w:vanish/>
          <w:color w:val="494B43"/>
        </w:rPr>
        <w:drawing>
          <wp:inline distT="0" distB="0" distL="0" distR="0" wp14:anchorId="36BC5166" wp14:editId="718B755E">
            <wp:extent cx="114300" cy="114300"/>
            <wp:effectExtent l="0" t="0" r="0" b="0"/>
            <wp:docPr id="899" name="Picture 8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E2283A6" wp14:editId="5D212B61">
            <wp:extent cx="114300" cy="114300"/>
            <wp:effectExtent l="0" t="0" r="0" b="0"/>
            <wp:docPr id="898" name="Picture 8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filter</w:t>
      </w:r>
      <w:r>
        <w:rPr>
          <w:color w:val="494B43"/>
          <w:lang w:val="en"/>
        </w:rPr>
        <w:t xml:space="preserve">: This reads the </w:t>
      </w:r>
      <w:r>
        <w:rPr>
          <w:rStyle w:val="HTMLTypewriter"/>
          <w:color w:val="494B43"/>
          <w:sz w:val="18"/>
          <w:szCs w:val="18"/>
          <w:lang w:val="en"/>
        </w:rPr>
        <w:t>java.util.logging.ConsoleHandler.filter</w:t>
      </w:r>
      <w:r>
        <w:rPr>
          <w:color w:val="494B43"/>
          <w:lang w:val="en"/>
        </w:rPr>
        <w:t xml:space="preserve"> property and defaults to no filter.</w:t>
      </w:r>
      <w:bookmarkStart w:id="162" w:name="98"/>
      <w:bookmarkStart w:id="163" w:name="page38"/>
      <w:bookmarkEnd w:id="162"/>
      <w:bookmarkEnd w:id="163"/>
    </w:p>
    <w:p w:rsidR="0098078C" w:rsidRDefault="0098078C" w:rsidP="0098078C">
      <w:pPr>
        <w:numPr>
          <w:ilvl w:val="0"/>
          <w:numId w:val="14"/>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5C8A0B4B" wp14:editId="36E01B08">
            <wp:extent cx="114300" cy="114300"/>
            <wp:effectExtent l="0" t="0" r="0" b="0"/>
            <wp:docPr id="897" name="Picture 8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4E79D321" wp14:editId="32A56EEF">
            <wp:extent cx="114300" cy="114300"/>
            <wp:effectExtent l="0" t="0" r="0" b="0"/>
            <wp:docPr id="896" name="Picture 8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formatter</w:t>
      </w:r>
      <w:r>
        <w:rPr>
          <w:rFonts w:ascii="Arial" w:hAnsi="Arial" w:cs="Arial"/>
          <w:color w:val="494B43"/>
          <w:sz w:val="21"/>
          <w:szCs w:val="21"/>
          <w:lang w:val="en"/>
        </w:rPr>
        <w:t xml:space="preserve">: This reads the </w:t>
      </w:r>
      <w:r>
        <w:rPr>
          <w:rStyle w:val="HTMLTypewriter"/>
          <w:rFonts w:eastAsiaTheme="minorHAnsi"/>
          <w:color w:val="494B43"/>
          <w:sz w:val="18"/>
          <w:szCs w:val="18"/>
          <w:lang w:val="en"/>
        </w:rPr>
        <w:t>java.util.logging.ConsoleHandler.formatter</w:t>
      </w:r>
      <w:r>
        <w:rPr>
          <w:rFonts w:ascii="Arial" w:hAnsi="Arial" w:cs="Arial"/>
          <w:color w:val="494B43"/>
          <w:sz w:val="21"/>
          <w:szCs w:val="21"/>
          <w:lang w:val="en"/>
        </w:rPr>
        <w:t xml:space="preserve"> property and defaults to </w:t>
      </w:r>
      <w:r>
        <w:rPr>
          <w:rStyle w:val="HTMLTypewriter"/>
          <w:rFonts w:eastAsiaTheme="minorHAnsi"/>
          <w:color w:val="494B43"/>
          <w:sz w:val="18"/>
          <w:szCs w:val="18"/>
          <w:lang w:val="en"/>
        </w:rPr>
        <w:t>java.util.logging.SimpleFormatter</w:t>
      </w:r>
      <w:r>
        <w:rPr>
          <w:rFonts w:ascii="Arial" w:hAnsi="Arial" w:cs="Arial"/>
          <w:color w:val="494B43"/>
          <w:sz w:val="21"/>
          <w:szCs w:val="21"/>
          <w:lang w:val="en"/>
        </w:rPr>
        <w:t>.</w:t>
      </w:r>
    </w:p>
    <w:p w:rsidR="0098078C" w:rsidRDefault="0098078C" w:rsidP="0098078C">
      <w:pPr>
        <w:numPr>
          <w:ilvl w:val="0"/>
          <w:numId w:val="14"/>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0F9D876A" wp14:editId="2960B704">
            <wp:extent cx="114300" cy="114300"/>
            <wp:effectExtent l="0" t="0" r="0" b="0"/>
            <wp:docPr id="895" name="Picture 8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7E59CF32" wp14:editId="566E9A96">
            <wp:extent cx="114300" cy="114300"/>
            <wp:effectExtent l="0" t="0" r="0" b="0"/>
            <wp:docPr id="894" name="Picture 8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encoding</w:t>
      </w:r>
      <w:r>
        <w:rPr>
          <w:rFonts w:ascii="Arial" w:hAnsi="Arial" w:cs="Arial"/>
          <w:color w:val="494B43"/>
          <w:sz w:val="21"/>
          <w:szCs w:val="21"/>
          <w:lang w:val="en"/>
        </w:rPr>
        <w:t xml:space="preserve">: This reads the </w:t>
      </w:r>
      <w:r>
        <w:rPr>
          <w:rStyle w:val="HTMLTypewriter"/>
          <w:rFonts w:eastAsiaTheme="minorHAnsi"/>
          <w:color w:val="494B43"/>
          <w:sz w:val="18"/>
          <w:szCs w:val="18"/>
          <w:lang w:val="en"/>
        </w:rPr>
        <w:t>java.util.logging.ConsoleHandler.encoding</w:t>
      </w:r>
      <w:r>
        <w:rPr>
          <w:rFonts w:ascii="Arial" w:hAnsi="Arial" w:cs="Arial"/>
          <w:color w:val="494B43"/>
          <w:sz w:val="21"/>
          <w:szCs w:val="21"/>
          <w:lang w:val="en"/>
        </w:rPr>
        <w:t xml:space="preserve"> property and defaults to platform-specific encoding style.</w:t>
      </w:r>
    </w:p>
    <w:p w:rsidR="0098078C" w:rsidRDefault="0098078C" w:rsidP="0098078C">
      <w:pPr>
        <w:pStyle w:val="last-para"/>
        <w:shd w:val="clear" w:color="auto" w:fill="FFFFFF"/>
        <w:rPr>
          <w:color w:val="494B43"/>
          <w:lang w:val="en"/>
        </w:rPr>
      </w:pPr>
      <w:r>
        <w:rPr>
          <w:noProof/>
          <w:vanish/>
          <w:color w:val="494B43"/>
        </w:rPr>
        <w:drawing>
          <wp:inline distT="0" distB="0" distL="0" distR="0" wp14:anchorId="6C2D5C35" wp14:editId="233756CA">
            <wp:extent cx="114300" cy="114300"/>
            <wp:effectExtent l="0" t="0" r="0" b="0"/>
            <wp:docPr id="893" name="Picture 8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D094EB0" wp14:editId="091C7E79">
            <wp:extent cx="114300" cy="114300"/>
            <wp:effectExtent l="0" t="0" r="0" b="0"/>
            <wp:docPr id="892" name="Picture 8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It is interesting to note that the overridden method </w:t>
      </w:r>
      <w:r>
        <w:rPr>
          <w:rStyle w:val="HTMLTypewriter"/>
          <w:color w:val="494B43"/>
          <w:sz w:val="18"/>
          <w:szCs w:val="18"/>
          <w:lang w:val="en"/>
        </w:rPr>
        <w:t>close()</w:t>
      </w:r>
      <w:r>
        <w:rPr>
          <w:color w:val="494B43"/>
          <w:lang w:val="en"/>
        </w:rPr>
        <w:t xml:space="preserve"> of the </w:t>
      </w:r>
      <w:r>
        <w:rPr>
          <w:rStyle w:val="HTMLTypewriter"/>
          <w:color w:val="494B43"/>
          <w:sz w:val="18"/>
          <w:szCs w:val="18"/>
          <w:lang w:val="en"/>
        </w:rPr>
        <w:t>ConsoleHandler</w:t>
      </w:r>
      <w:r>
        <w:rPr>
          <w:color w:val="494B43"/>
          <w:lang w:val="en"/>
        </w:rPr>
        <w:t xml:space="preserve"> only flushes any buffer to the </w:t>
      </w:r>
      <w:r>
        <w:rPr>
          <w:rStyle w:val="HTMLTypewriter"/>
          <w:color w:val="494B43"/>
          <w:sz w:val="18"/>
          <w:szCs w:val="18"/>
          <w:lang w:val="en"/>
        </w:rPr>
        <w:t>System.err</w:t>
      </w:r>
      <w:r>
        <w:rPr>
          <w:color w:val="494B43"/>
          <w:lang w:val="en"/>
        </w:rPr>
        <w:t xml:space="preserve"> stream but leaves </w:t>
      </w:r>
      <w:r>
        <w:rPr>
          <w:rStyle w:val="HTMLTypewriter"/>
          <w:color w:val="494B43"/>
          <w:sz w:val="18"/>
          <w:szCs w:val="18"/>
          <w:lang w:val="en"/>
        </w:rPr>
        <w:t>System.err</w:t>
      </w:r>
      <w:r>
        <w:rPr>
          <w:color w:val="494B43"/>
          <w:lang w:val="en"/>
        </w:rPr>
        <w:t xml:space="preserve"> open.</w:t>
      </w:r>
    </w:p>
    <w:p w:rsidR="0098078C" w:rsidRDefault="0098078C" w:rsidP="0098078C">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252C94D7" wp14:editId="3A56CE61">
            <wp:extent cx="114300" cy="114300"/>
            <wp:effectExtent l="0" t="0" r="0" b="0"/>
            <wp:docPr id="891" name="Picture 8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2F3823A6" wp14:editId="17BC6AED">
            <wp:extent cx="114300" cy="114300"/>
            <wp:effectExtent l="0" t="0" r="0" b="0"/>
            <wp:docPr id="890" name="Picture 8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64" w:name="99"/>
      <w:bookmarkStart w:id="165" w:name="ch02lev2sec6"/>
      <w:bookmarkEnd w:id="164"/>
      <w:bookmarkEnd w:id="165"/>
      <w:r>
        <w:rPr>
          <w:rFonts w:ascii="Arial" w:hAnsi="Arial" w:cs="Arial"/>
          <w:b w:val="0"/>
          <w:bCs w:val="0"/>
          <w:color w:val="494B43"/>
          <w:sz w:val="24"/>
          <w:szCs w:val="24"/>
          <w:lang w:val="en"/>
        </w:rPr>
        <w:t>FileHandler</w:t>
      </w:r>
    </w:p>
    <w:p w:rsidR="0098078C" w:rsidRDefault="0098078C" w:rsidP="0098078C">
      <w:pPr>
        <w:pStyle w:val="first-para3"/>
        <w:shd w:val="clear" w:color="auto" w:fill="FFFFFF"/>
        <w:rPr>
          <w:color w:val="494B43"/>
          <w:lang w:val="en"/>
        </w:rPr>
      </w:pPr>
      <w:r>
        <w:rPr>
          <w:noProof/>
          <w:vanish/>
          <w:color w:val="494B43"/>
        </w:rPr>
        <w:drawing>
          <wp:inline distT="0" distB="0" distL="0" distR="0" wp14:anchorId="325ED4D9" wp14:editId="7B185EFF">
            <wp:extent cx="114300" cy="114300"/>
            <wp:effectExtent l="0" t="0" r="0" b="0"/>
            <wp:docPr id="889" name="Picture 8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101587E" wp14:editId="5BACBD5A">
            <wp:extent cx="114300" cy="114300"/>
            <wp:effectExtent l="0" t="0" r="0" b="0"/>
            <wp:docPr id="888" name="Picture 8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FileHandler</w:t>
      </w:r>
      <w:r>
        <w:rPr>
          <w:color w:val="494B43"/>
          <w:lang w:val="en"/>
        </w:rPr>
        <w:t xml:space="preserve"> is a very useful </w:t>
      </w:r>
      <w:r>
        <w:rPr>
          <w:rStyle w:val="HTMLTypewriter"/>
          <w:color w:val="494B43"/>
          <w:sz w:val="18"/>
          <w:szCs w:val="18"/>
          <w:lang w:val="en"/>
        </w:rPr>
        <w:t>Handler</w:t>
      </w:r>
      <w:r>
        <w:rPr>
          <w:color w:val="494B43"/>
          <w:lang w:val="en"/>
        </w:rPr>
        <w:t xml:space="preserve"> object provided within the JDK 1.4 logging API. It writes logging information into a file. It extends the </w:t>
      </w:r>
      <w:r>
        <w:rPr>
          <w:rStyle w:val="HTMLTypewriter"/>
          <w:color w:val="494B43"/>
          <w:sz w:val="18"/>
          <w:szCs w:val="18"/>
          <w:lang w:val="en"/>
        </w:rPr>
        <w:t>StreamHandler</w:t>
      </w:r>
      <w:r>
        <w:rPr>
          <w:color w:val="494B43"/>
          <w:lang w:val="en"/>
        </w:rPr>
        <w:t xml:space="preserve"> object and overrides the necessary method to implement file-based logging. </w:t>
      </w:r>
      <w:r>
        <w:rPr>
          <w:rStyle w:val="HTMLTypewriter"/>
          <w:color w:val="494B43"/>
          <w:sz w:val="18"/>
          <w:szCs w:val="18"/>
          <w:lang w:val="en"/>
        </w:rPr>
        <w:t>FileHandler</w:t>
      </w:r>
      <w:r>
        <w:rPr>
          <w:color w:val="494B43"/>
          <w:lang w:val="en"/>
        </w:rPr>
        <w:t xml:space="preserve"> has a couple of useful features for managing the file to which logging information is logged and to locate the file within a file system in an OS-independent manner. As a feature-rich file-based handler, it has the following characteristics:</w:t>
      </w:r>
    </w:p>
    <w:p w:rsidR="005855D2" w:rsidRDefault="005855D2" w:rsidP="0098078C">
      <w:pPr>
        <w:pStyle w:val="first-para3"/>
        <w:shd w:val="clear" w:color="auto" w:fill="FFFFFF"/>
        <w:rPr>
          <w:color w:val="494B43"/>
          <w:lang w:val="en"/>
        </w:rPr>
      </w:pPr>
    </w:p>
    <w:p w:rsidR="0098078C" w:rsidRDefault="0098078C" w:rsidP="005855D2">
      <w:pPr>
        <w:pStyle w:val="first-para9"/>
        <w:numPr>
          <w:ilvl w:val="0"/>
          <w:numId w:val="15"/>
        </w:numPr>
        <w:shd w:val="clear" w:color="auto" w:fill="FFFFFF"/>
        <w:tabs>
          <w:tab w:val="left" w:pos="630"/>
        </w:tabs>
        <w:ind w:left="630"/>
        <w:rPr>
          <w:color w:val="494B43"/>
          <w:lang w:val="en"/>
        </w:rPr>
      </w:pPr>
      <w:r>
        <w:rPr>
          <w:noProof/>
          <w:vanish/>
          <w:color w:val="494B43"/>
        </w:rPr>
        <w:drawing>
          <wp:inline distT="0" distB="0" distL="0" distR="0" wp14:anchorId="0CE90EF9" wp14:editId="63F021CC">
            <wp:extent cx="114300" cy="114300"/>
            <wp:effectExtent l="0" t="0" r="0" b="0"/>
            <wp:docPr id="887" name="Picture 8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E4D89EC" wp14:editId="4FB0CB0C">
            <wp:extent cx="114300" cy="114300"/>
            <wp:effectExtent l="0" t="0" r="0" b="0"/>
            <wp:docPr id="886" name="Picture 8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It can write the logging information to a single file, or it can write to a rotating set of files. When a particular file reaches the maximum size limit, the logging information is continued in a different file. The history of the logging file is maintained with a sequential numbering scheme such as "0, 1, 2 </w:t>
      </w:r>
      <w:r>
        <w:rPr>
          <w:rStyle w:val="unicode1"/>
          <w:color w:val="494B43"/>
          <w:lang w:val="en"/>
        </w:rPr>
        <w:t>…</w:t>
      </w:r>
      <w:r>
        <w:rPr>
          <w:color w:val="494B43"/>
          <w:lang w:val="en"/>
        </w:rPr>
        <w:t>" added to the base filename.</w:t>
      </w:r>
    </w:p>
    <w:p w:rsidR="005855D2" w:rsidRDefault="005855D2" w:rsidP="005855D2">
      <w:pPr>
        <w:pStyle w:val="first-para9"/>
        <w:shd w:val="clear" w:color="auto" w:fill="FFFFFF"/>
        <w:tabs>
          <w:tab w:val="left" w:pos="630"/>
        </w:tabs>
        <w:ind w:left="630"/>
        <w:rPr>
          <w:color w:val="494B43"/>
          <w:lang w:val="en"/>
        </w:rPr>
      </w:pPr>
    </w:p>
    <w:p w:rsidR="0098078C" w:rsidRDefault="0098078C" w:rsidP="005855D2">
      <w:pPr>
        <w:pStyle w:val="first-para9"/>
        <w:numPr>
          <w:ilvl w:val="0"/>
          <w:numId w:val="15"/>
        </w:numPr>
        <w:shd w:val="clear" w:color="auto" w:fill="FFFFFF"/>
        <w:tabs>
          <w:tab w:val="left" w:pos="630"/>
        </w:tabs>
        <w:ind w:left="630"/>
        <w:rPr>
          <w:color w:val="494B43"/>
          <w:lang w:val="en"/>
        </w:rPr>
      </w:pPr>
      <w:r>
        <w:rPr>
          <w:noProof/>
          <w:vanish/>
          <w:color w:val="494B43"/>
        </w:rPr>
        <w:drawing>
          <wp:inline distT="0" distB="0" distL="0" distR="0" wp14:anchorId="3682ABB3" wp14:editId="4E01CA4B">
            <wp:extent cx="114300" cy="114300"/>
            <wp:effectExtent l="0" t="0" r="0" b="0"/>
            <wp:docPr id="885" name="Picture 8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5BA7809" wp14:editId="4D9BD479">
            <wp:extent cx="114300" cy="114300"/>
            <wp:effectExtent l="0" t="0" r="0" b="0"/>
            <wp:docPr id="884" name="Picture 8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It is possible to specify log files by using a pattern instead of specifying an absolute path. The pattern is a string that can contain the expressions shown in </w:t>
      </w:r>
      <w:hyperlink r:id="rId55" w:history="1">
        <w:r>
          <w:rPr>
            <w:rStyle w:val="Hyperlink"/>
            <w:lang w:val="en"/>
          </w:rPr>
          <w:t>Table 2-1</w:t>
        </w:r>
      </w:hyperlink>
      <w:r>
        <w:rPr>
          <w:color w:val="494B43"/>
          <w:lang w:val="en"/>
        </w:rPr>
        <w:t>.</w:t>
      </w:r>
    </w:p>
    <w:p w:rsidR="0098078C" w:rsidRDefault="0098078C" w:rsidP="0098078C">
      <w:pPr>
        <w:shd w:val="clear" w:color="auto" w:fill="FFFFFF"/>
        <w:rPr>
          <w:rFonts w:ascii="Arial" w:hAnsi="Arial" w:cs="Arial"/>
          <w:color w:val="494B43"/>
          <w:lang w:val="en"/>
        </w:rPr>
      </w:pPr>
      <w:bookmarkStart w:id="166" w:name="100"/>
      <w:bookmarkStart w:id="167" w:name="ch02table01"/>
      <w:bookmarkEnd w:id="166"/>
      <w:bookmarkEnd w:id="167"/>
      <w:r>
        <w:rPr>
          <w:rFonts w:ascii="Arial" w:hAnsi="Arial" w:cs="Arial"/>
          <w:b/>
          <w:bCs/>
          <w:noProof/>
          <w:vanish/>
          <w:color w:val="61665A"/>
        </w:rPr>
        <w:drawing>
          <wp:inline distT="0" distB="0" distL="0" distR="0" wp14:anchorId="6E3312AD" wp14:editId="38606631">
            <wp:extent cx="114300" cy="114300"/>
            <wp:effectExtent l="0" t="0" r="0" b="0"/>
            <wp:docPr id="883" name="Picture 8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61665A"/>
        </w:rPr>
        <w:drawing>
          <wp:inline distT="0" distB="0" distL="0" distR="0" wp14:anchorId="066FA42B" wp14:editId="03F9B667">
            <wp:extent cx="114300" cy="114300"/>
            <wp:effectExtent l="0" t="0" r="0" b="0"/>
            <wp:docPr id="882" name="Picture 8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table-titlelabel"/>
          <w:rFonts w:ascii="Arial" w:hAnsi="Arial" w:cs="Arial"/>
          <w:b/>
          <w:bCs/>
          <w:lang w:val="en"/>
        </w:rPr>
        <w:t xml:space="preserve">Table 2-1: </w:t>
      </w:r>
      <w:r>
        <w:rPr>
          <w:rStyle w:val="table-title2"/>
          <w:lang w:val="en"/>
        </w:rPr>
        <w:t>The Patterns in FileHandler</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05"/>
        <w:gridCol w:w="7915"/>
      </w:tblGrid>
      <w:tr w:rsidR="0098078C" w:rsidTr="0098078C">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98078C" w:rsidRDefault="0098078C">
            <w:pPr>
              <w:pStyle w:val="table-para"/>
              <w:rPr>
                <w:rFonts w:ascii="Arial" w:hAnsi="Arial" w:cs="Arial"/>
                <w:b/>
                <w:bCs/>
                <w:sz w:val="21"/>
                <w:szCs w:val="21"/>
              </w:rPr>
            </w:pPr>
            <w:r>
              <w:rPr>
                <w:rFonts w:ascii="Arial" w:hAnsi="Arial" w:cs="Arial"/>
                <w:b/>
                <w:bCs/>
                <w:noProof/>
                <w:vanish/>
                <w:sz w:val="21"/>
                <w:szCs w:val="21"/>
              </w:rPr>
              <w:drawing>
                <wp:inline distT="0" distB="0" distL="0" distR="0" wp14:anchorId="1DD74A69" wp14:editId="674E7270">
                  <wp:extent cx="114300" cy="114300"/>
                  <wp:effectExtent l="0" t="0" r="0" b="0"/>
                  <wp:docPr id="881" name="Picture 8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478919CA" wp14:editId="71AF31D2">
                  <wp:extent cx="114300" cy="114300"/>
                  <wp:effectExtent l="0" t="0" r="0" b="0"/>
                  <wp:docPr id="880" name="Picture 8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Expression</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98078C" w:rsidRDefault="0098078C">
            <w:pPr>
              <w:pStyle w:val="table-para"/>
              <w:rPr>
                <w:rFonts w:ascii="Arial" w:hAnsi="Arial" w:cs="Arial"/>
                <w:b/>
                <w:bCs/>
                <w:sz w:val="21"/>
                <w:szCs w:val="21"/>
              </w:rPr>
            </w:pPr>
            <w:r>
              <w:rPr>
                <w:rFonts w:ascii="Arial" w:hAnsi="Arial" w:cs="Arial"/>
                <w:b/>
                <w:bCs/>
                <w:noProof/>
                <w:vanish/>
                <w:sz w:val="21"/>
                <w:szCs w:val="21"/>
              </w:rPr>
              <w:drawing>
                <wp:inline distT="0" distB="0" distL="0" distR="0" wp14:anchorId="69174484" wp14:editId="3CAC6621">
                  <wp:extent cx="114300" cy="114300"/>
                  <wp:effectExtent l="0" t="0" r="0" b="0"/>
                  <wp:docPr id="879" name="Picture 8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3CD6C23A" wp14:editId="15E5F46E">
                  <wp:extent cx="114300" cy="114300"/>
                  <wp:effectExtent l="0" t="0" r="0" b="0"/>
                  <wp:docPr id="878" name="Picture 8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Meaning</w:t>
            </w:r>
          </w:p>
        </w:tc>
      </w:tr>
      <w:tr w:rsidR="0098078C" w:rsidTr="0098078C">
        <w:trPr>
          <w:hidden/>
        </w:trPr>
        <w:tc>
          <w:tcPr>
            <w:tcW w:w="0" w:type="auto"/>
            <w:tcBorders>
              <w:top w:val="outset" w:sz="6" w:space="0" w:color="auto"/>
              <w:left w:val="outset" w:sz="6" w:space="0" w:color="auto"/>
              <w:bottom w:val="outset" w:sz="6" w:space="0" w:color="auto"/>
              <w:right w:val="outset" w:sz="6" w:space="0" w:color="auto"/>
            </w:tcBorders>
            <w:hideMark/>
          </w:tcPr>
          <w:p w:rsidR="0098078C" w:rsidRDefault="0098078C">
            <w:pPr>
              <w:pStyle w:val="table-para"/>
              <w:rPr>
                <w:rFonts w:ascii="Arial" w:hAnsi="Arial" w:cs="Arial"/>
                <w:sz w:val="21"/>
                <w:szCs w:val="21"/>
              </w:rPr>
            </w:pPr>
            <w:r>
              <w:rPr>
                <w:rFonts w:ascii="Arial" w:hAnsi="Arial" w:cs="Arial"/>
                <w:noProof/>
                <w:vanish/>
                <w:sz w:val="21"/>
                <w:szCs w:val="21"/>
              </w:rPr>
              <w:drawing>
                <wp:inline distT="0" distB="0" distL="0" distR="0" wp14:anchorId="31DECCC5" wp14:editId="4B626CDE">
                  <wp:extent cx="114300" cy="114300"/>
                  <wp:effectExtent l="0" t="0" r="0" b="0"/>
                  <wp:docPr id="877" name="Picture 8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9F76F8C" wp14:editId="447EFABE">
                  <wp:extent cx="114300" cy="114300"/>
                  <wp:effectExtent l="0" t="0" r="0" b="0"/>
                  <wp:docPr id="876" name="Picture 8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w:t>
            </w:r>
          </w:p>
        </w:tc>
        <w:tc>
          <w:tcPr>
            <w:tcW w:w="0" w:type="auto"/>
            <w:tcBorders>
              <w:top w:val="outset" w:sz="6" w:space="0" w:color="auto"/>
              <w:left w:val="outset" w:sz="6" w:space="0" w:color="auto"/>
              <w:bottom w:val="outset" w:sz="6" w:space="0" w:color="auto"/>
              <w:right w:val="outset" w:sz="6" w:space="0" w:color="auto"/>
            </w:tcBorders>
            <w:hideMark/>
          </w:tcPr>
          <w:p w:rsidR="0098078C" w:rsidRDefault="0098078C">
            <w:pPr>
              <w:pStyle w:val="table-para"/>
              <w:rPr>
                <w:rFonts w:ascii="Arial" w:hAnsi="Arial" w:cs="Arial"/>
                <w:sz w:val="21"/>
                <w:szCs w:val="21"/>
              </w:rPr>
            </w:pPr>
            <w:r>
              <w:rPr>
                <w:rFonts w:ascii="Arial" w:hAnsi="Arial" w:cs="Arial"/>
                <w:noProof/>
                <w:vanish/>
                <w:sz w:val="21"/>
                <w:szCs w:val="21"/>
              </w:rPr>
              <w:drawing>
                <wp:inline distT="0" distB="0" distL="0" distR="0" wp14:anchorId="56661D4B" wp14:editId="267EB105">
                  <wp:extent cx="114300" cy="114300"/>
                  <wp:effectExtent l="0" t="0" r="0" b="0"/>
                  <wp:docPr id="875" name="Picture 8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559E06F" wp14:editId="4403F770">
                  <wp:extent cx="114300" cy="114300"/>
                  <wp:effectExtent l="0" t="0" r="0" b="0"/>
                  <wp:docPr id="874" name="Picture 8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path separator of the local OS</w:t>
            </w:r>
          </w:p>
        </w:tc>
      </w:tr>
      <w:tr w:rsidR="0098078C" w:rsidTr="0098078C">
        <w:trPr>
          <w:hidden/>
        </w:trPr>
        <w:tc>
          <w:tcPr>
            <w:tcW w:w="0" w:type="auto"/>
            <w:tcBorders>
              <w:top w:val="outset" w:sz="6" w:space="0" w:color="auto"/>
              <w:left w:val="outset" w:sz="6" w:space="0" w:color="auto"/>
              <w:bottom w:val="outset" w:sz="6" w:space="0" w:color="auto"/>
              <w:right w:val="outset" w:sz="6" w:space="0" w:color="auto"/>
            </w:tcBorders>
            <w:hideMark/>
          </w:tcPr>
          <w:p w:rsidR="0098078C" w:rsidRDefault="0098078C">
            <w:pPr>
              <w:pStyle w:val="table-para"/>
              <w:rPr>
                <w:rFonts w:ascii="Arial" w:hAnsi="Arial" w:cs="Arial"/>
                <w:sz w:val="21"/>
                <w:szCs w:val="21"/>
              </w:rPr>
            </w:pPr>
            <w:r>
              <w:rPr>
                <w:rFonts w:ascii="Arial" w:hAnsi="Arial" w:cs="Arial"/>
                <w:noProof/>
                <w:vanish/>
                <w:sz w:val="21"/>
                <w:szCs w:val="21"/>
              </w:rPr>
              <w:drawing>
                <wp:inline distT="0" distB="0" distL="0" distR="0" wp14:anchorId="673859DA" wp14:editId="77DBFC0C">
                  <wp:extent cx="114300" cy="114300"/>
                  <wp:effectExtent l="0" t="0" r="0" b="0"/>
                  <wp:docPr id="873" name="Picture 8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D61623A" wp14:editId="2C022D4E">
                  <wp:extent cx="114300" cy="114300"/>
                  <wp:effectExtent l="0" t="0" r="0" b="0"/>
                  <wp:docPr id="872" name="Picture 8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%t</w:t>
            </w:r>
          </w:p>
        </w:tc>
        <w:tc>
          <w:tcPr>
            <w:tcW w:w="0" w:type="auto"/>
            <w:tcBorders>
              <w:top w:val="outset" w:sz="6" w:space="0" w:color="auto"/>
              <w:left w:val="outset" w:sz="6" w:space="0" w:color="auto"/>
              <w:bottom w:val="outset" w:sz="6" w:space="0" w:color="auto"/>
              <w:right w:val="outset" w:sz="6" w:space="0" w:color="auto"/>
            </w:tcBorders>
            <w:hideMark/>
          </w:tcPr>
          <w:p w:rsidR="0098078C" w:rsidRDefault="0098078C">
            <w:pPr>
              <w:pStyle w:val="table-para"/>
              <w:rPr>
                <w:rFonts w:ascii="Arial" w:hAnsi="Arial" w:cs="Arial"/>
                <w:sz w:val="21"/>
                <w:szCs w:val="21"/>
              </w:rPr>
            </w:pPr>
            <w:r>
              <w:rPr>
                <w:rFonts w:ascii="Arial" w:hAnsi="Arial" w:cs="Arial"/>
                <w:noProof/>
                <w:vanish/>
                <w:sz w:val="21"/>
                <w:szCs w:val="21"/>
              </w:rPr>
              <w:drawing>
                <wp:inline distT="0" distB="0" distL="0" distR="0" wp14:anchorId="6A90C1D4" wp14:editId="4E68E092">
                  <wp:extent cx="114300" cy="114300"/>
                  <wp:effectExtent l="0" t="0" r="0" b="0"/>
                  <wp:docPr id="871" name="Picture 8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87C12DD" wp14:editId="3AEC6940">
                  <wp:extent cx="114300" cy="114300"/>
                  <wp:effectExtent l="0" t="0" r="0" b="0"/>
                  <wp:docPr id="870" name="Picture 8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A directory suitable for storing temporary logging files, such as the temp directory of the OS</w:t>
            </w:r>
          </w:p>
        </w:tc>
      </w:tr>
      <w:tr w:rsidR="0098078C" w:rsidTr="0098078C">
        <w:trPr>
          <w:hidden/>
        </w:trPr>
        <w:tc>
          <w:tcPr>
            <w:tcW w:w="0" w:type="auto"/>
            <w:tcBorders>
              <w:top w:val="outset" w:sz="6" w:space="0" w:color="auto"/>
              <w:left w:val="outset" w:sz="6" w:space="0" w:color="auto"/>
              <w:bottom w:val="outset" w:sz="6" w:space="0" w:color="auto"/>
              <w:right w:val="outset" w:sz="6" w:space="0" w:color="auto"/>
            </w:tcBorders>
            <w:hideMark/>
          </w:tcPr>
          <w:p w:rsidR="0098078C" w:rsidRDefault="0098078C">
            <w:pPr>
              <w:pStyle w:val="table-para"/>
              <w:rPr>
                <w:rFonts w:ascii="Arial" w:hAnsi="Arial" w:cs="Arial"/>
                <w:sz w:val="21"/>
                <w:szCs w:val="21"/>
              </w:rPr>
            </w:pPr>
            <w:r>
              <w:rPr>
                <w:rFonts w:ascii="Arial" w:hAnsi="Arial" w:cs="Arial"/>
                <w:noProof/>
                <w:vanish/>
                <w:sz w:val="21"/>
                <w:szCs w:val="21"/>
              </w:rPr>
              <w:drawing>
                <wp:inline distT="0" distB="0" distL="0" distR="0" wp14:anchorId="1A8E823C" wp14:editId="6827044C">
                  <wp:extent cx="114300" cy="114300"/>
                  <wp:effectExtent l="0" t="0" r="0" b="0"/>
                  <wp:docPr id="869" name="Picture 8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BDCC2E8" wp14:editId="1F2E1C52">
                  <wp:extent cx="114300" cy="114300"/>
                  <wp:effectExtent l="0" t="0" r="0" b="0"/>
                  <wp:docPr id="868" name="Picture 8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%h</w:t>
            </w:r>
          </w:p>
        </w:tc>
        <w:tc>
          <w:tcPr>
            <w:tcW w:w="0" w:type="auto"/>
            <w:tcBorders>
              <w:top w:val="outset" w:sz="6" w:space="0" w:color="auto"/>
              <w:left w:val="outset" w:sz="6" w:space="0" w:color="auto"/>
              <w:bottom w:val="outset" w:sz="6" w:space="0" w:color="auto"/>
              <w:right w:val="outset" w:sz="6" w:space="0" w:color="auto"/>
            </w:tcBorders>
            <w:hideMark/>
          </w:tcPr>
          <w:p w:rsidR="0098078C" w:rsidRDefault="0098078C">
            <w:pPr>
              <w:pStyle w:val="table-para"/>
              <w:rPr>
                <w:rFonts w:ascii="Arial" w:hAnsi="Arial" w:cs="Arial"/>
                <w:sz w:val="21"/>
                <w:szCs w:val="21"/>
              </w:rPr>
            </w:pPr>
            <w:r>
              <w:rPr>
                <w:rFonts w:ascii="Arial" w:hAnsi="Arial" w:cs="Arial"/>
                <w:noProof/>
                <w:vanish/>
                <w:sz w:val="21"/>
                <w:szCs w:val="21"/>
              </w:rPr>
              <w:drawing>
                <wp:inline distT="0" distB="0" distL="0" distR="0" wp14:anchorId="470127B1" wp14:editId="125C8A18">
                  <wp:extent cx="114300" cy="114300"/>
                  <wp:effectExtent l="0" t="0" r="0" b="0"/>
                  <wp:docPr id="867" name="Picture 8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32A7791" wp14:editId="0F3995AC">
                  <wp:extent cx="114300" cy="114300"/>
                  <wp:effectExtent l="0" t="0" r="0" b="0"/>
                  <wp:docPr id="866" name="Picture 8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A directory such as the "user.home" location, which is suitable to store user-specific data in the system</w:t>
            </w:r>
          </w:p>
        </w:tc>
      </w:tr>
      <w:tr w:rsidR="0098078C" w:rsidTr="0098078C">
        <w:trPr>
          <w:hidden/>
        </w:trPr>
        <w:tc>
          <w:tcPr>
            <w:tcW w:w="0" w:type="auto"/>
            <w:tcBorders>
              <w:top w:val="outset" w:sz="6" w:space="0" w:color="auto"/>
              <w:left w:val="outset" w:sz="6" w:space="0" w:color="auto"/>
              <w:bottom w:val="outset" w:sz="6" w:space="0" w:color="auto"/>
              <w:right w:val="outset" w:sz="6" w:space="0" w:color="auto"/>
            </w:tcBorders>
            <w:hideMark/>
          </w:tcPr>
          <w:p w:rsidR="0098078C" w:rsidRDefault="0098078C">
            <w:pPr>
              <w:pStyle w:val="table-para"/>
              <w:rPr>
                <w:rFonts w:ascii="Arial" w:hAnsi="Arial" w:cs="Arial"/>
                <w:sz w:val="21"/>
                <w:szCs w:val="21"/>
              </w:rPr>
            </w:pPr>
            <w:r>
              <w:rPr>
                <w:rFonts w:ascii="Arial" w:hAnsi="Arial" w:cs="Arial"/>
                <w:noProof/>
                <w:vanish/>
                <w:sz w:val="21"/>
                <w:szCs w:val="21"/>
              </w:rPr>
              <w:drawing>
                <wp:inline distT="0" distB="0" distL="0" distR="0" wp14:anchorId="2F2FB078" wp14:editId="5391B2ED">
                  <wp:extent cx="114300" cy="114300"/>
                  <wp:effectExtent l="0" t="0" r="0" b="0"/>
                  <wp:docPr id="865" name="Picture 8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78A04F1" wp14:editId="24EC5909">
                  <wp:extent cx="114300" cy="114300"/>
                  <wp:effectExtent l="0" t="0" r="0" b="0"/>
                  <wp:docPr id="864" name="Picture 8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%g</w:t>
            </w:r>
          </w:p>
        </w:tc>
        <w:tc>
          <w:tcPr>
            <w:tcW w:w="0" w:type="auto"/>
            <w:tcBorders>
              <w:top w:val="outset" w:sz="6" w:space="0" w:color="auto"/>
              <w:left w:val="outset" w:sz="6" w:space="0" w:color="auto"/>
              <w:bottom w:val="outset" w:sz="6" w:space="0" w:color="auto"/>
              <w:right w:val="outset" w:sz="6" w:space="0" w:color="auto"/>
            </w:tcBorders>
            <w:hideMark/>
          </w:tcPr>
          <w:p w:rsidR="0098078C" w:rsidRDefault="0098078C">
            <w:pPr>
              <w:pStyle w:val="table-para"/>
              <w:rPr>
                <w:rFonts w:ascii="Arial" w:hAnsi="Arial" w:cs="Arial"/>
                <w:sz w:val="21"/>
                <w:szCs w:val="21"/>
              </w:rPr>
            </w:pPr>
            <w:r>
              <w:rPr>
                <w:rFonts w:ascii="Arial" w:hAnsi="Arial" w:cs="Arial"/>
                <w:noProof/>
                <w:vanish/>
                <w:sz w:val="21"/>
                <w:szCs w:val="21"/>
              </w:rPr>
              <w:drawing>
                <wp:inline distT="0" distB="0" distL="0" distR="0" wp14:anchorId="1A206CB0" wp14:editId="68F65B2D">
                  <wp:extent cx="114300" cy="114300"/>
                  <wp:effectExtent l="0" t="0" r="0" b="0"/>
                  <wp:docPr id="863" name="Picture 8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E14B2E0" wp14:editId="0B1F19F0">
                  <wp:extent cx="114300" cy="114300"/>
                  <wp:effectExtent l="0" t="0" r="0" b="0"/>
                  <wp:docPr id="862" name="Picture 8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A log generation number to rotate log files</w:t>
            </w:r>
          </w:p>
        </w:tc>
      </w:tr>
      <w:tr w:rsidR="0098078C" w:rsidTr="0098078C">
        <w:trPr>
          <w:hidden/>
        </w:trPr>
        <w:tc>
          <w:tcPr>
            <w:tcW w:w="0" w:type="auto"/>
            <w:tcBorders>
              <w:top w:val="outset" w:sz="6" w:space="0" w:color="auto"/>
              <w:left w:val="outset" w:sz="6" w:space="0" w:color="auto"/>
              <w:bottom w:val="outset" w:sz="6" w:space="0" w:color="auto"/>
              <w:right w:val="outset" w:sz="6" w:space="0" w:color="auto"/>
            </w:tcBorders>
            <w:hideMark/>
          </w:tcPr>
          <w:p w:rsidR="0098078C" w:rsidRDefault="0098078C">
            <w:pPr>
              <w:pStyle w:val="table-para"/>
              <w:rPr>
                <w:rFonts w:ascii="Arial" w:hAnsi="Arial" w:cs="Arial"/>
                <w:sz w:val="21"/>
                <w:szCs w:val="21"/>
              </w:rPr>
            </w:pPr>
            <w:r>
              <w:rPr>
                <w:rFonts w:ascii="Arial" w:hAnsi="Arial" w:cs="Arial"/>
                <w:noProof/>
                <w:vanish/>
                <w:sz w:val="21"/>
                <w:szCs w:val="21"/>
              </w:rPr>
              <w:drawing>
                <wp:inline distT="0" distB="0" distL="0" distR="0" wp14:anchorId="4332C881" wp14:editId="0E42DF2C">
                  <wp:extent cx="114300" cy="114300"/>
                  <wp:effectExtent l="0" t="0" r="0" b="0"/>
                  <wp:docPr id="861" name="Picture 8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6785A73" wp14:editId="4232C1D9">
                  <wp:extent cx="114300" cy="114300"/>
                  <wp:effectExtent l="0" t="0" r="0" b="0"/>
                  <wp:docPr id="860" name="Picture 8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%u</w:t>
            </w:r>
          </w:p>
        </w:tc>
        <w:tc>
          <w:tcPr>
            <w:tcW w:w="0" w:type="auto"/>
            <w:tcBorders>
              <w:top w:val="outset" w:sz="6" w:space="0" w:color="auto"/>
              <w:left w:val="outset" w:sz="6" w:space="0" w:color="auto"/>
              <w:bottom w:val="outset" w:sz="6" w:space="0" w:color="auto"/>
              <w:right w:val="outset" w:sz="6" w:space="0" w:color="auto"/>
            </w:tcBorders>
            <w:hideMark/>
          </w:tcPr>
          <w:p w:rsidR="0098078C" w:rsidRDefault="0098078C">
            <w:pPr>
              <w:pStyle w:val="table-para"/>
              <w:rPr>
                <w:rFonts w:ascii="Arial" w:hAnsi="Arial" w:cs="Arial"/>
                <w:sz w:val="21"/>
                <w:szCs w:val="21"/>
              </w:rPr>
            </w:pPr>
            <w:r>
              <w:rPr>
                <w:rFonts w:ascii="Arial" w:hAnsi="Arial" w:cs="Arial"/>
                <w:noProof/>
                <w:vanish/>
                <w:sz w:val="21"/>
                <w:szCs w:val="21"/>
              </w:rPr>
              <w:drawing>
                <wp:inline distT="0" distB="0" distL="0" distR="0" wp14:anchorId="30437408" wp14:editId="26C71459">
                  <wp:extent cx="114300" cy="114300"/>
                  <wp:effectExtent l="0" t="0" r="0" b="0"/>
                  <wp:docPr id="859" name="Picture 8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E647213" wp14:editId="2E791147">
                  <wp:extent cx="114300" cy="114300"/>
                  <wp:effectExtent l="0" t="0" r="0" b="0"/>
                  <wp:docPr id="858" name="Picture 8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A number to make a log file unique to avoid any conflicts</w:t>
            </w:r>
          </w:p>
        </w:tc>
      </w:tr>
      <w:tr w:rsidR="0098078C" w:rsidTr="0098078C">
        <w:trPr>
          <w:hidden/>
        </w:trPr>
        <w:tc>
          <w:tcPr>
            <w:tcW w:w="0" w:type="auto"/>
            <w:tcBorders>
              <w:top w:val="outset" w:sz="6" w:space="0" w:color="auto"/>
              <w:left w:val="outset" w:sz="6" w:space="0" w:color="auto"/>
              <w:bottom w:val="outset" w:sz="6" w:space="0" w:color="auto"/>
              <w:right w:val="outset" w:sz="6" w:space="0" w:color="auto"/>
            </w:tcBorders>
            <w:hideMark/>
          </w:tcPr>
          <w:p w:rsidR="0098078C" w:rsidRDefault="0098078C">
            <w:pPr>
              <w:pStyle w:val="table-para"/>
              <w:rPr>
                <w:rFonts w:ascii="Arial" w:hAnsi="Arial" w:cs="Arial"/>
                <w:sz w:val="21"/>
                <w:szCs w:val="21"/>
              </w:rPr>
            </w:pPr>
            <w:r>
              <w:rPr>
                <w:rFonts w:ascii="Arial" w:hAnsi="Arial" w:cs="Arial"/>
                <w:noProof/>
                <w:vanish/>
                <w:sz w:val="21"/>
                <w:szCs w:val="21"/>
              </w:rPr>
              <w:drawing>
                <wp:inline distT="0" distB="0" distL="0" distR="0" wp14:anchorId="7598AA7B" wp14:editId="7CD11AC7">
                  <wp:extent cx="114300" cy="114300"/>
                  <wp:effectExtent l="0" t="0" r="0" b="0"/>
                  <wp:docPr id="857" name="Picture 8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CFD4C49" wp14:editId="1C648070">
                  <wp:extent cx="114300" cy="114300"/>
                  <wp:effectExtent l="0" t="0" r="0" b="0"/>
                  <wp:docPr id="856" name="Picture 8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w:t>
            </w:r>
          </w:p>
        </w:tc>
        <w:tc>
          <w:tcPr>
            <w:tcW w:w="0" w:type="auto"/>
            <w:tcBorders>
              <w:top w:val="outset" w:sz="6" w:space="0" w:color="auto"/>
              <w:left w:val="outset" w:sz="6" w:space="0" w:color="auto"/>
              <w:bottom w:val="outset" w:sz="6" w:space="0" w:color="auto"/>
              <w:right w:val="outset" w:sz="6" w:space="0" w:color="auto"/>
            </w:tcBorders>
            <w:hideMark/>
          </w:tcPr>
          <w:p w:rsidR="0098078C" w:rsidRDefault="0098078C">
            <w:pPr>
              <w:pStyle w:val="table-para"/>
              <w:rPr>
                <w:rFonts w:ascii="Arial" w:hAnsi="Arial" w:cs="Arial"/>
                <w:sz w:val="21"/>
                <w:szCs w:val="21"/>
              </w:rPr>
            </w:pPr>
            <w:r>
              <w:rPr>
                <w:rFonts w:ascii="Arial" w:hAnsi="Arial" w:cs="Arial"/>
                <w:noProof/>
                <w:vanish/>
                <w:sz w:val="21"/>
                <w:szCs w:val="21"/>
              </w:rPr>
              <w:drawing>
                <wp:inline distT="0" distB="0" distL="0" distR="0" wp14:anchorId="569FFC2A" wp14:editId="5299A8EE">
                  <wp:extent cx="114300" cy="114300"/>
                  <wp:effectExtent l="0" t="0" r="0" b="0"/>
                  <wp:docPr id="855" name="Picture 8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BF28BD9" wp14:editId="52EBF86B">
                  <wp:extent cx="114300" cy="114300"/>
                  <wp:effectExtent l="0" t="0" r="0" b="0"/>
                  <wp:docPr id="854" name="Picture 8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A literal percent sign</w:t>
            </w:r>
          </w:p>
        </w:tc>
      </w:tr>
    </w:tbl>
    <w:p w:rsidR="0098078C" w:rsidRDefault="0098078C" w:rsidP="005855D2">
      <w:pPr>
        <w:pStyle w:val="para"/>
        <w:shd w:val="clear" w:color="auto" w:fill="FFFFFF"/>
        <w:ind w:left="540" w:hanging="270"/>
        <w:rPr>
          <w:color w:val="494B43"/>
          <w:lang w:val="en"/>
        </w:rPr>
      </w:pPr>
      <w:r>
        <w:rPr>
          <w:noProof/>
          <w:vanish/>
          <w:color w:val="494B43"/>
        </w:rPr>
        <w:drawing>
          <wp:inline distT="0" distB="0" distL="0" distR="0" wp14:anchorId="41A612FD" wp14:editId="1B333FE4">
            <wp:extent cx="114300" cy="114300"/>
            <wp:effectExtent l="0" t="0" r="0" b="0"/>
            <wp:docPr id="853" name="Picture 8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826C85A" wp14:editId="22E0D2DA">
            <wp:extent cx="114300" cy="114300"/>
            <wp:effectExtent l="0" t="0" r="0" b="0"/>
            <wp:docPr id="852" name="Picture 8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68" w:name="101"/>
      <w:bookmarkStart w:id="169" w:name="page39"/>
      <w:bookmarkEnd w:id="168"/>
      <w:bookmarkEnd w:id="169"/>
      <w:r>
        <w:rPr>
          <w:rStyle w:val="HTMLTypewriter"/>
          <w:color w:val="494B43"/>
          <w:sz w:val="18"/>
          <w:szCs w:val="18"/>
          <w:lang w:val="en"/>
        </w:rPr>
        <w:t>FileHandler</w:t>
      </w:r>
      <w:r>
        <w:rPr>
          <w:color w:val="494B43"/>
          <w:lang w:val="en"/>
        </w:rPr>
        <w:t xml:space="preserve"> will use the pattern string to resolve the log file's name and location in the following way:</w:t>
      </w:r>
    </w:p>
    <w:p w:rsidR="005855D2" w:rsidRDefault="005855D2" w:rsidP="005855D2">
      <w:pPr>
        <w:pStyle w:val="para"/>
        <w:shd w:val="clear" w:color="auto" w:fill="FFFFFF"/>
        <w:ind w:left="540" w:hanging="270"/>
        <w:rPr>
          <w:color w:val="494B43"/>
          <w:lang w:val="en"/>
        </w:rPr>
      </w:pPr>
    </w:p>
    <w:p w:rsidR="0098078C" w:rsidRDefault="0098078C" w:rsidP="005855D2">
      <w:pPr>
        <w:numPr>
          <w:ilvl w:val="0"/>
          <w:numId w:val="16"/>
        </w:numPr>
        <w:shd w:val="clear" w:color="auto" w:fill="FFFFFF"/>
        <w:spacing w:after="0" w:line="240" w:lineRule="auto"/>
        <w:ind w:left="540" w:hanging="27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7AB523DA" wp14:editId="122D4C26">
            <wp:extent cx="114300" cy="114300"/>
            <wp:effectExtent l="0" t="0" r="0" b="0"/>
            <wp:docPr id="851" name="Picture 8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6ECEFB22" wp14:editId="15854370">
            <wp:extent cx="114300" cy="114300"/>
            <wp:effectExtent l="0" t="0" r="0" b="0"/>
            <wp:docPr id="850" name="Picture 8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If the pattern expression contains </w:t>
      </w:r>
      <w:r>
        <w:rPr>
          <w:rStyle w:val="HTMLTypewriter"/>
          <w:rFonts w:eastAsiaTheme="minorHAnsi"/>
          <w:color w:val="494B43"/>
          <w:sz w:val="18"/>
          <w:szCs w:val="18"/>
          <w:lang w:val="en"/>
        </w:rPr>
        <w:t>/</w:t>
      </w:r>
      <w:r>
        <w:rPr>
          <w:rFonts w:ascii="Arial" w:hAnsi="Arial" w:cs="Arial"/>
          <w:color w:val="494B43"/>
          <w:sz w:val="21"/>
          <w:szCs w:val="21"/>
          <w:lang w:val="en"/>
        </w:rPr>
        <w:t xml:space="preserve"> or </w:t>
      </w:r>
      <w:r>
        <w:rPr>
          <w:rStyle w:val="HTMLTypewriter"/>
          <w:rFonts w:eastAsiaTheme="minorHAnsi"/>
          <w:color w:val="494B43"/>
          <w:sz w:val="18"/>
          <w:szCs w:val="18"/>
          <w:lang w:val="en"/>
        </w:rPr>
        <w:t>%t</w:t>
      </w:r>
      <w:r>
        <w:rPr>
          <w:rFonts w:ascii="Arial" w:hAnsi="Arial" w:cs="Arial"/>
          <w:color w:val="494B43"/>
          <w:sz w:val="21"/>
          <w:szCs w:val="21"/>
          <w:lang w:val="en"/>
        </w:rPr>
        <w:t xml:space="preserve">, then the location of the log file is either the current working directory or the temporary file directory specific to the OS. For example, if the pattern is </w:t>
      </w:r>
      <w:r>
        <w:rPr>
          <w:rStyle w:val="HTMLTypewriter"/>
          <w:rFonts w:eastAsiaTheme="minorHAnsi"/>
          <w:color w:val="494B43"/>
          <w:sz w:val="18"/>
          <w:szCs w:val="18"/>
          <w:lang w:val="en"/>
        </w:rPr>
        <w:t>%t/logging/info.out</w:t>
      </w:r>
      <w:r>
        <w:rPr>
          <w:rFonts w:ascii="Arial" w:hAnsi="Arial" w:cs="Arial"/>
          <w:color w:val="494B43"/>
          <w:sz w:val="21"/>
          <w:szCs w:val="21"/>
          <w:lang w:val="en"/>
        </w:rPr>
        <w:t>, then in Solaris OS, it will be read as "/var/tmp/logging/info.out" and in Windows it will be read as "c:/temp/logging/info.out".</w:t>
      </w:r>
    </w:p>
    <w:p w:rsidR="0098078C" w:rsidRDefault="0098078C" w:rsidP="005855D2">
      <w:pPr>
        <w:numPr>
          <w:ilvl w:val="0"/>
          <w:numId w:val="16"/>
        </w:numPr>
        <w:shd w:val="clear" w:color="auto" w:fill="FFFFFF"/>
        <w:spacing w:after="0" w:line="240" w:lineRule="auto"/>
        <w:ind w:left="540" w:hanging="27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3478CB5F" wp14:editId="191ED162">
            <wp:extent cx="114300" cy="114300"/>
            <wp:effectExtent l="0" t="0" r="0" b="0"/>
            <wp:docPr id="849" name="Picture 8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4E535639" wp14:editId="6E1F9655">
            <wp:extent cx="114300" cy="114300"/>
            <wp:effectExtent l="0" t="0" r="0" b="0"/>
            <wp:docPr id="848" name="Picture 8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If the pattern contains the expression </w:t>
      </w:r>
      <w:r>
        <w:rPr>
          <w:rStyle w:val="HTMLTypewriter"/>
          <w:rFonts w:eastAsiaTheme="minorHAnsi"/>
          <w:color w:val="494B43"/>
          <w:sz w:val="18"/>
          <w:szCs w:val="18"/>
          <w:lang w:val="en"/>
        </w:rPr>
        <w:t>%t/logging/info%g.out</w:t>
      </w:r>
      <w:r>
        <w:rPr>
          <w:rFonts w:ascii="Arial" w:hAnsi="Arial" w:cs="Arial"/>
          <w:color w:val="494B43"/>
          <w:sz w:val="21"/>
          <w:szCs w:val="21"/>
          <w:lang w:val="en"/>
        </w:rPr>
        <w:t>, then the logging information will be written to "/var/tmp/logging/info0.out" and rotated to "/var/tmp/logging/info1.out", etc.</w:t>
      </w:r>
    </w:p>
    <w:p w:rsidR="005855D2" w:rsidRDefault="005855D2" w:rsidP="005855D2">
      <w:pPr>
        <w:shd w:val="clear" w:color="auto" w:fill="FFFFFF"/>
        <w:spacing w:after="0" w:line="240" w:lineRule="auto"/>
        <w:ind w:left="540"/>
        <w:rPr>
          <w:rFonts w:ascii="Arial" w:hAnsi="Arial" w:cs="Arial"/>
          <w:color w:val="494B43"/>
          <w:sz w:val="21"/>
          <w:szCs w:val="21"/>
          <w:lang w:val="en"/>
        </w:rPr>
      </w:pPr>
    </w:p>
    <w:p w:rsidR="0098078C" w:rsidRDefault="0098078C" w:rsidP="005855D2">
      <w:pPr>
        <w:numPr>
          <w:ilvl w:val="0"/>
          <w:numId w:val="16"/>
        </w:numPr>
        <w:shd w:val="clear" w:color="auto" w:fill="FFFFFF"/>
        <w:spacing w:after="0" w:line="240" w:lineRule="auto"/>
        <w:ind w:left="540" w:hanging="27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4CD71B9C" wp14:editId="734B1CB1">
            <wp:extent cx="114300" cy="114300"/>
            <wp:effectExtent l="0" t="0" r="0" b="0"/>
            <wp:docPr id="847" name="Picture 8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23989728" wp14:editId="2FEB9FBE">
            <wp:extent cx="114300" cy="114300"/>
            <wp:effectExtent l="0" t="0" r="0" b="0"/>
            <wp:docPr id="846" name="Picture 8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%u</w:t>
      </w:r>
      <w:r>
        <w:rPr>
          <w:rFonts w:ascii="Arial" w:hAnsi="Arial" w:cs="Arial"/>
          <w:color w:val="494B43"/>
          <w:sz w:val="21"/>
          <w:szCs w:val="21"/>
          <w:lang w:val="en"/>
        </w:rPr>
        <w:t xml:space="preserve"> is a unique identification number to resolve any conflict with the logging file. If </w:t>
      </w:r>
      <w:r>
        <w:rPr>
          <w:rStyle w:val="HTMLTypewriter"/>
          <w:rFonts w:eastAsiaTheme="minorHAnsi"/>
          <w:color w:val="494B43"/>
          <w:sz w:val="18"/>
          <w:szCs w:val="18"/>
          <w:lang w:val="en"/>
        </w:rPr>
        <w:t>FileHandler</w:t>
      </w:r>
      <w:r>
        <w:rPr>
          <w:rFonts w:ascii="Arial" w:hAnsi="Arial" w:cs="Arial"/>
          <w:color w:val="494B43"/>
          <w:sz w:val="21"/>
          <w:szCs w:val="21"/>
          <w:lang w:val="en"/>
        </w:rPr>
        <w:t xml:space="preserve"> tries to open a file and finds that it is already in use by another process, then it tends to use </w:t>
      </w:r>
      <w:r>
        <w:rPr>
          <w:rStyle w:val="HTMLTypewriter"/>
          <w:rFonts w:eastAsiaTheme="minorHAnsi"/>
          <w:color w:val="494B43"/>
          <w:sz w:val="18"/>
          <w:szCs w:val="18"/>
          <w:lang w:val="en"/>
        </w:rPr>
        <w:t>%u</w:t>
      </w:r>
      <w:r>
        <w:rPr>
          <w:rFonts w:ascii="Arial" w:hAnsi="Arial" w:cs="Arial"/>
          <w:color w:val="494B43"/>
          <w:sz w:val="21"/>
          <w:szCs w:val="21"/>
          <w:lang w:val="en"/>
        </w:rPr>
        <w:t xml:space="preserve"> to generate some unique number and adds that number to the end of the base filename after a dot. For example, the pattern </w:t>
      </w:r>
      <w:r>
        <w:rPr>
          <w:rStyle w:val="HTMLTypewriter"/>
          <w:rFonts w:eastAsiaTheme="minorHAnsi"/>
          <w:color w:val="494B43"/>
          <w:sz w:val="18"/>
          <w:szCs w:val="18"/>
          <w:lang w:val="en"/>
        </w:rPr>
        <w:t>%t/logging/info%u.%g.out</w:t>
      </w:r>
      <w:r>
        <w:rPr>
          <w:rFonts w:ascii="Arial" w:hAnsi="Arial" w:cs="Arial"/>
          <w:color w:val="494B43"/>
          <w:sz w:val="21"/>
          <w:szCs w:val="21"/>
          <w:lang w:val="en"/>
        </w:rPr>
        <w:t>, with a count 2, may produce log filenames such as "/var/tmp/logging/info0.0.out", "/var/tmp/logging/ info0.1.out", and "/var/tmp/logging/info0.2.out". If "info0.2.out" generates a conflict, the logging information will be rotated to "info1.2.out".</w:t>
      </w:r>
    </w:p>
    <w:p w:rsidR="0098078C" w:rsidRDefault="0098078C" w:rsidP="0098078C">
      <w:pPr>
        <w:pStyle w:val="para"/>
        <w:shd w:val="clear" w:color="auto" w:fill="FFFFFF"/>
        <w:rPr>
          <w:color w:val="494B43"/>
          <w:lang w:val="en"/>
        </w:rPr>
      </w:pPr>
      <w:r>
        <w:rPr>
          <w:noProof/>
          <w:vanish/>
          <w:color w:val="494B43"/>
        </w:rPr>
        <w:drawing>
          <wp:inline distT="0" distB="0" distL="0" distR="0" wp14:anchorId="63AFAEA3" wp14:editId="65CB94CE">
            <wp:extent cx="114300" cy="114300"/>
            <wp:effectExtent l="0" t="0" r="0" b="0"/>
            <wp:docPr id="845" name="Picture 8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E188AC3" wp14:editId="1E903235">
            <wp:extent cx="114300" cy="114300"/>
            <wp:effectExtent l="0" t="0" r="0" b="0"/>
            <wp:docPr id="844" name="Picture 8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line with other </w:t>
      </w:r>
      <w:r>
        <w:rPr>
          <w:rStyle w:val="HTMLTypewriter"/>
          <w:color w:val="494B43"/>
          <w:sz w:val="18"/>
          <w:szCs w:val="18"/>
          <w:lang w:val="en"/>
        </w:rPr>
        <w:t>Handler</w:t>
      </w:r>
      <w:r>
        <w:rPr>
          <w:color w:val="494B43"/>
          <w:lang w:val="en"/>
        </w:rPr>
        <w:t xml:space="preserve"> objects, the </w:t>
      </w:r>
      <w:r>
        <w:rPr>
          <w:rStyle w:val="HTMLTypewriter"/>
          <w:color w:val="494B43"/>
          <w:sz w:val="18"/>
          <w:szCs w:val="18"/>
          <w:lang w:val="en"/>
        </w:rPr>
        <w:t>FileHandler</w:t>
      </w:r>
      <w:r>
        <w:rPr>
          <w:color w:val="494B43"/>
          <w:lang w:val="en"/>
        </w:rPr>
        <w:t xml:space="preserve"> object is also initialized with the </w:t>
      </w:r>
      <w:r>
        <w:rPr>
          <w:rStyle w:val="HTMLTypewriter"/>
          <w:color w:val="494B43"/>
          <w:sz w:val="18"/>
          <w:szCs w:val="18"/>
          <w:lang w:val="en"/>
        </w:rPr>
        <w:t>LogManager</w:t>
      </w:r>
      <w:r>
        <w:rPr>
          <w:color w:val="494B43"/>
          <w:lang w:val="en"/>
        </w:rPr>
        <w:t xml:space="preserve"> properties. By default, </w:t>
      </w:r>
      <w:r>
        <w:rPr>
          <w:rStyle w:val="HTMLTypewriter"/>
          <w:color w:val="494B43"/>
          <w:sz w:val="18"/>
          <w:szCs w:val="18"/>
          <w:lang w:val="en"/>
        </w:rPr>
        <w:t>FileHandler</w:t>
      </w:r>
      <w:r>
        <w:rPr>
          <w:color w:val="494B43"/>
          <w:lang w:val="en"/>
        </w:rPr>
        <w:t xml:space="preserve"> acquires the following properties:</w:t>
      </w:r>
    </w:p>
    <w:p w:rsidR="005855D2" w:rsidRDefault="005855D2" w:rsidP="0098078C">
      <w:pPr>
        <w:pStyle w:val="para"/>
        <w:shd w:val="clear" w:color="auto" w:fill="FFFFFF"/>
        <w:rPr>
          <w:color w:val="494B43"/>
          <w:lang w:val="en"/>
        </w:rPr>
      </w:pPr>
    </w:p>
    <w:p w:rsidR="0098078C" w:rsidRDefault="0098078C" w:rsidP="0041770F">
      <w:pPr>
        <w:numPr>
          <w:ilvl w:val="0"/>
          <w:numId w:val="17"/>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1CE2ED27" wp14:editId="48B0B919">
            <wp:extent cx="114300" cy="114300"/>
            <wp:effectExtent l="0" t="0" r="0" b="0"/>
            <wp:docPr id="843" name="Picture 8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3EB9DC4F" wp14:editId="7B458F93">
            <wp:extent cx="114300" cy="114300"/>
            <wp:effectExtent l="0" t="0" r="0" b="0"/>
            <wp:docPr id="842" name="Picture 8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level</w:t>
      </w:r>
      <w:r>
        <w:rPr>
          <w:rFonts w:ascii="Arial" w:hAnsi="Arial" w:cs="Arial"/>
          <w:color w:val="494B43"/>
          <w:sz w:val="21"/>
          <w:szCs w:val="21"/>
          <w:lang w:val="en"/>
        </w:rPr>
        <w:t xml:space="preserve">: This reads the </w:t>
      </w:r>
      <w:r>
        <w:rPr>
          <w:rStyle w:val="HTMLTypewriter"/>
          <w:rFonts w:eastAsiaTheme="minorHAnsi"/>
          <w:color w:val="494B43"/>
          <w:sz w:val="18"/>
          <w:szCs w:val="18"/>
          <w:lang w:val="en"/>
        </w:rPr>
        <w:t>java.util.logging.FileHandler.level</w:t>
      </w:r>
      <w:r>
        <w:rPr>
          <w:rFonts w:ascii="Arial" w:hAnsi="Arial" w:cs="Arial"/>
          <w:color w:val="494B43"/>
          <w:sz w:val="21"/>
          <w:szCs w:val="21"/>
          <w:lang w:val="en"/>
        </w:rPr>
        <w:t xml:space="preserve"> property and defaults to Level.ALL.</w:t>
      </w:r>
    </w:p>
    <w:p w:rsidR="0098078C" w:rsidRDefault="0098078C" w:rsidP="0041770F">
      <w:pPr>
        <w:numPr>
          <w:ilvl w:val="0"/>
          <w:numId w:val="17"/>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47F054B8" wp14:editId="69EEEE35">
            <wp:extent cx="114300" cy="114300"/>
            <wp:effectExtent l="0" t="0" r="0" b="0"/>
            <wp:docPr id="841" name="Picture 8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0E355F84" wp14:editId="309E12E3">
            <wp:extent cx="114300" cy="114300"/>
            <wp:effectExtent l="0" t="0" r="0" b="0"/>
            <wp:docPr id="840" name="Picture 8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filter</w:t>
      </w:r>
      <w:r>
        <w:rPr>
          <w:rFonts w:ascii="Arial" w:hAnsi="Arial" w:cs="Arial"/>
          <w:color w:val="494B43"/>
          <w:sz w:val="21"/>
          <w:szCs w:val="21"/>
          <w:lang w:val="en"/>
        </w:rPr>
        <w:t xml:space="preserve">: This reads the </w:t>
      </w:r>
      <w:r>
        <w:rPr>
          <w:rStyle w:val="HTMLTypewriter"/>
          <w:rFonts w:eastAsiaTheme="minorHAnsi"/>
          <w:color w:val="494B43"/>
          <w:sz w:val="18"/>
          <w:szCs w:val="18"/>
          <w:lang w:val="en"/>
        </w:rPr>
        <w:t>java.util.logging.FileHandler.filter</w:t>
      </w:r>
      <w:r>
        <w:rPr>
          <w:rFonts w:ascii="Arial" w:hAnsi="Arial" w:cs="Arial"/>
          <w:color w:val="494B43"/>
          <w:sz w:val="21"/>
          <w:szCs w:val="21"/>
          <w:lang w:val="en"/>
        </w:rPr>
        <w:t xml:space="preserve"> property and defaults to no filter.</w:t>
      </w:r>
    </w:p>
    <w:p w:rsidR="0098078C" w:rsidRDefault="0098078C" w:rsidP="0041770F">
      <w:pPr>
        <w:numPr>
          <w:ilvl w:val="0"/>
          <w:numId w:val="17"/>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3B475054" wp14:editId="39E17365">
            <wp:extent cx="114300" cy="114300"/>
            <wp:effectExtent l="0" t="0" r="0" b="0"/>
            <wp:docPr id="839" name="Picture 8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1914AB1B" wp14:editId="48F4F43D">
            <wp:extent cx="114300" cy="114300"/>
            <wp:effectExtent l="0" t="0" r="0" b="0"/>
            <wp:docPr id="838" name="Picture 8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formatter</w:t>
      </w:r>
      <w:r>
        <w:rPr>
          <w:rFonts w:ascii="Arial" w:hAnsi="Arial" w:cs="Arial"/>
          <w:color w:val="494B43"/>
          <w:sz w:val="21"/>
          <w:szCs w:val="21"/>
          <w:lang w:val="en"/>
        </w:rPr>
        <w:t xml:space="preserve">: This reads the </w:t>
      </w:r>
      <w:r>
        <w:rPr>
          <w:rStyle w:val="HTMLTypewriter"/>
          <w:rFonts w:eastAsiaTheme="minorHAnsi"/>
          <w:color w:val="494B43"/>
          <w:sz w:val="18"/>
          <w:szCs w:val="18"/>
          <w:lang w:val="en"/>
        </w:rPr>
        <w:t>java.util.logging.FileHandler.formatter</w:t>
      </w:r>
      <w:r>
        <w:rPr>
          <w:rFonts w:ascii="Arial" w:hAnsi="Arial" w:cs="Arial"/>
          <w:color w:val="494B43"/>
          <w:sz w:val="21"/>
          <w:szCs w:val="21"/>
          <w:lang w:val="en"/>
        </w:rPr>
        <w:t xml:space="preserve"> property and defaults to </w:t>
      </w:r>
      <w:r>
        <w:rPr>
          <w:rStyle w:val="HTMLTypewriter"/>
          <w:rFonts w:eastAsiaTheme="minorHAnsi"/>
          <w:color w:val="494B43"/>
          <w:sz w:val="18"/>
          <w:szCs w:val="18"/>
          <w:lang w:val="en"/>
        </w:rPr>
        <w:t>java.util.logging.XMLFormatter</w:t>
      </w:r>
      <w:r>
        <w:rPr>
          <w:rFonts w:ascii="Arial" w:hAnsi="Arial" w:cs="Arial"/>
          <w:color w:val="494B43"/>
          <w:sz w:val="21"/>
          <w:szCs w:val="21"/>
          <w:lang w:val="en"/>
        </w:rPr>
        <w:t xml:space="preserve"> formatting style.</w:t>
      </w:r>
    </w:p>
    <w:p w:rsidR="0098078C" w:rsidRDefault="0098078C" w:rsidP="0041770F">
      <w:pPr>
        <w:numPr>
          <w:ilvl w:val="0"/>
          <w:numId w:val="17"/>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784AA24C" wp14:editId="62412B27">
            <wp:extent cx="114300" cy="114300"/>
            <wp:effectExtent l="0" t="0" r="0" b="0"/>
            <wp:docPr id="837" name="Picture 8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7921666F" wp14:editId="1163A66A">
            <wp:extent cx="114300" cy="114300"/>
            <wp:effectExtent l="0" t="0" r="0" b="0"/>
            <wp:docPr id="836" name="Picture 8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encoding</w:t>
      </w:r>
      <w:r>
        <w:rPr>
          <w:rFonts w:ascii="Arial" w:hAnsi="Arial" w:cs="Arial"/>
          <w:color w:val="494B43"/>
          <w:sz w:val="21"/>
          <w:szCs w:val="21"/>
          <w:lang w:val="en"/>
        </w:rPr>
        <w:t xml:space="preserve">: This reads the </w:t>
      </w:r>
      <w:r>
        <w:rPr>
          <w:rStyle w:val="HTMLTypewriter"/>
          <w:rFonts w:eastAsiaTheme="minorHAnsi"/>
          <w:color w:val="494B43"/>
          <w:sz w:val="18"/>
          <w:szCs w:val="18"/>
          <w:lang w:val="en"/>
        </w:rPr>
        <w:t>java.util.logging.FileHandler.encoding</w:t>
      </w:r>
      <w:r>
        <w:rPr>
          <w:rFonts w:ascii="Arial" w:hAnsi="Arial" w:cs="Arial"/>
          <w:color w:val="494B43"/>
          <w:sz w:val="21"/>
          <w:szCs w:val="21"/>
          <w:lang w:val="en"/>
        </w:rPr>
        <w:t xml:space="preserve"> property and defaults to the platform-specific encoding style.</w:t>
      </w:r>
    </w:p>
    <w:p w:rsidR="0098078C" w:rsidRDefault="0098078C" w:rsidP="0041770F">
      <w:pPr>
        <w:numPr>
          <w:ilvl w:val="0"/>
          <w:numId w:val="17"/>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36F3EE2D" wp14:editId="4704FAA1">
            <wp:extent cx="114300" cy="114300"/>
            <wp:effectExtent l="0" t="0" r="0" b="0"/>
            <wp:docPr id="835" name="Picture 8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250FDADE" wp14:editId="6C4C2B19">
            <wp:extent cx="114300" cy="114300"/>
            <wp:effectExtent l="0" t="0" r="0" b="0"/>
            <wp:docPr id="834" name="Picture 8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limit</w:t>
      </w:r>
      <w:r>
        <w:rPr>
          <w:rFonts w:ascii="Arial" w:hAnsi="Arial" w:cs="Arial"/>
          <w:color w:val="494B43"/>
          <w:sz w:val="21"/>
          <w:szCs w:val="21"/>
          <w:lang w:val="en"/>
        </w:rPr>
        <w:t xml:space="preserve">: This reads the </w:t>
      </w:r>
      <w:r>
        <w:rPr>
          <w:rStyle w:val="HTMLTypewriter"/>
          <w:rFonts w:eastAsiaTheme="minorHAnsi"/>
          <w:color w:val="494B43"/>
          <w:sz w:val="18"/>
          <w:szCs w:val="18"/>
          <w:lang w:val="en"/>
        </w:rPr>
        <w:t>java.util.logging.FileHandler.limit</w:t>
      </w:r>
      <w:r>
        <w:rPr>
          <w:rFonts w:ascii="Arial" w:hAnsi="Arial" w:cs="Arial"/>
          <w:color w:val="494B43"/>
          <w:sz w:val="21"/>
          <w:szCs w:val="21"/>
          <w:lang w:val="en"/>
        </w:rPr>
        <w:t xml:space="preserve"> property. The </w:t>
      </w:r>
      <w:r>
        <w:rPr>
          <w:rStyle w:val="HTMLTypewriter"/>
          <w:rFonts w:eastAsiaTheme="minorHAnsi"/>
          <w:color w:val="494B43"/>
          <w:sz w:val="18"/>
          <w:szCs w:val="18"/>
          <w:lang w:val="en"/>
        </w:rPr>
        <w:t>limit</w:t>
      </w:r>
      <w:r>
        <w:rPr>
          <w:rFonts w:ascii="Arial" w:hAnsi="Arial" w:cs="Arial"/>
          <w:color w:val="494B43"/>
          <w:sz w:val="21"/>
          <w:szCs w:val="21"/>
          <w:lang w:val="en"/>
        </w:rPr>
        <w:t xml:space="preserve"> property specifies an approximate amount of data in bytes to be written to the file. If this is set to zero, then there is no limit to the data size. This property defaults to no limit. It is important to note that the limit is specified in bytes, </w:t>
      </w:r>
      <w:r>
        <w:rPr>
          <w:rFonts w:ascii="Arial" w:hAnsi="Arial" w:cs="Arial"/>
          <w:i/>
          <w:iCs/>
          <w:color w:val="494B43"/>
          <w:sz w:val="21"/>
          <w:szCs w:val="21"/>
          <w:lang w:val="en"/>
        </w:rPr>
        <w:t>not</w:t>
      </w:r>
      <w:r>
        <w:rPr>
          <w:rFonts w:ascii="Arial" w:hAnsi="Arial" w:cs="Arial"/>
          <w:color w:val="494B43"/>
          <w:sz w:val="21"/>
          <w:szCs w:val="21"/>
          <w:lang w:val="en"/>
        </w:rPr>
        <w:t xml:space="preserve"> in kilobytes or megabytes or any other units. If the data exceeds the file size limit property, then the file is rotated.</w:t>
      </w:r>
      <w:bookmarkStart w:id="170" w:name="102"/>
      <w:bookmarkStart w:id="171" w:name="page40"/>
      <w:bookmarkEnd w:id="170"/>
      <w:bookmarkEnd w:id="171"/>
    </w:p>
    <w:p w:rsidR="0098078C" w:rsidRDefault="0098078C" w:rsidP="0041770F">
      <w:pPr>
        <w:numPr>
          <w:ilvl w:val="0"/>
          <w:numId w:val="17"/>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411E3D9E" wp14:editId="402EA0A7">
            <wp:extent cx="114300" cy="114300"/>
            <wp:effectExtent l="0" t="0" r="0" b="0"/>
            <wp:docPr id="833" name="Picture 8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57D600BB" wp14:editId="47E6EC83">
            <wp:extent cx="114300" cy="114300"/>
            <wp:effectExtent l="0" t="0" r="0" b="0"/>
            <wp:docPr id="832" name="Picture 8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count</w:t>
      </w:r>
      <w:r>
        <w:rPr>
          <w:rFonts w:ascii="Arial" w:hAnsi="Arial" w:cs="Arial"/>
          <w:color w:val="494B43"/>
          <w:sz w:val="21"/>
          <w:szCs w:val="21"/>
          <w:lang w:val="en"/>
        </w:rPr>
        <w:t xml:space="preserve">: This reads the </w:t>
      </w:r>
      <w:r>
        <w:rPr>
          <w:rStyle w:val="HTMLTypewriter"/>
          <w:rFonts w:eastAsiaTheme="minorHAnsi"/>
          <w:color w:val="494B43"/>
          <w:sz w:val="18"/>
          <w:szCs w:val="18"/>
          <w:lang w:val="en"/>
        </w:rPr>
        <w:t>java.util.logging.FileHandler.count</w:t>
      </w:r>
      <w:r>
        <w:rPr>
          <w:rFonts w:ascii="Arial" w:hAnsi="Arial" w:cs="Arial"/>
          <w:color w:val="494B43"/>
          <w:sz w:val="21"/>
          <w:szCs w:val="21"/>
          <w:lang w:val="en"/>
        </w:rPr>
        <w:t xml:space="preserve"> property and denotes the number of output files to cycle through. It defaults to 1.</w:t>
      </w:r>
    </w:p>
    <w:p w:rsidR="0098078C" w:rsidRDefault="0098078C" w:rsidP="0041770F">
      <w:pPr>
        <w:numPr>
          <w:ilvl w:val="0"/>
          <w:numId w:val="17"/>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010C2A9F" wp14:editId="4ACBBEBF">
            <wp:extent cx="114300" cy="114300"/>
            <wp:effectExtent l="0" t="0" r="0" b="0"/>
            <wp:docPr id="831" name="Picture 8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05618CF1" wp14:editId="0A68B98B">
            <wp:extent cx="114300" cy="114300"/>
            <wp:effectExtent l="0" t="0" r="0" b="0"/>
            <wp:docPr id="830" name="Picture 8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pattern</w:t>
      </w:r>
      <w:r>
        <w:rPr>
          <w:rFonts w:ascii="Arial" w:hAnsi="Arial" w:cs="Arial"/>
          <w:color w:val="494B43"/>
          <w:sz w:val="21"/>
          <w:szCs w:val="21"/>
          <w:lang w:val="en"/>
        </w:rPr>
        <w:t xml:space="preserve">: This reads the </w:t>
      </w:r>
      <w:r>
        <w:rPr>
          <w:rStyle w:val="HTMLTypewriter"/>
          <w:rFonts w:eastAsiaTheme="minorHAnsi"/>
          <w:color w:val="494B43"/>
          <w:sz w:val="18"/>
          <w:szCs w:val="18"/>
          <w:lang w:val="en"/>
        </w:rPr>
        <w:t>java.util.logging.FileHandler.pattern</w:t>
      </w:r>
      <w:r>
        <w:rPr>
          <w:rFonts w:ascii="Arial" w:hAnsi="Arial" w:cs="Arial"/>
          <w:color w:val="494B43"/>
          <w:sz w:val="21"/>
          <w:szCs w:val="21"/>
          <w:lang w:val="en"/>
        </w:rPr>
        <w:t xml:space="preserve"> property. It defaults to </w:t>
      </w:r>
      <w:r>
        <w:rPr>
          <w:rStyle w:val="HTMLTypewriter"/>
          <w:rFonts w:eastAsiaTheme="minorHAnsi"/>
          <w:color w:val="494B43"/>
          <w:sz w:val="18"/>
          <w:szCs w:val="18"/>
          <w:lang w:val="en"/>
        </w:rPr>
        <w:t>%h/java%u.log</w:t>
      </w:r>
      <w:r>
        <w:rPr>
          <w:rFonts w:ascii="Arial" w:hAnsi="Arial" w:cs="Arial"/>
          <w:color w:val="494B43"/>
          <w:sz w:val="21"/>
          <w:szCs w:val="21"/>
          <w:lang w:val="en"/>
        </w:rPr>
        <w:t>.</w:t>
      </w:r>
    </w:p>
    <w:p w:rsidR="0098078C" w:rsidRDefault="0098078C" w:rsidP="0041770F">
      <w:pPr>
        <w:numPr>
          <w:ilvl w:val="0"/>
          <w:numId w:val="17"/>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6EA2C19D" wp14:editId="74EAA61C">
            <wp:extent cx="114300" cy="114300"/>
            <wp:effectExtent l="0" t="0" r="0" b="0"/>
            <wp:docPr id="829" name="Picture 8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68F36699" wp14:editId="5CB3E11C">
            <wp:extent cx="114300" cy="114300"/>
            <wp:effectExtent l="0" t="0" r="0" b="0"/>
            <wp:docPr id="828" name="Picture 8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append</w:t>
      </w:r>
      <w:r>
        <w:rPr>
          <w:rFonts w:ascii="Arial" w:hAnsi="Arial" w:cs="Arial"/>
          <w:color w:val="494B43"/>
          <w:sz w:val="21"/>
          <w:szCs w:val="21"/>
          <w:lang w:val="en"/>
        </w:rPr>
        <w:t xml:space="preserve">: This reads the </w:t>
      </w:r>
      <w:r>
        <w:rPr>
          <w:rStyle w:val="HTMLTypewriter"/>
          <w:rFonts w:eastAsiaTheme="minorHAnsi"/>
          <w:color w:val="494B43"/>
          <w:sz w:val="18"/>
          <w:szCs w:val="18"/>
          <w:lang w:val="en"/>
        </w:rPr>
        <w:t>java.util.logging.FileHandler.append</w:t>
      </w:r>
      <w:r>
        <w:rPr>
          <w:rFonts w:ascii="Arial" w:hAnsi="Arial" w:cs="Arial"/>
          <w:color w:val="494B43"/>
          <w:sz w:val="21"/>
          <w:szCs w:val="21"/>
          <w:lang w:val="en"/>
        </w:rPr>
        <w:t xml:space="preserve"> property. It defaults to </w:t>
      </w:r>
      <w:r>
        <w:rPr>
          <w:rStyle w:val="HTMLTypewriter"/>
          <w:rFonts w:eastAsiaTheme="minorHAnsi"/>
          <w:color w:val="494B43"/>
          <w:sz w:val="18"/>
          <w:szCs w:val="18"/>
          <w:lang w:val="en"/>
        </w:rPr>
        <w:t>false</w:t>
      </w:r>
      <w:r>
        <w:rPr>
          <w:rFonts w:ascii="Arial" w:hAnsi="Arial" w:cs="Arial"/>
          <w:color w:val="494B43"/>
          <w:sz w:val="21"/>
          <w:szCs w:val="21"/>
          <w:lang w:val="en"/>
        </w:rPr>
        <w:t xml:space="preserve">. If it is set to </w:t>
      </w:r>
      <w:r>
        <w:rPr>
          <w:rStyle w:val="HTMLTypewriter"/>
          <w:rFonts w:eastAsiaTheme="minorHAnsi"/>
          <w:color w:val="494B43"/>
          <w:sz w:val="18"/>
          <w:szCs w:val="18"/>
          <w:lang w:val="en"/>
        </w:rPr>
        <w:t>true</w:t>
      </w:r>
      <w:r>
        <w:rPr>
          <w:rFonts w:ascii="Arial" w:hAnsi="Arial" w:cs="Arial"/>
          <w:color w:val="494B43"/>
          <w:sz w:val="21"/>
          <w:szCs w:val="21"/>
          <w:lang w:val="en"/>
        </w:rPr>
        <w:t>, then log messages are appended to the log file until the limit is reached. Otherwise, the logging information is overwritten to the file.</w:t>
      </w:r>
    </w:p>
    <w:p w:rsidR="0098078C" w:rsidRDefault="0098078C" w:rsidP="0041770F">
      <w:pPr>
        <w:pStyle w:val="para"/>
        <w:shd w:val="clear" w:color="auto" w:fill="FFFFFF"/>
        <w:ind w:left="630"/>
        <w:rPr>
          <w:color w:val="494B43"/>
          <w:lang w:val="en"/>
        </w:rPr>
      </w:pPr>
      <w:r>
        <w:rPr>
          <w:noProof/>
          <w:vanish/>
          <w:color w:val="494B43"/>
        </w:rPr>
        <w:drawing>
          <wp:inline distT="0" distB="0" distL="0" distR="0" wp14:anchorId="7BCFCDBA" wp14:editId="6E14619D">
            <wp:extent cx="114300" cy="114300"/>
            <wp:effectExtent l="0" t="0" r="0" b="0"/>
            <wp:docPr id="827" name="Picture 8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EF1A66B" wp14:editId="378A1D61">
            <wp:extent cx="114300" cy="114300"/>
            <wp:effectExtent l="0" t="0" r="0" b="0"/>
            <wp:docPr id="826" name="Picture 8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FileHandler</w:t>
      </w:r>
      <w:r>
        <w:rPr>
          <w:color w:val="494B43"/>
          <w:lang w:val="en"/>
        </w:rPr>
        <w:t xml:space="preserve"> class provides the following constructors to create the object:</w:t>
      </w:r>
    </w:p>
    <w:p w:rsidR="0098078C" w:rsidRDefault="0098078C" w:rsidP="0041770F">
      <w:pPr>
        <w:numPr>
          <w:ilvl w:val="0"/>
          <w:numId w:val="18"/>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4895E928" wp14:editId="3A1E71FB">
            <wp:extent cx="114300" cy="114300"/>
            <wp:effectExtent l="0" t="0" r="0" b="0"/>
            <wp:docPr id="825" name="Picture 8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3D078AD7" wp14:editId="65664015">
            <wp:extent cx="114300" cy="114300"/>
            <wp:effectExtent l="0" t="0" r="0" b="0"/>
            <wp:docPr id="824" name="Picture 8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public FileHandler()</w:t>
      </w:r>
      <w:r>
        <w:rPr>
          <w:rFonts w:ascii="Arial" w:hAnsi="Arial" w:cs="Arial"/>
          <w:color w:val="494B43"/>
          <w:sz w:val="21"/>
          <w:szCs w:val="21"/>
          <w:lang w:val="en"/>
        </w:rPr>
        <w:t xml:space="preserve">: This is the default constructor, and is initialized entirely with </w:t>
      </w:r>
      <w:r>
        <w:rPr>
          <w:rStyle w:val="HTMLTypewriter"/>
          <w:rFonts w:eastAsiaTheme="minorHAnsi"/>
          <w:color w:val="494B43"/>
          <w:sz w:val="18"/>
          <w:szCs w:val="18"/>
          <w:lang w:val="en"/>
        </w:rPr>
        <w:t>LogManager</w:t>
      </w:r>
      <w:r>
        <w:rPr>
          <w:rFonts w:ascii="Arial" w:hAnsi="Arial" w:cs="Arial"/>
          <w:color w:val="494B43"/>
          <w:sz w:val="21"/>
          <w:szCs w:val="21"/>
          <w:lang w:val="en"/>
        </w:rPr>
        <w:t xml:space="preserve"> properties.</w:t>
      </w:r>
    </w:p>
    <w:p w:rsidR="0098078C" w:rsidRDefault="0098078C" w:rsidP="0041770F">
      <w:pPr>
        <w:numPr>
          <w:ilvl w:val="0"/>
          <w:numId w:val="18"/>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1EB547A3" wp14:editId="2B8A022C">
            <wp:extent cx="114300" cy="114300"/>
            <wp:effectExtent l="0" t="0" r="0" b="0"/>
            <wp:docPr id="823" name="Picture 8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6882102C" wp14:editId="60B35F0B">
            <wp:extent cx="114300" cy="114300"/>
            <wp:effectExtent l="0" t="0" r="0" b="0"/>
            <wp:docPr id="822" name="Picture 8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public FileHandler(String pattern)</w:t>
      </w:r>
      <w:r>
        <w:rPr>
          <w:rFonts w:ascii="Arial" w:hAnsi="Arial" w:cs="Arial"/>
          <w:color w:val="494B43"/>
          <w:sz w:val="21"/>
          <w:szCs w:val="21"/>
          <w:lang w:val="en"/>
        </w:rPr>
        <w:t xml:space="preserve">: Constructor with the pattern to use. The file size limit is set to none and the file count is set to 1. Only one file will ever be created to write the log messages. The </w:t>
      </w:r>
      <w:r>
        <w:rPr>
          <w:rStyle w:val="HTMLTypewriter"/>
          <w:rFonts w:eastAsiaTheme="minorHAnsi"/>
          <w:color w:val="494B43"/>
          <w:sz w:val="18"/>
          <w:szCs w:val="18"/>
          <w:lang w:val="en"/>
        </w:rPr>
        <w:t>append</w:t>
      </w:r>
      <w:r>
        <w:rPr>
          <w:rFonts w:ascii="Arial" w:hAnsi="Arial" w:cs="Arial"/>
          <w:color w:val="494B43"/>
          <w:sz w:val="21"/>
          <w:szCs w:val="21"/>
          <w:lang w:val="en"/>
        </w:rPr>
        <w:t xml:space="preserve"> property is set to </w:t>
      </w:r>
      <w:r>
        <w:rPr>
          <w:rStyle w:val="HTMLTypewriter"/>
          <w:rFonts w:eastAsiaTheme="minorHAnsi"/>
          <w:color w:val="494B43"/>
          <w:sz w:val="18"/>
          <w:szCs w:val="18"/>
          <w:lang w:val="en"/>
        </w:rPr>
        <w:t>false</w:t>
      </w:r>
      <w:r>
        <w:rPr>
          <w:rFonts w:ascii="Arial" w:hAnsi="Arial" w:cs="Arial"/>
          <w:color w:val="494B43"/>
          <w:sz w:val="21"/>
          <w:szCs w:val="21"/>
          <w:lang w:val="en"/>
        </w:rPr>
        <w:t>.</w:t>
      </w:r>
    </w:p>
    <w:p w:rsidR="0098078C" w:rsidRDefault="0098078C" w:rsidP="0041770F">
      <w:pPr>
        <w:numPr>
          <w:ilvl w:val="0"/>
          <w:numId w:val="18"/>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5C521AE3" wp14:editId="54DE53E6">
            <wp:extent cx="114300" cy="114300"/>
            <wp:effectExtent l="0" t="0" r="0" b="0"/>
            <wp:docPr id="821" name="Picture 8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70458BCC" wp14:editId="37110ADE">
            <wp:extent cx="114300" cy="114300"/>
            <wp:effectExtent l="0" t="0" r="0" b="0"/>
            <wp:docPr id="820" name="Picture 8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public FileHandler(String pattern, Boolean append)</w:t>
      </w:r>
      <w:r>
        <w:rPr>
          <w:rFonts w:ascii="Arial" w:hAnsi="Arial" w:cs="Arial"/>
          <w:color w:val="494B43"/>
          <w:sz w:val="21"/>
          <w:szCs w:val="21"/>
          <w:lang w:val="en"/>
        </w:rPr>
        <w:t xml:space="preserve">: Constructor with the pattern to append to the log file if the </w:t>
      </w:r>
      <w:r>
        <w:rPr>
          <w:rStyle w:val="HTMLTypewriter"/>
          <w:rFonts w:eastAsiaTheme="minorHAnsi"/>
          <w:color w:val="494B43"/>
          <w:sz w:val="18"/>
          <w:szCs w:val="18"/>
          <w:lang w:val="en"/>
        </w:rPr>
        <w:t>append</w:t>
      </w:r>
      <w:r>
        <w:rPr>
          <w:rFonts w:ascii="Arial" w:hAnsi="Arial" w:cs="Arial"/>
          <w:color w:val="494B43"/>
          <w:sz w:val="21"/>
          <w:szCs w:val="21"/>
          <w:lang w:val="en"/>
        </w:rPr>
        <w:t xml:space="preserve"> property is set to </w:t>
      </w:r>
      <w:r>
        <w:rPr>
          <w:rStyle w:val="HTMLTypewriter"/>
          <w:rFonts w:eastAsiaTheme="minorHAnsi"/>
          <w:color w:val="494B43"/>
          <w:sz w:val="18"/>
          <w:szCs w:val="18"/>
          <w:lang w:val="en"/>
        </w:rPr>
        <w:t>true</w:t>
      </w:r>
      <w:r>
        <w:rPr>
          <w:rFonts w:ascii="Arial" w:hAnsi="Arial" w:cs="Arial"/>
          <w:color w:val="494B43"/>
          <w:sz w:val="21"/>
          <w:szCs w:val="21"/>
          <w:lang w:val="en"/>
        </w:rPr>
        <w:t>.</w:t>
      </w:r>
    </w:p>
    <w:p w:rsidR="0098078C" w:rsidRDefault="0098078C" w:rsidP="0041770F">
      <w:pPr>
        <w:numPr>
          <w:ilvl w:val="0"/>
          <w:numId w:val="18"/>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23DAC6EF" wp14:editId="1B0E81F6">
            <wp:extent cx="114300" cy="114300"/>
            <wp:effectExtent l="0" t="0" r="0" b="0"/>
            <wp:docPr id="819" name="Picture 8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169C8A9E" wp14:editId="0E7E977C">
            <wp:extent cx="114300" cy="114300"/>
            <wp:effectExtent l="0" t="0" r="0" b="0"/>
            <wp:docPr id="818" name="Picture 8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public FileHandler(String pattern, int limit, int count)</w:t>
      </w:r>
      <w:r>
        <w:rPr>
          <w:rFonts w:ascii="Arial" w:hAnsi="Arial" w:cs="Arial"/>
          <w:color w:val="494B43"/>
          <w:sz w:val="21"/>
          <w:szCs w:val="21"/>
          <w:lang w:val="en"/>
        </w:rPr>
        <w:t>: Constructor specifying the pattern, the size limit of each log file, and the number of files to be created for rotation. Once the number of files required to write the complete amount of log information exceeds the specified count, the log messages are rotated back to the first file. The count value must be at least 1.</w:t>
      </w:r>
    </w:p>
    <w:p w:rsidR="0098078C" w:rsidRDefault="0098078C" w:rsidP="0041770F">
      <w:pPr>
        <w:numPr>
          <w:ilvl w:val="0"/>
          <w:numId w:val="18"/>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2986197C" wp14:editId="188C6EAF">
            <wp:extent cx="114300" cy="114300"/>
            <wp:effectExtent l="0" t="0" r="0" b="0"/>
            <wp:docPr id="817" name="Picture 8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5E7EF1BC" wp14:editId="470CA20C">
            <wp:extent cx="114300" cy="114300"/>
            <wp:effectExtent l="0" t="0" r="0" b="0"/>
            <wp:docPr id="816" name="Picture 8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public FileHandler(String pattern, int limit, int count, Boolean append)</w:t>
      </w:r>
      <w:r>
        <w:rPr>
          <w:rFonts w:ascii="Arial" w:hAnsi="Arial" w:cs="Arial"/>
          <w:color w:val="494B43"/>
          <w:sz w:val="21"/>
          <w:szCs w:val="21"/>
          <w:lang w:val="en"/>
        </w:rPr>
        <w:t>: Same as the preceding constructor, except it includes a specific appending instruction.</w:t>
      </w:r>
    </w:p>
    <w:p w:rsidR="0098078C" w:rsidRDefault="0098078C" w:rsidP="0098078C">
      <w:pPr>
        <w:pStyle w:val="para"/>
        <w:shd w:val="clear" w:color="auto" w:fill="FFFFFF"/>
        <w:rPr>
          <w:color w:val="494B43"/>
          <w:lang w:val="en"/>
        </w:rPr>
      </w:pPr>
      <w:r>
        <w:rPr>
          <w:noProof/>
          <w:vanish/>
          <w:color w:val="494B43"/>
        </w:rPr>
        <w:drawing>
          <wp:inline distT="0" distB="0" distL="0" distR="0" wp14:anchorId="3A0CBDA4" wp14:editId="15D402A4">
            <wp:extent cx="114300" cy="114300"/>
            <wp:effectExtent l="0" t="0" r="0" b="0"/>
            <wp:docPr id="815" name="Picture 8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175FAB0" wp14:editId="261EF2C1">
            <wp:extent cx="114300" cy="114300"/>
            <wp:effectExtent l="0" t="0" r="0" b="0"/>
            <wp:docPr id="814" name="Picture 8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56" w:history="1">
        <w:r>
          <w:rPr>
            <w:rStyle w:val="Hyperlink"/>
            <w:lang w:val="en"/>
          </w:rPr>
          <w:t>Listing 2-7</w:t>
        </w:r>
      </w:hyperlink>
      <w:r>
        <w:rPr>
          <w:color w:val="494B43"/>
          <w:lang w:val="en"/>
        </w:rPr>
        <w:t xml:space="preserve">, </w:t>
      </w:r>
      <w:r>
        <w:rPr>
          <w:rStyle w:val="HTMLTypewriter"/>
          <w:color w:val="494B43"/>
          <w:sz w:val="18"/>
          <w:szCs w:val="18"/>
          <w:lang w:val="en"/>
        </w:rPr>
        <w:t>FileHandlerDemo.java</w:t>
      </w:r>
      <w:r>
        <w:rPr>
          <w:color w:val="494B43"/>
          <w:lang w:val="en"/>
        </w:rPr>
        <w:t xml:space="preserve">, demonstrates the use of a pattern with the </w:t>
      </w:r>
      <w:r>
        <w:rPr>
          <w:rStyle w:val="HTMLTypewriter"/>
          <w:color w:val="494B43"/>
          <w:sz w:val="18"/>
          <w:szCs w:val="18"/>
          <w:lang w:val="en"/>
        </w:rPr>
        <w:t>FileHandler</w:t>
      </w:r>
      <w:r>
        <w:rPr>
          <w:color w:val="494B43"/>
          <w:lang w:val="en"/>
        </w:rPr>
        <w:t xml:space="preserve"> class.</w:t>
      </w:r>
    </w:p>
    <w:p w:rsidR="0098078C" w:rsidRDefault="0098078C" w:rsidP="0098078C">
      <w:pPr>
        <w:shd w:val="clear" w:color="auto" w:fill="FFFFFF"/>
        <w:rPr>
          <w:rFonts w:ascii="Arial" w:hAnsi="Arial" w:cs="Arial"/>
          <w:color w:val="494B43"/>
          <w:lang w:val="en"/>
        </w:rPr>
      </w:pPr>
      <w:r>
        <w:rPr>
          <w:rFonts w:ascii="Arial" w:hAnsi="Arial" w:cs="Arial"/>
          <w:color w:val="494B43"/>
          <w:lang w:val="en"/>
        </w:rPr>
        <w:t>Larger View</w:t>
      </w:r>
    </w:p>
    <w:p w:rsidR="0098078C" w:rsidRDefault="0098078C" w:rsidP="0098078C">
      <w:pPr>
        <w:shd w:val="clear" w:color="auto" w:fill="FFFFFF"/>
        <w:rPr>
          <w:rFonts w:ascii="Arial" w:hAnsi="Arial" w:cs="Arial"/>
          <w:color w:val="494B43"/>
          <w:lang w:val="en"/>
        </w:rPr>
      </w:pPr>
      <w:r>
        <w:rPr>
          <w:rFonts w:ascii="Arial" w:hAnsi="Arial" w:cs="Arial"/>
          <w:noProof/>
          <w:vanish/>
          <w:color w:val="494B43"/>
        </w:rPr>
        <w:drawing>
          <wp:inline distT="0" distB="0" distL="0" distR="0" wp14:anchorId="0C538E2A" wp14:editId="7C819B23">
            <wp:extent cx="114300" cy="114300"/>
            <wp:effectExtent l="0" t="0" r="0" b="0"/>
            <wp:docPr id="813" name="Picture 8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132986EA" wp14:editId="3B297E2C">
            <wp:extent cx="114300" cy="114300"/>
            <wp:effectExtent l="0" t="0" r="0" b="0"/>
            <wp:docPr id="812" name="Picture 8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2-7: </w:t>
      </w:r>
      <w:r>
        <w:rPr>
          <w:rStyle w:val="example-title2"/>
          <w:rFonts w:ascii="Arial" w:hAnsi="Arial" w:cs="Arial"/>
          <w:lang w:val="en"/>
        </w:rPr>
        <w:t>FileHandlerDemo.java</w:t>
      </w:r>
      <w:bookmarkStart w:id="172" w:name="103"/>
      <w:bookmarkStart w:id="173" w:name="ch02ls07"/>
      <w:bookmarkEnd w:id="172"/>
      <w:bookmarkEnd w:id="173"/>
    </w:p>
    <w:p w:rsidR="0098078C" w:rsidRDefault="0098078C" w:rsidP="0098078C">
      <w:pPr>
        <w:shd w:val="clear" w:color="auto" w:fill="FFFFFF"/>
        <w:rPr>
          <w:rFonts w:ascii="Arial" w:hAnsi="Arial" w:cs="Arial"/>
          <w:color w:val="494B43"/>
          <w:lang w:val="en"/>
        </w:rPr>
      </w:pPr>
      <w:r>
        <w:rPr>
          <w:rFonts w:ascii="Arial" w:hAnsi="Arial" w:cs="Arial"/>
          <w:color w:val="494B43"/>
          <w:lang w:val="en"/>
        </w:rPr>
        <w:pict>
          <v:rect id="_x0000_i3472" style="width:0;height:1.5pt" o:hralign="center" o:hrstd="t" o:hrnoshade="t" o:hr="t" fillcolor="#010100" stroked="f"/>
        </w:pict>
      </w:r>
    </w:p>
    <w:p w:rsidR="0098078C" w:rsidRDefault="0098078C" w:rsidP="0098078C">
      <w:pPr>
        <w:pStyle w:val="HTMLPreformatted"/>
        <w:shd w:val="clear" w:color="auto" w:fill="FFFFFF"/>
        <w:rPr>
          <w:color w:val="494B43"/>
          <w:lang w:val="en"/>
        </w:rPr>
      </w:pPr>
      <w:r>
        <w:rPr>
          <w:noProof/>
          <w:vanish/>
          <w:color w:val="494B43"/>
        </w:rPr>
        <w:drawing>
          <wp:inline distT="0" distB="0" distL="0" distR="0" wp14:anchorId="41DA3C8B" wp14:editId="6C51832D">
            <wp:extent cx="114300" cy="114300"/>
            <wp:effectExtent l="0" t="0" r="0" b="0"/>
            <wp:docPr id="811" name="Picture 8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E2237A8" wp14:editId="51BDE77F">
            <wp:extent cx="114300" cy="114300"/>
            <wp:effectExtent l="0" t="0" r="0" b="0"/>
            <wp:docPr id="810" name="Picture 8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98078C" w:rsidRDefault="0098078C" w:rsidP="0098078C">
      <w:pPr>
        <w:pStyle w:val="HTMLPreformatted"/>
        <w:shd w:val="clear" w:color="auto" w:fill="FFFFFF"/>
        <w:rPr>
          <w:color w:val="494B43"/>
          <w:lang w:val="en"/>
        </w:rPr>
      </w:pPr>
      <w:r>
        <w:rPr>
          <w:color w:val="494B43"/>
          <w:lang w:val="en"/>
        </w:rPr>
        <w:t>package sam.logging;</w:t>
      </w:r>
    </w:p>
    <w:p w:rsidR="0098078C" w:rsidRDefault="0098078C" w:rsidP="0098078C">
      <w:pPr>
        <w:pStyle w:val="HTMLPreformatted"/>
        <w:shd w:val="clear" w:color="auto" w:fill="FFFFFF"/>
        <w:rPr>
          <w:color w:val="494B43"/>
          <w:lang w:val="en"/>
        </w:rPr>
      </w:pPr>
    </w:p>
    <w:p w:rsidR="0098078C" w:rsidRDefault="0098078C" w:rsidP="0098078C">
      <w:pPr>
        <w:pStyle w:val="HTMLPreformatted"/>
        <w:shd w:val="clear" w:color="auto" w:fill="FFFFFF"/>
        <w:rPr>
          <w:color w:val="494B43"/>
          <w:lang w:val="en"/>
        </w:rPr>
      </w:pPr>
      <w:r>
        <w:rPr>
          <w:color w:val="494B43"/>
          <w:lang w:val="en"/>
        </w:rPr>
        <w:t>import java.util.logging.*;</w:t>
      </w:r>
    </w:p>
    <w:p w:rsidR="0098078C" w:rsidRDefault="0098078C" w:rsidP="0098078C">
      <w:pPr>
        <w:pStyle w:val="HTMLPreformatted"/>
        <w:shd w:val="clear" w:color="auto" w:fill="FFFFFF"/>
        <w:rPr>
          <w:color w:val="494B43"/>
          <w:lang w:val="en"/>
        </w:rPr>
      </w:pPr>
      <w:r>
        <w:rPr>
          <w:color w:val="494B43"/>
          <w:lang w:val="en"/>
        </w:rPr>
        <w:t>import java.io.IOException;</w:t>
      </w:r>
      <w:bookmarkStart w:id="174" w:name="104"/>
      <w:bookmarkStart w:id="175" w:name="page41"/>
      <w:bookmarkEnd w:id="174"/>
      <w:bookmarkEnd w:id="175"/>
    </w:p>
    <w:p w:rsidR="0098078C" w:rsidRDefault="0098078C" w:rsidP="0098078C">
      <w:pPr>
        <w:pStyle w:val="HTMLPreformatted"/>
        <w:shd w:val="clear" w:color="auto" w:fill="FFFFFF"/>
        <w:rPr>
          <w:color w:val="494B43"/>
          <w:lang w:val="en"/>
        </w:rPr>
      </w:pPr>
    </w:p>
    <w:p w:rsidR="0098078C" w:rsidRDefault="0098078C" w:rsidP="0098078C">
      <w:pPr>
        <w:pStyle w:val="HTMLPreformatted"/>
        <w:shd w:val="clear" w:color="auto" w:fill="FFFFFF"/>
        <w:rPr>
          <w:color w:val="494B43"/>
          <w:lang w:val="en"/>
        </w:rPr>
      </w:pPr>
      <w:r>
        <w:rPr>
          <w:color w:val="494B43"/>
          <w:lang w:val="en"/>
        </w:rPr>
        <w:t>public class FileHandlerDemo</w:t>
      </w:r>
    </w:p>
    <w:p w:rsidR="0098078C" w:rsidRDefault="0098078C" w:rsidP="0098078C">
      <w:pPr>
        <w:pStyle w:val="HTMLPreformatted"/>
        <w:shd w:val="clear" w:color="auto" w:fill="FFFFFF"/>
        <w:rPr>
          <w:color w:val="494B43"/>
          <w:lang w:val="en"/>
        </w:rPr>
      </w:pPr>
      <w:r>
        <w:rPr>
          <w:color w:val="494B43"/>
          <w:lang w:val="en"/>
        </w:rPr>
        <w:t>{</w:t>
      </w:r>
    </w:p>
    <w:p w:rsidR="0098078C" w:rsidRDefault="0098078C" w:rsidP="0098078C">
      <w:pPr>
        <w:pStyle w:val="HTMLPreformatted"/>
        <w:shd w:val="clear" w:color="auto" w:fill="FFFFFF"/>
        <w:rPr>
          <w:color w:val="494B43"/>
          <w:lang w:val="en"/>
        </w:rPr>
      </w:pPr>
      <w:r>
        <w:rPr>
          <w:color w:val="494B43"/>
          <w:lang w:val="en"/>
        </w:rPr>
        <w:t xml:space="preserve">    private FileHandler handler = null;</w:t>
      </w:r>
    </w:p>
    <w:p w:rsidR="0098078C" w:rsidRDefault="0098078C" w:rsidP="0098078C">
      <w:pPr>
        <w:pStyle w:val="HTMLPreformatted"/>
        <w:shd w:val="clear" w:color="auto" w:fill="FFFFFF"/>
        <w:rPr>
          <w:color w:val="494B43"/>
          <w:lang w:val="en"/>
        </w:rPr>
      </w:pPr>
      <w:r>
        <w:rPr>
          <w:color w:val="494B43"/>
          <w:lang w:val="en"/>
        </w:rPr>
        <w:t xml:space="preserve">    private static Logger logger = Logger.getLogger("sam.logging");</w:t>
      </w:r>
    </w:p>
    <w:p w:rsidR="0098078C" w:rsidRDefault="0098078C" w:rsidP="0098078C">
      <w:pPr>
        <w:pStyle w:val="HTMLPreformatted"/>
        <w:shd w:val="clear" w:color="auto" w:fill="FFFFFF"/>
        <w:rPr>
          <w:color w:val="494B43"/>
          <w:lang w:val="en"/>
        </w:rPr>
      </w:pPr>
    </w:p>
    <w:p w:rsidR="0098078C" w:rsidRDefault="0098078C" w:rsidP="0098078C">
      <w:pPr>
        <w:pStyle w:val="HTMLPreformatted"/>
        <w:shd w:val="clear" w:color="auto" w:fill="FFFFFF"/>
        <w:rPr>
          <w:color w:val="494B43"/>
          <w:lang w:val="en"/>
        </w:rPr>
      </w:pPr>
      <w:r>
        <w:rPr>
          <w:color w:val="494B43"/>
          <w:lang w:val="en"/>
        </w:rPr>
        <w:t xml:space="preserve">    public FileHandlerDemo(String pattern)</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 xml:space="preserve">        try</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 xml:space="preserve">            //creating a file handler object with 1000 bytes limit for</w:t>
      </w:r>
    </w:p>
    <w:p w:rsidR="0098078C" w:rsidRDefault="0098078C" w:rsidP="0098078C">
      <w:pPr>
        <w:pStyle w:val="HTMLPreformatted"/>
        <w:shd w:val="clear" w:color="auto" w:fill="FFFFFF"/>
        <w:rPr>
          <w:color w:val="494B43"/>
          <w:lang w:val="en"/>
        </w:rPr>
      </w:pPr>
      <w:r>
        <w:rPr>
          <w:color w:val="494B43"/>
          <w:lang w:val="en"/>
        </w:rPr>
        <w:t xml:space="preserve">            //each file and with count 2</w:t>
      </w:r>
    </w:p>
    <w:p w:rsidR="0098078C" w:rsidRDefault="0098078C" w:rsidP="0098078C">
      <w:pPr>
        <w:pStyle w:val="HTMLPreformatted"/>
        <w:shd w:val="clear" w:color="auto" w:fill="FFFFFF"/>
        <w:rPr>
          <w:color w:val="494B43"/>
          <w:lang w:val="en"/>
        </w:rPr>
      </w:pPr>
      <w:r>
        <w:rPr>
          <w:color w:val="494B43"/>
          <w:lang w:val="en"/>
        </w:rPr>
        <w:t xml:space="preserve">            handler = new FileHandler(pattern,1000, 2);</w:t>
      </w:r>
    </w:p>
    <w:p w:rsidR="0098078C" w:rsidRDefault="0098078C" w:rsidP="0098078C">
      <w:pPr>
        <w:pStyle w:val="HTMLPreformatted"/>
        <w:shd w:val="clear" w:color="auto" w:fill="FFFFFF"/>
        <w:rPr>
          <w:color w:val="494B43"/>
          <w:lang w:val="en"/>
        </w:rPr>
      </w:pPr>
      <w:r>
        <w:rPr>
          <w:color w:val="494B43"/>
          <w:lang w:val="en"/>
        </w:rPr>
        <w:t xml:space="preserve">            //adding the handler to the logger</w:t>
      </w:r>
    </w:p>
    <w:p w:rsidR="0098078C" w:rsidRDefault="0098078C" w:rsidP="0098078C">
      <w:pPr>
        <w:pStyle w:val="HTMLPreformatted"/>
        <w:shd w:val="clear" w:color="auto" w:fill="FFFFFF"/>
        <w:rPr>
          <w:color w:val="494B43"/>
          <w:lang w:val="en"/>
        </w:rPr>
      </w:pPr>
      <w:r>
        <w:rPr>
          <w:color w:val="494B43"/>
          <w:lang w:val="en"/>
        </w:rPr>
        <w:t xml:space="preserve">            logger.addHandler(handler);</w:t>
      </w:r>
    </w:p>
    <w:p w:rsidR="0098078C" w:rsidRDefault="0098078C" w:rsidP="0098078C">
      <w:pPr>
        <w:pStyle w:val="HTMLPreformatted"/>
        <w:shd w:val="clear" w:color="auto" w:fill="FFFFFF"/>
        <w:rPr>
          <w:color w:val="494B43"/>
          <w:lang w:val="en"/>
        </w:rPr>
      </w:pPr>
      <w:r>
        <w:rPr>
          <w:color w:val="494B43"/>
          <w:lang w:val="en"/>
        </w:rPr>
        <w:t xml:space="preserve">        }catch(IOException ioe) {</w:t>
      </w:r>
    </w:p>
    <w:p w:rsidR="0098078C" w:rsidRDefault="0098078C" w:rsidP="0098078C">
      <w:pPr>
        <w:pStyle w:val="HTMLPreformatted"/>
        <w:shd w:val="clear" w:color="auto" w:fill="FFFFFF"/>
        <w:rPr>
          <w:color w:val="494B43"/>
          <w:lang w:val="en"/>
        </w:rPr>
      </w:pPr>
      <w:r>
        <w:rPr>
          <w:color w:val="494B43"/>
          <w:lang w:val="en"/>
        </w:rPr>
        <w:t xml:space="preserve">            ioe.printStackTrace();</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 xml:space="preserve">     * This method logs the message with the FileHandler</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 xml:space="preserve">    public void logMessage()</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 xml:space="preserve">        LogRecord record = new LogRecord(Level.INFO, "Logged in a file..22.");</w:t>
      </w:r>
    </w:p>
    <w:p w:rsidR="0098078C" w:rsidRDefault="0098078C" w:rsidP="0098078C">
      <w:pPr>
        <w:pStyle w:val="HTMLPreformatted"/>
        <w:shd w:val="clear" w:color="auto" w:fill="FFFFFF"/>
        <w:rPr>
          <w:color w:val="494B43"/>
          <w:lang w:val="en"/>
        </w:rPr>
      </w:pPr>
      <w:r>
        <w:rPr>
          <w:color w:val="494B43"/>
          <w:lang w:val="en"/>
        </w:rPr>
        <w:t xml:space="preserve">        logger.log(record);</w:t>
      </w:r>
    </w:p>
    <w:p w:rsidR="0098078C" w:rsidRDefault="0098078C" w:rsidP="0098078C">
      <w:pPr>
        <w:pStyle w:val="HTMLPreformatted"/>
        <w:shd w:val="clear" w:color="auto" w:fill="FFFFFF"/>
        <w:rPr>
          <w:color w:val="494B43"/>
          <w:lang w:val="en"/>
        </w:rPr>
      </w:pPr>
      <w:r>
        <w:rPr>
          <w:color w:val="494B43"/>
          <w:lang w:val="en"/>
        </w:rPr>
        <w:t xml:space="preserve">        handler.flush();</w:t>
      </w:r>
    </w:p>
    <w:p w:rsidR="0098078C" w:rsidRDefault="0098078C" w:rsidP="0098078C">
      <w:pPr>
        <w:pStyle w:val="HTMLPreformatted"/>
        <w:shd w:val="clear" w:color="auto" w:fill="FFFFFF"/>
        <w:rPr>
          <w:color w:val="494B43"/>
          <w:lang w:val="en"/>
        </w:rPr>
      </w:pPr>
      <w:r>
        <w:rPr>
          <w:color w:val="494B43"/>
          <w:lang w:val="en"/>
        </w:rPr>
        <w:t xml:space="preserve">        handler.close();</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p>
    <w:p w:rsidR="0098078C" w:rsidRDefault="0098078C" w:rsidP="0098078C">
      <w:pPr>
        <w:pStyle w:val="HTMLPreformatted"/>
        <w:shd w:val="clear" w:color="auto" w:fill="FFFFFF"/>
        <w:rPr>
          <w:color w:val="494B43"/>
          <w:lang w:val="en"/>
        </w:rPr>
      </w:pPr>
      <w:r>
        <w:rPr>
          <w:color w:val="494B43"/>
          <w:lang w:val="en"/>
        </w:rPr>
        <w:t xml:space="preserve">    public static void main(String[] args)</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 xml:space="preserve">        FileHandlerDemo demo = new FileHandlerDemo("%h/log%g.out");</w:t>
      </w:r>
    </w:p>
    <w:p w:rsidR="0098078C" w:rsidRDefault="0098078C" w:rsidP="0098078C">
      <w:pPr>
        <w:pStyle w:val="HTMLPreformatted"/>
        <w:shd w:val="clear" w:color="auto" w:fill="FFFFFF"/>
        <w:rPr>
          <w:color w:val="494B43"/>
          <w:lang w:val="en"/>
        </w:rPr>
      </w:pPr>
      <w:r>
        <w:rPr>
          <w:color w:val="494B43"/>
          <w:lang w:val="en"/>
        </w:rPr>
        <w:t xml:space="preserve">        demo.logMessage();</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w:t>
      </w:r>
    </w:p>
    <w:p w:rsidR="0098078C" w:rsidRDefault="0098078C" w:rsidP="0098078C">
      <w:pPr>
        <w:shd w:val="clear" w:color="auto" w:fill="FFFFFF"/>
        <w:rPr>
          <w:rFonts w:ascii="Arial" w:hAnsi="Arial" w:cs="Arial"/>
          <w:color w:val="494B43"/>
          <w:lang w:val="en"/>
        </w:rPr>
      </w:pPr>
      <w:r>
        <w:rPr>
          <w:rFonts w:ascii="Arial" w:hAnsi="Arial" w:cs="Arial"/>
          <w:color w:val="494B43"/>
          <w:lang w:val="en"/>
        </w:rPr>
        <w:pict>
          <v:rect id="_x0000_i3475" style="width:0;height:1.5pt" o:hralign="center" o:hrstd="t" o:hrnoshade="t" o:hr="t" fillcolor="#010100" stroked="f"/>
        </w:pict>
      </w:r>
    </w:p>
    <w:p w:rsidR="0098078C" w:rsidRDefault="0098078C" w:rsidP="0098078C">
      <w:pPr>
        <w:pStyle w:val="para"/>
        <w:shd w:val="clear" w:color="auto" w:fill="FFFFFF"/>
        <w:rPr>
          <w:color w:val="494B43"/>
          <w:lang w:val="en"/>
        </w:rPr>
      </w:pPr>
      <w:r>
        <w:rPr>
          <w:noProof/>
          <w:vanish/>
          <w:color w:val="494B43"/>
        </w:rPr>
        <w:drawing>
          <wp:inline distT="0" distB="0" distL="0" distR="0" wp14:anchorId="7D66C734" wp14:editId="6AF50E73">
            <wp:extent cx="114300" cy="114300"/>
            <wp:effectExtent l="0" t="0" r="0" b="0"/>
            <wp:docPr id="809" name="Picture 8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63835A8" wp14:editId="456F4CD1">
            <wp:extent cx="114300" cy="114300"/>
            <wp:effectExtent l="0" t="0" r="0" b="0"/>
            <wp:docPr id="808" name="Picture 8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this example, we use the constructor with a pattern, size of each logging file, and count of files. We specify the pattern to be </w:t>
      </w:r>
      <w:r>
        <w:rPr>
          <w:rStyle w:val="HTMLTypewriter"/>
          <w:color w:val="494B43"/>
          <w:sz w:val="18"/>
          <w:szCs w:val="18"/>
          <w:lang w:val="en"/>
        </w:rPr>
        <w:t>%h/log%g.out</w:t>
      </w:r>
      <w:r>
        <w:rPr>
          <w:color w:val="494B43"/>
          <w:lang w:val="en"/>
        </w:rPr>
        <w:t xml:space="preserve">. According to </w:t>
      </w:r>
      <w:hyperlink r:id="rId57" w:history="1">
        <w:r>
          <w:rPr>
            <w:rStyle w:val="Hyperlink"/>
            <w:lang w:val="en"/>
          </w:rPr>
          <w:t>Table 2-1</w:t>
        </w:r>
      </w:hyperlink>
      <w:r>
        <w:rPr>
          <w:color w:val="494B43"/>
          <w:lang w:val="en"/>
        </w:rPr>
        <w:t xml:space="preserve">, </w:t>
      </w:r>
      <w:r>
        <w:rPr>
          <w:rStyle w:val="HTMLTypewriter"/>
          <w:color w:val="494B43"/>
          <w:sz w:val="18"/>
          <w:szCs w:val="18"/>
          <w:lang w:val="en"/>
        </w:rPr>
        <w:t>%h</w:t>
      </w:r>
      <w:r>
        <w:rPr>
          <w:color w:val="494B43"/>
          <w:lang w:val="en"/>
        </w:rPr>
        <w:t xml:space="preserve"> denotes the </w:t>
      </w:r>
      <w:r>
        <w:rPr>
          <w:rStyle w:val="HTMLTypewriter"/>
          <w:color w:val="494B43"/>
          <w:sz w:val="18"/>
          <w:szCs w:val="18"/>
          <w:lang w:val="en"/>
        </w:rPr>
        <w:t>user.home</w:t>
      </w:r>
      <w:r>
        <w:rPr>
          <w:color w:val="494B43"/>
          <w:lang w:val="en"/>
        </w:rPr>
        <w:t xml:space="preserve"> system property. Once we go to the same location, we will find the log files are created. If we have exceeded the limit of each file (one way of doing so is to run the program in </w:t>
      </w:r>
      <w:hyperlink r:id="rId58" w:history="1">
        <w:r>
          <w:rPr>
            <w:rStyle w:val="Hyperlink"/>
            <w:lang w:val="en"/>
          </w:rPr>
          <w:t>Listing 2-7</w:t>
        </w:r>
      </w:hyperlink>
      <w:r>
        <w:rPr>
          <w:color w:val="494B43"/>
          <w:lang w:val="en"/>
        </w:rPr>
        <w:t xml:space="preserve"> a couple of times in a loop), then the </w:t>
      </w:r>
      <w:bookmarkStart w:id="176" w:name="105"/>
      <w:bookmarkStart w:id="177" w:name="page42"/>
      <w:bookmarkEnd w:id="176"/>
      <w:bookmarkEnd w:id="177"/>
      <w:r>
        <w:rPr>
          <w:color w:val="494B43"/>
          <w:lang w:val="en"/>
        </w:rPr>
        <w:t>log file will be rotated; in that case, we will get files "log0.out" and "log1.out", as the count is specified as 2.</w:t>
      </w:r>
    </w:p>
    <w:p w:rsidR="0098078C" w:rsidRDefault="0098078C" w:rsidP="0098078C">
      <w:pPr>
        <w:pStyle w:val="para"/>
        <w:shd w:val="clear" w:color="auto" w:fill="FFFFFF"/>
        <w:rPr>
          <w:color w:val="494B43"/>
          <w:lang w:val="en"/>
        </w:rPr>
      </w:pPr>
      <w:r>
        <w:rPr>
          <w:noProof/>
          <w:vanish/>
          <w:color w:val="494B43"/>
        </w:rPr>
        <w:drawing>
          <wp:inline distT="0" distB="0" distL="0" distR="0" wp14:anchorId="59E2BF26" wp14:editId="6ACBEABF">
            <wp:extent cx="114300" cy="114300"/>
            <wp:effectExtent l="0" t="0" r="0" b="0"/>
            <wp:docPr id="807" name="Picture 8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BF98857" wp14:editId="1EF03B1D">
            <wp:extent cx="114300" cy="114300"/>
            <wp:effectExtent l="0" t="0" r="0" b="0"/>
            <wp:docPr id="806" name="Picture 8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FileHandler</w:t>
      </w:r>
      <w:r>
        <w:rPr>
          <w:color w:val="494B43"/>
          <w:lang w:val="en"/>
        </w:rPr>
        <w:t xml:space="preserve"> by default uses the </w:t>
      </w:r>
      <w:r>
        <w:rPr>
          <w:rStyle w:val="HTMLTypewriter"/>
          <w:color w:val="494B43"/>
          <w:sz w:val="18"/>
          <w:szCs w:val="18"/>
          <w:lang w:val="en"/>
        </w:rPr>
        <w:t>XMLFormatter</w:t>
      </w:r>
      <w:r>
        <w:rPr>
          <w:color w:val="494B43"/>
          <w:lang w:val="en"/>
        </w:rPr>
        <w:t xml:space="preserve"> object to write logging information. We will look at the </w:t>
      </w:r>
      <w:r>
        <w:rPr>
          <w:rStyle w:val="HTMLTypewriter"/>
          <w:color w:val="494B43"/>
          <w:sz w:val="18"/>
          <w:szCs w:val="18"/>
          <w:lang w:val="en"/>
        </w:rPr>
        <w:t>XMLFormatter</w:t>
      </w:r>
      <w:r>
        <w:rPr>
          <w:color w:val="494B43"/>
          <w:lang w:val="en"/>
        </w:rPr>
        <w:t xml:space="preserve"> object in detail in </w:t>
      </w:r>
      <w:hyperlink r:id="rId59" w:anchor="136" w:tgtFrame="_parent" w:history="1">
        <w:r>
          <w:rPr>
            <w:rStyle w:val="Hyperlink"/>
            <w:lang w:val="en"/>
          </w:rPr>
          <w:t>Chapter 3</w:t>
        </w:r>
      </w:hyperlink>
      <w:r>
        <w:rPr>
          <w:color w:val="494B43"/>
          <w:lang w:val="en"/>
        </w:rPr>
        <w:t>. But in short, the logging information will be XML formatted and the XML data will be logged into the logging files. For the preceding application, the log file will contain the following logging information:</w:t>
      </w:r>
    </w:p>
    <w:p w:rsidR="0098078C" w:rsidRDefault="0098078C" w:rsidP="0098078C">
      <w:pPr>
        <w:pStyle w:val="HTMLPreformatted"/>
        <w:shd w:val="clear" w:color="auto" w:fill="FFFFFF"/>
        <w:rPr>
          <w:color w:val="494B43"/>
          <w:lang w:val="en"/>
        </w:rPr>
      </w:pPr>
      <w:r>
        <w:rPr>
          <w:noProof/>
          <w:vanish/>
          <w:color w:val="494B43"/>
        </w:rPr>
        <w:drawing>
          <wp:inline distT="0" distB="0" distL="0" distR="0" wp14:anchorId="01188248" wp14:editId="244AC738">
            <wp:extent cx="114300" cy="114300"/>
            <wp:effectExtent l="0" t="0" r="0" b="0"/>
            <wp:docPr id="805" name="Picture 8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3C9789F" wp14:editId="432569D4">
            <wp:extent cx="114300" cy="114300"/>
            <wp:effectExtent l="0" t="0" r="0" b="0"/>
            <wp:docPr id="804" name="Picture 8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98078C" w:rsidRDefault="0098078C" w:rsidP="0098078C">
      <w:pPr>
        <w:pStyle w:val="HTMLPreformatted"/>
        <w:shd w:val="clear" w:color="auto" w:fill="FFFFFF"/>
        <w:rPr>
          <w:color w:val="494B43"/>
          <w:lang w:val="en"/>
        </w:rPr>
      </w:pPr>
      <w:r>
        <w:rPr>
          <w:color w:val="494B43"/>
          <w:lang w:val="en"/>
        </w:rPr>
        <w:t>&lt;?xml version="1.0" encoding="windows-1252" standalone="no"?&gt;</w:t>
      </w:r>
    </w:p>
    <w:p w:rsidR="0098078C" w:rsidRDefault="0098078C" w:rsidP="0098078C">
      <w:pPr>
        <w:pStyle w:val="HTMLPreformatted"/>
        <w:shd w:val="clear" w:color="auto" w:fill="FFFFFF"/>
        <w:rPr>
          <w:color w:val="494B43"/>
          <w:lang w:val="en"/>
        </w:rPr>
      </w:pPr>
      <w:r>
        <w:rPr>
          <w:color w:val="494B43"/>
          <w:lang w:val="en"/>
        </w:rPr>
        <w:t>&lt;!DOCTYPE log SYSTEM "logger.dtd"&gt;</w:t>
      </w:r>
    </w:p>
    <w:p w:rsidR="0098078C" w:rsidRDefault="0098078C" w:rsidP="0098078C">
      <w:pPr>
        <w:pStyle w:val="HTMLPreformatted"/>
        <w:shd w:val="clear" w:color="auto" w:fill="FFFFFF"/>
        <w:rPr>
          <w:color w:val="494B43"/>
          <w:lang w:val="en"/>
        </w:rPr>
      </w:pPr>
      <w:r>
        <w:rPr>
          <w:color w:val="494B43"/>
          <w:lang w:val="en"/>
        </w:rPr>
        <w:t>&lt;log&gt;</w:t>
      </w:r>
    </w:p>
    <w:p w:rsidR="0098078C" w:rsidRDefault="0098078C" w:rsidP="0098078C">
      <w:pPr>
        <w:pStyle w:val="HTMLPreformatted"/>
        <w:shd w:val="clear" w:color="auto" w:fill="FFFFFF"/>
        <w:rPr>
          <w:color w:val="494B43"/>
          <w:lang w:val="en"/>
        </w:rPr>
      </w:pPr>
      <w:r>
        <w:rPr>
          <w:color w:val="494B43"/>
          <w:lang w:val="en"/>
        </w:rPr>
        <w:t>&lt;record&gt;</w:t>
      </w:r>
    </w:p>
    <w:p w:rsidR="0098078C" w:rsidRDefault="0098078C" w:rsidP="0098078C">
      <w:pPr>
        <w:pStyle w:val="HTMLPreformatted"/>
        <w:shd w:val="clear" w:color="auto" w:fill="FFFFFF"/>
        <w:rPr>
          <w:color w:val="494B43"/>
          <w:lang w:val="en"/>
        </w:rPr>
      </w:pPr>
      <w:r>
        <w:rPr>
          <w:color w:val="494B43"/>
          <w:lang w:val="en"/>
        </w:rPr>
        <w:t xml:space="preserve">  &lt;date&gt;2002-08-30T22:19:02&lt;/date&gt;</w:t>
      </w:r>
    </w:p>
    <w:p w:rsidR="0098078C" w:rsidRDefault="0098078C" w:rsidP="0098078C">
      <w:pPr>
        <w:pStyle w:val="HTMLPreformatted"/>
        <w:shd w:val="clear" w:color="auto" w:fill="FFFFFF"/>
        <w:rPr>
          <w:color w:val="494B43"/>
          <w:lang w:val="en"/>
        </w:rPr>
      </w:pPr>
      <w:r>
        <w:rPr>
          <w:color w:val="494B43"/>
          <w:lang w:val="en"/>
        </w:rPr>
        <w:t xml:space="preserve">  &lt;millis&gt;1030742342998&lt;/millis&gt;</w:t>
      </w:r>
    </w:p>
    <w:p w:rsidR="0098078C" w:rsidRDefault="0098078C" w:rsidP="0098078C">
      <w:pPr>
        <w:pStyle w:val="HTMLPreformatted"/>
        <w:shd w:val="clear" w:color="auto" w:fill="FFFFFF"/>
        <w:rPr>
          <w:color w:val="494B43"/>
          <w:lang w:val="en"/>
        </w:rPr>
      </w:pPr>
      <w:r>
        <w:rPr>
          <w:color w:val="494B43"/>
          <w:lang w:val="en"/>
        </w:rPr>
        <w:t xml:space="preserve">  &lt;sequence&gt;0&lt;/sequence&gt;</w:t>
      </w:r>
    </w:p>
    <w:p w:rsidR="0098078C" w:rsidRDefault="0098078C" w:rsidP="0098078C">
      <w:pPr>
        <w:pStyle w:val="HTMLPreformatted"/>
        <w:shd w:val="clear" w:color="auto" w:fill="FFFFFF"/>
        <w:rPr>
          <w:color w:val="494B43"/>
          <w:lang w:val="en"/>
        </w:rPr>
      </w:pPr>
      <w:r>
        <w:rPr>
          <w:color w:val="494B43"/>
          <w:lang w:val="en"/>
        </w:rPr>
        <w:t xml:space="preserve">  &lt;level&gt;INFO&lt;/level&gt;</w:t>
      </w:r>
    </w:p>
    <w:p w:rsidR="0098078C" w:rsidRDefault="0098078C" w:rsidP="0098078C">
      <w:pPr>
        <w:pStyle w:val="HTMLPreformatted"/>
        <w:shd w:val="clear" w:color="auto" w:fill="FFFFFF"/>
        <w:rPr>
          <w:color w:val="494B43"/>
          <w:lang w:val="en"/>
        </w:rPr>
      </w:pPr>
      <w:r>
        <w:rPr>
          <w:color w:val="494B43"/>
          <w:lang w:val="en"/>
        </w:rPr>
        <w:t xml:space="preserve">  &lt;thread&gt;10&lt;/thread&gt;</w:t>
      </w:r>
    </w:p>
    <w:p w:rsidR="0098078C" w:rsidRDefault="0098078C" w:rsidP="0098078C">
      <w:pPr>
        <w:pStyle w:val="HTMLPreformatted"/>
        <w:shd w:val="clear" w:color="auto" w:fill="FFFFFF"/>
        <w:rPr>
          <w:color w:val="494B43"/>
          <w:lang w:val="en"/>
        </w:rPr>
      </w:pPr>
      <w:r>
        <w:rPr>
          <w:color w:val="494B43"/>
          <w:lang w:val="en"/>
        </w:rPr>
        <w:t xml:space="preserve">  &lt;message&gt;Logged in a file...&lt;/message&gt;</w:t>
      </w:r>
    </w:p>
    <w:p w:rsidR="0098078C" w:rsidRDefault="0098078C" w:rsidP="0098078C">
      <w:pPr>
        <w:pStyle w:val="HTMLPreformatted"/>
        <w:shd w:val="clear" w:color="auto" w:fill="FFFFFF"/>
        <w:rPr>
          <w:color w:val="494B43"/>
          <w:lang w:val="en"/>
        </w:rPr>
      </w:pPr>
      <w:r>
        <w:rPr>
          <w:color w:val="494B43"/>
          <w:lang w:val="en"/>
        </w:rPr>
        <w:t>&lt;/record&gt;</w:t>
      </w:r>
    </w:p>
    <w:p w:rsidR="0098078C" w:rsidRDefault="0098078C" w:rsidP="0098078C">
      <w:pPr>
        <w:pStyle w:val="HTMLPreformatted"/>
        <w:shd w:val="clear" w:color="auto" w:fill="FFFFFF"/>
        <w:rPr>
          <w:color w:val="494B43"/>
          <w:lang w:val="en"/>
        </w:rPr>
      </w:pPr>
      <w:r>
        <w:rPr>
          <w:color w:val="494B43"/>
          <w:lang w:val="en"/>
        </w:rPr>
        <w:t>&lt;/log&gt;</w:t>
      </w:r>
    </w:p>
    <w:p w:rsidR="0098078C" w:rsidRDefault="0098078C" w:rsidP="0098078C">
      <w:pPr>
        <w:pStyle w:val="para"/>
        <w:shd w:val="clear" w:color="auto" w:fill="FFFFFF"/>
        <w:rPr>
          <w:color w:val="494B43"/>
          <w:lang w:val="en"/>
        </w:rPr>
      </w:pPr>
      <w:r>
        <w:rPr>
          <w:noProof/>
          <w:vanish/>
          <w:color w:val="494B43"/>
        </w:rPr>
        <w:drawing>
          <wp:inline distT="0" distB="0" distL="0" distR="0" wp14:anchorId="0D59C821" wp14:editId="485F52DC">
            <wp:extent cx="114300" cy="114300"/>
            <wp:effectExtent l="0" t="0" r="0" b="0"/>
            <wp:docPr id="803" name="Picture 8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BFA9698" wp14:editId="27700270">
            <wp:extent cx="114300" cy="114300"/>
            <wp:effectExtent l="0" t="0" r="0" b="0"/>
            <wp:docPr id="802" name="Picture 8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XML logging information is structured data and therefore can be a very useful way of maintaining logging information for further processing. For example, any other customized error manager can parse the XML data and produce user-friendly, meaningful error messages to the user of the application. It is also possible to specify any other formatting style to be associated with the </w:t>
      </w:r>
      <w:r>
        <w:rPr>
          <w:rStyle w:val="HTMLTypewriter"/>
          <w:color w:val="494B43"/>
          <w:sz w:val="18"/>
          <w:szCs w:val="18"/>
          <w:lang w:val="en"/>
        </w:rPr>
        <w:t>FileHandler</w:t>
      </w:r>
      <w:r>
        <w:rPr>
          <w:color w:val="494B43"/>
          <w:lang w:val="en"/>
        </w:rPr>
        <w:t xml:space="preserve"> object by using the </w:t>
      </w:r>
      <w:r>
        <w:rPr>
          <w:rStyle w:val="HTMLTypewriter"/>
          <w:color w:val="494B43"/>
          <w:sz w:val="18"/>
          <w:szCs w:val="18"/>
          <w:lang w:val="en"/>
        </w:rPr>
        <w:t>setFormatter()</w:t>
      </w:r>
      <w:r>
        <w:rPr>
          <w:color w:val="494B43"/>
          <w:lang w:val="en"/>
        </w:rPr>
        <w:t xml:space="preserve"> method. We can specify any existing </w:t>
      </w:r>
      <w:r>
        <w:rPr>
          <w:rStyle w:val="HTMLTypewriter"/>
          <w:color w:val="494B43"/>
          <w:sz w:val="18"/>
          <w:szCs w:val="18"/>
          <w:lang w:val="en"/>
        </w:rPr>
        <w:t>Formatter</w:t>
      </w:r>
      <w:r>
        <w:rPr>
          <w:color w:val="494B43"/>
          <w:lang w:val="en"/>
        </w:rPr>
        <w:t xml:space="preserve"> objects in the JDK 1.4 logging API, or we can create our own formatter and attach it to </w:t>
      </w:r>
      <w:r>
        <w:rPr>
          <w:rStyle w:val="HTMLTypewriter"/>
          <w:color w:val="494B43"/>
          <w:sz w:val="18"/>
          <w:szCs w:val="18"/>
          <w:lang w:val="en"/>
        </w:rPr>
        <w:t>FileHandler</w:t>
      </w:r>
      <w:r>
        <w:rPr>
          <w:color w:val="494B43"/>
          <w:lang w:val="en"/>
        </w:rPr>
        <w:t>.</w:t>
      </w:r>
    </w:p>
    <w:p w:rsidR="0098078C" w:rsidRDefault="0098078C" w:rsidP="0098078C">
      <w:pPr>
        <w:pStyle w:val="last-para"/>
        <w:shd w:val="clear" w:color="auto" w:fill="FFFFFF"/>
        <w:rPr>
          <w:color w:val="494B43"/>
          <w:lang w:val="en"/>
        </w:rPr>
      </w:pPr>
      <w:r>
        <w:rPr>
          <w:noProof/>
          <w:vanish/>
          <w:color w:val="494B43"/>
        </w:rPr>
        <w:drawing>
          <wp:inline distT="0" distB="0" distL="0" distR="0" wp14:anchorId="0F1A4587" wp14:editId="7DEA006A">
            <wp:extent cx="114300" cy="114300"/>
            <wp:effectExtent l="0" t="0" r="0" b="0"/>
            <wp:docPr id="801" name="Picture 8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51EE170" wp14:editId="5CBB53FC">
            <wp:extent cx="114300" cy="114300"/>
            <wp:effectExtent l="0" t="0" r="0" b="0"/>
            <wp:docPr id="800" name="Picture 8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FileHandler</w:t>
      </w:r>
      <w:r>
        <w:rPr>
          <w:color w:val="494B43"/>
          <w:lang w:val="en"/>
        </w:rPr>
        <w:t xml:space="preserve"> can prove useful in various situations. With the concept of patterns, it is possible to specify a location without indicating the absolute path, which helps in implementing a file-based logging system in an OS-independent way. Arguably, this bit of information can be made configurable, but that means we need to change the configuration file every time the logging platform changes. Thus, the way </w:t>
      </w:r>
      <w:r>
        <w:rPr>
          <w:rStyle w:val="HTMLTypewriter"/>
          <w:color w:val="494B43"/>
          <w:sz w:val="18"/>
          <w:szCs w:val="18"/>
          <w:lang w:val="en"/>
        </w:rPr>
        <w:t>FileHandler</w:t>
      </w:r>
      <w:r>
        <w:rPr>
          <w:color w:val="494B43"/>
          <w:lang w:val="en"/>
        </w:rPr>
        <w:t xml:space="preserve"> reads the system properties and determines the location of the logging files can be very helpful.</w:t>
      </w:r>
    </w:p>
    <w:p w:rsidR="0098078C" w:rsidRDefault="0098078C" w:rsidP="0098078C">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1991E3A2" wp14:editId="0CD685B6">
            <wp:extent cx="114300" cy="114300"/>
            <wp:effectExtent l="0" t="0" r="0" b="0"/>
            <wp:docPr id="799" name="Picture 7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1CD45203" wp14:editId="185B0E17">
            <wp:extent cx="114300" cy="114300"/>
            <wp:effectExtent l="0" t="0" r="0" b="0"/>
            <wp:docPr id="798" name="Picture 7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78" w:name="106"/>
      <w:bookmarkStart w:id="179" w:name="ch02lev2sec7"/>
      <w:bookmarkEnd w:id="178"/>
      <w:bookmarkEnd w:id="179"/>
      <w:r>
        <w:rPr>
          <w:rFonts w:ascii="Arial" w:hAnsi="Arial" w:cs="Arial"/>
          <w:b w:val="0"/>
          <w:bCs w:val="0"/>
          <w:color w:val="494B43"/>
          <w:sz w:val="24"/>
          <w:szCs w:val="24"/>
          <w:lang w:val="en"/>
        </w:rPr>
        <w:t>MemoryHandler</w:t>
      </w:r>
    </w:p>
    <w:p w:rsidR="0098078C" w:rsidRDefault="0098078C" w:rsidP="0098078C">
      <w:pPr>
        <w:pStyle w:val="first-para3"/>
        <w:shd w:val="clear" w:color="auto" w:fill="FFFFFF"/>
        <w:rPr>
          <w:color w:val="494B43"/>
          <w:lang w:val="en"/>
        </w:rPr>
      </w:pPr>
      <w:r>
        <w:rPr>
          <w:noProof/>
          <w:vanish/>
          <w:color w:val="494B43"/>
        </w:rPr>
        <w:drawing>
          <wp:inline distT="0" distB="0" distL="0" distR="0" wp14:anchorId="78384964" wp14:editId="226474A5">
            <wp:extent cx="114300" cy="114300"/>
            <wp:effectExtent l="0" t="0" r="0" b="0"/>
            <wp:docPr id="797" name="Picture 7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2DBA667" wp14:editId="3F8B6355">
            <wp:extent cx="114300" cy="114300"/>
            <wp:effectExtent l="0" t="0" r="0" b="0"/>
            <wp:docPr id="796" name="Picture 7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Imagine a situation in which you want to log messages only when a certain triggering condition is achieved and discard any logging information that doesn't </w:t>
      </w:r>
      <w:bookmarkStart w:id="180" w:name="107"/>
      <w:bookmarkStart w:id="181" w:name="page43"/>
      <w:bookmarkEnd w:id="180"/>
      <w:bookmarkEnd w:id="181"/>
      <w:r>
        <w:rPr>
          <w:color w:val="494B43"/>
          <w:lang w:val="en"/>
        </w:rPr>
        <w:t xml:space="preserve">meet the triggering condition. </w:t>
      </w:r>
      <w:r>
        <w:rPr>
          <w:rStyle w:val="HTMLTypewriter"/>
          <w:color w:val="494B43"/>
          <w:sz w:val="18"/>
          <w:szCs w:val="18"/>
          <w:lang w:val="en"/>
        </w:rPr>
        <w:t>MemoryHandler</w:t>
      </w:r>
      <w:r>
        <w:rPr>
          <w:color w:val="494B43"/>
          <w:lang w:val="en"/>
        </w:rPr>
        <w:t xml:space="preserve"> is the answer for these types of logging activity. A </w:t>
      </w:r>
      <w:r>
        <w:rPr>
          <w:rStyle w:val="HTMLTypewriter"/>
          <w:color w:val="494B43"/>
          <w:sz w:val="18"/>
          <w:szCs w:val="18"/>
          <w:lang w:val="en"/>
        </w:rPr>
        <w:t>MemoryHandler</w:t>
      </w:r>
      <w:r>
        <w:rPr>
          <w:color w:val="494B43"/>
          <w:lang w:val="en"/>
        </w:rPr>
        <w:t xml:space="preserve"> object writes data to a circular buffer in the memory. By condition, a </w:t>
      </w:r>
      <w:r>
        <w:rPr>
          <w:rStyle w:val="HTMLTypewriter"/>
          <w:color w:val="494B43"/>
          <w:sz w:val="18"/>
          <w:szCs w:val="18"/>
          <w:lang w:val="en"/>
        </w:rPr>
        <w:t>MemoryHandler</w:t>
      </w:r>
      <w:r>
        <w:rPr>
          <w:color w:val="494B43"/>
          <w:lang w:val="en"/>
        </w:rPr>
        <w:t xml:space="preserve"> is not itself capable of publishing information to any destination and will have another </w:t>
      </w:r>
      <w:r>
        <w:rPr>
          <w:rStyle w:val="HTMLTypewriter"/>
          <w:color w:val="494B43"/>
          <w:sz w:val="18"/>
          <w:szCs w:val="18"/>
          <w:lang w:val="en"/>
        </w:rPr>
        <w:t>Handler</w:t>
      </w:r>
      <w:r>
        <w:rPr>
          <w:color w:val="494B43"/>
          <w:lang w:val="en"/>
        </w:rPr>
        <w:t xml:space="preserve"> object associated with it as a target </w:t>
      </w:r>
      <w:r>
        <w:rPr>
          <w:rStyle w:val="HTMLTypewriter"/>
          <w:color w:val="494B43"/>
          <w:sz w:val="18"/>
          <w:szCs w:val="18"/>
          <w:lang w:val="en"/>
        </w:rPr>
        <w:t>Handler</w:t>
      </w:r>
      <w:r>
        <w:rPr>
          <w:color w:val="494B43"/>
          <w:lang w:val="en"/>
        </w:rPr>
        <w:t xml:space="preserve">. When the triggering condition is reached, the logging information is passed to the target </w:t>
      </w:r>
      <w:r>
        <w:rPr>
          <w:rStyle w:val="HTMLTypewriter"/>
          <w:color w:val="494B43"/>
          <w:sz w:val="18"/>
          <w:szCs w:val="18"/>
          <w:lang w:val="en"/>
        </w:rPr>
        <w:t>Handler</w:t>
      </w:r>
      <w:r>
        <w:rPr>
          <w:color w:val="494B43"/>
          <w:lang w:val="en"/>
        </w:rPr>
        <w:t xml:space="preserve"> object for further processing.</w:t>
      </w:r>
    </w:p>
    <w:p w:rsidR="0098078C" w:rsidRDefault="0098078C" w:rsidP="0098078C">
      <w:pPr>
        <w:pStyle w:val="para"/>
        <w:shd w:val="clear" w:color="auto" w:fill="FFFFFF"/>
        <w:rPr>
          <w:color w:val="494B43"/>
          <w:lang w:val="en"/>
        </w:rPr>
      </w:pPr>
      <w:r>
        <w:rPr>
          <w:noProof/>
          <w:vanish/>
          <w:color w:val="494B43"/>
        </w:rPr>
        <w:drawing>
          <wp:inline distT="0" distB="0" distL="0" distR="0" wp14:anchorId="616E8A46" wp14:editId="68BB7A77">
            <wp:extent cx="114300" cy="114300"/>
            <wp:effectExtent l="0" t="0" r="0" b="0"/>
            <wp:docPr id="795" name="Picture 7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B561BAA" wp14:editId="3170534D">
            <wp:extent cx="114300" cy="114300"/>
            <wp:effectExtent l="0" t="0" r="0" b="0"/>
            <wp:docPr id="794" name="Picture 7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By default, the </w:t>
      </w:r>
      <w:r>
        <w:rPr>
          <w:rStyle w:val="HTMLTypewriter"/>
          <w:color w:val="494B43"/>
          <w:sz w:val="18"/>
          <w:szCs w:val="18"/>
          <w:lang w:val="en"/>
        </w:rPr>
        <w:t>MemoryHandler</w:t>
      </w:r>
      <w:r>
        <w:rPr>
          <w:color w:val="494B43"/>
          <w:lang w:val="en"/>
        </w:rPr>
        <w:t xml:space="preserve"> acquires the following default properties by using the </w:t>
      </w:r>
      <w:r>
        <w:rPr>
          <w:rStyle w:val="HTMLTypewriter"/>
          <w:color w:val="494B43"/>
          <w:sz w:val="18"/>
          <w:szCs w:val="18"/>
          <w:lang w:val="en"/>
        </w:rPr>
        <w:t>LogManager</w:t>
      </w:r>
      <w:r>
        <w:rPr>
          <w:color w:val="494B43"/>
          <w:lang w:val="en"/>
        </w:rPr>
        <w:t xml:space="preserve"> properties:</w:t>
      </w:r>
    </w:p>
    <w:p w:rsidR="0041770F" w:rsidRDefault="0041770F" w:rsidP="0098078C">
      <w:pPr>
        <w:pStyle w:val="para"/>
        <w:shd w:val="clear" w:color="auto" w:fill="FFFFFF"/>
        <w:rPr>
          <w:color w:val="494B43"/>
          <w:lang w:val="en"/>
        </w:rPr>
      </w:pPr>
    </w:p>
    <w:p w:rsidR="0098078C" w:rsidRDefault="0098078C" w:rsidP="0041770F">
      <w:pPr>
        <w:pStyle w:val="first-para9"/>
        <w:numPr>
          <w:ilvl w:val="0"/>
          <w:numId w:val="19"/>
        </w:numPr>
        <w:shd w:val="clear" w:color="auto" w:fill="FFFFFF"/>
        <w:spacing w:line="360" w:lineRule="auto"/>
        <w:ind w:left="634"/>
        <w:rPr>
          <w:color w:val="494B43"/>
          <w:lang w:val="en"/>
        </w:rPr>
      </w:pPr>
      <w:r>
        <w:rPr>
          <w:noProof/>
          <w:vanish/>
          <w:color w:val="494B43"/>
        </w:rPr>
        <w:drawing>
          <wp:inline distT="0" distB="0" distL="0" distR="0" wp14:anchorId="3D388544" wp14:editId="3C5D68CE">
            <wp:extent cx="114300" cy="114300"/>
            <wp:effectExtent l="0" t="0" r="0" b="0"/>
            <wp:docPr id="793" name="Picture 7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68A7E46" wp14:editId="6A1B42A8">
            <wp:extent cx="114300" cy="114300"/>
            <wp:effectExtent l="0" t="0" r="0" b="0"/>
            <wp:docPr id="792" name="Picture 7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level</w:t>
      </w:r>
      <w:r>
        <w:rPr>
          <w:color w:val="494B43"/>
          <w:lang w:val="en"/>
        </w:rPr>
        <w:t xml:space="preserve">: This reads the </w:t>
      </w:r>
      <w:r>
        <w:rPr>
          <w:rStyle w:val="HTMLTypewriter"/>
          <w:color w:val="494B43"/>
          <w:sz w:val="18"/>
          <w:szCs w:val="18"/>
          <w:lang w:val="en"/>
        </w:rPr>
        <w:t>java.util.logging.MemoryHandler.level</w:t>
      </w:r>
      <w:r>
        <w:rPr>
          <w:color w:val="494B43"/>
          <w:lang w:val="en"/>
        </w:rPr>
        <w:t xml:space="preserve"> property and defaults to Level.ALL.</w:t>
      </w:r>
    </w:p>
    <w:p w:rsidR="0098078C" w:rsidRDefault="0098078C" w:rsidP="0041770F">
      <w:pPr>
        <w:pStyle w:val="first-para9"/>
        <w:numPr>
          <w:ilvl w:val="0"/>
          <w:numId w:val="19"/>
        </w:numPr>
        <w:shd w:val="clear" w:color="auto" w:fill="FFFFFF"/>
        <w:spacing w:line="360" w:lineRule="auto"/>
        <w:ind w:left="634"/>
        <w:rPr>
          <w:color w:val="494B43"/>
          <w:lang w:val="en"/>
        </w:rPr>
      </w:pPr>
      <w:r>
        <w:rPr>
          <w:noProof/>
          <w:vanish/>
          <w:color w:val="494B43"/>
        </w:rPr>
        <w:drawing>
          <wp:inline distT="0" distB="0" distL="0" distR="0" wp14:anchorId="20101231" wp14:editId="2396B3A0">
            <wp:extent cx="114300" cy="114300"/>
            <wp:effectExtent l="0" t="0" r="0" b="0"/>
            <wp:docPr id="791" name="Picture 7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775C216" wp14:editId="2BA3B257">
            <wp:extent cx="114300" cy="114300"/>
            <wp:effectExtent l="0" t="0" r="0" b="0"/>
            <wp:docPr id="790" name="Picture 7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filter</w:t>
      </w:r>
      <w:r>
        <w:rPr>
          <w:color w:val="494B43"/>
          <w:lang w:val="en"/>
        </w:rPr>
        <w:t xml:space="preserve">: This reads the </w:t>
      </w:r>
      <w:r>
        <w:rPr>
          <w:rStyle w:val="HTMLTypewriter"/>
          <w:color w:val="494B43"/>
          <w:sz w:val="18"/>
          <w:szCs w:val="18"/>
          <w:lang w:val="en"/>
        </w:rPr>
        <w:t>java.util.logging.MemoryHandler.filter</w:t>
      </w:r>
      <w:r>
        <w:rPr>
          <w:color w:val="494B43"/>
          <w:lang w:val="en"/>
        </w:rPr>
        <w:t xml:space="preserve"> property and defaults to no filter.</w:t>
      </w:r>
    </w:p>
    <w:p w:rsidR="0098078C" w:rsidRDefault="0098078C" w:rsidP="0041770F">
      <w:pPr>
        <w:numPr>
          <w:ilvl w:val="0"/>
          <w:numId w:val="19"/>
        </w:numPr>
        <w:shd w:val="clear" w:color="auto" w:fill="FFFFFF"/>
        <w:spacing w:after="0" w:line="360" w:lineRule="auto"/>
        <w:ind w:left="634"/>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41FD801C" wp14:editId="3528771B">
            <wp:extent cx="114300" cy="114300"/>
            <wp:effectExtent l="0" t="0" r="0" b="0"/>
            <wp:docPr id="789" name="Picture 7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6C6E24D7" wp14:editId="58884ABC">
            <wp:extent cx="114300" cy="114300"/>
            <wp:effectExtent l="0" t="0" r="0" b="0"/>
            <wp:docPr id="788" name="Picture 7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size</w:t>
      </w:r>
      <w:r>
        <w:rPr>
          <w:rFonts w:ascii="Arial" w:hAnsi="Arial" w:cs="Arial"/>
          <w:color w:val="494B43"/>
          <w:sz w:val="21"/>
          <w:szCs w:val="21"/>
          <w:lang w:val="en"/>
        </w:rPr>
        <w:t xml:space="preserve">: This reads the </w:t>
      </w:r>
      <w:r>
        <w:rPr>
          <w:rStyle w:val="HTMLTypewriter"/>
          <w:rFonts w:eastAsiaTheme="minorHAnsi"/>
          <w:color w:val="494B43"/>
          <w:sz w:val="18"/>
          <w:szCs w:val="18"/>
          <w:lang w:val="en"/>
        </w:rPr>
        <w:t>java.util.logging.MemoryHandler.size</w:t>
      </w:r>
      <w:r>
        <w:rPr>
          <w:rFonts w:ascii="Arial" w:hAnsi="Arial" w:cs="Arial"/>
          <w:color w:val="494B43"/>
          <w:sz w:val="21"/>
          <w:szCs w:val="21"/>
          <w:lang w:val="en"/>
        </w:rPr>
        <w:t xml:space="preserve"> property, which defines the size of the memory buffer. It defaults to 1000 bytes.</w:t>
      </w:r>
    </w:p>
    <w:p w:rsidR="0098078C" w:rsidRDefault="0098078C" w:rsidP="0041770F">
      <w:pPr>
        <w:numPr>
          <w:ilvl w:val="0"/>
          <w:numId w:val="19"/>
        </w:numPr>
        <w:shd w:val="clear" w:color="auto" w:fill="FFFFFF"/>
        <w:spacing w:after="0" w:line="360" w:lineRule="auto"/>
        <w:ind w:left="634"/>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7FA7E715" wp14:editId="67591A32">
            <wp:extent cx="114300" cy="114300"/>
            <wp:effectExtent l="0" t="0" r="0" b="0"/>
            <wp:docPr id="787" name="Picture 7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604EDCE2" wp14:editId="4C7CB972">
            <wp:extent cx="114300" cy="114300"/>
            <wp:effectExtent l="0" t="0" r="0" b="0"/>
            <wp:docPr id="786" name="Picture 7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pushLevel</w:t>
      </w:r>
      <w:r>
        <w:rPr>
          <w:rFonts w:ascii="Arial" w:hAnsi="Arial" w:cs="Arial"/>
          <w:color w:val="494B43"/>
          <w:sz w:val="21"/>
          <w:szCs w:val="21"/>
          <w:lang w:val="en"/>
        </w:rPr>
        <w:t xml:space="preserve">: This reads the </w:t>
      </w:r>
      <w:r>
        <w:rPr>
          <w:rStyle w:val="HTMLTypewriter"/>
          <w:rFonts w:eastAsiaTheme="minorHAnsi"/>
          <w:color w:val="494B43"/>
          <w:sz w:val="18"/>
          <w:szCs w:val="18"/>
          <w:lang w:val="en"/>
        </w:rPr>
        <w:t>java.util.logging.MemoryHandler.pushLevel</w:t>
      </w:r>
      <w:r>
        <w:rPr>
          <w:rFonts w:ascii="Arial" w:hAnsi="Arial" w:cs="Arial"/>
          <w:color w:val="494B43"/>
          <w:sz w:val="21"/>
          <w:szCs w:val="21"/>
          <w:lang w:val="en"/>
        </w:rPr>
        <w:t xml:space="preserve"> property. This defines the triggering condition with respect to the logging level for the </w:t>
      </w:r>
      <w:r>
        <w:rPr>
          <w:rStyle w:val="HTMLTypewriter"/>
          <w:rFonts w:eastAsiaTheme="minorHAnsi"/>
          <w:color w:val="494B43"/>
          <w:sz w:val="18"/>
          <w:szCs w:val="18"/>
          <w:lang w:val="en"/>
        </w:rPr>
        <w:t>MemoryHandler</w:t>
      </w:r>
      <w:r>
        <w:rPr>
          <w:rFonts w:ascii="Arial" w:hAnsi="Arial" w:cs="Arial"/>
          <w:color w:val="494B43"/>
          <w:sz w:val="21"/>
          <w:szCs w:val="21"/>
          <w:lang w:val="en"/>
        </w:rPr>
        <w:t xml:space="preserve"> to release its buffer to the specified target </w:t>
      </w:r>
      <w:r>
        <w:rPr>
          <w:rStyle w:val="HTMLTypewriter"/>
          <w:rFonts w:eastAsiaTheme="minorHAnsi"/>
          <w:color w:val="494B43"/>
          <w:sz w:val="18"/>
          <w:szCs w:val="18"/>
          <w:lang w:val="en"/>
        </w:rPr>
        <w:t>Handler</w:t>
      </w:r>
      <w:r>
        <w:rPr>
          <w:rFonts w:ascii="Arial" w:hAnsi="Arial" w:cs="Arial"/>
          <w:color w:val="494B43"/>
          <w:sz w:val="21"/>
          <w:szCs w:val="21"/>
          <w:lang w:val="en"/>
        </w:rPr>
        <w:t xml:space="preserve"> object.</w:t>
      </w:r>
    </w:p>
    <w:p w:rsidR="0098078C" w:rsidRDefault="0098078C" w:rsidP="0041770F">
      <w:pPr>
        <w:numPr>
          <w:ilvl w:val="0"/>
          <w:numId w:val="19"/>
        </w:numPr>
        <w:shd w:val="clear" w:color="auto" w:fill="FFFFFF"/>
        <w:spacing w:after="0" w:line="360" w:lineRule="auto"/>
        <w:ind w:left="634"/>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67E3211B" wp14:editId="0F79E8B8">
            <wp:extent cx="114300" cy="114300"/>
            <wp:effectExtent l="0" t="0" r="0" b="0"/>
            <wp:docPr id="785" name="Picture 7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52E1A180" wp14:editId="34FD905B">
            <wp:extent cx="114300" cy="114300"/>
            <wp:effectExtent l="0" t="0" r="0" b="0"/>
            <wp:docPr id="784" name="Picture 7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target</w:t>
      </w:r>
      <w:r>
        <w:rPr>
          <w:rFonts w:ascii="Arial" w:hAnsi="Arial" w:cs="Arial"/>
          <w:color w:val="494B43"/>
          <w:sz w:val="21"/>
          <w:szCs w:val="21"/>
          <w:lang w:val="en"/>
        </w:rPr>
        <w:t xml:space="preserve">: This reads the </w:t>
      </w:r>
      <w:r>
        <w:rPr>
          <w:rStyle w:val="HTMLTypewriter"/>
          <w:rFonts w:eastAsiaTheme="minorHAnsi"/>
          <w:color w:val="494B43"/>
          <w:sz w:val="18"/>
          <w:szCs w:val="18"/>
          <w:lang w:val="en"/>
        </w:rPr>
        <w:t>java.util.logging.MemoryHandler.target</w:t>
      </w:r>
      <w:r>
        <w:rPr>
          <w:rFonts w:ascii="Arial" w:hAnsi="Arial" w:cs="Arial"/>
          <w:color w:val="494B43"/>
          <w:sz w:val="21"/>
          <w:szCs w:val="21"/>
          <w:lang w:val="en"/>
        </w:rPr>
        <w:t xml:space="preserve"> property and defines the target </w:t>
      </w:r>
      <w:r>
        <w:rPr>
          <w:rStyle w:val="HTMLTypewriter"/>
          <w:rFonts w:eastAsiaTheme="minorHAnsi"/>
          <w:color w:val="494B43"/>
          <w:sz w:val="18"/>
          <w:szCs w:val="18"/>
          <w:lang w:val="en"/>
        </w:rPr>
        <w:t>Handler</w:t>
      </w:r>
      <w:r>
        <w:rPr>
          <w:rFonts w:ascii="Arial" w:hAnsi="Arial" w:cs="Arial"/>
          <w:color w:val="494B43"/>
          <w:sz w:val="21"/>
          <w:szCs w:val="21"/>
          <w:lang w:val="en"/>
        </w:rPr>
        <w:t xml:space="preserve"> to be used for publishing the logging information.</w:t>
      </w:r>
    </w:p>
    <w:p w:rsidR="0098078C" w:rsidRDefault="0098078C" w:rsidP="0098078C">
      <w:pPr>
        <w:pStyle w:val="para"/>
        <w:shd w:val="clear" w:color="auto" w:fill="FFFFFF"/>
        <w:rPr>
          <w:color w:val="494B43"/>
          <w:lang w:val="en"/>
        </w:rPr>
      </w:pPr>
      <w:r>
        <w:rPr>
          <w:noProof/>
          <w:vanish/>
          <w:color w:val="494B43"/>
        </w:rPr>
        <w:drawing>
          <wp:inline distT="0" distB="0" distL="0" distR="0" wp14:anchorId="2D7522E6" wp14:editId="01C89C6A">
            <wp:extent cx="114300" cy="114300"/>
            <wp:effectExtent l="0" t="0" r="0" b="0"/>
            <wp:docPr id="783" name="Picture 7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8252D3B" wp14:editId="1544F60C">
            <wp:extent cx="114300" cy="114300"/>
            <wp:effectExtent l="0" t="0" r="0" b="0"/>
            <wp:docPr id="782" name="Picture 7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It is interesting to note that the </w:t>
      </w:r>
      <w:r>
        <w:rPr>
          <w:rStyle w:val="HTMLTypewriter"/>
          <w:color w:val="494B43"/>
          <w:sz w:val="18"/>
          <w:szCs w:val="18"/>
          <w:lang w:val="en"/>
        </w:rPr>
        <w:t>MemoryHandler</w:t>
      </w:r>
      <w:r>
        <w:rPr>
          <w:color w:val="494B43"/>
          <w:lang w:val="en"/>
        </w:rPr>
        <w:t xml:space="preserve"> has no </w:t>
      </w:r>
      <w:r>
        <w:rPr>
          <w:rStyle w:val="HTMLTypewriter"/>
          <w:color w:val="494B43"/>
          <w:sz w:val="18"/>
          <w:szCs w:val="18"/>
          <w:lang w:val="en"/>
        </w:rPr>
        <w:t>Formatter</w:t>
      </w:r>
      <w:r>
        <w:rPr>
          <w:color w:val="494B43"/>
          <w:lang w:val="en"/>
        </w:rPr>
        <w:t xml:space="preserve"> object associated with it. Instead, it uses the </w:t>
      </w:r>
      <w:r>
        <w:rPr>
          <w:rStyle w:val="HTMLTypewriter"/>
          <w:color w:val="494B43"/>
          <w:sz w:val="18"/>
          <w:szCs w:val="18"/>
          <w:lang w:val="en"/>
        </w:rPr>
        <w:t>Formatter</w:t>
      </w:r>
      <w:r>
        <w:rPr>
          <w:color w:val="494B43"/>
          <w:lang w:val="en"/>
        </w:rPr>
        <w:t xml:space="preserve"> object associated with its target </w:t>
      </w:r>
      <w:r>
        <w:rPr>
          <w:rStyle w:val="HTMLTypewriter"/>
          <w:color w:val="494B43"/>
          <w:sz w:val="18"/>
          <w:szCs w:val="18"/>
          <w:lang w:val="en"/>
        </w:rPr>
        <w:t>Handler</w:t>
      </w:r>
      <w:r>
        <w:rPr>
          <w:color w:val="494B43"/>
          <w:lang w:val="en"/>
        </w:rPr>
        <w:t xml:space="preserve"> object. The </w:t>
      </w:r>
      <w:r>
        <w:rPr>
          <w:rStyle w:val="HTMLTypewriter"/>
          <w:color w:val="494B43"/>
          <w:sz w:val="18"/>
          <w:szCs w:val="18"/>
          <w:lang w:val="en"/>
        </w:rPr>
        <w:t>MemoryHandler</w:t>
      </w:r>
      <w:r>
        <w:rPr>
          <w:color w:val="494B43"/>
          <w:lang w:val="en"/>
        </w:rPr>
        <w:t xml:space="preserve"> object has the following constructor other than the default constructor:</w:t>
      </w:r>
    </w:p>
    <w:p w:rsidR="0098078C" w:rsidRDefault="0098078C" w:rsidP="0098078C">
      <w:pPr>
        <w:pStyle w:val="HTMLPreformatted"/>
        <w:shd w:val="clear" w:color="auto" w:fill="FFFFFF"/>
        <w:rPr>
          <w:color w:val="494B43"/>
          <w:lang w:val="en"/>
        </w:rPr>
      </w:pPr>
      <w:r>
        <w:rPr>
          <w:noProof/>
          <w:vanish/>
          <w:color w:val="494B43"/>
        </w:rPr>
        <w:drawing>
          <wp:inline distT="0" distB="0" distL="0" distR="0" wp14:anchorId="119FEB04" wp14:editId="3F07B9AE">
            <wp:extent cx="114300" cy="114300"/>
            <wp:effectExtent l="0" t="0" r="0" b="0"/>
            <wp:docPr id="781" name="Picture 7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66B1367" wp14:editId="74D427B6">
            <wp:extent cx="114300" cy="114300"/>
            <wp:effectExtent l="0" t="0" r="0" b="0"/>
            <wp:docPr id="780" name="Picture 7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98078C" w:rsidRDefault="0098078C" w:rsidP="0098078C">
      <w:pPr>
        <w:pStyle w:val="HTMLPreformatted"/>
        <w:shd w:val="clear" w:color="auto" w:fill="FFFFFF"/>
        <w:rPr>
          <w:color w:val="494B43"/>
          <w:lang w:val="en"/>
        </w:rPr>
      </w:pPr>
      <w:r>
        <w:rPr>
          <w:color w:val="494B43"/>
          <w:lang w:val="en"/>
        </w:rPr>
        <w:t>public MemoryHandler(Handler target, int size, Level pushLevel)</w:t>
      </w:r>
    </w:p>
    <w:p w:rsidR="0098078C" w:rsidRDefault="0098078C" w:rsidP="0098078C">
      <w:pPr>
        <w:pStyle w:val="para"/>
        <w:shd w:val="clear" w:color="auto" w:fill="FFFFFF"/>
        <w:rPr>
          <w:color w:val="494B43"/>
          <w:lang w:val="en"/>
        </w:rPr>
      </w:pPr>
      <w:r>
        <w:rPr>
          <w:noProof/>
          <w:vanish/>
          <w:color w:val="494B43"/>
        </w:rPr>
        <w:drawing>
          <wp:inline distT="0" distB="0" distL="0" distR="0" wp14:anchorId="0A047465" wp14:editId="67F20328">
            <wp:extent cx="114300" cy="114300"/>
            <wp:effectExtent l="0" t="0" r="0" b="0"/>
            <wp:docPr id="779" name="Picture 7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A7005C6" wp14:editId="469A5A84">
            <wp:extent cx="114300" cy="114300"/>
            <wp:effectExtent l="0" t="0" r="0" b="0"/>
            <wp:docPr id="778" name="Picture 7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This constructor creates a </w:t>
      </w:r>
      <w:r>
        <w:rPr>
          <w:rStyle w:val="HTMLTypewriter"/>
          <w:color w:val="494B43"/>
          <w:sz w:val="18"/>
          <w:szCs w:val="18"/>
          <w:lang w:val="en"/>
        </w:rPr>
        <w:t>MemoryHandler</w:t>
      </w:r>
      <w:r>
        <w:rPr>
          <w:color w:val="494B43"/>
          <w:lang w:val="en"/>
        </w:rPr>
        <w:t xml:space="preserve"> with the specified target </w:t>
      </w:r>
      <w:r>
        <w:rPr>
          <w:rStyle w:val="HTMLTypewriter"/>
          <w:color w:val="494B43"/>
          <w:sz w:val="18"/>
          <w:szCs w:val="18"/>
          <w:lang w:val="en"/>
        </w:rPr>
        <w:t>Handler</w:t>
      </w:r>
      <w:r>
        <w:rPr>
          <w:color w:val="494B43"/>
          <w:lang w:val="en"/>
        </w:rPr>
        <w:t xml:space="preserve">, the number of </w:t>
      </w:r>
      <w:r>
        <w:rPr>
          <w:rStyle w:val="HTMLTypewriter"/>
          <w:color w:val="494B43"/>
          <w:sz w:val="18"/>
          <w:szCs w:val="18"/>
          <w:lang w:val="en"/>
        </w:rPr>
        <w:t>LogRecords</w:t>
      </w:r>
      <w:r>
        <w:rPr>
          <w:color w:val="494B43"/>
          <w:lang w:val="en"/>
        </w:rPr>
        <w:t xml:space="preserve"> to buffer, and also the push level. Note that the size argument has no relation to the length of the memory buffer. These values will override any default values specified in the logging configuration file. Also, the </w:t>
      </w:r>
      <w:r>
        <w:rPr>
          <w:rStyle w:val="HTMLTypewriter"/>
          <w:color w:val="494B43"/>
          <w:sz w:val="18"/>
          <w:szCs w:val="18"/>
          <w:lang w:val="en"/>
        </w:rPr>
        <w:t>MemoryHandler</w:t>
      </w:r>
      <w:r>
        <w:rPr>
          <w:color w:val="494B43"/>
          <w:lang w:val="en"/>
        </w:rPr>
        <w:t xml:space="preserve"> object provides us with various convenience methods to control the memory buffer and the associated target </w:t>
      </w:r>
      <w:r>
        <w:rPr>
          <w:rStyle w:val="HTMLTypewriter"/>
          <w:color w:val="494B43"/>
          <w:sz w:val="18"/>
          <w:szCs w:val="18"/>
          <w:lang w:val="en"/>
        </w:rPr>
        <w:t>Handler</w:t>
      </w:r>
      <w:r>
        <w:rPr>
          <w:color w:val="494B43"/>
          <w:lang w:val="en"/>
        </w:rPr>
        <w:t xml:space="preserve"> object.</w:t>
      </w:r>
    </w:p>
    <w:p w:rsidR="0098078C" w:rsidRDefault="0098078C" w:rsidP="0098078C">
      <w:pPr>
        <w:pStyle w:val="para"/>
        <w:shd w:val="clear" w:color="auto" w:fill="FFFFFF"/>
        <w:rPr>
          <w:color w:val="494B43"/>
          <w:lang w:val="en"/>
        </w:rPr>
      </w:pPr>
      <w:r>
        <w:rPr>
          <w:noProof/>
          <w:vanish/>
          <w:color w:val="494B43"/>
        </w:rPr>
        <w:drawing>
          <wp:inline distT="0" distB="0" distL="0" distR="0" wp14:anchorId="2A8F4EC6" wp14:editId="56CDCD15">
            <wp:extent cx="114300" cy="114300"/>
            <wp:effectExtent l="0" t="0" r="0" b="0"/>
            <wp:docPr id="777" name="Picture 7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0417F96" wp14:editId="5BC878FA">
            <wp:extent cx="114300" cy="114300"/>
            <wp:effectExtent l="0" t="0" r="0" b="0"/>
            <wp:docPr id="776" name="Picture 7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following method pushes any buffered output to the associated target </w:t>
      </w:r>
      <w:r>
        <w:rPr>
          <w:rStyle w:val="HTMLTypewriter"/>
          <w:color w:val="494B43"/>
          <w:sz w:val="18"/>
          <w:szCs w:val="18"/>
          <w:lang w:val="en"/>
        </w:rPr>
        <w:t>Handler</w:t>
      </w:r>
      <w:r>
        <w:rPr>
          <w:color w:val="494B43"/>
          <w:lang w:val="en"/>
        </w:rPr>
        <w:t>:</w:t>
      </w:r>
    </w:p>
    <w:p w:rsidR="0098078C" w:rsidRDefault="0098078C" w:rsidP="0098078C">
      <w:pPr>
        <w:pStyle w:val="HTMLPreformatted"/>
        <w:shd w:val="clear" w:color="auto" w:fill="FFFFFF"/>
        <w:rPr>
          <w:color w:val="494B43"/>
          <w:lang w:val="en"/>
        </w:rPr>
      </w:pPr>
      <w:r>
        <w:rPr>
          <w:noProof/>
          <w:vanish/>
          <w:color w:val="494B43"/>
        </w:rPr>
        <w:drawing>
          <wp:inline distT="0" distB="0" distL="0" distR="0" wp14:anchorId="34D606B5" wp14:editId="11CC1936">
            <wp:extent cx="114300" cy="114300"/>
            <wp:effectExtent l="0" t="0" r="0" b="0"/>
            <wp:docPr id="775" name="Picture 7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DEFDCB8" wp14:editId="55F37036">
            <wp:extent cx="114300" cy="114300"/>
            <wp:effectExtent l="0" t="0" r="0" b="0"/>
            <wp:docPr id="774" name="Picture 7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98078C" w:rsidRDefault="0098078C" w:rsidP="0098078C">
      <w:pPr>
        <w:pStyle w:val="HTMLPreformatted"/>
        <w:shd w:val="clear" w:color="auto" w:fill="FFFFFF"/>
        <w:rPr>
          <w:color w:val="494B43"/>
          <w:lang w:val="en"/>
        </w:rPr>
      </w:pPr>
      <w:r>
        <w:rPr>
          <w:color w:val="494B43"/>
          <w:lang w:val="en"/>
        </w:rPr>
        <w:t>public void push()</w:t>
      </w:r>
    </w:p>
    <w:p w:rsidR="0098078C" w:rsidRDefault="0098078C" w:rsidP="0098078C">
      <w:pPr>
        <w:pStyle w:val="para"/>
        <w:shd w:val="clear" w:color="auto" w:fill="FFFFFF"/>
        <w:rPr>
          <w:color w:val="494B43"/>
          <w:lang w:val="en"/>
        </w:rPr>
      </w:pPr>
      <w:r>
        <w:rPr>
          <w:noProof/>
          <w:vanish/>
          <w:color w:val="494B43"/>
        </w:rPr>
        <w:drawing>
          <wp:inline distT="0" distB="0" distL="0" distR="0" wp14:anchorId="77249AA2" wp14:editId="524D42F2">
            <wp:extent cx="114300" cy="114300"/>
            <wp:effectExtent l="0" t="0" r="0" b="0"/>
            <wp:docPr id="773" name="Picture 7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90E0EC2" wp14:editId="2B59284E">
            <wp:extent cx="114300" cy="114300"/>
            <wp:effectExtent l="0" t="0" r="0" b="0"/>
            <wp:docPr id="772" name="Picture 7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82" w:name="108"/>
      <w:bookmarkStart w:id="183" w:name="page44"/>
      <w:bookmarkEnd w:id="182"/>
      <w:bookmarkEnd w:id="183"/>
      <w:r>
        <w:rPr>
          <w:color w:val="494B43"/>
          <w:lang w:val="en"/>
        </w:rPr>
        <w:t xml:space="preserve">This next method flushes any output buffer used by the associated </w:t>
      </w:r>
      <w:r>
        <w:rPr>
          <w:rStyle w:val="HTMLTypewriter"/>
          <w:color w:val="494B43"/>
          <w:sz w:val="18"/>
          <w:szCs w:val="18"/>
          <w:lang w:val="en"/>
        </w:rPr>
        <w:t>Handler</w:t>
      </w:r>
      <w:r>
        <w:rPr>
          <w:color w:val="494B43"/>
          <w:lang w:val="en"/>
        </w:rPr>
        <w:t>:</w:t>
      </w:r>
    </w:p>
    <w:p w:rsidR="0098078C" w:rsidRDefault="0098078C" w:rsidP="0098078C">
      <w:pPr>
        <w:pStyle w:val="HTMLPreformatted"/>
        <w:shd w:val="clear" w:color="auto" w:fill="FFFFFF"/>
        <w:rPr>
          <w:color w:val="494B43"/>
          <w:lang w:val="en"/>
        </w:rPr>
      </w:pPr>
      <w:r>
        <w:rPr>
          <w:noProof/>
          <w:vanish/>
          <w:color w:val="494B43"/>
        </w:rPr>
        <w:drawing>
          <wp:inline distT="0" distB="0" distL="0" distR="0" wp14:anchorId="166C0D88" wp14:editId="4A4FE20A">
            <wp:extent cx="114300" cy="114300"/>
            <wp:effectExtent l="0" t="0" r="0" b="0"/>
            <wp:docPr id="771" name="Picture 7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59F65FB" wp14:editId="7F1851E7">
            <wp:extent cx="114300" cy="114300"/>
            <wp:effectExtent l="0" t="0" r="0" b="0"/>
            <wp:docPr id="770" name="Picture 7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98078C" w:rsidRDefault="0098078C" w:rsidP="0098078C">
      <w:pPr>
        <w:pStyle w:val="HTMLPreformatted"/>
        <w:shd w:val="clear" w:color="auto" w:fill="FFFFFF"/>
        <w:rPr>
          <w:color w:val="494B43"/>
          <w:lang w:val="en"/>
        </w:rPr>
      </w:pPr>
      <w:r>
        <w:rPr>
          <w:color w:val="494B43"/>
          <w:lang w:val="en"/>
        </w:rPr>
        <w:t>public void flush()</w:t>
      </w:r>
    </w:p>
    <w:p w:rsidR="0098078C" w:rsidRDefault="0098078C" w:rsidP="0098078C">
      <w:pPr>
        <w:pStyle w:val="para"/>
        <w:shd w:val="clear" w:color="auto" w:fill="FFFFFF"/>
        <w:rPr>
          <w:color w:val="494B43"/>
          <w:lang w:val="en"/>
        </w:rPr>
      </w:pPr>
      <w:r>
        <w:rPr>
          <w:noProof/>
          <w:vanish/>
          <w:color w:val="494B43"/>
        </w:rPr>
        <w:drawing>
          <wp:inline distT="0" distB="0" distL="0" distR="0" wp14:anchorId="630B178E" wp14:editId="3B93A08A">
            <wp:extent cx="114300" cy="114300"/>
            <wp:effectExtent l="0" t="0" r="0" b="0"/>
            <wp:docPr id="769" name="Picture 7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982B4F0" wp14:editId="166416C2">
            <wp:extent cx="114300" cy="114300"/>
            <wp:effectExtent l="0" t="0" r="0" b="0"/>
            <wp:docPr id="768" name="Picture 7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It is important to note that </w:t>
      </w:r>
      <w:r>
        <w:rPr>
          <w:rStyle w:val="HTMLTypewriter"/>
          <w:color w:val="494B43"/>
          <w:sz w:val="18"/>
          <w:szCs w:val="18"/>
          <w:lang w:val="en"/>
        </w:rPr>
        <w:t>MemoryHandler</w:t>
      </w:r>
      <w:r>
        <w:rPr>
          <w:color w:val="494B43"/>
          <w:lang w:val="en"/>
        </w:rPr>
        <w:t xml:space="preserve"> itself has no output stream to write to and uses the associated target </w:t>
      </w:r>
      <w:r>
        <w:rPr>
          <w:rStyle w:val="HTMLTypewriter"/>
          <w:color w:val="494B43"/>
          <w:sz w:val="18"/>
          <w:szCs w:val="18"/>
          <w:lang w:val="en"/>
        </w:rPr>
        <w:t>Handler</w:t>
      </w:r>
      <w:r>
        <w:rPr>
          <w:color w:val="494B43"/>
          <w:lang w:val="en"/>
        </w:rPr>
        <w:t xml:space="preserve"> to open any stream and write the logging information.</w:t>
      </w:r>
    </w:p>
    <w:p w:rsidR="0098078C" w:rsidRDefault="0098078C" w:rsidP="0098078C">
      <w:pPr>
        <w:pStyle w:val="para"/>
        <w:shd w:val="clear" w:color="auto" w:fill="FFFFFF"/>
        <w:rPr>
          <w:color w:val="494B43"/>
          <w:lang w:val="en"/>
        </w:rPr>
      </w:pPr>
      <w:r>
        <w:rPr>
          <w:noProof/>
          <w:vanish/>
          <w:color w:val="494B43"/>
        </w:rPr>
        <w:drawing>
          <wp:inline distT="0" distB="0" distL="0" distR="0" wp14:anchorId="18C9D377" wp14:editId="11C23E8C">
            <wp:extent cx="114300" cy="114300"/>
            <wp:effectExtent l="0" t="0" r="0" b="0"/>
            <wp:docPr id="767" name="Picture 7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3E62AD1" wp14:editId="10058957">
            <wp:extent cx="114300" cy="114300"/>
            <wp:effectExtent l="0" t="0" r="0" b="0"/>
            <wp:docPr id="766" name="Picture 7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following method closes any output stream used by the associated target </w:t>
      </w:r>
      <w:r>
        <w:rPr>
          <w:rStyle w:val="HTMLTypewriter"/>
          <w:color w:val="494B43"/>
          <w:sz w:val="18"/>
          <w:szCs w:val="18"/>
          <w:lang w:val="en"/>
        </w:rPr>
        <w:t>Handler</w:t>
      </w:r>
      <w:r>
        <w:rPr>
          <w:color w:val="494B43"/>
          <w:lang w:val="en"/>
        </w:rPr>
        <w:t xml:space="preserve"> object:</w:t>
      </w:r>
    </w:p>
    <w:p w:rsidR="0098078C" w:rsidRDefault="0098078C" w:rsidP="0098078C">
      <w:pPr>
        <w:pStyle w:val="HTMLPreformatted"/>
        <w:shd w:val="clear" w:color="auto" w:fill="FFFFFF"/>
        <w:rPr>
          <w:color w:val="494B43"/>
          <w:lang w:val="en"/>
        </w:rPr>
      </w:pPr>
      <w:r>
        <w:rPr>
          <w:noProof/>
          <w:vanish/>
          <w:color w:val="494B43"/>
        </w:rPr>
        <w:drawing>
          <wp:inline distT="0" distB="0" distL="0" distR="0" wp14:anchorId="3F729A49" wp14:editId="2A95A788">
            <wp:extent cx="114300" cy="114300"/>
            <wp:effectExtent l="0" t="0" r="0" b="0"/>
            <wp:docPr id="765" name="Picture 7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A48CB0C" wp14:editId="65A25F80">
            <wp:extent cx="114300" cy="114300"/>
            <wp:effectExtent l="0" t="0" r="0" b="0"/>
            <wp:docPr id="764" name="Picture 7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98078C" w:rsidRDefault="0098078C" w:rsidP="0098078C">
      <w:pPr>
        <w:pStyle w:val="HTMLPreformatted"/>
        <w:shd w:val="clear" w:color="auto" w:fill="FFFFFF"/>
        <w:rPr>
          <w:color w:val="494B43"/>
          <w:lang w:val="en"/>
        </w:rPr>
      </w:pPr>
      <w:r>
        <w:rPr>
          <w:color w:val="494B43"/>
          <w:lang w:val="en"/>
        </w:rPr>
        <w:t>public void close()</w:t>
      </w:r>
    </w:p>
    <w:p w:rsidR="0098078C" w:rsidRDefault="0098078C" w:rsidP="0098078C">
      <w:pPr>
        <w:pStyle w:val="para"/>
        <w:shd w:val="clear" w:color="auto" w:fill="FFFFFF"/>
        <w:rPr>
          <w:color w:val="494B43"/>
          <w:lang w:val="en"/>
        </w:rPr>
      </w:pPr>
      <w:r>
        <w:rPr>
          <w:noProof/>
          <w:vanish/>
          <w:color w:val="494B43"/>
        </w:rPr>
        <w:drawing>
          <wp:inline distT="0" distB="0" distL="0" distR="0" wp14:anchorId="2136B108" wp14:editId="4A32393A">
            <wp:extent cx="114300" cy="114300"/>
            <wp:effectExtent l="0" t="0" r="0" b="0"/>
            <wp:docPr id="763" name="Picture 7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3CA3E31" wp14:editId="00C0824C">
            <wp:extent cx="114300" cy="114300"/>
            <wp:effectExtent l="0" t="0" r="0" b="0"/>
            <wp:docPr id="762" name="Picture 7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It eventually closes the associated </w:t>
      </w:r>
      <w:r>
        <w:rPr>
          <w:rStyle w:val="HTMLTypewriter"/>
          <w:color w:val="494B43"/>
          <w:sz w:val="18"/>
          <w:szCs w:val="18"/>
          <w:lang w:val="en"/>
        </w:rPr>
        <w:t>Handler</w:t>
      </w:r>
      <w:r>
        <w:rPr>
          <w:color w:val="494B43"/>
          <w:lang w:val="en"/>
        </w:rPr>
        <w:t xml:space="preserve"> and all its resources.</w:t>
      </w:r>
    </w:p>
    <w:p w:rsidR="00D330AF" w:rsidRDefault="0098078C" w:rsidP="0098078C">
      <w:pPr>
        <w:pStyle w:val="para"/>
        <w:shd w:val="clear" w:color="auto" w:fill="FFFFFF"/>
        <w:rPr>
          <w:color w:val="494B43"/>
          <w:lang w:val="en"/>
        </w:rPr>
      </w:pPr>
      <w:r>
        <w:rPr>
          <w:noProof/>
          <w:vanish/>
          <w:color w:val="494B43"/>
        </w:rPr>
        <w:drawing>
          <wp:inline distT="0" distB="0" distL="0" distR="0" wp14:anchorId="74533C54" wp14:editId="383E4E7D">
            <wp:extent cx="114300" cy="114300"/>
            <wp:effectExtent l="0" t="0" r="0" b="0"/>
            <wp:docPr id="761" name="Picture 7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955ECE6" wp14:editId="006E0515">
            <wp:extent cx="114300" cy="114300"/>
            <wp:effectExtent l="0" t="0" r="0" b="0"/>
            <wp:docPr id="760" name="Picture 7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There are three possible situations in which </w:t>
      </w:r>
      <w:r>
        <w:rPr>
          <w:rStyle w:val="HTMLTypewriter"/>
          <w:color w:val="494B43"/>
          <w:sz w:val="18"/>
          <w:szCs w:val="18"/>
          <w:lang w:val="en"/>
        </w:rPr>
        <w:t>MemoryHandler</w:t>
      </w:r>
      <w:r>
        <w:rPr>
          <w:color w:val="494B43"/>
          <w:lang w:val="en"/>
        </w:rPr>
        <w:t xml:space="preserve"> will try to release its buffered content to the associated target </w:t>
      </w:r>
      <w:r>
        <w:rPr>
          <w:rStyle w:val="HTMLTypewriter"/>
          <w:color w:val="494B43"/>
          <w:sz w:val="18"/>
          <w:szCs w:val="18"/>
          <w:lang w:val="en"/>
        </w:rPr>
        <w:t>Handler</w:t>
      </w:r>
      <w:r>
        <w:rPr>
          <w:color w:val="494B43"/>
          <w:lang w:val="en"/>
        </w:rPr>
        <w:t xml:space="preserve"> object:</w:t>
      </w:r>
    </w:p>
    <w:p w:rsidR="00D330AF" w:rsidRDefault="00D330AF" w:rsidP="0098078C">
      <w:pPr>
        <w:pStyle w:val="para"/>
        <w:shd w:val="clear" w:color="auto" w:fill="FFFFFF"/>
        <w:rPr>
          <w:color w:val="494B43"/>
          <w:lang w:val="en"/>
        </w:rPr>
      </w:pPr>
    </w:p>
    <w:p w:rsidR="0098078C" w:rsidRDefault="0098078C" w:rsidP="00D330AF">
      <w:pPr>
        <w:numPr>
          <w:ilvl w:val="0"/>
          <w:numId w:val="20"/>
        </w:numPr>
        <w:shd w:val="clear" w:color="auto" w:fill="FFFFFF"/>
        <w:spacing w:after="0" w:line="240" w:lineRule="auto"/>
        <w:ind w:left="634"/>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17C59BB9" wp14:editId="12F3B851">
            <wp:extent cx="114300" cy="114300"/>
            <wp:effectExtent l="0" t="0" r="0" b="0"/>
            <wp:docPr id="759" name="Picture 7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2AF2AB92" wp14:editId="3AACBB58">
            <wp:extent cx="114300" cy="114300"/>
            <wp:effectExtent l="0" t="0" r="0" b="0"/>
            <wp:docPr id="758" name="Picture 7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When the incoming </w:t>
      </w:r>
      <w:r>
        <w:rPr>
          <w:rStyle w:val="HTMLTypewriter"/>
          <w:rFonts w:eastAsiaTheme="minorHAnsi"/>
          <w:color w:val="494B43"/>
          <w:sz w:val="18"/>
          <w:szCs w:val="18"/>
          <w:lang w:val="en"/>
        </w:rPr>
        <w:t>LogRecord</w:t>
      </w:r>
      <w:r>
        <w:rPr>
          <w:rFonts w:ascii="Arial" w:hAnsi="Arial" w:cs="Arial"/>
          <w:color w:val="494B43"/>
          <w:sz w:val="21"/>
          <w:szCs w:val="21"/>
          <w:lang w:val="en"/>
        </w:rPr>
        <w:t xml:space="preserve"> object has a level greater than the push level of the </w:t>
      </w:r>
      <w:r>
        <w:rPr>
          <w:rStyle w:val="HTMLTypewriter"/>
          <w:rFonts w:eastAsiaTheme="minorHAnsi"/>
          <w:color w:val="494B43"/>
          <w:sz w:val="18"/>
          <w:szCs w:val="18"/>
          <w:lang w:val="en"/>
        </w:rPr>
        <w:t>MemoryHandler</w:t>
      </w:r>
      <w:r>
        <w:rPr>
          <w:rFonts w:ascii="Arial" w:hAnsi="Arial" w:cs="Arial"/>
          <w:color w:val="494B43"/>
          <w:sz w:val="21"/>
          <w:szCs w:val="21"/>
          <w:lang w:val="en"/>
        </w:rPr>
        <w:t xml:space="preserve"> object. Here level matching is the triggering condition.</w:t>
      </w:r>
    </w:p>
    <w:p w:rsidR="00D330AF" w:rsidRDefault="00D330AF" w:rsidP="00D330AF">
      <w:pPr>
        <w:shd w:val="clear" w:color="auto" w:fill="FFFFFF"/>
        <w:spacing w:after="0" w:line="240" w:lineRule="auto"/>
        <w:ind w:left="634"/>
        <w:rPr>
          <w:rFonts w:ascii="Arial" w:hAnsi="Arial" w:cs="Arial"/>
          <w:color w:val="494B43"/>
          <w:sz w:val="21"/>
          <w:szCs w:val="21"/>
          <w:lang w:val="en"/>
        </w:rPr>
      </w:pPr>
    </w:p>
    <w:p w:rsidR="0098078C" w:rsidRDefault="0098078C" w:rsidP="00D330AF">
      <w:pPr>
        <w:numPr>
          <w:ilvl w:val="0"/>
          <w:numId w:val="20"/>
        </w:numPr>
        <w:shd w:val="clear" w:color="auto" w:fill="FFFFFF"/>
        <w:spacing w:after="0" w:line="240" w:lineRule="auto"/>
        <w:ind w:left="634"/>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6E99EB53" wp14:editId="21E5C4CB">
            <wp:extent cx="114300" cy="114300"/>
            <wp:effectExtent l="0" t="0" r="0" b="0"/>
            <wp:docPr id="757" name="Picture 7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06BB59F8" wp14:editId="5C7737BD">
            <wp:extent cx="114300" cy="114300"/>
            <wp:effectExtent l="0" t="0" r="0" b="0"/>
            <wp:docPr id="756" name="Picture 7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When any external class calls the </w:t>
      </w:r>
      <w:r>
        <w:rPr>
          <w:rStyle w:val="HTMLTypewriter"/>
          <w:rFonts w:eastAsiaTheme="minorHAnsi"/>
          <w:color w:val="494B43"/>
          <w:sz w:val="18"/>
          <w:szCs w:val="18"/>
          <w:lang w:val="en"/>
        </w:rPr>
        <w:t>push()</w:t>
      </w:r>
      <w:r>
        <w:rPr>
          <w:rFonts w:ascii="Arial" w:hAnsi="Arial" w:cs="Arial"/>
          <w:color w:val="494B43"/>
          <w:sz w:val="21"/>
          <w:szCs w:val="21"/>
          <w:lang w:val="en"/>
        </w:rPr>
        <w:t xml:space="preserve"> method of the </w:t>
      </w:r>
      <w:r>
        <w:rPr>
          <w:rStyle w:val="HTMLTypewriter"/>
          <w:rFonts w:eastAsiaTheme="minorHAnsi"/>
          <w:color w:val="494B43"/>
          <w:sz w:val="18"/>
          <w:szCs w:val="18"/>
          <w:lang w:val="en"/>
        </w:rPr>
        <w:t>MemoryHandler</w:t>
      </w:r>
      <w:r>
        <w:rPr>
          <w:rFonts w:ascii="Arial" w:hAnsi="Arial" w:cs="Arial"/>
          <w:color w:val="494B43"/>
          <w:sz w:val="21"/>
          <w:szCs w:val="21"/>
          <w:lang w:val="en"/>
        </w:rPr>
        <w:t xml:space="preserve"> object.</w:t>
      </w:r>
    </w:p>
    <w:p w:rsidR="00D330AF" w:rsidRDefault="00D330AF" w:rsidP="00D330AF">
      <w:pPr>
        <w:shd w:val="clear" w:color="auto" w:fill="FFFFFF"/>
        <w:spacing w:after="0" w:line="240" w:lineRule="auto"/>
        <w:ind w:left="634"/>
        <w:rPr>
          <w:rFonts w:ascii="Arial" w:hAnsi="Arial" w:cs="Arial"/>
          <w:color w:val="494B43"/>
          <w:sz w:val="21"/>
          <w:szCs w:val="21"/>
          <w:lang w:val="en"/>
        </w:rPr>
      </w:pPr>
    </w:p>
    <w:p w:rsidR="0098078C" w:rsidRDefault="0098078C" w:rsidP="00D330AF">
      <w:pPr>
        <w:numPr>
          <w:ilvl w:val="0"/>
          <w:numId w:val="20"/>
        </w:numPr>
        <w:shd w:val="clear" w:color="auto" w:fill="FFFFFF"/>
        <w:spacing w:after="0" w:line="240" w:lineRule="auto"/>
        <w:ind w:left="634"/>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64A233C9" wp14:editId="3DA995F6">
            <wp:extent cx="114300" cy="114300"/>
            <wp:effectExtent l="0" t="0" r="0" b="0"/>
            <wp:docPr id="755" name="Picture 7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2DEAE672" wp14:editId="2797625B">
            <wp:extent cx="114300" cy="114300"/>
            <wp:effectExtent l="0" t="0" r="0" b="0"/>
            <wp:docPr id="754" name="Picture 7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When any subclass of the </w:t>
      </w:r>
      <w:r>
        <w:rPr>
          <w:rStyle w:val="HTMLTypewriter"/>
          <w:rFonts w:eastAsiaTheme="minorHAnsi"/>
          <w:color w:val="494B43"/>
          <w:sz w:val="18"/>
          <w:szCs w:val="18"/>
          <w:lang w:val="en"/>
        </w:rPr>
        <w:t>MemoryHandler</w:t>
      </w:r>
      <w:r>
        <w:rPr>
          <w:rFonts w:ascii="Arial" w:hAnsi="Arial" w:cs="Arial"/>
          <w:color w:val="494B43"/>
          <w:sz w:val="21"/>
          <w:szCs w:val="21"/>
          <w:lang w:val="en"/>
        </w:rPr>
        <w:t xml:space="preserve"> object overrides the method </w:t>
      </w:r>
      <w:r>
        <w:rPr>
          <w:rStyle w:val="HTMLTypewriter"/>
          <w:rFonts w:eastAsiaTheme="minorHAnsi"/>
          <w:color w:val="494B43"/>
          <w:sz w:val="18"/>
          <w:szCs w:val="18"/>
          <w:lang w:val="en"/>
        </w:rPr>
        <w:t>publish(LogRecord record)</w:t>
      </w:r>
      <w:r>
        <w:rPr>
          <w:rFonts w:ascii="Arial" w:hAnsi="Arial" w:cs="Arial"/>
          <w:color w:val="494B43"/>
          <w:sz w:val="21"/>
          <w:szCs w:val="21"/>
          <w:lang w:val="en"/>
        </w:rPr>
        <w:t>, checks certain conditions, and decides to release the buffered content.</w:t>
      </w:r>
    </w:p>
    <w:p w:rsidR="0098078C" w:rsidRDefault="0098078C" w:rsidP="0098078C">
      <w:pPr>
        <w:pStyle w:val="para"/>
        <w:shd w:val="clear" w:color="auto" w:fill="FFFFFF"/>
        <w:rPr>
          <w:color w:val="494B43"/>
          <w:lang w:val="en"/>
        </w:rPr>
      </w:pPr>
      <w:r>
        <w:rPr>
          <w:noProof/>
          <w:vanish/>
          <w:color w:val="494B43"/>
        </w:rPr>
        <w:drawing>
          <wp:inline distT="0" distB="0" distL="0" distR="0" wp14:anchorId="6C4C699C" wp14:editId="4A7C6E6C">
            <wp:extent cx="114300" cy="114300"/>
            <wp:effectExtent l="0" t="0" r="0" b="0"/>
            <wp:docPr id="753" name="Picture 7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2A4FC87" wp14:editId="2E7891F9">
            <wp:extent cx="114300" cy="114300"/>
            <wp:effectExtent l="0" t="0" r="0" b="0"/>
            <wp:docPr id="752" name="Picture 7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60" w:history="1">
        <w:r>
          <w:rPr>
            <w:rStyle w:val="Hyperlink"/>
            <w:lang w:val="en"/>
          </w:rPr>
          <w:t>Listing 2-8</w:t>
        </w:r>
      </w:hyperlink>
      <w:r>
        <w:rPr>
          <w:color w:val="494B43"/>
          <w:lang w:val="en"/>
        </w:rPr>
        <w:t xml:space="preserve">, </w:t>
      </w:r>
      <w:r>
        <w:rPr>
          <w:rStyle w:val="HTMLTypewriter"/>
          <w:color w:val="494B43"/>
          <w:sz w:val="18"/>
          <w:szCs w:val="18"/>
          <w:lang w:val="en"/>
        </w:rPr>
        <w:t>MemoryHandlerDemo.java</w:t>
      </w:r>
      <w:r>
        <w:rPr>
          <w:color w:val="494B43"/>
          <w:lang w:val="en"/>
        </w:rPr>
        <w:t xml:space="preserve">, illustrates the use of </w:t>
      </w:r>
      <w:r>
        <w:rPr>
          <w:rStyle w:val="HTMLTypewriter"/>
          <w:color w:val="494B43"/>
          <w:sz w:val="18"/>
          <w:szCs w:val="18"/>
          <w:lang w:val="en"/>
        </w:rPr>
        <w:t>MemoryHandler</w:t>
      </w:r>
      <w:r>
        <w:rPr>
          <w:color w:val="494B43"/>
          <w:lang w:val="en"/>
        </w:rPr>
        <w:t>.</w:t>
      </w:r>
    </w:p>
    <w:p w:rsidR="0098078C" w:rsidRDefault="0098078C" w:rsidP="0098078C">
      <w:pPr>
        <w:shd w:val="clear" w:color="auto" w:fill="FFFFFF"/>
        <w:rPr>
          <w:rFonts w:ascii="Arial" w:hAnsi="Arial" w:cs="Arial"/>
          <w:color w:val="494B43"/>
          <w:lang w:val="en"/>
        </w:rPr>
      </w:pPr>
      <w:r>
        <w:rPr>
          <w:rFonts w:ascii="Arial" w:hAnsi="Arial" w:cs="Arial"/>
          <w:color w:val="494B43"/>
          <w:lang w:val="en"/>
        </w:rPr>
        <w:t>Larger View</w:t>
      </w:r>
    </w:p>
    <w:p w:rsidR="0098078C" w:rsidRDefault="0098078C" w:rsidP="0098078C">
      <w:pPr>
        <w:shd w:val="clear" w:color="auto" w:fill="FFFFFF"/>
        <w:rPr>
          <w:rFonts w:ascii="Arial" w:hAnsi="Arial" w:cs="Arial"/>
          <w:color w:val="494B43"/>
          <w:lang w:val="en"/>
        </w:rPr>
      </w:pPr>
      <w:r>
        <w:rPr>
          <w:rFonts w:ascii="Arial" w:hAnsi="Arial" w:cs="Arial"/>
          <w:noProof/>
          <w:vanish/>
          <w:color w:val="494B43"/>
        </w:rPr>
        <w:drawing>
          <wp:inline distT="0" distB="0" distL="0" distR="0" wp14:anchorId="6284C982" wp14:editId="1B336814">
            <wp:extent cx="114300" cy="114300"/>
            <wp:effectExtent l="0" t="0" r="0" b="0"/>
            <wp:docPr id="751" name="Picture 7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1E2C97AB" wp14:editId="2FC32AC7">
            <wp:extent cx="114300" cy="114300"/>
            <wp:effectExtent l="0" t="0" r="0" b="0"/>
            <wp:docPr id="750" name="Picture 7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2-8: </w:t>
      </w:r>
      <w:r>
        <w:rPr>
          <w:rStyle w:val="example-title3"/>
          <w:rFonts w:ascii="Arial" w:hAnsi="Arial" w:cs="Arial"/>
          <w:lang w:val="en"/>
        </w:rPr>
        <w:t>MemoryHandlerDemo.java</w:t>
      </w:r>
      <w:bookmarkStart w:id="184" w:name="109"/>
      <w:bookmarkStart w:id="185" w:name="ch02ls08"/>
      <w:bookmarkEnd w:id="184"/>
      <w:bookmarkEnd w:id="185"/>
    </w:p>
    <w:p w:rsidR="0098078C" w:rsidRDefault="0098078C" w:rsidP="0098078C">
      <w:pPr>
        <w:shd w:val="clear" w:color="auto" w:fill="FFFFFF"/>
        <w:rPr>
          <w:rFonts w:ascii="Arial" w:hAnsi="Arial" w:cs="Arial"/>
          <w:color w:val="494B43"/>
          <w:lang w:val="en"/>
        </w:rPr>
      </w:pPr>
      <w:r>
        <w:rPr>
          <w:rFonts w:ascii="Arial" w:hAnsi="Arial" w:cs="Arial"/>
          <w:color w:val="494B43"/>
          <w:lang w:val="en"/>
        </w:rPr>
        <w:pict>
          <v:rect id="_x0000_i3536" style="width:0;height:1.5pt" o:hralign="center" o:hrstd="t" o:hrnoshade="t" o:hr="t" fillcolor="#010100" stroked="f"/>
        </w:pict>
      </w:r>
    </w:p>
    <w:p w:rsidR="0098078C" w:rsidRDefault="0098078C" w:rsidP="0098078C">
      <w:pPr>
        <w:pStyle w:val="HTMLPreformatted"/>
        <w:shd w:val="clear" w:color="auto" w:fill="FFFFFF"/>
        <w:rPr>
          <w:color w:val="494B43"/>
          <w:lang w:val="en"/>
        </w:rPr>
      </w:pPr>
      <w:r>
        <w:rPr>
          <w:noProof/>
          <w:vanish/>
          <w:color w:val="494B43"/>
        </w:rPr>
        <w:drawing>
          <wp:inline distT="0" distB="0" distL="0" distR="0" wp14:anchorId="6D4CDBD9" wp14:editId="389AFF94">
            <wp:extent cx="114300" cy="114300"/>
            <wp:effectExtent l="0" t="0" r="0" b="0"/>
            <wp:docPr id="749" name="Picture 7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D4BB240" wp14:editId="4C0200CA">
            <wp:extent cx="114300" cy="114300"/>
            <wp:effectExtent l="0" t="0" r="0" b="0"/>
            <wp:docPr id="748" name="Picture 7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98078C" w:rsidRDefault="0098078C" w:rsidP="0098078C">
      <w:pPr>
        <w:pStyle w:val="HTMLPreformatted"/>
        <w:shd w:val="clear" w:color="auto" w:fill="FFFFFF"/>
        <w:rPr>
          <w:color w:val="494B43"/>
          <w:lang w:val="en"/>
        </w:rPr>
      </w:pPr>
      <w:r>
        <w:rPr>
          <w:color w:val="494B43"/>
          <w:lang w:val="en"/>
        </w:rPr>
        <w:t>package sam.logging;</w:t>
      </w:r>
    </w:p>
    <w:p w:rsidR="0098078C" w:rsidRDefault="0098078C" w:rsidP="0098078C">
      <w:pPr>
        <w:pStyle w:val="HTMLPreformatted"/>
        <w:shd w:val="clear" w:color="auto" w:fill="FFFFFF"/>
        <w:rPr>
          <w:color w:val="494B43"/>
          <w:lang w:val="en"/>
        </w:rPr>
      </w:pPr>
      <w:r>
        <w:rPr>
          <w:color w:val="494B43"/>
          <w:lang w:val="en"/>
        </w:rPr>
        <w:t>import java.util.logging.*;</w:t>
      </w:r>
    </w:p>
    <w:p w:rsidR="0098078C" w:rsidRDefault="0098078C" w:rsidP="0098078C">
      <w:pPr>
        <w:pStyle w:val="HTMLPreformatted"/>
        <w:shd w:val="clear" w:color="auto" w:fill="FFFFFF"/>
        <w:rPr>
          <w:color w:val="494B43"/>
          <w:lang w:val="en"/>
        </w:rPr>
      </w:pP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public class MemoryHandlerDemo</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private ConsoleHandler handler = null;</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private MemoryHandler mHandler = null;</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private static Logger logger = Logger.getLogger("sam.logging");</w:t>
      </w:r>
    </w:p>
    <w:p w:rsidR="0098078C" w:rsidRPr="008B5497" w:rsidRDefault="0098078C" w:rsidP="0098078C">
      <w:pPr>
        <w:pStyle w:val="HTMLPreformatted"/>
        <w:shd w:val="clear" w:color="auto" w:fill="FFFFFF"/>
        <w:rPr>
          <w:color w:val="494B43"/>
          <w:sz w:val="16"/>
          <w:szCs w:val="16"/>
          <w:lang w:val="en"/>
        </w:rPr>
      </w:pP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public MemoryHandlerDemo(int size, Level pushLevel) {</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handler = new ConsoleHandler();</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//instantiating the MemoryHandler object with the specified</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//size, pushLevel and a ConsoleHandler as target Handler</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mHandler = new MemoryHandler(handler, size, pushLevel);</w:t>
      </w:r>
      <w:bookmarkStart w:id="186" w:name="110"/>
      <w:bookmarkStart w:id="187" w:name="page45"/>
      <w:bookmarkEnd w:id="186"/>
      <w:bookmarkEnd w:id="187"/>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//adding the memory handler to the logger</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logger.addHandler(mHandler);</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//set the use of parent logger to false</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logger.setUseParentHandlers(false);</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*This method publishes the log messages</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public void logMessage() {</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LogRecord record1 = new LogRecord(Level.SEVERE, "Th</w:t>
      </w:r>
      <w:r w:rsidR="008B5497">
        <w:rPr>
          <w:color w:val="494B43"/>
          <w:sz w:val="16"/>
          <w:szCs w:val="16"/>
          <w:lang w:val="en"/>
        </w:rPr>
        <w:t xml:space="preserve">is is </w:t>
      </w:r>
      <w:r w:rsidRPr="008B5497">
        <w:rPr>
          <w:color w:val="494B43"/>
          <w:sz w:val="16"/>
          <w:szCs w:val="16"/>
          <w:lang w:val="en"/>
        </w:rPr>
        <w:t>SEVERE level message");</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LogRecord record2 = new Lo</w:t>
      </w:r>
      <w:r w:rsidR="008B5497">
        <w:rPr>
          <w:color w:val="494B43"/>
          <w:sz w:val="16"/>
          <w:szCs w:val="16"/>
          <w:lang w:val="en"/>
        </w:rPr>
        <w:t xml:space="preserve">gRecord(Level.WARNING, "This is </w:t>
      </w:r>
      <w:r w:rsidRPr="008B5497">
        <w:rPr>
          <w:color w:val="494B43"/>
          <w:sz w:val="16"/>
          <w:szCs w:val="16"/>
          <w:lang w:val="en"/>
        </w:rPr>
        <w:t>WARNING level message");</w:t>
      </w:r>
    </w:p>
    <w:p w:rsidR="0098078C" w:rsidRPr="008B5497" w:rsidRDefault="0098078C" w:rsidP="0098078C">
      <w:pPr>
        <w:pStyle w:val="HTMLPreformatted"/>
        <w:shd w:val="clear" w:color="auto" w:fill="FFFFFF"/>
        <w:rPr>
          <w:color w:val="494B43"/>
          <w:sz w:val="16"/>
          <w:szCs w:val="16"/>
          <w:lang w:val="en"/>
        </w:rPr>
      </w:pP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logger.log(record1);</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logger.log(record2);</w:t>
      </w:r>
    </w:p>
    <w:p w:rsidR="00CC7CD2"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//this block of code is commented out initially. </w:t>
      </w:r>
    </w:p>
    <w:p w:rsidR="0098078C" w:rsidRPr="008B5497" w:rsidRDefault="00CC7CD2" w:rsidP="0098078C">
      <w:pPr>
        <w:pStyle w:val="HTMLPreformatted"/>
        <w:shd w:val="clear" w:color="auto" w:fill="FFFFFF"/>
        <w:rPr>
          <w:color w:val="494B43"/>
          <w:sz w:val="16"/>
          <w:szCs w:val="16"/>
          <w:lang w:val="en"/>
        </w:rPr>
      </w:pPr>
      <w:r>
        <w:rPr>
          <w:color w:val="494B43"/>
          <w:sz w:val="16"/>
          <w:szCs w:val="16"/>
          <w:lang w:val="en"/>
        </w:rPr>
        <w:t xml:space="preserve">        //</w:t>
      </w:r>
      <w:r w:rsidR="0098078C" w:rsidRPr="008B5497">
        <w:rPr>
          <w:color w:val="494B43"/>
          <w:sz w:val="16"/>
          <w:szCs w:val="16"/>
          <w:lang w:val="en"/>
        </w:rPr>
        <w:t>Will explain the us</w:t>
      </w:r>
      <w:r>
        <w:rPr>
          <w:color w:val="494B43"/>
          <w:sz w:val="16"/>
          <w:szCs w:val="16"/>
          <w:lang w:val="en"/>
        </w:rPr>
        <w:t>e</w:t>
      </w:r>
      <w:r w:rsidR="0098078C" w:rsidRPr="008B5497">
        <w:rPr>
          <w:color w:val="494B43"/>
          <w:sz w:val="16"/>
          <w:szCs w:val="16"/>
          <w:lang w:val="en"/>
        </w:rPr>
        <w:t>of this block in the discussion below.</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//sequence that will force both the records</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logger.log(record2);</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logger.log(record1);</w:t>
      </w:r>
    </w:p>
    <w:p w:rsidR="0098078C" w:rsidRPr="008B5497" w:rsidRDefault="0098078C" w:rsidP="0098078C">
      <w:pPr>
        <w:pStyle w:val="HTMLPreformatted"/>
        <w:shd w:val="clear" w:color="auto" w:fill="FFFFFF"/>
        <w:rPr>
          <w:color w:val="494B43"/>
          <w:sz w:val="16"/>
          <w:szCs w:val="16"/>
          <w:lang w:val="en"/>
        </w:rPr>
      </w:pP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//sequence that will discard one record according to the size</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logger.log(record2);</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logger.log(record2);</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logger.log(record1);</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w:t>
      </w:r>
    </w:p>
    <w:p w:rsidR="0098078C" w:rsidRPr="008B5497" w:rsidRDefault="0098078C" w:rsidP="0098078C">
      <w:pPr>
        <w:pStyle w:val="HTMLPreformatted"/>
        <w:shd w:val="clear" w:color="auto" w:fill="FFFFFF"/>
        <w:rPr>
          <w:color w:val="494B43"/>
          <w:sz w:val="16"/>
          <w:szCs w:val="16"/>
          <w:lang w:val="en"/>
        </w:rPr>
      </w:pP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public static void main(String args[]) {</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//creating a MemoryHandler object with size limit 1000 bytes</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 and pushLevel as Level.SEVERE</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MemoryHandlerDemo demo = new MemoryHandlerDemo(2, Level.SEVERE);</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demo.logMessage();</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 xml:space="preserve">    }</w:t>
      </w:r>
    </w:p>
    <w:p w:rsidR="0098078C" w:rsidRPr="008B5497" w:rsidRDefault="0098078C" w:rsidP="0098078C">
      <w:pPr>
        <w:pStyle w:val="HTMLPreformatted"/>
        <w:shd w:val="clear" w:color="auto" w:fill="FFFFFF"/>
        <w:rPr>
          <w:color w:val="494B43"/>
          <w:sz w:val="16"/>
          <w:szCs w:val="16"/>
          <w:lang w:val="en"/>
        </w:rPr>
      </w:pPr>
      <w:r w:rsidRPr="008B5497">
        <w:rPr>
          <w:color w:val="494B43"/>
          <w:sz w:val="16"/>
          <w:szCs w:val="16"/>
          <w:lang w:val="en"/>
        </w:rPr>
        <w:t>}</w:t>
      </w:r>
    </w:p>
    <w:p w:rsidR="0098078C" w:rsidRDefault="0098078C" w:rsidP="0098078C">
      <w:pPr>
        <w:shd w:val="clear" w:color="auto" w:fill="FFFFFF"/>
        <w:rPr>
          <w:rFonts w:ascii="Arial" w:hAnsi="Arial" w:cs="Arial"/>
          <w:color w:val="494B43"/>
          <w:lang w:val="en"/>
        </w:rPr>
      </w:pPr>
      <w:r>
        <w:rPr>
          <w:rFonts w:ascii="Arial" w:hAnsi="Arial" w:cs="Arial"/>
          <w:color w:val="494B43"/>
          <w:lang w:val="en"/>
        </w:rPr>
        <w:pict>
          <v:rect id="_x0000_i3539" style="width:0;height:1.5pt" o:hralign="center" o:hrstd="t" o:hrnoshade="t" o:hr="t" fillcolor="#010100" stroked="f"/>
        </w:pict>
      </w:r>
    </w:p>
    <w:p w:rsidR="0098078C" w:rsidRDefault="0098078C" w:rsidP="0098078C">
      <w:pPr>
        <w:pStyle w:val="para"/>
        <w:shd w:val="clear" w:color="auto" w:fill="FFFFFF"/>
        <w:rPr>
          <w:color w:val="494B43"/>
          <w:lang w:val="en"/>
        </w:rPr>
      </w:pPr>
      <w:r>
        <w:rPr>
          <w:noProof/>
          <w:vanish/>
          <w:color w:val="494B43"/>
        </w:rPr>
        <w:drawing>
          <wp:inline distT="0" distB="0" distL="0" distR="0" wp14:anchorId="03E5206D" wp14:editId="08199D50">
            <wp:extent cx="114300" cy="114300"/>
            <wp:effectExtent l="0" t="0" r="0" b="0"/>
            <wp:docPr id="747" name="Picture 7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9B4C3E1" wp14:editId="06CB62F6">
            <wp:extent cx="114300" cy="114300"/>
            <wp:effectExtent l="0" t="0" r="0" b="0"/>
            <wp:docPr id="746" name="Picture 7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This program looks very simple. In essence, we create a </w:t>
      </w:r>
      <w:r>
        <w:rPr>
          <w:rStyle w:val="HTMLTypewriter"/>
          <w:color w:val="494B43"/>
          <w:sz w:val="18"/>
          <w:szCs w:val="18"/>
          <w:lang w:val="en"/>
        </w:rPr>
        <w:t>MemoryHandler</w:t>
      </w:r>
      <w:r>
        <w:rPr>
          <w:color w:val="494B43"/>
          <w:lang w:val="en"/>
        </w:rPr>
        <w:t xml:space="preserve"> object with 2 as the specified number of </w:t>
      </w:r>
      <w:r>
        <w:rPr>
          <w:rStyle w:val="HTMLTypewriter"/>
          <w:color w:val="494B43"/>
          <w:sz w:val="18"/>
          <w:szCs w:val="18"/>
          <w:lang w:val="en"/>
        </w:rPr>
        <w:t>LogRecord</w:t>
      </w:r>
      <w:r>
        <w:rPr>
          <w:color w:val="494B43"/>
          <w:lang w:val="en"/>
        </w:rPr>
        <w:t xml:space="preserve"> objects to be logged and the push level </w:t>
      </w:r>
      <w:bookmarkStart w:id="188" w:name="111"/>
      <w:bookmarkStart w:id="189" w:name="page46"/>
      <w:bookmarkEnd w:id="188"/>
      <w:bookmarkEnd w:id="189"/>
      <w:r>
        <w:rPr>
          <w:color w:val="494B43"/>
          <w:lang w:val="en"/>
        </w:rPr>
        <w:t xml:space="preserve">as Level.SEVERE. Within the constructor we assign a </w:t>
      </w:r>
      <w:r>
        <w:rPr>
          <w:rStyle w:val="HTMLTypewriter"/>
          <w:color w:val="494B43"/>
          <w:sz w:val="18"/>
          <w:szCs w:val="18"/>
          <w:lang w:val="en"/>
        </w:rPr>
        <w:t>ConsoleHandler</w:t>
      </w:r>
      <w:r>
        <w:rPr>
          <w:color w:val="494B43"/>
          <w:lang w:val="en"/>
        </w:rPr>
        <w:t xml:space="preserve"> object as the target </w:t>
      </w:r>
      <w:r>
        <w:rPr>
          <w:rStyle w:val="HTMLTypewriter"/>
          <w:color w:val="494B43"/>
          <w:sz w:val="18"/>
          <w:szCs w:val="18"/>
          <w:lang w:val="en"/>
        </w:rPr>
        <w:t>Handler</w:t>
      </w:r>
      <w:r>
        <w:rPr>
          <w:color w:val="494B43"/>
          <w:lang w:val="en"/>
        </w:rPr>
        <w:t xml:space="preserve"> object. Within the </w:t>
      </w:r>
      <w:r>
        <w:rPr>
          <w:rStyle w:val="HTMLTypewriter"/>
          <w:color w:val="494B43"/>
          <w:sz w:val="18"/>
          <w:szCs w:val="18"/>
          <w:lang w:val="en"/>
        </w:rPr>
        <w:t>logMessage()</w:t>
      </w:r>
      <w:r>
        <w:rPr>
          <w:color w:val="494B43"/>
          <w:lang w:val="en"/>
        </w:rPr>
        <w:t xml:space="preserve"> method, we create two </w:t>
      </w:r>
      <w:r>
        <w:rPr>
          <w:rStyle w:val="HTMLTypewriter"/>
          <w:color w:val="494B43"/>
          <w:sz w:val="18"/>
          <w:szCs w:val="18"/>
          <w:lang w:val="en"/>
        </w:rPr>
        <w:t>LogRecord</w:t>
      </w:r>
      <w:r>
        <w:rPr>
          <w:color w:val="494B43"/>
          <w:lang w:val="en"/>
        </w:rPr>
        <w:t xml:space="preserve"> objects, record1 and record2, with two different logging levels, Level.SEVERE and Level.WARNING. We then attempt to publish the record objects.</w:t>
      </w:r>
    </w:p>
    <w:p w:rsidR="0098078C" w:rsidRDefault="0098078C" w:rsidP="0098078C">
      <w:pPr>
        <w:pStyle w:val="para"/>
        <w:shd w:val="clear" w:color="auto" w:fill="FFFFFF"/>
        <w:rPr>
          <w:color w:val="494B43"/>
          <w:lang w:val="en"/>
        </w:rPr>
      </w:pPr>
      <w:r>
        <w:rPr>
          <w:noProof/>
          <w:vanish/>
          <w:color w:val="494B43"/>
        </w:rPr>
        <w:drawing>
          <wp:inline distT="0" distB="0" distL="0" distR="0" wp14:anchorId="43A03123" wp14:editId="7389E746">
            <wp:extent cx="114300" cy="114300"/>
            <wp:effectExtent l="0" t="0" r="0" b="0"/>
            <wp:docPr id="745" name="Picture 7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C7A6749" wp14:editId="4ED922ED">
            <wp:extent cx="114300" cy="114300"/>
            <wp:effectExtent l="0" t="0" r="0" b="0"/>
            <wp:docPr id="744" name="Picture 7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MemoryHandler</w:t>
      </w:r>
      <w:r>
        <w:rPr>
          <w:color w:val="494B43"/>
          <w:lang w:val="en"/>
        </w:rPr>
        <w:t xml:space="preserve"> object will internally check the level of each record with the specified push level. If the level of the record is greater or equal to the push level, then the record is passed to the associated target </w:t>
      </w:r>
      <w:r>
        <w:rPr>
          <w:rStyle w:val="HTMLTypewriter"/>
          <w:color w:val="494B43"/>
          <w:sz w:val="18"/>
          <w:szCs w:val="18"/>
          <w:lang w:val="en"/>
        </w:rPr>
        <w:t>Handler</w:t>
      </w:r>
      <w:r>
        <w:rPr>
          <w:color w:val="494B43"/>
          <w:lang w:val="en"/>
        </w:rPr>
        <w:t xml:space="preserve"> object (in this example, the </w:t>
      </w:r>
      <w:r>
        <w:rPr>
          <w:rStyle w:val="HTMLTypewriter"/>
          <w:color w:val="494B43"/>
          <w:sz w:val="18"/>
          <w:szCs w:val="18"/>
          <w:lang w:val="en"/>
        </w:rPr>
        <w:t>ConsoleHandler</w:t>
      </w:r>
      <w:r>
        <w:rPr>
          <w:color w:val="494B43"/>
          <w:lang w:val="en"/>
        </w:rPr>
        <w:t xml:space="preserve"> object). Upon execution of the preceding program, we will only see the record with level SEVERE being printed to the console.</w:t>
      </w:r>
    </w:p>
    <w:p w:rsidR="0098078C" w:rsidRDefault="0098078C" w:rsidP="0098078C">
      <w:pPr>
        <w:pStyle w:val="HTMLPreformatted"/>
        <w:shd w:val="clear" w:color="auto" w:fill="FFFFFF"/>
        <w:rPr>
          <w:color w:val="494B43"/>
          <w:lang w:val="en"/>
        </w:rPr>
      </w:pPr>
      <w:r>
        <w:rPr>
          <w:noProof/>
          <w:vanish/>
          <w:color w:val="494B43"/>
        </w:rPr>
        <w:drawing>
          <wp:inline distT="0" distB="0" distL="0" distR="0" wp14:anchorId="7B1DBBE8" wp14:editId="3EBE9D01">
            <wp:extent cx="114300" cy="114300"/>
            <wp:effectExtent l="0" t="0" r="0" b="0"/>
            <wp:docPr id="743" name="Picture 7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19A1498" wp14:editId="7F14CDE7">
            <wp:extent cx="114300" cy="114300"/>
            <wp:effectExtent l="0" t="0" r="0" b="0"/>
            <wp:docPr id="742" name="Picture 7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98078C" w:rsidRDefault="0098078C" w:rsidP="0098078C">
      <w:pPr>
        <w:pStyle w:val="HTMLPreformatted"/>
        <w:shd w:val="clear" w:color="auto" w:fill="FFFFFF"/>
        <w:rPr>
          <w:color w:val="494B43"/>
          <w:lang w:val="en"/>
        </w:rPr>
      </w:pPr>
      <w:r>
        <w:rPr>
          <w:color w:val="494B43"/>
          <w:lang w:val="en"/>
        </w:rPr>
        <w:t>31-Aug-2002 17:48:50 null</w:t>
      </w:r>
    </w:p>
    <w:p w:rsidR="0098078C" w:rsidRDefault="0098078C" w:rsidP="0098078C">
      <w:pPr>
        <w:pStyle w:val="HTMLPreformatted"/>
        <w:shd w:val="clear" w:color="auto" w:fill="FFFFFF"/>
        <w:rPr>
          <w:color w:val="494B43"/>
          <w:lang w:val="en"/>
        </w:rPr>
      </w:pPr>
      <w:r>
        <w:rPr>
          <w:color w:val="494B43"/>
          <w:lang w:val="en"/>
        </w:rPr>
        <w:t>SEVERE: This is SEVERE level message</w:t>
      </w:r>
    </w:p>
    <w:p w:rsidR="0098078C" w:rsidRDefault="0098078C" w:rsidP="0098078C">
      <w:pPr>
        <w:pStyle w:val="para"/>
        <w:shd w:val="clear" w:color="auto" w:fill="FFFFFF"/>
        <w:rPr>
          <w:color w:val="494B43"/>
          <w:lang w:val="en"/>
        </w:rPr>
      </w:pPr>
      <w:r>
        <w:rPr>
          <w:noProof/>
          <w:vanish/>
          <w:color w:val="494B43"/>
        </w:rPr>
        <w:drawing>
          <wp:inline distT="0" distB="0" distL="0" distR="0" wp14:anchorId="5C2C0A15" wp14:editId="208BA883">
            <wp:extent cx="114300" cy="114300"/>
            <wp:effectExtent l="0" t="0" r="0" b="0"/>
            <wp:docPr id="741" name="Picture 7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8CC7E1C" wp14:editId="480ECDD1">
            <wp:extent cx="114300" cy="114300"/>
            <wp:effectExtent l="0" t="0" r="0" b="0"/>
            <wp:docPr id="740" name="Picture 7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It all looks so simple, but there is an order to the messaging that is important. If we try reversing the order of the record object, then we will get the following output:</w:t>
      </w:r>
    </w:p>
    <w:p w:rsidR="0098078C" w:rsidRDefault="0098078C" w:rsidP="0098078C">
      <w:pPr>
        <w:pStyle w:val="HTMLPreformatted"/>
        <w:shd w:val="clear" w:color="auto" w:fill="FFFFFF"/>
        <w:rPr>
          <w:color w:val="494B43"/>
          <w:lang w:val="en"/>
        </w:rPr>
      </w:pPr>
      <w:r>
        <w:rPr>
          <w:noProof/>
          <w:vanish/>
          <w:color w:val="494B43"/>
        </w:rPr>
        <w:drawing>
          <wp:inline distT="0" distB="0" distL="0" distR="0" wp14:anchorId="7AFA9600" wp14:editId="7A597E59">
            <wp:extent cx="114300" cy="114300"/>
            <wp:effectExtent l="0" t="0" r="0" b="0"/>
            <wp:docPr id="739" name="Picture 7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6512261" wp14:editId="01A0BB6F">
            <wp:extent cx="114300" cy="114300"/>
            <wp:effectExtent l="0" t="0" r="0" b="0"/>
            <wp:docPr id="738" name="Picture 7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98078C" w:rsidRDefault="0098078C" w:rsidP="0098078C">
      <w:pPr>
        <w:pStyle w:val="HTMLPreformatted"/>
        <w:shd w:val="clear" w:color="auto" w:fill="FFFFFF"/>
        <w:rPr>
          <w:color w:val="494B43"/>
          <w:lang w:val="en"/>
        </w:rPr>
      </w:pPr>
      <w:r>
        <w:rPr>
          <w:color w:val="494B43"/>
          <w:lang w:val="en"/>
        </w:rPr>
        <w:t>31-Aug-2002 17:53:11 null</w:t>
      </w:r>
    </w:p>
    <w:p w:rsidR="0098078C" w:rsidRDefault="0098078C" w:rsidP="0098078C">
      <w:pPr>
        <w:pStyle w:val="HTMLPreformatted"/>
        <w:shd w:val="clear" w:color="auto" w:fill="FFFFFF"/>
        <w:rPr>
          <w:color w:val="494B43"/>
          <w:lang w:val="en"/>
        </w:rPr>
      </w:pPr>
      <w:r>
        <w:rPr>
          <w:color w:val="494B43"/>
          <w:lang w:val="en"/>
        </w:rPr>
        <w:t>WARNING: This is WARNING level message</w:t>
      </w:r>
    </w:p>
    <w:p w:rsidR="0098078C" w:rsidRDefault="0098078C" w:rsidP="0098078C">
      <w:pPr>
        <w:pStyle w:val="HTMLPreformatted"/>
        <w:shd w:val="clear" w:color="auto" w:fill="FFFFFF"/>
        <w:rPr>
          <w:color w:val="494B43"/>
          <w:lang w:val="en"/>
        </w:rPr>
      </w:pPr>
      <w:r>
        <w:rPr>
          <w:color w:val="494B43"/>
          <w:lang w:val="en"/>
        </w:rPr>
        <w:t>31-Aug-2002 17:53:11 null</w:t>
      </w:r>
    </w:p>
    <w:p w:rsidR="0098078C" w:rsidRDefault="0098078C" w:rsidP="0098078C">
      <w:pPr>
        <w:pStyle w:val="HTMLPreformatted"/>
        <w:shd w:val="clear" w:color="auto" w:fill="FFFFFF"/>
        <w:rPr>
          <w:color w:val="494B43"/>
          <w:lang w:val="en"/>
        </w:rPr>
      </w:pPr>
      <w:r>
        <w:rPr>
          <w:color w:val="494B43"/>
          <w:lang w:val="en"/>
        </w:rPr>
        <w:t>SEVERE: This is SEVERE level message</w:t>
      </w:r>
    </w:p>
    <w:p w:rsidR="0098078C" w:rsidRDefault="0098078C" w:rsidP="0098078C">
      <w:pPr>
        <w:pStyle w:val="para"/>
        <w:shd w:val="clear" w:color="auto" w:fill="FFFFFF"/>
        <w:rPr>
          <w:color w:val="494B43"/>
          <w:lang w:val="en"/>
        </w:rPr>
      </w:pPr>
      <w:r>
        <w:rPr>
          <w:noProof/>
          <w:vanish/>
          <w:color w:val="494B43"/>
        </w:rPr>
        <w:drawing>
          <wp:inline distT="0" distB="0" distL="0" distR="0" wp14:anchorId="0E433CC9" wp14:editId="447FABFC">
            <wp:extent cx="114300" cy="114300"/>
            <wp:effectExtent l="0" t="0" r="0" b="0"/>
            <wp:docPr id="737" name="Picture 7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0F5B407" wp14:editId="1D087219">
            <wp:extent cx="114300" cy="114300"/>
            <wp:effectExtent l="0" t="0" r="0" b="0"/>
            <wp:docPr id="736" name="Picture 7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This is no nasty surprise. What is important is the order of messaging. When we reverse the order of publishing the record as</w:t>
      </w:r>
    </w:p>
    <w:p w:rsidR="0098078C" w:rsidRDefault="0098078C" w:rsidP="0098078C">
      <w:pPr>
        <w:pStyle w:val="HTMLPreformatted"/>
        <w:shd w:val="clear" w:color="auto" w:fill="FFFFFF"/>
        <w:rPr>
          <w:color w:val="494B43"/>
          <w:lang w:val="en"/>
        </w:rPr>
      </w:pPr>
      <w:r>
        <w:rPr>
          <w:noProof/>
          <w:vanish/>
          <w:color w:val="494B43"/>
        </w:rPr>
        <w:drawing>
          <wp:inline distT="0" distB="0" distL="0" distR="0" wp14:anchorId="680DDECE" wp14:editId="772967BD">
            <wp:extent cx="114300" cy="114300"/>
            <wp:effectExtent l="0" t="0" r="0" b="0"/>
            <wp:docPr id="735" name="Picture 7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A7DB4E0" wp14:editId="1390A88E">
            <wp:extent cx="114300" cy="114300"/>
            <wp:effectExtent l="0" t="0" r="0" b="0"/>
            <wp:docPr id="734" name="Picture 7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98078C" w:rsidRDefault="0098078C" w:rsidP="0098078C">
      <w:pPr>
        <w:pStyle w:val="HTMLPreformatted"/>
        <w:shd w:val="clear" w:color="auto" w:fill="FFFFFF"/>
        <w:rPr>
          <w:color w:val="494B43"/>
          <w:lang w:val="en"/>
        </w:rPr>
      </w:pPr>
      <w:r>
        <w:rPr>
          <w:color w:val="494B43"/>
          <w:lang w:val="en"/>
        </w:rPr>
        <w:t>//publishing the logging information</w:t>
      </w:r>
    </w:p>
    <w:p w:rsidR="0098078C" w:rsidRDefault="0098078C" w:rsidP="0098078C">
      <w:pPr>
        <w:pStyle w:val="HTMLPreformatted"/>
        <w:shd w:val="clear" w:color="auto" w:fill="FFFFFF"/>
        <w:rPr>
          <w:color w:val="494B43"/>
          <w:lang w:val="en"/>
        </w:rPr>
      </w:pPr>
      <w:r>
        <w:rPr>
          <w:color w:val="494B43"/>
          <w:lang w:val="en"/>
        </w:rPr>
        <w:t>logger.log(record2);</w:t>
      </w:r>
    </w:p>
    <w:p w:rsidR="0098078C" w:rsidRDefault="0098078C" w:rsidP="0098078C">
      <w:pPr>
        <w:pStyle w:val="HTMLPreformatted"/>
        <w:shd w:val="clear" w:color="auto" w:fill="FFFFFF"/>
        <w:rPr>
          <w:color w:val="494B43"/>
          <w:lang w:val="en"/>
        </w:rPr>
      </w:pPr>
      <w:r>
        <w:rPr>
          <w:color w:val="494B43"/>
          <w:lang w:val="en"/>
        </w:rPr>
        <w:t>logger.log(record1);</w:t>
      </w:r>
    </w:p>
    <w:p w:rsidR="0098078C" w:rsidRDefault="0098078C" w:rsidP="0098078C">
      <w:pPr>
        <w:pStyle w:val="para"/>
        <w:shd w:val="clear" w:color="auto" w:fill="FFFFFF"/>
        <w:rPr>
          <w:color w:val="494B43"/>
          <w:lang w:val="en"/>
        </w:rPr>
      </w:pPr>
      <w:r>
        <w:rPr>
          <w:noProof/>
          <w:vanish/>
          <w:color w:val="494B43"/>
        </w:rPr>
        <w:drawing>
          <wp:inline distT="0" distB="0" distL="0" distR="0" wp14:anchorId="2F9F0563" wp14:editId="029E6A7B">
            <wp:extent cx="114300" cy="114300"/>
            <wp:effectExtent l="0" t="0" r="0" b="0"/>
            <wp:docPr id="733" name="Picture 7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267970D" wp14:editId="2B1A8134">
            <wp:extent cx="114300" cy="114300"/>
            <wp:effectExtent l="0" t="0" r="0" b="0"/>
            <wp:docPr id="732" name="Picture 7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record 2 has a level of Level.WARNING and record1 has a level of Level.SEVERE. When </w:t>
      </w:r>
      <w:r>
        <w:rPr>
          <w:rStyle w:val="HTMLTypewriter"/>
          <w:color w:val="494B43"/>
          <w:sz w:val="18"/>
          <w:szCs w:val="18"/>
          <w:lang w:val="en"/>
        </w:rPr>
        <w:t>MemoryHandler</w:t>
      </w:r>
      <w:r>
        <w:rPr>
          <w:color w:val="494B43"/>
          <w:lang w:val="en"/>
        </w:rPr>
        <w:t xml:space="preserve"> processes the publishing request with record2, it finds the level is lower than the push level (Level.SEVERE) and therefore decides not to pass it to the target </w:t>
      </w:r>
      <w:r>
        <w:rPr>
          <w:rStyle w:val="HTMLTypewriter"/>
          <w:color w:val="494B43"/>
          <w:sz w:val="18"/>
          <w:szCs w:val="18"/>
          <w:lang w:val="en"/>
        </w:rPr>
        <w:t>Handler</w:t>
      </w:r>
      <w:r>
        <w:rPr>
          <w:color w:val="494B43"/>
          <w:lang w:val="en"/>
        </w:rPr>
        <w:t xml:space="preserve"> object. But when it processes the publish request with the record1 object, it finds the level is equal to the push level and hence decides to pass it to the target </w:t>
      </w:r>
      <w:r>
        <w:rPr>
          <w:rStyle w:val="HTMLTypewriter"/>
          <w:color w:val="494B43"/>
          <w:sz w:val="18"/>
          <w:szCs w:val="18"/>
          <w:lang w:val="en"/>
        </w:rPr>
        <w:t>Handler</w:t>
      </w:r>
      <w:r>
        <w:rPr>
          <w:color w:val="494B43"/>
          <w:lang w:val="en"/>
        </w:rPr>
        <w:t xml:space="preserve"> object. At this point of time, it loops through an internal storage of all the </w:t>
      </w:r>
      <w:r>
        <w:rPr>
          <w:rStyle w:val="HTMLTypewriter"/>
          <w:color w:val="494B43"/>
          <w:sz w:val="18"/>
          <w:szCs w:val="18"/>
          <w:lang w:val="en"/>
        </w:rPr>
        <w:t>LogRecord</w:t>
      </w:r>
      <w:r>
        <w:rPr>
          <w:color w:val="494B43"/>
          <w:lang w:val="en"/>
        </w:rPr>
        <w:t xml:space="preserve"> objects that have issued a publish request and passes all the </w:t>
      </w:r>
      <w:r>
        <w:rPr>
          <w:rStyle w:val="HTMLTypewriter"/>
          <w:color w:val="494B43"/>
          <w:sz w:val="18"/>
          <w:szCs w:val="18"/>
          <w:lang w:val="en"/>
        </w:rPr>
        <w:t>LogRecord</w:t>
      </w:r>
      <w:r>
        <w:rPr>
          <w:color w:val="494B43"/>
          <w:lang w:val="en"/>
        </w:rPr>
        <w:t xml:space="preserve"> objects to the target </w:t>
      </w:r>
      <w:r>
        <w:rPr>
          <w:rStyle w:val="HTMLTypewriter"/>
          <w:color w:val="494B43"/>
          <w:sz w:val="18"/>
          <w:szCs w:val="18"/>
          <w:lang w:val="en"/>
        </w:rPr>
        <w:t>Handler</w:t>
      </w:r>
      <w:r>
        <w:rPr>
          <w:color w:val="494B43"/>
          <w:lang w:val="en"/>
        </w:rPr>
        <w:t xml:space="preserve">. The target </w:t>
      </w:r>
      <w:r>
        <w:rPr>
          <w:rStyle w:val="HTMLTypewriter"/>
          <w:color w:val="494B43"/>
          <w:sz w:val="18"/>
          <w:szCs w:val="18"/>
          <w:lang w:val="en"/>
        </w:rPr>
        <w:t>Handler</w:t>
      </w:r>
      <w:r>
        <w:rPr>
          <w:color w:val="494B43"/>
          <w:lang w:val="en"/>
        </w:rPr>
        <w:t xml:space="preserve"> object then prints all the records to the destination. This is the reason why with the reversing of logging sequence both messages with level WARNING and SEVERE appear in the console.</w:t>
      </w:r>
    </w:p>
    <w:p w:rsidR="0098078C" w:rsidRDefault="0098078C" w:rsidP="0098078C">
      <w:pPr>
        <w:pStyle w:val="para"/>
        <w:shd w:val="clear" w:color="auto" w:fill="FFFFFF"/>
        <w:rPr>
          <w:color w:val="494B43"/>
          <w:lang w:val="en"/>
        </w:rPr>
      </w:pPr>
      <w:r>
        <w:rPr>
          <w:noProof/>
          <w:vanish/>
          <w:color w:val="494B43"/>
        </w:rPr>
        <w:drawing>
          <wp:inline distT="0" distB="0" distL="0" distR="0" wp14:anchorId="32DB6A34" wp14:editId="26861D37">
            <wp:extent cx="114300" cy="114300"/>
            <wp:effectExtent l="0" t="0" r="0" b="0"/>
            <wp:docPr id="731" name="Picture 7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21B9609" wp14:editId="77577C95">
            <wp:extent cx="114300" cy="114300"/>
            <wp:effectExtent l="0" t="0" r="0" b="0"/>
            <wp:docPr id="730" name="Picture 7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One last thing to discuss is the role of the size parameter in the constructor of the </w:t>
      </w:r>
      <w:r>
        <w:rPr>
          <w:rStyle w:val="HTMLTypewriter"/>
          <w:color w:val="494B43"/>
          <w:sz w:val="18"/>
          <w:szCs w:val="18"/>
          <w:lang w:val="en"/>
        </w:rPr>
        <w:t>MemoryHandler</w:t>
      </w:r>
      <w:r>
        <w:rPr>
          <w:color w:val="494B43"/>
          <w:lang w:val="en"/>
        </w:rPr>
        <w:t xml:space="preserve"> object. The size parameter as discussed restricts the number of </w:t>
      </w:r>
      <w:r>
        <w:rPr>
          <w:rStyle w:val="HTMLTypewriter"/>
          <w:color w:val="494B43"/>
          <w:sz w:val="18"/>
          <w:szCs w:val="18"/>
          <w:lang w:val="en"/>
        </w:rPr>
        <w:t>LogRecord</w:t>
      </w:r>
      <w:r>
        <w:rPr>
          <w:color w:val="494B43"/>
          <w:lang w:val="en"/>
        </w:rPr>
        <w:t xml:space="preserve">s to be logged in memory. In our previous example, we specify the number of log records to be buffered as 2. When the triggering condition is reached, such as </w:t>
      </w:r>
      <w:bookmarkStart w:id="190" w:name="112"/>
      <w:bookmarkStart w:id="191" w:name="page47"/>
      <w:bookmarkEnd w:id="190"/>
      <w:bookmarkEnd w:id="191"/>
      <w:r>
        <w:rPr>
          <w:color w:val="494B43"/>
          <w:lang w:val="en"/>
        </w:rPr>
        <w:t xml:space="preserve">the level of a log record being greater or equal to the push level of the </w:t>
      </w:r>
      <w:r>
        <w:rPr>
          <w:rStyle w:val="HTMLTypewriter"/>
          <w:color w:val="494B43"/>
          <w:sz w:val="18"/>
          <w:szCs w:val="18"/>
          <w:lang w:val="en"/>
        </w:rPr>
        <w:t>MemoryHandler</w:t>
      </w:r>
      <w:r>
        <w:rPr>
          <w:color w:val="494B43"/>
          <w:lang w:val="en"/>
        </w:rPr>
        <w:t xml:space="preserve">, then the </w:t>
      </w:r>
      <w:r>
        <w:rPr>
          <w:rStyle w:val="HTMLTypewriter"/>
          <w:color w:val="494B43"/>
          <w:sz w:val="18"/>
          <w:szCs w:val="18"/>
          <w:lang w:val="en"/>
        </w:rPr>
        <w:t>MemoryHandler</w:t>
      </w:r>
      <w:r>
        <w:rPr>
          <w:color w:val="494B43"/>
          <w:lang w:val="en"/>
        </w:rPr>
        <w:t xml:space="preserve"> tries to release all the previous log records within the range of the specified size parameter. If we try to print the log record in the following sequence:</w:t>
      </w:r>
    </w:p>
    <w:p w:rsidR="0098078C" w:rsidRDefault="0098078C" w:rsidP="0098078C">
      <w:pPr>
        <w:pStyle w:val="HTMLPreformatted"/>
        <w:shd w:val="clear" w:color="auto" w:fill="FFFFFF"/>
        <w:rPr>
          <w:color w:val="494B43"/>
          <w:lang w:val="en"/>
        </w:rPr>
      </w:pPr>
      <w:r>
        <w:rPr>
          <w:noProof/>
          <w:vanish/>
          <w:color w:val="494B43"/>
        </w:rPr>
        <w:drawing>
          <wp:inline distT="0" distB="0" distL="0" distR="0" wp14:anchorId="72534B80" wp14:editId="00846983">
            <wp:extent cx="114300" cy="114300"/>
            <wp:effectExtent l="0" t="0" r="0" b="0"/>
            <wp:docPr id="729" name="Picture 7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2D06B60" wp14:editId="40B44932">
            <wp:extent cx="114300" cy="114300"/>
            <wp:effectExtent l="0" t="0" r="0" b="0"/>
            <wp:docPr id="728" name="Picture 7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98078C" w:rsidRDefault="0098078C" w:rsidP="0098078C">
      <w:pPr>
        <w:pStyle w:val="HTMLPreformatted"/>
        <w:shd w:val="clear" w:color="auto" w:fill="FFFFFF"/>
        <w:rPr>
          <w:color w:val="494B43"/>
          <w:lang w:val="en"/>
        </w:rPr>
      </w:pPr>
      <w:r>
        <w:rPr>
          <w:color w:val="494B43"/>
          <w:lang w:val="en"/>
        </w:rPr>
        <w:t>//sequence that will discard one record according to the size</w:t>
      </w:r>
    </w:p>
    <w:p w:rsidR="0098078C" w:rsidRDefault="0098078C" w:rsidP="0098078C">
      <w:pPr>
        <w:pStyle w:val="HTMLPreformatted"/>
        <w:shd w:val="clear" w:color="auto" w:fill="FFFFFF"/>
        <w:rPr>
          <w:color w:val="494B43"/>
          <w:lang w:val="en"/>
        </w:rPr>
      </w:pPr>
      <w:r>
        <w:rPr>
          <w:color w:val="494B43"/>
          <w:lang w:val="en"/>
        </w:rPr>
        <w:t>logger.log(record2);</w:t>
      </w:r>
    </w:p>
    <w:p w:rsidR="0098078C" w:rsidRDefault="0098078C" w:rsidP="0098078C">
      <w:pPr>
        <w:pStyle w:val="HTMLPreformatted"/>
        <w:shd w:val="clear" w:color="auto" w:fill="FFFFFF"/>
        <w:rPr>
          <w:color w:val="494B43"/>
          <w:lang w:val="en"/>
        </w:rPr>
      </w:pPr>
      <w:r>
        <w:rPr>
          <w:color w:val="494B43"/>
          <w:lang w:val="en"/>
        </w:rPr>
        <w:t>logger.log(record2);</w:t>
      </w:r>
    </w:p>
    <w:p w:rsidR="0098078C" w:rsidRDefault="0098078C" w:rsidP="0098078C">
      <w:pPr>
        <w:pStyle w:val="HTMLPreformatted"/>
        <w:shd w:val="clear" w:color="auto" w:fill="FFFFFF"/>
        <w:rPr>
          <w:color w:val="494B43"/>
          <w:lang w:val="en"/>
        </w:rPr>
      </w:pPr>
      <w:r>
        <w:rPr>
          <w:color w:val="494B43"/>
          <w:lang w:val="en"/>
        </w:rPr>
        <w:t>logger.log(record1);</w:t>
      </w:r>
    </w:p>
    <w:p w:rsidR="0098078C" w:rsidRDefault="0098078C" w:rsidP="0098078C">
      <w:pPr>
        <w:pStyle w:val="para"/>
        <w:shd w:val="clear" w:color="auto" w:fill="FFFFFF"/>
        <w:rPr>
          <w:color w:val="494B43"/>
          <w:lang w:val="en"/>
        </w:rPr>
      </w:pPr>
      <w:r>
        <w:rPr>
          <w:noProof/>
          <w:vanish/>
          <w:color w:val="494B43"/>
        </w:rPr>
        <w:drawing>
          <wp:inline distT="0" distB="0" distL="0" distR="0" wp14:anchorId="5F68EA30" wp14:editId="56ED2A46">
            <wp:extent cx="114300" cy="114300"/>
            <wp:effectExtent l="0" t="0" r="0" b="0"/>
            <wp:docPr id="727" name="Picture 7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37B9C6A" wp14:editId="182C784F">
            <wp:extent cx="114300" cy="114300"/>
            <wp:effectExtent l="0" t="0" r="0" b="0"/>
            <wp:docPr id="726" name="Picture 7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we will see the following output:</w:t>
      </w:r>
    </w:p>
    <w:p w:rsidR="0098078C" w:rsidRDefault="0098078C" w:rsidP="0098078C">
      <w:pPr>
        <w:pStyle w:val="HTMLPreformatted"/>
        <w:shd w:val="clear" w:color="auto" w:fill="FFFFFF"/>
        <w:rPr>
          <w:color w:val="494B43"/>
          <w:lang w:val="en"/>
        </w:rPr>
      </w:pPr>
      <w:r>
        <w:rPr>
          <w:noProof/>
          <w:vanish/>
          <w:color w:val="494B43"/>
        </w:rPr>
        <w:drawing>
          <wp:inline distT="0" distB="0" distL="0" distR="0" wp14:anchorId="7D103474" wp14:editId="71B94A76">
            <wp:extent cx="114300" cy="114300"/>
            <wp:effectExtent l="0" t="0" r="0" b="0"/>
            <wp:docPr id="725" name="Picture 7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C6A8886" wp14:editId="4E048007">
            <wp:extent cx="114300" cy="114300"/>
            <wp:effectExtent l="0" t="0" r="0" b="0"/>
            <wp:docPr id="724" name="Picture 7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98078C" w:rsidRDefault="0098078C" w:rsidP="0098078C">
      <w:pPr>
        <w:pStyle w:val="HTMLPreformatted"/>
        <w:shd w:val="clear" w:color="auto" w:fill="FFFFFF"/>
        <w:rPr>
          <w:color w:val="494B43"/>
          <w:lang w:val="en"/>
        </w:rPr>
      </w:pPr>
      <w:r>
        <w:rPr>
          <w:color w:val="494B43"/>
          <w:lang w:val="en"/>
        </w:rPr>
        <w:t>31-Aug-2002 18:27:13 null</w:t>
      </w:r>
    </w:p>
    <w:p w:rsidR="0098078C" w:rsidRDefault="0098078C" w:rsidP="0098078C">
      <w:pPr>
        <w:pStyle w:val="HTMLPreformatted"/>
        <w:shd w:val="clear" w:color="auto" w:fill="FFFFFF"/>
        <w:rPr>
          <w:color w:val="494B43"/>
          <w:lang w:val="en"/>
        </w:rPr>
      </w:pPr>
      <w:r>
        <w:rPr>
          <w:color w:val="494B43"/>
          <w:lang w:val="en"/>
        </w:rPr>
        <w:t>WARNING: This is WARNING level message</w:t>
      </w:r>
    </w:p>
    <w:p w:rsidR="0098078C" w:rsidRDefault="0098078C" w:rsidP="0098078C">
      <w:pPr>
        <w:pStyle w:val="HTMLPreformatted"/>
        <w:shd w:val="clear" w:color="auto" w:fill="FFFFFF"/>
        <w:rPr>
          <w:color w:val="494B43"/>
          <w:lang w:val="en"/>
        </w:rPr>
      </w:pPr>
      <w:r>
        <w:rPr>
          <w:color w:val="494B43"/>
          <w:lang w:val="en"/>
        </w:rPr>
        <w:t>31-Aug-2002 18:27:13 null</w:t>
      </w:r>
    </w:p>
    <w:p w:rsidR="0098078C" w:rsidRDefault="0098078C" w:rsidP="0098078C">
      <w:pPr>
        <w:pStyle w:val="HTMLPreformatted"/>
        <w:shd w:val="clear" w:color="auto" w:fill="FFFFFF"/>
        <w:rPr>
          <w:color w:val="494B43"/>
          <w:lang w:val="en"/>
        </w:rPr>
      </w:pPr>
      <w:r>
        <w:rPr>
          <w:color w:val="494B43"/>
          <w:lang w:val="en"/>
        </w:rPr>
        <w:t>SEVERE: This is SEVERE level message</w:t>
      </w:r>
    </w:p>
    <w:p w:rsidR="0098078C" w:rsidRDefault="0098078C" w:rsidP="0098078C">
      <w:pPr>
        <w:pStyle w:val="last-para"/>
        <w:shd w:val="clear" w:color="auto" w:fill="FFFFFF"/>
        <w:rPr>
          <w:color w:val="494B43"/>
          <w:lang w:val="en"/>
        </w:rPr>
      </w:pPr>
      <w:r>
        <w:rPr>
          <w:noProof/>
          <w:vanish/>
          <w:color w:val="494B43"/>
        </w:rPr>
        <w:drawing>
          <wp:inline distT="0" distB="0" distL="0" distR="0" wp14:anchorId="1DB0766B" wp14:editId="15BBB39A">
            <wp:extent cx="114300" cy="114300"/>
            <wp:effectExtent l="0" t="0" r="0" b="0"/>
            <wp:docPr id="723" name="Picture 7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CE5CE6B" wp14:editId="772CD6E7">
            <wp:extent cx="114300" cy="114300"/>
            <wp:effectExtent l="0" t="0" r="0" b="0"/>
            <wp:docPr id="722" name="Picture 7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Only one of the record2 objects is printed along with the record3 object, as the size argument is specified as 2. If we change the size parameter now to 3, we will see all the messages being printed.</w:t>
      </w:r>
    </w:p>
    <w:p w:rsidR="0098078C" w:rsidRDefault="0098078C" w:rsidP="0098078C">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0E3D5BAD" wp14:editId="62F2A3C8">
            <wp:extent cx="114300" cy="114300"/>
            <wp:effectExtent l="0" t="0" r="0" b="0"/>
            <wp:docPr id="721" name="Picture 7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118228BE" wp14:editId="4961C8E1">
            <wp:extent cx="114300" cy="114300"/>
            <wp:effectExtent l="0" t="0" r="0" b="0"/>
            <wp:docPr id="720" name="Picture 7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92" w:name="113"/>
      <w:bookmarkStart w:id="193" w:name="ch02lev2sec8"/>
      <w:bookmarkEnd w:id="192"/>
      <w:bookmarkEnd w:id="193"/>
      <w:r>
        <w:rPr>
          <w:rFonts w:ascii="Arial" w:hAnsi="Arial" w:cs="Arial"/>
          <w:b w:val="0"/>
          <w:bCs w:val="0"/>
          <w:color w:val="494B43"/>
          <w:sz w:val="24"/>
          <w:szCs w:val="24"/>
          <w:lang w:val="en"/>
        </w:rPr>
        <w:t>SocketHandler</w:t>
      </w:r>
    </w:p>
    <w:p w:rsidR="0098078C" w:rsidRDefault="0098078C" w:rsidP="0098078C">
      <w:pPr>
        <w:pStyle w:val="first-para3"/>
        <w:shd w:val="clear" w:color="auto" w:fill="FFFFFF"/>
        <w:rPr>
          <w:color w:val="494B43"/>
          <w:lang w:val="en"/>
        </w:rPr>
      </w:pPr>
      <w:r>
        <w:rPr>
          <w:noProof/>
          <w:vanish/>
          <w:color w:val="494B43"/>
        </w:rPr>
        <w:drawing>
          <wp:inline distT="0" distB="0" distL="0" distR="0" wp14:anchorId="476440FF" wp14:editId="6C1E47A2">
            <wp:extent cx="114300" cy="114300"/>
            <wp:effectExtent l="0" t="0" r="0" b="0"/>
            <wp:docPr id="719" name="Picture 7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0AEF940" wp14:editId="339CFF91">
            <wp:extent cx="114300" cy="114300"/>
            <wp:effectExtent l="0" t="0" r="0" b="0"/>
            <wp:docPr id="718" name="Picture 7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Often it is the case that in a distributed computing scenario we have several components of an application running in different places over a network. Although the components are distributed, we tend to manage the components centrally. In this scenario, logging information from each individual component needs to be wired to a central location. </w:t>
      </w:r>
      <w:r>
        <w:rPr>
          <w:rStyle w:val="HTMLTypewriter"/>
          <w:color w:val="494B43"/>
          <w:sz w:val="18"/>
          <w:szCs w:val="18"/>
          <w:lang w:val="en"/>
        </w:rPr>
        <w:t>SocketHandler</w:t>
      </w:r>
      <w:r>
        <w:rPr>
          <w:color w:val="494B43"/>
          <w:lang w:val="en"/>
        </w:rPr>
        <w:t xml:space="preserve"> is designed to send messages across the network using TCP/IP to a server component that is listening to a particular port for such messages. </w:t>
      </w:r>
      <w:r>
        <w:rPr>
          <w:rStyle w:val="HTMLTypewriter"/>
          <w:color w:val="494B43"/>
          <w:sz w:val="18"/>
          <w:szCs w:val="18"/>
          <w:lang w:val="en"/>
        </w:rPr>
        <w:t>SocketHandler</w:t>
      </w:r>
      <w:r>
        <w:rPr>
          <w:color w:val="494B43"/>
          <w:lang w:val="en"/>
        </w:rPr>
        <w:t xml:space="preserve"> is a very simple network-based </w:t>
      </w:r>
      <w:r>
        <w:rPr>
          <w:rStyle w:val="HTMLTypewriter"/>
          <w:color w:val="494B43"/>
          <w:sz w:val="18"/>
          <w:szCs w:val="18"/>
          <w:lang w:val="en"/>
        </w:rPr>
        <w:t>Handler</w:t>
      </w:r>
      <w:r>
        <w:rPr>
          <w:color w:val="494B43"/>
          <w:lang w:val="en"/>
        </w:rPr>
        <w:t xml:space="preserve"> that extends the </w:t>
      </w:r>
      <w:r>
        <w:rPr>
          <w:rStyle w:val="HTMLTypewriter"/>
          <w:color w:val="494B43"/>
          <w:sz w:val="18"/>
          <w:szCs w:val="18"/>
          <w:lang w:val="en"/>
        </w:rPr>
        <w:t>StreamHandler</w:t>
      </w:r>
      <w:r>
        <w:rPr>
          <w:color w:val="494B43"/>
          <w:lang w:val="en"/>
        </w:rPr>
        <w:t xml:space="preserve"> class. It has the following constructor:</w:t>
      </w:r>
    </w:p>
    <w:p w:rsidR="0098078C" w:rsidRDefault="0098078C" w:rsidP="0098078C">
      <w:pPr>
        <w:pStyle w:val="HTMLPreformatted"/>
        <w:shd w:val="clear" w:color="auto" w:fill="FFFFFF"/>
        <w:rPr>
          <w:color w:val="494B43"/>
          <w:lang w:val="en"/>
        </w:rPr>
      </w:pPr>
      <w:r>
        <w:rPr>
          <w:noProof/>
          <w:vanish/>
          <w:color w:val="494B43"/>
        </w:rPr>
        <w:drawing>
          <wp:inline distT="0" distB="0" distL="0" distR="0" wp14:anchorId="2905260F" wp14:editId="4591D2C2">
            <wp:extent cx="114300" cy="114300"/>
            <wp:effectExtent l="0" t="0" r="0" b="0"/>
            <wp:docPr id="717" name="Picture 7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64F36FE" wp14:editId="27FD71EF">
            <wp:extent cx="114300" cy="114300"/>
            <wp:effectExtent l="0" t="0" r="0" b="0"/>
            <wp:docPr id="716" name="Picture 7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98078C" w:rsidRDefault="0098078C" w:rsidP="0098078C">
      <w:pPr>
        <w:pStyle w:val="HTMLPreformatted"/>
        <w:shd w:val="clear" w:color="auto" w:fill="FFFFFF"/>
        <w:rPr>
          <w:color w:val="494B43"/>
          <w:lang w:val="en"/>
        </w:rPr>
      </w:pPr>
      <w:r>
        <w:rPr>
          <w:color w:val="494B43"/>
          <w:lang w:val="en"/>
        </w:rPr>
        <w:t>public SocketHandler(String host, int port)</w:t>
      </w:r>
    </w:p>
    <w:p w:rsidR="0098078C" w:rsidRDefault="0098078C" w:rsidP="0098078C">
      <w:pPr>
        <w:pStyle w:val="para"/>
        <w:shd w:val="clear" w:color="auto" w:fill="FFFFFF"/>
        <w:rPr>
          <w:color w:val="494B43"/>
          <w:lang w:val="en"/>
        </w:rPr>
      </w:pPr>
      <w:r>
        <w:rPr>
          <w:noProof/>
          <w:vanish/>
          <w:color w:val="494B43"/>
        </w:rPr>
        <w:drawing>
          <wp:inline distT="0" distB="0" distL="0" distR="0" wp14:anchorId="4108B87D" wp14:editId="069A6503">
            <wp:extent cx="114300" cy="114300"/>
            <wp:effectExtent l="0" t="0" r="0" b="0"/>
            <wp:docPr id="715" name="Picture 7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C21D025" wp14:editId="683B1426">
            <wp:extent cx="114300" cy="114300"/>
            <wp:effectExtent l="0" t="0" r="0" b="0"/>
            <wp:docPr id="714" name="Picture 7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If the host or the port is unreachable, it throws a </w:t>
      </w:r>
      <w:r>
        <w:rPr>
          <w:rStyle w:val="HTMLTypewriter"/>
          <w:color w:val="494B43"/>
          <w:sz w:val="18"/>
          <w:szCs w:val="18"/>
          <w:lang w:val="en"/>
        </w:rPr>
        <w:t>java.io.IOException</w:t>
      </w:r>
      <w:r>
        <w:rPr>
          <w:color w:val="494B43"/>
          <w:lang w:val="en"/>
        </w:rPr>
        <w:t xml:space="preserve">. If the host or port number specified is invalid, then a </w:t>
      </w:r>
      <w:r>
        <w:rPr>
          <w:rStyle w:val="HTMLTypewriter"/>
          <w:color w:val="494B43"/>
          <w:sz w:val="18"/>
          <w:szCs w:val="18"/>
          <w:lang w:val="en"/>
        </w:rPr>
        <w:t>java.lang.IllegalArgumentException</w:t>
      </w:r>
      <w:r>
        <w:rPr>
          <w:color w:val="494B43"/>
          <w:lang w:val="en"/>
        </w:rPr>
        <w:t xml:space="preserve"> is thrown. By default, </w:t>
      </w:r>
      <w:r>
        <w:rPr>
          <w:rStyle w:val="HTMLTypewriter"/>
          <w:color w:val="494B43"/>
          <w:sz w:val="18"/>
          <w:szCs w:val="18"/>
          <w:lang w:val="en"/>
        </w:rPr>
        <w:t>SocketHandler</w:t>
      </w:r>
      <w:r>
        <w:rPr>
          <w:color w:val="494B43"/>
          <w:lang w:val="en"/>
        </w:rPr>
        <w:t xml:space="preserve"> is initialized with the </w:t>
      </w:r>
      <w:r>
        <w:rPr>
          <w:rStyle w:val="HTMLTypewriter"/>
          <w:color w:val="494B43"/>
          <w:sz w:val="18"/>
          <w:szCs w:val="18"/>
          <w:lang w:val="en"/>
        </w:rPr>
        <w:t>LogManager</w:t>
      </w:r>
      <w:r>
        <w:rPr>
          <w:color w:val="494B43"/>
          <w:lang w:val="en"/>
        </w:rPr>
        <w:t xml:space="preserve"> properties, and it acquires the following properties:</w:t>
      </w:r>
    </w:p>
    <w:p w:rsidR="001F7327" w:rsidRDefault="001F7327" w:rsidP="0098078C">
      <w:pPr>
        <w:pStyle w:val="para"/>
        <w:shd w:val="clear" w:color="auto" w:fill="FFFFFF"/>
        <w:rPr>
          <w:color w:val="494B43"/>
          <w:lang w:val="en"/>
        </w:rPr>
      </w:pPr>
    </w:p>
    <w:p w:rsidR="0098078C" w:rsidRDefault="0098078C" w:rsidP="001F7327">
      <w:pPr>
        <w:pStyle w:val="first-para9"/>
        <w:numPr>
          <w:ilvl w:val="0"/>
          <w:numId w:val="21"/>
        </w:numPr>
        <w:shd w:val="clear" w:color="auto" w:fill="FFFFFF"/>
        <w:ind w:left="630"/>
        <w:rPr>
          <w:color w:val="494B43"/>
          <w:lang w:val="en"/>
        </w:rPr>
      </w:pPr>
      <w:r>
        <w:rPr>
          <w:noProof/>
          <w:vanish/>
          <w:color w:val="494B43"/>
        </w:rPr>
        <w:drawing>
          <wp:inline distT="0" distB="0" distL="0" distR="0" wp14:anchorId="3D80E79F" wp14:editId="1542953B">
            <wp:extent cx="114300" cy="114300"/>
            <wp:effectExtent l="0" t="0" r="0" b="0"/>
            <wp:docPr id="713" name="Picture 7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663C370" wp14:editId="2C4D72B6">
            <wp:extent cx="114300" cy="114300"/>
            <wp:effectExtent l="0" t="0" r="0" b="0"/>
            <wp:docPr id="712" name="Picture 7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level</w:t>
      </w:r>
      <w:r>
        <w:rPr>
          <w:color w:val="494B43"/>
          <w:lang w:val="en"/>
        </w:rPr>
        <w:t xml:space="preserve">: This reads the </w:t>
      </w:r>
      <w:r>
        <w:rPr>
          <w:rStyle w:val="HTMLTypewriter"/>
          <w:color w:val="494B43"/>
          <w:sz w:val="18"/>
          <w:szCs w:val="18"/>
          <w:lang w:val="en"/>
        </w:rPr>
        <w:t>java.util.logging.SocketHandler.level</w:t>
      </w:r>
      <w:r>
        <w:rPr>
          <w:color w:val="494B43"/>
          <w:lang w:val="en"/>
        </w:rPr>
        <w:t xml:space="preserve"> property and defaults to Level.ALL.</w:t>
      </w:r>
      <w:bookmarkStart w:id="194" w:name="114"/>
      <w:bookmarkStart w:id="195" w:name="page48"/>
      <w:bookmarkEnd w:id="194"/>
      <w:bookmarkEnd w:id="195"/>
    </w:p>
    <w:p w:rsidR="001F7327" w:rsidRDefault="001F7327" w:rsidP="001F7327">
      <w:pPr>
        <w:pStyle w:val="first-para9"/>
        <w:shd w:val="clear" w:color="auto" w:fill="FFFFFF"/>
        <w:ind w:left="630"/>
        <w:rPr>
          <w:color w:val="494B43"/>
          <w:lang w:val="en"/>
        </w:rPr>
      </w:pPr>
    </w:p>
    <w:p w:rsidR="0098078C" w:rsidRDefault="0098078C" w:rsidP="001F7327">
      <w:pPr>
        <w:pStyle w:val="first-para9"/>
        <w:numPr>
          <w:ilvl w:val="0"/>
          <w:numId w:val="21"/>
        </w:numPr>
        <w:shd w:val="clear" w:color="auto" w:fill="FFFFFF"/>
        <w:ind w:left="630"/>
        <w:rPr>
          <w:color w:val="494B43"/>
          <w:lang w:val="en"/>
        </w:rPr>
      </w:pPr>
      <w:r>
        <w:rPr>
          <w:noProof/>
          <w:vanish/>
          <w:color w:val="494B43"/>
        </w:rPr>
        <w:drawing>
          <wp:inline distT="0" distB="0" distL="0" distR="0" wp14:anchorId="04513C2F" wp14:editId="3B7E86BB">
            <wp:extent cx="114300" cy="114300"/>
            <wp:effectExtent l="0" t="0" r="0" b="0"/>
            <wp:docPr id="711" name="Picture 7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0037B7F" wp14:editId="20A55629">
            <wp:extent cx="114300" cy="114300"/>
            <wp:effectExtent l="0" t="0" r="0" b="0"/>
            <wp:docPr id="710" name="Picture 7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filter</w:t>
      </w:r>
      <w:r>
        <w:rPr>
          <w:color w:val="494B43"/>
          <w:lang w:val="en"/>
        </w:rPr>
        <w:t xml:space="preserve">: This reads the </w:t>
      </w:r>
      <w:r>
        <w:rPr>
          <w:rStyle w:val="HTMLTypewriter"/>
          <w:color w:val="494B43"/>
          <w:sz w:val="18"/>
          <w:szCs w:val="18"/>
          <w:lang w:val="en"/>
        </w:rPr>
        <w:t>java.util.logging.SocketHandler.filter</w:t>
      </w:r>
      <w:r>
        <w:rPr>
          <w:color w:val="494B43"/>
          <w:lang w:val="en"/>
        </w:rPr>
        <w:t xml:space="preserve"> property and defaults to no filter.</w:t>
      </w:r>
    </w:p>
    <w:p w:rsidR="001F7327" w:rsidRDefault="001F7327" w:rsidP="001F7327">
      <w:pPr>
        <w:pStyle w:val="first-para9"/>
        <w:shd w:val="clear" w:color="auto" w:fill="FFFFFF"/>
        <w:ind w:left="630"/>
        <w:rPr>
          <w:color w:val="494B43"/>
          <w:lang w:val="en"/>
        </w:rPr>
      </w:pPr>
    </w:p>
    <w:p w:rsidR="0098078C" w:rsidRDefault="0098078C" w:rsidP="001F7327">
      <w:pPr>
        <w:numPr>
          <w:ilvl w:val="0"/>
          <w:numId w:val="21"/>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01E71E05" wp14:editId="1A774CD2">
            <wp:extent cx="114300" cy="114300"/>
            <wp:effectExtent l="0" t="0" r="0" b="0"/>
            <wp:docPr id="709" name="Picture 7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6DCAC973" wp14:editId="179F3FF9">
            <wp:extent cx="114300" cy="114300"/>
            <wp:effectExtent l="0" t="0" r="0" b="0"/>
            <wp:docPr id="708" name="Picture 7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formatter</w:t>
      </w:r>
      <w:r>
        <w:rPr>
          <w:rFonts w:ascii="Arial" w:hAnsi="Arial" w:cs="Arial"/>
          <w:color w:val="494B43"/>
          <w:sz w:val="21"/>
          <w:szCs w:val="21"/>
          <w:lang w:val="en"/>
        </w:rPr>
        <w:t xml:space="preserve">: This reads the </w:t>
      </w:r>
      <w:r>
        <w:rPr>
          <w:rStyle w:val="HTMLTypewriter"/>
          <w:rFonts w:eastAsiaTheme="minorHAnsi"/>
          <w:color w:val="494B43"/>
          <w:sz w:val="18"/>
          <w:szCs w:val="18"/>
          <w:lang w:val="en"/>
        </w:rPr>
        <w:t>java.util.logging.SocketHandler.formatter</w:t>
      </w:r>
      <w:r>
        <w:rPr>
          <w:rFonts w:ascii="Arial" w:hAnsi="Arial" w:cs="Arial"/>
          <w:color w:val="494B43"/>
          <w:sz w:val="21"/>
          <w:szCs w:val="21"/>
          <w:lang w:val="en"/>
        </w:rPr>
        <w:t xml:space="preserve"> property and defaults to the </w:t>
      </w:r>
      <w:r>
        <w:rPr>
          <w:rStyle w:val="HTMLTypewriter"/>
          <w:rFonts w:eastAsiaTheme="minorHAnsi"/>
          <w:color w:val="494B43"/>
          <w:sz w:val="18"/>
          <w:szCs w:val="18"/>
          <w:lang w:val="en"/>
        </w:rPr>
        <w:t>java.util.logging.XMLFormatter</w:t>
      </w:r>
      <w:r>
        <w:rPr>
          <w:rFonts w:ascii="Arial" w:hAnsi="Arial" w:cs="Arial"/>
          <w:color w:val="494B43"/>
          <w:sz w:val="21"/>
          <w:szCs w:val="21"/>
          <w:lang w:val="en"/>
        </w:rPr>
        <w:t>.</w:t>
      </w:r>
    </w:p>
    <w:p w:rsidR="001F7327" w:rsidRDefault="001F7327" w:rsidP="001F7327">
      <w:pPr>
        <w:shd w:val="clear" w:color="auto" w:fill="FFFFFF"/>
        <w:spacing w:after="0" w:line="240" w:lineRule="auto"/>
        <w:ind w:left="630"/>
        <w:rPr>
          <w:rFonts w:ascii="Arial" w:hAnsi="Arial" w:cs="Arial"/>
          <w:color w:val="494B43"/>
          <w:sz w:val="21"/>
          <w:szCs w:val="21"/>
          <w:lang w:val="en"/>
        </w:rPr>
      </w:pPr>
    </w:p>
    <w:p w:rsidR="0098078C" w:rsidRDefault="0098078C" w:rsidP="001F7327">
      <w:pPr>
        <w:numPr>
          <w:ilvl w:val="0"/>
          <w:numId w:val="21"/>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5365E0A3" wp14:editId="0667BB5D">
            <wp:extent cx="114300" cy="114300"/>
            <wp:effectExtent l="0" t="0" r="0" b="0"/>
            <wp:docPr id="707" name="Picture 7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548B92B6" wp14:editId="0988253D">
            <wp:extent cx="114300" cy="114300"/>
            <wp:effectExtent l="0" t="0" r="0" b="0"/>
            <wp:docPr id="706" name="Picture 7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encoding</w:t>
      </w:r>
      <w:r>
        <w:rPr>
          <w:rFonts w:ascii="Arial" w:hAnsi="Arial" w:cs="Arial"/>
          <w:color w:val="494B43"/>
          <w:sz w:val="21"/>
          <w:szCs w:val="21"/>
          <w:lang w:val="en"/>
        </w:rPr>
        <w:t xml:space="preserve">: This reads the </w:t>
      </w:r>
      <w:r>
        <w:rPr>
          <w:rStyle w:val="HTMLTypewriter"/>
          <w:rFonts w:eastAsiaTheme="minorHAnsi"/>
          <w:color w:val="494B43"/>
          <w:sz w:val="18"/>
          <w:szCs w:val="18"/>
          <w:lang w:val="en"/>
        </w:rPr>
        <w:t>java.util.logging.SocketHandler.encoding</w:t>
      </w:r>
      <w:r>
        <w:rPr>
          <w:rFonts w:ascii="Arial" w:hAnsi="Arial" w:cs="Arial"/>
          <w:color w:val="494B43"/>
          <w:sz w:val="21"/>
          <w:szCs w:val="21"/>
          <w:lang w:val="en"/>
        </w:rPr>
        <w:t xml:space="preserve"> property and defaults to the platform-specific encoding.</w:t>
      </w:r>
    </w:p>
    <w:p w:rsidR="001F7327" w:rsidRDefault="001F7327" w:rsidP="001F7327">
      <w:pPr>
        <w:shd w:val="clear" w:color="auto" w:fill="FFFFFF"/>
        <w:spacing w:after="0" w:line="240" w:lineRule="auto"/>
        <w:ind w:left="630"/>
        <w:rPr>
          <w:rFonts w:ascii="Arial" w:hAnsi="Arial" w:cs="Arial"/>
          <w:color w:val="494B43"/>
          <w:sz w:val="21"/>
          <w:szCs w:val="21"/>
          <w:lang w:val="en"/>
        </w:rPr>
      </w:pPr>
    </w:p>
    <w:p w:rsidR="0098078C" w:rsidRDefault="0098078C" w:rsidP="001F7327">
      <w:pPr>
        <w:numPr>
          <w:ilvl w:val="0"/>
          <w:numId w:val="21"/>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470955D3" wp14:editId="4C2E5020">
            <wp:extent cx="114300" cy="114300"/>
            <wp:effectExtent l="0" t="0" r="0" b="0"/>
            <wp:docPr id="705" name="Picture 7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27C4B89D" wp14:editId="40EB2279">
            <wp:extent cx="114300" cy="114300"/>
            <wp:effectExtent l="0" t="0" r="0" b="0"/>
            <wp:docPr id="704" name="Picture 7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host</w:t>
      </w:r>
      <w:r>
        <w:rPr>
          <w:rFonts w:ascii="Arial" w:hAnsi="Arial" w:cs="Arial"/>
          <w:color w:val="494B43"/>
          <w:sz w:val="21"/>
          <w:szCs w:val="21"/>
          <w:lang w:val="en"/>
        </w:rPr>
        <w:t xml:space="preserve">: This reads the </w:t>
      </w:r>
      <w:r>
        <w:rPr>
          <w:rStyle w:val="HTMLTypewriter"/>
          <w:rFonts w:eastAsiaTheme="minorHAnsi"/>
          <w:color w:val="494B43"/>
          <w:sz w:val="18"/>
          <w:szCs w:val="18"/>
          <w:lang w:val="en"/>
        </w:rPr>
        <w:t>java.util.logging.SocketHandler.host</w:t>
      </w:r>
      <w:r>
        <w:rPr>
          <w:rFonts w:ascii="Arial" w:hAnsi="Arial" w:cs="Arial"/>
          <w:color w:val="494B43"/>
          <w:sz w:val="21"/>
          <w:szCs w:val="21"/>
          <w:lang w:val="en"/>
        </w:rPr>
        <w:t xml:space="preserve"> property. It specifies the host to which to connect in order to pass the logging information.</w:t>
      </w:r>
    </w:p>
    <w:p w:rsidR="001F7327" w:rsidRDefault="001F7327" w:rsidP="001F7327">
      <w:pPr>
        <w:shd w:val="clear" w:color="auto" w:fill="FFFFFF"/>
        <w:spacing w:after="0" w:line="240" w:lineRule="auto"/>
        <w:ind w:left="630"/>
        <w:rPr>
          <w:rFonts w:ascii="Arial" w:hAnsi="Arial" w:cs="Arial"/>
          <w:color w:val="494B43"/>
          <w:sz w:val="21"/>
          <w:szCs w:val="21"/>
          <w:lang w:val="en"/>
        </w:rPr>
      </w:pPr>
    </w:p>
    <w:p w:rsidR="0098078C" w:rsidRDefault="0098078C" w:rsidP="001F7327">
      <w:pPr>
        <w:numPr>
          <w:ilvl w:val="0"/>
          <w:numId w:val="21"/>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179641B8" wp14:editId="7A63E770">
            <wp:extent cx="114300" cy="114300"/>
            <wp:effectExtent l="0" t="0" r="0" b="0"/>
            <wp:docPr id="703" name="Picture 7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65B2AB59" wp14:editId="12645252">
            <wp:extent cx="114300" cy="114300"/>
            <wp:effectExtent l="0" t="0" r="0" b="0"/>
            <wp:docPr id="702" name="Picture 7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port</w:t>
      </w:r>
      <w:r>
        <w:rPr>
          <w:rFonts w:ascii="Arial" w:hAnsi="Arial" w:cs="Arial"/>
          <w:color w:val="494B43"/>
          <w:sz w:val="21"/>
          <w:szCs w:val="21"/>
          <w:lang w:val="en"/>
        </w:rPr>
        <w:t xml:space="preserve">: This reads the </w:t>
      </w:r>
      <w:r>
        <w:rPr>
          <w:rStyle w:val="HTMLTypewriter"/>
          <w:rFonts w:eastAsiaTheme="minorHAnsi"/>
          <w:color w:val="494B43"/>
          <w:sz w:val="18"/>
          <w:szCs w:val="18"/>
          <w:lang w:val="en"/>
        </w:rPr>
        <w:t>java.util.logging.SocketHandler.port</w:t>
      </w:r>
      <w:r>
        <w:rPr>
          <w:rFonts w:ascii="Arial" w:hAnsi="Arial" w:cs="Arial"/>
          <w:color w:val="494B43"/>
          <w:sz w:val="21"/>
          <w:szCs w:val="21"/>
          <w:lang w:val="en"/>
        </w:rPr>
        <w:t xml:space="preserve"> property. It specifies the port number to a particular host to connect to.</w:t>
      </w:r>
    </w:p>
    <w:p w:rsidR="0098078C" w:rsidRDefault="0098078C" w:rsidP="0098078C">
      <w:pPr>
        <w:pStyle w:val="para"/>
        <w:shd w:val="clear" w:color="auto" w:fill="FFFFFF"/>
        <w:rPr>
          <w:color w:val="494B43"/>
          <w:lang w:val="en"/>
        </w:rPr>
      </w:pPr>
      <w:r>
        <w:rPr>
          <w:noProof/>
          <w:vanish/>
          <w:color w:val="494B43"/>
        </w:rPr>
        <w:drawing>
          <wp:inline distT="0" distB="0" distL="0" distR="0" wp14:anchorId="55ECE2BE" wp14:editId="7BC36EE2">
            <wp:extent cx="114300" cy="114300"/>
            <wp:effectExtent l="0" t="0" r="0" b="0"/>
            <wp:docPr id="701" name="Picture 7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381C878" wp14:editId="74F45A83">
            <wp:extent cx="114300" cy="114300"/>
            <wp:effectExtent l="0" t="0" r="0" b="0"/>
            <wp:docPr id="700" name="Picture 7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I/O operation performed by </w:t>
      </w:r>
      <w:r>
        <w:rPr>
          <w:rStyle w:val="HTMLTypewriter"/>
          <w:color w:val="494B43"/>
          <w:sz w:val="18"/>
          <w:szCs w:val="18"/>
          <w:lang w:val="en"/>
        </w:rPr>
        <w:t>SocketHandler</w:t>
      </w:r>
      <w:r>
        <w:rPr>
          <w:color w:val="494B43"/>
          <w:lang w:val="en"/>
        </w:rPr>
        <w:t xml:space="preserve"> is buffered, but the buffer is flushed after each </w:t>
      </w:r>
      <w:r>
        <w:rPr>
          <w:rStyle w:val="HTMLTypewriter"/>
          <w:color w:val="494B43"/>
          <w:sz w:val="18"/>
          <w:szCs w:val="18"/>
          <w:lang w:val="en"/>
        </w:rPr>
        <w:t>LogRecord</w:t>
      </w:r>
      <w:r>
        <w:rPr>
          <w:color w:val="494B43"/>
          <w:lang w:val="en"/>
        </w:rPr>
        <w:t xml:space="preserve"> object is written. </w:t>
      </w:r>
      <w:hyperlink r:id="rId61" w:history="1">
        <w:r>
          <w:rPr>
            <w:rStyle w:val="Hyperlink"/>
            <w:lang w:val="en"/>
          </w:rPr>
          <w:t>Listing 2-9</w:t>
        </w:r>
      </w:hyperlink>
      <w:r>
        <w:rPr>
          <w:color w:val="494B43"/>
          <w:lang w:val="en"/>
        </w:rPr>
        <w:t xml:space="preserve">, </w:t>
      </w:r>
      <w:r>
        <w:rPr>
          <w:rStyle w:val="HTMLTypewriter"/>
          <w:color w:val="494B43"/>
          <w:sz w:val="18"/>
          <w:szCs w:val="18"/>
          <w:lang w:val="en"/>
        </w:rPr>
        <w:t>SocketHandlerDemo.java</w:t>
      </w:r>
      <w:r>
        <w:rPr>
          <w:color w:val="494B43"/>
          <w:lang w:val="en"/>
        </w:rPr>
        <w:t xml:space="preserve">, and </w:t>
      </w:r>
      <w:hyperlink r:id="rId62" w:history="1">
        <w:r>
          <w:rPr>
            <w:rStyle w:val="Hyperlink"/>
            <w:lang w:val="en"/>
          </w:rPr>
          <w:t>Listing 2-10</w:t>
        </w:r>
      </w:hyperlink>
      <w:r>
        <w:rPr>
          <w:color w:val="494B43"/>
          <w:lang w:val="en"/>
        </w:rPr>
        <w:t xml:space="preserve">, </w:t>
      </w:r>
      <w:r>
        <w:rPr>
          <w:rStyle w:val="HTMLTypewriter"/>
          <w:color w:val="494B43"/>
          <w:sz w:val="18"/>
          <w:szCs w:val="18"/>
          <w:lang w:val="en"/>
        </w:rPr>
        <w:t>LoggingServer.java</w:t>
      </w:r>
      <w:r>
        <w:rPr>
          <w:color w:val="494B43"/>
          <w:lang w:val="en"/>
        </w:rPr>
        <w:t xml:space="preserve"> (shown a little later in this section), illustrate the use of the </w:t>
      </w:r>
      <w:r>
        <w:rPr>
          <w:rStyle w:val="HTMLTypewriter"/>
          <w:color w:val="494B43"/>
          <w:sz w:val="18"/>
          <w:szCs w:val="18"/>
          <w:lang w:val="en"/>
        </w:rPr>
        <w:t>SocketHandler</w:t>
      </w:r>
      <w:r>
        <w:rPr>
          <w:color w:val="494B43"/>
          <w:lang w:val="en"/>
        </w:rPr>
        <w:t xml:space="preserve"> object.</w:t>
      </w:r>
    </w:p>
    <w:p w:rsidR="0098078C" w:rsidRDefault="0098078C" w:rsidP="0098078C">
      <w:pPr>
        <w:shd w:val="clear" w:color="auto" w:fill="FFFFFF"/>
        <w:rPr>
          <w:rFonts w:ascii="Arial" w:hAnsi="Arial" w:cs="Arial"/>
          <w:color w:val="494B43"/>
          <w:lang w:val="en"/>
        </w:rPr>
      </w:pPr>
      <w:r>
        <w:rPr>
          <w:rFonts w:ascii="Arial" w:hAnsi="Arial" w:cs="Arial"/>
          <w:noProof/>
          <w:vanish/>
          <w:color w:val="494B43"/>
        </w:rPr>
        <w:drawing>
          <wp:inline distT="0" distB="0" distL="0" distR="0" wp14:anchorId="5D415943" wp14:editId="2F0A3AFA">
            <wp:extent cx="114300" cy="114300"/>
            <wp:effectExtent l="0" t="0" r="0" b="0"/>
            <wp:docPr id="699" name="Picture 6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36856848" wp14:editId="36FE555E">
            <wp:extent cx="114300" cy="114300"/>
            <wp:effectExtent l="0" t="0" r="0" b="0"/>
            <wp:docPr id="698" name="Picture 6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2-9: </w:t>
      </w:r>
      <w:r>
        <w:rPr>
          <w:rStyle w:val="example-title4"/>
          <w:rFonts w:ascii="Arial" w:hAnsi="Arial" w:cs="Arial"/>
          <w:lang w:val="en"/>
        </w:rPr>
        <w:t>SocketHandlerDemo.java</w:t>
      </w:r>
      <w:bookmarkStart w:id="196" w:name="115"/>
      <w:bookmarkStart w:id="197" w:name="ch02ls09"/>
      <w:bookmarkEnd w:id="196"/>
      <w:bookmarkEnd w:id="197"/>
    </w:p>
    <w:p w:rsidR="0098078C" w:rsidRDefault="0098078C" w:rsidP="0098078C">
      <w:pPr>
        <w:shd w:val="clear" w:color="auto" w:fill="FFFFFF"/>
        <w:rPr>
          <w:rFonts w:ascii="Arial" w:hAnsi="Arial" w:cs="Arial"/>
          <w:color w:val="494B43"/>
          <w:lang w:val="en"/>
        </w:rPr>
      </w:pPr>
      <w:r>
        <w:rPr>
          <w:rFonts w:ascii="Arial" w:hAnsi="Arial" w:cs="Arial"/>
          <w:color w:val="494B43"/>
          <w:lang w:val="en"/>
        </w:rPr>
        <w:pict>
          <v:rect id="_x0000_i3590" style="width:0;height:1.5pt" o:hralign="center" o:hrstd="t" o:hrnoshade="t" o:hr="t" fillcolor="#010100" stroked="f"/>
        </w:pict>
      </w:r>
    </w:p>
    <w:p w:rsidR="0098078C" w:rsidRDefault="0098078C" w:rsidP="0098078C">
      <w:pPr>
        <w:pStyle w:val="HTMLPreformatted"/>
        <w:shd w:val="clear" w:color="auto" w:fill="FFFFFF"/>
        <w:rPr>
          <w:color w:val="494B43"/>
          <w:lang w:val="en"/>
        </w:rPr>
      </w:pPr>
      <w:r>
        <w:rPr>
          <w:noProof/>
          <w:vanish/>
          <w:color w:val="494B43"/>
        </w:rPr>
        <w:drawing>
          <wp:inline distT="0" distB="0" distL="0" distR="0" wp14:anchorId="561DCE5D" wp14:editId="5082B01C">
            <wp:extent cx="114300" cy="114300"/>
            <wp:effectExtent l="0" t="0" r="0" b="0"/>
            <wp:docPr id="697" name="Picture 6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0AAF258" wp14:editId="79200171">
            <wp:extent cx="114300" cy="114300"/>
            <wp:effectExtent l="0" t="0" r="0" b="0"/>
            <wp:docPr id="696" name="Picture 6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98078C" w:rsidRDefault="0098078C" w:rsidP="0098078C">
      <w:pPr>
        <w:pStyle w:val="HTMLPreformatted"/>
        <w:shd w:val="clear" w:color="auto" w:fill="FFFFFF"/>
        <w:rPr>
          <w:color w:val="494B43"/>
          <w:lang w:val="en"/>
        </w:rPr>
      </w:pPr>
      <w:r>
        <w:rPr>
          <w:color w:val="494B43"/>
          <w:lang w:val="en"/>
        </w:rPr>
        <w:t>package sam.logging;</w:t>
      </w:r>
    </w:p>
    <w:p w:rsidR="0098078C" w:rsidRDefault="0098078C" w:rsidP="0098078C">
      <w:pPr>
        <w:pStyle w:val="HTMLPreformatted"/>
        <w:shd w:val="clear" w:color="auto" w:fill="FFFFFF"/>
        <w:rPr>
          <w:color w:val="494B43"/>
          <w:lang w:val="en"/>
        </w:rPr>
      </w:pPr>
      <w:r>
        <w:rPr>
          <w:color w:val="494B43"/>
          <w:lang w:val="en"/>
        </w:rPr>
        <w:t>import java.util.logging.*;</w:t>
      </w:r>
    </w:p>
    <w:p w:rsidR="0098078C" w:rsidRDefault="0098078C" w:rsidP="0098078C">
      <w:pPr>
        <w:pStyle w:val="HTMLPreformatted"/>
        <w:shd w:val="clear" w:color="auto" w:fill="FFFFFF"/>
        <w:rPr>
          <w:color w:val="494B43"/>
          <w:lang w:val="en"/>
        </w:rPr>
      </w:pPr>
      <w:r>
        <w:rPr>
          <w:color w:val="494B43"/>
          <w:lang w:val="en"/>
        </w:rPr>
        <w:t>import java.io.IOException;</w:t>
      </w:r>
    </w:p>
    <w:p w:rsidR="0098078C" w:rsidRDefault="0098078C" w:rsidP="0098078C">
      <w:pPr>
        <w:pStyle w:val="HTMLPreformatted"/>
        <w:shd w:val="clear" w:color="auto" w:fill="FFFFFF"/>
        <w:rPr>
          <w:color w:val="494B43"/>
          <w:lang w:val="en"/>
        </w:rPr>
      </w:pPr>
    </w:p>
    <w:p w:rsidR="0098078C" w:rsidRDefault="0098078C" w:rsidP="0098078C">
      <w:pPr>
        <w:pStyle w:val="HTMLPreformatted"/>
        <w:shd w:val="clear" w:color="auto" w:fill="FFFFFF"/>
        <w:rPr>
          <w:color w:val="494B43"/>
          <w:lang w:val="en"/>
        </w:rPr>
      </w:pPr>
      <w:r>
        <w:rPr>
          <w:color w:val="494B43"/>
          <w:lang w:val="en"/>
        </w:rPr>
        <w:t>public class SocketHandlerDemo</w:t>
      </w:r>
    </w:p>
    <w:p w:rsidR="0098078C" w:rsidRDefault="0098078C" w:rsidP="0098078C">
      <w:pPr>
        <w:pStyle w:val="HTMLPreformatted"/>
        <w:shd w:val="clear" w:color="auto" w:fill="FFFFFF"/>
        <w:rPr>
          <w:color w:val="494B43"/>
          <w:lang w:val="en"/>
        </w:rPr>
      </w:pPr>
      <w:r>
        <w:rPr>
          <w:color w:val="494B43"/>
          <w:lang w:val="en"/>
        </w:rPr>
        <w:t>{</w:t>
      </w:r>
    </w:p>
    <w:p w:rsidR="0098078C" w:rsidRDefault="0098078C" w:rsidP="0098078C">
      <w:pPr>
        <w:pStyle w:val="HTMLPreformatted"/>
        <w:shd w:val="clear" w:color="auto" w:fill="FFFFFF"/>
        <w:rPr>
          <w:color w:val="494B43"/>
          <w:lang w:val="en"/>
        </w:rPr>
      </w:pPr>
      <w:r>
        <w:rPr>
          <w:color w:val="494B43"/>
          <w:lang w:val="en"/>
        </w:rPr>
        <w:t xml:space="preserve">    private SocketHandler handler = null;</w:t>
      </w:r>
    </w:p>
    <w:p w:rsidR="0098078C" w:rsidRDefault="0098078C" w:rsidP="0098078C">
      <w:pPr>
        <w:pStyle w:val="HTMLPreformatted"/>
        <w:shd w:val="clear" w:color="auto" w:fill="FFFFFF"/>
        <w:rPr>
          <w:color w:val="494B43"/>
          <w:lang w:val="en"/>
        </w:rPr>
      </w:pPr>
      <w:r>
        <w:rPr>
          <w:color w:val="494B43"/>
          <w:lang w:val="en"/>
        </w:rPr>
        <w:t xml:space="preserve">    private static Logger logger = Logger.getLogger("sam.logging");</w:t>
      </w:r>
    </w:p>
    <w:p w:rsidR="0098078C" w:rsidRDefault="0098078C" w:rsidP="0098078C">
      <w:pPr>
        <w:pStyle w:val="HTMLPreformatted"/>
        <w:shd w:val="clear" w:color="auto" w:fill="FFFFFF"/>
        <w:rPr>
          <w:color w:val="494B43"/>
          <w:lang w:val="en"/>
        </w:rPr>
      </w:pPr>
    </w:p>
    <w:p w:rsidR="0098078C" w:rsidRDefault="0098078C" w:rsidP="0098078C">
      <w:pPr>
        <w:pStyle w:val="HTMLPreformatted"/>
        <w:shd w:val="clear" w:color="auto" w:fill="FFFFFF"/>
        <w:rPr>
          <w:color w:val="494B43"/>
          <w:lang w:val="en"/>
        </w:rPr>
      </w:pPr>
      <w:r>
        <w:rPr>
          <w:color w:val="494B43"/>
          <w:lang w:val="en"/>
        </w:rPr>
        <w:t xml:space="preserve">    public SocketHandlerDemo(String host, int port)</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 xml:space="preserve">        try {</w:t>
      </w:r>
    </w:p>
    <w:p w:rsidR="0098078C" w:rsidRDefault="0098078C" w:rsidP="0098078C">
      <w:pPr>
        <w:pStyle w:val="HTMLPreformatted"/>
        <w:shd w:val="clear" w:color="auto" w:fill="FFFFFF"/>
        <w:rPr>
          <w:color w:val="494B43"/>
          <w:lang w:val="en"/>
        </w:rPr>
      </w:pPr>
      <w:r>
        <w:rPr>
          <w:color w:val="494B43"/>
          <w:lang w:val="en"/>
        </w:rPr>
        <w:t xml:space="preserve">            //instantiating a SocketHandler with the given host &amp; port</w:t>
      </w:r>
    </w:p>
    <w:p w:rsidR="0098078C" w:rsidRDefault="0098078C" w:rsidP="0098078C">
      <w:pPr>
        <w:pStyle w:val="HTMLPreformatted"/>
        <w:shd w:val="clear" w:color="auto" w:fill="FFFFFF"/>
        <w:rPr>
          <w:color w:val="494B43"/>
          <w:lang w:val="en"/>
        </w:rPr>
      </w:pPr>
      <w:r>
        <w:rPr>
          <w:color w:val="494B43"/>
          <w:lang w:val="en"/>
        </w:rPr>
        <w:t xml:space="preserve">            handler = new SocketHandler(host, port);</w:t>
      </w:r>
    </w:p>
    <w:p w:rsidR="0098078C" w:rsidRDefault="0098078C" w:rsidP="0098078C">
      <w:pPr>
        <w:pStyle w:val="HTMLPreformatted"/>
        <w:shd w:val="clear" w:color="auto" w:fill="FFFFFF"/>
        <w:rPr>
          <w:color w:val="494B43"/>
          <w:lang w:val="en"/>
        </w:rPr>
      </w:pPr>
      <w:r>
        <w:rPr>
          <w:color w:val="494B43"/>
          <w:lang w:val="en"/>
        </w:rPr>
        <w:t xml:space="preserve">            //adding the handler to the logger</w:t>
      </w:r>
    </w:p>
    <w:p w:rsidR="0098078C" w:rsidRDefault="0098078C" w:rsidP="0098078C">
      <w:pPr>
        <w:pStyle w:val="HTMLPreformatted"/>
        <w:shd w:val="clear" w:color="auto" w:fill="FFFFFF"/>
        <w:rPr>
          <w:color w:val="494B43"/>
          <w:lang w:val="en"/>
        </w:rPr>
      </w:pPr>
      <w:r>
        <w:rPr>
          <w:color w:val="494B43"/>
          <w:lang w:val="en"/>
        </w:rPr>
        <w:t xml:space="preserve">            logger.addHandler(handler);</w:t>
      </w:r>
    </w:p>
    <w:p w:rsidR="0098078C" w:rsidRDefault="0098078C" w:rsidP="0098078C">
      <w:pPr>
        <w:pStyle w:val="HTMLPreformatted"/>
        <w:shd w:val="clear" w:color="auto" w:fill="FFFFFF"/>
        <w:rPr>
          <w:color w:val="494B43"/>
          <w:lang w:val="en"/>
        </w:rPr>
      </w:pPr>
      <w:r>
        <w:rPr>
          <w:color w:val="494B43"/>
          <w:lang w:val="en"/>
        </w:rPr>
        <w:t xml:space="preserve">        }catch(IOException ioe) {</w:t>
      </w:r>
    </w:p>
    <w:p w:rsidR="0098078C" w:rsidRDefault="0098078C" w:rsidP="0098078C">
      <w:pPr>
        <w:pStyle w:val="HTMLPreformatted"/>
        <w:shd w:val="clear" w:color="auto" w:fill="FFFFFF"/>
        <w:rPr>
          <w:color w:val="494B43"/>
          <w:lang w:val="en"/>
        </w:rPr>
      </w:pPr>
      <w:r>
        <w:rPr>
          <w:color w:val="494B43"/>
          <w:lang w:val="en"/>
        </w:rPr>
        <w:t xml:space="preserve">            ioe.printStackTrace();</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 xml:space="preserve">    }</w:t>
      </w:r>
      <w:bookmarkStart w:id="198" w:name="116"/>
      <w:bookmarkStart w:id="199" w:name="page49"/>
      <w:bookmarkEnd w:id="198"/>
      <w:bookmarkEnd w:id="199"/>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 xml:space="preserve">     * This method logs the logging information</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 xml:space="preserve">    public void logMessage()</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 xml:space="preserve">        logger.warning("SocketHandler is working...");</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p>
    <w:p w:rsidR="0098078C" w:rsidRDefault="0098078C" w:rsidP="0098078C">
      <w:pPr>
        <w:pStyle w:val="HTMLPreformatted"/>
        <w:shd w:val="clear" w:color="auto" w:fill="FFFFFF"/>
        <w:rPr>
          <w:color w:val="494B43"/>
          <w:lang w:val="en"/>
        </w:rPr>
      </w:pPr>
      <w:r>
        <w:rPr>
          <w:color w:val="494B43"/>
          <w:lang w:val="en"/>
        </w:rPr>
        <w:t xml:space="preserve">   public static void main(String args[]) {</w:t>
      </w:r>
    </w:p>
    <w:p w:rsidR="0098078C" w:rsidRDefault="0098078C" w:rsidP="0098078C">
      <w:pPr>
        <w:pStyle w:val="HTMLPreformatted"/>
        <w:shd w:val="clear" w:color="auto" w:fill="FFFFFF"/>
        <w:rPr>
          <w:color w:val="494B43"/>
          <w:lang w:val="en"/>
        </w:rPr>
      </w:pPr>
      <w:r>
        <w:rPr>
          <w:color w:val="494B43"/>
          <w:lang w:val="en"/>
        </w:rPr>
        <w:t xml:space="preserve">        //creating a SocketHandlerDemo with localhost and 2020 port</w:t>
      </w:r>
    </w:p>
    <w:p w:rsidR="0098078C" w:rsidRDefault="0098078C" w:rsidP="0098078C">
      <w:pPr>
        <w:pStyle w:val="HTMLPreformatted"/>
        <w:shd w:val="clear" w:color="auto" w:fill="FFFFFF"/>
        <w:rPr>
          <w:color w:val="494B43"/>
          <w:lang w:val="en"/>
        </w:rPr>
      </w:pPr>
      <w:r>
        <w:rPr>
          <w:color w:val="494B43"/>
          <w:lang w:val="en"/>
        </w:rPr>
        <w:t xml:space="preserve">        SocketHandlerDemo demo = new SocketHandlerDemo("localhost", 2020);</w:t>
      </w:r>
    </w:p>
    <w:p w:rsidR="0098078C" w:rsidRDefault="0098078C" w:rsidP="0098078C">
      <w:pPr>
        <w:pStyle w:val="HTMLPreformatted"/>
        <w:shd w:val="clear" w:color="auto" w:fill="FFFFFF"/>
        <w:rPr>
          <w:color w:val="494B43"/>
          <w:lang w:val="en"/>
        </w:rPr>
      </w:pPr>
      <w:r>
        <w:rPr>
          <w:color w:val="494B43"/>
          <w:lang w:val="en"/>
        </w:rPr>
        <w:t xml:space="preserve">        demo.logMessage();</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w:t>
      </w:r>
    </w:p>
    <w:p w:rsidR="0098078C" w:rsidRDefault="0098078C" w:rsidP="0098078C">
      <w:pPr>
        <w:shd w:val="clear" w:color="auto" w:fill="FFFFFF"/>
        <w:rPr>
          <w:rFonts w:ascii="Arial" w:hAnsi="Arial" w:cs="Arial"/>
          <w:color w:val="494B43"/>
          <w:lang w:val="en"/>
        </w:rPr>
      </w:pPr>
      <w:r>
        <w:rPr>
          <w:rFonts w:ascii="Arial" w:hAnsi="Arial" w:cs="Arial"/>
          <w:color w:val="494B43"/>
          <w:lang w:val="en"/>
        </w:rPr>
        <w:pict>
          <v:rect id="_x0000_i3593" style="width:0;height:1.5pt" o:hralign="center" o:hrstd="t" o:hrnoshade="t" o:hr="t" fillcolor="#010100" stroked="f"/>
        </w:pict>
      </w:r>
    </w:p>
    <w:p w:rsidR="0098078C" w:rsidRDefault="0098078C" w:rsidP="0098078C">
      <w:pPr>
        <w:pStyle w:val="para"/>
        <w:shd w:val="clear" w:color="auto" w:fill="FFFFFF"/>
        <w:rPr>
          <w:color w:val="494B43"/>
          <w:lang w:val="en"/>
        </w:rPr>
      </w:pPr>
      <w:r>
        <w:rPr>
          <w:noProof/>
          <w:vanish/>
          <w:color w:val="494B43"/>
        </w:rPr>
        <w:drawing>
          <wp:inline distT="0" distB="0" distL="0" distR="0" wp14:anchorId="5BE44655" wp14:editId="5F6B1580">
            <wp:extent cx="114300" cy="114300"/>
            <wp:effectExtent l="0" t="0" r="0" b="0"/>
            <wp:docPr id="695" name="Picture 6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A24BB8C" wp14:editId="5E3BC0D9">
            <wp:extent cx="114300" cy="114300"/>
            <wp:effectExtent l="0" t="0" r="0" b="0"/>
            <wp:docPr id="694" name="Picture 6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This program in essence obtains a named </w:t>
      </w:r>
      <w:r>
        <w:rPr>
          <w:rStyle w:val="HTMLTypewriter"/>
          <w:color w:val="494B43"/>
          <w:sz w:val="18"/>
          <w:szCs w:val="18"/>
          <w:lang w:val="en"/>
        </w:rPr>
        <w:t>Logger</w:t>
      </w:r>
      <w:r>
        <w:rPr>
          <w:color w:val="494B43"/>
          <w:lang w:val="en"/>
        </w:rPr>
        <w:t xml:space="preserve"> instance, </w:t>
      </w:r>
      <w:r>
        <w:rPr>
          <w:rStyle w:val="HTMLTypewriter"/>
          <w:color w:val="494B43"/>
          <w:sz w:val="18"/>
          <w:szCs w:val="18"/>
          <w:lang w:val="en"/>
        </w:rPr>
        <w:t>sam.logging</w:t>
      </w:r>
      <w:r>
        <w:rPr>
          <w:color w:val="494B43"/>
          <w:lang w:val="en"/>
        </w:rPr>
        <w:t xml:space="preserve">, creates an instance of the </w:t>
      </w:r>
      <w:r>
        <w:rPr>
          <w:rStyle w:val="HTMLTypewriter"/>
          <w:color w:val="494B43"/>
          <w:sz w:val="18"/>
          <w:szCs w:val="18"/>
          <w:lang w:val="en"/>
        </w:rPr>
        <w:t>SocketHandler</w:t>
      </w:r>
      <w:r>
        <w:rPr>
          <w:color w:val="494B43"/>
          <w:lang w:val="en"/>
        </w:rPr>
        <w:t xml:space="preserve"> object, and assigns it as the </w:t>
      </w:r>
      <w:r>
        <w:rPr>
          <w:rStyle w:val="HTMLTypewriter"/>
          <w:color w:val="494B43"/>
          <w:sz w:val="18"/>
          <w:szCs w:val="18"/>
          <w:lang w:val="en"/>
        </w:rPr>
        <w:t>Handler</w:t>
      </w:r>
      <w:r>
        <w:rPr>
          <w:color w:val="494B43"/>
          <w:lang w:val="en"/>
        </w:rPr>
        <w:t xml:space="preserve"> of the </w:t>
      </w:r>
      <w:r>
        <w:rPr>
          <w:rStyle w:val="HTMLTypewriter"/>
          <w:color w:val="494B43"/>
          <w:sz w:val="18"/>
          <w:szCs w:val="18"/>
          <w:lang w:val="en"/>
        </w:rPr>
        <w:t>Logger</w:t>
      </w:r>
      <w:r>
        <w:rPr>
          <w:color w:val="494B43"/>
          <w:lang w:val="en"/>
        </w:rPr>
        <w:t xml:space="preserve"> instance. In the </w:t>
      </w:r>
      <w:r>
        <w:rPr>
          <w:rStyle w:val="HTMLTypewriter"/>
          <w:color w:val="494B43"/>
          <w:sz w:val="18"/>
          <w:szCs w:val="18"/>
          <w:lang w:val="en"/>
        </w:rPr>
        <w:t>logMessage()</w:t>
      </w:r>
      <w:r>
        <w:rPr>
          <w:color w:val="494B43"/>
          <w:lang w:val="en"/>
        </w:rPr>
        <w:t xml:space="preserve"> method, it sends the logging message to the server. Notice that we do not disable the use of the parent logger property for the newly obtained </w:t>
      </w:r>
      <w:r>
        <w:rPr>
          <w:rStyle w:val="HTMLTypewriter"/>
          <w:color w:val="494B43"/>
          <w:sz w:val="18"/>
          <w:szCs w:val="18"/>
          <w:lang w:val="en"/>
        </w:rPr>
        <w:t>Logger</w:t>
      </w:r>
      <w:r>
        <w:rPr>
          <w:color w:val="494B43"/>
          <w:lang w:val="en"/>
        </w:rPr>
        <w:t xml:space="preserve"> instance. This is just to make sure we see the logging information at the client side as well. To avoid printing the logging message in the client side, we can disable the use of the parent logger by including </w:t>
      </w:r>
      <w:r>
        <w:rPr>
          <w:rStyle w:val="HTMLTypewriter"/>
          <w:color w:val="494B43"/>
          <w:sz w:val="18"/>
          <w:szCs w:val="18"/>
          <w:lang w:val="en"/>
        </w:rPr>
        <w:t>setUseParentHandlers(false)</w:t>
      </w:r>
      <w:r>
        <w:rPr>
          <w:color w:val="494B43"/>
          <w:lang w:val="en"/>
        </w:rPr>
        <w:t>.</w:t>
      </w:r>
    </w:p>
    <w:p w:rsidR="0098078C" w:rsidRDefault="0098078C" w:rsidP="0098078C">
      <w:pPr>
        <w:pStyle w:val="para"/>
        <w:shd w:val="clear" w:color="auto" w:fill="FFFFFF"/>
        <w:rPr>
          <w:color w:val="494B43"/>
          <w:lang w:val="en"/>
        </w:rPr>
      </w:pPr>
      <w:r>
        <w:rPr>
          <w:noProof/>
          <w:vanish/>
          <w:color w:val="494B43"/>
        </w:rPr>
        <w:drawing>
          <wp:inline distT="0" distB="0" distL="0" distR="0" wp14:anchorId="3562409D" wp14:editId="1555A393">
            <wp:extent cx="114300" cy="114300"/>
            <wp:effectExtent l="0" t="0" r="0" b="0"/>
            <wp:docPr id="693" name="Picture 6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170FE65" wp14:editId="36DC20D0">
            <wp:extent cx="114300" cy="114300"/>
            <wp:effectExtent l="0" t="0" r="0" b="0"/>
            <wp:docPr id="692" name="Picture 6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63" w:history="1">
        <w:r>
          <w:rPr>
            <w:rStyle w:val="Hyperlink"/>
            <w:lang w:val="en"/>
          </w:rPr>
          <w:t>Listing 2-10</w:t>
        </w:r>
      </w:hyperlink>
      <w:r>
        <w:rPr>
          <w:color w:val="494B43"/>
          <w:lang w:val="en"/>
        </w:rPr>
        <w:t xml:space="preserve">, </w:t>
      </w:r>
      <w:r>
        <w:rPr>
          <w:rStyle w:val="HTMLTypewriter"/>
          <w:color w:val="494B43"/>
          <w:sz w:val="18"/>
          <w:szCs w:val="18"/>
          <w:lang w:val="en"/>
        </w:rPr>
        <w:t>LogginServer.java</w:t>
      </w:r>
      <w:r>
        <w:rPr>
          <w:color w:val="494B43"/>
          <w:lang w:val="en"/>
        </w:rPr>
        <w:t>, shows the server-side program for accepting this logging request.</w:t>
      </w:r>
    </w:p>
    <w:p w:rsidR="0098078C" w:rsidRDefault="0098078C" w:rsidP="0098078C">
      <w:pPr>
        <w:shd w:val="clear" w:color="auto" w:fill="FFFFFF"/>
        <w:rPr>
          <w:rFonts w:ascii="Arial" w:hAnsi="Arial" w:cs="Arial"/>
          <w:color w:val="494B43"/>
          <w:lang w:val="en"/>
        </w:rPr>
      </w:pPr>
      <w:r>
        <w:rPr>
          <w:rFonts w:ascii="Arial" w:hAnsi="Arial" w:cs="Arial"/>
          <w:color w:val="494B43"/>
          <w:lang w:val="en"/>
        </w:rPr>
        <w:t>Larger View</w:t>
      </w:r>
    </w:p>
    <w:p w:rsidR="0098078C" w:rsidRDefault="0098078C" w:rsidP="0098078C">
      <w:pPr>
        <w:shd w:val="clear" w:color="auto" w:fill="FFFFFF"/>
        <w:rPr>
          <w:rFonts w:ascii="Arial" w:hAnsi="Arial" w:cs="Arial"/>
          <w:color w:val="494B43"/>
          <w:lang w:val="en"/>
        </w:rPr>
      </w:pPr>
      <w:r>
        <w:rPr>
          <w:rFonts w:ascii="Arial" w:hAnsi="Arial" w:cs="Arial"/>
          <w:noProof/>
          <w:vanish/>
          <w:color w:val="494B43"/>
        </w:rPr>
        <w:drawing>
          <wp:inline distT="0" distB="0" distL="0" distR="0" wp14:anchorId="35E3A747" wp14:editId="79950EDA">
            <wp:extent cx="114300" cy="114300"/>
            <wp:effectExtent l="0" t="0" r="0" b="0"/>
            <wp:docPr id="691" name="Picture 6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6667CD02" wp14:editId="3730C3AF">
            <wp:extent cx="114300" cy="114300"/>
            <wp:effectExtent l="0" t="0" r="0" b="0"/>
            <wp:docPr id="690" name="Picture 6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2-10: </w:t>
      </w:r>
      <w:r>
        <w:rPr>
          <w:rStyle w:val="example-title5"/>
          <w:rFonts w:ascii="Arial" w:hAnsi="Arial" w:cs="Arial"/>
          <w:lang w:val="en"/>
        </w:rPr>
        <w:t>LoggingServer.java</w:t>
      </w:r>
      <w:bookmarkStart w:id="200" w:name="117"/>
      <w:bookmarkStart w:id="201" w:name="ch02ls10"/>
      <w:bookmarkEnd w:id="200"/>
      <w:bookmarkEnd w:id="201"/>
    </w:p>
    <w:p w:rsidR="0098078C" w:rsidRDefault="0098078C" w:rsidP="0098078C">
      <w:pPr>
        <w:shd w:val="clear" w:color="auto" w:fill="FFFFFF"/>
        <w:rPr>
          <w:rFonts w:ascii="Arial" w:hAnsi="Arial" w:cs="Arial"/>
          <w:color w:val="494B43"/>
          <w:lang w:val="en"/>
        </w:rPr>
      </w:pPr>
      <w:r>
        <w:rPr>
          <w:rFonts w:ascii="Arial" w:hAnsi="Arial" w:cs="Arial"/>
          <w:color w:val="494B43"/>
          <w:lang w:val="en"/>
        </w:rPr>
        <w:pict>
          <v:rect id="_x0000_i3600" style="width:0;height:1.5pt" o:hralign="center" o:hrstd="t" o:hrnoshade="t" o:hr="t" fillcolor="#010100" stroked="f"/>
        </w:pict>
      </w:r>
    </w:p>
    <w:p w:rsidR="0098078C" w:rsidRDefault="0098078C" w:rsidP="0098078C">
      <w:pPr>
        <w:pStyle w:val="HTMLPreformatted"/>
        <w:shd w:val="clear" w:color="auto" w:fill="FFFFFF"/>
        <w:rPr>
          <w:color w:val="494B43"/>
          <w:lang w:val="en"/>
        </w:rPr>
      </w:pPr>
      <w:r>
        <w:rPr>
          <w:noProof/>
          <w:vanish/>
          <w:color w:val="494B43"/>
        </w:rPr>
        <w:drawing>
          <wp:inline distT="0" distB="0" distL="0" distR="0" wp14:anchorId="64CFD103" wp14:editId="13924206">
            <wp:extent cx="114300" cy="114300"/>
            <wp:effectExtent l="0" t="0" r="0" b="0"/>
            <wp:docPr id="689" name="Picture 6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CFBA32A" wp14:editId="0CAF6AF0">
            <wp:extent cx="114300" cy="114300"/>
            <wp:effectExtent l="0" t="0" r="0" b="0"/>
            <wp:docPr id="688" name="Picture 6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98078C" w:rsidRDefault="0098078C" w:rsidP="0098078C">
      <w:pPr>
        <w:pStyle w:val="HTMLPreformatted"/>
        <w:shd w:val="clear" w:color="auto" w:fill="FFFFFF"/>
        <w:rPr>
          <w:color w:val="494B43"/>
          <w:lang w:val="en"/>
        </w:rPr>
      </w:pPr>
      <w:r>
        <w:rPr>
          <w:color w:val="494B43"/>
          <w:lang w:val="en"/>
        </w:rPr>
        <w:t>package sam.logging;</w:t>
      </w:r>
    </w:p>
    <w:p w:rsidR="0098078C" w:rsidRDefault="0098078C" w:rsidP="0098078C">
      <w:pPr>
        <w:pStyle w:val="HTMLPreformatted"/>
        <w:shd w:val="clear" w:color="auto" w:fill="FFFFFF"/>
        <w:rPr>
          <w:color w:val="494B43"/>
          <w:lang w:val="en"/>
        </w:rPr>
      </w:pPr>
    </w:p>
    <w:p w:rsidR="0098078C" w:rsidRDefault="0098078C" w:rsidP="0098078C">
      <w:pPr>
        <w:pStyle w:val="HTMLPreformatted"/>
        <w:shd w:val="clear" w:color="auto" w:fill="FFFFFF"/>
        <w:rPr>
          <w:color w:val="494B43"/>
          <w:lang w:val="en"/>
        </w:rPr>
      </w:pPr>
      <w:r>
        <w:rPr>
          <w:color w:val="494B43"/>
          <w:lang w:val="en"/>
        </w:rPr>
        <w:t>import java.net.*;</w:t>
      </w:r>
    </w:p>
    <w:p w:rsidR="0098078C" w:rsidRDefault="0098078C" w:rsidP="0098078C">
      <w:pPr>
        <w:pStyle w:val="HTMLPreformatted"/>
        <w:shd w:val="clear" w:color="auto" w:fill="FFFFFF"/>
        <w:rPr>
          <w:color w:val="494B43"/>
          <w:lang w:val="en"/>
        </w:rPr>
      </w:pPr>
      <w:r>
        <w:rPr>
          <w:color w:val="494B43"/>
          <w:lang w:val="en"/>
        </w:rPr>
        <w:t>import java.util.logging.*;</w:t>
      </w:r>
    </w:p>
    <w:p w:rsidR="0098078C" w:rsidRDefault="0098078C" w:rsidP="0098078C">
      <w:pPr>
        <w:pStyle w:val="HTMLPreformatted"/>
        <w:shd w:val="clear" w:color="auto" w:fill="FFFFFF"/>
        <w:rPr>
          <w:color w:val="494B43"/>
          <w:lang w:val="en"/>
        </w:rPr>
      </w:pPr>
      <w:r>
        <w:rPr>
          <w:color w:val="494B43"/>
          <w:lang w:val="en"/>
        </w:rPr>
        <w:t>import java.io.*;</w:t>
      </w:r>
    </w:p>
    <w:p w:rsidR="0098078C" w:rsidRDefault="0098078C" w:rsidP="0098078C">
      <w:pPr>
        <w:pStyle w:val="HTMLPreformatted"/>
        <w:shd w:val="clear" w:color="auto" w:fill="FFFFFF"/>
        <w:rPr>
          <w:color w:val="494B43"/>
          <w:lang w:val="en"/>
        </w:rPr>
      </w:pPr>
    </w:p>
    <w:p w:rsidR="0098078C" w:rsidRDefault="0098078C" w:rsidP="0098078C">
      <w:pPr>
        <w:pStyle w:val="HTMLPreformatted"/>
        <w:shd w:val="clear" w:color="auto" w:fill="FFFFFF"/>
        <w:rPr>
          <w:color w:val="494B43"/>
          <w:lang w:val="en"/>
        </w:rPr>
      </w:pPr>
      <w:r>
        <w:rPr>
          <w:color w:val="494B43"/>
          <w:lang w:val="en"/>
        </w:rPr>
        <w:t>public class LoggingServer</w:t>
      </w:r>
    </w:p>
    <w:p w:rsidR="0098078C" w:rsidRDefault="0098078C" w:rsidP="0098078C">
      <w:pPr>
        <w:pStyle w:val="HTMLPreformatted"/>
        <w:shd w:val="clear" w:color="auto" w:fill="FFFFFF"/>
        <w:rPr>
          <w:color w:val="494B43"/>
          <w:lang w:val="en"/>
        </w:rPr>
      </w:pPr>
      <w:r>
        <w:rPr>
          <w:color w:val="494B43"/>
          <w:lang w:val="en"/>
        </w:rPr>
        <w:t>{</w:t>
      </w:r>
    </w:p>
    <w:p w:rsidR="0098078C" w:rsidRDefault="0098078C" w:rsidP="0098078C">
      <w:pPr>
        <w:pStyle w:val="HTMLPreformatted"/>
        <w:shd w:val="clear" w:color="auto" w:fill="FFFFFF"/>
        <w:rPr>
          <w:color w:val="494B43"/>
          <w:lang w:val="en"/>
        </w:rPr>
      </w:pPr>
      <w:r>
        <w:rPr>
          <w:color w:val="494B43"/>
          <w:lang w:val="en"/>
        </w:rPr>
        <w:t xml:space="preserve">  private ServerSocket serverSocket = null;</w:t>
      </w:r>
    </w:p>
    <w:p w:rsidR="0098078C" w:rsidRDefault="0098078C" w:rsidP="0098078C">
      <w:pPr>
        <w:pStyle w:val="HTMLPreformatted"/>
        <w:shd w:val="clear" w:color="auto" w:fill="FFFFFF"/>
        <w:rPr>
          <w:color w:val="494B43"/>
          <w:lang w:val="en"/>
        </w:rPr>
      </w:pPr>
      <w:r>
        <w:rPr>
          <w:color w:val="494B43"/>
          <w:lang w:val="en"/>
        </w:rPr>
        <w:t xml:space="preserve">  private Socket socket = null;</w:t>
      </w:r>
      <w:bookmarkStart w:id="202" w:name="118"/>
      <w:bookmarkStart w:id="203" w:name="page50"/>
      <w:bookmarkEnd w:id="202"/>
      <w:bookmarkEnd w:id="203"/>
    </w:p>
    <w:p w:rsidR="0098078C" w:rsidRDefault="0098078C" w:rsidP="0098078C">
      <w:pPr>
        <w:pStyle w:val="HTMLPreformatted"/>
        <w:shd w:val="clear" w:color="auto" w:fill="FFFFFF"/>
        <w:rPr>
          <w:color w:val="494B43"/>
          <w:lang w:val="en"/>
        </w:rPr>
      </w:pPr>
      <w:r>
        <w:rPr>
          <w:color w:val="494B43"/>
          <w:lang w:val="en"/>
        </w:rPr>
        <w:t xml:space="preserve">  public LoggingServer(int port)</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 xml:space="preserve">    try</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 xml:space="preserve">      serverSocket = new ServerSocket(port);</w:t>
      </w:r>
    </w:p>
    <w:p w:rsidR="0098078C" w:rsidRDefault="0098078C" w:rsidP="0098078C">
      <w:pPr>
        <w:pStyle w:val="HTMLPreformatted"/>
        <w:shd w:val="clear" w:color="auto" w:fill="FFFFFF"/>
        <w:rPr>
          <w:color w:val="494B43"/>
          <w:lang w:val="en"/>
        </w:rPr>
      </w:pPr>
      <w:r>
        <w:rPr>
          <w:color w:val="494B43"/>
          <w:lang w:val="en"/>
        </w:rPr>
        <w:t xml:space="preserve">      socket = serverSocket.accept();</w:t>
      </w:r>
    </w:p>
    <w:p w:rsidR="0098078C" w:rsidRDefault="0098078C" w:rsidP="0098078C">
      <w:pPr>
        <w:pStyle w:val="HTMLPreformatted"/>
        <w:shd w:val="clear" w:color="auto" w:fill="FFFFFF"/>
        <w:rPr>
          <w:color w:val="494B43"/>
          <w:lang w:val="en"/>
        </w:rPr>
      </w:pPr>
      <w:r>
        <w:rPr>
          <w:color w:val="494B43"/>
          <w:lang w:val="en"/>
        </w:rPr>
        <w:t xml:space="preserve">    }catch(IOException ioe)</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 xml:space="preserve">      ioe.printStackTrace();</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 xml:space="preserve">   *This method starts receiving the messages</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 xml:space="preserve">  public void acceptMessage()</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 xml:space="preserve">    try</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 xml:space="preserve">      //get the inputStream of the received socket</w:t>
      </w:r>
    </w:p>
    <w:p w:rsidR="0098078C" w:rsidRDefault="0098078C" w:rsidP="0098078C">
      <w:pPr>
        <w:pStyle w:val="HTMLPreformatted"/>
        <w:shd w:val="clear" w:color="auto" w:fill="FFFFFF"/>
        <w:rPr>
          <w:color w:val="494B43"/>
          <w:lang w:val="en"/>
        </w:rPr>
      </w:pPr>
      <w:r>
        <w:rPr>
          <w:color w:val="494B43"/>
          <w:lang w:val="en"/>
        </w:rPr>
        <w:t xml:space="preserve">      InputStream inStream = socket.getInputStream();</w:t>
      </w:r>
    </w:p>
    <w:p w:rsidR="0098078C" w:rsidRDefault="0098078C" w:rsidP="0098078C">
      <w:pPr>
        <w:pStyle w:val="HTMLPreformatted"/>
        <w:shd w:val="clear" w:color="auto" w:fill="FFFFFF"/>
        <w:rPr>
          <w:color w:val="494B43"/>
          <w:lang w:val="en"/>
        </w:rPr>
      </w:pPr>
      <w:r>
        <w:rPr>
          <w:color w:val="494B43"/>
          <w:lang w:val="en"/>
        </w:rPr>
        <w:t xml:space="preserve">      BufferedReader reader =new BufferedReader(new InputStreamReader(inStream));</w:t>
      </w:r>
    </w:p>
    <w:p w:rsidR="0098078C" w:rsidRDefault="0098078C" w:rsidP="0098078C">
      <w:pPr>
        <w:pStyle w:val="HTMLPreformatted"/>
        <w:shd w:val="clear" w:color="auto" w:fill="FFFFFF"/>
        <w:rPr>
          <w:color w:val="494B43"/>
          <w:lang w:val="en"/>
        </w:rPr>
      </w:pPr>
      <w:r>
        <w:rPr>
          <w:color w:val="494B43"/>
          <w:lang w:val="en"/>
        </w:rPr>
        <w:t xml:space="preserve">      String str = null;</w:t>
      </w:r>
    </w:p>
    <w:p w:rsidR="0098078C" w:rsidRDefault="0098078C" w:rsidP="0098078C">
      <w:pPr>
        <w:pStyle w:val="HTMLPreformatted"/>
        <w:shd w:val="clear" w:color="auto" w:fill="FFFFFF"/>
        <w:rPr>
          <w:color w:val="494B43"/>
          <w:lang w:val="en"/>
        </w:rPr>
      </w:pPr>
      <w:r>
        <w:rPr>
          <w:color w:val="494B43"/>
          <w:lang w:val="en"/>
        </w:rPr>
        <w:t xml:space="preserve">      while( (str = reader.readLine()) !=null) {</w:t>
      </w:r>
    </w:p>
    <w:p w:rsidR="0098078C" w:rsidRDefault="0098078C" w:rsidP="0098078C">
      <w:pPr>
        <w:pStyle w:val="HTMLPreformatted"/>
        <w:shd w:val="clear" w:color="auto" w:fill="FFFFFF"/>
        <w:rPr>
          <w:color w:val="494B43"/>
          <w:lang w:val="en"/>
        </w:rPr>
      </w:pPr>
      <w:r>
        <w:rPr>
          <w:color w:val="494B43"/>
          <w:lang w:val="en"/>
        </w:rPr>
        <w:t xml:space="preserve">        System.out.println(str);</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 xml:space="preserve">    }catch(IOException ioe)</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 xml:space="preserve">      ioe.printStackTrace();</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p>
    <w:p w:rsidR="0098078C" w:rsidRDefault="0098078C" w:rsidP="0098078C">
      <w:pPr>
        <w:pStyle w:val="HTMLPreformatted"/>
        <w:shd w:val="clear" w:color="auto" w:fill="FFFFFF"/>
        <w:rPr>
          <w:color w:val="494B43"/>
          <w:lang w:val="en"/>
        </w:rPr>
      </w:pPr>
      <w:r>
        <w:rPr>
          <w:color w:val="494B43"/>
          <w:lang w:val="en"/>
        </w:rPr>
        <w:t xml:space="preserve">  public static void main(String args[])</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 xml:space="preserve">    LoggingServer server = new LoggingServer(2020);</w:t>
      </w:r>
    </w:p>
    <w:p w:rsidR="0098078C" w:rsidRDefault="0098078C" w:rsidP="0098078C">
      <w:pPr>
        <w:pStyle w:val="HTMLPreformatted"/>
        <w:shd w:val="clear" w:color="auto" w:fill="FFFFFF"/>
        <w:rPr>
          <w:color w:val="494B43"/>
          <w:lang w:val="en"/>
        </w:rPr>
      </w:pPr>
      <w:r>
        <w:rPr>
          <w:color w:val="494B43"/>
          <w:lang w:val="en"/>
        </w:rPr>
        <w:t xml:space="preserve">    server.acceptMessage();</w:t>
      </w:r>
    </w:p>
    <w:p w:rsidR="0098078C" w:rsidRDefault="0098078C" w:rsidP="0098078C">
      <w:pPr>
        <w:pStyle w:val="HTMLPreformatted"/>
        <w:shd w:val="clear" w:color="auto" w:fill="FFFFFF"/>
        <w:rPr>
          <w:color w:val="494B43"/>
          <w:lang w:val="en"/>
        </w:rPr>
      </w:pPr>
      <w:r>
        <w:rPr>
          <w:color w:val="494B43"/>
          <w:lang w:val="en"/>
        </w:rPr>
        <w:t xml:space="preserve">  }</w:t>
      </w:r>
    </w:p>
    <w:p w:rsidR="0098078C" w:rsidRDefault="0098078C" w:rsidP="0098078C">
      <w:pPr>
        <w:pStyle w:val="HTMLPreformatted"/>
        <w:shd w:val="clear" w:color="auto" w:fill="FFFFFF"/>
        <w:rPr>
          <w:color w:val="494B43"/>
          <w:lang w:val="en"/>
        </w:rPr>
      </w:pPr>
      <w:r>
        <w:rPr>
          <w:color w:val="494B43"/>
          <w:lang w:val="en"/>
        </w:rPr>
        <w:t>}</w:t>
      </w:r>
    </w:p>
    <w:p w:rsidR="0098078C" w:rsidRDefault="0098078C" w:rsidP="0098078C">
      <w:pPr>
        <w:shd w:val="clear" w:color="auto" w:fill="FFFFFF"/>
        <w:rPr>
          <w:rFonts w:ascii="Arial" w:hAnsi="Arial" w:cs="Arial"/>
          <w:color w:val="494B43"/>
          <w:lang w:val="en"/>
        </w:rPr>
      </w:pPr>
      <w:r>
        <w:rPr>
          <w:rFonts w:ascii="Arial" w:hAnsi="Arial" w:cs="Arial"/>
          <w:color w:val="494B43"/>
          <w:lang w:val="en"/>
        </w:rPr>
        <w:pict>
          <v:rect id="_x0000_i3603" style="width:0;height:1.5pt" o:hralign="center" o:hrstd="t" o:hrnoshade="t" o:hr="t" fillcolor="#010100" stroked="f"/>
        </w:pict>
      </w:r>
    </w:p>
    <w:p w:rsidR="0098078C" w:rsidRDefault="0098078C" w:rsidP="0098078C">
      <w:pPr>
        <w:pStyle w:val="para"/>
        <w:shd w:val="clear" w:color="auto" w:fill="FFFFFF"/>
        <w:rPr>
          <w:color w:val="494B43"/>
          <w:lang w:val="en"/>
        </w:rPr>
      </w:pPr>
      <w:r>
        <w:rPr>
          <w:noProof/>
          <w:vanish/>
          <w:color w:val="494B43"/>
        </w:rPr>
        <w:drawing>
          <wp:inline distT="0" distB="0" distL="0" distR="0" wp14:anchorId="40A62339" wp14:editId="40A217BA">
            <wp:extent cx="114300" cy="114300"/>
            <wp:effectExtent l="0" t="0" r="0" b="0"/>
            <wp:docPr id="687" name="Picture 6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5750221" wp14:editId="14DF7160">
            <wp:extent cx="114300" cy="114300"/>
            <wp:effectExtent l="0" t="0" r="0" b="0"/>
            <wp:docPr id="686" name="Picture 6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this program we start a server that listens to port 2020. The </w:t>
      </w:r>
      <w:r>
        <w:rPr>
          <w:rStyle w:val="HTMLTypewriter"/>
          <w:color w:val="494B43"/>
          <w:sz w:val="18"/>
          <w:szCs w:val="18"/>
          <w:lang w:val="en"/>
        </w:rPr>
        <w:t>accept()</w:t>
      </w:r>
      <w:r>
        <w:rPr>
          <w:color w:val="494B43"/>
          <w:lang w:val="en"/>
        </w:rPr>
        <w:t xml:space="preserve"> method on the </w:t>
      </w:r>
      <w:r>
        <w:rPr>
          <w:rStyle w:val="HTMLTypewriter"/>
          <w:color w:val="494B43"/>
          <w:sz w:val="18"/>
          <w:szCs w:val="18"/>
          <w:lang w:val="en"/>
        </w:rPr>
        <w:t>java.net.ServerSocket</w:t>
      </w:r>
      <w:r>
        <w:rPr>
          <w:color w:val="494B43"/>
          <w:lang w:val="en"/>
        </w:rPr>
        <w:t xml:space="preserve"> object provides us with the </w:t>
      </w:r>
      <w:r>
        <w:rPr>
          <w:rStyle w:val="HTMLTypewriter"/>
          <w:color w:val="494B43"/>
          <w:sz w:val="18"/>
          <w:szCs w:val="18"/>
          <w:lang w:val="en"/>
        </w:rPr>
        <w:t>InputStream</w:t>
      </w:r>
      <w:r>
        <w:rPr>
          <w:color w:val="494B43"/>
          <w:lang w:val="en"/>
        </w:rPr>
        <w:t xml:space="preserve"> of the opened socket connection. We then construct a </w:t>
      </w:r>
      <w:r>
        <w:rPr>
          <w:rStyle w:val="HTMLTypewriter"/>
          <w:color w:val="494B43"/>
          <w:sz w:val="18"/>
          <w:szCs w:val="18"/>
          <w:lang w:val="en"/>
        </w:rPr>
        <w:t>java.io.BufferedReader</w:t>
      </w:r>
      <w:r>
        <w:rPr>
          <w:color w:val="494B43"/>
          <w:lang w:val="en"/>
        </w:rPr>
        <w:t xml:space="preserve"> object with the </w:t>
      </w:r>
      <w:r>
        <w:rPr>
          <w:rStyle w:val="HTMLTypewriter"/>
          <w:color w:val="494B43"/>
          <w:sz w:val="18"/>
          <w:szCs w:val="18"/>
          <w:lang w:val="en"/>
        </w:rPr>
        <w:t>InputStream</w:t>
      </w:r>
      <w:r>
        <w:rPr>
          <w:color w:val="494B43"/>
          <w:lang w:val="en"/>
        </w:rPr>
        <w:t xml:space="preserve"> obtained to read the content.</w:t>
      </w:r>
    </w:p>
    <w:p w:rsidR="0098078C" w:rsidRDefault="0098078C" w:rsidP="0098078C">
      <w:pPr>
        <w:pStyle w:val="para"/>
        <w:shd w:val="clear" w:color="auto" w:fill="FFFFFF"/>
        <w:rPr>
          <w:color w:val="494B43"/>
          <w:lang w:val="en"/>
        </w:rPr>
      </w:pPr>
      <w:r>
        <w:rPr>
          <w:noProof/>
          <w:vanish/>
          <w:color w:val="494B43"/>
        </w:rPr>
        <w:drawing>
          <wp:inline distT="0" distB="0" distL="0" distR="0" wp14:anchorId="5B0D2AFE" wp14:editId="2337382E">
            <wp:extent cx="114300" cy="114300"/>
            <wp:effectExtent l="0" t="0" r="0" b="0"/>
            <wp:docPr id="685" name="Picture 6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872F163" wp14:editId="0CA3310B">
            <wp:extent cx="114300" cy="114300"/>
            <wp:effectExtent l="0" t="0" r="0" b="0"/>
            <wp:docPr id="684" name="Picture 6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04" w:name="119"/>
      <w:bookmarkStart w:id="205" w:name="page51"/>
      <w:bookmarkEnd w:id="204"/>
      <w:bookmarkEnd w:id="205"/>
      <w:r>
        <w:rPr>
          <w:color w:val="494B43"/>
          <w:lang w:val="en"/>
        </w:rPr>
        <w:t xml:space="preserve">The client program, </w:t>
      </w:r>
      <w:r>
        <w:rPr>
          <w:rStyle w:val="HTMLTypewriter"/>
          <w:color w:val="494B43"/>
          <w:sz w:val="18"/>
          <w:szCs w:val="18"/>
          <w:lang w:val="en"/>
        </w:rPr>
        <w:t>SocketHandlerDemo</w:t>
      </w:r>
      <w:r>
        <w:rPr>
          <w:color w:val="494B43"/>
          <w:lang w:val="en"/>
        </w:rPr>
        <w:t xml:space="preserve">, creates a </w:t>
      </w:r>
      <w:r>
        <w:rPr>
          <w:rStyle w:val="HTMLTypewriter"/>
          <w:color w:val="494B43"/>
          <w:sz w:val="18"/>
          <w:szCs w:val="18"/>
          <w:lang w:val="en"/>
        </w:rPr>
        <w:t>java.util.logging.SocketHandler</w:t>
      </w:r>
      <w:r>
        <w:rPr>
          <w:color w:val="494B43"/>
          <w:lang w:val="en"/>
        </w:rPr>
        <w:t xml:space="preserve"> with the same port number to the host named "localhost" (which is the current machine by default). It then creates a </w:t>
      </w:r>
      <w:r>
        <w:rPr>
          <w:rStyle w:val="HTMLTypewriter"/>
          <w:color w:val="494B43"/>
          <w:sz w:val="18"/>
          <w:szCs w:val="18"/>
          <w:lang w:val="en"/>
        </w:rPr>
        <w:t>LogRecord</w:t>
      </w:r>
      <w:r>
        <w:rPr>
          <w:color w:val="494B43"/>
          <w:lang w:val="en"/>
        </w:rPr>
        <w:t xml:space="preserve"> object and publishes it over the network.</w:t>
      </w:r>
    </w:p>
    <w:p w:rsidR="0098078C" w:rsidRDefault="0098078C" w:rsidP="0098078C">
      <w:pPr>
        <w:pStyle w:val="para"/>
        <w:shd w:val="clear" w:color="auto" w:fill="FFFFFF"/>
        <w:rPr>
          <w:color w:val="494B43"/>
          <w:lang w:val="en"/>
        </w:rPr>
      </w:pPr>
      <w:r>
        <w:rPr>
          <w:noProof/>
          <w:vanish/>
          <w:color w:val="494B43"/>
        </w:rPr>
        <w:drawing>
          <wp:inline distT="0" distB="0" distL="0" distR="0" wp14:anchorId="6B9D30CF" wp14:editId="08666FC9">
            <wp:extent cx="114300" cy="114300"/>
            <wp:effectExtent l="0" t="0" r="0" b="0"/>
            <wp:docPr id="683" name="Picture 6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CDB2BCA" wp14:editId="5F2BBFF2">
            <wp:extent cx="114300" cy="114300"/>
            <wp:effectExtent l="0" t="0" r="0" b="0"/>
            <wp:docPr id="682" name="Picture 6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server program running listens to the request and receives the </w:t>
      </w:r>
      <w:r>
        <w:rPr>
          <w:rStyle w:val="HTMLTypewriter"/>
          <w:color w:val="494B43"/>
          <w:sz w:val="18"/>
          <w:szCs w:val="18"/>
          <w:lang w:val="en"/>
        </w:rPr>
        <w:t>LogRecord</w:t>
      </w:r>
      <w:r>
        <w:rPr>
          <w:color w:val="494B43"/>
          <w:lang w:val="en"/>
        </w:rPr>
        <w:t xml:space="preserve"> object passed to it. Upon receiving the input, it prints out the information to the console. As </w:t>
      </w:r>
      <w:r>
        <w:rPr>
          <w:rStyle w:val="HTMLTypewriter"/>
          <w:color w:val="494B43"/>
          <w:sz w:val="18"/>
          <w:szCs w:val="18"/>
          <w:lang w:val="en"/>
        </w:rPr>
        <w:t>SocketHandler</w:t>
      </w:r>
      <w:r>
        <w:rPr>
          <w:color w:val="494B43"/>
          <w:lang w:val="en"/>
        </w:rPr>
        <w:t xml:space="preserve"> uses the </w:t>
      </w:r>
      <w:r>
        <w:rPr>
          <w:rStyle w:val="HTMLTypewriter"/>
          <w:color w:val="494B43"/>
          <w:sz w:val="18"/>
          <w:szCs w:val="18"/>
          <w:lang w:val="en"/>
        </w:rPr>
        <w:t>XMLFormatter</w:t>
      </w:r>
      <w:r>
        <w:rPr>
          <w:color w:val="494B43"/>
          <w:lang w:val="en"/>
        </w:rPr>
        <w:t xml:space="preserve"> object by default, we get the following message printed to the console:</w:t>
      </w:r>
    </w:p>
    <w:p w:rsidR="0098078C" w:rsidRDefault="0098078C" w:rsidP="0098078C">
      <w:pPr>
        <w:pStyle w:val="HTMLPreformatted"/>
        <w:shd w:val="clear" w:color="auto" w:fill="FFFFFF"/>
        <w:rPr>
          <w:color w:val="494B43"/>
          <w:lang w:val="en"/>
        </w:rPr>
      </w:pPr>
      <w:r>
        <w:rPr>
          <w:noProof/>
          <w:vanish/>
          <w:color w:val="494B43"/>
        </w:rPr>
        <w:drawing>
          <wp:inline distT="0" distB="0" distL="0" distR="0" wp14:anchorId="2C6F7F68" wp14:editId="4C77801D">
            <wp:extent cx="114300" cy="114300"/>
            <wp:effectExtent l="0" t="0" r="0" b="0"/>
            <wp:docPr id="681" name="Picture 6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F7AAF61" wp14:editId="40A6E3B8">
            <wp:extent cx="114300" cy="114300"/>
            <wp:effectExtent l="0" t="0" r="0" b="0"/>
            <wp:docPr id="680" name="Picture 6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98078C" w:rsidRDefault="0098078C" w:rsidP="0098078C">
      <w:pPr>
        <w:pStyle w:val="HTMLPreformatted"/>
        <w:shd w:val="clear" w:color="auto" w:fill="FFFFFF"/>
        <w:rPr>
          <w:color w:val="494B43"/>
          <w:lang w:val="en"/>
        </w:rPr>
      </w:pPr>
      <w:r>
        <w:rPr>
          <w:color w:val="494B43"/>
          <w:lang w:val="en"/>
        </w:rPr>
        <w:t>&lt;?xml version="1.0" encoding="windows-1252" standalone="no"?&gt;</w:t>
      </w:r>
    </w:p>
    <w:p w:rsidR="0098078C" w:rsidRDefault="0098078C" w:rsidP="0098078C">
      <w:pPr>
        <w:pStyle w:val="HTMLPreformatted"/>
        <w:shd w:val="clear" w:color="auto" w:fill="FFFFFF"/>
        <w:rPr>
          <w:color w:val="494B43"/>
          <w:lang w:val="en"/>
        </w:rPr>
      </w:pPr>
      <w:r>
        <w:rPr>
          <w:color w:val="494B43"/>
          <w:lang w:val="en"/>
        </w:rPr>
        <w:t>&lt;!DOCTYPE log SYSTEM "logger.dtd"&gt;</w:t>
      </w:r>
    </w:p>
    <w:p w:rsidR="0098078C" w:rsidRDefault="0098078C" w:rsidP="0098078C">
      <w:pPr>
        <w:pStyle w:val="HTMLPreformatted"/>
        <w:shd w:val="clear" w:color="auto" w:fill="FFFFFF"/>
        <w:rPr>
          <w:color w:val="494B43"/>
          <w:lang w:val="en"/>
        </w:rPr>
      </w:pPr>
      <w:r>
        <w:rPr>
          <w:color w:val="494B43"/>
          <w:lang w:val="en"/>
        </w:rPr>
        <w:t>&lt;log&gt;</w:t>
      </w:r>
    </w:p>
    <w:p w:rsidR="0098078C" w:rsidRDefault="0098078C" w:rsidP="0098078C">
      <w:pPr>
        <w:pStyle w:val="HTMLPreformatted"/>
        <w:shd w:val="clear" w:color="auto" w:fill="FFFFFF"/>
        <w:rPr>
          <w:color w:val="494B43"/>
          <w:lang w:val="en"/>
        </w:rPr>
      </w:pPr>
      <w:r>
        <w:rPr>
          <w:color w:val="494B43"/>
          <w:lang w:val="en"/>
        </w:rPr>
        <w:t>&lt;record&gt;</w:t>
      </w:r>
    </w:p>
    <w:p w:rsidR="0098078C" w:rsidRDefault="0098078C" w:rsidP="0098078C">
      <w:pPr>
        <w:pStyle w:val="HTMLPreformatted"/>
        <w:shd w:val="clear" w:color="auto" w:fill="FFFFFF"/>
        <w:rPr>
          <w:color w:val="494B43"/>
          <w:lang w:val="en"/>
        </w:rPr>
      </w:pPr>
      <w:r>
        <w:rPr>
          <w:color w:val="494B43"/>
          <w:lang w:val="en"/>
        </w:rPr>
        <w:t xml:space="preserve">  &lt;date&gt;2002-08-31T20:48:47&lt;/date&gt;</w:t>
      </w:r>
    </w:p>
    <w:p w:rsidR="0098078C" w:rsidRDefault="0098078C" w:rsidP="0098078C">
      <w:pPr>
        <w:pStyle w:val="HTMLPreformatted"/>
        <w:shd w:val="clear" w:color="auto" w:fill="FFFFFF"/>
        <w:rPr>
          <w:color w:val="494B43"/>
          <w:lang w:val="en"/>
        </w:rPr>
      </w:pPr>
      <w:r>
        <w:rPr>
          <w:color w:val="494B43"/>
          <w:lang w:val="en"/>
        </w:rPr>
        <w:t xml:space="preserve">  &lt;millis&gt;1030823327564&lt;/millis&gt;</w:t>
      </w:r>
    </w:p>
    <w:p w:rsidR="0098078C" w:rsidRDefault="0098078C" w:rsidP="0098078C">
      <w:pPr>
        <w:pStyle w:val="HTMLPreformatted"/>
        <w:shd w:val="clear" w:color="auto" w:fill="FFFFFF"/>
        <w:rPr>
          <w:color w:val="494B43"/>
          <w:lang w:val="en"/>
        </w:rPr>
      </w:pPr>
      <w:r>
        <w:rPr>
          <w:color w:val="494B43"/>
          <w:lang w:val="en"/>
        </w:rPr>
        <w:t xml:space="preserve">  &lt;sequence&gt;0&lt;/sequence&gt;</w:t>
      </w:r>
    </w:p>
    <w:p w:rsidR="0098078C" w:rsidRDefault="0098078C" w:rsidP="0098078C">
      <w:pPr>
        <w:pStyle w:val="HTMLPreformatted"/>
        <w:shd w:val="clear" w:color="auto" w:fill="FFFFFF"/>
        <w:rPr>
          <w:color w:val="494B43"/>
          <w:lang w:val="en"/>
        </w:rPr>
      </w:pPr>
      <w:r>
        <w:rPr>
          <w:color w:val="494B43"/>
          <w:lang w:val="en"/>
        </w:rPr>
        <w:t xml:space="preserve">  &lt;level&gt;WARNING&lt;/level&gt;</w:t>
      </w:r>
    </w:p>
    <w:p w:rsidR="0098078C" w:rsidRDefault="0098078C" w:rsidP="0098078C">
      <w:pPr>
        <w:pStyle w:val="HTMLPreformatted"/>
        <w:shd w:val="clear" w:color="auto" w:fill="FFFFFF"/>
        <w:rPr>
          <w:color w:val="494B43"/>
          <w:lang w:val="en"/>
        </w:rPr>
      </w:pPr>
      <w:r>
        <w:rPr>
          <w:color w:val="494B43"/>
          <w:lang w:val="en"/>
        </w:rPr>
        <w:t xml:space="preserve">  &lt;thread&gt;10&lt;/thread&gt;</w:t>
      </w:r>
    </w:p>
    <w:p w:rsidR="0098078C" w:rsidRDefault="0098078C" w:rsidP="0098078C">
      <w:pPr>
        <w:pStyle w:val="HTMLPreformatted"/>
        <w:shd w:val="clear" w:color="auto" w:fill="FFFFFF"/>
        <w:rPr>
          <w:color w:val="494B43"/>
          <w:lang w:val="en"/>
        </w:rPr>
      </w:pPr>
      <w:r>
        <w:rPr>
          <w:color w:val="494B43"/>
          <w:lang w:val="en"/>
        </w:rPr>
        <w:t xml:space="preserve">  &lt;message&gt;Socket handler is working&lt;/message&gt;</w:t>
      </w:r>
    </w:p>
    <w:p w:rsidR="0098078C" w:rsidRDefault="0098078C" w:rsidP="0098078C">
      <w:pPr>
        <w:pStyle w:val="HTMLPreformatted"/>
        <w:shd w:val="clear" w:color="auto" w:fill="FFFFFF"/>
        <w:rPr>
          <w:color w:val="494B43"/>
          <w:lang w:val="en"/>
        </w:rPr>
      </w:pPr>
      <w:r>
        <w:rPr>
          <w:color w:val="494B43"/>
          <w:lang w:val="en"/>
        </w:rPr>
        <w:t>&lt;/record&gt;</w:t>
      </w:r>
    </w:p>
    <w:p w:rsidR="0098078C" w:rsidRDefault="0098078C" w:rsidP="0098078C">
      <w:pPr>
        <w:pStyle w:val="HTMLPreformatted"/>
        <w:shd w:val="clear" w:color="auto" w:fill="FFFFFF"/>
        <w:rPr>
          <w:color w:val="494B43"/>
          <w:lang w:val="en"/>
        </w:rPr>
      </w:pPr>
      <w:r>
        <w:rPr>
          <w:color w:val="494B43"/>
          <w:lang w:val="en"/>
        </w:rPr>
        <w:t>&lt;/log&gt;</w:t>
      </w:r>
    </w:p>
    <w:p w:rsidR="0098078C" w:rsidRDefault="0098078C" w:rsidP="0098078C">
      <w:pPr>
        <w:pStyle w:val="last-para"/>
        <w:shd w:val="clear" w:color="auto" w:fill="FFFFFF"/>
        <w:rPr>
          <w:color w:val="494B43"/>
          <w:lang w:val="en"/>
        </w:rPr>
      </w:pPr>
      <w:r>
        <w:rPr>
          <w:noProof/>
          <w:vanish/>
          <w:color w:val="494B43"/>
        </w:rPr>
        <w:drawing>
          <wp:inline distT="0" distB="0" distL="0" distR="0" wp14:anchorId="5D7AEE9F" wp14:editId="50212F5D">
            <wp:extent cx="114300" cy="114300"/>
            <wp:effectExtent l="0" t="0" r="0" b="0"/>
            <wp:docPr id="679" name="Picture 6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422E851" wp14:editId="6A37239F">
            <wp:extent cx="114300" cy="114300"/>
            <wp:effectExtent l="0" t="0" r="0" b="0"/>
            <wp:docPr id="678" name="Picture 6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We will discuss the </w:t>
      </w:r>
      <w:r>
        <w:rPr>
          <w:rStyle w:val="HTMLTypewriter"/>
          <w:color w:val="494B43"/>
          <w:sz w:val="18"/>
          <w:szCs w:val="18"/>
          <w:lang w:val="en"/>
        </w:rPr>
        <w:t>java.util.logging.XMLFormatter</w:t>
      </w:r>
      <w:r>
        <w:rPr>
          <w:color w:val="494B43"/>
          <w:lang w:val="en"/>
        </w:rPr>
        <w:t xml:space="preserve"> formatting style in detail in </w:t>
      </w:r>
      <w:hyperlink r:id="rId64" w:anchor="136" w:tgtFrame="_parent" w:history="1">
        <w:r>
          <w:rPr>
            <w:rStyle w:val="Hyperlink"/>
            <w:lang w:val="en"/>
          </w:rPr>
          <w:t>Chapter 3</w:t>
        </w:r>
      </w:hyperlink>
      <w:r>
        <w:rPr>
          <w:color w:val="494B43"/>
          <w:lang w:val="en"/>
        </w:rPr>
        <w:t xml:space="preserve">. The fact that </w:t>
      </w:r>
      <w:r>
        <w:rPr>
          <w:rStyle w:val="HTMLTypewriter"/>
          <w:color w:val="494B43"/>
          <w:sz w:val="18"/>
          <w:szCs w:val="18"/>
          <w:lang w:val="en"/>
        </w:rPr>
        <w:t>SocketHandler</w:t>
      </w:r>
      <w:r>
        <w:rPr>
          <w:color w:val="494B43"/>
          <w:lang w:val="en"/>
        </w:rPr>
        <w:t xml:space="preserve"> writes the logging information in XML format makes it particularly reusable in the server side. It is easier to read the input stream from the socket and parse the incoming XML data, which can then be organized into different Java objects for use across the application for various purposes. It is important to note that after the log record has been passed to the listening server, the </w:t>
      </w:r>
      <w:r>
        <w:rPr>
          <w:rStyle w:val="HTMLTypewriter"/>
          <w:color w:val="494B43"/>
          <w:sz w:val="18"/>
          <w:szCs w:val="18"/>
          <w:lang w:val="en"/>
        </w:rPr>
        <w:t>SocketHandler</w:t>
      </w:r>
      <w:r>
        <w:rPr>
          <w:color w:val="494B43"/>
          <w:lang w:val="en"/>
        </w:rPr>
        <w:t xml:space="preserve"> object needs to be closed. If there is a problem connecting to the specified host and port number, a </w:t>
      </w:r>
      <w:r>
        <w:rPr>
          <w:rStyle w:val="HTMLTypewriter"/>
          <w:color w:val="494B43"/>
          <w:sz w:val="18"/>
          <w:szCs w:val="18"/>
          <w:lang w:val="en"/>
        </w:rPr>
        <w:t>java.io.IOException</w:t>
      </w:r>
      <w:r>
        <w:rPr>
          <w:color w:val="494B43"/>
          <w:lang w:val="en"/>
        </w:rPr>
        <w:t xml:space="preserve"> is thrown.</w:t>
      </w:r>
    </w:p>
    <w:p w:rsidR="0098078C" w:rsidRDefault="0098078C"/>
    <w:p w:rsidR="00D66B5F" w:rsidRPr="00D66B5F" w:rsidRDefault="00D66B5F" w:rsidP="00D66B5F">
      <w:pPr>
        <w:shd w:val="clear" w:color="auto" w:fill="FFFFFF"/>
        <w:spacing w:before="24" w:after="120" w:line="240" w:lineRule="auto"/>
        <w:outlineLvl w:val="1"/>
        <w:rPr>
          <w:rFonts w:ascii="Arial" w:eastAsia="Times New Roman" w:hAnsi="Arial" w:cs="Arial"/>
          <w:b/>
          <w:bCs/>
          <w:color w:val="494B43"/>
          <w:sz w:val="26"/>
          <w:szCs w:val="26"/>
          <w:lang w:val="en"/>
        </w:rPr>
      </w:pPr>
      <w:r w:rsidRPr="00D66B5F">
        <w:rPr>
          <w:rFonts w:ascii="Arial" w:eastAsia="Times New Roman" w:hAnsi="Arial" w:cs="Arial"/>
          <w:b/>
          <w:bCs/>
          <w:color w:val="494B43"/>
          <w:sz w:val="26"/>
          <w:szCs w:val="26"/>
          <w:lang w:val="en"/>
        </w:rPr>
        <w:t>Filter Object</w:t>
      </w:r>
    </w:p>
    <w:p w:rsidR="00D66B5F" w:rsidRPr="00D66B5F" w:rsidRDefault="00D66B5F" w:rsidP="00D66B5F">
      <w:pPr>
        <w:shd w:val="clear" w:color="auto" w:fill="FFFFFF"/>
        <w:spacing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605E6D71" wp14:editId="21996A5C">
            <wp:extent cx="114300" cy="114300"/>
            <wp:effectExtent l="0" t="0" r="0" b="0"/>
            <wp:docPr id="984" name="Picture 9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5920AE4" wp14:editId="1EB87A89">
            <wp:extent cx="114300" cy="114300"/>
            <wp:effectExtent l="0" t="0" r="0" b="0"/>
            <wp:docPr id="983" name="Picture 9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66B5F">
        <w:rPr>
          <w:rFonts w:ascii="Courier New" w:eastAsia="Times New Roman" w:hAnsi="Courier New" w:cs="Courier New"/>
          <w:color w:val="494B43"/>
          <w:sz w:val="18"/>
          <w:szCs w:val="18"/>
          <w:lang w:val="en"/>
        </w:rPr>
        <w:t>java.util.logging.Filter</w:t>
      </w:r>
      <w:r w:rsidRPr="00D66B5F">
        <w:rPr>
          <w:rFonts w:ascii="Arial" w:eastAsia="Times New Roman" w:hAnsi="Arial" w:cs="Arial"/>
          <w:color w:val="494B43"/>
          <w:sz w:val="21"/>
          <w:szCs w:val="21"/>
          <w:lang w:val="en"/>
        </w:rPr>
        <w:t xml:space="preserve"> objects are useful when we want more fine-grained control over the logging. We have already seen that logging information is filtered with its associated logging level. But in situations where we need to analyze the log record before making a final decision whether it should be logged, we need to implement separate </w:t>
      </w:r>
      <w:r w:rsidRPr="00D66B5F">
        <w:rPr>
          <w:rFonts w:ascii="Courier New" w:eastAsia="Times New Roman" w:hAnsi="Courier New" w:cs="Courier New"/>
          <w:color w:val="494B43"/>
          <w:sz w:val="18"/>
          <w:szCs w:val="18"/>
          <w:lang w:val="en"/>
        </w:rPr>
        <w:t>Filter</w:t>
      </w:r>
      <w:r w:rsidRPr="00D66B5F">
        <w:rPr>
          <w:rFonts w:ascii="Arial" w:eastAsia="Times New Roman" w:hAnsi="Arial" w:cs="Arial"/>
          <w:color w:val="494B43"/>
          <w:sz w:val="21"/>
          <w:szCs w:val="21"/>
          <w:lang w:val="en"/>
        </w:rPr>
        <w:t xml:space="preserve"> objects. A </w:t>
      </w:r>
      <w:r w:rsidRPr="00D66B5F">
        <w:rPr>
          <w:rFonts w:ascii="Courier New" w:eastAsia="Times New Roman" w:hAnsi="Courier New" w:cs="Courier New"/>
          <w:color w:val="494B43"/>
          <w:sz w:val="18"/>
          <w:szCs w:val="18"/>
          <w:lang w:val="en"/>
        </w:rPr>
        <w:t>Filter</w:t>
      </w:r>
      <w:r w:rsidRPr="00D66B5F">
        <w:rPr>
          <w:rFonts w:ascii="Arial" w:eastAsia="Times New Roman" w:hAnsi="Arial" w:cs="Arial"/>
          <w:color w:val="494B43"/>
          <w:sz w:val="21"/>
          <w:szCs w:val="21"/>
          <w:lang w:val="en"/>
        </w:rPr>
        <w:t xml:space="preserve"> can be attached to both </w:t>
      </w:r>
      <w:r w:rsidRPr="00D66B5F">
        <w:rPr>
          <w:rFonts w:ascii="Courier New" w:eastAsia="Times New Roman" w:hAnsi="Courier New" w:cs="Courier New"/>
          <w:color w:val="494B43"/>
          <w:sz w:val="18"/>
          <w:szCs w:val="18"/>
          <w:lang w:val="en"/>
        </w:rPr>
        <w:t>Logger</w:t>
      </w:r>
      <w:r w:rsidRPr="00D66B5F">
        <w:rPr>
          <w:rFonts w:ascii="Arial" w:eastAsia="Times New Roman" w:hAnsi="Arial" w:cs="Arial"/>
          <w:color w:val="494B43"/>
          <w:sz w:val="21"/>
          <w:szCs w:val="21"/>
          <w:lang w:val="en"/>
        </w:rPr>
        <w:t xml:space="preserve"> objects and </w:t>
      </w:r>
      <w:r w:rsidRPr="00D66B5F">
        <w:rPr>
          <w:rFonts w:ascii="Courier New" w:eastAsia="Times New Roman" w:hAnsi="Courier New" w:cs="Courier New"/>
          <w:color w:val="494B43"/>
          <w:sz w:val="18"/>
          <w:szCs w:val="18"/>
          <w:lang w:val="en"/>
        </w:rPr>
        <w:t>Handler</w:t>
      </w:r>
      <w:r w:rsidRPr="00D66B5F">
        <w:rPr>
          <w:rFonts w:ascii="Arial" w:eastAsia="Times New Roman" w:hAnsi="Arial" w:cs="Arial"/>
          <w:color w:val="494B43"/>
          <w:sz w:val="21"/>
          <w:szCs w:val="21"/>
          <w:lang w:val="en"/>
        </w:rPr>
        <w:t xml:space="preserve"> objects. Each can apply separate </w:t>
      </w:r>
      <w:r w:rsidRPr="00D66B5F">
        <w:rPr>
          <w:rFonts w:ascii="Courier New" w:eastAsia="Times New Roman" w:hAnsi="Courier New" w:cs="Courier New"/>
          <w:color w:val="494B43"/>
          <w:sz w:val="18"/>
          <w:szCs w:val="18"/>
          <w:lang w:val="en"/>
        </w:rPr>
        <w:t>Filter</w:t>
      </w:r>
      <w:r w:rsidRPr="00D66B5F">
        <w:rPr>
          <w:rFonts w:ascii="Arial" w:eastAsia="Times New Roman" w:hAnsi="Arial" w:cs="Arial"/>
          <w:color w:val="494B43"/>
          <w:sz w:val="21"/>
          <w:szCs w:val="21"/>
          <w:lang w:val="en"/>
        </w:rPr>
        <w:t xml:space="preserve"> objects to one particular </w:t>
      </w:r>
      <w:r w:rsidRPr="00D66B5F">
        <w:rPr>
          <w:rFonts w:ascii="Courier New" w:eastAsia="Times New Roman" w:hAnsi="Courier New" w:cs="Courier New"/>
          <w:color w:val="494B43"/>
          <w:sz w:val="18"/>
          <w:szCs w:val="18"/>
          <w:lang w:val="en"/>
        </w:rPr>
        <w:t>LogRecord</w:t>
      </w:r>
      <w:r w:rsidRPr="00D66B5F">
        <w:rPr>
          <w:rFonts w:ascii="Arial" w:eastAsia="Times New Roman" w:hAnsi="Arial" w:cs="Arial"/>
          <w:color w:val="494B43"/>
          <w:sz w:val="21"/>
          <w:szCs w:val="21"/>
          <w:lang w:val="en"/>
        </w:rPr>
        <w:t xml:space="preserve"> before logging it. It is possible to set </w:t>
      </w:r>
      <w:r w:rsidRPr="00D66B5F">
        <w:rPr>
          <w:rFonts w:ascii="Courier New" w:eastAsia="Times New Roman" w:hAnsi="Courier New" w:cs="Courier New"/>
          <w:color w:val="494B43"/>
          <w:sz w:val="18"/>
          <w:szCs w:val="18"/>
          <w:lang w:val="en"/>
        </w:rPr>
        <w:t>Filter</w:t>
      </w:r>
      <w:r w:rsidRPr="00D66B5F">
        <w:rPr>
          <w:rFonts w:ascii="Arial" w:eastAsia="Times New Roman" w:hAnsi="Arial" w:cs="Arial"/>
          <w:color w:val="494B43"/>
          <w:sz w:val="21"/>
          <w:szCs w:val="21"/>
          <w:lang w:val="en"/>
        </w:rPr>
        <w:t xml:space="preserve"> objects programmatically through the </w:t>
      </w:r>
      <w:r w:rsidRPr="00D66B5F">
        <w:rPr>
          <w:rFonts w:ascii="Courier New" w:eastAsia="Times New Roman" w:hAnsi="Courier New" w:cs="Courier New"/>
          <w:color w:val="494B43"/>
          <w:sz w:val="18"/>
          <w:szCs w:val="18"/>
          <w:lang w:val="en"/>
        </w:rPr>
        <w:t>setFilter()</w:t>
      </w:r>
      <w:r w:rsidRPr="00D66B5F">
        <w:rPr>
          <w:rFonts w:ascii="Arial" w:eastAsia="Times New Roman" w:hAnsi="Arial" w:cs="Arial"/>
          <w:color w:val="494B43"/>
          <w:sz w:val="21"/>
          <w:szCs w:val="21"/>
          <w:lang w:val="en"/>
        </w:rPr>
        <w:t xml:space="preserve"> methods, or they can be specified in the configuration file.</w:t>
      </w:r>
    </w:p>
    <w:p w:rsidR="00D66B5F" w:rsidRPr="00D66B5F" w:rsidRDefault="00D66B5F" w:rsidP="00D66B5F">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2641ABF8" wp14:editId="406F0689">
            <wp:extent cx="114300" cy="114300"/>
            <wp:effectExtent l="0" t="0" r="0" b="0"/>
            <wp:docPr id="982" name="Picture 9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E5A8D82" wp14:editId="72F3A8F6">
            <wp:extent cx="114300" cy="114300"/>
            <wp:effectExtent l="0" t="0" r="0" b="0"/>
            <wp:docPr id="981" name="Picture 9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06" w:name="121"/>
      <w:bookmarkStart w:id="207" w:name="page52"/>
      <w:bookmarkEnd w:id="206"/>
      <w:bookmarkEnd w:id="207"/>
      <w:r w:rsidRPr="00D66B5F">
        <w:rPr>
          <w:rFonts w:ascii="Courier New" w:eastAsia="Times New Roman" w:hAnsi="Courier New" w:cs="Courier New"/>
          <w:color w:val="494B43"/>
          <w:sz w:val="18"/>
          <w:szCs w:val="18"/>
          <w:lang w:val="en"/>
        </w:rPr>
        <w:t>Filter</w:t>
      </w:r>
      <w:r w:rsidRPr="00D66B5F">
        <w:rPr>
          <w:rFonts w:ascii="Arial" w:eastAsia="Times New Roman" w:hAnsi="Arial" w:cs="Arial"/>
          <w:color w:val="494B43"/>
          <w:sz w:val="21"/>
          <w:szCs w:val="21"/>
          <w:lang w:val="en"/>
        </w:rPr>
        <w:t xml:space="preserve"> objects by rule have to implement the </w:t>
      </w:r>
      <w:r w:rsidRPr="00D66B5F">
        <w:rPr>
          <w:rFonts w:ascii="Courier New" w:eastAsia="Times New Roman" w:hAnsi="Courier New" w:cs="Courier New"/>
          <w:color w:val="494B43"/>
          <w:sz w:val="18"/>
          <w:szCs w:val="18"/>
          <w:lang w:val="en"/>
        </w:rPr>
        <w:t>java.util.logging.Filter</w:t>
      </w:r>
      <w:r w:rsidRPr="00D66B5F">
        <w:rPr>
          <w:rFonts w:ascii="Arial" w:eastAsia="Times New Roman" w:hAnsi="Arial" w:cs="Arial"/>
          <w:color w:val="494B43"/>
          <w:sz w:val="21"/>
          <w:szCs w:val="21"/>
          <w:lang w:val="en"/>
        </w:rPr>
        <w:t xml:space="preserve"> interface, which defines a single method, </w:t>
      </w:r>
      <w:r w:rsidRPr="00D66B5F">
        <w:rPr>
          <w:rFonts w:ascii="Courier New" w:eastAsia="Times New Roman" w:hAnsi="Courier New" w:cs="Courier New"/>
          <w:color w:val="494B43"/>
          <w:sz w:val="18"/>
          <w:szCs w:val="18"/>
          <w:lang w:val="en"/>
        </w:rPr>
        <w:t>isLoggable(LogRecord record)</w:t>
      </w:r>
      <w:r w:rsidRPr="00D66B5F">
        <w:rPr>
          <w:rFonts w:ascii="Arial" w:eastAsia="Times New Roman" w:hAnsi="Arial" w:cs="Arial"/>
          <w:color w:val="494B43"/>
          <w:sz w:val="21"/>
          <w:szCs w:val="21"/>
          <w:lang w:val="en"/>
        </w:rPr>
        <w:t xml:space="preserve">, returning a Boolean value. Before a </w:t>
      </w:r>
      <w:r w:rsidRPr="00D66B5F">
        <w:rPr>
          <w:rFonts w:ascii="Courier New" w:eastAsia="Times New Roman" w:hAnsi="Courier New" w:cs="Courier New"/>
          <w:color w:val="494B43"/>
          <w:sz w:val="18"/>
          <w:szCs w:val="18"/>
          <w:lang w:val="en"/>
        </w:rPr>
        <w:t>Logger</w:t>
      </w:r>
      <w:r w:rsidRPr="00D66B5F">
        <w:rPr>
          <w:rFonts w:ascii="Arial" w:eastAsia="Times New Roman" w:hAnsi="Arial" w:cs="Arial"/>
          <w:color w:val="494B43"/>
          <w:sz w:val="21"/>
          <w:szCs w:val="21"/>
          <w:lang w:val="en"/>
        </w:rPr>
        <w:t xml:space="preserve"> passes a </w:t>
      </w:r>
      <w:r w:rsidRPr="00D66B5F">
        <w:rPr>
          <w:rFonts w:ascii="Courier New" w:eastAsia="Times New Roman" w:hAnsi="Courier New" w:cs="Courier New"/>
          <w:color w:val="494B43"/>
          <w:sz w:val="18"/>
          <w:szCs w:val="18"/>
          <w:lang w:val="en"/>
        </w:rPr>
        <w:t>LogRecord</w:t>
      </w:r>
      <w:r w:rsidRPr="00D66B5F">
        <w:rPr>
          <w:rFonts w:ascii="Arial" w:eastAsia="Times New Roman" w:hAnsi="Arial" w:cs="Arial"/>
          <w:color w:val="494B43"/>
          <w:sz w:val="21"/>
          <w:szCs w:val="21"/>
          <w:lang w:val="en"/>
        </w:rPr>
        <w:t xml:space="preserve"> object to its associated </w:t>
      </w:r>
      <w:r w:rsidRPr="00D66B5F">
        <w:rPr>
          <w:rFonts w:ascii="Courier New" w:eastAsia="Times New Roman" w:hAnsi="Courier New" w:cs="Courier New"/>
          <w:color w:val="494B43"/>
          <w:sz w:val="18"/>
          <w:szCs w:val="18"/>
          <w:lang w:val="en"/>
        </w:rPr>
        <w:t>Handler</w:t>
      </w:r>
      <w:r w:rsidRPr="00D66B5F">
        <w:rPr>
          <w:rFonts w:ascii="Arial" w:eastAsia="Times New Roman" w:hAnsi="Arial" w:cs="Arial"/>
          <w:color w:val="494B43"/>
          <w:sz w:val="21"/>
          <w:szCs w:val="21"/>
          <w:lang w:val="en"/>
        </w:rPr>
        <w:t xml:space="preserve">, it calls the </w:t>
      </w:r>
      <w:r w:rsidRPr="00D66B5F">
        <w:rPr>
          <w:rFonts w:ascii="Courier New" w:eastAsia="Times New Roman" w:hAnsi="Courier New" w:cs="Courier New"/>
          <w:color w:val="494B43"/>
          <w:sz w:val="18"/>
          <w:szCs w:val="18"/>
          <w:lang w:val="en"/>
        </w:rPr>
        <w:t>isLoggable()</w:t>
      </w:r>
      <w:r w:rsidRPr="00D66B5F">
        <w:rPr>
          <w:rFonts w:ascii="Arial" w:eastAsia="Times New Roman" w:hAnsi="Arial" w:cs="Arial"/>
          <w:color w:val="494B43"/>
          <w:sz w:val="21"/>
          <w:szCs w:val="21"/>
          <w:lang w:val="en"/>
        </w:rPr>
        <w:t xml:space="preserve"> method on any attached </w:t>
      </w:r>
      <w:r w:rsidRPr="00D66B5F">
        <w:rPr>
          <w:rFonts w:ascii="Courier New" w:eastAsia="Times New Roman" w:hAnsi="Courier New" w:cs="Courier New"/>
          <w:color w:val="494B43"/>
          <w:sz w:val="18"/>
          <w:szCs w:val="18"/>
          <w:lang w:val="en"/>
        </w:rPr>
        <w:t>Filter</w:t>
      </w:r>
      <w:r w:rsidRPr="00D66B5F">
        <w:rPr>
          <w:rFonts w:ascii="Arial" w:eastAsia="Times New Roman" w:hAnsi="Arial" w:cs="Arial"/>
          <w:color w:val="494B43"/>
          <w:sz w:val="21"/>
          <w:szCs w:val="21"/>
          <w:lang w:val="en"/>
        </w:rPr>
        <w:t xml:space="preserve"> and passes the </w:t>
      </w:r>
      <w:r w:rsidRPr="00D66B5F">
        <w:rPr>
          <w:rFonts w:ascii="Courier New" w:eastAsia="Times New Roman" w:hAnsi="Courier New" w:cs="Courier New"/>
          <w:color w:val="494B43"/>
          <w:sz w:val="18"/>
          <w:szCs w:val="18"/>
          <w:lang w:val="en"/>
        </w:rPr>
        <w:t>LogRecord</w:t>
      </w:r>
      <w:r w:rsidRPr="00D66B5F">
        <w:rPr>
          <w:rFonts w:ascii="Arial" w:eastAsia="Times New Roman" w:hAnsi="Arial" w:cs="Arial"/>
          <w:color w:val="494B43"/>
          <w:sz w:val="21"/>
          <w:szCs w:val="21"/>
          <w:lang w:val="en"/>
        </w:rPr>
        <w:t xml:space="preserve"> to the </w:t>
      </w:r>
      <w:r w:rsidRPr="00D66B5F">
        <w:rPr>
          <w:rFonts w:ascii="Courier New" w:eastAsia="Times New Roman" w:hAnsi="Courier New" w:cs="Courier New"/>
          <w:color w:val="494B43"/>
          <w:sz w:val="18"/>
          <w:szCs w:val="18"/>
          <w:lang w:val="en"/>
        </w:rPr>
        <w:t>Handler</w:t>
      </w:r>
      <w:r w:rsidRPr="00D66B5F">
        <w:rPr>
          <w:rFonts w:ascii="Arial" w:eastAsia="Times New Roman" w:hAnsi="Arial" w:cs="Arial"/>
          <w:color w:val="494B43"/>
          <w:sz w:val="21"/>
          <w:szCs w:val="21"/>
          <w:lang w:val="en"/>
        </w:rPr>
        <w:t xml:space="preserve"> only if the </w:t>
      </w:r>
      <w:r w:rsidRPr="00D66B5F">
        <w:rPr>
          <w:rFonts w:ascii="Courier New" w:eastAsia="Times New Roman" w:hAnsi="Courier New" w:cs="Courier New"/>
          <w:color w:val="494B43"/>
          <w:sz w:val="18"/>
          <w:szCs w:val="18"/>
          <w:lang w:val="en"/>
        </w:rPr>
        <w:t>Filter</w:t>
      </w:r>
      <w:r w:rsidRPr="00D66B5F">
        <w:rPr>
          <w:rFonts w:ascii="Arial" w:eastAsia="Times New Roman" w:hAnsi="Arial" w:cs="Arial"/>
          <w:color w:val="494B43"/>
          <w:sz w:val="21"/>
          <w:szCs w:val="21"/>
          <w:lang w:val="en"/>
        </w:rPr>
        <w:t xml:space="preserve"> approves it. Similarly, the </w:t>
      </w:r>
      <w:r w:rsidRPr="00D66B5F">
        <w:rPr>
          <w:rFonts w:ascii="Courier New" w:eastAsia="Times New Roman" w:hAnsi="Courier New" w:cs="Courier New"/>
          <w:color w:val="494B43"/>
          <w:sz w:val="18"/>
          <w:szCs w:val="18"/>
          <w:lang w:val="en"/>
        </w:rPr>
        <w:t>Handler</w:t>
      </w:r>
      <w:r w:rsidRPr="00D66B5F">
        <w:rPr>
          <w:rFonts w:ascii="Arial" w:eastAsia="Times New Roman" w:hAnsi="Arial" w:cs="Arial"/>
          <w:color w:val="494B43"/>
          <w:sz w:val="21"/>
          <w:szCs w:val="21"/>
          <w:lang w:val="en"/>
        </w:rPr>
        <w:t xml:space="preserve"> object invokes the </w:t>
      </w:r>
      <w:r w:rsidRPr="00D66B5F">
        <w:rPr>
          <w:rFonts w:ascii="Courier New" w:eastAsia="Times New Roman" w:hAnsi="Courier New" w:cs="Courier New"/>
          <w:color w:val="494B43"/>
          <w:sz w:val="18"/>
          <w:szCs w:val="18"/>
          <w:lang w:val="en"/>
        </w:rPr>
        <w:t>isLoggable()</w:t>
      </w:r>
      <w:r w:rsidRPr="00D66B5F">
        <w:rPr>
          <w:rFonts w:ascii="Arial" w:eastAsia="Times New Roman" w:hAnsi="Arial" w:cs="Arial"/>
          <w:color w:val="494B43"/>
          <w:sz w:val="21"/>
          <w:szCs w:val="21"/>
          <w:lang w:val="en"/>
        </w:rPr>
        <w:t xml:space="preserve"> method on its associated </w:t>
      </w:r>
      <w:r w:rsidRPr="00D66B5F">
        <w:rPr>
          <w:rFonts w:ascii="Courier New" w:eastAsia="Times New Roman" w:hAnsi="Courier New" w:cs="Courier New"/>
          <w:color w:val="494B43"/>
          <w:sz w:val="18"/>
          <w:szCs w:val="18"/>
          <w:lang w:val="en"/>
        </w:rPr>
        <w:t>Filter</w:t>
      </w:r>
      <w:r w:rsidRPr="00D66B5F">
        <w:rPr>
          <w:rFonts w:ascii="Arial" w:eastAsia="Times New Roman" w:hAnsi="Arial" w:cs="Arial"/>
          <w:color w:val="494B43"/>
          <w:sz w:val="21"/>
          <w:szCs w:val="21"/>
          <w:lang w:val="en"/>
        </w:rPr>
        <w:t xml:space="preserve"> before sending it to the final destination. </w:t>
      </w:r>
      <w:hyperlink r:id="rId65" w:history="1">
        <w:r w:rsidRPr="00D66B5F">
          <w:rPr>
            <w:rFonts w:ascii="Arial" w:eastAsia="Times New Roman" w:hAnsi="Arial" w:cs="Arial"/>
            <w:color w:val="247B97"/>
            <w:sz w:val="21"/>
            <w:szCs w:val="21"/>
            <w:lang w:val="en"/>
          </w:rPr>
          <w:t>Listing 2-11</w:t>
        </w:r>
      </w:hyperlink>
      <w:r w:rsidRPr="00D66B5F">
        <w:rPr>
          <w:rFonts w:ascii="Arial" w:eastAsia="Times New Roman" w:hAnsi="Arial" w:cs="Arial"/>
          <w:color w:val="494B43"/>
          <w:sz w:val="21"/>
          <w:szCs w:val="21"/>
          <w:lang w:val="en"/>
        </w:rPr>
        <w:t xml:space="preserve">, </w:t>
      </w:r>
      <w:r w:rsidRPr="00D66B5F">
        <w:rPr>
          <w:rFonts w:ascii="Courier New" w:eastAsia="Times New Roman" w:hAnsi="Courier New" w:cs="Courier New"/>
          <w:color w:val="494B43"/>
          <w:sz w:val="18"/>
          <w:szCs w:val="18"/>
          <w:lang w:val="en"/>
        </w:rPr>
        <w:t>Person.java</w:t>
      </w:r>
      <w:r w:rsidRPr="00D66B5F">
        <w:rPr>
          <w:rFonts w:ascii="Arial" w:eastAsia="Times New Roman" w:hAnsi="Arial" w:cs="Arial"/>
          <w:color w:val="494B43"/>
          <w:sz w:val="21"/>
          <w:szCs w:val="21"/>
          <w:lang w:val="en"/>
        </w:rPr>
        <w:t xml:space="preserve">, defines a </w:t>
      </w:r>
      <w:r w:rsidRPr="00D66B5F">
        <w:rPr>
          <w:rFonts w:ascii="Courier New" w:eastAsia="Times New Roman" w:hAnsi="Courier New" w:cs="Courier New"/>
          <w:color w:val="494B43"/>
          <w:sz w:val="18"/>
          <w:szCs w:val="18"/>
          <w:lang w:val="en"/>
        </w:rPr>
        <w:t>Person</w:t>
      </w:r>
      <w:r w:rsidRPr="00D66B5F">
        <w:rPr>
          <w:rFonts w:ascii="Arial" w:eastAsia="Times New Roman" w:hAnsi="Arial" w:cs="Arial"/>
          <w:color w:val="494B43"/>
          <w:sz w:val="21"/>
          <w:szCs w:val="21"/>
          <w:lang w:val="en"/>
        </w:rPr>
        <w:t xml:space="preserve"> object, and </w:t>
      </w:r>
      <w:hyperlink r:id="rId66" w:history="1">
        <w:r w:rsidRPr="00D66B5F">
          <w:rPr>
            <w:rFonts w:ascii="Arial" w:eastAsia="Times New Roman" w:hAnsi="Arial" w:cs="Arial"/>
            <w:color w:val="247B97"/>
            <w:sz w:val="21"/>
            <w:szCs w:val="21"/>
            <w:lang w:val="en"/>
          </w:rPr>
          <w:t>Listing 2-12</w:t>
        </w:r>
      </w:hyperlink>
      <w:r w:rsidRPr="00D66B5F">
        <w:rPr>
          <w:rFonts w:ascii="Arial" w:eastAsia="Times New Roman" w:hAnsi="Arial" w:cs="Arial"/>
          <w:color w:val="494B43"/>
          <w:sz w:val="21"/>
          <w:szCs w:val="21"/>
          <w:lang w:val="en"/>
        </w:rPr>
        <w:t xml:space="preserve">, </w:t>
      </w:r>
      <w:r w:rsidRPr="00D66B5F">
        <w:rPr>
          <w:rFonts w:ascii="Courier New" w:eastAsia="Times New Roman" w:hAnsi="Courier New" w:cs="Courier New"/>
          <w:color w:val="494B43"/>
          <w:sz w:val="18"/>
          <w:szCs w:val="18"/>
          <w:lang w:val="en"/>
        </w:rPr>
        <w:t>AgeFilter.java</w:t>
      </w:r>
      <w:r w:rsidRPr="00D66B5F">
        <w:rPr>
          <w:rFonts w:ascii="Arial" w:eastAsia="Times New Roman" w:hAnsi="Arial" w:cs="Arial"/>
          <w:color w:val="494B43"/>
          <w:sz w:val="21"/>
          <w:szCs w:val="21"/>
          <w:lang w:val="en"/>
        </w:rPr>
        <w:t xml:space="preserve">, creates a </w:t>
      </w:r>
      <w:r w:rsidRPr="00D66B5F">
        <w:rPr>
          <w:rFonts w:ascii="Courier New" w:eastAsia="Times New Roman" w:hAnsi="Courier New" w:cs="Courier New"/>
          <w:color w:val="494B43"/>
          <w:sz w:val="18"/>
          <w:szCs w:val="18"/>
          <w:lang w:val="en"/>
        </w:rPr>
        <w:t>Filter</w:t>
      </w:r>
      <w:r w:rsidRPr="00D66B5F">
        <w:rPr>
          <w:rFonts w:ascii="Arial" w:eastAsia="Times New Roman" w:hAnsi="Arial" w:cs="Arial"/>
          <w:color w:val="494B43"/>
          <w:sz w:val="21"/>
          <w:szCs w:val="21"/>
          <w:lang w:val="en"/>
        </w:rPr>
        <w:t xml:space="preserve"> that is capable of making some logging decisions based on a person's age.</w:t>
      </w:r>
    </w:p>
    <w:p w:rsidR="00D66B5F" w:rsidRPr="00D66B5F" w:rsidRDefault="00D66B5F" w:rsidP="00D66B5F">
      <w:pPr>
        <w:shd w:val="clear" w:color="auto" w:fill="FFFFFF"/>
        <w:spacing w:after="0" w:line="240" w:lineRule="auto"/>
        <w:rPr>
          <w:rFonts w:ascii="Arial" w:eastAsia="Times New Roman" w:hAnsi="Arial" w:cs="Arial"/>
          <w:color w:val="494B43"/>
          <w:sz w:val="24"/>
          <w:szCs w:val="24"/>
          <w:lang w:val="en"/>
        </w:rPr>
      </w:pPr>
      <w:r>
        <w:rPr>
          <w:rFonts w:ascii="Arial" w:eastAsia="Times New Roman" w:hAnsi="Arial" w:cs="Arial"/>
          <w:noProof/>
          <w:vanish/>
          <w:color w:val="494B43"/>
          <w:sz w:val="24"/>
          <w:szCs w:val="24"/>
        </w:rPr>
        <w:drawing>
          <wp:inline distT="0" distB="0" distL="0" distR="0" wp14:anchorId="08A5E56C" wp14:editId="5F5F240B">
            <wp:extent cx="114300" cy="114300"/>
            <wp:effectExtent l="0" t="0" r="0" b="0"/>
            <wp:docPr id="980" name="Picture 9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4"/>
          <w:szCs w:val="24"/>
        </w:rPr>
        <w:drawing>
          <wp:inline distT="0" distB="0" distL="0" distR="0" wp14:anchorId="5FF6A298" wp14:editId="13C890F1">
            <wp:extent cx="114300" cy="114300"/>
            <wp:effectExtent l="0" t="0" r="0" b="0"/>
            <wp:docPr id="979" name="Picture 9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66B5F">
        <w:rPr>
          <w:rFonts w:ascii="Arial" w:eastAsia="Times New Roman" w:hAnsi="Arial" w:cs="Arial"/>
          <w:b/>
          <w:bCs/>
          <w:color w:val="61665A"/>
          <w:sz w:val="21"/>
          <w:szCs w:val="21"/>
          <w:lang w:val="en"/>
        </w:rPr>
        <w:t>Listing 2-11: Person.java</w:t>
      </w:r>
      <w:bookmarkStart w:id="208" w:name="122"/>
      <w:bookmarkStart w:id="209" w:name="ch02ls11"/>
      <w:bookmarkEnd w:id="208"/>
      <w:bookmarkEnd w:id="209"/>
    </w:p>
    <w:p w:rsidR="00D66B5F" w:rsidRPr="00D66B5F" w:rsidRDefault="00D66B5F" w:rsidP="00D66B5F">
      <w:pPr>
        <w:shd w:val="clear" w:color="auto" w:fill="FFFFFF"/>
        <w:spacing w:after="0" w:line="240" w:lineRule="auto"/>
        <w:rPr>
          <w:rFonts w:ascii="Arial" w:eastAsia="Times New Roman" w:hAnsi="Arial" w:cs="Arial"/>
          <w:color w:val="494B43"/>
          <w:sz w:val="24"/>
          <w:szCs w:val="24"/>
          <w:lang w:val="en"/>
        </w:rPr>
      </w:pPr>
      <w:r w:rsidRPr="00D66B5F">
        <w:rPr>
          <w:rFonts w:ascii="Arial" w:eastAsia="Times New Roman" w:hAnsi="Arial" w:cs="Arial"/>
          <w:color w:val="494B43"/>
          <w:sz w:val="24"/>
          <w:szCs w:val="24"/>
          <w:lang w:val="en"/>
        </w:rPr>
        <w:pict>
          <v:rect id="_x0000_i3911" style="width:0;height:1.5pt" o:hralign="center" o:hrstd="t" o:hrnoshade="t" o:hr="t" fillcolor="#010100" stroked="f"/>
        </w:pic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106D1A5C" wp14:editId="449906BA">
            <wp:extent cx="114300" cy="114300"/>
            <wp:effectExtent l="0" t="0" r="0" b="0"/>
            <wp:docPr id="978" name="Picture 9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3DA3D61A" wp14:editId="515976B1">
            <wp:extent cx="114300" cy="114300"/>
            <wp:effectExtent l="0" t="0" r="0" b="0"/>
            <wp:docPr id="977" name="Picture 9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package sam.logging;</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public class Person</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private String name = null;</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private int age;</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public Person(String name, int age)</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this.name = name;</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this.age = age;</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public void setName(String name)</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this.name = name;</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public String getName()</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return name;</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public void setAge(int age)</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this.age = age;</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public int getAge()</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return age;</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w:t>
      </w:r>
    </w:p>
    <w:p w:rsidR="00D66B5F" w:rsidRPr="00D66B5F" w:rsidRDefault="00D66B5F" w:rsidP="00D66B5F">
      <w:pPr>
        <w:shd w:val="clear" w:color="auto" w:fill="FFFFFF"/>
        <w:spacing w:after="0" w:line="240" w:lineRule="auto"/>
        <w:rPr>
          <w:rFonts w:ascii="Arial" w:eastAsia="Times New Roman" w:hAnsi="Arial" w:cs="Arial"/>
          <w:color w:val="494B43"/>
          <w:sz w:val="24"/>
          <w:szCs w:val="24"/>
          <w:lang w:val="en"/>
        </w:rPr>
      </w:pPr>
      <w:r w:rsidRPr="00D66B5F">
        <w:rPr>
          <w:rFonts w:ascii="Arial" w:eastAsia="Times New Roman" w:hAnsi="Arial" w:cs="Arial"/>
          <w:color w:val="494B43"/>
          <w:sz w:val="24"/>
          <w:szCs w:val="24"/>
          <w:lang w:val="en"/>
        </w:rPr>
        <w:pict>
          <v:rect id="_x0000_i3914" style="width:0;height:1.5pt" o:hralign="center" o:hrstd="t" o:hrnoshade="t" o:hr="t" fillcolor="#010100" stroked="f"/>
        </w:pict>
      </w:r>
    </w:p>
    <w:p w:rsidR="00D66B5F" w:rsidRPr="00D66B5F" w:rsidRDefault="00D66B5F" w:rsidP="00D66B5F">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702B3692" wp14:editId="44D969D0">
            <wp:extent cx="114300" cy="114300"/>
            <wp:effectExtent l="0" t="0" r="0" b="0"/>
            <wp:docPr id="976" name="Picture 9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3BD2441" wp14:editId="6A24CDB1">
            <wp:extent cx="114300" cy="114300"/>
            <wp:effectExtent l="0" t="0" r="0" b="0"/>
            <wp:docPr id="975" name="Picture 9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10" w:name="123"/>
      <w:bookmarkStart w:id="211" w:name="page53"/>
      <w:bookmarkEnd w:id="210"/>
      <w:bookmarkEnd w:id="211"/>
      <w:r w:rsidRPr="00D66B5F">
        <w:rPr>
          <w:rFonts w:ascii="Arial" w:eastAsia="Times New Roman" w:hAnsi="Arial" w:cs="Arial"/>
          <w:color w:val="494B43"/>
          <w:sz w:val="21"/>
          <w:szCs w:val="21"/>
          <w:lang w:val="en"/>
        </w:rPr>
        <w:fldChar w:fldCharType="begin"/>
      </w:r>
      <w:r w:rsidRPr="00D66B5F">
        <w:rPr>
          <w:rFonts w:ascii="Arial" w:eastAsia="Times New Roman" w:hAnsi="Arial" w:cs="Arial"/>
          <w:color w:val="494B43"/>
          <w:sz w:val="21"/>
          <w:szCs w:val="21"/>
          <w:lang w:val="en"/>
        </w:rPr>
        <w:instrText xml:space="preserve"> HYPERLINK "http://viewer.books24x7.com/assetviewer.aspx?bookid=8240&amp;chunkid=747299187" </w:instrText>
      </w:r>
      <w:r w:rsidRPr="00D66B5F">
        <w:rPr>
          <w:rFonts w:ascii="Arial" w:eastAsia="Times New Roman" w:hAnsi="Arial" w:cs="Arial"/>
          <w:color w:val="494B43"/>
          <w:sz w:val="21"/>
          <w:szCs w:val="21"/>
          <w:lang w:val="en"/>
        </w:rPr>
        <w:fldChar w:fldCharType="separate"/>
      </w:r>
      <w:r w:rsidRPr="00D66B5F">
        <w:rPr>
          <w:rFonts w:ascii="Arial" w:eastAsia="Times New Roman" w:hAnsi="Arial" w:cs="Arial"/>
          <w:color w:val="247B97"/>
          <w:sz w:val="21"/>
          <w:szCs w:val="21"/>
          <w:lang w:val="en"/>
        </w:rPr>
        <w:t>Listing 2-12</w:t>
      </w:r>
      <w:r w:rsidRPr="00D66B5F">
        <w:rPr>
          <w:rFonts w:ascii="Arial" w:eastAsia="Times New Roman" w:hAnsi="Arial" w:cs="Arial"/>
          <w:color w:val="494B43"/>
          <w:sz w:val="21"/>
          <w:szCs w:val="21"/>
          <w:lang w:val="en"/>
        </w:rPr>
        <w:fldChar w:fldCharType="end"/>
      </w:r>
      <w:r w:rsidRPr="00D66B5F">
        <w:rPr>
          <w:rFonts w:ascii="Arial" w:eastAsia="Times New Roman" w:hAnsi="Arial" w:cs="Arial"/>
          <w:color w:val="494B43"/>
          <w:sz w:val="21"/>
          <w:szCs w:val="21"/>
          <w:lang w:val="en"/>
        </w:rPr>
        <w:t xml:space="preserve">, </w:t>
      </w:r>
      <w:r w:rsidRPr="00D66B5F">
        <w:rPr>
          <w:rFonts w:ascii="Courier New" w:eastAsia="Times New Roman" w:hAnsi="Courier New" w:cs="Courier New"/>
          <w:color w:val="494B43"/>
          <w:sz w:val="18"/>
          <w:szCs w:val="18"/>
          <w:lang w:val="en"/>
        </w:rPr>
        <w:t>AgeFilter.java</w:t>
      </w:r>
      <w:r w:rsidRPr="00D66B5F">
        <w:rPr>
          <w:rFonts w:ascii="Arial" w:eastAsia="Times New Roman" w:hAnsi="Arial" w:cs="Arial"/>
          <w:color w:val="494B43"/>
          <w:sz w:val="21"/>
          <w:szCs w:val="21"/>
          <w:lang w:val="en"/>
        </w:rPr>
        <w:t xml:space="preserve">, implements the </w:t>
      </w:r>
      <w:r w:rsidRPr="00D66B5F">
        <w:rPr>
          <w:rFonts w:ascii="Courier New" w:eastAsia="Times New Roman" w:hAnsi="Courier New" w:cs="Courier New"/>
          <w:color w:val="494B43"/>
          <w:sz w:val="18"/>
          <w:szCs w:val="18"/>
          <w:lang w:val="en"/>
        </w:rPr>
        <w:t>java.util.logging.Filter</w:t>
      </w:r>
      <w:r w:rsidRPr="00D66B5F">
        <w:rPr>
          <w:rFonts w:ascii="Arial" w:eastAsia="Times New Roman" w:hAnsi="Arial" w:cs="Arial"/>
          <w:color w:val="494B43"/>
          <w:sz w:val="21"/>
          <w:szCs w:val="21"/>
          <w:lang w:val="en"/>
        </w:rPr>
        <w:t xml:space="preserve"> interface and provides an implementation for the method </w:t>
      </w:r>
      <w:r w:rsidRPr="00D66B5F">
        <w:rPr>
          <w:rFonts w:ascii="Courier New" w:eastAsia="Times New Roman" w:hAnsi="Courier New" w:cs="Courier New"/>
          <w:color w:val="494B43"/>
          <w:sz w:val="18"/>
          <w:szCs w:val="18"/>
          <w:lang w:val="en"/>
        </w:rPr>
        <w:t>public boolean is</w:t>
      </w:r>
      <w:r w:rsidRPr="00D66B5F">
        <w:rPr>
          <w:rFonts w:ascii="Arial" w:eastAsia="Times New Roman" w:hAnsi="Arial" w:cs="Arial"/>
          <w:color w:val="494B43"/>
          <w:sz w:val="21"/>
          <w:szCs w:val="21"/>
          <w:lang w:val="en"/>
        </w:rPr>
        <w:t xml:space="preserve"> </w:t>
      </w:r>
      <w:r w:rsidRPr="00D66B5F">
        <w:rPr>
          <w:rFonts w:ascii="Courier New" w:eastAsia="Times New Roman" w:hAnsi="Courier New" w:cs="Courier New"/>
          <w:color w:val="494B43"/>
          <w:sz w:val="18"/>
          <w:szCs w:val="18"/>
          <w:lang w:val="en"/>
        </w:rPr>
        <w:t>Loggable(LogRecord record)</w:t>
      </w:r>
      <w:r w:rsidRPr="00D66B5F">
        <w:rPr>
          <w:rFonts w:ascii="Arial" w:eastAsia="Times New Roman" w:hAnsi="Arial" w:cs="Arial"/>
          <w:color w:val="494B43"/>
          <w:sz w:val="21"/>
          <w:szCs w:val="21"/>
          <w:lang w:val="en"/>
        </w:rPr>
        <w:t xml:space="preserve">. For simplicity, let's assume that the </w:t>
      </w:r>
      <w:r w:rsidRPr="00D66B5F">
        <w:rPr>
          <w:rFonts w:ascii="Courier New" w:eastAsia="Times New Roman" w:hAnsi="Courier New" w:cs="Courier New"/>
          <w:color w:val="494B43"/>
          <w:sz w:val="18"/>
          <w:szCs w:val="18"/>
          <w:lang w:val="en"/>
        </w:rPr>
        <w:t>LogRecord</w:t>
      </w:r>
      <w:r w:rsidRPr="00D66B5F">
        <w:rPr>
          <w:rFonts w:ascii="Arial" w:eastAsia="Times New Roman" w:hAnsi="Arial" w:cs="Arial"/>
          <w:color w:val="494B43"/>
          <w:sz w:val="21"/>
          <w:szCs w:val="21"/>
          <w:lang w:val="en"/>
        </w:rPr>
        <w:t xml:space="preserve"> object passed to it will have only one </w:t>
      </w:r>
      <w:r w:rsidRPr="00D66B5F">
        <w:rPr>
          <w:rFonts w:ascii="Courier New" w:eastAsia="Times New Roman" w:hAnsi="Courier New" w:cs="Courier New"/>
          <w:color w:val="494B43"/>
          <w:sz w:val="18"/>
          <w:szCs w:val="18"/>
          <w:lang w:val="en"/>
        </w:rPr>
        <w:t>Person</w:t>
      </w:r>
      <w:r w:rsidRPr="00D66B5F">
        <w:rPr>
          <w:rFonts w:ascii="Arial" w:eastAsia="Times New Roman" w:hAnsi="Arial" w:cs="Arial"/>
          <w:color w:val="494B43"/>
          <w:sz w:val="21"/>
          <w:szCs w:val="21"/>
          <w:lang w:val="en"/>
        </w:rPr>
        <w:t xml:space="preserve"> object associated with it. We then obtain and check the age from the </w:t>
      </w:r>
      <w:r w:rsidRPr="00D66B5F">
        <w:rPr>
          <w:rFonts w:ascii="Courier New" w:eastAsia="Times New Roman" w:hAnsi="Courier New" w:cs="Courier New"/>
          <w:color w:val="494B43"/>
          <w:sz w:val="18"/>
          <w:szCs w:val="18"/>
          <w:lang w:val="en"/>
        </w:rPr>
        <w:t>Person</w:t>
      </w:r>
      <w:r w:rsidRPr="00D66B5F">
        <w:rPr>
          <w:rFonts w:ascii="Arial" w:eastAsia="Times New Roman" w:hAnsi="Arial" w:cs="Arial"/>
          <w:color w:val="494B43"/>
          <w:sz w:val="21"/>
          <w:szCs w:val="21"/>
          <w:lang w:val="en"/>
        </w:rPr>
        <w:t xml:space="preserve"> object and return </w:t>
      </w:r>
      <w:r w:rsidRPr="00D66B5F">
        <w:rPr>
          <w:rFonts w:ascii="Courier New" w:eastAsia="Times New Roman" w:hAnsi="Courier New" w:cs="Courier New"/>
          <w:color w:val="494B43"/>
          <w:sz w:val="18"/>
          <w:szCs w:val="18"/>
          <w:lang w:val="en"/>
        </w:rPr>
        <w:t>true</w:t>
      </w:r>
      <w:r w:rsidRPr="00D66B5F">
        <w:rPr>
          <w:rFonts w:ascii="Arial" w:eastAsia="Times New Roman" w:hAnsi="Arial" w:cs="Arial"/>
          <w:color w:val="494B43"/>
          <w:sz w:val="21"/>
          <w:szCs w:val="21"/>
          <w:lang w:val="en"/>
        </w:rPr>
        <w:t xml:space="preserve"> if the age is greater than 30; otherwise, we return </w:t>
      </w:r>
      <w:r w:rsidRPr="00D66B5F">
        <w:rPr>
          <w:rFonts w:ascii="Courier New" w:eastAsia="Times New Roman" w:hAnsi="Courier New" w:cs="Courier New"/>
          <w:color w:val="494B43"/>
          <w:sz w:val="18"/>
          <w:szCs w:val="18"/>
          <w:lang w:val="en"/>
        </w:rPr>
        <w:t>false</w:t>
      </w:r>
      <w:r w:rsidRPr="00D66B5F">
        <w:rPr>
          <w:rFonts w:ascii="Arial" w:eastAsia="Times New Roman" w:hAnsi="Arial" w:cs="Arial"/>
          <w:color w:val="494B43"/>
          <w:sz w:val="21"/>
          <w:szCs w:val="21"/>
          <w:lang w:val="en"/>
        </w:rPr>
        <w:t xml:space="preserve">. If the return value is </w:t>
      </w:r>
      <w:r w:rsidRPr="00D66B5F">
        <w:rPr>
          <w:rFonts w:ascii="Courier New" w:eastAsia="Times New Roman" w:hAnsi="Courier New" w:cs="Courier New"/>
          <w:color w:val="494B43"/>
          <w:sz w:val="18"/>
          <w:szCs w:val="18"/>
          <w:lang w:val="en"/>
        </w:rPr>
        <w:t>true</w:t>
      </w:r>
      <w:r w:rsidRPr="00D66B5F">
        <w:rPr>
          <w:rFonts w:ascii="Arial" w:eastAsia="Times New Roman" w:hAnsi="Arial" w:cs="Arial"/>
          <w:color w:val="494B43"/>
          <w:sz w:val="21"/>
          <w:szCs w:val="21"/>
          <w:lang w:val="en"/>
        </w:rPr>
        <w:t xml:space="preserve">, then the </w:t>
      </w:r>
      <w:r w:rsidRPr="00D66B5F">
        <w:rPr>
          <w:rFonts w:ascii="Courier New" w:eastAsia="Times New Roman" w:hAnsi="Courier New" w:cs="Courier New"/>
          <w:color w:val="494B43"/>
          <w:sz w:val="18"/>
          <w:szCs w:val="18"/>
          <w:lang w:val="en"/>
        </w:rPr>
        <w:t>LogRecord</w:t>
      </w:r>
      <w:r w:rsidRPr="00D66B5F">
        <w:rPr>
          <w:rFonts w:ascii="Arial" w:eastAsia="Times New Roman" w:hAnsi="Arial" w:cs="Arial"/>
          <w:color w:val="494B43"/>
          <w:sz w:val="21"/>
          <w:szCs w:val="21"/>
          <w:lang w:val="en"/>
        </w:rPr>
        <w:t xml:space="preserve"> object is passed to the next processor in the line, or else the </w:t>
      </w:r>
      <w:r w:rsidRPr="00D66B5F">
        <w:rPr>
          <w:rFonts w:ascii="Courier New" w:eastAsia="Times New Roman" w:hAnsi="Courier New" w:cs="Courier New"/>
          <w:color w:val="494B43"/>
          <w:sz w:val="18"/>
          <w:szCs w:val="18"/>
          <w:lang w:val="en"/>
        </w:rPr>
        <w:t>LogRecord</w:t>
      </w:r>
      <w:r w:rsidRPr="00D66B5F">
        <w:rPr>
          <w:rFonts w:ascii="Arial" w:eastAsia="Times New Roman" w:hAnsi="Arial" w:cs="Arial"/>
          <w:color w:val="494B43"/>
          <w:sz w:val="21"/>
          <w:szCs w:val="21"/>
          <w:lang w:val="en"/>
        </w:rPr>
        <w:t xml:space="preserve"> object is discarded.</w:t>
      </w:r>
    </w:p>
    <w:p w:rsidR="00D66B5F" w:rsidRPr="00D66B5F" w:rsidRDefault="00D66B5F" w:rsidP="00D66B5F">
      <w:pPr>
        <w:shd w:val="clear" w:color="auto" w:fill="FFFFFF"/>
        <w:spacing w:after="0" w:line="240" w:lineRule="auto"/>
        <w:rPr>
          <w:rFonts w:ascii="Arial" w:eastAsia="Times New Roman" w:hAnsi="Arial" w:cs="Arial"/>
          <w:color w:val="494B43"/>
          <w:sz w:val="24"/>
          <w:szCs w:val="24"/>
          <w:lang w:val="en"/>
        </w:rPr>
      </w:pPr>
      <w:r>
        <w:rPr>
          <w:rFonts w:ascii="Arial" w:eastAsia="Times New Roman" w:hAnsi="Arial" w:cs="Arial"/>
          <w:noProof/>
          <w:vanish/>
          <w:color w:val="494B43"/>
          <w:sz w:val="24"/>
          <w:szCs w:val="24"/>
        </w:rPr>
        <w:drawing>
          <wp:inline distT="0" distB="0" distL="0" distR="0" wp14:anchorId="20F3F7B6" wp14:editId="4A72D6FC">
            <wp:extent cx="114300" cy="114300"/>
            <wp:effectExtent l="0" t="0" r="0" b="0"/>
            <wp:docPr id="974" name="Picture 9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4"/>
          <w:szCs w:val="24"/>
        </w:rPr>
        <w:drawing>
          <wp:inline distT="0" distB="0" distL="0" distR="0" wp14:anchorId="32AE6188" wp14:editId="66E06C08">
            <wp:extent cx="114300" cy="114300"/>
            <wp:effectExtent l="0" t="0" r="0" b="0"/>
            <wp:docPr id="973" name="Picture 9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66B5F">
        <w:rPr>
          <w:rFonts w:ascii="Arial" w:eastAsia="Times New Roman" w:hAnsi="Arial" w:cs="Arial"/>
          <w:b/>
          <w:bCs/>
          <w:color w:val="61665A"/>
          <w:sz w:val="21"/>
          <w:szCs w:val="21"/>
          <w:lang w:val="en"/>
        </w:rPr>
        <w:t>Listing 2-12: AgeFilter.java</w:t>
      </w:r>
      <w:bookmarkStart w:id="212" w:name="124"/>
      <w:bookmarkStart w:id="213" w:name="ch02ls12"/>
      <w:bookmarkEnd w:id="212"/>
      <w:bookmarkEnd w:id="213"/>
    </w:p>
    <w:p w:rsidR="00D66B5F" w:rsidRPr="00D66B5F" w:rsidRDefault="00D66B5F" w:rsidP="00D66B5F">
      <w:pPr>
        <w:shd w:val="clear" w:color="auto" w:fill="FFFFFF"/>
        <w:spacing w:after="0" w:line="240" w:lineRule="auto"/>
        <w:rPr>
          <w:rFonts w:ascii="Arial" w:eastAsia="Times New Roman" w:hAnsi="Arial" w:cs="Arial"/>
          <w:color w:val="494B43"/>
          <w:sz w:val="24"/>
          <w:szCs w:val="24"/>
          <w:lang w:val="en"/>
        </w:rPr>
      </w:pPr>
      <w:r w:rsidRPr="00D66B5F">
        <w:rPr>
          <w:rFonts w:ascii="Arial" w:eastAsia="Times New Roman" w:hAnsi="Arial" w:cs="Arial"/>
          <w:color w:val="494B43"/>
          <w:sz w:val="24"/>
          <w:szCs w:val="24"/>
          <w:lang w:val="en"/>
        </w:rPr>
        <w:pict>
          <v:rect id="_x0000_i3919" style="width:0;height:1.5pt" o:hralign="center" o:hrstd="t" o:hrnoshade="t" o:hr="t" fillcolor="#010100" stroked="f"/>
        </w:pic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4A9D4FA3" wp14:editId="10050D2A">
            <wp:extent cx="114300" cy="114300"/>
            <wp:effectExtent l="0" t="0" r="0" b="0"/>
            <wp:docPr id="972" name="Picture 9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2CD6BBC8" wp14:editId="44EEB1FC">
            <wp:extent cx="114300" cy="114300"/>
            <wp:effectExtent l="0" t="0" r="0" b="0"/>
            <wp:docPr id="971" name="Picture 9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package sam.logging;</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import java.util.logging.*;</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public class AgeFilter implements Filter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public AgeFilter()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 This is the overridden method from the Filter interface.</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 It checks the Person object associated with the LogRecord</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 checks the age&gt;30, and returns true</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*@param record the LogRecord object</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*@return boolean true/false</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public boolean isLoggable(LogRecord record)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boolean result = false;</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//obtaining the Person object from the record</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Object[] objs = record.getParameters();</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Person person = (Person)objs[0];</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//check if person is not null</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if(person !=null)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//obtain the age</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int age = person.getAge();</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if(age&gt;30)</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result = true;</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else</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result = false;</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return result;</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w:t>
      </w:r>
    </w:p>
    <w:p w:rsidR="00D66B5F" w:rsidRPr="00D66B5F" w:rsidRDefault="00D66B5F" w:rsidP="00D66B5F">
      <w:pPr>
        <w:shd w:val="clear" w:color="auto" w:fill="FFFFFF"/>
        <w:spacing w:after="0" w:line="240" w:lineRule="auto"/>
        <w:rPr>
          <w:rFonts w:ascii="Arial" w:eastAsia="Times New Roman" w:hAnsi="Arial" w:cs="Arial"/>
          <w:color w:val="494B43"/>
          <w:sz w:val="24"/>
          <w:szCs w:val="24"/>
          <w:lang w:val="en"/>
        </w:rPr>
      </w:pPr>
      <w:r w:rsidRPr="00D66B5F">
        <w:rPr>
          <w:rFonts w:ascii="Arial" w:eastAsia="Times New Roman" w:hAnsi="Arial" w:cs="Arial"/>
          <w:color w:val="494B43"/>
          <w:sz w:val="24"/>
          <w:szCs w:val="24"/>
          <w:lang w:val="en"/>
        </w:rPr>
        <w:pict>
          <v:rect id="_x0000_i3922" style="width:0;height:1.5pt" o:hralign="center" o:hrstd="t" o:hrnoshade="t" o:hr="t" fillcolor="#010100" stroked="f"/>
        </w:pict>
      </w:r>
    </w:p>
    <w:p w:rsidR="00D66B5F" w:rsidRPr="00D66B5F" w:rsidRDefault="00D66B5F" w:rsidP="00D66B5F">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142EF195" wp14:editId="67F69D38">
            <wp:extent cx="114300" cy="114300"/>
            <wp:effectExtent l="0" t="0" r="0" b="0"/>
            <wp:docPr id="970" name="Picture 9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AFA611B" wp14:editId="726C3AFF">
            <wp:extent cx="114300" cy="114300"/>
            <wp:effectExtent l="0" t="0" r="0" b="0"/>
            <wp:docPr id="969" name="Picture 9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14" w:name="125"/>
      <w:bookmarkStart w:id="215" w:name="page54"/>
      <w:bookmarkEnd w:id="214"/>
      <w:bookmarkEnd w:id="215"/>
      <w:r w:rsidRPr="00D66B5F">
        <w:rPr>
          <w:rFonts w:ascii="Arial" w:eastAsia="Times New Roman" w:hAnsi="Arial" w:cs="Arial"/>
          <w:color w:val="494B43"/>
          <w:sz w:val="21"/>
          <w:szCs w:val="21"/>
          <w:lang w:val="en"/>
        </w:rPr>
        <w:t xml:space="preserve">Once we have the infrastructure ready, we next create the program in </w:t>
      </w:r>
      <w:hyperlink r:id="rId67" w:history="1">
        <w:r w:rsidRPr="00D66B5F">
          <w:rPr>
            <w:rFonts w:ascii="Arial" w:eastAsia="Times New Roman" w:hAnsi="Arial" w:cs="Arial"/>
            <w:color w:val="247B97"/>
            <w:sz w:val="21"/>
            <w:szCs w:val="21"/>
            <w:lang w:val="en"/>
          </w:rPr>
          <w:t>Listing 2-13</w:t>
        </w:r>
      </w:hyperlink>
      <w:r w:rsidRPr="00D66B5F">
        <w:rPr>
          <w:rFonts w:ascii="Arial" w:eastAsia="Times New Roman" w:hAnsi="Arial" w:cs="Arial"/>
          <w:color w:val="494B43"/>
          <w:sz w:val="21"/>
          <w:szCs w:val="21"/>
          <w:lang w:val="en"/>
        </w:rPr>
        <w:t xml:space="preserve">, </w:t>
      </w:r>
      <w:r w:rsidRPr="00D66B5F">
        <w:rPr>
          <w:rFonts w:ascii="Courier New" w:eastAsia="Times New Roman" w:hAnsi="Courier New" w:cs="Courier New"/>
          <w:color w:val="494B43"/>
          <w:sz w:val="18"/>
          <w:szCs w:val="18"/>
          <w:lang w:val="en"/>
        </w:rPr>
        <w:t>FilterDemo.java</w:t>
      </w:r>
      <w:r w:rsidRPr="00D66B5F">
        <w:rPr>
          <w:rFonts w:ascii="Arial" w:eastAsia="Times New Roman" w:hAnsi="Arial" w:cs="Arial"/>
          <w:color w:val="494B43"/>
          <w:sz w:val="21"/>
          <w:szCs w:val="21"/>
          <w:lang w:val="en"/>
        </w:rPr>
        <w:t xml:space="preserve">, that will use the </w:t>
      </w:r>
      <w:r w:rsidRPr="00D66B5F">
        <w:rPr>
          <w:rFonts w:ascii="Courier New" w:eastAsia="Times New Roman" w:hAnsi="Courier New" w:cs="Courier New"/>
          <w:color w:val="494B43"/>
          <w:sz w:val="18"/>
          <w:szCs w:val="18"/>
          <w:lang w:val="en"/>
        </w:rPr>
        <w:t>AgeFilter</w:t>
      </w:r>
      <w:r w:rsidRPr="00D66B5F">
        <w:rPr>
          <w:rFonts w:ascii="Arial" w:eastAsia="Times New Roman" w:hAnsi="Arial" w:cs="Arial"/>
          <w:color w:val="494B43"/>
          <w:sz w:val="21"/>
          <w:szCs w:val="21"/>
          <w:lang w:val="en"/>
        </w:rPr>
        <w:t xml:space="preserve">. In the constructor, we obtain a </w:t>
      </w:r>
      <w:r w:rsidRPr="00D66B5F">
        <w:rPr>
          <w:rFonts w:ascii="Courier New" w:eastAsia="Times New Roman" w:hAnsi="Courier New" w:cs="Courier New"/>
          <w:color w:val="494B43"/>
          <w:sz w:val="18"/>
          <w:szCs w:val="18"/>
          <w:lang w:val="en"/>
        </w:rPr>
        <w:t>Logger</w:t>
      </w:r>
      <w:r w:rsidRPr="00D66B5F">
        <w:rPr>
          <w:rFonts w:ascii="Arial" w:eastAsia="Times New Roman" w:hAnsi="Arial" w:cs="Arial"/>
          <w:color w:val="494B43"/>
          <w:sz w:val="21"/>
          <w:szCs w:val="21"/>
          <w:lang w:val="en"/>
        </w:rPr>
        <w:t xml:space="preserve"> object with the </w:t>
      </w:r>
      <w:r w:rsidRPr="00D66B5F">
        <w:rPr>
          <w:rFonts w:ascii="Courier New" w:eastAsia="Times New Roman" w:hAnsi="Courier New" w:cs="Courier New"/>
          <w:color w:val="494B43"/>
          <w:sz w:val="18"/>
          <w:szCs w:val="18"/>
          <w:lang w:val="en"/>
        </w:rPr>
        <w:t>sam.logging</w:t>
      </w:r>
      <w:r w:rsidRPr="00D66B5F">
        <w:rPr>
          <w:rFonts w:ascii="Arial" w:eastAsia="Times New Roman" w:hAnsi="Arial" w:cs="Arial"/>
          <w:color w:val="494B43"/>
          <w:sz w:val="21"/>
          <w:szCs w:val="21"/>
          <w:lang w:val="en"/>
        </w:rPr>
        <w:t xml:space="preserve"> package structure. We then instantiate a </w:t>
      </w:r>
      <w:r w:rsidRPr="00D66B5F">
        <w:rPr>
          <w:rFonts w:ascii="Courier New" w:eastAsia="Times New Roman" w:hAnsi="Courier New" w:cs="Courier New"/>
          <w:color w:val="494B43"/>
          <w:sz w:val="18"/>
          <w:szCs w:val="18"/>
          <w:lang w:val="en"/>
        </w:rPr>
        <w:t>AgeFilter</w:t>
      </w:r>
      <w:r w:rsidRPr="00D66B5F">
        <w:rPr>
          <w:rFonts w:ascii="Arial" w:eastAsia="Times New Roman" w:hAnsi="Arial" w:cs="Arial"/>
          <w:color w:val="494B43"/>
          <w:sz w:val="21"/>
          <w:szCs w:val="21"/>
          <w:lang w:val="en"/>
        </w:rPr>
        <w:t xml:space="preserve"> object, and assign the </w:t>
      </w:r>
      <w:r w:rsidRPr="00D66B5F">
        <w:rPr>
          <w:rFonts w:ascii="Courier New" w:eastAsia="Times New Roman" w:hAnsi="Courier New" w:cs="Courier New"/>
          <w:color w:val="494B43"/>
          <w:sz w:val="18"/>
          <w:szCs w:val="18"/>
          <w:lang w:val="en"/>
        </w:rPr>
        <w:t>Filter</w:t>
      </w:r>
      <w:r w:rsidRPr="00D66B5F">
        <w:rPr>
          <w:rFonts w:ascii="Arial" w:eastAsia="Times New Roman" w:hAnsi="Arial" w:cs="Arial"/>
          <w:color w:val="494B43"/>
          <w:sz w:val="21"/>
          <w:szCs w:val="21"/>
          <w:lang w:val="en"/>
        </w:rPr>
        <w:t xml:space="preserve"> to the </w:t>
      </w:r>
      <w:r w:rsidRPr="00D66B5F">
        <w:rPr>
          <w:rFonts w:ascii="Courier New" w:eastAsia="Times New Roman" w:hAnsi="Courier New" w:cs="Courier New"/>
          <w:color w:val="494B43"/>
          <w:sz w:val="18"/>
          <w:szCs w:val="18"/>
          <w:lang w:val="en"/>
        </w:rPr>
        <w:t>Logger</w:t>
      </w:r>
      <w:r w:rsidRPr="00D66B5F">
        <w:rPr>
          <w:rFonts w:ascii="Arial" w:eastAsia="Times New Roman" w:hAnsi="Arial" w:cs="Arial"/>
          <w:color w:val="494B43"/>
          <w:sz w:val="21"/>
          <w:szCs w:val="21"/>
          <w:lang w:val="en"/>
        </w:rPr>
        <w:t xml:space="preserve">. Now we will create two </w:t>
      </w:r>
      <w:r w:rsidRPr="00D66B5F">
        <w:rPr>
          <w:rFonts w:ascii="Courier New" w:eastAsia="Times New Roman" w:hAnsi="Courier New" w:cs="Courier New"/>
          <w:color w:val="494B43"/>
          <w:sz w:val="18"/>
          <w:szCs w:val="18"/>
          <w:lang w:val="en"/>
        </w:rPr>
        <w:t>Person</w:t>
      </w:r>
      <w:r w:rsidRPr="00D66B5F">
        <w:rPr>
          <w:rFonts w:ascii="Arial" w:eastAsia="Times New Roman" w:hAnsi="Arial" w:cs="Arial"/>
          <w:color w:val="494B43"/>
          <w:sz w:val="21"/>
          <w:szCs w:val="21"/>
          <w:lang w:val="en"/>
        </w:rPr>
        <w:t xml:space="preserve"> objects with age 32 and 29 and try to log some messages with the </w:t>
      </w:r>
      <w:r w:rsidRPr="00D66B5F">
        <w:rPr>
          <w:rFonts w:ascii="Courier New" w:eastAsia="Times New Roman" w:hAnsi="Courier New" w:cs="Courier New"/>
          <w:color w:val="494B43"/>
          <w:sz w:val="18"/>
          <w:szCs w:val="18"/>
          <w:lang w:val="en"/>
        </w:rPr>
        <w:t>logger.log()</w:t>
      </w:r>
      <w:r w:rsidRPr="00D66B5F">
        <w:rPr>
          <w:rFonts w:ascii="Arial" w:eastAsia="Times New Roman" w:hAnsi="Arial" w:cs="Arial"/>
          <w:color w:val="494B43"/>
          <w:sz w:val="21"/>
          <w:szCs w:val="21"/>
          <w:lang w:val="en"/>
        </w:rPr>
        <w:t xml:space="preserve"> method by passing the reference to the respective created </w:t>
      </w:r>
      <w:r w:rsidRPr="00D66B5F">
        <w:rPr>
          <w:rFonts w:ascii="Courier New" w:eastAsia="Times New Roman" w:hAnsi="Courier New" w:cs="Courier New"/>
          <w:color w:val="494B43"/>
          <w:sz w:val="18"/>
          <w:szCs w:val="18"/>
          <w:lang w:val="en"/>
        </w:rPr>
        <w:t>Person</w:t>
      </w:r>
      <w:r w:rsidRPr="00D66B5F">
        <w:rPr>
          <w:rFonts w:ascii="Arial" w:eastAsia="Times New Roman" w:hAnsi="Arial" w:cs="Arial"/>
          <w:color w:val="494B43"/>
          <w:sz w:val="21"/>
          <w:szCs w:val="21"/>
          <w:lang w:val="en"/>
        </w:rPr>
        <w:t xml:space="preserve"> objects.</w:t>
      </w:r>
    </w:p>
    <w:p w:rsidR="00D66B5F" w:rsidRPr="00D66B5F" w:rsidRDefault="00D66B5F" w:rsidP="00D66B5F">
      <w:pPr>
        <w:shd w:val="clear" w:color="auto" w:fill="FFFFFF"/>
        <w:spacing w:after="0" w:line="240" w:lineRule="auto"/>
        <w:rPr>
          <w:rFonts w:ascii="Arial" w:eastAsia="Times New Roman" w:hAnsi="Arial" w:cs="Arial"/>
          <w:color w:val="494B43"/>
          <w:sz w:val="24"/>
          <w:szCs w:val="24"/>
          <w:lang w:val="en"/>
        </w:rPr>
      </w:pPr>
      <w:r>
        <w:rPr>
          <w:rFonts w:ascii="Arial" w:eastAsia="Times New Roman" w:hAnsi="Arial" w:cs="Arial"/>
          <w:noProof/>
          <w:vanish/>
          <w:color w:val="494B43"/>
          <w:sz w:val="24"/>
          <w:szCs w:val="24"/>
        </w:rPr>
        <w:drawing>
          <wp:inline distT="0" distB="0" distL="0" distR="0" wp14:anchorId="3D2041F2" wp14:editId="198EBDC1">
            <wp:extent cx="114300" cy="114300"/>
            <wp:effectExtent l="0" t="0" r="0" b="0"/>
            <wp:docPr id="968" name="Picture 9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4"/>
          <w:szCs w:val="24"/>
        </w:rPr>
        <w:drawing>
          <wp:inline distT="0" distB="0" distL="0" distR="0" wp14:anchorId="14124A9D" wp14:editId="1CC5370A">
            <wp:extent cx="114300" cy="114300"/>
            <wp:effectExtent l="0" t="0" r="0" b="0"/>
            <wp:docPr id="967" name="Picture 9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66B5F">
        <w:rPr>
          <w:rFonts w:ascii="Arial" w:eastAsia="Times New Roman" w:hAnsi="Arial" w:cs="Arial"/>
          <w:b/>
          <w:bCs/>
          <w:color w:val="61665A"/>
          <w:sz w:val="21"/>
          <w:szCs w:val="21"/>
          <w:lang w:val="en"/>
        </w:rPr>
        <w:t>Listing 2-13: FilterDemo.java</w:t>
      </w:r>
      <w:bookmarkStart w:id="216" w:name="126"/>
      <w:bookmarkStart w:id="217" w:name="ch02ls13"/>
      <w:bookmarkEnd w:id="216"/>
      <w:bookmarkEnd w:id="217"/>
    </w:p>
    <w:p w:rsidR="00D66B5F" w:rsidRPr="00D66B5F" w:rsidRDefault="00D66B5F" w:rsidP="00D66B5F">
      <w:pPr>
        <w:shd w:val="clear" w:color="auto" w:fill="FFFFFF"/>
        <w:spacing w:after="0" w:line="240" w:lineRule="auto"/>
        <w:rPr>
          <w:rFonts w:ascii="Arial" w:eastAsia="Times New Roman" w:hAnsi="Arial" w:cs="Arial"/>
          <w:color w:val="494B43"/>
          <w:sz w:val="24"/>
          <w:szCs w:val="24"/>
          <w:lang w:val="en"/>
        </w:rPr>
      </w:pPr>
      <w:r w:rsidRPr="00D66B5F">
        <w:rPr>
          <w:rFonts w:ascii="Arial" w:eastAsia="Times New Roman" w:hAnsi="Arial" w:cs="Arial"/>
          <w:color w:val="494B43"/>
          <w:sz w:val="24"/>
          <w:szCs w:val="24"/>
          <w:lang w:val="en"/>
        </w:rPr>
        <w:pict>
          <v:rect id="_x0000_i3927" style="width:0;height:1.5pt" o:hralign="center" o:hrstd="t" o:hrnoshade="t" o:hr="t" fillcolor="#010100" stroked="f"/>
        </w:pic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54DD317B" wp14:editId="44C01406">
            <wp:extent cx="114300" cy="114300"/>
            <wp:effectExtent l="0" t="0" r="0" b="0"/>
            <wp:docPr id="966" name="Picture 9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17CD09F1" wp14:editId="30031B46">
            <wp:extent cx="114300" cy="114300"/>
            <wp:effectExtent l="0" t="0" r="0" b="0"/>
            <wp:docPr id="965" name="Picture 9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package sam.logging;</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import java.util.logging.*;</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public class FilterDemo</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private Logger logger = null;</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private AgeFilter filter = null;</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public FilterDemo()</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//obtaining a logger object</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logger = Logger.getLogger("sam.logging");</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//creating a AgeFilter object</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filter = new AgeFilter();</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//attaching the filter to the logger</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logger.setFilter(filter);</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 This method logs the message</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public void logMessage(Person person)</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//logging the message with Person object as parameter</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logger.log(Level.INFO, "Person has age "+person.getAge(), person);</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bookmarkStart w:id="218" w:name="127"/>
      <w:bookmarkStart w:id="219" w:name="page55"/>
      <w:bookmarkEnd w:id="218"/>
      <w:bookmarkEnd w:id="219"/>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public static void main(String args[])</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FilterDemo demo = new FilterDemo();</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//creating Person objects</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Person person1 = new Person("Paul", 32);</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Person person2 = new Person("sam", 29);</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//logging with each Person object</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demo.logMessage(person1);</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demo.logMessage(person2);</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w:t>
      </w:r>
    </w:p>
    <w:p w:rsidR="00D66B5F" w:rsidRPr="00D66B5F" w:rsidRDefault="00D66B5F" w:rsidP="00D66B5F">
      <w:pPr>
        <w:shd w:val="clear" w:color="auto" w:fill="FFFFFF"/>
        <w:spacing w:after="0" w:line="240" w:lineRule="auto"/>
        <w:rPr>
          <w:rFonts w:ascii="Arial" w:eastAsia="Times New Roman" w:hAnsi="Arial" w:cs="Arial"/>
          <w:color w:val="494B43"/>
          <w:sz w:val="24"/>
          <w:szCs w:val="24"/>
          <w:lang w:val="en"/>
        </w:rPr>
      </w:pPr>
      <w:r w:rsidRPr="00D66B5F">
        <w:rPr>
          <w:rFonts w:ascii="Arial" w:eastAsia="Times New Roman" w:hAnsi="Arial" w:cs="Arial"/>
          <w:color w:val="494B43"/>
          <w:sz w:val="24"/>
          <w:szCs w:val="24"/>
          <w:lang w:val="en"/>
        </w:rPr>
        <w:pict>
          <v:rect id="_x0000_i3930" style="width:0;height:1.5pt" o:hralign="center" o:hrstd="t" o:hrnoshade="t" o:hr="t" fillcolor="#010100" stroked="f"/>
        </w:pict>
      </w:r>
    </w:p>
    <w:p w:rsidR="00D66B5F" w:rsidRPr="00D66B5F" w:rsidRDefault="00D66B5F" w:rsidP="00D66B5F">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023A132B" wp14:editId="08FDF7B8">
            <wp:extent cx="114300" cy="114300"/>
            <wp:effectExtent l="0" t="0" r="0" b="0"/>
            <wp:docPr id="964" name="Picture 9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2150FF0" wp14:editId="4D11163C">
            <wp:extent cx="114300" cy="114300"/>
            <wp:effectExtent l="0" t="0" r="0" b="0"/>
            <wp:docPr id="963" name="Picture 9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66B5F">
        <w:rPr>
          <w:rFonts w:ascii="Arial" w:eastAsia="Times New Roman" w:hAnsi="Arial" w:cs="Arial"/>
          <w:color w:val="494B43"/>
          <w:sz w:val="21"/>
          <w:szCs w:val="21"/>
          <w:lang w:val="en"/>
        </w:rPr>
        <w:t xml:space="preserve">The </w:t>
      </w:r>
      <w:r w:rsidRPr="00D66B5F">
        <w:rPr>
          <w:rFonts w:ascii="Courier New" w:eastAsia="Times New Roman" w:hAnsi="Courier New" w:cs="Courier New"/>
          <w:color w:val="494B43"/>
          <w:sz w:val="18"/>
          <w:szCs w:val="18"/>
          <w:lang w:val="en"/>
        </w:rPr>
        <w:t>Logger</w:t>
      </w:r>
      <w:r w:rsidRPr="00D66B5F">
        <w:rPr>
          <w:rFonts w:ascii="Arial" w:eastAsia="Times New Roman" w:hAnsi="Arial" w:cs="Arial"/>
          <w:color w:val="494B43"/>
          <w:sz w:val="21"/>
          <w:szCs w:val="21"/>
          <w:lang w:val="en"/>
        </w:rPr>
        <w:t xml:space="preserve"> object in </w:t>
      </w:r>
      <w:hyperlink r:id="rId68" w:history="1">
        <w:r w:rsidRPr="00D66B5F">
          <w:rPr>
            <w:rFonts w:ascii="Arial" w:eastAsia="Times New Roman" w:hAnsi="Arial" w:cs="Arial"/>
            <w:color w:val="247B97"/>
            <w:sz w:val="21"/>
            <w:szCs w:val="21"/>
            <w:lang w:val="en"/>
          </w:rPr>
          <w:t>Listing 2-13</w:t>
        </w:r>
      </w:hyperlink>
      <w:r w:rsidRPr="00D66B5F">
        <w:rPr>
          <w:rFonts w:ascii="Arial" w:eastAsia="Times New Roman" w:hAnsi="Arial" w:cs="Arial"/>
          <w:color w:val="494B43"/>
          <w:sz w:val="21"/>
          <w:szCs w:val="21"/>
          <w:lang w:val="en"/>
        </w:rPr>
        <w:t xml:space="preserve"> has the </w:t>
      </w:r>
      <w:r w:rsidRPr="00D66B5F">
        <w:rPr>
          <w:rFonts w:ascii="Courier New" w:eastAsia="Times New Roman" w:hAnsi="Courier New" w:cs="Courier New"/>
          <w:color w:val="494B43"/>
          <w:sz w:val="18"/>
          <w:szCs w:val="18"/>
          <w:lang w:val="en"/>
        </w:rPr>
        <w:t>AgeFilter</w:t>
      </w:r>
      <w:r w:rsidRPr="00D66B5F">
        <w:rPr>
          <w:rFonts w:ascii="Arial" w:eastAsia="Times New Roman" w:hAnsi="Arial" w:cs="Arial"/>
          <w:color w:val="494B43"/>
          <w:sz w:val="21"/>
          <w:szCs w:val="21"/>
          <w:lang w:val="en"/>
        </w:rPr>
        <w:t xml:space="preserve"> attached to it, which only allows a </w:t>
      </w:r>
      <w:r w:rsidRPr="00D66B5F">
        <w:rPr>
          <w:rFonts w:ascii="Courier New" w:eastAsia="Times New Roman" w:hAnsi="Courier New" w:cs="Courier New"/>
          <w:color w:val="494B43"/>
          <w:sz w:val="18"/>
          <w:szCs w:val="18"/>
          <w:lang w:val="en"/>
        </w:rPr>
        <w:t>Person</w:t>
      </w:r>
      <w:r w:rsidRPr="00D66B5F">
        <w:rPr>
          <w:rFonts w:ascii="Arial" w:eastAsia="Times New Roman" w:hAnsi="Arial" w:cs="Arial"/>
          <w:color w:val="494B43"/>
          <w:sz w:val="21"/>
          <w:szCs w:val="21"/>
          <w:lang w:val="en"/>
        </w:rPr>
        <w:t xml:space="preserve"> object with age greater than 30 to be logged. Therefore, executing this program will print the following logging information to the console:</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238EE543" wp14:editId="3BFDF4F6">
            <wp:extent cx="114300" cy="114300"/>
            <wp:effectExtent l="0" t="0" r="0" b="0"/>
            <wp:docPr id="962" name="Picture 9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18AB4EFF" wp14:editId="7F024701">
            <wp:extent cx="114300" cy="114300"/>
            <wp:effectExtent l="0" t="0" r="0" b="0"/>
            <wp:docPr id="961" name="Picture 9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01-Sep-2002 13:01:06 sam.logging.FilterDemo logMessage</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INFO: Person has age 32</w:t>
      </w:r>
    </w:p>
    <w:p w:rsidR="00D66B5F" w:rsidRPr="00D66B5F" w:rsidRDefault="00D66B5F" w:rsidP="00D66B5F">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156ADE50" wp14:editId="3FDF5A96">
            <wp:extent cx="114300" cy="114300"/>
            <wp:effectExtent l="0" t="0" r="0" b="0"/>
            <wp:docPr id="960" name="Picture 9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6A2F6D1" wp14:editId="64E3B752">
            <wp:extent cx="114300" cy="114300"/>
            <wp:effectExtent l="0" t="0" r="0" b="0"/>
            <wp:docPr id="959" name="Picture 9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66B5F">
        <w:rPr>
          <w:rFonts w:ascii="Arial" w:eastAsia="Times New Roman" w:hAnsi="Arial" w:cs="Arial"/>
          <w:color w:val="494B43"/>
          <w:sz w:val="21"/>
          <w:szCs w:val="21"/>
          <w:lang w:val="en"/>
        </w:rPr>
        <w:t xml:space="preserve">The preceding listing is a very simplistic example of the usage of </w:t>
      </w:r>
      <w:r w:rsidRPr="00D66B5F">
        <w:rPr>
          <w:rFonts w:ascii="Courier New" w:eastAsia="Times New Roman" w:hAnsi="Courier New" w:cs="Courier New"/>
          <w:color w:val="494B43"/>
          <w:sz w:val="18"/>
          <w:szCs w:val="18"/>
          <w:lang w:val="en"/>
        </w:rPr>
        <w:t>Filter</w:t>
      </w:r>
      <w:r w:rsidRPr="00D66B5F">
        <w:rPr>
          <w:rFonts w:ascii="Arial" w:eastAsia="Times New Roman" w:hAnsi="Arial" w:cs="Arial"/>
          <w:color w:val="494B43"/>
          <w:sz w:val="21"/>
          <w:szCs w:val="21"/>
          <w:lang w:val="en"/>
        </w:rPr>
        <w:t xml:space="preserve"> objects in the logging framework. You can easily figure out how useful </w:t>
      </w:r>
      <w:r w:rsidRPr="00D66B5F">
        <w:rPr>
          <w:rFonts w:ascii="Courier New" w:eastAsia="Times New Roman" w:hAnsi="Courier New" w:cs="Courier New"/>
          <w:color w:val="494B43"/>
          <w:sz w:val="18"/>
          <w:szCs w:val="18"/>
          <w:lang w:val="en"/>
        </w:rPr>
        <w:t>Filter</w:t>
      </w:r>
      <w:r w:rsidRPr="00D66B5F">
        <w:rPr>
          <w:rFonts w:ascii="Arial" w:eastAsia="Times New Roman" w:hAnsi="Arial" w:cs="Arial"/>
          <w:color w:val="494B43"/>
          <w:sz w:val="21"/>
          <w:szCs w:val="21"/>
          <w:lang w:val="en"/>
        </w:rPr>
        <w:t xml:space="preserve"> objects might become to greatly reduce the number of log messages being published and also how they can help to log only the information that is needed. </w:t>
      </w:r>
      <w:r w:rsidRPr="00D66B5F">
        <w:rPr>
          <w:rFonts w:ascii="Courier New" w:eastAsia="Times New Roman" w:hAnsi="Courier New" w:cs="Courier New"/>
          <w:color w:val="494B43"/>
          <w:sz w:val="18"/>
          <w:szCs w:val="18"/>
          <w:lang w:val="en"/>
        </w:rPr>
        <w:t>Filter</w:t>
      </w:r>
      <w:r w:rsidRPr="00D66B5F">
        <w:rPr>
          <w:rFonts w:ascii="Arial" w:eastAsia="Times New Roman" w:hAnsi="Arial" w:cs="Arial"/>
          <w:color w:val="494B43"/>
          <w:sz w:val="21"/>
          <w:szCs w:val="21"/>
          <w:lang w:val="en"/>
        </w:rPr>
        <w:t xml:space="preserve"> objects become really beneficial when you need to print only selected logging information at the time of debugging.</w:t>
      </w:r>
    </w:p>
    <w:p w:rsidR="00D66B5F" w:rsidRDefault="00D66B5F"/>
    <w:p w:rsidR="00D66B5F" w:rsidRPr="00D66B5F" w:rsidRDefault="00D66B5F" w:rsidP="00D66B5F">
      <w:pPr>
        <w:shd w:val="clear" w:color="auto" w:fill="FFFFFF"/>
        <w:spacing w:before="24" w:after="120" w:line="240" w:lineRule="auto"/>
        <w:outlineLvl w:val="1"/>
        <w:rPr>
          <w:rFonts w:ascii="Arial" w:eastAsia="Times New Roman" w:hAnsi="Arial" w:cs="Arial"/>
          <w:b/>
          <w:bCs/>
          <w:color w:val="494B43"/>
          <w:sz w:val="26"/>
          <w:szCs w:val="26"/>
          <w:lang w:val="en"/>
        </w:rPr>
      </w:pPr>
      <w:r w:rsidRPr="00D66B5F">
        <w:rPr>
          <w:rFonts w:ascii="Arial" w:eastAsia="Times New Roman" w:hAnsi="Arial" w:cs="Arial"/>
          <w:b/>
          <w:bCs/>
          <w:color w:val="494B43"/>
          <w:sz w:val="26"/>
          <w:szCs w:val="26"/>
          <w:lang w:val="en"/>
        </w:rPr>
        <w:t>File-Based Configuration</w:t>
      </w:r>
    </w:p>
    <w:p w:rsidR="00D66B5F" w:rsidRPr="00D66B5F" w:rsidRDefault="00D66B5F" w:rsidP="00D66B5F">
      <w:pPr>
        <w:shd w:val="clear" w:color="auto" w:fill="FFFFFF"/>
        <w:spacing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0EFCA753" wp14:editId="0DABC929">
            <wp:extent cx="114300" cy="114300"/>
            <wp:effectExtent l="0" t="0" r="0" b="0"/>
            <wp:docPr id="1020" name="Picture 10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250F19B" wp14:editId="46517444">
            <wp:extent cx="114300" cy="114300"/>
            <wp:effectExtent l="0" t="0" r="0" b="0"/>
            <wp:docPr id="1019" name="Picture 10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66B5F">
        <w:rPr>
          <w:rFonts w:ascii="Arial" w:eastAsia="Times New Roman" w:hAnsi="Arial" w:cs="Arial"/>
          <w:color w:val="494B43"/>
          <w:sz w:val="21"/>
          <w:szCs w:val="21"/>
          <w:lang w:val="en"/>
        </w:rPr>
        <w:t>In the examples provided in previous sections, we have seen how to configure the JDK 1.4 logging API programmatically by using the methods available in different objects. However, programmatic configuration is not flexible. Anytime you decide to change the configuration such as the level for a particular logger, you will need to go back to the source code and make necessary changes.</w:t>
      </w:r>
    </w:p>
    <w:p w:rsidR="00D66B5F" w:rsidRPr="00D66B5F" w:rsidRDefault="00D66B5F" w:rsidP="00D66B5F">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3DE62DF1" wp14:editId="427D5D34">
            <wp:extent cx="114300" cy="114300"/>
            <wp:effectExtent l="0" t="0" r="0" b="0"/>
            <wp:docPr id="1018" name="Picture 10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E6D67E2" wp14:editId="26373AB2">
            <wp:extent cx="114300" cy="114300"/>
            <wp:effectExtent l="0" t="0" r="0" b="0"/>
            <wp:docPr id="1017" name="Picture 10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66B5F">
        <w:rPr>
          <w:rFonts w:ascii="Arial" w:eastAsia="Times New Roman" w:hAnsi="Arial" w:cs="Arial"/>
          <w:color w:val="494B43"/>
          <w:sz w:val="21"/>
          <w:szCs w:val="21"/>
          <w:lang w:val="en"/>
        </w:rPr>
        <w:t xml:space="preserve">The JDK 1.4 logging API supports configuration via a configuration file. The configuration file supports the configuration parameters to be defined in a key-value format. For example, recall the example in </w:t>
      </w:r>
      <w:hyperlink r:id="rId69" w:anchor="115" w:tgtFrame="_parent" w:history="1">
        <w:r w:rsidRPr="00D66B5F">
          <w:rPr>
            <w:rFonts w:ascii="Arial" w:eastAsia="Times New Roman" w:hAnsi="Arial" w:cs="Arial"/>
            <w:color w:val="247B97"/>
            <w:sz w:val="21"/>
            <w:szCs w:val="21"/>
            <w:lang w:val="en"/>
          </w:rPr>
          <w:t>Listing 2-9</w:t>
        </w:r>
      </w:hyperlink>
      <w:r w:rsidRPr="00D66B5F">
        <w:rPr>
          <w:rFonts w:ascii="Arial" w:eastAsia="Times New Roman" w:hAnsi="Arial" w:cs="Arial"/>
          <w:color w:val="494B43"/>
          <w:sz w:val="21"/>
          <w:szCs w:val="21"/>
          <w:lang w:val="en"/>
        </w:rPr>
        <w:t xml:space="preserve">, </w:t>
      </w:r>
      <w:r w:rsidRPr="00D66B5F">
        <w:rPr>
          <w:rFonts w:ascii="Courier New" w:eastAsia="Times New Roman" w:hAnsi="Courier New" w:cs="Courier New"/>
          <w:color w:val="494B43"/>
          <w:sz w:val="18"/>
          <w:szCs w:val="18"/>
          <w:lang w:val="en"/>
        </w:rPr>
        <w:t>SocketHandlerDemo.java</w:t>
      </w:r>
      <w:r w:rsidRPr="00D66B5F">
        <w:rPr>
          <w:rFonts w:ascii="Arial" w:eastAsia="Times New Roman" w:hAnsi="Arial" w:cs="Arial"/>
          <w:color w:val="494B43"/>
          <w:sz w:val="21"/>
          <w:szCs w:val="21"/>
          <w:lang w:val="en"/>
        </w:rPr>
        <w:t xml:space="preserve">. We can rewrite the program without providing any configuration for the </w:t>
      </w:r>
      <w:r w:rsidRPr="00D66B5F">
        <w:rPr>
          <w:rFonts w:ascii="Courier New" w:eastAsia="Times New Roman" w:hAnsi="Courier New" w:cs="Courier New"/>
          <w:color w:val="494B43"/>
          <w:sz w:val="18"/>
          <w:szCs w:val="18"/>
          <w:lang w:val="en"/>
        </w:rPr>
        <w:t>Logger</w:t>
      </w:r>
      <w:r w:rsidRPr="00D66B5F">
        <w:rPr>
          <w:rFonts w:ascii="Arial" w:eastAsia="Times New Roman" w:hAnsi="Arial" w:cs="Arial"/>
          <w:color w:val="494B43"/>
          <w:sz w:val="21"/>
          <w:szCs w:val="21"/>
          <w:lang w:val="en"/>
        </w:rPr>
        <w:t xml:space="preserve"> within the program by defining the required configuration in a configuration file.</w:t>
      </w:r>
    </w:p>
    <w:p w:rsidR="00D66B5F" w:rsidRPr="00D66B5F" w:rsidRDefault="00D66B5F" w:rsidP="00D66B5F">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2FD3803A" wp14:editId="5FEB086F">
            <wp:extent cx="114300" cy="114300"/>
            <wp:effectExtent l="0" t="0" r="0" b="0"/>
            <wp:docPr id="1016" name="Picture 10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6AF8295" wp14:editId="26317C6D">
            <wp:extent cx="114300" cy="114300"/>
            <wp:effectExtent l="0" t="0" r="0" b="0"/>
            <wp:docPr id="1015" name="Picture 10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70" w:history="1">
        <w:r w:rsidRPr="00D66B5F">
          <w:rPr>
            <w:rFonts w:ascii="Arial" w:eastAsia="Times New Roman" w:hAnsi="Arial" w:cs="Arial"/>
            <w:color w:val="247B97"/>
            <w:sz w:val="21"/>
            <w:szCs w:val="21"/>
            <w:lang w:val="en"/>
          </w:rPr>
          <w:t>Listing 2-14</w:t>
        </w:r>
      </w:hyperlink>
      <w:r w:rsidRPr="00D66B5F">
        <w:rPr>
          <w:rFonts w:ascii="Arial" w:eastAsia="Times New Roman" w:hAnsi="Arial" w:cs="Arial"/>
          <w:color w:val="494B43"/>
          <w:sz w:val="21"/>
          <w:szCs w:val="21"/>
          <w:lang w:val="en"/>
        </w:rPr>
        <w:t xml:space="preserve">, </w:t>
      </w:r>
      <w:r w:rsidRPr="00D66B5F">
        <w:rPr>
          <w:rFonts w:ascii="Courier New" w:eastAsia="Times New Roman" w:hAnsi="Courier New" w:cs="Courier New"/>
          <w:color w:val="494B43"/>
          <w:sz w:val="18"/>
          <w:szCs w:val="18"/>
          <w:lang w:val="en"/>
        </w:rPr>
        <w:t>ConfigDemo.java</w:t>
      </w:r>
      <w:r w:rsidRPr="00D66B5F">
        <w:rPr>
          <w:rFonts w:ascii="Arial" w:eastAsia="Times New Roman" w:hAnsi="Arial" w:cs="Arial"/>
          <w:color w:val="494B43"/>
          <w:sz w:val="21"/>
          <w:szCs w:val="21"/>
          <w:lang w:val="en"/>
        </w:rPr>
        <w:t xml:space="preserve">, rewrites </w:t>
      </w:r>
      <w:r w:rsidRPr="00D66B5F">
        <w:rPr>
          <w:rFonts w:ascii="Courier New" w:eastAsia="Times New Roman" w:hAnsi="Courier New" w:cs="Courier New"/>
          <w:color w:val="494B43"/>
          <w:sz w:val="18"/>
          <w:szCs w:val="18"/>
          <w:lang w:val="en"/>
        </w:rPr>
        <w:t>SocketHandlerDemo</w:t>
      </w:r>
      <w:r w:rsidRPr="00D66B5F">
        <w:rPr>
          <w:rFonts w:ascii="Arial" w:eastAsia="Times New Roman" w:hAnsi="Arial" w:cs="Arial"/>
          <w:color w:val="494B43"/>
          <w:sz w:val="21"/>
          <w:szCs w:val="21"/>
          <w:lang w:val="en"/>
        </w:rPr>
        <w:t xml:space="preserve"> without the code for the configuration.</w:t>
      </w:r>
    </w:p>
    <w:p w:rsidR="00D66B5F" w:rsidRPr="00D66B5F" w:rsidRDefault="00D66B5F" w:rsidP="00D66B5F">
      <w:pPr>
        <w:shd w:val="clear" w:color="auto" w:fill="FFFFFF"/>
        <w:spacing w:after="0" w:line="240" w:lineRule="auto"/>
        <w:rPr>
          <w:rFonts w:ascii="Arial" w:eastAsia="Times New Roman" w:hAnsi="Arial" w:cs="Arial"/>
          <w:color w:val="494B43"/>
          <w:sz w:val="24"/>
          <w:szCs w:val="24"/>
          <w:lang w:val="en"/>
        </w:rPr>
      </w:pPr>
      <w:r>
        <w:rPr>
          <w:rFonts w:ascii="Arial" w:eastAsia="Times New Roman" w:hAnsi="Arial" w:cs="Arial"/>
          <w:noProof/>
          <w:vanish/>
          <w:color w:val="494B43"/>
          <w:sz w:val="24"/>
          <w:szCs w:val="24"/>
        </w:rPr>
        <w:drawing>
          <wp:inline distT="0" distB="0" distL="0" distR="0" wp14:anchorId="537F2375" wp14:editId="4F8032BE">
            <wp:extent cx="114300" cy="114300"/>
            <wp:effectExtent l="0" t="0" r="0" b="0"/>
            <wp:docPr id="1014" name="Picture 10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4"/>
          <w:szCs w:val="24"/>
        </w:rPr>
        <w:drawing>
          <wp:inline distT="0" distB="0" distL="0" distR="0" wp14:anchorId="04278ACE" wp14:editId="7C04A3E6">
            <wp:extent cx="114300" cy="114300"/>
            <wp:effectExtent l="0" t="0" r="0" b="0"/>
            <wp:docPr id="1013" name="Picture 10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66B5F">
        <w:rPr>
          <w:rFonts w:ascii="Arial" w:eastAsia="Times New Roman" w:hAnsi="Arial" w:cs="Arial"/>
          <w:b/>
          <w:bCs/>
          <w:color w:val="61665A"/>
          <w:sz w:val="21"/>
          <w:szCs w:val="21"/>
          <w:lang w:val="en"/>
        </w:rPr>
        <w:t>Listing 2-14: ConfigDemo.java</w:t>
      </w:r>
      <w:bookmarkStart w:id="220" w:name="129"/>
      <w:bookmarkStart w:id="221" w:name="ch02ls14"/>
      <w:bookmarkEnd w:id="220"/>
      <w:bookmarkEnd w:id="221"/>
    </w:p>
    <w:p w:rsidR="00D66B5F" w:rsidRPr="00D66B5F" w:rsidRDefault="00D66B5F" w:rsidP="00D66B5F">
      <w:pPr>
        <w:shd w:val="clear" w:color="auto" w:fill="FFFFFF"/>
        <w:spacing w:after="0" w:line="240" w:lineRule="auto"/>
        <w:rPr>
          <w:rFonts w:ascii="Arial" w:eastAsia="Times New Roman" w:hAnsi="Arial" w:cs="Arial"/>
          <w:color w:val="494B43"/>
          <w:sz w:val="24"/>
          <w:szCs w:val="24"/>
          <w:lang w:val="en"/>
        </w:rPr>
      </w:pPr>
      <w:r w:rsidRPr="00D66B5F">
        <w:rPr>
          <w:rFonts w:ascii="Arial" w:eastAsia="Times New Roman" w:hAnsi="Arial" w:cs="Arial"/>
          <w:color w:val="494B43"/>
          <w:sz w:val="24"/>
          <w:szCs w:val="24"/>
          <w:lang w:val="en"/>
        </w:rPr>
        <w:pict>
          <v:rect id="_x0000_i3977" style="width:0;height:1.5pt" o:hralign="center" o:hrstd="t" o:hrnoshade="t" o:hr="t" fillcolor="#010100" stroked="f"/>
        </w:pic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5910AF0E" wp14:editId="701899B4">
            <wp:extent cx="114300" cy="114300"/>
            <wp:effectExtent l="0" t="0" r="0" b="0"/>
            <wp:docPr id="1012" name="Picture 10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7ACD84A0" wp14:editId="3965E017">
            <wp:extent cx="114300" cy="114300"/>
            <wp:effectExtent l="0" t="0" r="0" b="0"/>
            <wp:docPr id="1011" name="Picture 10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bookmarkStart w:id="222" w:name="130"/>
      <w:bookmarkStart w:id="223" w:name="page56"/>
      <w:bookmarkEnd w:id="222"/>
      <w:bookmarkEnd w:id="223"/>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package sam.logging;</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import java.util.logging.Logger;</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import java.util.logging.SocketHandler;</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public class ConfigDemo</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private static Logger logger = Logger.getLogger("sam.logging");</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public ConfigDemo()</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try</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logger.addHandler(new SocketHandler());</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}catch(Exception e)</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e.printStackTrace();</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 This method logs the logging information</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public void logMessage()</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logger.warning("SocketHandler is working...");</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public static void main(String args[])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//creating a SocketHandlerDemo with localhost and 2020 port</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ConfigDemo demo = new ConfigDemo();</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demo.logMessage();</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w:t>
      </w:r>
    </w:p>
    <w:p w:rsidR="00D66B5F" w:rsidRPr="00D66B5F" w:rsidRDefault="00D66B5F" w:rsidP="00D66B5F">
      <w:pPr>
        <w:shd w:val="clear" w:color="auto" w:fill="FFFFFF"/>
        <w:spacing w:after="0" w:line="240" w:lineRule="auto"/>
        <w:rPr>
          <w:rFonts w:ascii="Arial" w:eastAsia="Times New Roman" w:hAnsi="Arial" w:cs="Arial"/>
          <w:color w:val="494B43"/>
          <w:sz w:val="24"/>
          <w:szCs w:val="24"/>
          <w:lang w:val="en"/>
        </w:rPr>
      </w:pPr>
      <w:r w:rsidRPr="00D66B5F">
        <w:rPr>
          <w:rFonts w:ascii="Arial" w:eastAsia="Times New Roman" w:hAnsi="Arial" w:cs="Arial"/>
          <w:color w:val="494B43"/>
          <w:sz w:val="24"/>
          <w:szCs w:val="24"/>
          <w:lang w:val="en"/>
        </w:rPr>
        <w:pict>
          <v:rect id="_x0000_i3980" style="width:0;height:1.5pt" o:hralign="center" o:hrstd="t" o:hrnoshade="t" o:hr="t" fillcolor="#010100" stroked="f"/>
        </w:pict>
      </w:r>
    </w:p>
    <w:p w:rsidR="00D66B5F" w:rsidRPr="00D66B5F" w:rsidRDefault="00D66B5F" w:rsidP="00D66B5F">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1452B6D6" wp14:editId="443CF979">
            <wp:extent cx="114300" cy="114300"/>
            <wp:effectExtent l="0" t="0" r="0" b="0"/>
            <wp:docPr id="1010" name="Picture 10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23B669A" wp14:editId="6BDC255E">
            <wp:extent cx="114300" cy="114300"/>
            <wp:effectExtent l="0" t="0" r="0" b="0"/>
            <wp:docPr id="1009" name="Picture 10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66B5F">
        <w:rPr>
          <w:rFonts w:ascii="Arial" w:eastAsia="Times New Roman" w:hAnsi="Arial" w:cs="Arial"/>
          <w:color w:val="494B43"/>
          <w:sz w:val="21"/>
          <w:szCs w:val="21"/>
          <w:lang w:val="en"/>
        </w:rPr>
        <w:t xml:space="preserve">We can now create a configuration file to use with </w:t>
      </w:r>
      <w:r w:rsidRPr="00D66B5F">
        <w:rPr>
          <w:rFonts w:ascii="Courier New" w:eastAsia="Times New Roman" w:hAnsi="Courier New" w:cs="Courier New"/>
          <w:color w:val="494B43"/>
          <w:sz w:val="18"/>
          <w:szCs w:val="18"/>
          <w:lang w:val="en"/>
        </w:rPr>
        <w:t>ConfigDemo</w:t>
      </w:r>
      <w:r w:rsidRPr="00D66B5F">
        <w:rPr>
          <w:rFonts w:ascii="Arial" w:eastAsia="Times New Roman" w:hAnsi="Arial" w:cs="Arial"/>
          <w:color w:val="494B43"/>
          <w:sz w:val="21"/>
          <w:szCs w:val="21"/>
          <w:lang w:val="en"/>
        </w:rPr>
        <w:t xml:space="preserve">. </w:t>
      </w:r>
      <w:hyperlink r:id="rId71" w:history="1">
        <w:r w:rsidRPr="00D66B5F">
          <w:rPr>
            <w:rFonts w:ascii="Arial" w:eastAsia="Times New Roman" w:hAnsi="Arial" w:cs="Arial"/>
            <w:color w:val="247B97"/>
            <w:sz w:val="21"/>
            <w:szCs w:val="21"/>
            <w:lang w:val="en"/>
          </w:rPr>
          <w:t>Listing 2-15</w:t>
        </w:r>
      </w:hyperlink>
      <w:r w:rsidRPr="00D66B5F">
        <w:rPr>
          <w:rFonts w:ascii="Arial" w:eastAsia="Times New Roman" w:hAnsi="Arial" w:cs="Arial"/>
          <w:color w:val="494B43"/>
          <w:sz w:val="21"/>
          <w:szCs w:val="21"/>
          <w:lang w:val="en"/>
        </w:rPr>
        <w:t>, "config.properties", is the sample configuration file.</w:t>
      </w:r>
    </w:p>
    <w:p w:rsidR="00D66B5F" w:rsidRPr="00D66B5F" w:rsidRDefault="00D66B5F" w:rsidP="00D66B5F">
      <w:pPr>
        <w:shd w:val="clear" w:color="auto" w:fill="FFFFFF"/>
        <w:spacing w:after="0" w:line="240" w:lineRule="auto"/>
        <w:rPr>
          <w:rFonts w:ascii="Arial" w:eastAsia="Times New Roman" w:hAnsi="Arial" w:cs="Arial"/>
          <w:color w:val="494B43"/>
          <w:sz w:val="24"/>
          <w:szCs w:val="24"/>
          <w:lang w:val="en"/>
        </w:rPr>
      </w:pPr>
      <w:r>
        <w:rPr>
          <w:rFonts w:ascii="Arial" w:eastAsia="Times New Roman" w:hAnsi="Arial" w:cs="Arial"/>
          <w:noProof/>
          <w:vanish/>
          <w:color w:val="494B43"/>
          <w:sz w:val="24"/>
          <w:szCs w:val="24"/>
        </w:rPr>
        <w:drawing>
          <wp:inline distT="0" distB="0" distL="0" distR="0" wp14:anchorId="779277EA" wp14:editId="490F3415">
            <wp:extent cx="114300" cy="114300"/>
            <wp:effectExtent l="0" t="0" r="0" b="0"/>
            <wp:docPr id="1008" name="Picture 10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4"/>
          <w:szCs w:val="24"/>
        </w:rPr>
        <w:drawing>
          <wp:inline distT="0" distB="0" distL="0" distR="0" wp14:anchorId="674DEF01" wp14:editId="33D6F05A">
            <wp:extent cx="114300" cy="114300"/>
            <wp:effectExtent l="0" t="0" r="0" b="0"/>
            <wp:docPr id="1007" name="Picture 10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66B5F">
        <w:rPr>
          <w:rFonts w:ascii="Arial" w:eastAsia="Times New Roman" w:hAnsi="Arial" w:cs="Arial"/>
          <w:b/>
          <w:bCs/>
          <w:color w:val="61665A"/>
          <w:sz w:val="21"/>
          <w:szCs w:val="21"/>
          <w:lang w:val="en"/>
        </w:rPr>
        <w:t>Listing 2-15: config.properties</w:t>
      </w:r>
      <w:bookmarkStart w:id="224" w:name="131"/>
      <w:bookmarkStart w:id="225" w:name="ch02ls15"/>
      <w:bookmarkEnd w:id="224"/>
      <w:bookmarkEnd w:id="225"/>
    </w:p>
    <w:p w:rsidR="00D66B5F" w:rsidRPr="00D66B5F" w:rsidRDefault="00D66B5F" w:rsidP="00D66B5F">
      <w:pPr>
        <w:shd w:val="clear" w:color="auto" w:fill="FFFFFF"/>
        <w:spacing w:after="0" w:line="240" w:lineRule="auto"/>
        <w:rPr>
          <w:rFonts w:ascii="Arial" w:eastAsia="Times New Roman" w:hAnsi="Arial" w:cs="Arial"/>
          <w:color w:val="494B43"/>
          <w:sz w:val="24"/>
          <w:szCs w:val="24"/>
          <w:lang w:val="en"/>
        </w:rPr>
      </w:pPr>
      <w:r w:rsidRPr="00D66B5F">
        <w:rPr>
          <w:rFonts w:ascii="Arial" w:eastAsia="Times New Roman" w:hAnsi="Arial" w:cs="Arial"/>
          <w:color w:val="494B43"/>
          <w:sz w:val="24"/>
          <w:szCs w:val="24"/>
          <w:lang w:val="en"/>
        </w:rPr>
        <w:pict>
          <v:rect id="_x0000_i3985" style="width:0;height:1.5pt" o:hralign="center" o:hrstd="t" o:hrnoshade="t" o:hr="t" fillcolor="#010100" stroked="f"/>
        </w:pic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57CF7141" wp14:editId="4C38AC2B">
            <wp:extent cx="114300" cy="114300"/>
            <wp:effectExtent l="0" t="0" r="0" b="0"/>
            <wp:docPr id="1006" name="Picture 10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3531DA7E" wp14:editId="5497EAB0">
            <wp:extent cx="114300" cy="114300"/>
            <wp:effectExtent l="0" t="0" r="0" b="0"/>
            <wp:docPr id="1005" name="Picture 10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bookmarkStart w:id="226" w:name="132"/>
      <w:bookmarkStart w:id="227" w:name="page57"/>
      <w:bookmarkEnd w:id="226"/>
      <w:bookmarkEnd w:id="227"/>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#define the logger level</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sam.logging.level=INFO</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#define the properties for the SocketHandler</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java.util.logging.SocketHandler.level=INFO</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java.util.logging.SocketHandler.host=localhost</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java.util.logging.SocketHandler.port=2020</w:t>
      </w:r>
    </w:p>
    <w:p w:rsidR="00D66B5F" w:rsidRPr="00D66B5F" w:rsidRDefault="00D66B5F" w:rsidP="00D66B5F">
      <w:pPr>
        <w:shd w:val="clear" w:color="auto" w:fill="FFFFFF"/>
        <w:spacing w:after="0" w:line="240" w:lineRule="auto"/>
        <w:rPr>
          <w:rFonts w:ascii="Arial" w:eastAsia="Times New Roman" w:hAnsi="Arial" w:cs="Arial"/>
          <w:color w:val="494B43"/>
          <w:sz w:val="24"/>
          <w:szCs w:val="24"/>
          <w:lang w:val="en"/>
        </w:rPr>
      </w:pPr>
      <w:r w:rsidRPr="00D66B5F">
        <w:rPr>
          <w:rFonts w:ascii="Arial" w:eastAsia="Times New Roman" w:hAnsi="Arial" w:cs="Arial"/>
          <w:color w:val="494B43"/>
          <w:sz w:val="24"/>
          <w:szCs w:val="24"/>
          <w:lang w:val="en"/>
        </w:rPr>
        <w:pict>
          <v:rect id="_x0000_i3988" style="width:0;height:1.5pt" o:hralign="center" o:hrstd="t" o:hrnoshade="t" o:hr="t" fillcolor="#010100" stroked="f"/>
        </w:pict>
      </w:r>
    </w:p>
    <w:p w:rsidR="00D66B5F" w:rsidRPr="00D66B5F" w:rsidRDefault="00D66B5F" w:rsidP="00D66B5F">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631356C0" wp14:editId="77F3E468">
            <wp:extent cx="114300" cy="114300"/>
            <wp:effectExtent l="0" t="0" r="0" b="0"/>
            <wp:docPr id="1004" name="Picture 10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28E4FC2" wp14:editId="0896A790">
            <wp:extent cx="114300" cy="114300"/>
            <wp:effectExtent l="0" t="0" r="0" b="0"/>
            <wp:docPr id="1003" name="Picture 10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66B5F">
        <w:rPr>
          <w:rFonts w:ascii="Arial" w:eastAsia="Times New Roman" w:hAnsi="Arial" w:cs="Arial"/>
          <w:color w:val="494B43"/>
          <w:sz w:val="21"/>
          <w:szCs w:val="21"/>
          <w:lang w:val="en"/>
        </w:rPr>
        <w:t xml:space="preserve">Notice that we have defined the host, port, and level configurations for the </w:t>
      </w:r>
      <w:r w:rsidRPr="00D66B5F">
        <w:rPr>
          <w:rFonts w:ascii="Courier New" w:eastAsia="Times New Roman" w:hAnsi="Courier New" w:cs="Courier New"/>
          <w:color w:val="494B43"/>
          <w:sz w:val="18"/>
          <w:szCs w:val="18"/>
          <w:lang w:val="en"/>
        </w:rPr>
        <w:t>SocketHandler</w:t>
      </w:r>
      <w:r w:rsidRPr="00D66B5F">
        <w:rPr>
          <w:rFonts w:ascii="Arial" w:eastAsia="Times New Roman" w:hAnsi="Arial" w:cs="Arial"/>
          <w:color w:val="494B43"/>
          <w:sz w:val="21"/>
          <w:szCs w:val="21"/>
          <w:lang w:val="en"/>
        </w:rPr>
        <w:t xml:space="preserve"> in the configuration file rather than the application. This gives us the power to change any configuration without changing the source code.</w:t>
      </w:r>
    </w:p>
    <w:p w:rsidR="00D66B5F" w:rsidRPr="00D66B5F" w:rsidRDefault="00D66B5F" w:rsidP="00D66B5F">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16A6E9E0" wp14:editId="1C66F072">
            <wp:extent cx="114300" cy="114300"/>
            <wp:effectExtent l="0" t="0" r="0" b="0"/>
            <wp:docPr id="1002" name="Picture 10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3423167D" wp14:editId="4122816B">
            <wp:extent cx="114300" cy="114300"/>
            <wp:effectExtent l="0" t="0" r="0" b="0"/>
            <wp:docPr id="1001" name="Picture 10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66B5F">
        <w:rPr>
          <w:rFonts w:ascii="Arial" w:eastAsia="Times New Roman" w:hAnsi="Arial" w:cs="Arial"/>
          <w:color w:val="494B43"/>
          <w:sz w:val="21"/>
          <w:szCs w:val="21"/>
          <w:lang w:val="en"/>
        </w:rPr>
        <w:t xml:space="preserve">Execute the program in </w:t>
      </w:r>
      <w:hyperlink r:id="rId72" w:history="1">
        <w:r w:rsidRPr="00D66B5F">
          <w:rPr>
            <w:rFonts w:ascii="Arial" w:eastAsia="Times New Roman" w:hAnsi="Arial" w:cs="Arial"/>
            <w:color w:val="247B97"/>
            <w:sz w:val="21"/>
            <w:szCs w:val="21"/>
            <w:lang w:val="en"/>
          </w:rPr>
          <w:t>Listing 2-14</w:t>
        </w:r>
      </w:hyperlink>
      <w:r w:rsidRPr="00D66B5F">
        <w:rPr>
          <w:rFonts w:ascii="Arial" w:eastAsia="Times New Roman" w:hAnsi="Arial" w:cs="Arial"/>
          <w:color w:val="494B43"/>
          <w:sz w:val="21"/>
          <w:szCs w:val="21"/>
          <w:lang w:val="en"/>
        </w:rPr>
        <w:t xml:space="preserve"> with the following command:</w:t>
      </w:r>
    </w:p>
    <w:p w:rsidR="00D66B5F" w:rsidRPr="00D66B5F" w:rsidRDefault="00D66B5F" w:rsidP="00D66B5F">
      <w:pPr>
        <w:shd w:val="clear" w:color="auto" w:fill="FFFFFF"/>
        <w:spacing w:after="0" w:line="240" w:lineRule="auto"/>
        <w:rPr>
          <w:rFonts w:ascii="Arial" w:eastAsia="Times New Roman" w:hAnsi="Arial" w:cs="Arial"/>
          <w:color w:val="494B43"/>
          <w:sz w:val="24"/>
          <w:szCs w:val="24"/>
          <w:lang w:val="en"/>
        </w:rPr>
      </w:pPr>
      <w:r w:rsidRPr="00D66B5F">
        <w:rPr>
          <w:rFonts w:ascii="Arial" w:eastAsia="Times New Roman" w:hAnsi="Arial" w:cs="Arial"/>
          <w:color w:val="494B43"/>
          <w:sz w:val="24"/>
          <w:szCs w:val="24"/>
          <w:lang w:val="en"/>
        </w:rPr>
        <w:t>Larger View</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63CBAEB3" wp14:editId="17F9F826">
            <wp:extent cx="114300" cy="114300"/>
            <wp:effectExtent l="0" t="0" r="0" b="0"/>
            <wp:docPr id="1000" name="Picture 10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6BB18B97" wp14:editId="15450C21">
            <wp:extent cx="114300" cy="114300"/>
            <wp:effectExtent l="0" t="0" r="0" b="0"/>
            <wp:docPr id="999" name="Picture 9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java -Djava.util.logging.config.file=config.properties sam.logging.ConfigDemo</w:t>
      </w:r>
    </w:p>
    <w:p w:rsidR="00D66B5F" w:rsidRPr="00D66B5F" w:rsidRDefault="00D66B5F" w:rsidP="00D66B5F">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14EF139A" wp14:editId="32CFA49B">
            <wp:extent cx="114300" cy="114300"/>
            <wp:effectExtent l="0" t="0" r="0" b="0"/>
            <wp:docPr id="998" name="Picture 9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2EAA7D9" wp14:editId="5F360BFE">
            <wp:extent cx="114300" cy="114300"/>
            <wp:effectExtent l="0" t="0" r="0" b="0"/>
            <wp:docPr id="997" name="Picture 9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66B5F">
        <w:rPr>
          <w:rFonts w:ascii="Arial" w:eastAsia="Times New Roman" w:hAnsi="Arial" w:cs="Arial"/>
          <w:color w:val="494B43"/>
          <w:sz w:val="21"/>
          <w:szCs w:val="21"/>
          <w:lang w:val="en"/>
        </w:rPr>
        <w:t xml:space="preserve">With the server program running as explained in the example in </w:t>
      </w:r>
      <w:hyperlink r:id="rId73" w:anchor="117" w:tgtFrame="_parent" w:history="1">
        <w:r w:rsidRPr="00D66B5F">
          <w:rPr>
            <w:rFonts w:ascii="Arial" w:eastAsia="Times New Roman" w:hAnsi="Arial" w:cs="Arial"/>
            <w:color w:val="247B97"/>
            <w:sz w:val="21"/>
            <w:szCs w:val="21"/>
            <w:lang w:val="en"/>
          </w:rPr>
          <w:t>Listing 2-10</w:t>
        </w:r>
      </w:hyperlink>
      <w:r w:rsidRPr="00D66B5F">
        <w:rPr>
          <w:rFonts w:ascii="Arial" w:eastAsia="Times New Roman" w:hAnsi="Arial" w:cs="Arial"/>
          <w:color w:val="494B43"/>
          <w:sz w:val="21"/>
          <w:szCs w:val="21"/>
          <w:lang w:val="en"/>
        </w:rPr>
        <w:t>, we will see the following output printed to the console of the server in XML format:</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3776F926" wp14:editId="6A40F387">
            <wp:extent cx="114300" cy="114300"/>
            <wp:effectExtent l="0" t="0" r="0" b="0"/>
            <wp:docPr id="996" name="Picture 9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58CB823E" wp14:editId="12507C90">
            <wp:extent cx="114300" cy="114300"/>
            <wp:effectExtent l="0" t="0" r="0" b="0"/>
            <wp:docPr id="995" name="Picture 9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&lt;?xml version="1.0" encoding="windows-1252" standalone="no"?&gt;</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&lt;!DOCTYPE log SYSTEM "logger.dtd"&gt;</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&lt;log&gt;</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&lt;record&gt;</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&lt;date&gt;2002-12-22T15:47:22&lt;/date&gt;</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&lt;millis&gt;1040572042929&lt;/millis&gt;</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&lt;sequence&gt;0&lt;/sequence&gt;</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&lt;logger&gt;sam.logging&lt;/logger&gt;</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&lt;level&gt;WARNING&lt;/level&gt;</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&lt;class&gt;sam.logging.ConfigDemo&lt;/class&gt;</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&lt;method&gt;logMessage&lt;/method&gt;</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&lt;thread&gt;10&lt;/thread&gt;</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 xml:space="preserve">  &lt;message&gt;SocketHandler is working...&lt;/message&gt;</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&lt;/record&gt;</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&lt;/log&gt;</w:t>
      </w:r>
    </w:p>
    <w:p w:rsidR="00D66B5F" w:rsidRPr="00D66B5F" w:rsidRDefault="00D66B5F" w:rsidP="00D66B5F">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34C75357" wp14:editId="5DD4FED4">
            <wp:extent cx="114300" cy="114300"/>
            <wp:effectExtent l="0" t="0" r="0" b="0"/>
            <wp:docPr id="994" name="Picture 9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4F40FD21" wp14:editId="0B3BCD55">
            <wp:extent cx="114300" cy="114300"/>
            <wp:effectExtent l="0" t="0" r="0" b="0"/>
            <wp:docPr id="993" name="Picture 9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66B5F">
        <w:rPr>
          <w:rFonts w:ascii="Arial" w:eastAsia="Times New Roman" w:hAnsi="Arial" w:cs="Arial"/>
          <w:color w:val="494B43"/>
          <w:sz w:val="21"/>
          <w:szCs w:val="21"/>
          <w:lang w:val="en"/>
        </w:rPr>
        <w:t xml:space="preserve">For a giggle, let's change the configuration file to use </w:t>
      </w:r>
      <w:r w:rsidRPr="00D66B5F">
        <w:rPr>
          <w:rFonts w:ascii="Courier New" w:eastAsia="Times New Roman" w:hAnsi="Courier New" w:cs="Courier New"/>
          <w:color w:val="494B43"/>
          <w:sz w:val="18"/>
          <w:szCs w:val="18"/>
          <w:lang w:val="en"/>
        </w:rPr>
        <w:t>SimpleFormatter</w:t>
      </w:r>
      <w:r w:rsidRPr="00D66B5F">
        <w:rPr>
          <w:rFonts w:ascii="Arial" w:eastAsia="Times New Roman" w:hAnsi="Arial" w:cs="Arial"/>
          <w:color w:val="494B43"/>
          <w:sz w:val="21"/>
          <w:szCs w:val="21"/>
          <w:lang w:val="en"/>
        </w:rPr>
        <w:t xml:space="preserve"> with </w:t>
      </w:r>
      <w:r w:rsidRPr="00D66B5F">
        <w:rPr>
          <w:rFonts w:ascii="Courier New" w:eastAsia="Times New Roman" w:hAnsi="Courier New" w:cs="Courier New"/>
          <w:color w:val="494B43"/>
          <w:sz w:val="18"/>
          <w:szCs w:val="18"/>
          <w:lang w:val="en"/>
        </w:rPr>
        <w:t>SocketHandler</w:t>
      </w:r>
      <w:r w:rsidRPr="00D66B5F">
        <w:rPr>
          <w:rFonts w:ascii="Arial" w:eastAsia="Times New Roman" w:hAnsi="Arial" w:cs="Arial"/>
          <w:color w:val="494B43"/>
          <w:sz w:val="21"/>
          <w:szCs w:val="21"/>
          <w:lang w:val="en"/>
        </w:rPr>
        <w:t xml:space="preserve"> by adding the following line:</w:t>
      </w:r>
    </w:p>
    <w:p w:rsidR="00D66B5F" w:rsidRPr="00D66B5F" w:rsidRDefault="00D66B5F" w:rsidP="00D66B5F">
      <w:pPr>
        <w:shd w:val="clear" w:color="auto" w:fill="FFFFFF"/>
        <w:spacing w:after="0" w:line="240" w:lineRule="auto"/>
        <w:rPr>
          <w:rFonts w:ascii="Arial" w:eastAsia="Times New Roman" w:hAnsi="Arial" w:cs="Arial"/>
          <w:color w:val="494B43"/>
          <w:sz w:val="24"/>
          <w:szCs w:val="24"/>
          <w:lang w:val="en"/>
        </w:rPr>
      </w:pPr>
      <w:r w:rsidRPr="00D66B5F">
        <w:rPr>
          <w:rFonts w:ascii="Arial" w:eastAsia="Times New Roman" w:hAnsi="Arial" w:cs="Arial"/>
          <w:color w:val="494B43"/>
          <w:sz w:val="24"/>
          <w:szCs w:val="24"/>
          <w:lang w:val="en"/>
        </w:rPr>
        <w:t>Larger View</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1040F067" wp14:editId="26534D93">
            <wp:extent cx="114300" cy="114300"/>
            <wp:effectExtent l="0" t="0" r="0" b="0"/>
            <wp:docPr id="992" name="Picture 9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64D3D60B" wp14:editId="2DC75570">
            <wp:extent cx="114300" cy="114300"/>
            <wp:effectExtent l="0" t="0" r="0" b="0"/>
            <wp:docPr id="991" name="Picture 9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java.util.logging.SocketHandler.formatter=java.util.logging.SimpleFormatter</w:t>
      </w:r>
    </w:p>
    <w:p w:rsidR="00D66B5F" w:rsidRPr="00D66B5F" w:rsidRDefault="00D66B5F" w:rsidP="00D66B5F">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532583AD" wp14:editId="61396374">
            <wp:extent cx="114300" cy="114300"/>
            <wp:effectExtent l="0" t="0" r="0" b="0"/>
            <wp:docPr id="990" name="Picture 9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1A950A6" wp14:editId="0787E5A5">
            <wp:extent cx="114300" cy="114300"/>
            <wp:effectExtent l="0" t="0" r="0" b="0"/>
            <wp:docPr id="989" name="Picture 9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28" w:name="133"/>
      <w:bookmarkStart w:id="229" w:name="page58"/>
      <w:bookmarkEnd w:id="228"/>
      <w:bookmarkEnd w:id="229"/>
      <w:r w:rsidRPr="00D66B5F">
        <w:rPr>
          <w:rFonts w:ascii="Arial" w:eastAsia="Times New Roman" w:hAnsi="Arial" w:cs="Arial"/>
          <w:color w:val="494B43"/>
          <w:sz w:val="21"/>
          <w:szCs w:val="21"/>
          <w:lang w:val="en"/>
        </w:rPr>
        <w:t>We will see the following output:</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0381AFA8" wp14:editId="213C62CD">
            <wp:extent cx="114300" cy="114300"/>
            <wp:effectExtent l="0" t="0" r="0" b="0"/>
            <wp:docPr id="988" name="Picture 9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24A710BD" wp14:editId="3839FA54">
            <wp:extent cx="114300" cy="114300"/>
            <wp:effectExtent l="0" t="0" r="0" b="0"/>
            <wp:docPr id="987" name="Picture 9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22-Dec-2002 15:59:49 sam.logging.ConfigDemo logMessage</w:t>
      </w:r>
    </w:p>
    <w:p w:rsidR="00D66B5F" w:rsidRPr="00D66B5F" w:rsidRDefault="00D66B5F" w:rsidP="00D66B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D66B5F">
        <w:rPr>
          <w:rFonts w:ascii="Courier New" w:eastAsia="Times New Roman" w:hAnsi="Courier New" w:cs="Courier New"/>
          <w:color w:val="494B43"/>
          <w:sz w:val="21"/>
          <w:szCs w:val="21"/>
          <w:lang w:val="en"/>
        </w:rPr>
        <w:t>WARNING: SocketHandler is working...</w:t>
      </w:r>
    </w:p>
    <w:p w:rsidR="00D66B5F" w:rsidRPr="00D66B5F" w:rsidRDefault="00D66B5F" w:rsidP="00D66B5F">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23452FED" wp14:editId="304C4E8C">
            <wp:extent cx="114300" cy="114300"/>
            <wp:effectExtent l="0" t="0" r="0" b="0"/>
            <wp:docPr id="986" name="Picture 9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A6E1437" wp14:editId="6C0A8D7F">
            <wp:extent cx="114300" cy="114300"/>
            <wp:effectExtent l="0" t="0" r="0" b="0"/>
            <wp:docPr id="985" name="Picture 9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66B5F">
        <w:rPr>
          <w:rFonts w:ascii="Arial" w:eastAsia="Times New Roman" w:hAnsi="Arial" w:cs="Arial"/>
          <w:color w:val="494B43"/>
          <w:sz w:val="21"/>
          <w:szCs w:val="21"/>
          <w:lang w:val="en"/>
        </w:rPr>
        <w:t xml:space="preserve">This is the advantage of specifying the configuration via a configuration file. We will discuss configuration in more detail in </w:t>
      </w:r>
      <w:hyperlink r:id="rId74" w:anchor="166" w:tgtFrame="_parent" w:history="1">
        <w:r w:rsidRPr="00D66B5F">
          <w:rPr>
            <w:rFonts w:ascii="Arial" w:eastAsia="Times New Roman" w:hAnsi="Arial" w:cs="Arial"/>
            <w:color w:val="247B97"/>
            <w:sz w:val="21"/>
            <w:szCs w:val="21"/>
            <w:lang w:val="en"/>
          </w:rPr>
          <w:t>Chapter 4</w:t>
        </w:r>
      </w:hyperlink>
      <w:r w:rsidRPr="00D66B5F">
        <w:rPr>
          <w:rFonts w:ascii="Arial" w:eastAsia="Times New Roman" w:hAnsi="Arial" w:cs="Arial"/>
          <w:color w:val="494B43"/>
          <w:sz w:val="21"/>
          <w:szCs w:val="21"/>
          <w:lang w:val="en"/>
        </w:rPr>
        <w:t>.</w:t>
      </w:r>
    </w:p>
    <w:p w:rsidR="00D66B5F" w:rsidRDefault="00D66B5F"/>
    <w:p w:rsidR="00D66B5F" w:rsidRDefault="00D66B5F" w:rsidP="00D66B5F">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Formatter Object</w:t>
      </w:r>
    </w:p>
    <w:p w:rsidR="00D66B5F" w:rsidRDefault="00D66B5F" w:rsidP="00D66B5F">
      <w:pPr>
        <w:pStyle w:val="first-para3"/>
        <w:shd w:val="clear" w:color="auto" w:fill="FFFFFF"/>
        <w:rPr>
          <w:color w:val="494B43"/>
          <w:lang w:val="en"/>
        </w:rPr>
      </w:pPr>
      <w:r>
        <w:rPr>
          <w:noProof/>
          <w:vanish/>
          <w:color w:val="494B43"/>
        </w:rPr>
        <w:drawing>
          <wp:inline distT="0" distB="0" distL="0" distR="0" wp14:anchorId="6BE32337" wp14:editId="03CAEC58">
            <wp:extent cx="114300" cy="114300"/>
            <wp:effectExtent l="0" t="0" r="0" b="0"/>
            <wp:docPr id="1022" name="Picture 10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AD9AD16" wp14:editId="2BD1D28D">
            <wp:extent cx="114300" cy="114300"/>
            <wp:effectExtent l="0" t="0" r="0" b="0"/>
            <wp:docPr id="1021" name="Picture 10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Handler</w:t>
      </w:r>
      <w:r>
        <w:rPr>
          <w:color w:val="494B43"/>
          <w:lang w:val="en"/>
        </w:rPr>
        <w:t xml:space="preserve"> objects are capable of filtering logging requests and printing them to different destinations. Before finally printing logging information, </w:t>
      </w:r>
      <w:r>
        <w:rPr>
          <w:rStyle w:val="HTMLTypewriter"/>
          <w:color w:val="494B43"/>
          <w:sz w:val="18"/>
          <w:szCs w:val="18"/>
          <w:lang w:val="en"/>
        </w:rPr>
        <w:t>Handler</w:t>
      </w:r>
      <w:r>
        <w:rPr>
          <w:color w:val="494B43"/>
          <w:lang w:val="en"/>
        </w:rPr>
        <w:t xml:space="preserve"> objects use </w:t>
      </w:r>
      <w:r>
        <w:rPr>
          <w:rStyle w:val="HTMLTypewriter"/>
          <w:color w:val="494B43"/>
          <w:sz w:val="18"/>
          <w:szCs w:val="18"/>
          <w:lang w:val="en"/>
        </w:rPr>
        <w:t>Formatter</w:t>
      </w:r>
      <w:r>
        <w:rPr>
          <w:color w:val="494B43"/>
          <w:lang w:val="en"/>
        </w:rPr>
        <w:t xml:space="preserve"> objects to convert logging information to different human-readable representations. </w:t>
      </w:r>
      <w:r>
        <w:rPr>
          <w:rStyle w:val="HTMLTypewriter"/>
          <w:color w:val="494B43"/>
          <w:sz w:val="18"/>
          <w:szCs w:val="18"/>
          <w:lang w:val="en"/>
        </w:rPr>
        <w:t>Formatter</w:t>
      </w:r>
      <w:r>
        <w:rPr>
          <w:color w:val="494B43"/>
          <w:lang w:val="en"/>
        </w:rPr>
        <w:t xml:space="preserve"> objects help structure data in any formatting style that is useful for the application. It is also vitally important to render logging information in a well-structured and meaningful manner so that it can be used for future analysis. We will discuss </w:t>
      </w:r>
      <w:r>
        <w:rPr>
          <w:rStyle w:val="HTMLTypewriter"/>
          <w:color w:val="494B43"/>
          <w:sz w:val="18"/>
          <w:szCs w:val="18"/>
          <w:lang w:val="en"/>
        </w:rPr>
        <w:t>Formatter</w:t>
      </w:r>
      <w:r>
        <w:rPr>
          <w:color w:val="494B43"/>
          <w:lang w:val="en"/>
        </w:rPr>
        <w:t xml:space="preserve"> objects in detail in </w:t>
      </w:r>
      <w:hyperlink r:id="rId75" w:anchor="136" w:tgtFrame="_parent" w:history="1">
        <w:r>
          <w:rPr>
            <w:rStyle w:val="Hyperlink"/>
            <w:lang w:val="en"/>
          </w:rPr>
          <w:t>Chapter 3</w:t>
        </w:r>
      </w:hyperlink>
      <w:r>
        <w:rPr>
          <w:color w:val="494B43"/>
          <w:lang w:val="en"/>
        </w:rPr>
        <w:t>.</w:t>
      </w:r>
    </w:p>
    <w:p w:rsidR="00D66B5F" w:rsidRDefault="00D66B5F"/>
    <w:p w:rsidR="00287738" w:rsidRDefault="00287738" w:rsidP="00287738">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Conclusion</w:t>
      </w:r>
    </w:p>
    <w:p w:rsidR="00287738" w:rsidRDefault="00287738" w:rsidP="00287738">
      <w:pPr>
        <w:pStyle w:val="first-para3"/>
        <w:shd w:val="clear" w:color="auto" w:fill="FFFFFF"/>
        <w:rPr>
          <w:color w:val="494B43"/>
          <w:lang w:val="en"/>
        </w:rPr>
      </w:pPr>
      <w:r>
        <w:rPr>
          <w:noProof/>
          <w:vanish/>
          <w:color w:val="494B43"/>
        </w:rPr>
        <w:drawing>
          <wp:inline distT="0" distB="0" distL="0" distR="0" wp14:anchorId="2B872F7C" wp14:editId="7C356DBA">
            <wp:extent cx="114300" cy="114300"/>
            <wp:effectExtent l="0" t="0" r="0" b="0"/>
            <wp:docPr id="1024" name="Picture 10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8BF75ED" wp14:editId="541BDA97">
            <wp:extent cx="114300" cy="114300"/>
            <wp:effectExtent l="0" t="0" r="0" b="0"/>
            <wp:docPr id="1023" name="Picture 10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this chapter, we have examined various objects in the JDK 1.4 logging API. We have discussed how the different objects in the framework interact with each other. We have also seen sample usage of each object. By now, you should have a proper understanding of the working of the logging API. In the </w:t>
      </w:r>
      <w:hyperlink r:id="rId76" w:anchor="136" w:tgtFrame="_parent" w:history="1">
        <w:r>
          <w:rPr>
            <w:rStyle w:val="Hyperlink"/>
            <w:lang w:val="en"/>
          </w:rPr>
          <w:t>next chapter</w:t>
        </w:r>
      </w:hyperlink>
      <w:r>
        <w:rPr>
          <w:color w:val="494B43"/>
          <w:lang w:val="en"/>
        </w:rPr>
        <w:t xml:space="preserve">, we will explore the different formatting styles used by the </w:t>
      </w:r>
      <w:r>
        <w:rPr>
          <w:rStyle w:val="HTMLTypewriter"/>
          <w:color w:val="494B43"/>
          <w:sz w:val="18"/>
          <w:szCs w:val="18"/>
          <w:lang w:val="en"/>
        </w:rPr>
        <w:t>Formatter</w:t>
      </w:r>
      <w:r>
        <w:rPr>
          <w:color w:val="494B43"/>
          <w:lang w:val="en"/>
        </w:rPr>
        <w:t xml:space="preserve"> objects available within the API and develop our own custom </w:t>
      </w:r>
      <w:r>
        <w:rPr>
          <w:rStyle w:val="HTMLTypewriter"/>
          <w:color w:val="494B43"/>
          <w:sz w:val="18"/>
          <w:szCs w:val="18"/>
          <w:lang w:val="en"/>
        </w:rPr>
        <w:t>Formatter</w:t>
      </w:r>
      <w:r>
        <w:rPr>
          <w:color w:val="494B43"/>
          <w:lang w:val="en"/>
        </w:rPr>
        <w:t xml:space="preserve"> object.</w:t>
      </w:r>
    </w:p>
    <w:p w:rsidR="00287738" w:rsidRDefault="00287738"/>
    <w:p w:rsidR="00B66818" w:rsidRDefault="00B66818" w:rsidP="00B66818">
      <w:pPr>
        <w:pStyle w:val="Heading1"/>
        <w:shd w:val="clear" w:color="auto" w:fill="FFFFFF"/>
        <w:spacing w:before="24" w:after="120"/>
        <w:rPr>
          <w:rFonts w:ascii="Arial" w:hAnsi="Arial" w:cs="Arial"/>
          <w:color w:val="494B43"/>
          <w:sz w:val="26"/>
          <w:szCs w:val="26"/>
          <w:lang w:val="en"/>
        </w:rPr>
      </w:pPr>
      <w:r>
        <w:rPr>
          <w:rStyle w:val="chapter-titlelabel1"/>
          <w:rFonts w:ascii="Arial" w:hAnsi="Arial" w:cs="Arial"/>
          <w:sz w:val="26"/>
          <w:szCs w:val="26"/>
          <w:lang w:val="en"/>
        </w:rPr>
        <w:t xml:space="preserve">Chapter 3: </w:t>
      </w:r>
      <w:r>
        <w:rPr>
          <w:rFonts w:ascii="Arial" w:hAnsi="Arial" w:cs="Arial"/>
          <w:b w:val="0"/>
          <w:bCs w:val="0"/>
          <w:color w:val="494B43"/>
          <w:sz w:val="26"/>
          <w:szCs w:val="26"/>
          <w:lang w:val="en"/>
        </w:rPr>
        <w:t>Formatting JDK 1.4 Logging Information</w:t>
      </w:r>
    </w:p>
    <w:p w:rsidR="00B66818" w:rsidRDefault="00B66818" w:rsidP="00B66818">
      <w:pPr>
        <w:pStyle w:val="first-para"/>
        <w:shd w:val="clear" w:color="auto" w:fill="FFFFFF"/>
        <w:rPr>
          <w:color w:val="494B43"/>
          <w:lang w:val="en"/>
        </w:rPr>
      </w:pPr>
      <w:r>
        <w:rPr>
          <w:noProof/>
          <w:vanish/>
          <w:color w:val="494B43"/>
        </w:rPr>
        <w:drawing>
          <wp:inline distT="0" distB="0" distL="0" distR="0" wp14:anchorId="4B9DB65C" wp14:editId="7C69C9A6">
            <wp:extent cx="114300" cy="114300"/>
            <wp:effectExtent l="0" t="0" r="0" b="0"/>
            <wp:docPr id="1132" name="Picture 11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169EA88" wp14:editId="5757153C">
            <wp:extent cx="114300" cy="114300"/>
            <wp:effectExtent l="0" t="0" r="0" b="0"/>
            <wp:docPr id="1131" name="Picture 11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30" w:name="137"/>
      <w:bookmarkStart w:id="231" w:name="page59"/>
      <w:bookmarkEnd w:id="230"/>
      <w:bookmarkEnd w:id="231"/>
      <w:r>
        <w:rPr>
          <w:color w:val="494B43"/>
          <w:lang w:val="en"/>
        </w:rPr>
        <w:t xml:space="preserve">The goal of the JDK 1.4 logging API is to provide a way to encapsulate logging information at the appropriate level of detail. In the </w:t>
      </w:r>
      <w:hyperlink r:id="rId77" w:anchor="44" w:tgtFrame="_parent" w:history="1">
        <w:r>
          <w:rPr>
            <w:rStyle w:val="Hyperlink"/>
            <w:lang w:val="en"/>
          </w:rPr>
          <w:t>previous chapter</w:t>
        </w:r>
      </w:hyperlink>
      <w:r>
        <w:rPr>
          <w:color w:val="494B43"/>
          <w:lang w:val="en"/>
        </w:rPr>
        <w:t xml:space="preserve">, we explored various objects that are utilized to capture logging information, how to tell the logging API the detail level of the logging activity that should be performed, and also how to change and pass different configuration parameters to the API at runtime to control logging information. However, another important aspect of any logging mechanism is the way the logs are produced and maintained. It is vitally important for an application to structure and produce logging information that can be analyzed and processed later. In order to achieve this aspect of logging, it is essential that logging information can be produced in different formats. The JDK 1.4 logging API provides two basic mechanisms for producing logging information that is human readable and appropriate for any future processing. The objects that accomplish the task of producing log information in different formats are called </w:t>
      </w:r>
      <w:r>
        <w:rPr>
          <w:rStyle w:val="HTMLTypewriter"/>
          <w:color w:val="494B43"/>
          <w:sz w:val="18"/>
          <w:szCs w:val="18"/>
          <w:lang w:val="en"/>
        </w:rPr>
        <w:t>Formatter</w:t>
      </w:r>
      <w:r>
        <w:rPr>
          <w:color w:val="494B43"/>
          <w:lang w:val="en"/>
        </w:rPr>
        <w:t xml:space="preserve"> objects. In this chapter, we will examine the default </w:t>
      </w:r>
      <w:r>
        <w:rPr>
          <w:rStyle w:val="HTMLTypewriter"/>
          <w:color w:val="494B43"/>
          <w:sz w:val="18"/>
          <w:szCs w:val="18"/>
          <w:lang w:val="en"/>
        </w:rPr>
        <w:t>Formatter</w:t>
      </w:r>
      <w:r>
        <w:rPr>
          <w:color w:val="494B43"/>
          <w:lang w:val="en"/>
        </w:rPr>
        <w:t xml:space="preserve"> objects provided within the API and explore how to write new </w:t>
      </w:r>
      <w:r>
        <w:rPr>
          <w:rStyle w:val="HTMLTypewriter"/>
          <w:color w:val="494B43"/>
          <w:sz w:val="18"/>
          <w:szCs w:val="18"/>
          <w:lang w:val="en"/>
        </w:rPr>
        <w:t>Formatter</w:t>
      </w:r>
      <w:r>
        <w:rPr>
          <w:color w:val="494B43"/>
          <w:lang w:val="en"/>
        </w:rPr>
        <w:t xml:space="preserve"> objects.</w:t>
      </w:r>
    </w:p>
    <w:p w:rsidR="00B66818" w:rsidRDefault="00B66818" w:rsidP="00B66818">
      <w:pPr>
        <w:pStyle w:val="Heading2"/>
        <w:shd w:val="clear" w:color="auto" w:fill="FFFFFF"/>
        <w:spacing w:before="288" w:after="216"/>
        <w:rPr>
          <w:rFonts w:ascii="Arial" w:hAnsi="Arial" w:cs="Arial"/>
          <w:b/>
          <w:bCs/>
          <w:color w:val="494B43"/>
          <w:sz w:val="24"/>
          <w:szCs w:val="24"/>
          <w:lang w:val="en"/>
        </w:rPr>
      </w:pPr>
      <w:r>
        <w:rPr>
          <w:rFonts w:ascii="Arial" w:hAnsi="Arial" w:cs="Arial"/>
          <w:b/>
          <w:bCs/>
          <w:noProof/>
          <w:vanish/>
          <w:color w:val="494B43"/>
          <w:sz w:val="24"/>
          <w:szCs w:val="24"/>
        </w:rPr>
        <w:drawing>
          <wp:inline distT="0" distB="0" distL="0" distR="0" wp14:anchorId="42D6709F" wp14:editId="37AB5030">
            <wp:extent cx="114300" cy="114300"/>
            <wp:effectExtent l="0" t="0" r="0" b="0"/>
            <wp:docPr id="1130" name="Picture 11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494B43"/>
          <w:sz w:val="24"/>
          <w:szCs w:val="24"/>
        </w:rPr>
        <w:drawing>
          <wp:inline distT="0" distB="0" distL="0" distR="0" wp14:anchorId="423025C4" wp14:editId="4C25B25C">
            <wp:extent cx="114300" cy="114300"/>
            <wp:effectExtent l="0" t="0" r="0" b="0"/>
            <wp:docPr id="1129" name="Picture 11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32" w:name="138"/>
      <w:bookmarkStart w:id="233" w:name="ch03lev1sec1"/>
      <w:bookmarkEnd w:id="232"/>
      <w:bookmarkEnd w:id="233"/>
      <w:r>
        <w:rPr>
          <w:rFonts w:ascii="Arial" w:hAnsi="Arial" w:cs="Arial"/>
          <w:b/>
          <w:bCs/>
          <w:color w:val="494B43"/>
          <w:sz w:val="24"/>
          <w:szCs w:val="24"/>
          <w:lang w:val="en"/>
        </w:rPr>
        <w:t>Default Formatter Objects</w:t>
      </w:r>
    </w:p>
    <w:p w:rsidR="00B66818" w:rsidRDefault="00B66818" w:rsidP="00B66818">
      <w:pPr>
        <w:pStyle w:val="first-para3"/>
        <w:shd w:val="clear" w:color="auto" w:fill="FFFFFF"/>
        <w:rPr>
          <w:color w:val="494B43"/>
          <w:lang w:val="en"/>
        </w:rPr>
      </w:pPr>
      <w:r>
        <w:rPr>
          <w:noProof/>
          <w:vanish/>
          <w:color w:val="494B43"/>
        </w:rPr>
        <w:drawing>
          <wp:inline distT="0" distB="0" distL="0" distR="0" wp14:anchorId="5D384B50" wp14:editId="53AE1860">
            <wp:extent cx="114300" cy="114300"/>
            <wp:effectExtent l="0" t="0" r="0" b="0"/>
            <wp:docPr id="1128" name="Picture 11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8E9EC52" wp14:editId="211BF0A4">
            <wp:extent cx="114300" cy="114300"/>
            <wp:effectExtent l="0" t="0" r="0" b="0"/>
            <wp:docPr id="1127" name="Picture 11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It is important you have an understanding of the architecture of the JDK 1.4 logging API before we discuss </w:t>
      </w:r>
      <w:r>
        <w:rPr>
          <w:rStyle w:val="HTMLTypewriter"/>
          <w:color w:val="494B43"/>
          <w:sz w:val="18"/>
          <w:szCs w:val="18"/>
          <w:lang w:val="en"/>
        </w:rPr>
        <w:t>Formatter</w:t>
      </w:r>
      <w:r>
        <w:rPr>
          <w:color w:val="494B43"/>
          <w:lang w:val="en"/>
        </w:rPr>
        <w:t xml:space="preserve"> objects in detail, so let's briefly review it. We have seen in the </w:t>
      </w:r>
      <w:hyperlink r:id="rId78" w:anchor="44" w:tgtFrame="_parent" w:history="1">
        <w:r>
          <w:rPr>
            <w:rStyle w:val="Hyperlink"/>
            <w:lang w:val="en"/>
          </w:rPr>
          <w:t>previous chapter</w:t>
        </w:r>
      </w:hyperlink>
      <w:r>
        <w:rPr>
          <w:color w:val="494B43"/>
          <w:lang w:val="en"/>
        </w:rPr>
        <w:t xml:space="preserve"> that the central point of the framework is the </w:t>
      </w:r>
      <w:r>
        <w:rPr>
          <w:rStyle w:val="HTMLTypewriter"/>
          <w:color w:val="494B43"/>
          <w:sz w:val="18"/>
          <w:szCs w:val="18"/>
          <w:lang w:val="en"/>
        </w:rPr>
        <w:t>Logger</w:t>
      </w:r>
      <w:r>
        <w:rPr>
          <w:color w:val="494B43"/>
          <w:lang w:val="en"/>
        </w:rPr>
        <w:t xml:space="preserve"> object. The </w:t>
      </w:r>
      <w:r>
        <w:rPr>
          <w:rStyle w:val="HTMLTypewriter"/>
          <w:color w:val="494B43"/>
          <w:sz w:val="18"/>
          <w:szCs w:val="18"/>
          <w:lang w:val="en"/>
        </w:rPr>
        <w:t>Logger</w:t>
      </w:r>
      <w:r>
        <w:rPr>
          <w:color w:val="494B43"/>
          <w:lang w:val="en"/>
        </w:rPr>
        <w:t xml:space="preserve"> object internally creates a </w:t>
      </w:r>
      <w:r>
        <w:rPr>
          <w:rStyle w:val="HTMLTypewriter"/>
          <w:color w:val="494B43"/>
          <w:sz w:val="18"/>
          <w:szCs w:val="18"/>
          <w:lang w:val="en"/>
        </w:rPr>
        <w:t>LogRecord</w:t>
      </w:r>
      <w:r>
        <w:rPr>
          <w:color w:val="494B43"/>
          <w:lang w:val="en"/>
        </w:rPr>
        <w:t xml:space="preserve"> object. The </w:t>
      </w:r>
      <w:r>
        <w:rPr>
          <w:rStyle w:val="HTMLTypewriter"/>
          <w:color w:val="494B43"/>
          <w:sz w:val="18"/>
          <w:szCs w:val="18"/>
          <w:lang w:val="en"/>
        </w:rPr>
        <w:t>LogRecord</w:t>
      </w:r>
      <w:r>
        <w:rPr>
          <w:color w:val="494B43"/>
          <w:lang w:val="en"/>
        </w:rPr>
        <w:t xml:space="preserve"> object encapsulates the logging information. The </w:t>
      </w:r>
      <w:r>
        <w:rPr>
          <w:rStyle w:val="HTMLTypewriter"/>
          <w:color w:val="494B43"/>
          <w:sz w:val="18"/>
          <w:szCs w:val="18"/>
          <w:lang w:val="en"/>
        </w:rPr>
        <w:t>Logger</w:t>
      </w:r>
      <w:r>
        <w:rPr>
          <w:color w:val="494B43"/>
          <w:lang w:val="en"/>
        </w:rPr>
        <w:t xml:space="preserve"> object has an associated </w:t>
      </w:r>
      <w:r>
        <w:rPr>
          <w:rStyle w:val="HTMLTypewriter"/>
          <w:color w:val="494B43"/>
          <w:sz w:val="18"/>
          <w:szCs w:val="18"/>
          <w:lang w:val="en"/>
        </w:rPr>
        <w:t>Handler</w:t>
      </w:r>
      <w:r>
        <w:rPr>
          <w:color w:val="494B43"/>
          <w:lang w:val="en"/>
        </w:rPr>
        <w:t xml:space="preserve"> object, which manages the distribution of log messages. Each </w:t>
      </w:r>
      <w:r>
        <w:rPr>
          <w:rStyle w:val="HTMLTypewriter"/>
          <w:color w:val="494B43"/>
          <w:sz w:val="18"/>
          <w:szCs w:val="18"/>
          <w:lang w:val="en"/>
        </w:rPr>
        <w:t>Handler</w:t>
      </w:r>
      <w:r>
        <w:rPr>
          <w:color w:val="494B43"/>
          <w:lang w:val="en"/>
        </w:rPr>
        <w:t xml:space="preserve"> object will have a </w:t>
      </w:r>
      <w:r>
        <w:rPr>
          <w:rStyle w:val="HTMLTypewriter"/>
          <w:color w:val="494B43"/>
          <w:sz w:val="18"/>
          <w:szCs w:val="18"/>
          <w:lang w:val="en"/>
        </w:rPr>
        <w:t>Formatter</w:t>
      </w:r>
      <w:r>
        <w:rPr>
          <w:color w:val="494B43"/>
          <w:lang w:val="en"/>
        </w:rPr>
        <w:t xml:space="preserve"> object associated with it that is responsible for formatting the log messages with appropriate formatting styles. If a </w:t>
      </w:r>
      <w:r>
        <w:rPr>
          <w:rStyle w:val="HTMLTypewriter"/>
          <w:color w:val="494B43"/>
          <w:sz w:val="18"/>
          <w:szCs w:val="18"/>
          <w:lang w:val="en"/>
        </w:rPr>
        <w:t>Formatter</w:t>
      </w:r>
      <w:r>
        <w:rPr>
          <w:color w:val="494B43"/>
          <w:lang w:val="en"/>
        </w:rPr>
        <w:t xml:space="preserve"> is not explicitly specified with the </w:t>
      </w:r>
      <w:r>
        <w:rPr>
          <w:rStyle w:val="HTMLTypewriter"/>
          <w:color w:val="494B43"/>
          <w:sz w:val="18"/>
          <w:szCs w:val="18"/>
          <w:lang w:val="en"/>
        </w:rPr>
        <w:t>Handler</w:t>
      </w:r>
      <w:r>
        <w:rPr>
          <w:color w:val="494B43"/>
          <w:lang w:val="en"/>
        </w:rPr>
        <w:t xml:space="preserve"> object, it uses the default </w:t>
      </w:r>
      <w:r>
        <w:rPr>
          <w:rStyle w:val="HTMLTypewriter"/>
          <w:color w:val="494B43"/>
          <w:sz w:val="18"/>
          <w:szCs w:val="18"/>
          <w:lang w:val="en"/>
        </w:rPr>
        <w:t>Formatter</w:t>
      </w:r>
      <w:r>
        <w:rPr>
          <w:color w:val="494B43"/>
          <w:lang w:val="en"/>
        </w:rPr>
        <w:t xml:space="preserve"> object associated with the respective </w:t>
      </w:r>
      <w:r>
        <w:rPr>
          <w:rStyle w:val="HTMLTypewriter"/>
          <w:color w:val="494B43"/>
          <w:sz w:val="18"/>
          <w:szCs w:val="18"/>
          <w:lang w:val="en"/>
        </w:rPr>
        <w:t>Handler</w:t>
      </w:r>
      <w:r>
        <w:rPr>
          <w:color w:val="494B43"/>
          <w:lang w:val="en"/>
        </w:rPr>
        <w:t xml:space="preserve"> objects or any other </w:t>
      </w:r>
      <w:r>
        <w:rPr>
          <w:rStyle w:val="HTMLTypewriter"/>
          <w:color w:val="494B43"/>
          <w:sz w:val="18"/>
          <w:szCs w:val="18"/>
          <w:lang w:val="en"/>
        </w:rPr>
        <w:t>Formatter</w:t>
      </w:r>
      <w:r>
        <w:rPr>
          <w:color w:val="494B43"/>
          <w:lang w:val="en"/>
        </w:rPr>
        <w:t xml:space="preserve"> object associated with the parent </w:t>
      </w:r>
      <w:r>
        <w:rPr>
          <w:rStyle w:val="HTMLTypewriter"/>
          <w:color w:val="494B43"/>
          <w:sz w:val="18"/>
          <w:szCs w:val="18"/>
          <w:lang w:val="en"/>
        </w:rPr>
        <w:t>Handler</w:t>
      </w:r>
      <w:r>
        <w:rPr>
          <w:color w:val="494B43"/>
          <w:lang w:val="en"/>
        </w:rPr>
        <w:t xml:space="preserve"> object.</w:t>
      </w:r>
    </w:p>
    <w:p w:rsidR="00B66818" w:rsidRDefault="00B66818" w:rsidP="00B66818">
      <w:pPr>
        <w:pStyle w:val="para"/>
        <w:shd w:val="clear" w:color="auto" w:fill="FFFFFF"/>
        <w:rPr>
          <w:color w:val="494B43"/>
          <w:lang w:val="en"/>
        </w:rPr>
      </w:pPr>
      <w:r>
        <w:rPr>
          <w:noProof/>
          <w:vanish/>
          <w:color w:val="494B43"/>
        </w:rPr>
        <w:drawing>
          <wp:inline distT="0" distB="0" distL="0" distR="0" wp14:anchorId="47EB77CE" wp14:editId="2F5FE477">
            <wp:extent cx="114300" cy="114300"/>
            <wp:effectExtent l="0" t="0" r="0" b="0"/>
            <wp:docPr id="1126" name="Picture 11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CCC7FC7" wp14:editId="1C4EA0E7">
            <wp:extent cx="114300" cy="114300"/>
            <wp:effectExtent l="0" t="0" r="0" b="0"/>
            <wp:docPr id="1125" name="Picture 11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79" w:history="1">
        <w:r>
          <w:rPr>
            <w:rStyle w:val="Hyperlink"/>
            <w:lang w:val="en"/>
          </w:rPr>
          <w:t>Figure 3-1</w:t>
        </w:r>
      </w:hyperlink>
      <w:r>
        <w:rPr>
          <w:color w:val="494B43"/>
          <w:lang w:val="en"/>
        </w:rPr>
        <w:t xml:space="preserve"> depicts the collaboration of different objects within the logging framework.</w:t>
      </w:r>
    </w:p>
    <w:p w:rsidR="00B66818" w:rsidRDefault="00B66818" w:rsidP="00B66818">
      <w:pPr>
        <w:shd w:val="clear" w:color="auto" w:fill="FFFFFF"/>
        <w:rPr>
          <w:rFonts w:ascii="Arial" w:hAnsi="Arial" w:cs="Arial"/>
          <w:color w:val="247B97"/>
          <w:lang w:val="en"/>
        </w:rPr>
      </w:pPr>
      <w:bookmarkStart w:id="234" w:name="139"/>
      <w:bookmarkStart w:id="235" w:name="ch03fig01"/>
      <w:bookmarkStart w:id="236" w:name="IMG_5"/>
      <w:bookmarkEnd w:id="234"/>
      <w:bookmarkEnd w:id="235"/>
      <w:r>
        <w:rPr>
          <w:rFonts w:ascii="Arial" w:hAnsi="Arial" w:cs="Arial"/>
          <w:color w:val="247B97"/>
          <w:lang w:val="en"/>
        </w:rPr>
        <w:t>Larger View</w:t>
      </w:r>
    </w:p>
    <w:p w:rsidR="00B66818" w:rsidRDefault="00B66818" w:rsidP="00B66818">
      <w:pPr>
        <w:shd w:val="clear" w:color="auto" w:fill="FFFFFF"/>
        <w:rPr>
          <w:rFonts w:ascii="Arial" w:hAnsi="Arial" w:cs="Arial"/>
          <w:color w:val="247B97"/>
          <w:lang w:val="en"/>
        </w:rPr>
      </w:pPr>
      <w:r>
        <w:rPr>
          <w:rFonts w:ascii="Arial" w:hAnsi="Arial" w:cs="Arial"/>
          <w:noProof/>
          <w:color w:val="247B97"/>
        </w:rPr>
        <w:drawing>
          <wp:inline distT="0" distB="0" distL="0" distR="0" wp14:anchorId="0F7F8CD2" wp14:editId="2B4A1208">
            <wp:extent cx="3333750" cy="1857375"/>
            <wp:effectExtent l="0" t="0" r="0" b="9525"/>
            <wp:docPr id="1124" name="Picture 1124"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 descr="Image from book"/>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33750" cy="1857375"/>
                    </a:xfrm>
                    <a:prstGeom prst="rect">
                      <a:avLst/>
                    </a:prstGeom>
                    <a:noFill/>
                    <a:ln>
                      <a:noFill/>
                    </a:ln>
                  </pic:spPr>
                </pic:pic>
              </a:graphicData>
            </a:graphic>
          </wp:inline>
        </w:drawing>
      </w:r>
    </w:p>
    <w:bookmarkEnd w:id="236"/>
    <w:p w:rsidR="00B66818" w:rsidRDefault="00B66818" w:rsidP="00B66818">
      <w:pPr>
        <w:shd w:val="clear" w:color="auto" w:fill="FFFFFF"/>
        <w:rPr>
          <w:rFonts w:ascii="Arial" w:hAnsi="Arial" w:cs="Arial"/>
          <w:color w:val="494B43"/>
          <w:lang w:val="en"/>
        </w:rPr>
      </w:pPr>
      <w:r>
        <w:rPr>
          <w:rFonts w:ascii="Arial" w:hAnsi="Arial" w:cs="Arial"/>
          <w:color w:val="494B43"/>
          <w:lang w:val="en"/>
        </w:rPr>
        <w:br/>
      </w:r>
      <w:r>
        <w:rPr>
          <w:rFonts w:ascii="Arial" w:hAnsi="Arial" w:cs="Arial"/>
          <w:noProof/>
          <w:vanish/>
          <w:color w:val="494B43"/>
        </w:rPr>
        <w:drawing>
          <wp:inline distT="0" distB="0" distL="0" distR="0" wp14:anchorId="53A28A28" wp14:editId="1D9B04CA">
            <wp:extent cx="114300" cy="114300"/>
            <wp:effectExtent l="0" t="0" r="0" b="0"/>
            <wp:docPr id="1123" name="Picture 11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5F136E35" wp14:editId="0777C345">
            <wp:extent cx="114300" cy="114300"/>
            <wp:effectExtent l="0" t="0" r="0" b="0"/>
            <wp:docPr id="1122" name="Picture 11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figure-titlelabel1"/>
          <w:rFonts w:ascii="Arial" w:hAnsi="Arial" w:cs="Arial"/>
          <w:color w:val="494B43"/>
          <w:lang w:val="en"/>
        </w:rPr>
        <w:t xml:space="preserve">Figure 3-1: </w:t>
      </w:r>
      <w:r>
        <w:rPr>
          <w:rStyle w:val="figure-title1"/>
          <w:rFonts w:ascii="Arial" w:hAnsi="Arial" w:cs="Arial"/>
          <w:color w:val="494B43"/>
          <w:lang w:val="en"/>
        </w:rPr>
        <w:t>The sequence diagram of the JDK 1.4 logging objects</w:t>
      </w:r>
    </w:p>
    <w:p w:rsidR="00B66818" w:rsidRDefault="00B66818" w:rsidP="00B66818">
      <w:pPr>
        <w:pStyle w:val="para"/>
        <w:shd w:val="clear" w:color="auto" w:fill="FFFFFF"/>
        <w:rPr>
          <w:color w:val="494B43"/>
          <w:lang w:val="en"/>
        </w:rPr>
      </w:pPr>
      <w:r>
        <w:rPr>
          <w:noProof/>
          <w:vanish/>
          <w:color w:val="494B43"/>
        </w:rPr>
        <w:drawing>
          <wp:inline distT="0" distB="0" distL="0" distR="0" wp14:anchorId="188AE3A5" wp14:editId="234BDF8D">
            <wp:extent cx="114300" cy="114300"/>
            <wp:effectExtent l="0" t="0" r="0" b="0"/>
            <wp:docPr id="1121" name="Picture 11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0CBD6F3" wp14:editId="170200FF">
            <wp:extent cx="114300" cy="114300"/>
            <wp:effectExtent l="0" t="0" r="0" b="0"/>
            <wp:docPr id="1120" name="Picture 11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37" w:name="140"/>
      <w:bookmarkStart w:id="238" w:name="page60"/>
      <w:bookmarkEnd w:id="237"/>
      <w:bookmarkEnd w:id="238"/>
      <w:r>
        <w:rPr>
          <w:color w:val="494B43"/>
          <w:lang w:val="en"/>
        </w:rPr>
        <w:t xml:space="preserve">Apart from producing log messages in different structures, the </w:t>
      </w:r>
      <w:r>
        <w:rPr>
          <w:rStyle w:val="HTMLTypewriter"/>
          <w:color w:val="494B43"/>
          <w:sz w:val="18"/>
          <w:szCs w:val="18"/>
          <w:lang w:val="en"/>
        </w:rPr>
        <w:t>Formatter</w:t>
      </w:r>
      <w:r>
        <w:rPr>
          <w:color w:val="494B43"/>
          <w:lang w:val="en"/>
        </w:rPr>
        <w:t xml:space="preserve"> objects are also responsible for localization of data. The localization of logging information is performed by attaching a </w:t>
      </w:r>
      <w:r>
        <w:rPr>
          <w:rStyle w:val="HTMLTypewriter"/>
          <w:color w:val="494B43"/>
          <w:sz w:val="18"/>
          <w:szCs w:val="18"/>
          <w:lang w:val="en"/>
        </w:rPr>
        <w:t>java.util.ResourceBundle</w:t>
      </w:r>
      <w:r>
        <w:rPr>
          <w:color w:val="494B43"/>
          <w:lang w:val="en"/>
        </w:rPr>
        <w:t xml:space="preserve"> object to the </w:t>
      </w:r>
      <w:r>
        <w:rPr>
          <w:rStyle w:val="HTMLTypewriter"/>
          <w:color w:val="494B43"/>
          <w:sz w:val="18"/>
          <w:szCs w:val="18"/>
          <w:lang w:val="en"/>
        </w:rPr>
        <w:t>LogRecord</w:t>
      </w:r>
      <w:r>
        <w:rPr>
          <w:color w:val="494B43"/>
          <w:lang w:val="en"/>
        </w:rPr>
        <w:t xml:space="preserve"> object. </w:t>
      </w:r>
      <w:r>
        <w:rPr>
          <w:rStyle w:val="HTMLTypewriter"/>
          <w:color w:val="494B43"/>
          <w:sz w:val="18"/>
          <w:szCs w:val="18"/>
          <w:lang w:val="en"/>
        </w:rPr>
        <w:t>Formatter</w:t>
      </w:r>
      <w:r>
        <w:rPr>
          <w:color w:val="494B43"/>
          <w:lang w:val="en"/>
        </w:rPr>
        <w:t xml:space="preserve"> objects use the </w:t>
      </w:r>
      <w:r>
        <w:rPr>
          <w:rStyle w:val="HTMLTypewriter"/>
          <w:color w:val="494B43"/>
          <w:sz w:val="18"/>
          <w:szCs w:val="18"/>
          <w:lang w:val="en"/>
        </w:rPr>
        <w:t>ResourceBundle</w:t>
      </w:r>
      <w:r>
        <w:rPr>
          <w:color w:val="494B43"/>
          <w:lang w:val="en"/>
        </w:rPr>
        <w:t xml:space="preserve"> associated with each </w:t>
      </w:r>
      <w:r>
        <w:rPr>
          <w:rStyle w:val="HTMLTypewriter"/>
          <w:color w:val="494B43"/>
          <w:sz w:val="18"/>
          <w:szCs w:val="18"/>
          <w:lang w:val="en"/>
        </w:rPr>
        <w:t>LogRecord</w:t>
      </w:r>
      <w:r>
        <w:rPr>
          <w:color w:val="494B43"/>
          <w:lang w:val="en"/>
        </w:rPr>
        <w:t xml:space="preserve"> object, and the bulk of the formatting and localization work is done within the </w:t>
      </w:r>
      <w:r>
        <w:rPr>
          <w:rStyle w:val="HTMLTypewriter"/>
          <w:color w:val="494B43"/>
          <w:sz w:val="18"/>
          <w:szCs w:val="18"/>
          <w:lang w:val="en"/>
        </w:rPr>
        <w:t>formatMessage()</w:t>
      </w:r>
      <w:r>
        <w:rPr>
          <w:color w:val="494B43"/>
          <w:lang w:val="en"/>
        </w:rPr>
        <w:t xml:space="preserve"> method of the </w:t>
      </w:r>
      <w:r>
        <w:rPr>
          <w:rStyle w:val="HTMLTypewriter"/>
          <w:color w:val="494B43"/>
          <w:sz w:val="18"/>
          <w:szCs w:val="18"/>
          <w:lang w:val="en"/>
        </w:rPr>
        <w:t>Formatter</w:t>
      </w:r>
      <w:r>
        <w:rPr>
          <w:color w:val="494B43"/>
          <w:lang w:val="en"/>
        </w:rPr>
        <w:t xml:space="preserve"> object. Most of the logger methods use a message string as a parameter. This message parameter can also represent the localization key. If the </w:t>
      </w:r>
      <w:r>
        <w:rPr>
          <w:rStyle w:val="HTMLTypewriter"/>
          <w:color w:val="494B43"/>
          <w:sz w:val="18"/>
          <w:szCs w:val="18"/>
          <w:lang w:val="en"/>
        </w:rPr>
        <w:t>LogRecord</w:t>
      </w:r>
      <w:r>
        <w:rPr>
          <w:color w:val="494B43"/>
          <w:lang w:val="en"/>
        </w:rPr>
        <w:t xml:space="preserve"> object has a </w:t>
      </w:r>
      <w:r>
        <w:rPr>
          <w:rStyle w:val="HTMLTypewriter"/>
          <w:color w:val="494B43"/>
          <w:sz w:val="18"/>
          <w:szCs w:val="18"/>
          <w:lang w:val="en"/>
        </w:rPr>
        <w:t>ResourceBundle</w:t>
      </w:r>
      <w:r>
        <w:rPr>
          <w:color w:val="494B43"/>
          <w:lang w:val="en"/>
        </w:rPr>
        <w:t xml:space="preserve"> associated with it, and the </w:t>
      </w:r>
      <w:r>
        <w:rPr>
          <w:rStyle w:val="HTMLTypewriter"/>
          <w:color w:val="494B43"/>
          <w:sz w:val="18"/>
          <w:szCs w:val="18"/>
          <w:lang w:val="en"/>
        </w:rPr>
        <w:t>ResourceBundle</w:t>
      </w:r>
      <w:r>
        <w:rPr>
          <w:color w:val="494B43"/>
          <w:lang w:val="en"/>
        </w:rPr>
        <w:t xml:space="preserve"> has a mapping for the message string, the message string is replaced by the localized values. If no mapping is found in the </w:t>
      </w:r>
      <w:r>
        <w:rPr>
          <w:rStyle w:val="HTMLTypewriter"/>
          <w:color w:val="494B43"/>
          <w:sz w:val="18"/>
          <w:szCs w:val="18"/>
          <w:lang w:val="en"/>
        </w:rPr>
        <w:t>ResourceBundle</w:t>
      </w:r>
      <w:r>
        <w:rPr>
          <w:color w:val="494B43"/>
          <w:lang w:val="en"/>
        </w:rPr>
        <w:t>, then the message string itself is used as the output message.</w:t>
      </w:r>
    </w:p>
    <w:p w:rsidR="00B66818" w:rsidRDefault="00B66818" w:rsidP="00B66818">
      <w:pPr>
        <w:pStyle w:val="para"/>
        <w:shd w:val="clear" w:color="auto" w:fill="FFFFFF"/>
        <w:rPr>
          <w:color w:val="494B43"/>
          <w:lang w:val="en"/>
        </w:rPr>
      </w:pPr>
      <w:r>
        <w:rPr>
          <w:noProof/>
          <w:vanish/>
          <w:color w:val="494B43"/>
        </w:rPr>
        <w:drawing>
          <wp:inline distT="0" distB="0" distL="0" distR="0" wp14:anchorId="42ECEC83" wp14:editId="163A2812">
            <wp:extent cx="114300" cy="114300"/>
            <wp:effectExtent l="0" t="0" r="0" b="0"/>
            <wp:docPr id="1119" name="Picture 11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0200325" wp14:editId="77257CA7">
            <wp:extent cx="114300" cy="114300"/>
            <wp:effectExtent l="0" t="0" r="0" b="0"/>
            <wp:docPr id="1118" name="Picture 11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Formatter</w:t>
      </w:r>
      <w:r>
        <w:rPr>
          <w:color w:val="494B43"/>
          <w:lang w:val="en"/>
        </w:rPr>
        <w:t xml:space="preserve"> objects typically use the </w:t>
      </w:r>
      <w:r>
        <w:rPr>
          <w:rStyle w:val="HTMLTypewriter"/>
          <w:color w:val="494B43"/>
          <w:sz w:val="18"/>
          <w:szCs w:val="18"/>
          <w:lang w:val="en"/>
        </w:rPr>
        <w:t>java.text.MessageFormat</w:t>
      </w:r>
      <w:r>
        <w:rPr>
          <w:color w:val="494B43"/>
          <w:lang w:val="en"/>
        </w:rPr>
        <w:t xml:space="preserve"> style of formatting. A </w:t>
      </w:r>
      <w:r>
        <w:rPr>
          <w:rStyle w:val="HTMLTypewriter"/>
          <w:color w:val="494B43"/>
          <w:sz w:val="18"/>
          <w:szCs w:val="18"/>
          <w:lang w:val="en"/>
        </w:rPr>
        <w:t>Formatter</w:t>
      </w:r>
      <w:r>
        <w:rPr>
          <w:color w:val="494B43"/>
          <w:lang w:val="en"/>
        </w:rPr>
        <w:t xml:space="preserve"> object first tries to locate the specified </w:t>
      </w:r>
      <w:r>
        <w:rPr>
          <w:rStyle w:val="HTMLTypewriter"/>
          <w:color w:val="494B43"/>
          <w:sz w:val="18"/>
          <w:szCs w:val="18"/>
          <w:lang w:val="en"/>
        </w:rPr>
        <w:t>ResourceBundle</w:t>
      </w:r>
      <w:r>
        <w:rPr>
          <w:color w:val="494B43"/>
          <w:lang w:val="en"/>
        </w:rPr>
        <w:t xml:space="preserve"> objects with the active thread's </w:t>
      </w:r>
      <w:r>
        <w:rPr>
          <w:rStyle w:val="HTMLTypewriter"/>
          <w:color w:val="494B43"/>
          <w:sz w:val="18"/>
          <w:szCs w:val="18"/>
          <w:lang w:val="en"/>
        </w:rPr>
        <w:t>ContextClassLoader</w:t>
      </w:r>
      <w:r>
        <w:rPr>
          <w:color w:val="494B43"/>
          <w:lang w:val="en"/>
        </w:rPr>
        <w:t xml:space="preserve">. If the </w:t>
      </w:r>
      <w:r>
        <w:rPr>
          <w:rStyle w:val="HTMLTypewriter"/>
          <w:color w:val="494B43"/>
          <w:sz w:val="18"/>
          <w:szCs w:val="18"/>
          <w:lang w:val="en"/>
        </w:rPr>
        <w:t>ContextClassLoader</w:t>
      </w:r>
      <w:r>
        <w:rPr>
          <w:color w:val="494B43"/>
          <w:lang w:val="en"/>
        </w:rPr>
        <w:t xml:space="preserve"> is </w:t>
      </w:r>
      <w:r>
        <w:rPr>
          <w:rStyle w:val="HTMLTypewriter"/>
          <w:color w:val="494B43"/>
          <w:sz w:val="18"/>
          <w:szCs w:val="18"/>
          <w:lang w:val="en"/>
        </w:rPr>
        <w:t>null</w:t>
      </w:r>
      <w:r>
        <w:rPr>
          <w:color w:val="494B43"/>
          <w:lang w:val="en"/>
        </w:rPr>
        <w:t xml:space="preserve">, then it tries to locate the </w:t>
      </w:r>
      <w:r>
        <w:rPr>
          <w:rStyle w:val="HTMLTypewriter"/>
          <w:color w:val="494B43"/>
          <w:sz w:val="18"/>
          <w:szCs w:val="18"/>
          <w:lang w:val="en"/>
        </w:rPr>
        <w:t>ResourceBundle</w:t>
      </w:r>
      <w:r>
        <w:rPr>
          <w:color w:val="494B43"/>
          <w:lang w:val="en"/>
        </w:rPr>
        <w:t xml:space="preserve"> with the </w:t>
      </w:r>
      <w:r>
        <w:rPr>
          <w:rStyle w:val="HTMLTypewriter"/>
          <w:color w:val="494B43"/>
          <w:sz w:val="18"/>
          <w:szCs w:val="18"/>
          <w:lang w:val="en"/>
        </w:rPr>
        <w:t>SystemClassLoader</w:t>
      </w:r>
      <w:r>
        <w:rPr>
          <w:color w:val="494B43"/>
          <w:lang w:val="en"/>
        </w:rPr>
        <w:t>. We will see how to develop a localization example later in this chapter.</w:t>
      </w:r>
    </w:p>
    <w:p w:rsidR="00B66818" w:rsidRDefault="00B66818" w:rsidP="00B66818">
      <w:pPr>
        <w:pStyle w:val="para"/>
        <w:shd w:val="clear" w:color="auto" w:fill="FFFFFF"/>
        <w:rPr>
          <w:color w:val="494B43"/>
          <w:lang w:val="en"/>
        </w:rPr>
      </w:pPr>
      <w:r>
        <w:rPr>
          <w:noProof/>
          <w:vanish/>
          <w:color w:val="494B43"/>
        </w:rPr>
        <w:drawing>
          <wp:inline distT="0" distB="0" distL="0" distR="0" wp14:anchorId="742C072E" wp14:editId="581C5AEF">
            <wp:extent cx="114300" cy="114300"/>
            <wp:effectExtent l="0" t="0" r="0" b="0"/>
            <wp:docPr id="1117" name="Picture 11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2D959F7" wp14:editId="775D3C15">
            <wp:extent cx="114300" cy="114300"/>
            <wp:effectExtent l="0" t="0" r="0" b="0"/>
            <wp:docPr id="1116" name="Picture 11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There are two types of </w:t>
      </w:r>
      <w:r>
        <w:rPr>
          <w:rStyle w:val="HTMLTypewriter"/>
          <w:color w:val="494B43"/>
          <w:sz w:val="18"/>
          <w:szCs w:val="18"/>
          <w:lang w:val="en"/>
        </w:rPr>
        <w:t>Formatter</w:t>
      </w:r>
      <w:r>
        <w:rPr>
          <w:color w:val="494B43"/>
          <w:lang w:val="en"/>
        </w:rPr>
        <w:t xml:space="preserve"> objects defined in the JDK 1.4 logging API:</w:t>
      </w:r>
    </w:p>
    <w:p w:rsidR="00B66818" w:rsidRDefault="00B66818" w:rsidP="00B66818">
      <w:pPr>
        <w:pStyle w:val="first-para9"/>
        <w:numPr>
          <w:ilvl w:val="0"/>
          <w:numId w:val="22"/>
        </w:numPr>
        <w:shd w:val="clear" w:color="auto" w:fill="FFFFFF"/>
        <w:ind w:left="0"/>
        <w:rPr>
          <w:color w:val="494B43"/>
          <w:lang w:val="en"/>
        </w:rPr>
      </w:pPr>
      <w:r>
        <w:rPr>
          <w:noProof/>
          <w:vanish/>
          <w:color w:val="494B43"/>
        </w:rPr>
        <w:drawing>
          <wp:inline distT="0" distB="0" distL="0" distR="0" wp14:anchorId="4ED6EC49" wp14:editId="263393B3">
            <wp:extent cx="114300" cy="114300"/>
            <wp:effectExtent l="0" t="0" r="0" b="0"/>
            <wp:docPr id="1115" name="Picture 11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3B5F213" wp14:editId="161497A6">
            <wp:extent cx="114300" cy="114300"/>
            <wp:effectExtent l="0" t="0" r="0" b="0"/>
            <wp:docPr id="1114" name="Picture 11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java.util.logging.SimpleFormatter</w:t>
      </w:r>
      <w:r>
        <w:rPr>
          <w:color w:val="494B43"/>
          <w:lang w:val="en"/>
        </w:rPr>
        <w:t>: This produces a brief, human-readable summary of the logging information.</w:t>
      </w:r>
    </w:p>
    <w:p w:rsidR="00B66818" w:rsidRDefault="00B66818" w:rsidP="00B66818">
      <w:pPr>
        <w:pStyle w:val="first-para9"/>
        <w:numPr>
          <w:ilvl w:val="0"/>
          <w:numId w:val="22"/>
        </w:numPr>
        <w:shd w:val="clear" w:color="auto" w:fill="FFFFFF"/>
        <w:ind w:left="0"/>
        <w:rPr>
          <w:color w:val="494B43"/>
          <w:lang w:val="en"/>
        </w:rPr>
      </w:pPr>
      <w:r>
        <w:rPr>
          <w:noProof/>
          <w:vanish/>
          <w:color w:val="494B43"/>
        </w:rPr>
        <w:drawing>
          <wp:inline distT="0" distB="0" distL="0" distR="0" wp14:anchorId="2F0A7F7E" wp14:editId="40C9C37D">
            <wp:extent cx="114300" cy="114300"/>
            <wp:effectExtent l="0" t="0" r="0" b="0"/>
            <wp:docPr id="1113" name="Picture 11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75D6D87" wp14:editId="763F82B8">
            <wp:extent cx="114300" cy="114300"/>
            <wp:effectExtent l="0" t="0" r="0" b="0"/>
            <wp:docPr id="1112" name="Picture 11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java.util.logging.XMLFormatter</w:t>
      </w:r>
      <w:r>
        <w:rPr>
          <w:color w:val="494B43"/>
          <w:lang w:val="en"/>
        </w:rPr>
        <w:t>: This produces logging information in a structured XML format.</w:t>
      </w:r>
    </w:p>
    <w:p w:rsidR="00B66818" w:rsidRDefault="00B66818" w:rsidP="00B66818">
      <w:pPr>
        <w:pStyle w:val="para"/>
        <w:shd w:val="clear" w:color="auto" w:fill="FFFFFF"/>
        <w:rPr>
          <w:color w:val="494B43"/>
          <w:lang w:val="en"/>
        </w:rPr>
      </w:pPr>
      <w:r>
        <w:rPr>
          <w:noProof/>
          <w:vanish/>
          <w:color w:val="494B43"/>
        </w:rPr>
        <w:drawing>
          <wp:inline distT="0" distB="0" distL="0" distR="0" wp14:anchorId="7D86D343" wp14:editId="3863AC4C">
            <wp:extent cx="114300" cy="114300"/>
            <wp:effectExtent l="0" t="0" r="0" b="0"/>
            <wp:docPr id="1111" name="Picture 11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2D5BC4B" wp14:editId="3CA57D89">
            <wp:extent cx="114300" cy="114300"/>
            <wp:effectExtent l="0" t="0" r="0" b="0"/>
            <wp:docPr id="1110" name="Picture 11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39" w:name="141"/>
      <w:bookmarkStart w:id="240" w:name="page61"/>
      <w:bookmarkEnd w:id="239"/>
      <w:bookmarkEnd w:id="240"/>
      <w:r>
        <w:rPr>
          <w:color w:val="494B43"/>
          <w:lang w:val="en"/>
        </w:rPr>
        <w:fldChar w:fldCharType="begin"/>
      </w:r>
      <w:r>
        <w:rPr>
          <w:color w:val="494B43"/>
          <w:lang w:val="en"/>
        </w:rPr>
        <w:instrText xml:space="preserve"> HYPERLINK "http://viewer.books24x7.com/assetviewer.aspx?bookid=8240&amp;chunkid=788428966" </w:instrText>
      </w:r>
      <w:r>
        <w:rPr>
          <w:color w:val="494B43"/>
          <w:lang w:val="en"/>
        </w:rPr>
        <w:fldChar w:fldCharType="separate"/>
      </w:r>
      <w:r>
        <w:rPr>
          <w:rStyle w:val="Hyperlink"/>
          <w:lang w:val="en"/>
        </w:rPr>
        <w:t>Figure 3-2</w:t>
      </w:r>
      <w:r>
        <w:rPr>
          <w:color w:val="494B43"/>
          <w:lang w:val="en"/>
        </w:rPr>
        <w:fldChar w:fldCharType="end"/>
      </w:r>
      <w:r>
        <w:rPr>
          <w:color w:val="494B43"/>
          <w:lang w:val="en"/>
        </w:rPr>
        <w:t xml:space="preserve"> shows the class hierarchy of the two default </w:t>
      </w:r>
      <w:r>
        <w:rPr>
          <w:rStyle w:val="HTMLTypewriter"/>
          <w:color w:val="494B43"/>
          <w:sz w:val="18"/>
          <w:szCs w:val="18"/>
          <w:lang w:val="en"/>
        </w:rPr>
        <w:t>Formatter</w:t>
      </w:r>
      <w:r>
        <w:rPr>
          <w:color w:val="494B43"/>
          <w:lang w:val="en"/>
        </w:rPr>
        <w:t xml:space="preserve"> objects in the JDK 1.4 logging API.</w:t>
      </w:r>
    </w:p>
    <w:p w:rsidR="00B66818" w:rsidRDefault="00B66818" w:rsidP="00B66818">
      <w:pPr>
        <w:shd w:val="clear" w:color="auto" w:fill="FFFFFF"/>
        <w:rPr>
          <w:rFonts w:ascii="Arial" w:hAnsi="Arial" w:cs="Arial"/>
          <w:color w:val="247B97"/>
          <w:lang w:val="en"/>
        </w:rPr>
      </w:pPr>
      <w:bookmarkStart w:id="241" w:name="142"/>
      <w:bookmarkStart w:id="242" w:name="ch03fig02"/>
      <w:bookmarkStart w:id="243" w:name="IMG_6"/>
      <w:bookmarkEnd w:id="241"/>
      <w:bookmarkEnd w:id="242"/>
      <w:r>
        <w:rPr>
          <w:rFonts w:ascii="Arial" w:hAnsi="Arial" w:cs="Arial"/>
          <w:color w:val="247B97"/>
          <w:lang w:val="en"/>
        </w:rPr>
        <w:t>Larger View</w:t>
      </w:r>
    </w:p>
    <w:p w:rsidR="00B66818" w:rsidRDefault="00B66818" w:rsidP="00B66818">
      <w:pPr>
        <w:shd w:val="clear" w:color="auto" w:fill="FFFFFF"/>
        <w:rPr>
          <w:rFonts w:ascii="Arial" w:hAnsi="Arial" w:cs="Arial"/>
          <w:color w:val="247B97"/>
          <w:lang w:val="en"/>
        </w:rPr>
      </w:pPr>
      <w:r>
        <w:rPr>
          <w:rFonts w:ascii="Arial" w:hAnsi="Arial" w:cs="Arial"/>
          <w:noProof/>
          <w:color w:val="247B97"/>
        </w:rPr>
        <w:drawing>
          <wp:inline distT="0" distB="0" distL="0" distR="0" wp14:anchorId="33CDC703" wp14:editId="78589A8C">
            <wp:extent cx="2667000" cy="2647950"/>
            <wp:effectExtent l="0" t="0" r="0" b="0"/>
            <wp:docPr id="1109" name="Picture 1109"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 descr="Image from book"/>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67000" cy="2647950"/>
                    </a:xfrm>
                    <a:prstGeom prst="rect">
                      <a:avLst/>
                    </a:prstGeom>
                    <a:noFill/>
                    <a:ln>
                      <a:noFill/>
                    </a:ln>
                  </pic:spPr>
                </pic:pic>
              </a:graphicData>
            </a:graphic>
          </wp:inline>
        </w:drawing>
      </w:r>
    </w:p>
    <w:bookmarkEnd w:id="243"/>
    <w:p w:rsidR="00B66818" w:rsidRDefault="00B66818" w:rsidP="00B66818">
      <w:pPr>
        <w:shd w:val="clear" w:color="auto" w:fill="FFFFFF"/>
        <w:rPr>
          <w:rFonts w:ascii="Arial" w:hAnsi="Arial" w:cs="Arial"/>
          <w:color w:val="494B43"/>
          <w:lang w:val="en"/>
        </w:rPr>
      </w:pPr>
      <w:r>
        <w:rPr>
          <w:rFonts w:ascii="Arial" w:hAnsi="Arial" w:cs="Arial"/>
          <w:color w:val="494B43"/>
          <w:lang w:val="en"/>
        </w:rPr>
        <w:br/>
      </w:r>
      <w:r>
        <w:rPr>
          <w:rFonts w:ascii="Arial" w:hAnsi="Arial" w:cs="Arial"/>
          <w:noProof/>
          <w:vanish/>
          <w:color w:val="494B43"/>
        </w:rPr>
        <w:drawing>
          <wp:inline distT="0" distB="0" distL="0" distR="0" wp14:anchorId="7A2DF29A" wp14:editId="4FC106FD">
            <wp:extent cx="114300" cy="114300"/>
            <wp:effectExtent l="0" t="0" r="0" b="0"/>
            <wp:docPr id="1108" name="Picture 11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3B35FA4B" wp14:editId="20CFD5AE">
            <wp:extent cx="114300" cy="114300"/>
            <wp:effectExtent l="0" t="0" r="0" b="0"/>
            <wp:docPr id="1107" name="Picture 11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figure-titlelabel1"/>
          <w:rFonts w:ascii="Arial" w:hAnsi="Arial" w:cs="Arial"/>
          <w:color w:val="494B43"/>
          <w:lang w:val="en"/>
        </w:rPr>
        <w:t xml:space="preserve">Figure 3-2: </w:t>
      </w:r>
      <w:r>
        <w:rPr>
          <w:rStyle w:val="figure-title2"/>
          <w:rFonts w:ascii="Arial" w:hAnsi="Arial" w:cs="Arial"/>
          <w:color w:val="494B43"/>
          <w:lang w:val="en"/>
        </w:rPr>
        <w:t>The class hierachy of the Formatter objects in the JDK 1.4 logging API</w:t>
      </w:r>
    </w:p>
    <w:p w:rsidR="00B66818" w:rsidRDefault="00B66818" w:rsidP="00B66818">
      <w:pPr>
        <w:pStyle w:val="para"/>
        <w:shd w:val="clear" w:color="auto" w:fill="FFFFFF"/>
        <w:rPr>
          <w:color w:val="494B43"/>
          <w:lang w:val="en"/>
        </w:rPr>
      </w:pPr>
      <w:r>
        <w:rPr>
          <w:noProof/>
          <w:vanish/>
          <w:color w:val="494B43"/>
        </w:rPr>
        <w:drawing>
          <wp:inline distT="0" distB="0" distL="0" distR="0" wp14:anchorId="60454428" wp14:editId="5C54AB77">
            <wp:extent cx="114300" cy="114300"/>
            <wp:effectExtent l="0" t="0" r="0" b="0"/>
            <wp:docPr id="1106" name="Picture 11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742D484" wp14:editId="19DF8F17">
            <wp:extent cx="114300" cy="114300"/>
            <wp:effectExtent l="0" t="0" r="0" b="0"/>
            <wp:docPr id="1105" name="Picture 11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We will discuss these in more detail in the following sections.</w:t>
      </w:r>
    </w:p>
    <w:p w:rsidR="00B66818" w:rsidRDefault="00B66818" w:rsidP="00B66818">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3081359B" wp14:editId="67F24363">
            <wp:extent cx="114300" cy="114300"/>
            <wp:effectExtent l="0" t="0" r="0" b="0"/>
            <wp:docPr id="1104" name="Picture 11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54102320" wp14:editId="0A206DA0">
            <wp:extent cx="114300" cy="114300"/>
            <wp:effectExtent l="0" t="0" r="0" b="0"/>
            <wp:docPr id="1103" name="Picture 11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44" w:name="143"/>
      <w:bookmarkStart w:id="245" w:name="ch03lev2sec1"/>
      <w:bookmarkEnd w:id="244"/>
      <w:bookmarkEnd w:id="245"/>
      <w:r>
        <w:rPr>
          <w:rFonts w:ascii="Arial" w:hAnsi="Arial" w:cs="Arial"/>
          <w:b w:val="0"/>
          <w:bCs w:val="0"/>
          <w:color w:val="494B43"/>
          <w:sz w:val="24"/>
          <w:szCs w:val="24"/>
          <w:lang w:val="en"/>
        </w:rPr>
        <w:t>SimpleFormatter Object</w:t>
      </w:r>
    </w:p>
    <w:p w:rsidR="00B66818" w:rsidRDefault="00B66818" w:rsidP="00B66818">
      <w:pPr>
        <w:pStyle w:val="first-para3"/>
        <w:shd w:val="clear" w:color="auto" w:fill="FFFFFF"/>
        <w:rPr>
          <w:color w:val="494B43"/>
          <w:lang w:val="en"/>
        </w:rPr>
      </w:pPr>
      <w:r>
        <w:rPr>
          <w:noProof/>
          <w:vanish/>
          <w:color w:val="494B43"/>
        </w:rPr>
        <w:drawing>
          <wp:inline distT="0" distB="0" distL="0" distR="0" wp14:anchorId="191A554A" wp14:editId="2246BA45">
            <wp:extent cx="114300" cy="114300"/>
            <wp:effectExtent l="0" t="0" r="0" b="0"/>
            <wp:docPr id="1102" name="Picture 11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E64C05C" wp14:editId="4A34545A">
            <wp:extent cx="114300" cy="114300"/>
            <wp:effectExtent l="0" t="0" r="0" b="0"/>
            <wp:docPr id="1101" name="Picture 11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SimpleFormatter</w:t>
      </w:r>
      <w:r>
        <w:rPr>
          <w:color w:val="494B43"/>
          <w:lang w:val="en"/>
        </w:rPr>
        <w:t xml:space="preserve"> class represents the simplest way of presenting logging information in a human-readable format. It produces the output in one or two lines of information. </w:t>
      </w:r>
      <w:hyperlink r:id="rId82" w:history="1">
        <w:r>
          <w:rPr>
            <w:rStyle w:val="Hyperlink"/>
            <w:lang w:val="en"/>
          </w:rPr>
          <w:t>Listing 3-1</w:t>
        </w:r>
      </w:hyperlink>
      <w:r>
        <w:rPr>
          <w:color w:val="494B43"/>
          <w:lang w:val="en"/>
        </w:rPr>
        <w:t xml:space="preserve">, </w:t>
      </w:r>
      <w:r>
        <w:rPr>
          <w:rStyle w:val="HTMLTypewriter"/>
          <w:color w:val="494B43"/>
          <w:sz w:val="18"/>
          <w:szCs w:val="18"/>
          <w:lang w:val="en"/>
        </w:rPr>
        <w:t>BasicLogging.java</w:t>
      </w:r>
      <w:r>
        <w:rPr>
          <w:color w:val="494B43"/>
          <w:lang w:val="en"/>
        </w:rPr>
        <w:t>, is a simple program intended to produce very basic logging information.</w:t>
      </w:r>
    </w:p>
    <w:p w:rsidR="00B66818" w:rsidRDefault="00B66818" w:rsidP="00B66818">
      <w:pPr>
        <w:shd w:val="clear" w:color="auto" w:fill="FFFFFF"/>
        <w:rPr>
          <w:rFonts w:ascii="Arial" w:hAnsi="Arial" w:cs="Arial"/>
          <w:color w:val="494B43"/>
          <w:lang w:val="en"/>
        </w:rPr>
      </w:pPr>
      <w:r>
        <w:rPr>
          <w:rFonts w:ascii="Arial" w:hAnsi="Arial" w:cs="Arial"/>
          <w:noProof/>
          <w:vanish/>
          <w:color w:val="494B43"/>
        </w:rPr>
        <w:drawing>
          <wp:inline distT="0" distB="0" distL="0" distR="0" wp14:anchorId="5494CCBF" wp14:editId="6B7FA33C">
            <wp:extent cx="114300" cy="114300"/>
            <wp:effectExtent l="0" t="0" r="0" b="0"/>
            <wp:docPr id="1100" name="Picture 11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1AA62B90" wp14:editId="73E1E30A">
            <wp:extent cx="114300" cy="114300"/>
            <wp:effectExtent l="0" t="0" r="0" b="0"/>
            <wp:docPr id="1099" name="Picture 10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3-1: </w:t>
      </w:r>
      <w:r>
        <w:rPr>
          <w:rStyle w:val="example-title1"/>
          <w:lang w:val="en"/>
        </w:rPr>
        <w:t>BasicLogging.java</w:t>
      </w:r>
      <w:bookmarkStart w:id="246" w:name="144"/>
      <w:bookmarkStart w:id="247" w:name="ch03ls01"/>
      <w:bookmarkEnd w:id="246"/>
      <w:bookmarkEnd w:id="247"/>
    </w:p>
    <w:p w:rsidR="00B66818" w:rsidRDefault="00B66818" w:rsidP="00B66818">
      <w:pPr>
        <w:shd w:val="clear" w:color="auto" w:fill="FFFFFF"/>
        <w:rPr>
          <w:rFonts w:ascii="Arial" w:hAnsi="Arial" w:cs="Arial"/>
          <w:color w:val="494B43"/>
          <w:lang w:val="en"/>
        </w:rPr>
      </w:pPr>
      <w:r>
        <w:rPr>
          <w:rFonts w:ascii="Arial" w:hAnsi="Arial" w:cs="Arial"/>
          <w:color w:val="494B43"/>
          <w:lang w:val="en"/>
        </w:rPr>
        <w:pict>
          <v:rect id="_x0000_i4091" style="width:0;height:1.5pt" o:hralign="center" o:hrstd="t" o:hrnoshade="t" o:hr="t" fillcolor="#010100" stroked="f"/>
        </w:pict>
      </w:r>
    </w:p>
    <w:p w:rsidR="00B66818" w:rsidRDefault="00B66818" w:rsidP="00B66818">
      <w:pPr>
        <w:pStyle w:val="HTMLPreformatted"/>
        <w:shd w:val="clear" w:color="auto" w:fill="FFFFFF"/>
        <w:rPr>
          <w:color w:val="494B43"/>
          <w:lang w:val="en"/>
        </w:rPr>
      </w:pPr>
      <w:r>
        <w:rPr>
          <w:noProof/>
          <w:vanish/>
          <w:color w:val="494B43"/>
        </w:rPr>
        <w:drawing>
          <wp:inline distT="0" distB="0" distL="0" distR="0" wp14:anchorId="3BCFEB86" wp14:editId="328B34F2">
            <wp:extent cx="114300" cy="114300"/>
            <wp:effectExtent l="0" t="0" r="0" b="0"/>
            <wp:docPr id="1098" name="Picture 10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17AE369" wp14:editId="0272EF2B">
            <wp:extent cx="114300" cy="114300"/>
            <wp:effectExtent l="0" t="0" r="0" b="0"/>
            <wp:docPr id="1097" name="Picture 10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66818" w:rsidRDefault="00B66818" w:rsidP="00B66818">
      <w:pPr>
        <w:pStyle w:val="HTMLPreformatted"/>
        <w:shd w:val="clear" w:color="auto" w:fill="FFFFFF"/>
        <w:rPr>
          <w:color w:val="494B43"/>
          <w:lang w:val="en"/>
        </w:rPr>
      </w:pPr>
      <w:r>
        <w:rPr>
          <w:color w:val="494B43"/>
          <w:lang w:val="en"/>
        </w:rPr>
        <w:t>package sam.logging;</w:t>
      </w:r>
    </w:p>
    <w:p w:rsidR="00B66818" w:rsidRDefault="00B66818" w:rsidP="00B66818">
      <w:pPr>
        <w:pStyle w:val="HTMLPreformatted"/>
        <w:shd w:val="clear" w:color="auto" w:fill="FFFFFF"/>
        <w:rPr>
          <w:color w:val="494B43"/>
          <w:lang w:val="en"/>
        </w:rPr>
      </w:pPr>
      <w:r>
        <w:rPr>
          <w:color w:val="494B43"/>
          <w:lang w:val="en"/>
        </w:rPr>
        <w:t>import java.util.logging.*;</w:t>
      </w:r>
    </w:p>
    <w:p w:rsidR="00B66818" w:rsidRDefault="00B66818" w:rsidP="00B66818">
      <w:pPr>
        <w:pStyle w:val="HTMLPreformatted"/>
        <w:shd w:val="clear" w:color="auto" w:fill="FFFFFF"/>
        <w:rPr>
          <w:color w:val="494B43"/>
          <w:lang w:val="en"/>
        </w:rPr>
      </w:pPr>
    </w:p>
    <w:p w:rsidR="00B66818" w:rsidRDefault="00B66818" w:rsidP="00B66818">
      <w:pPr>
        <w:pStyle w:val="HTMLPreformatted"/>
        <w:shd w:val="clear" w:color="auto" w:fill="FFFFFF"/>
        <w:rPr>
          <w:color w:val="494B43"/>
          <w:lang w:val="en"/>
        </w:rPr>
      </w:pPr>
      <w:r>
        <w:rPr>
          <w:color w:val="494B43"/>
          <w:lang w:val="en"/>
        </w:rPr>
        <w:t>public class BasicLogging</w:t>
      </w:r>
    </w:p>
    <w:p w:rsidR="00B66818" w:rsidRDefault="00B66818" w:rsidP="00B66818">
      <w:pPr>
        <w:pStyle w:val="HTMLPreformatted"/>
        <w:shd w:val="clear" w:color="auto" w:fill="FFFFFF"/>
        <w:rPr>
          <w:color w:val="494B43"/>
          <w:lang w:val="en"/>
        </w:rPr>
      </w:pPr>
      <w:r>
        <w:rPr>
          <w:color w:val="494B43"/>
          <w:lang w:val="en"/>
        </w:rPr>
        <w:t>{</w:t>
      </w:r>
    </w:p>
    <w:p w:rsidR="00B66818" w:rsidRDefault="00B66818" w:rsidP="00B66818">
      <w:pPr>
        <w:pStyle w:val="HTMLPreformatted"/>
        <w:shd w:val="clear" w:color="auto" w:fill="FFFFFF"/>
        <w:rPr>
          <w:color w:val="494B43"/>
          <w:lang w:val="en"/>
        </w:rPr>
      </w:pPr>
    </w:p>
    <w:p w:rsidR="00B66818" w:rsidRDefault="00B66818" w:rsidP="00B66818">
      <w:pPr>
        <w:pStyle w:val="HTMLPreformatted"/>
        <w:shd w:val="clear" w:color="auto" w:fill="FFFFFF"/>
        <w:rPr>
          <w:color w:val="494B43"/>
          <w:lang w:val="en"/>
        </w:rPr>
      </w:pPr>
      <w:r>
        <w:rPr>
          <w:color w:val="494B43"/>
          <w:lang w:val="en"/>
        </w:rPr>
        <w:t xml:space="preserve"> public static void main(String args[])</w:t>
      </w:r>
    </w:p>
    <w:p w:rsidR="00B66818" w:rsidRDefault="00B66818" w:rsidP="00B66818">
      <w:pPr>
        <w:pStyle w:val="HTMLPreformatted"/>
        <w:shd w:val="clear" w:color="auto" w:fill="FFFFFF"/>
        <w:rPr>
          <w:color w:val="494B43"/>
          <w:lang w:val="en"/>
        </w:rPr>
      </w:pPr>
      <w:r>
        <w:rPr>
          <w:color w:val="494B43"/>
          <w:lang w:val="en"/>
        </w:rPr>
        <w:t xml:space="preserve"> {</w:t>
      </w:r>
    </w:p>
    <w:p w:rsidR="00B66818" w:rsidRDefault="00B66818" w:rsidP="00B66818">
      <w:pPr>
        <w:pStyle w:val="HTMLPreformatted"/>
        <w:shd w:val="clear" w:color="auto" w:fill="FFFFFF"/>
        <w:rPr>
          <w:color w:val="494B43"/>
          <w:lang w:val="en"/>
        </w:rPr>
      </w:pPr>
      <w:r>
        <w:rPr>
          <w:color w:val="494B43"/>
          <w:lang w:val="en"/>
        </w:rPr>
        <w:t xml:space="preserve">   Logger logger = Logger.getLogger("current.package");</w:t>
      </w:r>
    </w:p>
    <w:p w:rsidR="00B66818" w:rsidRDefault="00B66818" w:rsidP="00B66818">
      <w:pPr>
        <w:pStyle w:val="HTMLPreformatted"/>
        <w:shd w:val="clear" w:color="auto" w:fill="FFFFFF"/>
        <w:rPr>
          <w:color w:val="494B43"/>
          <w:lang w:val="en"/>
        </w:rPr>
      </w:pPr>
      <w:r>
        <w:rPr>
          <w:color w:val="494B43"/>
          <w:lang w:val="en"/>
        </w:rPr>
        <w:t xml:space="preserve">   logger.info("Simple formatted message..");</w:t>
      </w:r>
    </w:p>
    <w:p w:rsidR="00B66818" w:rsidRDefault="00B66818" w:rsidP="00B66818">
      <w:pPr>
        <w:pStyle w:val="HTMLPreformatted"/>
        <w:shd w:val="clear" w:color="auto" w:fill="FFFFFF"/>
        <w:rPr>
          <w:color w:val="494B43"/>
          <w:lang w:val="en"/>
        </w:rPr>
      </w:pPr>
      <w:r>
        <w:rPr>
          <w:color w:val="494B43"/>
          <w:lang w:val="en"/>
        </w:rPr>
        <w:t xml:space="preserve"> }</w:t>
      </w:r>
    </w:p>
    <w:p w:rsidR="00B66818" w:rsidRDefault="00B66818" w:rsidP="00B66818">
      <w:pPr>
        <w:pStyle w:val="HTMLPreformatted"/>
        <w:shd w:val="clear" w:color="auto" w:fill="FFFFFF"/>
        <w:rPr>
          <w:color w:val="494B43"/>
          <w:lang w:val="en"/>
        </w:rPr>
      </w:pPr>
      <w:r>
        <w:rPr>
          <w:color w:val="494B43"/>
          <w:lang w:val="en"/>
        </w:rPr>
        <w:t>}</w:t>
      </w:r>
    </w:p>
    <w:p w:rsidR="00B66818" w:rsidRDefault="00B66818" w:rsidP="00B66818">
      <w:pPr>
        <w:shd w:val="clear" w:color="auto" w:fill="FFFFFF"/>
        <w:rPr>
          <w:rFonts w:ascii="Arial" w:hAnsi="Arial" w:cs="Arial"/>
          <w:color w:val="494B43"/>
          <w:lang w:val="en"/>
        </w:rPr>
      </w:pPr>
      <w:r>
        <w:rPr>
          <w:rFonts w:ascii="Arial" w:hAnsi="Arial" w:cs="Arial"/>
          <w:color w:val="494B43"/>
          <w:lang w:val="en"/>
        </w:rPr>
        <w:pict>
          <v:rect id="_x0000_i4094" style="width:0;height:1.5pt" o:hralign="center" o:hrstd="t" o:hrnoshade="t" o:hr="t" fillcolor="#010100" stroked="f"/>
        </w:pict>
      </w:r>
    </w:p>
    <w:p w:rsidR="00B66818" w:rsidRDefault="00B66818" w:rsidP="00B66818">
      <w:pPr>
        <w:pStyle w:val="para"/>
        <w:shd w:val="clear" w:color="auto" w:fill="FFFFFF"/>
        <w:rPr>
          <w:color w:val="494B43"/>
          <w:lang w:val="en"/>
        </w:rPr>
      </w:pPr>
      <w:r>
        <w:rPr>
          <w:noProof/>
          <w:vanish/>
          <w:color w:val="494B43"/>
        </w:rPr>
        <w:drawing>
          <wp:inline distT="0" distB="0" distL="0" distR="0" wp14:anchorId="0E4DE4B2" wp14:editId="5D4B2A40">
            <wp:extent cx="114300" cy="114300"/>
            <wp:effectExtent l="0" t="0" r="0" b="0"/>
            <wp:docPr id="1096" name="Picture 10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7A0C2D3" wp14:editId="5D5EEFDE">
            <wp:extent cx="114300" cy="114300"/>
            <wp:effectExtent l="0" t="0" r="0" b="0"/>
            <wp:docPr id="1095" name="Picture 10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48" w:name="145"/>
      <w:bookmarkStart w:id="249" w:name="page62"/>
      <w:bookmarkEnd w:id="248"/>
      <w:bookmarkEnd w:id="249"/>
      <w:r>
        <w:rPr>
          <w:color w:val="494B43"/>
          <w:lang w:val="en"/>
        </w:rPr>
        <w:t xml:space="preserve">Executing this program will produce the following output in the console—an example of a log message following the </w:t>
      </w:r>
      <w:r>
        <w:rPr>
          <w:rStyle w:val="HTMLTypewriter"/>
          <w:color w:val="494B43"/>
          <w:sz w:val="18"/>
          <w:szCs w:val="18"/>
          <w:lang w:val="en"/>
        </w:rPr>
        <w:t>SimpleFormatter</w:t>
      </w:r>
      <w:r>
        <w:rPr>
          <w:color w:val="494B43"/>
          <w:lang w:val="en"/>
        </w:rPr>
        <w:t xml:space="preserve"> pattern:</w:t>
      </w:r>
    </w:p>
    <w:p w:rsidR="00B66818" w:rsidRDefault="00B66818" w:rsidP="00B66818">
      <w:pPr>
        <w:pStyle w:val="HTMLPreformatted"/>
        <w:shd w:val="clear" w:color="auto" w:fill="FFFFFF"/>
        <w:rPr>
          <w:color w:val="494B43"/>
          <w:lang w:val="en"/>
        </w:rPr>
      </w:pPr>
      <w:r>
        <w:rPr>
          <w:noProof/>
          <w:vanish/>
          <w:color w:val="494B43"/>
        </w:rPr>
        <w:drawing>
          <wp:inline distT="0" distB="0" distL="0" distR="0" wp14:anchorId="1E2501F9" wp14:editId="0CC97DA2">
            <wp:extent cx="114300" cy="114300"/>
            <wp:effectExtent l="0" t="0" r="0" b="0"/>
            <wp:docPr id="1094" name="Picture 10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8E570F7" wp14:editId="052B87A7">
            <wp:extent cx="114300" cy="114300"/>
            <wp:effectExtent l="0" t="0" r="0" b="0"/>
            <wp:docPr id="1093" name="Picture 10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66818" w:rsidRDefault="00B66818" w:rsidP="00B66818">
      <w:pPr>
        <w:pStyle w:val="HTMLPreformatted"/>
        <w:shd w:val="clear" w:color="auto" w:fill="FFFFFF"/>
        <w:rPr>
          <w:color w:val="494B43"/>
          <w:lang w:val="en"/>
        </w:rPr>
      </w:pPr>
      <w:r>
        <w:rPr>
          <w:color w:val="494B43"/>
          <w:lang w:val="en"/>
        </w:rPr>
        <w:t>12-Aug-2002 21:16:23 sam.logging.BasicLogging main</w:t>
      </w:r>
    </w:p>
    <w:p w:rsidR="00B66818" w:rsidRDefault="00B66818" w:rsidP="00B66818">
      <w:pPr>
        <w:pStyle w:val="HTMLPreformatted"/>
        <w:shd w:val="clear" w:color="auto" w:fill="FFFFFF"/>
        <w:rPr>
          <w:color w:val="494B43"/>
          <w:lang w:val="en"/>
        </w:rPr>
      </w:pPr>
      <w:r>
        <w:rPr>
          <w:color w:val="494B43"/>
          <w:lang w:val="en"/>
        </w:rPr>
        <w:t>INFO: Simple formatted message..</w:t>
      </w:r>
    </w:p>
    <w:p w:rsidR="00B66818" w:rsidRDefault="00B66818" w:rsidP="00B66818">
      <w:pPr>
        <w:pStyle w:val="para"/>
        <w:shd w:val="clear" w:color="auto" w:fill="FFFFFF"/>
        <w:rPr>
          <w:color w:val="494B43"/>
          <w:lang w:val="en"/>
        </w:rPr>
      </w:pPr>
      <w:r>
        <w:rPr>
          <w:noProof/>
          <w:vanish/>
          <w:color w:val="494B43"/>
        </w:rPr>
        <w:drawing>
          <wp:inline distT="0" distB="0" distL="0" distR="0" wp14:anchorId="71FFD5ED" wp14:editId="7EBED124">
            <wp:extent cx="114300" cy="114300"/>
            <wp:effectExtent l="0" t="0" r="0" b="0"/>
            <wp:docPr id="1092" name="Picture 10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96A4F6E" wp14:editId="7E762AD0">
            <wp:extent cx="114300" cy="114300"/>
            <wp:effectExtent l="0" t="0" r="0" b="0"/>
            <wp:docPr id="1091" name="Picture 10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first line shows the date and timestamp of the logging activity, and the fully qualified name of the class and name of the method from which the logging was posted. The second line shows the logging level and the logging message. The structure of the information is divided into the segments displayed in </w:t>
      </w:r>
      <w:hyperlink r:id="rId83" w:history="1">
        <w:r>
          <w:rPr>
            <w:rStyle w:val="Hyperlink"/>
            <w:lang w:val="en"/>
          </w:rPr>
          <w:t>Table 3-1</w:t>
        </w:r>
      </w:hyperlink>
      <w:r>
        <w:rPr>
          <w:color w:val="494B43"/>
          <w:lang w:val="en"/>
        </w:rPr>
        <w:t>.</w:t>
      </w:r>
    </w:p>
    <w:p w:rsidR="00B66818" w:rsidRDefault="00B66818" w:rsidP="00B66818">
      <w:pPr>
        <w:shd w:val="clear" w:color="auto" w:fill="FFFFFF"/>
        <w:rPr>
          <w:rFonts w:ascii="Arial" w:hAnsi="Arial" w:cs="Arial"/>
          <w:color w:val="494B43"/>
          <w:lang w:val="en"/>
        </w:rPr>
      </w:pPr>
      <w:bookmarkStart w:id="250" w:name="146"/>
      <w:bookmarkStart w:id="251" w:name="ch03table01"/>
      <w:bookmarkEnd w:id="250"/>
      <w:bookmarkEnd w:id="251"/>
      <w:r>
        <w:rPr>
          <w:rFonts w:ascii="Arial" w:hAnsi="Arial" w:cs="Arial"/>
          <w:b/>
          <w:bCs/>
          <w:noProof/>
          <w:vanish/>
          <w:color w:val="61665A"/>
        </w:rPr>
        <w:drawing>
          <wp:inline distT="0" distB="0" distL="0" distR="0" wp14:anchorId="16557782" wp14:editId="67D67923">
            <wp:extent cx="114300" cy="114300"/>
            <wp:effectExtent l="0" t="0" r="0" b="0"/>
            <wp:docPr id="1090" name="Picture 10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61665A"/>
        </w:rPr>
        <w:drawing>
          <wp:inline distT="0" distB="0" distL="0" distR="0" wp14:anchorId="29F2156C" wp14:editId="472CA4AE">
            <wp:extent cx="114300" cy="114300"/>
            <wp:effectExtent l="0" t="0" r="0" b="0"/>
            <wp:docPr id="1089" name="Picture 10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table-titlelabel"/>
          <w:rFonts w:ascii="Arial" w:hAnsi="Arial" w:cs="Arial"/>
          <w:b/>
          <w:bCs/>
          <w:color w:val="61665A"/>
          <w:lang w:val="en"/>
        </w:rPr>
        <w:t xml:space="preserve">Table 3-1: </w:t>
      </w:r>
      <w:r>
        <w:rPr>
          <w:rStyle w:val="table-title2"/>
          <w:lang w:val="en"/>
        </w:rPr>
        <w:t>Message Structure with SimpleFormatter</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51"/>
        <w:gridCol w:w="2935"/>
        <w:gridCol w:w="1532"/>
        <w:gridCol w:w="2802"/>
      </w:tblGrid>
      <w:tr w:rsidR="00B66818" w:rsidTr="00B66818">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B66818" w:rsidRDefault="00B66818">
            <w:pPr>
              <w:pStyle w:val="table-para"/>
              <w:rPr>
                <w:rFonts w:ascii="Arial" w:hAnsi="Arial" w:cs="Arial"/>
                <w:b/>
                <w:bCs/>
                <w:sz w:val="21"/>
                <w:szCs w:val="21"/>
              </w:rPr>
            </w:pPr>
            <w:r>
              <w:rPr>
                <w:rFonts w:ascii="Arial" w:hAnsi="Arial" w:cs="Arial"/>
                <w:b/>
                <w:bCs/>
                <w:noProof/>
                <w:vanish/>
                <w:sz w:val="21"/>
                <w:szCs w:val="21"/>
              </w:rPr>
              <w:drawing>
                <wp:inline distT="0" distB="0" distL="0" distR="0" wp14:anchorId="16B675E3" wp14:editId="70D554A9">
                  <wp:extent cx="114300" cy="114300"/>
                  <wp:effectExtent l="0" t="0" r="0" b="0"/>
                  <wp:docPr id="1088" name="Picture 10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431DD75F" wp14:editId="6ADC3AA4">
                  <wp:extent cx="114300" cy="114300"/>
                  <wp:effectExtent l="0" t="0" r="0" b="0"/>
                  <wp:docPr id="1087" name="Picture 10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Timestamp</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B66818" w:rsidRDefault="00B66818">
            <w:pPr>
              <w:pStyle w:val="table-para"/>
              <w:rPr>
                <w:rFonts w:ascii="Arial" w:hAnsi="Arial" w:cs="Arial"/>
                <w:b/>
                <w:bCs/>
                <w:sz w:val="21"/>
                <w:szCs w:val="21"/>
              </w:rPr>
            </w:pPr>
            <w:r>
              <w:rPr>
                <w:rFonts w:ascii="Arial" w:hAnsi="Arial" w:cs="Arial"/>
                <w:b/>
                <w:bCs/>
                <w:noProof/>
                <w:vanish/>
                <w:sz w:val="21"/>
                <w:szCs w:val="21"/>
              </w:rPr>
              <w:drawing>
                <wp:inline distT="0" distB="0" distL="0" distR="0" wp14:anchorId="1DC28B55" wp14:editId="4B6808FB">
                  <wp:extent cx="114300" cy="114300"/>
                  <wp:effectExtent l="0" t="0" r="0" b="0"/>
                  <wp:docPr id="1086" name="Picture 10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712D5B80" wp14:editId="741C20ED">
                  <wp:extent cx="114300" cy="114300"/>
                  <wp:effectExtent l="0" t="0" r="0" b="0"/>
                  <wp:docPr id="1085" name="Picture 10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Class Name</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B66818" w:rsidRDefault="00B66818">
            <w:pPr>
              <w:pStyle w:val="table-para"/>
              <w:rPr>
                <w:rFonts w:ascii="Arial" w:hAnsi="Arial" w:cs="Arial"/>
                <w:b/>
                <w:bCs/>
                <w:sz w:val="21"/>
                <w:szCs w:val="21"/>
              </w:rPr>
            </w:pPr>
            <w:r>
              <w:rPr>
                <w:rFonts w:ascii="Arial" w:hAnsi="Arial" w:cs="Arial"/>
                <w:b/>
                <w:bCs/>
                <w:noProof/>
                <w:vanish/>
                <w:sz w:val="21"/>
                <w:szCs w:val="21"/>
              </w:rPr>
              <w:drawing>
                <wp:inline distT="0" distB="0" distL="0" distR="0" wp14:anchorId="762825CC" wp14:editId="7D3EED21">
                  <wp:extent cx="114300" cy="114300"/>
                  <wp:effectExtent l="0" t="0" r="0" b="0"/>
                  <wp:docPr id="1084" name="Picture 10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721C0C16" wp14:editId="3908A6FF">
                  <wp:extent cx="114300" cy="114300"/>
                  <wp:effectExtent l="0" t="0" r="0" b="0"/>
                  <wp:docPr id="1083" name="Picture 10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Method Name</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B66818" w:rsidRDefault="00B66818">
            <w:pPr>
              <w:pStyle w:val="table-para"/>
              <w:rPr>
                <w:rFonts w:ascii="Arial" w:hAnsi="Arial" w:cs="Arial"/>
                <w:b/>
                <w:bCs/>
                <w:sz w:val="21"/>
                <w:szCs w:val="21"/>
              </w:rPr>
            </w:pPr>
            <w:r>
              <w:rPr>
                <w:rFonts w:ascii="Arial" w:hAnsi="Arial" w:cs="Arial"/>
                <w:b/>
                <w:bCs/>
                <w:noProof/>
                <w:vanish/>
                <w:sz w:val="21"/>
                <w:szCs w:val="21"/>
              </w:rPr>
              <w:drawing>
                <wp:inline distT="0" distB="0" distL="0" distR="0" wp14:anchorId="1BFB59FC" wp14:editId="14B7C7C1">
                  <wp:extent cx="114300" cy="114300"/>
                  <wp:effectExtent l="0" t="0" r="0" b="0"/>
                  <wp:docPr id="1082" name="Picture 10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6976FB39" wp14:editId="149097D2">
                  <wp:extent cx="114300" cy="114300"/>
                  <wp:effectExtent l="0" t="0" r="0" b="0"/>
                  <wp:docPr id="1081" name="Picture 10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Level and Message</w:t>
            </w:r>
          </w:p>
        </w:tc>
      </w:tr>
      <w:tr w:rsidR="00B66818" w:rsidTr="00B66818">
        <w:trPr>
          <w:hidden/>
        </w:trPr>
        <w:tc>
          <w:tcPr>
            <w:tcW w:w="0" w:type="auto"/>
            <w:tcBorders>
              <w:top w:val="outset" w:sz="6" w:space="0" w:color="auto"/>
              <w:left w:val="outset" w:sz="6" w:space="0" w:color="auto"/>
              <w:bottom w:val="outset" w:sz="6" w:space="0" w:color="auto"/>
              <w:right w:val="outset" w:sz="6" w:space="0" w:color="auto"/>
            </w:tcBorders>
            <w:hideMark/>
          </w:tcPr>
          <w:p w:rsidR="00B66818" w:rsidRDefault="00B66818">
            <w:pPr>
              <w:pStyle w:val="table-para"/>
              <w:rPr>
                <w:rFonts w:ascii="Arial" w:hAnsi="Arial" w:cs="Arial"/>
                <w:sz w:val="21"/>
                <w:szCs w:val="21"/>
              </w:rPr>
            </w:pPr>
            <w:r>
              <w:rPr>
                <w:rFonts w:ascii="Arial" w:hAnsi="Arial" w:cs="Arial"/>
                <w:noProof/>
                <w:vanish/>
                <w:sz w:val="21"/>
                <w:szCs w:val="21"/>
              </w:rPr>
              <w:drawing>
                <wp:inline distT="0" distB="0" distL="0" distR="0" wp14:anchorId="0A1D0C2A" wp14:editId="17685591">
                  <wp:extent cx="114300" cy="114300"/>
                  <wp:effectExtent l="0" t="0" r="0" b="0"/>
                  <wp:docPr id="1080" name="Picture 10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8A758E5" wp14:editId="670A0C06">
                  <wp:extent cx="114300" cy="114300"/>
                  <wp:effectExtent l="0" t="0" r="0" b="0"/>
                  <wp:docPr id="1079" name="Picture 10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12-Aug-2002 22:51:50</w:t>
            </w:r>
          </w:p>
        </w:tc>
        <w:tc>
          <w:tcPr>
            <w:tcW w:w="0" w:type="auto"/>
            <w:tcBorders>
              <w:top w:val="outset" w:sz="6" w:space="0" w:color="auto"/>
              <w:left w:val="outset" w:sz="6" w:space="0" w:color="auto"/>
              <w:bottom w:val="outset" w:sz="6" w:space="0" w:color="auto"/>
              <w:right w:val="outset" w:sz="6" w:space="0" w:color="auto"/>
            </w:tcBorders>
            <w:hideMark/>
          </w:tcPr>
          <w:p w:rsidR="00B66818" w:rsidRDefault="00B66818">
            <w:pPr>
              <w:pStyle w:val="table-para"/>
              <w:rPr>
                <w:rFonts w:ascii="Arial" w:hAnsi="Arial" w:cs="Arial"/>
                <w:sz w:val="21"/>
                <w:szCs w:val="21"/>
              </w:rPr>
            </w:pPr>
            <w:r>
              <w:rPr>
                <w:rFonts w:ascii="Arial" w:hAnsi="Arial" w:cs="Arial"/>
                <w:noProof/>
                <w:vanish/>
                <w:sz w:val="21"/>
                <w:szCs w:val="21"/>
              </w:rPr>
              <w:drawing>
                <wp:inline distT="0" distB="0" distL="0" distR="0" wp14:anchorId="077C4349" wp14:editId="452DF9B9">
                  <wp:extent cx="114300" cy="114300"/>
                  <wp:effectExtent l="0" t="0" r="0" b="0"/>
                  <wp:docPr id="1078" name="Picture 10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FD1FC83" wp14:editId="05D0D9F4">
                  <wp:extent cx="114300" cy="114300"/>
                  <wp:effectExtent l="0" t="0" r="0" b="0"/>
                  <wp:docPr id="1077" name="Picture 10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sam.logging.BasicLogging</w:t>
            </w:r>
          </w:p>
        </w:tc>
        <w:tc>
          <w:tcPr>
            <w:tcW w:w="0" w:type="auto"/>
            <w:tcBorders>
              <w:top w:val="outset" w:sz="6" w:space="0" w:color="auto"/>
              <w:left w:val="outset" w:sz="6" w:space="0" w:color="auto"/>
              <w:bottom w:val="outset" w:sz="6" w:space="0" w:color="auto"/>
              <w:right w:val="outset" w:sz="6" w:space="0" w:color="auto"/>
            </w:tcBorders>
            <w:hideMark/>
          </w:tcPr>
          <w:p w:rsidR="00B66818" w:rsidRDefault="00B66818">
            <w:pPr>
              <w:pStyle w:val="table-para"/>
              <w:rPr>
                <w:rFonts w:ascii="Arial" w:hAnsi="Arial" w:cs="Arial"/>
                <w:sz w:val="21"/>
                <w:szCs w:val="21"/>
              </w:rPr>
            </w:pPr>
            <w:r>
              <w:rPr>
                <w:rFonts w:ascii="Arial" w:hAnsi="Arial" w:cs="Arial"/>
                <w:noProof/>
                <w:vanish/>
                <w:sz w:val="21"/>
                <w:szCs w:val="21"/>
              </w:rPr>
              <w:drawing>
                <wp:inline distT="0" distB="0" distL="0" distR="0" wp14:anchorId="38460722" wp14:editId="718C849B">
                  <wp:extent cx="114300" cy="114300"/>
                  <wp:effectExtent l="0" t="0" r="0" b="0"/>
                  <wp:docPr id="1076" name="Picture 10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6C825AC" wp14:editId="3759F899">
                  <wp:extent cx="114300" cy="114300"/>
                  <wp:effectExtent l="0" t="0" r="0" b="0"/>
                  <wp:docPr id="1075" name="Picture 10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main</w:t>
            </w:r>
          </w:p>
        </w:tc>
        <w:tc>
          <w:tcPr>
            <w:tcW w:w="0" w:type="auto"/>
            <w:tcBorders>
              <w:top w:val="outset" w:sz="6" w:space="0" w:color="auto"/>
              <w:left w:val="outset" w:sz="6" w:space="0" w:color="auto"/>
              <w:bottom w:val="outset" w:sz="6" w:space="0" w:color="auto"/>
              <w:right w:val="outset" w:sz="6" w:space="0" w:color="auto"/>
            </w:tcBorders>
            <w:hideMark/>
          </w:tcPr>
          <w:p w:rsidR="00B66818" w:rsidRDefault="00B66818">
            <w:pPr>
              <w:pStyle w:val="table-para"/>
              <w:rPr>
                <w:rFonts w:ascii="Arial" w:hAnsi="Arial" w:cs="Arial"/>
                <w:sz w:val="21"/>
                <w:szCs w:val="21"/>
              </w:rPr>
            </w:pPr>
            <w:r>
              <w:rPr>
                <w:rFonts w:ascii="Arial" w:hAnsi="Arial" w:cs="Arial"/>
                <w:noProof/>
                <w:vanish/>
                <w:sz w:val="21"/>
                <w:szCs w:val="21"/>
              </w:rPr>
              <w:drawing>
                <wp:inline distT="0" distB="0" distL="0" distR="0" wp14:anchorId="11A2D981" wp14:editId="2F7EEE20">
                  <wp:extent cx="114300" cy="114300"/>
                  <wp:effectExtent l="0" t="0" r="0" b="0"/>
                  <wp:docPr id="1074" name="Picture 10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382074F" wp14:editId="1E5F38B1">
                  <wp:extent cx="114300" cy="114300"/>
                  <wp:effectExtent l="0" t="0" r="0" b="0"/>
                  <wp:docPr id="1073" name="Picture 10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INFO: Simple formatted message</w:t>
            </w:r>
          </w:p>
        </w:tc>
      </w:tr>
    </w:tbl>
    <w:p w:rsidR="00B66818" w:rsidRDefault="00B66818" w:rsidP="00B66818">
      <w:pPr>
        <w:pStyle w:val="para"/>
        <w:shd w:val="clear" w:color="auto" w:fill="FFFFFF"/>
        <w:rPr>
          <w:color w:val="494B43"/>
          <w:lang w:val="en"/>
        </w:rPr>
      </w:pPr>
      <w:r>
        <w:rPr>
          <w:noProof/>
          <w:vanish/>
          <w:color w:val="494B43"/>
        </w:rPr>
        <w:drawing>
          <wp:inline distT="0" distB="0" distL="0" distR="0" wp14:anchorId="460EB3B8" wp14:editId="3D117661">
            <wp:extent cx="114300" cy="114300"/>
            <wp:effectExtent l="0" t="0" r="0" b="0"/>
            <wp:docPr id="1072" name="Picture 10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1F74D97" wp14:editId="67687857">
            <wp:extent cx="114300" cy="114300"/>
            <wp:effectExtent l="0" t="0" r="0" b="0"/>
            <wp:docPr id="1071" name="Picture 10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SimpleFormatter</w:t>
      </w:r>
      <w:r>
        <w:rPr>
          <w:color w:val="494B43"/>
          <w:lang w:val="en"/>
        </w:rPr>
        <w:t xml:space="preserve"> class extends the </w:t>
      </w:r>
      <w:r>
        <w:rPr>
          <w:rStyle w:val="HTMLTypewriter"/>
          <w:color w:val="494B43"/>
          <w:sz w:val="18"/>
          <w:szCs w:val="18"/>
          <w:lang w:val="en"/>
        </w:rPr>
        <w:t>abstract Formatter</w:t>
      </w:r>
      <w:r>
        <w:rPr>
          <w:color w:val="494B43"/>
          <w:lang w:val="en"/>
        </w:rPr>
        <w:t xml:space="preserve"> class and provides an implementation for the </w:t>
      </w:r>
      <w:r>
        <w:rPr>
          <w:rStyle w:val="HTMLTypewriter"/>
          <w:color w:val="494B43"/>
          <w:sz w:val="18"/>
          <w:szCs w:val="18"/>
          <w:lang w:val="en"/>
        </w:rPr>
        <w:t>abstract String format(LogRecord record)</w:t>
      </w:r>
      <w:r>
        <w:rPr>
          <w:color w:val="494B43"/>
          <w:lang w:val="en"/>
        </w:rPr>
        <w:t xml:space="preserve"> method. It formats the given </w:t>
      </w:r>
      <w:r>
        <w:rPr>
          <w:rStyle w:val="HTMLTypewriter"/>
          <w:color w:val="494B43"/>
          <w:sz w:val="18"/>
          <w:szCs w:val="18"/>
          <w:lang w:val="en"/>
        </w:rPr>
        <w:t>LogRecord</w:t>
      </w:r>
      <w:r>
        <w:rPr>
          <w:color w:val="494B43"/>
          <w:lang w:val="en"/>
        </w:rPr>
        <w:t xml:space="preserve"> object and returns the formatted string. The implementation of the </w:t>
      </w:r>
      <w:r>
        <w:rPr>
          <w:rStyle w:val="HTMLTypewriter"/>
          <w:color w:val="494B43"/>
          <w:sz w:val="18"/>
          <w:szCs w:val="18"/>
          <w:lang w:val="en"/>
        </w:rPr>
        <w:t>format()</w:t>
      </w:r>
      <w:r>
        <w:rPr>
          <w:color w:val="494B43"/>
          <w:lang w:val="en"/>
        </w:rPr>
        <w:t xml:space="preserve"> method in the </w:t>
      </w:r>
      <w:r>
        <w:rPr>
          <w:rStyle w:val="HTMLTypewriter"/>
          <w:color w:val="494B43"/>
          <w:sz w:val="18"/>
          <w:szCs w:val="18"/>
          <w:lang w:val="en"/>
        </w:rPr>
        <w:t>SimpleFormatter</w:t>
      </w:r>
      <w:r>
        <w:rPr>
          <w:color w:val="494B43"/>
          <w:lang w:val="en"/>
        </w:rPr>
        <w:t xml:space="preserve"> class is </w:t>
      </w:r>
      <w:r>
        <w:rPr>
          <w:rStyle w:val="HTMLTypewriter"/>
          <w:color w:val="494B43"/>
          <w:sz w:val="18"/>
          <w:szCs w:val="18"/>
          <w:lang w:val="en"/>
        </w:rPr>
        <w:t>synchronized</w:t>
      </w:r>
      <w:r>
        <w:rPr>
          <w:color w:val="494B43"/>
          <w:lang w:val="en"/>
        </w:rPr>
        <w:t xml:space="preserve">. The </w:t>
      </w:r>
      <w:r>
        <w:rPr>
          <w:rStyle w:val="HTMLTypewriter"/>
          <w:color w:val="494B43"/>
          <w:sz w:val="18"/>
          <w:szCs w:val="18"/>
          <w:lang w:val="en"/>
        </w:rPr>
        <w:t>format()</w:t>
      </w:r>
      <w:r>
        <w:rPr>
          <w:color w:val="494B43"/>
          <w:lang w:val="en"/>
        </w:rPr>
        <w:t xml:space="preserve"> method internally uses a </w:t>
      </w:r>
      <w:r>
        <w:rPr>
          <w:rStyle w:val="HTMLTypewriter"/>
          <w:color w:val="494B43"/>
          <w:sz w:val="18"/>
          <w:szCs w:val="18"/>
          <w:lang w:val="en"/>
        </w:rPr>
        <w:t>StringBuffer</w:t>
      </w:r>
      <w:r>
        <w:rPr>
          <w:color w:val="494B43"/>
          <w:lang w:val="en"/>
        </w:rPr>
        <w:t xml:space="preserve"> object to construct and format log messages. The construction of the </w:t>
      </w:r>
      <w:r>
        <w:rPr>
          <w:rStyle w:val="HTMLTypewriter"/>
          <w:color w:val="494B43"/>
          <w:sz w:val="18"/>
          <w:szCs w:val="18"/>
          <w:lang w:val="en"/>
        </w:rPr>
        <w:t>StringBuffer</w:t>
      </w:r>
      <w:r>
        <w:rPr>
          <w:color w:val="494B43"/>
          <w:lang w:val="en"/>
        </w:rPr>
        <w:t xml:space="preserve"> is kept thread-safe by declaring this method as </w:t>
      </w:r>
      <w:r>
        <w:rPr>
          <w:rStyle w:val="HTMLTypewriter"/>
          <w:color w:val="494B43"/>
          <w:sz w:val="18"/>
          <w:szCs w:val="18"/>
          <w:lang w:val="en"/>
        </w:rPr>
        <w:t>synchronized</w:t>
      </w:r>
      <w:r>
        <w:rPr>
          <w:color w:val="494B43"/>
          <w:lang w:val="en"/>
        </w:rPr>
        <w:t xml:space="preserve">. The </w:t>
      </w:r>
      <w:r>
        <w:rPr>
          <w:rStyle w:val="HTMLTypewriter"/>
          <w:color w:val="494B43"/>
          <w:sz w:val="18"/>
          <w:szCs w:val="18"/>
          <w:lang w:val="en"/>
        </w:rPr>
        <w:t>SimpleFormatter</w:t>
      </w:r>
      <w:r>
        <w:rPr>
          <w:color w:val="494B43"/>
          <w:lang w:val="en"/>
        </w:rPr>
        <w:t xml:space="preserve"> obtains the runtime information about the source class and the source method from which the logging is invoked by calling the </w:t>
      </w:r>
      <w:r>
        <w:rPr>
          <w:rStyle w:val="HTMLTypewriter"/>
          <w:color w:val="494B43"/>
          <w:sz w:val="18"/>
          <w:szCs w:val="18"/>
          <w:lang w:val="en"/>
        </w:rPr>
        <w:t>getSourceClassName()</w:t>
      </w:r>
      <w:r>
        <w:rPr>
          <w:color w:val="494B43"/>
          <w:lang w:val="en"/>
        </w:rPr>
        <w:t xml:space="preserve"> and </w:t>
      </w:r>
      <w:r>
        <w:rPr>
          <w:rStyle w:val="HTMLTypewriter"/>
          <w:color w:val="494B43"/>
          <w:sz w:val="18"/>
          <w:szCs w:val="18"/>
          <w:lang w:val="en"/>
        </w:rPr>
        <w:t>getSourceMethodName()</w:t>
      </w:r>
      <w:r>
        <w:rPr>
          <w:color w:val="494B43"/>
          <w:lang w:val="en"/>
        </w:rPr>
        <w:t xml:space="preserve"> methods respectively on the </w:t>
      </w:r>
      <w:r>
        <w:rPr>
          <w:rStyle w:val="HTMLTypewriter"/>
          <w:color w:val="494B43"/>
          <w:sz w:val="18"/>
          <w:szCs w:val="18"/>
          <w:lang w:val="en"/>
        </w:rPr>
        <w:t>LogRecord</w:t>
      </w:r>
      <w:r>
        <w:rPr>
          <w:color w:val="494B43"/>
          <w:lang w:val="en"/>
        </w:rPr>
        <w:t xml:space="preserve"> object and includes these in the logging information to be produced. This object uses the </w:t>
      </w:r>
      <w:r>
        <w:rPr>
          <w:rStyle w:val="HTMLTypewriter"/>
          <w:color w:val="494B43"/>
          <w:sz w:val="18"/>
          <w:szCs w:val="18"/>
          <w:lang w:val="en"/>
        </w:rPr>
        <w:t>java.text.MessageFormat</w:t>
      </w:r>
      <w:r>
        <w:rPr>
          <w:color w:val="494B43"/>
          <w:lang w:val="en"/>
        </w:rPr>
        <w:t xml:space="preserve"> style to output the logging messages.</w:t>
      </w:r>
    </w:p>
    <w:p w:rsidR="00B66818" w:rsidRDefault="00B66818" w:rsidP="00B66818">
      <w:pPr>
        <w:pStyle w:val="last-para"/>
        <w:shd w:val="clear" w:color="auto" w:fill="FFFFFF"/>
        <w:rPr>
          <w:color w:val="494B43"/>
          <w:lang w:val="en"/>
        </w:rPr>
      </w:pPr>
      <w:r>
        <w:rPr>
          <w:noProof/>
          <w:vanish/>
          <w:color w:val="494B43"/>
        </w:rPr>
        <w:drawing>
          <wp:inline distT="0" distB="0" distL="0" distR="0" wp14:anchorId="2DDD7D52" wp14:editId="251D72DB">
            <wp:extent cx="114300" cy="114300"/>
            <wp:effectExtent l="0" t="0" r="0" b="0"/>
            <wp:docPr id="1070" name="Picture 10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5CBFAA5" wp14:editId="2D5B89E6">
            <wp:extent cx="114300" cy="114300"/>
            <wp:effectExtent l="0" t="0" r="0" b="0"/>
            <wp:docPr id="1069" name="Picture 10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formatting style of the </w:t>
      </w:r>
      <w:r>
        <w:rPr>
          <w:rStyle w:val="HTMLTypewriter"/>
          <w:color w:val="494B43"/>
          <w:sz w:val="18"/>
          <w:szCs w:val="18"/>
          <w:lang w:val="en"/>
        </w:rPr>
        <w:t>SimpleFormatter</w:t>
      </w:r>
      <w:r>
        <w:rPr>
          <w:color w:val="494B43"/>
          <w:lang w:val="en"/>
        </w:rPr>
        <w:t xml:space="preserve"> object is particularly useful for outputting logging messages to a console or a separate logging application such as a logger window, in which we might want to show some very basic logging information. If an application is particularly interested in tracing the control of the program flow by logging different method entries and exits, then </w:t>
      </w:r>
      <w:r>
        <w:rPr>
          <w:rStyle w:val="HTMLTypewriter"/>
          <w:color w:val="494B43"/>
          <w:sz w:val="18"/>
          <w:szCs w:val="18"/>
          <w:lang w:val="en"/>
        </w:rPr>
        <w:t>SimpleFormatter</w:t>
      </w:r>
      <w:r>
        <w:rPr>
          <w:color w:val="494B43"/>
          <w:lang w:val="en"/>
        </w:rPr>
        <w:t xml:space="preserve"> is the most suitable formatter. We are most likely to use a </w:t>
      </w:r>
      <w:r>
        <w:rPr>
          <w:rStyle w:val="HTMLTypewriter"/>
          <w:color w:val="494B43"/>
          <w:sz w:val="18"/>
          <w:szCs w:val="18"/>
          <w:lang w:val="en"/>
        </w:rPr>
        <w:t>SimpleFormatter</w:t>
      </w:r>
      <w:r>
        <w:rPr>
          <w:color w:val="494B43"/>
          <w:lang w:val="en"/>
        </w:rPr>
        <w:t xml:space="preserve"> object with any </w:t>
      </w:r>
      <w:r>
        <w:rPr>
          <w:rStyle w:val="HTMLTypewriter"/>
          <w:color w:val="494B43"/>
          <w:sz w:val="18"/>
          <w:szCs w:val="18"/>
          <w:lang w:val="en"/>
        </w:rPr>
        <w:t>Handler</w:t>
      </w:r>
      <w:r>
        <w:rPr>
          <w:color w:val="494B43"/>
          <w:lang w:val="en"/>
        </w:rPr>
        <w:t xml:space="preserve"> object intended to produce logging output to a console. The </w:t>
      </w:r>
      <w:r>
        <w:rPr>
          <w:rStyle w:val="HTMLTypewriter"/>
          <w:color w:val="494B43"/>
          <w:sz w:val="18"/>
          <w:szCs w:val="18"/>
          <w:lang w:val="en"/>
        </w:rPr>
        <w:t>ConsoleHandler</w:t>
      </w:r>
      <w:r>
        <w:rPr>
          <w:color w:val="494B43"/>
          <w:lang w:val="en"/>
        </w:rPr>
        <w:t xml:space="preserve"> provided within the JDK 1.4 logging API uses the </w:t>
      </w:r>
      <w:r>
        <w:rPr>
          <w:rStyle w:val="HTMLTypewriter"/>
          <w:color w:val="494B43"/>
          <w:sz w:val="18"/>
          <w:szCs w:val="18"/>
          <w:lang w:val="en"/>
        </w:rPr>
        <w:t>SimpleFormatter</w:t>
      </w:r>
      <w:r>
        <w:rPr>
          <w:color w:val="494B43"/>
          <w:lang w:val="en"/>
        </w:rPr>
        <w:t xml:space="preserve"> object to output logging information to consoles. It is possible to change the formatting style associated with a </w:t>
      </w:r>
      <w:r>
        <w:rPr>
          <w:rStyle w:val="HTMLTypewriter"/>
          <w:color w:val="494B43"/>
          <w:sz w:val="18"/>
          <w:szCs w:val="18"/>
          <w:lang w:val="en"/>
        </w:rPr>
        <w:t>SimpleFormatter</w:t>
      </w:r>
      <w:r>
        <w:rPr>
          <w:color w:val="494B43"/>
          <w:lang w:val="en"/>
        </w:rPr>
        <w:t xml:space="preserve"> object by extending the class and overriding the </w:t>
      </w:r>
      <w:r>
        <w:rPr>
          <w:rStyle w:val="HTMLTypewriter"/>
          <w:color w:val="494B43"/>
          <w:sz w:val="18"/>
          <w:szCs w:val="18"/>
          <w:lang w:val="en"/>
        </w:rPr>
        <w:t>format()</w:t>
      </w:r>
      <w:r>
        <w:rPr>
          <w:color w:val="494B43"/>
          <w:lang w:val="en"/>
        </w:rPr>
        <w:t xml:space="preserve"> method of the class.</w:t>
      </w:r>
    </w:p>
    <w:p w:rsidR="00B66818" w:rsidRDefault="00B66818" w:rsidP="00B66818">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2BC5FD12" wp14:editId="658A5E13">
            <wp:extent cx="114300" cy="114300"/>
            <wp:effectExtent l="0" t="0" r="0" b="0"/>
            <wp:docPr id="1068" name="Picture 10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0847E422" wp14:editId="4907AF0A">
            <wp:extent cx="114300" cy="114300"/>
            <wp:effectExtent l="0" t="0" r="0" b="0"/>
            <wp:docPr id="1067" name="Picture 10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52" w:name="147"/>
      <w:bookmarkStart w:id="253" w:name="ch03lev2sec2"/>
      <w:bookmarkEnd w:id="252"/>
      <w:bookmarkEnd w:id="253"/>
      <w:r>
        <w:rPr>
          <w:rFonts w:ascii="Arial" w:hAnsi="Arial" w:cs="Arial"/>
          <w:b w:val="0"/>
          <w:bCs w:val="0"/>
          <w:color w:val="494B43"/>
          <w:sz w:val="24"/>
          <w:szCs w:val="24"/>
          <w:lang w:val="en"/>
        </w:rPr>
        <w:t>XMLFormatter Object</w:t>
      </w:r>
    </w:p>
    <w:p w:rsidR="00B66818" w:rsidRDefault="00B66818" w:rsidP="00B66818">
      <w:pPr>
        <w:pStyle w:val="first-para3"/>
        <w:shd w:val="clear" w:color="auto" w:fill="FFFFFF"/>
        <w:rPr>
          <w:color w:val="494B43"/>
          <w:lang w:val="en"/>
        </w:rPr>
      </w:pPr>
      <w:r>
        <w:rPr>
          <w:noProof/>
          <w:vanish/>
          <w:color w:val="494B43"/>
        </w:rPr>
        <w:drawing>
          <wp:inline distT="0" distB="0" distL="0" distR="0" wp14:anchorId="46D2DF6F" wp14:editId="22D28622">
            <wp:extent cx="114300" cy="114300"/>
            <wp:effectExtent l="0" t="0" r="0" b="0"/>
            <wp:docPr id="1066" name="Picture 10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17093E8" wp14:editId="56E6DEAE">
            <wp:extent cx="114300" cy="114300"/>
            <wp:effectExtent l="0" t="0" r="0" b="0"/>
            <wp:docPr id="1065" name="Picture 10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54" w:name="148"/>
      <w:bookmarkStart w:id="255" w:name="page63"/>
      <w:bookmarkEnd w:id="254"/>
      <w:bookmarkEnd w:id="255"/>
      <w:r>
        <w:rPr>
          <w:color w:val="494B43"/>
          <w:lang w:val="en"/>
        </w:rPr>
        <w:t xml:space="preserve">The </w:t>
      </w:r>
      <w:r>
        <w:rPr>
          <w:rStyle w:val="HTMLTypewriter"/>
          <w:color w:val="494B43"/>
          <w:sz w:val="18"/>
          <w:szCs w:val="18"/>
          <w:lang w:val="en"/>
        </w:rPr>
        <w:t>XMLFormatter</w:t>
      </w:r>
      <w:r>
        <w:rPr>
          <w:color w:val="494B43"/>
          <w:lang w:val="en"/>
        </w:rPr>
        <w:t xml:space="preserve"> object produces logging information in a standard XML format. The formatted XML-encoded logging information can be stored in an external file or output to any other device such as a console. While formatting the log message, the </w:t>
      </w:r>
      <w:r>
        <w:rPr>
          <w:rStyle w:val="HTMLTypewriter"/>
          <w:color w:val="494B43"/>
          <w:sz w:val="18"/>
          <w:szCs w:val="18"/>
          <w:lang w:val="en"/>
        </w:rPr>
        <w:t>XMLFormatter</w:t>
      </w:r>
      <w:r>
        <w:rPr>
          <w:color w:val="494B43"/>
          <w:lang w:val="en"/>
        </w:rPr>
        <w:t xml:space="preserve"> object uses the default document type definition (DTD) as specified in the Java logging specification. The specified DTD can be located in the URL </w:t>
      </w:r>
      <w:r>
        <w:rPr>
          <w:rStyle w:val="HTMLTypewriter"/>
          <w:color w:val="494B43"/>
          <w:sz w:val="18"/>
          <w:szCs w:val="18"/>
          <w:lang w:val="en"/>
        </w:rPr>
        <w:t>http://java.sun.com/j2se/1.4.1/docs/guide/util/logging/overview.html</w:t>
      </w:r>
      <w:r>
        <w:rPr>
          <w:color w:val="494B43"/>
          <w:lang w:val="en"/>
        </w:rPr>
        <w:t xml:space="preserve">. The top-level element of the XML data is the </w:t>
      </w:r>
      <w:r>
        <w:rPr>
          <w:rStyle w:val="HTMLTypewriter"/>
          <w:color w:val="494B43"/>
          <w:sz w:val="18"/>
          <w:szCs w:val="18"/>
          <w:lang w:val="en"/>
        </w:rPr>
        <w:t>&lt;log&gt;</w:t>
      </w:r>
      <w:r>
        <w:rPr>
          <w:color w:val="494B43"/>
          <w:lang w:val="en"/>
        </w:rPr>
        <w:t xml:space="preserve"> element. The immediate child element to the </w:t>
      </w:r>
      <w:r>
        <w:rPr>
          <w:rStyle w:val="HTMLTypewriter"/>
          <w:color w:val="494B43"/>
          <w:sz w:val="18"/>
          <w:szCs w:val="18"/>
          <w:lang w:val="en"/>
        </w:rPr>
        <w:t>&lt;log&gt;</w:t>
      </w:r>
      <w:r>
        <w:rPr>
          <w:color w:val="494B43"/>
          <w:lang w:val="en"/>
        </w:rPr>
        <w:t xml:space="preserve"> element is the </w:t>
      </w:r>
      <w:r>
        <w:rPr>
          <w:rStyle w:val="HTMLTypewriter"/>
          <w:color w:val="494B43"/>
          <w:sz w:val="18"/>
          <w:szCs w:val="18"/>
          <w:lang w:val="en"/>
        </w:rPr>
        <w:t>&lt;record&gt;</w:t>
      </w:r>
      <w:r>
        <w:rPr>
          <w:color w:val="494B43"/>
          <w:lang w:val="en"/>
        </w:rPr>
        <w:t xml:space="preserve"> element, which contains the bulk of the logging information.</w:t>
      </w:r>
    </w:p>
    <w:p w:rsidR="00B66818" w:rsidRDefault="00B66818" w:rsidP="00B66818">
      <w:pPr>
        <w:pStyle w:val="para"/>
        <w:shd w:val="clear" w:color="auto" w:fill="FFFFFF"/>
        <w:rPr>
          <w:color w:val="494B43"/>
          <w:lang w:val="en"/>
        </w:rPr>
      </w:pPr>
      <w:r>
        <w:rPr>
          <w:noProof/>
          <w:vanish/>
          <w:color w:val="494B43"/>
        </w:rPr>
        <w:drawing>
          <wp:inline distT="0" distB="0" distL="0" distR="0" wp14:anchorId="71F9AA47" wp14:editId="12064EC5">
            <wp:extent cx="114300" cy="114300"/>
            <wp:effectExtent l="0" t="0" r="0" b="0"/>
            <wp:docPr id="1064" name="Picture 10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708A17A" wp14:editId="41278ADB">
            <wp:extent cx="114300" cy="114300"/>
            <wp:effectExtent l="0" t="0" r="0" b="0"/>
            <wp:docPr id="1063" name="Picture 10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&lt;record&gt;</w:t>
      </w:r>
      <w:r>
        <w:rPr>
          <w:color w:val="494B43"/>
          <w:lang w:val="en"/>
        </w:rPr>
        <w:t xml:space="preserve"> element consists of several child elements, of which </w:t>
      </w:r>
      <w:r>
        <w:rPr>
          <w:rStyle w:val="HTMLTypewriter"/>
          <w:color w:val="494B43"/>
          <w:sz w:val="18"/>
          <w:szCs w:val="18"/>
          <w:lang w:val="en"/>
        </w:rPr>
        <w:t>&lt;date&gt;</w:t>
      </w:r>
      <w:r>
        <w:rPr>
          <w:color w:val="494B43"/>
          <w:lang w:val="en"/>
        </w:rPr>
        <w:t xml:space="preserve">, </w:t>
      </w:r>
      <w:r>
        <w:rPr>
          <w:rStyle w:val="HTMLTypewriter"/>
          <w:color w:val="494B43"/>
          <w:sz w:val="18"/>
          <w:szCs w:val="18"/>
          <w:lang w:val="en"/>
        </w:rPr>
        <w:t>&lt;millis&gt;</w:t>
      </w:r>
      <w:r>
        <w:rPr>
          <w:color w:val="494B43"/>
          <w:lang w:val="en"/>
        </w:rPr>
        <w:t xml:space="preserve">, </w:t>
      </w:r>
      <w:r>
        <w:rPr>
          <w:rStyle w:val="HTMLTypewriter"/>
          <w:color w:val="494B43"/>
          <w:sz w:val="18"/>
          <w:szCs w:val="18"/>
          <w:lang w:val="en"/>
        </w:rPr>
        <w:t>&lt;sequence&gt;</w:t>
      </w:r>
      <w:r>
        <w:rPr>
          <w:color w:val="494B43"/>
          <w:lang w:val="en"/>
        </w:rPr>
        <w:t xml:space="preserve">, </w:t>
      </w:r>
      <w:r>
        <w:rPr>
          <w:rStyle w:val="HTMLTypewriter"/>
          <w:color w:val="494B43"/>
          <w:sz w:val="18"/>
          <w:szCs w:val="18"/>
          <w:lang w:val="en"/>
        </w:rPr>
        <w:t>&lt;level&gt;</w:t>
      </w:r>
      <w:r>
        <w:rPr>
          <w:color w:val="494B43"/>
          <w:lang w:val="en"/>
        </w:rPr>
        <w:t xml:space="preserve">, </w:t>
      </w:r>
      <w:r>
        <w:rPr>
          <w:rStyle w:val="HTMLTypewriter"/>
          <w:color w:val="494B43"/>
          <w:sz w:val="18"/>
          <w:szCs w:val="18"/>
          <w:lang w:val="en"/>
        </w:rPr>
        <w:t>&lt;thread&gt;</w:t>
      </w:r>
      <w:r>
        <w:rPr>
          <w:color w:val="494B43"/>
          <w:lang w:val="en"/>
        </w:rPr>
        <w:t xml:space="preserve">, and </w:t>
      </w:r>
      <w:r>
        <w:rPr>
          <w:rStyle w:val="HTMLTypewriter"/>
          <w:color w:val="494B43"/>
          <w:sz w:val="18"/>
          <w:szCs w:val="18"/>
          <w:lang w:val="en"/>
        </w:rPr>
        <w:t>&lt;message&gt;</w:t>
      </w:r>
      <w:r>
        <w:rPr>
          <w:color w:val="494B43"/>
          <w:lang w:val="en"/>
        </w:rPr>
        <w:t xml:space="preserve"> are compulsory and will always be present in logging information formatted through the </w:t>
      </w:r>
      <w:r>
        <w:rPr>
          <w:rStyle w:val="HTMLTypewriter"/>
          <w:color w:val="494B43"/>
          <w:sz w:val="18"/>
          <w:szCs w:val="18"/>
          <w:lang w:val="en"/>
        </w:rPr>
        <w:t>XMLFormatter</w:t>
      </w:r>
      <w:r>
        <w:rPr>
          <w:color w:val="494B43"/>
          <w:lang w:val="en"/>
        </w:rPr>
        <w:t xml:space="preserve"> object. The other optional elements are constructed depending on certain situations, which we will discuss later. The recommended character encoding with the </w:t>
      </w:r>
      <w:r>
        <w:rPr>
          <w:rStyle w:val="HTMLTypewriter"/>
          <w:color w:val="494B43"/>
          <w:sz w:val="18"/>
          <w:szCs w:val="18"/>
          <w:lang w:val="en"/>
        </w:rPr>
        <w:t>XMLFormatter</w:t>
      </w:r>
      <w:r>
        <w:rPr>
          <w:color w:val="494B43"/>
          <w:lang w:val="en"/>
        </w:rPr>
        <w:t xml:space="preserve"> object is UTF-8, but in theory any character-encoding scheme can be used.</w:t>
      </w:r>
    </w:p>
    <w:p w:rsidR="00B66818" w:rsidRDefault="00B66818" w:rsidP="00B66818">
      <w:pPr>
        <w:pStyle w:val="para"/>
        <w:shd w:val="clear" w:color="auto" w:fill="FFFFFF"/>
        <w:rPr>
          <w:color w:val="494B43"/>
          <w:lang w:val="en"/>
        </w:rPr>
      </w:pPr>
      <w:r>
        <w:rPr>
          <w:noProof/>
          <w:vanish/>
          <w:color w:val="494B43"/>
        </w:rPr>
        <w:drawing>
          <wp:inline distT="0" distB="0" distL="0" distR="0" wp14:anchorId="2506BC9E" wp14:editId="0E7EB0B3">
            <wp:extent cx="114300" cy="114300"/>
            <wp:effectExtent l="0" t="0" r="0" b="0"/>
            <wp:docPr id="1062" name="Picture 10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D4D7874" wp14:editId="1012C12D">
            <wp:extent cx="114300" cy="114300"/>
            <wp:effectExtent l="0" t="0" r="0" b="0"/>
            <wp:docPr id="1061" name="Picture 10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the sample program shown in </w:t>
      </w:r>
      <w:hyperlink r:id="rId84" w:history="1">
        <w:r>
          <w:rPr>
            <w:rStyle w:val="Hyperlink"/>
            <w:lang w:val="en"/>
          </w:rPr>
          <w:t>Listing 3-2</w:t>
        </w:r>
      </w:hyperlink>
      <w:r>
        <w:rPr>
          <w:color w:val="494B43"/>
          <w:lang w:val="en"/>
        </w:rPr>
        <w:t xml:space="preserve">, </w:t>
      </w:r>
      <w:r>
        <w:rPr>
          <w:rStyle w:val="HTMLTypewriter"/>
          <w:color w:val="494B43"/>
          <w:sz w:val="18"/>
          <w:szCs w:val="18"/>
          <w:lang w:val="en"/>
        </w:rPr>
        <w:t>XMLLogging.java</w:t>
      </w:r>
      <w:r>
        <w:rPr>
          <w:color w:val="494B43"/>
          <w:lang w:val="en"/>
        </w:rPr>
        <w:t xml:space="preserve">, we will see how we can send the XML-formatted output to a file and also how we can use the </w:t>
      </w:r>
      <w:r>
        <w:rPr>
          <w:rStyle w:val="HTMLTypewriter"/>
          <w:color w:val="494B43"/>
          <w:sz w:val="18"/>
          <w:szCs w:val="18"/>
          <w:lang w:val="en"/>
        </w:rPr>
        <w:t>ConsoleHandler</w:t>
      </w:r>
      <w:r>
        <w:rPr>
          <w:color w:val="494B43"/>
          <w:lang w:val="en"/>
        </w:rPr>
        <w:t xml:space="preserve"> object along with the </w:t>
      </w:r>
      <w:r>
        <w:rPr>
          <w:rStyle w:val="HTMLTypewriter"/>
          <w:color w:val="494B43"/>
          <w:sz w:val="18"/>
          <w:szCs w:val="18"/>
          <w:lang w:val="en"/>
        </w:rPr>
        <w:t>XMLFormatter</w:t>
      </w:r>
      <w:r>
        <w:rPr>
          <w:color w:val="494B43"/>
          <w:lang w:val="en"/>
        </w:rPr>
        <w:t xml:space="preserve"> object to produce the output on a console. Here we are using </w:t>
      </w:r>
      <w:r>
        <w:rPr>
          <w:rStyle w:val="HTMLTypewriter"/>
          <w:color w:val="494B43"/>
          <w:sz w:val="18"/>
          <w:szCs w:val="18"/>
          <w:lang w:val="en"/>
        </w:rPr>
        <w:t>ConsoleHandler</w:t>
      </w:r>
      <w:r>
        <w:rPr>
          <w:color w:val="494B43"/>
          <w:lang w:val="en"/>
        </w:rPr>
        <w:t xml:space="preserve"> to produce messages related to any exception that may occur because the </w:t>
      </w:r>
      <w:r>
        <w:rPr>
          <w:rStyle w:val="HTMLTypewriter"/>
          <w:color w:val="494B43"/>
          <w:sz w:val="18"/>
          <w:szCs w:val="18"/>
          <w:lang w:val="en"/>
        </w:rPr>
        <w:t>ConsoleHandler</w:t>
      </w:r>
      <w:r>
        <w:rPr>
          <w:color w:val="494B43"/>
          <w:lang w:val="en"/>
        </w:rPr>
        <w:t xml:space="preserve"> class by default writes the output to the </w:t>
      </w:r>
      <w:r>
        <w:rPr>
          <w:rStyle w:val="HTMLTypewriter"/>
          <w:color w:val="494B43"/>
          <w:sz w:val="18"/>
          <w:szCs w:val="18"/>
          <w:lang w:val="en"/>
        </w:rPr>
        <w:t>System.err</w:t>
      </w:r>
      <w:r>
        <w:rPr>
          <w:color w:val="494B43"/>
          <w:lang w:val="en"/>
        </w:rPr>
        <w:t xml:space="preserve"> stream.</w:t>
      </w:r>
    </w:p>
    <w:p w:rsidR="00B66818" w:rsidRDefault="00B66818" w:rsidP="00B66818">
      <w:pPr>
        <w:shd w:val="clear" w:color="auto" w:fill="FFFFFF"/>
        <w:rPr>
          <w:rFonts w:ascii="Arial" w:hAnsi="Arial" w:cs="Arial"/>
          <w:color w:val="494B43"/>
          <w:lang w:val="en"/>
        </w:rPr>
      </w:pPr>
      <w:r>
        <w:rPr>
          <w:rFonts w:ascii="Arial" w:hAnsi="Arial" w:cs="Arial"/>
          <w:color w:val="494B43"/>
          <w:lang w:val="en"/>
        </w:rPr>
        <w:t>Larger View</w:t>
      </w:r>
    </w:p>
    <w:p w:rsidR="00B66818" w:rsidRDefault="00B66818" w:rsidP="00B66818">
      <w:pPr>
        <w:shd w:val="clear" w:color="auto" w:fill="FFFFFF"/>
        <w:rPr>
          <w:rFonts w:ascii="Arial" w:hAnsi="Arial" w:cs="Arial"/>
          <w:color w:val="494B43"/>
          <w:lang w:val="en"/>
        </w:rPr>
      </w:pPr>
      <w:r>
        <w:rPr>
          <w:rFonts w:ascii="Arial" w:hAnsi="Arial" w:cs="Arial"/>
          <w:noProof/>
          <w:vanish/>
          <w:color w:val="494B43"/>
        </w:rPr>
        <w:drawing>
          <wp:inline distT="0" distB="0" distL="0" distR="0" wp14:anchorId="3A899651" wp14:editId="4B587964">
            <wp:extent cx="114300" cy="114300"/>
            <wp:effectExtent l="0" t="0" r="0" b="0"/>
            <wp:docPr id="1060" name="Picture 10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1C35D49C" wp14:editId="582A31FF">
            <wp:extent cx="114300" cy="114300"/>
            <wp:effectExtent l="0" t="0" r="0" b="0"/>
            <wp:docPr id="1059" name="Picture 10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3-2: </w:t>
      </w:r>
      <w:r>
        <w:rPr>
          <w:rStyle w:val="example-title2"/>
          <w:rFonts w:ascii="Arial" w:hAnsi="Arial" w:cs="Arial"/>
          <w:lang w:val="en"/>
        </w:rPr>
        <w:t>XMLLogging.java</w:t>
      </w:r>
      <w:bookmarkStart w:id="256" w:name="149"/>
      <w:bookmarkStart w:id="257" w:name="ch03ls02"/>
      <w:bookmarkEnd w:id="256"/>
      <w:bookmarkEnd w:id="257"/>
    </w:p>
    <w:p w:rsidR="00B66818" w:rsidRDefault="00B66818" w:rsidP="00B66818">
      <w:pPr>
        <w:shd w:val="clear" w:color="auto" w:fill="FFFFFF"/>
        <w:rPr>
          <w:rFonts w:ascii="Arial" w:hAnsi="Arial" w:cs="Arial"/>
          <w:color w:val="494B43"/>
          <w:lang w:val="en"/>
        </w:rPr>
      </w:pPr>
      <w:r>
        <w:rPr>
          <w:rFonts w:ascii="Arial" w:hAnsi="Arial" w:cs="Arial"/>
          <w:color w:val="494B43"/>
          <w:lang w:val="en"/>
        </w:rPr>
        <w:pict>
          <v:rect id="_x0000_i4133" style="width:0;height:1.5pt" o:hralign="center" o:hrstd="t" o:hrnoshade="t" o:hr="t" fillcolor="#010100" stroked="f"/>
        </w:pict>
      </w:r>
    </w:p>
    <w:p w:rsidR="00B66818" w:rsidRDefault="00B66818" w:rsidP="00B66818">
      <w:pPr>
        <w:pStyle w:val="HTMLPreformatted"/>
        <w:shd w:val="clear" w:color="auto" w:fill="FFFFFF"/>
        <w:rPr>
          <w:color w:val="494B43"/>
          <w:lang w:val="en"/>
        </w:rPr>
      </w:pPr>
      <w:r>
        <w:rPr>
          <w:noProof/>
          <w:vanish/>
          <w:color w:val="494B43"/>
        </w:rPr>
        <w:drawing>
          <wp:inline distT="0" distB="0" distL="0" distR="0" wp14:anchorId="65CCEEDB" wp14:editId="01F444FE">
            <wp:extent cx="114300" cy="114300"/>
            <wp:effectExtent l="0" t="0" r="0" b="0"/>
            <wp:docPr id="1058" name="Picture 10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3077A4D" wp14:editId="20EB8E08">
            <wp:extent cx="114300" cy="114300"/>
            <wp:effectExtent l="0" t="0" r="0" b="0"/>
            <wp:docPr id="1057" name="Picture 10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66818" w:rsidRDefault="00B66818" w:rsidP="00B66818">
      <w:pPr>
        <w:pStyle w:val="HTMLPreformatted"/>
        <w:shd w:val="clear" w:color="auto" w:fill="FFFFFF"/>
        <w:rPr>
          <w:color w:val="494B43"/>
          <w:lang w:val="en"/>
        </w:rPr>
      </w:pPr>
      <w:r>
        <w:rPr>
          <w:color w:val="494B43"/>
          <w:lang w:val="en"/>
        </w:rPr>
        <w:t>package sam.logging;</w:t>
      </w:r>
    </w:p>
    <w:p w:rsidR="00B66818" w:rsidRDefault="00B66818" w:rsidP="00B66818">
      <w:pPr>
        <w:pStyle w:val="HTMLPreformatted"/>
        <w:shd w:val="clear" w:color="auto" w:fill="FFFFFF"/>
        <w:rPr>
          <w:color w:val="494B43"/>
          <w:lang w:val="en"/>
        </w:rPr>
      </w:pPr>
      <w:r>
        <w:rPr>
          <w:color w:val="494B43"/>
          <w:lang w:val="en"/>
        </w:rPr>
        <w:t>import java.util.logging.*;</w:t>
      </w:r>
    </w:p>
    <w:p w:rsidR="00B66818" w:rsidRDefault="00B66818" w:rsidP="00B66818">
      <w:pPr>
        <w:pStyle w:val="HTMLPreformatted"/>
        <w:shd w:val="clear" w:color="auto" w:fill="FFFFFF"/>
        <w:rPr>
          <w:color w:val="494B43"/>
          <w:lang w:val="en"/>
        </w:rPr>
      </w:pPr>
      <w:r>
        <w:rPr>
          <w:color w:val="494B43"/>
          <w:lang w:val="en"/>
        </w:rPr>
        <w:t>import java.io.*;</w:t>
      </w:r>
    </w:p>
    <w:p w:rsidR="00B66818" w:rsidRDefault="00B66818" w:rsidP="00B66818">
      <w:pPr>
        <w:pStyle w:val="HTMLPreformatted"/>
        <w:shd w:val="clear" w:color="auto" w:fill="FFFFFF"/>
        <w:rPr>
          <w:color w:val="494B43"/>
          <w:lang w:val="en"/>
        </w:rPr>
      </w:pPr>
    </w:p>
    <w:p w:rsidR="00B66818" w:rsidRDefault="00B66818" w:rsidP="00B66818">
      <w:pPr>
        <w:pStyle w:val="HTMLPreformatted"/>
        <w:shd w:val="clear" w:color="auto" w:fill="FFFFFF"/>
        <w:rPr>
          <w:color w:val="494B43"/>
          <w:lang w:val="en"/>
        </w:rPr>
      </w:pPr>
      <w:r>
        <w:rPr>
          <w:color w:val="494B43"/>
          <w:lang w:val="en"/>
        </w:rPr>
        <w:t>public class XMLLogging</w:t>
      </w:r>
    </w:p>
    <w:p w:rsidR="00B66818" w:rsidRDefault="00B66818" w:rsidP="00B66818">
      <w:pPr>
        <w:pStyle w:val="HTMLPreformatted"/>
        <w:shd w:val="clear" w:color="auto" w:fill="FFFFFF"/>
        <w:rPr>
          <w:color w:val="494B43"/>
          <w:lang w:val="en"/>
        </w:rPr>
      </w:pPr>
      <w:r>
        <w:rPr>
          <w:color w:val="494B43"/>
          <w:lang w:val="en"/>
        </w:rPr>
        <w:t>{</w:t>
      </w:r>
    </w:p>
    <w:p w:rsidR="00B66818" w:rsidRDefault="00B66818" w:rsidP="00B66818">
      <w:pPr>
        <w:pStyle w:val="HTMLPreformatted"/>
        <w:shd w:val="clear" w:color="auto" w:fill="FFFFFF"/>
        <w:rPr>
          <w:color w:val="494B43"/>
          <w:lang w:val="en"/>
        </w:rPr>
      </w:pPr>
      <w:r>
        <w:rPr>
          <w:color w:val="494B43"/>
          <w:lang w:val="en"/>
        </w:rPr>
        <w:t xml:space="preserve">    private     ConsoleHandler ch ;</w:t>
      </w:r>
    </w:p>
    <w:p w:rsidR="00B66818" w:rsidRDefault="00B66818" w:rsidP="00B66818">
      <w:pPr>
        <w:pStyle w:val="HTMLPreformatted"/>
        <w:shd w:val="clear" w:color="auto" w:fill="FFFFFF"/>
        <w:rPr>
          <w:color w:val="494B43"/>
          <w:lang w:val="en"/>
        </w:rPr>
      </w:pPr>
      <w:r>
        <w:rPr>
          <w:color w:val="494B43"/>
          <w:lang w:val="en"/>
        </w:rPr>
        <w:t xml:space="preserve">    private     XMLFormatter formatter ;</w:t>
      </w:r>
    </w:p>
    <w:p w:rsidR="00B66818" w:rsidRDefault="00B66818" w:rsidP="00B66818">
      <w:pPr>
        <w:pStyle w:val="HTMLPreformatted"/>
        <w:shd w:val="clear" w:color="auto" w:fill="FFFFFF"/>
        <w:rPr>
          <w:color w:val="494B43"/>
          <w:lang w:val="en"/>
        </w:rPr>
      </w:pPr>
      <w:r>
        <w:rPr>
          <w:color w:val="494B43"/>
          <w:lang w:val="en"/>
        </w:rPr>
        <w:t xml:space="preserve">    private     FileHandler handler = null;</w:t>
      </w:r>
    </w:p>
    <w:p w:rsidR="00B66818" w:rsidRDefault="00B66818" w:rsidP="00B66818">
      <w:pPr>
        <w:pStyle w:val="HTMLPreformatted"/>
        <w:shd w:val="clear" w:color="auto" w:fill="FFFFFF"/>
        <w:rPr>
          <w:color w:val="494B43"/>
          <w:lang w:val="en"/>
        </w:rPr>
      </w:pPr>
    </w:p>
    <w:p w:rsidR="00B66818" w:rsidRDefault="00B66818" w:rsidP="00B66818">
      <w:pPr>
        <w:pStyle w:val="HTMLPreformatted"/>
        <w:shd w:val="clear" w:color="auto" w:fill="FFFFFF"/>
        <w:rPr>
          <w:color w:val="494B43"/>
          <w:lang w:val="en"/>
        </w:rPr>
      </w:pPr>
      <w:r>
        <w:rPr>
          <w:color w:val="494B43"/>
          <w:lang w:val="en"/>
        </w:rPr>
        <w:t xml:space="preserve">    /**</w:t>
      </w:r>
    </w:p>
    <w:p w:rsidR="00B66818" w:rsidRDefault="00B66818" w:rsidP="00B66818">
      <w:pPr>
        <w:pStyle w:val="HTMLPreformatted"/>
        <w:shd w:val="clear" w:color="auto" w:fill="FFFFFF"/>
        <w:rPr>
          <w:color w:val="494B43"/>
          <w:lang w:val="en"/>
        </w:rPr>
      </w:pPr>
      <w:r>
        <w:rPr>
          <w:color w:val="494B43"/>
          <w:lang w:val="en"/>
        </w:rPr>
        <w:t xml:space="preserve">     * constructor</w:t>
      </w:r>
    </w:p>
    <w:p w:rsidR="00B66818" w:rsidRDefault="00B66818" w:rsidP="00B66818">
      <w:pPr>
        <w:pStyle w:val="HTMLPreformatted"/>
        <w:shd w:val="clear" w:color="auto" w:fill="FFFFFF"/>
        <w:rPr>
          <w:color w:val="494B43"/>
          <w:lang w:val="en"/>
        </w:rPr>
      </w:pPr>
      <w:r>
        <w:rPr>
          <w:color w:val="494B43"/>
          <w:lang w:val="en"/>
        </w:rPr>
        <w:t xml:space="preserve">     */</w:t>
      </w:r>
    </w:p>
    <w:p w:rsidR="00B66818" w:rsidRDefault="00B66818" w:rsidP="00B66818">
      <w:pPr>
        <w:pStyle w:val="HTMLPreformatted"/>
        <w:shd w:val="clear" w:color="auto" w:fill="FFFFFF"/>
        <w:rPr>
          <w:color w:val="494B43"/>
          <w:lang w:val="en"/>
        </w:rPr>
      </w:pPr>
      <w:r>
        <w:rPr>
          <w:color w:val="494B43"/>
          <w:lang w:val="en"/>
        </w:rPr>
        <w:t xml:space="preserve">    public XMLLogging() {</w:t>
      </w:r>
    </w:p>
    <w:p w:rsidR="00B66818" w:rsidRDefault="00B66818" w:rsidP="00B66818">
      <w:pPr>
        <w:pStyle w:val="HTMLPreformatted"/>
        <w:shd w:val="clear" w:color="auto" w:fill="FFFFFF"/>
        <w:rPr>
          <w:color w:val="494B43"/>
          <w:lang w:val="en"/>
        </w:rPr>
      </w:pPr>
      <w:r>
        <w:rPr>
          <w:color w:val="494B43"/>
          <w:lang w:val="en"/>
        </w:rPr>
        <w:t xml:space="preserve">        ch = new ConsoleHandler();</w:t>
      </w:r>
    </w:p>
    <w:p w:rsidR="00B66818" w:rsidRDefault="00B66818" w:rsidP="00B66818">
      <w:pPr>
        <w:pStyle w:val="HTMLPreformatted"/>
        <w:shd w:val="clear" w:color="auto" w:fill="FFFFFF"/>
        <w:rPr>
          <w:color w:val="494B43"/>
          <w:lang w:val="en"/>
        </w:rPr>
      </w:pPr>
      <w:r>
        <w:rPr>
          <w:color w:val="494B43"/>
          <w:lang w:val="en"/>
        </w:rPr>
        <w:t xml:space="preserve">        formatter = new XMLFormatter();</w:t>
      </w:r>
    </w:p>
    <w:p w:rsidR="00B66818" w:rsidRDefault="00B66818" w:rsidP="00B66818">
      <w:pPr>
        <w:pStyle w:val="HTMLPreformatted"/>
        <w:shd w:val="clear" w:color="auto" w:fill="FFFFFF"/>
        <w:rPr>
          <w:color w:val="494B43"/>
          <w:lang w:val="en"/>
        </w:rPr>
      </w:pPr>
      <w:r>
        <w:rPr>
          <w:color w:val="494B43"/>
          <w:lang w:val="en"/>
        </w:rPr>
        <w:t xml:space="preserve">    }</w:t>
      </w:r>
      <w:bookmarkStart w:id="258" w:name="150"/>
      <w:bookmarkStart w:id="259" w:name="page64"/>
      <w:bookmarkEnd w:id="258"/>
      <w:bookmarkEnd w:id="259"/>
    </w:p>
    <w:p w:rsidR="00B66818" w:rsidRDefault="00B66818" w:rsidP="00B66818">
      <w:pPr>
        <w:pStyle w:val="HTMLPreformatted"/>
        <w:shd w:val="clear" w:color="auto" w:fill="FFFFFF"/>
        <w:rPr>
          <w:color w:val="494B43"/>
          <w:lang w:val="en"/>
        </w:rPr>
      </w:pPr>
    </w:p>
    <w:p w:rsidR="00B66818" w:rsidRDefault="00B66818" w:rsidP="00B66818">
      <w:pPr>
        <w:pStyle w:val="HTMLPreformatted"/>
        <w:shd w:val="clear" w:color="auto" w:fill="FFFFFF"/>
        <w:rPr>
          <w:color w:val="494B43"/>
          <w:lang w:val="en"/>
        </w:rPr>
      </w:pPr>
      <w:r>
        <w:rPr>
          <w:color w:val="494B43"/>
          <w:lang w:val="en"/>
        </w:rPr>
        <w:t xml:space="preserve">    /**</w:t>
      </w:r>
    </w:p>
    <w:p w:rsidR="00B66818" w:rsidRDefault="00B66818" w:rsidP="00B66818">
      <w:pPr>
        <w:pStyle w:val="HTMLPreformatted"/>
        <w:shd w:val="clear" w:color="auto" w:fill="FFFFFF"/>
        <w:rPr>
          <w:color w:val="494B43"/>
          <w:lang w:val="en"/>
        </w:rPr>
      </w:pPr>
      <w:r>
        <w:rPr>
          <w:color w:val="494B43"/>
          <w:lang w:val="en"/>
        </w:rPr>
        <w:t xml:space="preserve">     * This method demonstrates the logging using XMLFormatter</w:t>
      </w:r>
    </w:p>
    <w:p w:rsidR="00B66818" w:rsidRDefault="00B66818" w:rsidP="00B66818">
      <w:pPr>
        <w:pStyle w:val="HTMLPreformatted"/>
        <w:shd w:val="clear" w:color="auto" w:fill="FFFFFF"/>
        <w:rPr>
          <w:color w:val="494B43"/>
          <w:lang w:val="en"/>
        </w:rPr>
      </w:pPr>
      <w:r>
        <w:rPr>
          <w:color w:val="494B43"/>
          <w:lang w:val="en"/>
        </w:rPr>
        <w:t xml:space="preserve">     * and should there be an exception, the exception</w:t>
      </w:r>
    </w:p>
    <w:p w:rsidR="00B66818" w:rsidRDefault="00B66818" w:rsidP="00B66818">
      <w:pPr>
        <w:pStyle w:val="HTMLPreformatted"/>
        <w:shd w:val="clear" w:color="auto" w:fill="FFFFFF"/>
        <w:rPr>
          <w:color w:val="494B43"/>
          <w:lang w:val="en"/>
        </w:rPr>
      </w:pPr>
      <w:r>
        <w:rPr>
          <w:color w:val="494B43"/>
          <w:lang w:val="en"/>
        </w:rPr>
        <w:t xml:space="preserve">     * is logged into the console with ConsoleHandler and formatted</w:t>
      </w:r>
    </w:p>
    <w:p w:rsidR="00B66818" w:rsidRDefault="00B66818" w:rsidP="00B66818">
      <w:pPr>
        <w:pStyle w:val="HTMLPreformatted"/>
        <w:shd w:val="clear" w:color="auto" w:fill="FFFFFF"/>
        <w:rPr>
          <w:color w:val="494B43"/>
          <w:lang w:val="en"/>
        </w:rPr>
      </w:pPr>
      <w:r>
        <w:rPr>
          <w:color w:val="494B43"/>
          <w:lang w:val="en"/>
        </w:rPr>
        <w:t xml:space="preserve">     * withXMLFormatter.</w:t>
      </w:r>
    </w:p>
    <w:p w:rsidR="00B66818" w:rsidRDefault="00B66818" w:rsidP="00B66818">
      <w:pPr>
        <w:pStyle w:val="HTMLPreformatted"/>
        <w:shd w:val="clear" w:color="auto" w:fill="FFFFFF"/>
        <w:rPr>
          <w:color w:val="494B43"/>
          <w:lang w:val="en"/>
        </w:rPr>
      </w:pPr>
      <w:r>
        <w:rPr>
          <w:color w:val="494B43"/>
          <w:lang w:val="en"/>
        </w:rPr>
        <w:t xml:space="preserve">     */</w:t>
      </w:r>
    </w:p>
    <w:p w:rsidR="00B66818" w:rsidRDefault="00B66818" w:rsidP="00B66818">
      <w:pPr>
        <w:pStyle w:val="HTMLPreformatted"/>
        <w:shd w:val="clear" w:color="auto" w:fill="FFFFFF"/>
        <w:rPr>
          <w:color w:val="494B43"/>
          <w:lang w:val="en"/>
        </w:rPr>
      </w:pPr>
    </w:p>
    <w:p w:rsidR="00B66818" w:rsidRDefault="00B66818" w:rsidP="00B66818">
      <w:pPr>
        <w:pStyle w:val="HTMLPreformatted"/>
        <w:shd w:val="clear" w:color="auto" w:fill="FFFFFF"/>
        <w:rPr>
          <w:color w:val="494B43"/>
          <w:lang w:val="en"/>
        </w:rPr>
      </w:pPr>
      <w:r>
        <w:rPr>
          <w:color w:val="494B43"/>
          <w:lang w:val="en"/>
        </w:rPr>
        <w:t xml:space="preserve">    public void logMessage()</w:t>
      </w:r>
    </w:p>
    <w:p w:rsidR="00B66818" w:rsidRDefault="00B66818" w:rsidP="00B66818">
      <w:pPr>
        <w:pStyle w:val="HTMLPreformatted"/>
        <w:shd w:val="clear" w:color="auto" w:fill="FFFFFF"/>
        <w:rPr>
          <w:color w:val="494B43"/>
          <w:lang w:val="en"/>
        </w:rPr>
      </w:pPr>
      <w:r>
        <w:rPr>
          <w:color w:val="494B43"/>
          <w:lang w:val="en"/>
        </w:rPr>
        <w:t xml:space="preserve">    {</w:t>
      </w:r>
    </w:p>
    <w:p w:rsidR="00B66818" w:rsidRDefault="00B66818" w:rsidP="00B66818">
      <w:pPr>
        <w:pStyle w:val="HTMLPreformatted"/>
        <w:shd w:val="clear" w:color="auto" w:fill="FFFFFF"/>
        <w:rPr>
          <w:color w:val="494B43"/>
          <w:lang w:val="en"/>
        </w:rPr>
      </w:pPr>
      <w:r>
        <w:rPr>
          <w:color w:val="494B43"/>
          <w:lang w:val="en"/>
        </w:rPr>
        <w:t xml:space="preserve">        //creating a LogRecord object with level and message</w:t>
      </w:r>
    </w:p>
    <w:p w:rsidR="00B66818" w:rsidRDefault="00B66818" w:rsidP="00B66818">
      <w:pPr>
        <w:pStyle w:val="HTMLPreformatted"/>
        <w:shd w:val="clear" w:color="auto" w:fill="FFFFFF"/>
        <w:rPr>
          <w:color w:val="494B43"/>
          <w:lang w:val="en"/>
        </w:rPr>
      </w:pPr>
      <w:r>
        <w:rPr>
          <w:color w:val="494B43"/>
          <w:lang w:val="en"/>
        </w:rPr>
        <w:t xml:space="preserve">        LogRecord record = new LogRecord(Level.INFO, "XML message..");</w:t>
      </w:r>
    </w:p>
    <w:p w:rsidR="00B66818" w:rsidRDefault="00B66818" w:rsidP="00B66818">
      <w:pPr>
        <w:pStyle w:val="HTMLPreformatted"/>
        <w:shd w:val="clear" w:color="auto" w:fill="FFFFFF"/>
        <w:rPr>
          <w:color w:val="494B43"/>
          <w:lang w:val="en"/>
        </w:rPr>
      </w:pPr>
    </w:p>
    <w:p w:rsidR="00B66818" w:rsidRDefault="00B66818" w:rsidP="00B66818">
      <w:pPr>
        <w:pStyle w:val="HTMLPreformatted"/>
        <w:shd w:val="clear" w:color="auto" w:fill="FFFFFF"/>
        <w:rPr>
          <w:color w:val="494B43"/>
          <w:lang w:val="en"/>
        </w:rPr>
      </w:pPr>
      <w:r>
        <w:rPr>
          <w:color w:val="494B43"/>
          <w:lang w:val="en"/>
        </w:rPr>
        <w:t xml:space="preserve">        try</w:t>
      </w:r>
    </w:p>
    <w:p w:rsidR="00B66818" w:rsidRDefault="00B66818" w:rsidP="00B66818">
      <w:pPr>
        <w:pStyle w:val="HTMLPreformatted"/>
        <w:shd w:val="clear" w:color="auto" w:fill="FFFFFF"/>
        <w:rPr>
          <w:color w:val="494B43"/>
          <w:lang w:val="en"/>
        </w:rPr>
      </w:pPr>
      <w:r>
        <w:rPr>
          <w:color w:val="494B43"/>
          <w:lang w:val="en"/>
        </w:rPr>
        <w:t xml:space="preserve">        {</w:t>
      </w:r>
    </w:p>
    <w:p w:rsidR="00B66818" w:rsidRDefault="00B66818" w:rsidP="00B66818">
      <w:pPr>
        <w:pStyle w:val="HTMLPreformatted"/>
        <w:shd w:val="clear" w:color="auto" w:fill="FFFFFF"/>
        <w:rPr>
          <w:color w:val="494B43"/>
          <w:lang w:val="en"/>
        </w:rPr>
      </w:pPr>
      <w:r>
        <w:rPr>
          <w:color w:val="494B43"/>
          <w:lang w:val="en"/>
        </w:rPr>
        <w:t xml:space="preserve">            //creating a StreamHandler object to file output the xml message</w:t>
      </w:r>
    </w:p>
    <w:p w:rsidR="00B66818" w:rsidRDefault="00B66818" w:rsidP="00B66818">
      <w:pPr>
        <w:pStyle w:val="HTMLPreformatted"/>
        <w:shd w:val="clear" w:color="auto" w:fill="FFFFFF"/>
        <w:rPr>
          <w:color w:val="494B43"/>
          <w:lang w:val="en"/>
        </w:rPr>
      </w:pPr>
      <w:r>
        <w:rPr>
          <w:color w:val="494B43"/>
          <w:lang w:val="en"/>
        </w:rPr>
        <w:t xml:space="preserve">            handler = new FileHandler("newxml.xml");</w:t>
      </w:r>
    </w:p>
    <w:p w:rsidR="00B66818" w:rsidRDefault="00B66818" w:rsidP="00B66818">
      <w:pPr>
        <w:pStyle w:val="HTMLPreformatted"/>
        <w:shd w:val="clear" w:color="auto" w:fill="FFFFFF"/>
        <w:rPr>
          <w:color w:val="494B43"/>
          <w:lang w:val="en"/>
        </w:rPr>
      </w:pPr>
      <w:r>
        <w:rPr>
          <w:color w:val="494B43"/>
          <w:lang w:val="en"/>
        </w:rPr>
        <w:t xml:space="preserve">            handler.setFormatter(formatter);</w:t>
      </w:r>
    </w:p>
    <w:p w:rsidR="00B66818" w:rsidRDefault="00B66818" w:rsidP="00B66818">
      <w:pPr>
        <w:pStyle w:val="HTMLPreformatted"/>
        <w:shd w:val="clear" w:color="auto" w:fill="FFFFFF"/>
        <w:rPr>
          <w:color w:val="494B43"/>
          <w:lang w:val="en"/>
        </w:rPr>
      </w:pPr>
    </w:p>
    <w:p w:rsidR="00B66818" w:rsidRDefault="00B66818" w:rsidP="00B66818">
      <w:pPr>
        <w:pStyle w:val="HTMLPreformatted"/>
        <w:shd w:val="clear" w:color="auto" w:fill="FFFFFF"/>
        <w:rPr>
          <w:color w:val="494B43"/>
          <w:lang w:val="en"/>
        </w:rPr>
      </w:pPr>
      <w:r>
        <w:rPr>
          <w:color w:val="494B43"/>
          <w:lang w:val="en"/>
        </w:rPr>
        <w:t xml:space="preserve">            //publishing the log message to the file and flushing the buffer</w:t>
      </w:r>
    </w:p>
    <w:p w:rsidR="00B66818" w:rsidRDefault="00B66818" w:rsidP="00B66818">
      <w:pPr>
        <w:pStyle w:val="HTMLPreformatted"/>
        <w:shd w:val="clear" w:color="auto" w:fill="FFFFFF"/>
        <w:rPr>
          <w:color w:val="494B43"/>
          <w:lang w:val="en"/>
        </w:rPr>
      </w:pPr>
      <w:r>
        <w:rPr>
          <w:color w:val="494B43"/>
          <w:lang w:val="en"/>
        </w:rPr>
        <w:t xml:space="preserve">            handler.publish(record);</w:t>
      </w:r>
    </w:p>
    <w:p w:rsidR="00B66818" w:rsidRDefault="00B66818" w:rsidP="00B66818">
      <w:pPr>
        <w:pStyle w:val="HTMLPreformatted"/>
        <w:shd w:val="clear" w:color="auto" w:fill="FFFFFF"/>
        <w:rPr>
          <w:color w:val="494B43"/>
          <w:lang w:val="en"/>
        </w:rPr>
      </w:pPr>
      <w:r>
        <w:rPr>
          <w:color w:val="494B43"/>
          <w:lang w:val="en"/>
        </w:rPr>
        <w:t xml:space="preserve">            handler.flush();</w:t>
      </w:r>
    </w:p>
    <w:p w:rsidR="00B66818" w:rsidRDefault="00B66818" w:rsidP="00B66818">
      <w:pPr>
        <w:pStyle w:val="HTMLPreformatted"/>
        <w:shd w:val="clear" w:color="auto" w:fill="FFFFFF"/>
        <w:rPr>
          <w:color w:val="494B43"/>
          <w:lang w:val="en"/>
        </w:rPr>
      </w:pPr>
      <w:r>
        <w:rPr>
          <w:color w:val="494B43"/>
          <w:lang w:val="en"/>
        </w:rPr>
        <w:t xml:space="preserve">        }catch(Exception e) {</w:t>
      </w:r>
    </w:p>
    <w:p w:rsidR="00B66818" w:rsidRDefault="00B66818" w:rsidP="00B66818">
      <w:pPr>
        <w:pStyle w:val="HTMLPreformatted"/>
        <w:shd w:val="clear" w:color="auto" w:fill="FFFFFF"/>
        <w:rPr>
          <w:color w:val="494B43"/>
          <w:lang w:val="en"/>
        </w:rPr>
      </w:pPr>
      <w:r>
        <w:rPr>
          <w:color w:val="494B43"/>
          <w:lang w:val="en"/>
        </w:rPr>
        <w:t xml:space="preserve">            //creating a log record object with the WARNING level</w:t>
      </w:r>
    </w:p>
    <w:p w:rsidR="00B66818" w:rsidRDefault="00B66818" w:rsidP="00B66818">
      <w:pPr>
        <w:pStyle w:val="HTMLPreformatted"/>
        <w:shd w:val="clear" w:color="auto" w:fill="FFFFFF"/>
        <w:rPr>
          <w:color w:val="494B43"/>
          <w:lang w:val="en"/>
        </w:rPr>
      </w:pPr>
      <w:r>
        <w:rPr>
          <w:color w:val="494B43"/>
          <w:lang w:val="en"/>
        </w:rPr>
        <w:t xml:space="preserve">            //and exception message</w:t>
      </w:r>
    </w:p>
    <w:p w:rsidR="00B66818" w:rsidRDefault="00B66818" w:rsidP="00B66818">
      <w:pPr>
        <w:pStyle w:val="HTMLPreformatted"/>
        <w:shd w:val="clear" w:color="auto" w:fill="FFFFFF"/>
        <w:rPr>
          <w:color w:val="494B43"/>
          <w:lang w:val="en"/>
        </w:rPr>
      </w:pPr>
      <w:r>
        <w:rPr>
          <w:color w:val="494B43"/>
          <w:lang w:val="en"/>
        </w:rPr>
        <w:t xml:space="preserve">            LogRecord rec = new LogRecord(Level.WARNING, e.toString());</w:t>
      </w:r>
    </w:p>
    <w:p w:rsidR="00B66818" w:rsidRDefault="00B66818" w:rsidP="00B66818">
      <w:pPr>
        <w:pStyle w:val="HTMLPreformatted"/>
        <w:shd w:val="clear" w:color="auto" w:fill="FFFFFF"/>
        <w:rPr>
          <w:color w:val="494B43"/>
          <w:lang w:val="en"/>
        </w:rPr>
      </w:pPr>
    </w:p>
    <w:p w:rsidR="00B66818" w:rsidRDefault="00B66818" w:rsidP="00B66818">
      <w:pPr>
        <w:pStyle w:val="HTMLPreformatted"/>
        <w:shd w:val="clear" w:color="auto" w:fill="FFFFFF"/>
        <w:rPr>
          <w:color w:val="494B43"/>
          <w:lang w:val="en"/>
        </w:rPr>
      </w:pPr>
      <w:r>
        <w:rPr>
          <w:color w:val="494B43"/>
          <w:lang w:val="en"/>
        </w:rPr>
        <w:t xml:space="preserve">            //setting the formatter for the consolehandler as</w:t>
      </w:r>
    </w:p>
    <w:p w:rsidR="00B66818" w:rsidRDefault="00B66818" w:rsidP="00B66818">
      <w:pPr>
        <w:pStyle w:val="HTMLPreformatted"/>
        <w:shd w:val="clear" w:color="auto" w:fill="FFFFFF"/>
        <w:rPr>
          <w:color w:val="494B43"/>
          <w:lang w:val="en"/>
        </w:rPr>
      </w:pPr>
      <w:r>
        <w:rPr>
          <w:color w:val="494B43"/>
          <w:lang w:val="en"/>
        </w:rPr>
        <w:t xml:space="preserve">            //XMLFormatter and publishing the message</w:t>
      </w:r>
    </w:p>
    <w:p w:rsidR="00B66818" w:rsidRDefault="00B66818" w:rsidP="00B66818">
      <w:pPr>
        <w:pStyle w:val="HTMLPreformatted"/>
        <w:shd w:val="clear" w:color="auto" w:fill="FFFFFF"/>
        <w:rPr>
          <w:color w:val="494B43"/>
          <w:lang w:val="en"/>
        </w:rPr>
      </w:pPr>
      <w:r>
        <w:rPr>
          <w:color w:val="494B43"/>
          <w:lang w:val="en"/>
        </w:rPr>
        <w:t xml:space="preserve">            ch.setFormatter(formatter);</w:t>
      </w:r>
    </w:p>
    <w:p w:rsidR="00B66818" w:rsidRDefault="00B66818" w:rsidP="00B66818">
      <w:pPr>
        <w:pStyle w:val="HTMLPreformatted"/>
        <w:shd w:val="clear" w:color="auto" w:fill="FFFFFF"/>
        <w:rPr>
          <w:color w:val="494B43"/>
          <w:lang w:val="en"/>
        </w:rPr>
      </w:pPr>
      <w:r>
        <w:rPr>
          <w:color w:val="494B43"/>
          <w:lang w:val="en"/>
        </w:rPr>
        <w:t xml:space="preserve">            ch.publish(rec);</w:t>
      </w:r>
    </w:p>
    <w:p w:rsidR="00B66818" w:rsidRDefault="00B66818" w:rsidP="00B66818">
      <w:pPr>
        <w:pStyle w:val="HTMLPreformatted"/>
        <w:shd w:val="clear" w:color="auto" w:fill="FFFFFF"/>
        <w:rPr>
          <w:color w:val="494B43"/>
          <w:lang w:val="en"/>
        </w:rPr>
      </w:pPr>
      <w:r>
        <w:rPr>
          <w:color w:val="494B43"/>
          <w:lang w:val="en"/>
        </w:rPr>
        <w:t xml:space="preserve">        }</w:t>
      </w:r>
    </w:p>
    <w:p w:rsidR="00B66818" w:rsidRDefault="00B66818" w:rsidP="00B66818">
      <w:pPr>
        <w:pStyle w:val="HTMLPreformatted"/>
        <w:shd w:val="clear" w:color="auto" w:fill="FFFFFF"/>
        <w:rPr>
          <w:color w:val="494B43"/>
          <w:lang w:val="en"/>
        </w:rPr>
      </w:pPr>
      <w:r>
        <w:rPr>
          <w:color w:val="494B43"/>
          <w:lang w:val="en"/>
        </w:rPr>
        <w:t xml:space="preserve">    }</w:t>
      </w:r>
    </w:p>
    <w:p w:rsidR="00B66818" w:rsidRDefault="00B66818" w:rsidP="00B66818">
      <w:pPr>
        <w:pStyle w:val="HTMLPreformatted"/>
        <w:shd w:val="clear" w:color="auto" w:fill="FFFFFF"/>
        <w:rPr>
          <w:color w:val="494B43"/>
          <w:lang w:val="en"/>
        </w:rPr>
      </w:pPr>
      <w:r>
        <w:rPr>
          <w:color w:val="494B43"/>
          <w:lang w:val="en"/>
        </w:rPr>
        <w:t xml:space="preserve">    public static void main(String args[]) {</w:t>
      </w:r>
    </w:p>
    <w:p w:rsidR="00B66818" w:rsidRDefault="00B66818" w:rsidP="00B66818">
      <w:pPr>
        <w:pStyle w:val="HTMLPreformatted"/>
        <w:shd w:val="clear" w:color="auto" w:fill="FFFFFF"/>
        <w:rPr>
          <w:color w:val="494B43"/>
          <w:lang w:val="en"/>
        </w:rPr>
      </w:pPr>
      <w:r>
        <w:rPr>
          <w:color w:val="494B43"/>
          <w:lang w:val="en"/>
        </w:rPr>
        <w:t xml:space="preserve">        XMLLogging logging = new XMLLogging();</w:t>
      </w:r>
    </w:p>
    <w:p w:rsidR="00B66818" w:rsidRDefault="00B66818" w:rsidP="00B66818">
      <w:pPr>
        <w:pStyle w:val="HTMLPreformatted"/>
        <w:shd w:val="clear" w:color="auto" w:fill="FFFFFF"/>
        <w:rPr>
          <w:color w:val="494B43"/>
          <w:lang w:val="en"/>
        </w:rPr>
      </w:pPr>
      <w:r>
        <w:rPr>
          <w:color w:val="494B43"/>
          <w:lang w:val="en"/>
        </w:rPr>
        <w:t xml:space="preserve">        logging.logMessage();</w:t>
      </w:r>
    </w:p>
    <w:p w:rsidR="00B66818" w:rsidRDefault="00B66818" w:rsidP="00B66818">
      <w:pPr>
        <w:pStyle w:val="HTMLPreformatted"/>
        <w:shd w:val="clear" w:color="auto" w:fill="FFFFFF"/>
        <w:rPr>
          <w:color w:val="494B43"/>
          <w:lang w:val="en"/>
        </w:rPr>
      </w:pPr>
      <w:r>
        <w:rPr>
          <w:color w:val="494B43"/>
          <w:lang w:val="en"/>
        </w:rPr>
        <w:t xml:space="preserve">    }</w:t>
      </w:r>
    </w:p>
    <w:p w:rsidR="00B66818" w:rsidRDefault="00B66818" w:rsidP="00B66818">
      <w:pPr>
        <w:pStyle w:val="HTMLPreformatted"/>
        <w:shd w:val="clear" w:color="auto" w:fill="FFFFFF"/>
        <w:rPr>
          <w:color w:val="494B43"/>
          <w:lang w:val="en"/>
        </w:rPr>
      </w:pPr>
      <w:r>
        <w:rPr>
          <w:color w:val="494B43"/>
          <w:lang w:val="en"/>
        </w:rPr>
        <w:t>}</w:t>
      </w:r>
    </w:p>
    <w:p w:rsidR="00B66818" w:rsidRDefault="00B66818" w:rsidP="00B66818">
      <w:pPr>
        <w:shd w:val="clear" w:color="auto" w:fill="FFFFFF"/>
        <w:rPr>
          <w:rFonts w:ascii="Arial" w:hAnsi="Arial" w:cs="Arial"/>
          <w:color w:val="494B43"/>
          <w:lang w:val="en"/>
        </w:rPr>
      </w:pPr>
      <w:r>
        <w:rPr>
          <w:rFonts w:ascii="Arial" w:hAnsi="Arial" w:cs="Arial"/>
          <w:color w:val="494B43"/>
          <w:lang w:val="en"/>
        </w:rPr>
        <w:pict>
          <v:rect id="_x0000_i4136" style="width:0;height:1.5pt" o:hralign="center" o:hrstd="t" o:hrnoshade="t" o:hr="t" fillcolor="#010100" stroked="f"/>
        </w:pic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782"/>
        <w:gridCol w:w="8092"/>
      </w:tblGrid>
      <w:tr w:rsidR="00B66818" w:rsidTr="00B66818">
        <w:trPr>
          <w:tblCellSpacing w:w="0" w:type="dxa"/>
        </w:trPr>
        <w:tc>
          <w:tcPr>
            <w:tcW w:w="0" w:type="auto"/>
            <w:hideMark/>
          </w:tcPr>
          <w:p w:rsidR="00B66818" w:rsidRDefault="00B66818">
            <w:pPr>
              <w:spacing w:before="216"/>
              <w:jc w:val="center"/>
              <w:rPr>
                <w:rFonts w:ascii="Arial" w:hAnsi="Arial" w:cs="Arial"/>
                <w:color w:val="494B43"/>
                <w:sz w:val="21"/>
                <w:szCs w:val="21"/>
              </w:rPr>
            </w:pPr>
          </w:p>
        </w:tc>
        <w:tc>
          <w:tcPr>
            <w:tcW w:w="0" w:type="auto"/>
            <w:hideMark/>
          </w:tcPr>
          <w:p w:rsidR="00B66818" w:rsidRDefault="00B66818">
            <w:pPr>
              <w:spacing w:before="216"/>
              <w:jc w:val="center"/>
              <w:rPr>
                <w:rFonts w:ascii="Arial" w:hAnsi="Arial" w:cs="Arial"/>
                <w:b/>
                <w:bCs/>
                <w:color w:val="61665A"/>
                <w:sz w:val="21"/>
                <w:szCs w:val="21"/>
              </w:rPr>
            </w:pPr>
            <w:r>
              <w:rPr>
                <w:rFonts w:ascii="Arial" w:hAnsi="Arial" w:cs="Arial"/>
                <w:b/>
                <w:bCs/>
                <w:color w:val="61665A"/>
                <w:sz w:val="21"/>
                <w:szCs w:val="21"/>
              </w:rPr>
              <w:t xml:space="preserve">Caution </w:t>
            </w:r>
          </w:p>
        </w:tc>
        <w:tc>
          <w:tcPr>
            <w:tcW w:w="0" w:type="auto"/>
            <w:hideMark/>
          </w:tcPr>
          <w:p w:rsidR="00B66818" w:rsidRDefault="00B66818">
            <w:pPr>
              <w:pStyle w:val="first-para10"/>
              <w:jc w:val="center"/>
              <w:rPr>
                <w:color w:val="494B43"/>
                <w:sz w:val="21"/>
                <w:szCs w:val="21"/>
              </w:rPr>
            </w:pPr>
            <w:r>
              <w:rPr>
                <w:noProof/>
                <w:vanish/>
                <w:color w:val="494B43"/>
                <w:sz w:val="21"/>
                <w:szCs w:val="21"/>
              </w:rPr>
              <w:drawing>
                <wp:inline distT="0" distB="0" distL="0" distR="0" wp14:anchorId="07B479EA" wp14:editId="31B5B18B">
                  <wp:extent cx="114300" cy="114300"/>
                  <wp:effectExtent l="0" t="0" r="0" b="0"/>
                  <wp:docPr id="1056" name="Picture 10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sz w:val="21"/>
                <w:szCs w:val="21"/>
              </w:rPr>
              <w:drawing>
                <wp:inline distT="0" distB="0" distL="0" distR="0" wp14:anchorId="2268E96E" wp14:editId="2DCFE2D3">
                  <wp:extent cx="114300" cy="114300"/>
                  <wp:effectExtent l="0" t="0" r="0" b="0"/>
                  <wp:docPr id="1055" name="Picture 10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sz w:val="21"/>
                <w:szCs w:val="21"/>
              </w:rPr>
              <w:t xml:space="preserve">Although the previous program uses the </w:t>
            </w:r>
            <w:r>
              <w:rPr>
                <w:rStyle w:val="HTMLTypewriter"/>
                <w:color w:val="494B43"/>
                <w:sz w:val="18"/>
                <w:szCs w:val="18"/>
              </w:rPr>
              <w:t>Handler</w:t>
            </w:r>
            <w:r>
              <w:rPr>
                <w:color w:val="494B43"/>
                <w:sz w:val="21"/>
                <w:szCs w:val="21"/>
              </w:rPr>
              <w:t xml:space="preserve"> object and its </w:t>
            </w:r>
            <w:r>
              <w:rPr>
                <w:rStyle w:val="HTMLTypewriter"/>
                <w:color w:val="494B43"/>
                <w:sz w:val="18"/>
                <w:szCs w:val="18"/>
              </w:rPr>
              <w:t>publish()</w:t>
            </w:r>
            <w:r>
              <w:rPr>
                <w:color w:val="494B43"/>
                <w:sz w:val="21"/>
                <w:szCs w:val="21"/>
              </w:rPr>
              <w:t xml:space="preserve"> method to print logging information, this is not the recommended way of logging information. The application should use the </w:t>
            </w:r>
            <w:r>
              <w:rPr>
                <w:rStyle w:val="HTMLTypewriter"/>
                <w:color w:val="494B43"/>
                <w:sz w:val="18"/>
                <w:szCs w:val="18"/>
              </w:rPr>
              <w:t>Logger</w:t>
            </w:r>
            <w:r>
              <w:rPr>
                <w:color w:val="494B43"/>
                <w:sz w:val="21"/>
                <w:szCs w:val="21"/>
              </w:rPr>
              <w:t xml:space="preserve"> object to print the logging information. The reason for adopting a nonstandard way in this example is to demonstrate the difference in the logging output, as will be explained in the following sections.</w:t>
            </w:r>
          </w:p>
        </w:tc>
      </w:tr>
    </w:tbl>
    <w:p w:rsidR="00B66818" w:rsidRDefault="00B66818" w:rsidP="00B66818">
      <w:pPr>
        <w:pStyle w:val="para"/>
        <w:shd w:val="clear" w:color="auto" w:fill="FFFFFF"/>
        <w:rPr>
          <w:color w:val="494B43"/>
          <w:lang w:val="en"/>
        </w:rPr>
      </w:pPr>
      <w:r>
        <w:rPr>
          <w:noProof/>
          <w:vanish/>
          <w:color w:val="494B43"/>
        </w:rPr>
        <w:drawing>
          <wp:inline distT="0" distB="0" distL="0" distR="0" wp14:anchorId="1B3D8588" wp14:editId="223873D2">
            <wp:extent cx="114300" cy="114300"/>
            <wp:effectExtent l="0" t="0" r="0" b="0"/>
            <wp:docPr id="1054" name="Picture 10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AC008B7" wp14:editId="641B54FB">
            <wp:extent cx="114300" cy="114300"/>
            <wp:effectExtent l="0" t="0" r="0" b="0"/>
            <wp:docPr id="1053" name="Picture 10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60" w:name="151"/>
      <w:bookmarkStart w:id="261" w:name="page65"/>
      <w:bookmarkEnd w:id="260"/>
      <w:bookmarkEnd w:id="261"/>
      <w:r>
        <w:rPr>
          <w:color w:val="494B43"/>
          <w:lang w:val="en"/>
        </w:rPr>
        <w:t xml:space="preserve">The bulk of the work in this program is done in the </w:t>
      </w:r>
      <w:r>
        <w:rPr>
          <w:rStyle w:val="HTMLTypewriter"/>
          <w:color w:val="494B43"/>
          <w:sz w:val="18"/>
          <w:szCs w:val="18"/>
          <w:lang w:val="en"/>
        </w:rPr>
        <w:t>logMessage()</w:t>
      </w:r>
      <w:r>
        <w:rPr>
          <w:color w:val="494B43"/>
          <w:lang w:val="en"/>
        </w:rPr>
        <w:t xml:space="preserve"> method of the </w:t>
      </w:r>
      <w:r>
        <w:rPr>
          <w:rStyle w:val="HTMLTypewriter"/>
          <w:color w:val="494B43"/>
          <w:sz w:val="18"/>
          <w:szCs w:val="18"/>
          <w:lang w:val="en"/>
        </w:rPr>
        <w:t>XMLLogging</w:t>
      </w:r>
      <w:r>
        <w:rPr>
          <w:color w:val="494B43"/>
          <w:lang w:val="en"/>
        </w:rPr>
        <w:t xml:space="preserve"> class. It starts with creating a </w:t>
      </w:r>
      <w:r>
        <w:rPr>
          <w:rStyle w:val="HTMLTypewriter"/>
          <w:color w:val="494B43"/>
          <w:sz w:val="18"/>
          <w:szCs w:val="18"/>
          <w:lang w:val="en"/>
        </w:rPr>
        <w:t>LogRecord</w:t>
      </w:r>
      <w:r>
        <w:rPr>
          <w:color w:val="494B43"/>
          <w:lang w:val="en"/>
        </w:rPr>
        <w:t xml:space="preserve"> object with the level of the logging and the message to be published, and then instantiates a </w:t>
      </w:r>
      <w:r>
        <w:rPr>
          <w:rStyle w:val="HTMLTypewriter"/>
          <w:color w:val="494B43"/>
          <w:sz w:val="18"/>
          <w:szCs w:val="18"/>
          <w:lang w:val="en"/>
        </w:rPr>
        <w:t>FileHandler</w:t>
      </w:r>
      <w:r>
        <w:rPr>
          <w:color w:val="494B43"/>
          <w:lang w:val="en"/>
        </w:rPr>
        <w:t xml:space="preserve"> object with "newxml.xml" as the output filename. It then sets the </w:t>
      </w:r>
      <w:r>
        <w:rPr>
          <w:rStyle w:val="HTMLTypewriter"/>
          <w:color w:val="494B43"/>
          <w:sz w:val="18"/>
          <w:szCs w:val="18"/>
          <w:lang w:val="en"/>
        </w:rPr>
        <w:t>XMLFormatter</w:t>
      </w:r>
      <w:r>
        <w:rPr>
          <w:color w:val="494B43"/>
          <w:lang w:val="en"/>
        </w:rPr>
        <w:t xml:space="preserve"> object instance as the associated </w:t>
      </w:r>
      <w:r>
        <w:rPr>
          <w:rStyle w:val="HTMLTypewriter"/>
          <w:color w:val="494B43"/>
          <w:sz w:val="18"/>
          <w:szCs w:val="18"/>
          <w:lang w:val="en"/>
        </w:rPr>
        <w:t>Formatter</w:t>
      </w:r>
      <w:r>
        <w:rPr>
          <w:color w:val="494B43"/>
          <w:lang w:val="en"/>
        </w:rPr>
        <w:t xml:space="preserve"> object to the </w:t>
      </w:r>
      <w:r>
        <w:rPr>
          <w:rStyle w:val="HTMLTypewriter"/>
          <w:color w:val="494B43"/>
          <w:sz w:val="18"/>
          <w:szCs w:val="18"/>
          <w:lang w:val="en"/>
        </w:rPr>
        <w:t>FileHandler</w:t>
      </w:r>
      <w:r>
        <w:rPr>
          <w:color w:val="494B43"/>
          <w:lang w:val="en"/>
        </w:rPr>
        <w:t xml:space="preserve">. Finally, it invokes the </w:t>
      </w:r>
      <w:r>
        <w:rPr>
          <w:rStyle w:val="HTMLTypewriter"/>
          <w:color w:val="494B43"/>
          <w:sz w:val="18"/>
          <w:szCs w:val="18"/>
          <w:lang w:val="en"/>
        </w:rPr>
        <w:t>publish()</w:t>
      </w:r>
      <w:r>
        <w:rPr>
          <w:color w:val="494B43"/>
          <w:lang w:val="en"/>
        </w:rPr>
        <w:t xml:space="preserve"> method of the </w:t>
      </w:r>
      <w:r>
        <w:rPr>
          <w:rStyle w:val="HTMLTypewriter"/>
          <w:color w:val="494B43"/>
          <w:sz w:val="18"/>
          <w:szCs w:val="18"/>
          <w:lang w:val="en"/>
        </w:rPr>
        <w:t>FileHandler</w:t>
      </w:r>
      <w:r>
        <w:rPr>
          <w:color w:val="494B43"/>
          <w:lang w:val="en"/>
        </w:rPr>
        <w:t xml:space="preserve"> class to log the message.</w:t>
      </w:r>
    </w:p>
    <w:p w:rsidR="00B66818" w:rsidRDefault="00B66818" w:rsidP="00B66818">
      <w:pPr>
        <w:pStyle w:val="para"/>
        <w:shd w:val="clear" w:color="auto" w:fill="FFFFFF"/>
        <w:rPr>
          <w:color w:val="494B43"/>
          <w:lang w:val="en"/>
        </w:rPr>
      </w:pPr>
      <w:r>
        <w:rPr>
          <w:noProof/>
          <w:vanish/>
          <w:color w:val="494B43"/>
        </w:rPr>
        <w:drawing>
          <wp:inline distT="0" distB="0" distL="0" distR="0" wp14:anchorId="07980EBC" wp14:editId="6F79E4D6">
            <wp:extent cx="114300" cy="114300"/>
            <wp:effectExtent l="0" t="0" r="0" b="0"/>
            <wp:docPr id="1052" name="Picture 10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24CDBD5" wp14:editId="499A380B">
            <wp:extent cx="114300" cy="114300"/>
            <wp:effectExtent l="0" t="0" r="0" b="0"/>
            <wp:docPr id="1051" name="Picture 10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Similarly, in the exception block, we create a new </w:t>
      </w:r>
      <w:r>
        <w:rPr>
          <w:rStyle w:val="HTMLTypewriter"/>
          <w:color w:val="494B43"/>
          <w:sz w:val="18"/>
          <w:szCs w:val="18"/>
          <w:lang w:val="en"/>
        </w:rPr>
        <w:t>LogRecord</w:t>
      </w:r>
      <w:r>
        <w:rPr>
          <w:color w:val="494B43"/>
          <w:lang w:val="en"/>
        </w:rPr>
        <w:t xml:space="preserve"> object with the log message containing the exception message. We set the </w:t>
      </w:r>
      <w:r>
        <w:rPr>
          <w:rStyle w:val="HTMLTypewriter"/>
          <w:color w:val="494B43"/>
          <w:sz w:val="18"/>
          <w:szCs w:val="18"/>
          <w:lang w:val="en"/>
        </w:rPr>
        <w:t>XMLFormatter</w:t>
      </w:r>
      <w:r>
        <w:rPr>
          <w:color w:val="494B43"/>
          <w:lang w:val="en"/>
        </w:rPr>
        <w:t xml:space="preserve"> object instance as the </w:t>
      </w:r>
      <w:r>
        <w:rPr>
          <w:rStyle w:val="HTMLTypewriter"/>
          <w:color w:val="494B43"/>
          <w:sz w:val="18"/>
          <w:szCs w:val="18"/>
          <w:lang w:val="en"/>
        </w:rPr>
        <w:t>Formatter</w:t>
      </w:r>
      <w:r>
        <w:rPr>
          <w:color w:val="494B43"/>
          <w:lang w:val="en"/>
        </w:rPr>
        <w:t xml:space="preserve"> associated with the </w:t>
      </w:r>
      <w:r>
        <w:rPr>
          <w:rStyle w:val="HTMLTypewriter"/>
          <w:color w:val="494B43"/>
          <w:sz w:val="18"/>
          <w:szCs w:val="18"/>
          <w:lang w:val="en"/>
        </w:rPr>
        <w:t>ConsoleHandler</w:t>
      </w:r>
      <w:r>
        <w:rPr>
          <w:color w:val="494B43"/>
          <w:lang w:val="en"/>
        </w:rPr>
        <w:t xml:space="preserve"> object. If any exception is thrown, the </w:t>
      </w:r>
      <w:r>
        <w:rPr>
          <w:rStyle w:val="HTMLTypewriter"/>
          <w:color w:val="494B43"/>
          <w:sz w:val="18"/>
          <w:szCs w:val="18"/>
          <w:lang w:val="en"/>
        </w:rPr>
        <w:t>ConsoleHandler</w:t>
      </w:r>
      <w:r>
        <w:rPr>
          <w:color w:val="494B43"/>
          <w:lang w:val="en"/>
        </w:rPr>
        <w:t xml:space="preserve"> will publish the exception information to the console.</w:t>
      </w:r>
    </w:p>
    <w:p w:rsidR="00B66818" w:rsidRDefault="00B66818" w:rsidP="00B66818">
      <w:pPr>
        <w:pStyle w:val="para"/>
        <w:shd w:val="clear" w:color="auto" w:fill="FFFFFF"/>
        <w:rPr>
          <w:color w:val="494B43"/>
          <w:lang w:val="en"/>
        </w:rPr>
      </w:pPr>
      <w:r>
        <w:rPr>
          <w:noProof/>
          <w:vanish/>
          <w:color w:val="494B43"/>
        </w:rPr>
        <w:drawing>
          <wp:inline distT="0" distB="0" distL="0" distR="0" wp14:anchorId="3C64EAA5" wp14:editId="068A7DF5">
            <wp:extent cx="114300" cy="114300"/>
            <wp:effectExtent l="0" t="0" r="0" b="0"/>
            <wp:docPr id="1050" name="Picture 10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A0ED475" wp14:editId="75F945AC">
            <wp:extent cx="114300" cy="114300"/>
            <wp:effectExtent l="0" t="0" r="0" b="0"/>
            <wp:docPr id="1049" name="Picture 10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If we want the class and method names to be a part of the </w:t>
      </w:r>
      <w:r>
        <w:rPr>
          <w:rStyle w:val="HTMLTypewriter"/>
          <w:color w:val="494B43"/>
          <w:sz w:val="18"/>
          <w:szCs w:val="18"/>
          <w:lang w:val="en"/>
        </w:rPr>
        <w:t>LogRecord</w:t>
      </w:r>
      <w:r>
        <w:rPr>
          <w:color w:val="494B43"/>
          <w:lang w:val="en"/>
        </w:rPr>
        <w:t xml:space="preserve"> object, then we have to explicitly specify them with the setter methods defined in the </w:t>
      </w:r>
      <w:r>
        <w:rPr>
          <w:rStyle w:val="HTMLTypewriter"/>
          <w:color w:val="494B43"/>
          <w:sz w:val="18"/>
          <w:szCs w:val="18"/>
          <w:lang w:val="en"/>
        </w:rPr>
        <w:t>LogRecord</w:t>
      </w:r>
      <w:r>
        <w:rPr>
          <w:color w:val="494B43"/>
          <w:lang w:val="en"/>
        </w:rPr>
        <w:t xml:space="preserve"> class. If no source class name or source method name is set, then that information will be omitted from the log messages.</w:t>
      </w:r>
    </w:p>
    <w:p w:rsidR="00B66818" w:rsidRDefault="00B66818" w:rsidP="00B66818">
      <w:pPr>
        <w:pStyle w:val="para"/>
        <w:shd w:val="clear" w:color="auto" w:fill="FFFFFF"/>
        <w:rPr>
          <w:color w:val="494B43"/>
          <w:lang w:val="en"/>
        </w:rPr>
      </w:pPr>
      <w:r>
        <w:rPr>
          <w:noProof/>
          <w:vanish/>
          <w:color w:val="494B43"/>
        </w:rPr>
        <w:drawing>
          <wp:inline distT="0" distB="0" distL="0" distR="0" wp14:anchorId="76F2C806" wp14:editId="5AF087A3">
            <wp:extent cx="114300" cy="114300"/>
            <wp:effectExtent l="0" t="0" r="0" b="0"/>
            <wp:docPr id="1048" name="Picture 10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89062FD" wp14:editId="36325788">
            <wp:extent cx="114300" cy="114300"/>
            <wp:effectExtent l="0" t="0" r="0" b="0"/>
            <wp:docPr id="1047" name="Picture 10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Perhaps you noticed in the earlier example of the </w:t>
      </w:r>
      <w:r>
        <w:rPr>
          <w:rStyle w:val="HTMLTypewriter"/>
          <w:color w:val="494B43"/>
          <w:sz w:val="18"/>
          <w:szCs w:val="18"/>
          <w:lang w:val="en"/>
        </w:rPr>
        <w:t>SimpleFormatter</w:t>
      </w:r>
      <w:r>
        <w:rPr>
          <w:color w:val="494B43"/>
          <w:lang w:val="en"/>
        </w:rPr>
        <w:t xml:space="preserve"> object (in </w:t>
      </w:r>
      <w:hyperlink r:id="rId85" w:history="1">
        <w:r>
          <w:rPr>
            <w:rStyle w:val="Hyperlink"/>
            <w:lang w:val="en"/>
          </w:rPr>
          <w:t>Listing 3-1</w:t>
        </w:r>
      </w:hyperlink>
      <w:r>
        <w:rPr>
          <w:color w:val="494B43"/>
          <w:lang w:val="en"/>
        </w:rPr>
        <w:t xml:space="preserve">) that we use a </w:t>
      </w:r>
      <w:r>
        <w:rPr>
          <w:rStyle w:val="HTMLTypewriter"/>
          <w:color w:val="494B43"/>
          <w:sz w:val="18"/>
          <w:szCs w:val="18"/>
          <w:lang w:val="en"/>
        </w:rPr>
        <w:t>Logger</w:t>
      </w:r>
      <w:r>
        <w:rPr>
          <w:color w:val="494B43"/>
          <w:lang w:val="en"/>
        </w:rPr>
        <w:t xml:space="preserve"> object and its </w:t>
      </w:r>
      <w:r>
        <w:rPr>
          <w:rStyle w:val="HTMLTypewriter"/>
          <w:color w:val="494B43"/>
          <w:sz w:val="18"/>
          <w:szCs w:val="18"/>
          <w:lang w:val="en"/>
        </w:rPr>
        <w:t>info()</w:t>
      </w:r>
      <w:r>
        <w:rPr>
          <w:color w:val="494B43"/>
          <w:lang w:val="en"/>
        </w:rPr>
        <w:t xml:space="preserve"> method to produce simple formatted logging information. This displays the source class name and the method name, even though we never explicitly specified them, because the logging framework finds out the calling class and the method by analyzing the stack trace of the application. However, this is unreliable due to its being subject to the level of optimization performed by the Java Virtual Machine in question, which in some cases might completely remove the stack trace and can make it impossible for the logging framework to determine the source class and method from which the logging was invoked. In order to reliably contain this information as a part of the log message, we have to pass the source class and method names explicitly to the </w:t>
      </w:r>
      <w:r>
        <w:rPr>
          <w:rStyle w:val="HTMLTypewriter"/>
          <w:color w:val="494B43"/>
          <w:sz w:val="18"/>
          <w:szCs w:val="18"/>
          <w:lang w:val="en"/>
        </w:rPr>
        <w:t>LogRecord</w:t>
      </w:r>
      <w:r>
        <w:rPr>
          <w:color w:val="494B43"/>
          <w:lang w:val="en"/>
        </w:rPr>
        <w:t xml:space="preserve"> object.</w:t>
      </w:r>
    </w:p>
    <w:p w:rsidR="00B66818" w:rsidRDefault="00B66818" w:rsidP="00B66818">
      <w:pPr>
        <w:pStyle w:val="para"/>
        <w:shd w:val="clear" w:color="auto" w:fill="FFFFFF"/>
        <w:rPr>
          <w:color w:val="494B43"/>
          <w:lang w:val="en"/>
        </w:rPr>
      </w:pPr>
      <w:r>
        <w:rPr>
          <w:noProof/>
          <w:vanish/>
          <w:color w:val="494B43"/>
        </w:rPr>
        <w:drawing>
          <wp:inline distT="0" distB="0" distL="0" distR="0" wp14:anchorId="4454CB28" wp14:editId="040293B4">
            <wp:extent cx="114300" cy="114300"/>
            <wp:effectExtent l="0" t="0" r="0" b="0"/>
            <wp:docPr id="1046" name="Picture 10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1E90F85" wp14:editId="150544D3">
            <wp:extent cx="114300" cy="114300"/>
            <wp:effectExtent l="0" t="0" r="0" b="0"/>
            <wp:docPr id="1045" name="Picture 10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Next, we create a </w:t>
      </w:r>
      <w:r>
        <w:rPr>
          <w:rStyle w:val="HTMLTypewriter"/>
          <w:color w:val="494B43"/>
          <w:sz w:val="18"/>
          <w:szCs w:val="18"/>
          <w:lang w:val="en"/>
        </w:rPr>
        <w:t>StreamHandler</w:t>
      </w:r>
      <w:r>
        <w:rPr>
          <w:color w:val="494B43"/>
          <w:lang w:val="en"/>
        </w:rPr>
        <w:t xml:space="preserve"> object that will be responsible for writing the XML-formatted data to a </w:t>
      </w:r>
      <w:r>
        <w:rPr>
          <w:rStyle w:val="HTMLTypewriter"/>
          <w:color w:val="494B43"/>
          <w:sz w:val="18"/>
          <w:szCs w:val="18"/>
          <w:lang w:val="en"/>
        </w:rPr>
        <w:t>java.io.OutputStream</w:t>
      </w:r>
      <w:r>
        <w:rPr>
          <w:color w:val="494B43"/>
          <w:lang w:val="en"/>
        </w:rPr>
        <w:t xml:space="preserve"> object. Within the constructor, we define and pass a </w:t>
      </w:r>
      <w:r>
        <w:rPr>
          <w:rStyle w:val="HTMLTypewriter"/>
          <w:color w:val="494B43"/>
          <w:sz w:val="18"/>
          <w:szCs w:val="18"/>
          <w:lang w:val="en"/>
        </w:rPr>
        <w:t>java.io.FileOutputStream</w:t>
      </w:r>
      <w:r>
        <w:rPr>
          <w:color w:val="494B43"/>
          <w:lang w:val="en"/>
        </w:rPr>
        <w:t xml:space="preserve"> object that points to the "logmessage.xml" file as the destination, and pass a default </w:t>
      </w:r>
      <w:r>
        <w:rPr>
          <w:rStyle w:val="HTMLTypewriter"/>
          <w:color w:val="494B43"/>
          <w:sz w:val="18"/>
          <w:szCs w:val="18"/>
          <w:lang w:val="en"/>
        </w:rPr>
        <w:t>XMLFormatter</w:t>
      </w:r>
      <w:r>
        <w:rPr>
          <w:color w:val="494B43"/>
          <w:lang w:val="en"/>
        </w:rPr>
        <w:t xml:space="preserve"> object to it. Each </w:t>
      </w:r>
      <w:r>
        <w:rPr>
          <w:rStyle w:val="HTMLTypewriter"/>
          <w:color w:val="494B43"/>
          <w:sz w:val="18"/>
          <w:szCs w:val="18"/>
          <w:lang w:val="en"/>
        </w:rPr>
        <w:t>Handler</w:t>
      </w:r>
      <w:r>
        <w:rPr>
          <w:color w:val="494B43"/>
          <w:lang w:val="en"/>
        </w:rPr>
        <w:t xml:space="preserve"> object inherits from an abstract superclass called </w:t>
      </w:r>
      <w:r>
        <w:rPr>
          <w:rStyle w:val="HTMLTypewriter"/>
          <w:color w:val="494B43"/>
          <w:sz w:val="18"/>
          <w:szCs w:val="18"/>
          <w:lang w:val="en"/>
        </w:rPr>
        <w:t>Handler</w:t>
      </w:r>
      <w:r>
        <w:rPr>
          <w:color w:val="494B43"/>
          <w:lang w:val="en"/>
        </w:rPr>
        <w:t xml:space="preserve">, which has an </w:t>
      </w:r>
      <w:r>
        <w:rPr>
          <w:rStyle w:val="HTMLTypewriter"/>
          <w:color w:val="494B43"/>
          <w:sz w:val="18"/>
          <w:szCs w:val="18"/>
          <w:lang w:val="en"/>
        </w:rPr>
        <w:t>abstract</w:t>
      </w:r>
      <w:r>
        <w:rPr>
          <w:color w:val="494B43"/>
          <w:lang w:val="en"/>
        </w:rPr>
        <w:t xml:space="preserve"> method named </w:t>
      </w:r>
      <w:r>
        <w:rPr>
          <w:rStyle w:val="HTMLTypewriter"/>
          <w:color w:val="494B43"/>
          <w:sz w:val="18"/>
          <w:szCs w:val="18"/>
          <w:lang w:val="en"/>
        </w:rPr>
        <w:t>publish(LogRecord)</w:t>
      </w:r>
      <w:r>
        <w:rPr>
          <w:color w:val="494B43"/>
          <w:lang w:val="en"/>
        </w:rPr>
        <w:t xml:space="preserve">. The </w:t>
      </w:r>
      <w:r>
        <w:rPr>
          <w:rStyle w:val="HTMLTypewriter"/>
          <w:color w:val="494B43"/>
          <w:sz w:val="18"/>
          <w:szCs w:val="18"/>
          <w:lang w:val="en"/>
        </w:rPr>
        <w:t>StreamHandler</w:t>
      </w:r>
      <w:r>
        <w:rPr>
          <w:color w:val="494B43"/>
          <w:lang w:val="en"/>
        </w:rPr>
        <w:t xml:space="preserve"> class provides a stream-based implementation of the same and writes the </w:t>
      </w:r>
      <w:r>
        <w:rPr>
          <w:rStyle w:val="HTMLTypewriter"/>
          <w:color w:val="494B43"/>
          <w:sz w:val="18"/>
          <w:szCs w:val="18"/>
          <w:lang w:val="en"/>
        </w:rPr>
        <w:t>LogRecord</w:t>
      </w:r>
      <w:r>
        <w:rPr>
          <w:color w:val="494B43"/>
          <w:lang w:val="en"/>
        </w:rPr>
        <w:t xml:space="preserve"> object to the destination. At the end, we need to call the </w:t>
      </w:r>
      <w:r>
        <w:rPr>
          <w:rStyle w:val="HTMLTypewriter"/>
          <w:color w:val="494B43"/>
          <w:sz w:val="18"/>
          <w:szCs w:val="18"/>
          <w:lang w:val="en"/>
        </w:rPr>
        <w:t>flush()</w:t>
      </w:r>
      <w:r>
        <w:rPr>
          <w:color w:val="494B43"/>
          <w:lang w:val="en"/>
        </w:rPr>
        <w:t xml:space="preserve"> method, which flushes any buffered messages. The "logmessage.xml" file will contain the following XML data:</w:t>
      </w:r>
    </w:p>
    <w:p w:rsidR="00B66818" w:rsidRDefault="00B66818" w:rsidP="00B66818">
      <w:pPr>
        <w:pStyle w:val="HTMLPreformatted"/>
        <w:shd w:val="clear" w:color="auto" w:fill="FFFFFF"/>
        <w:rPr>
          <w:color w:val="494B43"/>
          <w:lang w:val="en"/>
        </w:rPr>
      </w:pPr>
      <w:r>
        <w:rPr>
          <w:noProof/>
          <w:vanish/>
          <w:color w:val="494B43"/>
        </w:rPr>
        <w:drawing>
          <wp:inline distT="0" distB="0" distL="0" distR="0" wp14:anchorId="062E0E86" wp14:editId="2FEFE32D">
            <wp:extent cx="114300" cy="114300"/>
            <wp:effectExtent l="0" t="0" r="0" b="0"/>
            <wp:docPr id="1044" name="Picture 10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0EB0D8A" wp14:editId="747338F4">
            <wp:extent cx="114300" cy="114300"/>
            <wp:effectExtent l="0" t="0" r="0" b="0"/>
            <wp:docPr id="1043" name="Picture 10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66818" w:rsidRDefault="00B66818" w:rsidP="00B66818">
      <w:pPr>
        <w:pStyle w:val="HTMLPreformatted"/>
        <w:shd w:val="clear" w:color="auto" w:fill="FFFFFF"/>
        <w:rPr>
          <w:color w:val="494B43"/>
          <w:lang w:val="en"/>
        </w:rPr>
      </w:pPr>
      <w:r>
        <w:rPr>
          <w:color w:val="494B43"/>
          <w:lang w:val="en"/>
        </w:rPr>
        <w:t>&lt;?xml version="1.0" encoding="windows-1252" standalone="no"?&gt;</w:t>
      </w:r>
    </w:p>
    <w:p w:rsidR="00B66818" w:rsidRDefault="00B66818" w:rsidP="00B66818">
      <w:pPr>
        <w:pStyle w:val="HTMLPreformatted"/>
        <w:shd w:val="clear" w:color="auto" w:fill="FFFFFF"/>
        <w:rPr>
          <w:color w:val="494B43"/>
          <w:lang w:val="en"/>
        </w:rPr>
      </w:pPr>
      <w:r>
        <w:rPr>
          <w:color w:val="494B43"/>
          <w:lang w:val="en"/>
        </w:rPr>
        <w:t>&lt;!DOCTYPE log SYSTEM "logger.dtd"&gt;</w:t>
      </w:r>
    </w:p>
    <w:p w:rsidR="00B66818" w:rsidRDefault="00B66818" w:rsidP="00B66818">
      <w:pPr>
        <w:pStyle w:val="HTMLPreformatted"/>
        <w:shd w:val="clear" w:color="auto" w:fill="FFFFFF"/>
        <w:rPr>
          <w:color w:val="494B43"/>
          <w:lang w:val="en"/>
        </w:rPr>
      </w:pPr>
      <w:r>
        <w:rPr>
          <w:color w:val="494B43"/>
          <w:lang w:val="en"/>
        </w:rPr>
        <w:t>&lt;log&gt;</w:t>
      </w:r>
    </w:p>
    <w:p w:rsidR="00B66818" w:rsidRDefault="00B66818" w:rsidP="00B66818">
      <w:pPr>
        <w:pStyle w:val="HTMLPreformatted"/>
        <w:shd w:val="clear" w:color="auto" w:fill="FFFFFF"/>
        <w:rPr>
          <w:color w:val="494B43"/>
          <w:lang w:val="en"/>
        </w:rPr>
      </w:pPr>
      <w:r>
        <w:rPr>
          <w:color w:val="494B43"/>
          <w:lang w:val="en"/>
        </w:rPr>
        <w:t>&lt;record&gt;</w:t>
      </w:r>
    </w:p>
    <w:p w:rsidR="00B66818" w:rsidRDefault="00B66818" w:rsidP="00B66818">
      <w:pPr>
        <w:pStyle w:val="HTMLPreformatted"/>
        <w:shd w:val="clear" w:color="auto" w:fill="FFFFFF"/>
        <w:rPr>
          <w:color w:val="494B43"/>
          <w:lang w:val="en"/>
        </w:rPr>
      </w:pPr>
      <w:r>
        <w:rPr>
          <w:color w:val="494B43"/>
          <w:lang w:val="en"/>
        </w:rPr>
        <w:t xml:space="preserve">  &lt;date&gt;2002-08-15T20:40:38&lt;/date&gt;</w:t>
      </w:r>
    </w:p>
    <w:p w:rsidR="00B66818" w:rsidRDefault="00B66818" w:rsidP="00B66818">
      <w:pPr>
        <w:pStyle w:val="HTMLPreformatted"/>
        <w:shd w:val="clear" w:color="auto" w:fill="FFFFFF"/>
        <w:rPr>
          <w:color w:val="494B43"/>
          <w:lang w:val="en"/>
        </w:rPr>
      </w:pPr>
      <w:r>
        <w:rPr>
          <w:color w:val="494B43"/>
          <w:lang w:val="en"/>
        </w:rPr>
        <w:t xml:space="preserve">  &lt;millis&gt;1029440438292&lt;/millis&gt;</w:t>
      </w:r>
    </w:p>
    <w:p w:rsidR="00B66818" w:rsidRDefault="00B66818" w:rsidP="00B66818">
      <w:pPr>
        <w:pStyle w:val="HTMLPreformatted"/>
        <w:shd w:val="clear" w:color="auto" w:fill="FFFFFF"/>
        <w:rPr>
          <w:color w:val="494B43"/>
          <w:lang w:val="en"/>
        </w:rPr>
      </w:pPr>
      <w:r>
        <w:rPr>
          <w:color w:val="494B43"/>
          <w:lang w:val="en"/>
        </w:rPr>
        <w:t xml:space="preserve">  &lt;sequence&gt;0&lt;/sequence&gt;</w:t>
      </w:r>
      <w:bookmarkStart w:id="262" w:name="152"/>
      <w:bookmarkStart w:id="263" w:name="page66"/>
      <w:bookmarkEnd w:id="262"/>
      <w:bookmarkEnd w:id="263"/>
    </w:p>
    <w:p w:rsidR="00B66818" w:rsidRDefault="00B66818" w:rsidP="00B66818">
      <w:pPr>
        <w:pStyle w:val="HTMLPreformatted"/>
        <w:shd w:val="clear" w:color="auto" w:fill="FFFFFF"/>
        <w:rPr>
          <w:color w:val="494B43"/>
          <w:lang w:val="en"/>
        </w:rPr>
      </w:pPr>
      <w:r>
        <w:rPr>
          <w:color w:val="494B43"/>
          <w:lang w:val="en"/>
        </w:rPr>
        <w:t xml:space="preserve">  &lt;level&gt;INFO&lt;/level&gt;</w:t>
      </w:r>
    </w:p>
    <w:p w:rsidR="00B66818" w:rsidRDefault="00B66818" w:rsidP="00B66818">
      <w:pPr>
        <w:pStyle w:val="HTMLPreformatted"/>
        <w:shd w:val="clear" w:color="auto" w:fill="FFFFFF"/>
        <w:rPr>
          <w:color w:val="494B43"/>
          <w:lang w:val="en"/>
        </w:rPr>
      </w:pPr>
      <w:r>
        <w:rPr>
          <w:color w:val="494B43"/>
          <w:lang w:val="en"/>
        </w:rPr>
        <w:t xml:space="preserve">  &lt;thread&gt;10&lt;/thread&gt;</w:t>
      </w:r>
    </w:p>
    <w:p w:rsidR="00B66818" w:rsidRDefault="00B66818" w:rsidP="00B66818">
      <w:pPr>
        <w:pStyle w:val="HTMLPreformatted"/>
        <w:shd w:val="clear" w:color="auto" w:fill="FFFFFF"/>
        <w:rPr>
          <w:color w:val="494B43"/>
          <w:lang w:val="en"/>
        </w:rPr>
      </w:pPr>
      <w:r>
        <w:rPr>
          <w:color w:val="494B43"/>
          <w:lang w:val="en"/>
        </w:rPr>
        <w:t xml:space="preserve">  &lt;message&gt;XML message..&lt;/message&gt;</w:t>
      </w:r>
    </w:p>
    <w:p w:rsidR="00B66818" w:rsidRDefault="00B66818" w:rsidP="00B66818">
      <w:pPr>
        <w:pStyle w:val="HTMLPreformatted"/>
        <w:shd w:val="clear" w:color="auto" w:fill="FFFFFF"/>
        <w:rPr>
          <w:color w:val="494B43"/>
          <w:lang w:val="en"/>
        </w:rPr>
      </w:pPr>
      <w:r>
        <w:rPr>
          <w:color w:val="494B43"/>
          <w:lang w:val="en"/>
        </w:rPr>
        <w:t>&lt;/record&gt;</w:t>
      </w:r>
    </w:p>
    <w:p w:rsidR="00B66818" w:rsidRDefault="00B66818" w:rsidP="00B66818">
      <w:pPr>
        <w:pStyle w:val="HTMLPreformatted"/>
        <w:shd w:val="clear" w:color="auto" w:fill="FFFFFF"/>
        <w:rPr>
          <w:color w:val="494B43"/>
          <w:lang w:val="en"/>
        </w:rPr>
      </w:pPr>
      <w:r>
        <w:rPr>
          <w:color w:val="494B43"/>
          <w:lang w:val="en"/>
        </w:rPr>
        <w:t>&lt;/log&gt;</w:t>
      </w:r>
    </w:p>
    <w:p w:rsidR="00B66818" w:rsidRDefault="00B66818" w:rsidP="00B66818">
      <w:pPr>
        <w:pStyle w:val="para"/>
        <w:shd w:val="clear" w:color="auto" w:fill="FFFFFF"/>
        <w:rPr>
          <w:color w:val="494B43"/>
          <w:lang w:val="en"/>
        </w:rPr>
      </w:pPr>
      <w:r>
        <w:rPr>
          <w:noProof/>
          <w:vanish/>
          <w:color w:val="494B43"/>
        </w:rPr>
        <w:drawing>
          <wp:inline distT="0" distB="0" distL="0" distR="0" wp14:anchorId="035CCFF9" wp14:editId="1AA32328">
            <wp:extent cx="114300" cy="114300"/>
            <wp:effectExtent l="0" t="0" r="0" b="0"/>
            <wp:docPr id="1042" name="Picture 10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F8862A2" wp14:editId="2E3CEE64">
            <wp:extent cx="114300" cy="114300"/>
            <wp:effectExtent l="0" t="0" r="0" b="0"/>
            <wp:docPr id="1041" name="Picture 10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We also define a </w:t>
      </w:r>
      <w:r>
        <w:rPr>
          <w:rStyle w:val="HTMLTypewriter"/>
          <w:color w:val="494B43"/>
          <w:sz w:val="18"/>
          <w:szCs w:val="18"/>
          <w:lang w:val="en"/>
        </w:rPr>
        <w:t>ConsoleHandler</w:t>
      </w:r>
      <w:r>
        <w:rPr>
          <w:color w:val="494B43"/>
          <w:lang w:val="en"/>
        </w:rPr>
        <w:t xml:space="preserve"> object to demonstrate how the XML-formatted logs can be sent to a console. As the </w:t>
      </w:r>
      <w:r>
        <w:rPr>
          <w:rStyle w:val="HTMLTypewriter"/>
          <w:color w:val="494B43"/>
          <w:sz w:val="18"/>
          <w:szCs w:val="18"/>
          <w:lang w:val="en"/>
        </w:rPr>
        <w:t>ConsoleHandler</w:t>
      </w:r>
      <w:r>
        <w:rPr>
          <w:color w:val="494B43"/>
          <w:lang w:val="en"/>
        </w:rPr>
        <w:t xml:space="preserve"> object by default writes logging information to the </w:t>
      </w:r>
      <w:r>
        <w:rPr>
          <w:rStyle w:val="HTMLTypewriter"/>
          <w:color w:val="494B43"/>
          <w:sz w:val="18"/>
          <w:szCs w:val="18"/>
          <w:lang w:val="en"/>
        </w:rPr>
        <w:t>System.err</w:t>
      </w:r>
      <w:r>
        <w:rPr>
          <w:color w:val="494B43"/>
          <w:lang w:val="en"/>
        </w:rPr>
        <w:t xml:space="preserve"> stream, we utilize it to log any exception generated in the program. If we just specify the filename used to construct the </w:t>
      </w:r>
      <w:r>
        <w:rPr>
          <w:rStyle w:val="HTMLTypewriter"/>
          <w:color w:val="494B43"/>
          <w:sz w:val="18"/>
          <w:szCs w:val="18"/>
          <w:lang w:val="en"/>
        </w:rPr>
        <w:t>FileOutputStream</w:t>
      </w:r>
      <w:r>
        <w:rPr>
          <w:color w:val="494B43"/>
          <w:lang w:val="en"/>
        </w:rPr>
        <w:t xml:space="preserve"> object as "" or null, then we will simulate a faulty situation, and an exception will be thrown. The </w:t>
      </w:r>
      <w:r>
        <w:rPr>
          <w:rStyle w:val="HTMLTypewriter"/>
          <w:color w:val="494B43"/>
          <w:sz w:val="18"/>
          <w:szCs w:val="18"/>
          <w:lang w:val="en"/>
        </w:rPr>
        <w:t>ConsoleHandler</w:t>
      </w:r>
      <w:r>
        <w:rPr>
          <w:color w:val="494B43"/>
          <w:lang w:val="en"/>
        </w:rPr>
        <w:t xml:space="preserve"> will use the passed </w:t>
      </w:r>
      <w:r>
        <w:rPr>
          <w:rStyle w:val="HTMLTypewriter"/>
          <w:color w:val="494B43"/>
          <w:sz w:val="18"/>
          <w:szCs w:val="18"/>
          <w:lang w:val="en"/>
        </w:rPr>
        <w:t>XMLFormatter</w:t>
      </w:r>
      <w:r>
        <w:rPr>
          <w:color w:val="494B43"/>
          <w:lang w:val="en"/>
        </w:rPr>
        <w:t xml:space="preserve"> object to format the log message before printing it to the console, as shown here:</w:t>
      </w:r>
    </w:p>
    <w:p w:rsidR="00B66818" w:rsidRDefault="00B66818" w:rsidP="00B66818">
      <w:pPr>
        <w:pStyle w:val="HTMLPreformatted"/>
        <w:shd w:val="clear" w:color="auto" w:fill="FFFFFF"/>
        <w:rPr>
          <w:color w:val="494B43"/>
          <w:lang w:val="en"/>
        </w:rPr>
      </w:pPr>
      <w:r>
        <w:rPr>
          <w:noProof/>
          <w:vanish/>
          <w:color w:val="494B43"/>
        </w:rPr>
        <w:drawing>
          <wp:inline distT="0" distB="0" distL="0" distR="0" wp14:anchorId="729250CF" wp14:editId="72331746">
            <wp:extent cx="114300" cy="114300"/>
            <wp:effectExtent l="0" t="0" r="0" b="0"/>
            <wp:docPr id="1040" name="Picture 10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D10BEDC" wp14:editId="7676BD15">
            <wp:extent cx="114300" cy="114300"/>
            <wp:effectExtent l="0" t="0" r="0" b="0"/>
            <wp:docPr id="1039" name="Picture 10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66818" w:rsidRDefault="00B66818" w:rsidP="00B66818">
      <w:pPr>
        <w:pStyle w:val="HTMLPreformatted"/>
        <w:shd w:val="clear" w:color="auto" w:fill="FFFFFF"/>
        <w:rPr>
          <w:color w:val="494B43"/>
          <w:lang w:val="en"/>
        </w:rPr>
      </w:pPr>
      <w:r>
        <w:rPr>
          <w:color w:val="494B43"/>
          <w:lang w:val="en"/>
        </w:rPr>
        <w:t>&lt;?xml version="1.0" encoding="windows-1252" standalone="no"?&gt;</w:t>
      </w:r>
    </w:p>
    <w:p w:rsidR="00B66818" w:rsidRDefault="00B66818" w:rsidP="00B66818">
      <w:pPr>
        <w:pStyle w:val="HTMLPreformatted"/>
        <w:shd w:val="clear" w:color="auto" w:fill="FFFFFF"/>
        <w:rPr>
          <w:color w:val="494B43"/>
          <w:lang w:val="en"/>
        </w:rPr>
      </w:pPr>
      <w:r>
        <w:rPr>
          <w:color w:val="494B43"/>
          <w:lang w:val="en"/>
        </w:rPr>
        <w:t>&lt;!DOCTYPE log SYSTEM "logger.dtd"&gt;</w:t>
      </w:r>
    </w:p>
    <w:p w:rsidR="00B66818" w:rsidRDefault="00B66818" w:rsidP="00B66818">
      <w:pPr>
        <w:pStyle w:val="HTMLPreformatted"/>
        <w:shd w:val="clear" w:color="auto" w:fill="FFFFFF"/>
        <w:rPr>
          <w:color w:val="494B43"/>
          <w:lang w:val="en"/>
        </w:rPr>
      </w:pPr>
      <w:r>
        <w:rPr>
          <w:color w:val="494B43"/>
          <w:lang w:val="en"/>
        </w:rPr>
        <w:t>&lt;log&gt;</w:t>
      </w:r>
    </w:p>
    <w:p w:rsidR="00B66818" w:rsidRDefault="00B66818" w:rsidP="00B66818">
      <w:pPr>
        <w:pStyle w:val="HTMLPreformatted"/>
        <w:shd w:val="clear" w:color="auto" w:fill="FFFFFF"/>
        <w:rPr>
          <w:color w:val="494B43"/>
          <w:lang w:val="en"/>
        </w:rPr>
      </w:pPr>
      <w:r>
        <w:rPr>
          <w:color w:val="494B43"/>
          <w:lang w:val="en"/>
        </w:rPr>
        <w:t>&lt;record&gt;</w:t>
      </w:r>
    </w:p>
    <w:p w:rsidR="00B66818" w:rsidRDefault="00B66818" w:rsidP="00B66818">
      <w:pPr>
        <w:pStyle w:val="HTMLPreformatted"/>
        <w:shd w:val="clear" w:color="auto" w:fill="FFFFFF"/>
        <w:rPr>
          <w:color w:val="494B43"/>
          <w:lang w:val="en"/>
        </w:rPr>
      </w:pPr>
      <w:r>
        <w:rPr>
          <w:color w:val="494B43"/>
          <w:lang w:val="en"/>
        </w:rPr>
        <w:t xml:space="preserve">  &lt;date&gt;2002-08-15T21:19:09&lt;/date&gt;</w:t>
      </w:r>
    </w:p>
    <w:p w:rsidR="00B66818" w:rsidRDefault="00B66818" w:rsidP="00B66818">
      <w:pPr>
        <w:pStyle w:val="HTMLPreformatted"/>
        <w:shd w:val="clear" w:color="auto" w:fill="FFFFFF"/>
        <w:rPr>
          <w:color w:val="494B43"/>
          <w:lang w:val="en"/>
        </w:rPr>
      </w:pPr>
      <w:r>
        <w:rPr>
          <w:color w:val="494B43"/>
          <w:lang w:val="en"/>
        </w:rPr>
        <w:t xml:space="preserve">  &lt;millis&gt;1029442749165&lt;/millis&gt;</w:t>
      </w:r>
    </w:p>
    <w:p w:rsidR="00B66818" w:rsidRDefault="00B66818" w:rsidP="00B66818">
      <w:pPr>
        <w:pStyle w:val="HTMLPreformatted"/>
        <w:shd w:val="clear" w:color="auto" w:fill="FFFFFF"/>
        <w:rPr>
          <w:color w:val="494B43"/>
          <w:lang w:val="en"/>
        </w:rPr>
      </w:pPr>
      <w:r>
        <w:rPr>
          <w:color w:val="494B43"/>
          <w:lang w:val="en"/>
        </w:rPr>
        <w:t xml:space="preserve">  &lt;sequence&gt;1&lt;/sequence&gt;</w:t>
      </w:r>
    </w:p>
    <w:p w:rsidR="00B66818" w:rsidRDefault="00B66818" w:rsidP="00B66818">
      <w:pPr>
        <w:pStyle w:val="HTMLPreformatted"/>
        <w:shd w:val="clear" w:color="auto" w:fill="FFFFFF"/>
        <w:rPr>
          <w:color w:val="494B43"/>
          <w:lang w:val="en"/>
        </w:rPr>
      </w:pPr>
      <w:r>
        <w:rPr>
          <w:color w:val="494B43"/>
          <w:lang w:val="en"/>
        </w:rPr>
        <w:t xml:space="preserve">  &lt;level&gt;WARNING&lt;/level&gt;</w:t>
      </w:r>
    </w:p>
    <w:p w:rsidR="00B66818" w:rsidRDefault="00B66818" w:rsidP="00B66818">
      <w:pPr>
        <w:pStyle w:val="HTMLPreformatted"/>
        <w:shd w:val="clear" w:color="auto" w:fill="FFFFFF"/>
        <w:rPr>
          <w:color w:val="494B43"/>
          <w:lang w:val="en"/>
        </w:rPr>
      </w:pPr>
      <w:r>
        <w:rPr>
          <w:color w:val="494B43"/>
          <w:lang w:val="en"/>
        </w:rPr>
        <w:t xml:space="preserve">  &lt;thread&gt;10&lt;/thread&gt;</w:t>
      </w:r>
    </w:p>
    <w:p w:rsidR="00B66818" w:rsidRDefault="00B66818" w:rsidP="00B66818">
      <w:pPr>
        <w:pStyle w:val="HTMLPreformatted"/>
        <w:shd w:val="clear" w:color="auto" w:fill="FFFFFF"/>
        <w:rPr>
          <w:color w:val="494B43"/>
          <w:lang w:val="en"/>
        </w:rPr>
      </w:pPr>
      <w:r>
        <w:rPr>
          <w:color w:val="494B43"/>
          <w:lang w:val="en"/>
        </w:rPr>
        <w:t xml:space="preserve">  &lt;message&gt;java.io.FileNotFoundException: (The system cannot find the path</w:t>
      </w:r>
    </w:p>
    <w:p w:rsidR="00B66818" w:rsidRDefault="00B66818" w:rsidP="00B66818">
      <w:pPr>
        <w:pStyle w:val="HTMLPreformatted"/>
        <w:shd w:val="clear" w:color="auto" w:fill="FFFFFF"/>
        <w:rPr>
          <w:color w:val="494B43"/>
          <w:lang w:val="en"/>
        </w:rPr>
      </w:pPr>
      <w:r>
        <w:rPr>
          <w:color w:val="494B43"/>
          <w:lang w:val="en"/>
        </w:rPr>
        <w:t>specified)&lt;/message&gt;</w:t>
      </w:r>
    </w:p>
    <w:p w:rsidR="00B66818" w:rsidRDefault="00B66818" w:rsidP="00B66818">
      <w:pPr>
        <w:pStyle w:val="HTMLPreformatted"/>
        <w:shd w:val="clear" w:color="auto" w:fill="FFFFFF"/>
        <w:rPr>
          <w:color w:val="494B43"/>
          <w:lang w:val="en"/>
        </w:rPr>
      </w:pPr>
      <w:r>
        <w:rPr>
          <w:color w:val="494B43"/>
          <w:lang w:val="en"/>
        </w:rPr>
        <w:t>&lt;/record&gt;</w:t>
      </w:r>
    </w:p>
    <w:p w:rsidR="00B66818" w:rsidRDefault="00B66818" w:rsidP="00B66818">
      <w:pPr>
        <w:pStyle w:val="HTMLPreformatted"/>
        <w:shd w:val="clear" w:color="auto" w:fill="FFFFFF"/>
        <w:rPr>
          <w:color w:val="494B43"/>
          <w:lang w:val="en"/>
        </w:rPr>
      </w:pPr>
      <w:r>
        <w:rPr>
          <w:color w:val="494B43"/>
          <w:lang w:val="en"/>
        </w:rPr>
        <w:t>&lt;/log&gt;</w:t>
      </w:r>
    </w:p>
    <w:p w:rsidR="00B66818" w:rsidRDefault="00B66818" w:rsidP="00B66818">
      <w:pPr>
        <w:pStyle w:val="para"/>
        <w:shd w:val="clear" w:color="auto" w:fill="FFFFFF"/>
        <w:rPr>
          <w:color w:val="494B43"/>
          <w:lang w:val="en"/>
        </w:rPr>
      </w:pPr>
      <w:r>
        <w:rPr>
          <w:noProof/>
          <w:vanish/>
          <w:color w:val="494B43"/>
        </w:rPr>
        <w:drawing>
          <wp:inline distT="0" distB="0" distL="0" distR="0" wp14:anchorId="4440D38D" wp14:editId="0600AAE8">
            <wp:extent cx="114300" cy="114300"/>
            <wp:effectExtent l="0" t="0" r="0" b="0"/>
            <wp:docPr id="1038" name="Picture 10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2A94239" wp14:editId="125E6A8A">
            <wp:extent cx="114300" cy="114300"/>
            <wp:effectExtent l="0" t="0" r="0" b="0"/>
            <wp:docPr id="1037" name="Picture 10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preceding sample program demonstrates a deliberate use of </w:t>
      </w:r>
      <w:r>
        <w:rPr>
          <w:rStyle w:val="HTMLTypewriter"/>
          <w:color w:val="494B43"/>
          <w:sz w:val="18"/>
          <w:szCs w:val="18"/>
          <w:lang w:val="en"/>
        </w:rPr>
        <w:t>XMLFormatter</w:t>
      </w:r>
      <w:r>
        <w:rPr>
          <w:color w:val="494B43"/>
          <w:lang w:val="en"/>
        </w:rPr>
        <w:t xml:space="preserve"> with different </w:t>
      </w:r>
      <w:r>
        <w:rPr>
          <w:rStyle w:val="HTMLTypewriter"/>
          <w:color w:val="494B43"/>
          <w:sz w:val="18"/>
          <w:szCs w:val="18"/>
          <w:lang w:val="en"/>
        </w:rPr>
        <w:t>Handler</w:t>
      </w:r>
      <w:r>
        <w:rPr>
          <w:color w:val="494B43"/>
          <w:lang w:val="en"/>
        </w:rPr>
        <w:t xml:space="preserve"> objects. The API provides another convenient handler called </w:t>
      </w:r>
      <w:r>
        <w:rPr>
          <w:rStyle w:val="HTMLTypewriter"/>
          <w:color w:val="494B43"/>
          <w:sz w:val="18"/>
          <w:szCs w:val="18"/>
          <w:lang w:val="en"/>
        </w:rPr>
        <w:t>FileHandler</w:t>
      </w:r>
      <w:r>
        <w:rPr>
          <w:color w:val="494B43"/>
          <w:lang w:val="en"/>
        </w:rPr>
        <w:t xml:space="preserve">, which by default uses the </w:t>
      </w:r>
      <w:r>
        <w:rPr>
          <w:rStyle w:val="HTMLTypewriter"/>
          <w:color w:val="494B43"/>
          <w:sz w:val="18"/>
          <w:szCs w:val="18"/>
          <w:lang w:val="en"/>
        </w:rPr>
        <w:t>XMLFormatter</w:t>
      </w:r>
      <w:r>
        <w:rPr>
          <w:color w:val="494B43"/>
          <w:lang w:val="en"/>
        </w:rPr>
        <w:t xml:space="preserve"> object to format the log messages associated with it. The program in </w:t>
      </w:r>
      <w:hyperlink r:id="rId86" w:history="1">
        <w:r>
          <w:rPr>
            <w:rStyle w:val="Hyperlink"/>
            <w:lang w:val="en"/>
          </w:rPr>
          <w:t>Listing 3-3</w:t>
        </w:r>
      </w:hyperlink>
      <w:r>
        <w:rPr>
          <w:color w:val="494B43"/>
          <w:lang w:val="en"/>
        </w:rPr>
        <w:t xml:space="preserve">, </w:t>
      </w:r>
      <w:r>
        <w:rPr>
          <w:rStyle w:val="HTMLTypewriter"/>
          <w:color w:val="494B43"/>
          <w:sz w:val="18"/>
          <w:szCs w:val="18"/>
          <w:lang w:val="en"/>
        </w:rPr>
        <w:t>AlternateXML.java</w:t>
      </w:r>
      <w:r>
        <w:rPr>
          <w:color w:val="494B43"/>
          <w:lang w:val="en"/>
        </w:rPr>
        <w:t xml:space="preserve">, demonstrates the use and output of the </w:t>
      </w:r>
      <w:r>
        <w:rPr>
          <w:rStyle w:val="HTMLTypewriter"/>
          <w:color w:val="494B43"/>
          <w:sz w:val="18"/>
          <w:szCs w:val="18"/>
          <w:lang w:val="en"/>
        </w:rPr>
        <w:t>FileHandler</w:t>
      </w:r>
      <w:r>
        <w:rPr>
          <w:color w:val="494B43"/>
          <w:lang w:val="en"/>
        </w:rPr>
        <w:t>.</w:t>
      </w:r>
    </w:p>
    <w:p w:rsidR="00B66818" w:rsidRDefault="00B66818" w:rsidP="00B66818">
      <w:pPr>
        <w:shd w:val="clear" w:color="auto" w:fill="FFFFFF"/>
        <w:rPr>
          <w:rFonts w:ascii="Arial" w:hAnsi="Arial" w:cs="Arial"/>
          <w:color w:val="494B43"/>
          <w:lang w:val="en"/>
        </w:rPr>
      </w:pPr>
      <w:r>
        <w:rPr>
          <w:rFonts w:ascii="Arial" w:hAnsi="Arial" w:cs="Arial"/>
          <w:noProof/>
          <w:vanish/>
          <w:color w:val="494B43"/>
        </w:rPr>
        <w:drawing>
          <wp:inline distT="0" distB="0" distL="0" distR="0" wp14:anchorId="4B29DDD7" wp14:editId="2030534E">
            <wp:extent cx="114300" cy="114300"/>
            <wp:effectExtent l="0" t="0" r="0" b="0"/>
            <wp:docPr id="1036" name="Picture 10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78F894C6" wp14:editId="73706E08">
            <wp:extent cx="114300" cy="114300"/>
            <wp:effectExtent l="0" t="0" r="0" b="0"/>
            <wp:docPr id="1035" name="Picture 10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3-3: </w:t>
      </w:r>
      <w:r>
        <w:rPr>
          <w:rStyle w:val="example-title3"/>
          <w:rFonts w:ascii="Arial" w:hAnsi="Arial" w:cs="Arial"/>
          <w:lang w:val="en"/>
        </w:rPr>
        <w:t>AlternateXML.java</w:t>
      </w:r>
      <w:bookmarkStart w:id="264" w:name="153"/>
      <w:bookmarkStart w:id="265" w:name="ch03ls03"/>
      <w:bookmarkEnd w:id="264"/>
      <w:bookmarkEnd w:id="265"/>
    </w:p>
    <w:p w:rsidR="00B66818" w:rsidRDefault="00B66818" w:rsidP="00B66818">
      <w:pPr>
        <w:shd w:val="clear" w:color="auto" w:fill="FFFFFF"/>
        <w:rPr>
          <w:rFonts w:ascii="Arial" w:hAnsi="Arial" w:cs="Arial"/>
          <w:color w:val="494B43"/>
          <w:lang w:val="en"/>
        </w:rPr>
      </w:pPr>
      <w:r>
        <w:rPr>
          <w:rFonts w:ascii="Arial" w:hAnsi="Arial" w:cs="Arial"/>
          <w:color w:val="494B43"/>
          <w:lang w:val="en"/>
        </w:rPr>
        <w:pict>
          <v:rect id="_x0000_i4159" style="width:0;height:1.5pt" o:hralign="center" o:hrstd="t" o:hrnoshade="t" o:hr="t" fillcolor="#010100" stroked="f"/>
        </w:pict>
      </w:r>
    </w:p>
    <w:p w:rsidR="00B66818" w:rsidRDefault="00B66818" w:rsidP="00B66818">
      <w:pPr>
        <w:pStyle w:val="HTMLPreformatted"/>
        <w:shd w:val="clear" w:color="auto" w:fill="FFFFFF"/>
        <w:rPr>
          <w:color w:val="494B43"/>
          <w:lang w:val="en"/>
        </w:rPr>
      </w:pPr>
      <w:r>
        <w:rPr>
          <w:noProof/>
          <w:vanish/>
          <w:color w:val="494B43"/>
        </w:rPr>
        <w:drawing>
          <wp:inline distT="0" distB="0" distL="0" distR="0" wp14:anchorId="3B3A1DB8" wp14:editId="3F92FC94">
            <wp:extent cx="114300" cy="114300"/>
            <wp:effectExtent l="0" t="0" r="0" b="0"/>
            <wp:docPr id="1034" name="Picture 10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4F0805A" wp14:editId="1978B438">
            <wp:extent cx="114300" cy="114300"/>
            <wp:effectExtent l="0" t="0" r="0" b="0"/>
            <wp:docPr id="1033" name="Picture 10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66818" w:rsidRDefault="00B66818" w:rsidP="00B66818">
      <w:pPr>
        <w:pStyle w:val="HTMLPreformatted"/>
        <w:shd w:val="clear" w:color="auto" w:fill="FFFFFF"/>
        <w:rPr>
          <w:color w:val="494B43"/>
          <w:lang w:val="en"/>
        </w:rPr>
      </w:pPr>
      <w:r>
        <w:rPr>
          <w:color w:val="494B43"/>
          <w:lang w:val="en"/>
        </w:rPr>
        <w:t>package sam.logging;</w:t>
      </w:r>
    </w:p>
    <w:p w:rsidR="00B66818" w:rsidRDefault="00B66818" w:rsidP="00B66818">
      <w:pPr>
        <w:pStyle w:val="HTMLPreformatted"/>
        <w:shd w:val="clear" w:color="auto" w:fill="FFFFFF"/>
        <w:rPr>
          <w:color w:val="494B43"/>
          <w:lang w:val="en"/>
        </w:rPr>
      </w:pPr>
    </w:p>
    <w:p w:rsidR="00B66818" w:rsidRDefault="00B66818" w:rsidP="00B66818">
      <w:pPr>
        <w:pStyle w:val="HTMLPreformatted"/>
        <w:shd w:val="clear" w:color="auto" w:fill="FFFFFF"/>
        <w:rPr>
          <w:color w:val="494B43"/>
          <w:lang w:val="en"/>
        </w:rPr>
      </w:pPr>
      <w:r>
        <w:rPr>
          <w:color w:val="494B43"/>
          <w:lang w:val="en"/>
        </w:rPr>
        <w:t>import java.util.logging.*;</w:t>
      </w:r>
    </w:p>
    <w:p w:rsidR="00B66818" w:rsidRDefault="00B66818" w:rsidP="00B66818">
      <w:pPr>
        <w:pStyle w:val="HTMLPreformatted"/>
        <w:shd w:val="clear" w:color="auto" w:fill="FFFFFF"/>
        <w:rPr>
          <w:color w:val="494B43"/>
          <w:lang w:val="en"/>
        </w:rPr>
      </w:pPr>
    </w:p>
    <w:p w:rsidR="00B66818" w:rsidRDefault="00B66818" w:rsidP="00B66818">
      <w:pPr>
        <w:pStyle w:val="HTMLPreformatted"/>
        <w:shd w:val="clear" w:color="auto" w:fill="FFFFFF"/>
        <w:rPr>
          <w:color w:val="494B43"/>
          <w:lang w:val="en"/>
        </w:rPr>
      </w:pPr>
      <w:r>
        <w:rPr>
          <w:color w:val="494B43"/>
          <w:lang w:val="en"/>
        </w:rPr>
        <w:t>public class AlternateXML</w:t>
      </w:r>
    </w:p>
    <w:p w:rsidR="00B66818" w:rsidRDefault="00B66818" w:rsidP="00B66818">
      <w:pPr>
        <w:pStyle w:val="HTMLPreformatted"/>
        <w:shd w:val="clear" w:color="auto" w:fill="FFFFFF"/>
        <w:rPr>
          <w:color w:val="494B43"/>
          <w:lang w:val="en"/>
        </w:rPr>
      </w:pPr>
      <w:r>
        <w:rPr>
          <w:color w:val="494B43"/>
          <w:lang w:val="en"/>
        </w:rPr>
        <w:t>{</w:t>
      </w:r>
    </w:p>
    <w:p w:rsidR="00B66818" w:rsidRDefault="00B66818" w:rsidP="00B66818">
      <w:pPr>
        <w:pStyle w:val="HTMLPreformatted"/>
        <w:shd w:val="clear" w:color="auto" w:fill="FFFFFF"/>
        <w:rPr>
          <w:color w:val="494B43"/>
          <w:lang w:val="en"/>
        </w:rPr>
      </w:pPr>
    </w:p>
    <w:p w:rsidR="00B66818" w:rsidRDefault="00B66818" w:rsidP="00B66818">
      <w:pPr>
        <w:pStyle w:val="HTMLPreformatted"/>
        <w:shd w:val="clear" w:color="auto" w:fill="FFFFFF"/>
        <w:rPr>
          <w:color w:val="494B43"/>
          <w:lang w:val="en"/>
        </w:rPr>
      </w:pPr>
      <w:r>
        <w:rPr>
          <w:color w:val="494B43"/>
          <w:lang w:val="en"/>
        </w:rPr>
        <w:t xml:space="preserve"> public static void main(String args[])</w:t>
      </w:r>
    </w:p>
    <w:p w:rsidR="00B66818" w:rsidRDefault="00B66818" w:rsidP="00B66818">
      <w:pPr>
        <w:pStyle w:val="HTMLPreformatted"/>
        <w:shd w:val="clear" w:color="auto" w:fill="FFFFFF"/>
        <w:rPr>
          <w:color w:val="494B43"/>
          <w:lang w:val="en"/>
        </w:rPr>
      </w:pPr>
      <w:r>
        <w:rPr>
          <w:color w:val="494B43"/>
          <w:lang w:val="en"/>
        </w:rPr>
        <w:t xml:space="preserve"> {</w:t>
      </w:r>
      <w:bookmarkStart w:id="266" w:name="154"/>
      <w:bookmarkStart w:id="267" w:name="page67"/>
      <w:bookmarkEnd w:id="266"/>
      <w:bookmarkEnd w:id="267"/>
    </w:p>
    <w:p w:rsidR="00B66818" w:rsidRDefault="00B66818" w:rsidP="00B66818">
      <w:pPr>
        <w:pStyle w:val="HTMLPreformatted"/>
        <w:shd w:val="clear" w:color="auto" w:fill="FFFFFF"/>
        <w:rPr>
          <w:color w:val="494B43"/>
          <w:lang w:val="en"/>
        </w:rPr>
      </w:pPr>
      <w:r>
        <w:rPr>
          <w:color w:val="494B43"/>
          <w:lang w:val="en"/>
        </w:rPr>
        <w:t xml:space="preserve">  try</w:t>
      </w:r>
    </w:p>
    <w:p w:rsidR="00B66818" w:rsidRDefault="00B66818" w:rsidP="00B66818">
      <w:pPr>
        <w:pStyle w:val="HTMLPreformatted"/>
        <w:shd w:val="clear" w:color="auto" w:fill="FFFFFF"/>
        <w:rPr>
          <w:color w:val="494B43"/>
          <w:lang w:val="en"/>
        </w:rPr>
      </w:pPr>
      <w:r>
        <w:rPr>
          <w:color w:val="494B43"/>
          <w:lang w:val="en"/>
        </w:rPr>
        <w:t xml:space="preserve">  {</w:t>
      </w:r>
    </w:p>
    <w:p w:rsidR="00B66818" w:rsidRDefault="00B66818" w:rsidP="00B66818">
      <w:pPr>
        <w:pStyle w:val="HTMLPreformatted"/>
        <w:shd w:val="clear" w:color="auto" w:fill="FFFFFF"/>
        <w:rPr>
          <w:color w:val="494B43"/>
          <w:lang w:val="en"/>
        </w:rPr>
      </w:pPr>
      <w:r>
        <w:rPr>
          <w:color w:val="494B43"/>
          <w:lang w:val="en"/>
        </w:rPr>
        <w:t xml:space="preserve">    FileHandler handler = new FileHandler("alterxml.xml");</w:t>
      </w:r>
    </w:p>
    <w:p w:rsidR="00B66818" w:rsidRDefault="00B66818" w:rsidP="00B66818">
      <w:pPr>
        <w:pStyle w:val="HTMLPreformatted"/>
        <w:shd w:val="clear" w:color="auto" w:fill="FFFFFF"/>
        <w:rPr>
          <w:color w:val="494B43"/>
          <w:lang w:val="en"/>
        </w:rPr>
      </w:pPr>
      <w:r>
        <w:rPr>
          <w:color w:val="494B43"/>
          <w:lang w:val="en"/>
        </w:rPr>
        <w:t xml:space="preserve">    Logger logger = Logger.getLogger("sam.logging");</w:t>
      </w:r>
    </w:p>
    <w:p w:rsidR="00B66818" w:rsidRDefault="00B66818" w:rsidP="00B66818">
      <w:pPr>
        <w:pStyle w:val="HTMLPreformatted"/>
        <w:shd w:val="clear" w:color="auto" w:fill="FFFFFF"/>
        <w:rPr>
          <w:color w:val="494B43"/>
          <w:lang w:val="en"/>
        </w:rPr>
      </w:pPr>
      <w:r>
        <w:rPr>
          <w:color w:val="494B43"/>
          <w:lang w:val="en"/>
        </w:rPr>
        <w:t xml:space="preserve">    logger.addHandler(handler);</w:t>
      </w:r>
    </w:p>
    <w:p w:rsidR="00B66818" w:rsidRDefault="00B66818" w:rsidP="00B66818">
      <w:pPr>
        <w:pStyle w:val="HTMLPreformatted"/>
        <w:shd w:val="clear" w:color="auto" w:fill="FFFFFF"/>
        <w:rPr>
          <w:color w:val="494B43"/>
          <w:lang w:val="en"/>
        </w:rPr>
      </w:pPr>
      <w:r>
        <w:rPr>
          <w:color w:val="494B43"/>
          <w:lang w:val="en"/>
        </w:rPr>
        <w:t xml:space="preserve">    logger.log(Level.INFO, "alternative xml");</w:t>
      </w:r>
    </w:p>
    <w:p w:rsidR="00B66818" w:rsidRDefault="00B66818" w:rsidP="00B66818">
      <w:pPr>
        <w:pStyle w:val="HTMLPreformatted"/>
        <w:shd w:val="clear" w:color="auto" w:fill="FFFFFF"/>
        <w:rPr>
          <w:color w:val="494B43"/>
          <w:lang w:val="en"/>
        </w:rPr>
      </w:pPr>
      <w:r>
        <w:rPr>
          <w:color w:val="494B43"/>
          <w:lang w:val="en"/>
        </w:rPr>
        <w:t xml:space="preserve">  }catch(Exception e)</w:t>
      </w:r>
    </w:p>
    <w:p w:rsidR="00B66818" w:rsidRDefault="00B66818" w:rsidP="00B66818">
      <w:pPr>
        <w:pStyle w:val="HTMLPreformatted"/>
        <w:shd w:val="clear" w:color="auto" w:fill="FFFFFF"/>
        <w:rPr>
          <w:color w:val="494B43"/>
          <w:lang w:val="en"/>
        </w:rPr>
      </w:pPr>
      <w:r>
        <w:rPr>
          <w:color w:val="494B43"/>
          <w:lang w:val="en"/>
        </w:rPr>
        <w:t xml:space="preserve">  {</w:t>
      </w:r>
    </w:p>
    <w:p w:rsidR="00B66818" w:rsidRDefault="00B66818" w:rsidP="00B66818">
      <w:pPr>
        <w:pStyle w:val="HTMLPreformatted"/>
        <w:shd w:val="clear" w:color="auto" w:fill="FFFFFF"/>
        <w:rPr>
          <w:color w:val="494B43"/>
          <w:lang w:val="en"/>
        </w:rPr>
      </w:pPr>
      <w:r>
        <w:rPr>
          <w:color w:val="494B43"/>
          <w:lang w:val="en"/>
        </w:rPr>
        <w:t xml:space="preserve">    e.printStackTrace();</w:t>
      </w:r>
    </w:p>
    <w:p w:rsidR="00B66818" w:rsidRDefault="00B66818" w:rsidP="00B66818">
      <w:pPr>
        <w:pStyle w:val="HTMLPreformatted"/>
        <w:shd w:val="clear" w:color="auto" w:fill="FFFFFF"/>
        <w:rPr>
          <w:color w:val="494B43"/>
          <w:lang w:val="en"/>
        </w:rPr>
      </w:pPr>
      <w:r>
        <w:rPr>
          <w:color w:val="494B43"/>
          <w:lang w:val="en"/>
        </w:rPr>
        <w:t xml:space="preserve">  }</w:t>
      </w:r>
    </w:p>
    <w:p w:rsidR="00B66818" w:rsidRDefault="00B66818" w:rsidP="00B66818">
      <w:pPr>
        <w:pStyle w:val="HTMLPreformatted"/>
        <w:shd w:val="clear" w:color="auto" w:fill="FFFFFF"/>
        <w:rPr>
          <w:color w:val="494B43"/>
          <w:lang w:val="en"/>
        </w:rPr>
      </w:pPr>
      <w:r>
        <w:rPr>
          <w:color w:val="494B43"/>
          <w:lang w:val="en"/>
        </w:rPr>
        <w:t xml:space="preserve"> }</w:t>
      </w:r>
    </w:p>
    <w:p w:rsidR="00B66818" w:rsidRDefault="00B66818" w:rsidP="00B66818">
      <w:pPr>
        <w:pStyle w:val="HTMLPreformatted"/>
        <w:shd w:val="clear" w:color="auto" w:fill="FFFFFF"/>
        <w:rPr>
          <w:color w:val="494B43"/>
          <w:lang w:val="en"/>
        </w:rPr>
      </w:pPr>
      <w:r>
        <w:rPr>
          <w:color w:val="494B43"/>
          <w:lang w:val="en"/>
        </w:rPr>
        <w:t>}</w:t>
      </w:r>
    </w:p>
    <w:p w:rsidR="00B66818" w:rsidRDefault="00B66818" w:rsidP="00B66818">
      <w:pPr>
        <w:shd w:val="clear" w:color="auto" w:fill="FFFFFF"/>
        <w:rPr>
          <w:rFonts w:ascii="Arial" w:hAnsi="Arial" w:cs="Arial"/>
          <w:color w:val="494B43"/>
          <w:lang w:val="en"/>
        </w:rPr>
      </w:pPr>
      <w:r>
        <w:rPr>
          <w:rFonts w:ascii="Arial" w:hAnsi="Arial" w:cs="Arial"/>
          <w:color w:val="494B43"/>
          <w:lang w:val="en"/>
        </w:rPr>
        <w:pict>
          <v:rect id="_x0000_i4162" style="width:0;height:1.5pt" o:hralign="center" o:hrstd="t" o:hrnoshade="t" o:hr="t" fillcolor="#010100" stroked="f"/>
        </w:pict>
      </w:r>
    </w:p>
    <w:p w:rsidR="00B66818" w:rsidRDefault="00B66818" w:rsidP="00B66818">
      <w:pPr>
        <w:pStyle w:val="para"/>
        <w:shd w:val="clear" w:color="auto" w:fill="FFFFFF"/>
        <w:rPr>
          <w:color w:val="494B43"/>
          <w:lang w:val="en"/>
        </w:rPr>
      </w:pPr>
      <w:r>
        <w:rPr>
          <w:noProof/>
          <w:vanish/>
          <w:color w:val="494B43"/>
        </w:rPr>
        <w:drawing>
          <wp:inline distT="0" distB="0" distL="0" distR="0" wp14:anchorId="46A692AC" wp14:editId="7F55B183">
            <wp:extent cx="114300" cy="114300"/>
            <wp:effectExtent l="0" t="0" r="0" b="0"/>
            <wp:docPr id="1032" name="Picture 10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587F769" wp14:editId="1C2B448C">
            <wp:extent cx="114300" cy="114300"/>
            <wp:effectExtent l="0" t="0" r="0" b="0"/>
            <wp:docPr id="1031" name="Picture 10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use of </w:t>
      </w:r>
      <w:r>
        <w:rPr>
          <w:rStyle w:val="HTMLTypewriter"/>
          <w:color w:val="494B43"/>
          <w:sz w:val="18"/>
          <w:szCs w:val="18"/>
          <w:lang w:val="en"/>
        </w:rPr>
        <w:t>FileHandler</w:t>
      </w:r>
      <w:r>
        <w:rPr>
          <w:color w:val="494B43"/>
          <w:lang w:val="en"/>
        </w:rPr>
        <w:t xml:space="preserve"> is simple. However, it would be interesting to look at the difference in the final XML output of the first program and the second. The </w:t>
      </w:r>
      <w:r>
        <w:rPr>
          <w:rStyle w:val="HTMLTypewriter"/>
          <w:color w:val="494B43"/>
          <w:sz w:val="18"/>
          <w:szCs w:val="18"/>
          <w:lang w:val="en"/>
        </w:rPr>
        <w:t>AlternateXMLLogging</w:t>
      </w:r>
      <w:r>
        <w:rPr>
          <w:color w:val="494B43"/>
          <w:lang w:val="en"/>
        </w:rPr>
        <w:t xml:space="preserve"> class writes the XML output in the "alterxml.xml" file as shown here:</w:t>
      </w:r>
    </w:p>
    <w:p w:rsidR="00B66818" w:rsidRDefault="00B66818" w:rsidP="00B66818">
      <w:pPr>
        <w:pStyle w:val="HTMLPreformatted"/>
        <w:shd w:val="clear" w:color="auto" w:fill="FFFFFF"/>
        <w:rPr>
          <w:color w:val="494B43"/>
          <w:lang w:val="en"/>
        </w:rPr>
      </w:pPr>
      <w:r>
        <w:rPr>
          <w:noProof/>
          <w:vanish/>
          <w:color w:val="494B43"/>
        </w:rPr>
        <w:drawing>
          <wp:inline distT="0" distB="0" distL="0" distR="0" wp14:anchorId="42F17AB0" wp14:editId="44FC84E2">
            <wp:extent cx="114300" cy="114300"/>
            <wp:effectExtent l="0" t="0" r="0" b="0"/>
            <wp:docPr id="1030" name="Picture 10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682AEDD" wp14:editId="7E7B292D">
            <wp:extent cx="114300" cy="114300"/>
            <wp:effectExtent l="0" t="0" r="0" b="0"/>
            <wp:docPr id="1029" name="Picture 10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66818" w:rsidRDefault="00B66818" w:rsidP="00B66818">
      <w:pPr>
        <w:pStyle w:val="HTMLPreformatted"/>
        <w:shd w:val="clear" w:color="auto" w:fill="FFFFFF"/>
        <w:rPr>
          <w:color w:val="494B43"/>
          <w:lang w:val="en"/>
        </w:rPr>
      </w:pPr>
      <w:r>
        <w:rPr>
          <w:color w:val="494B43"/>
          <w:lang w:val="en"/>
        </w:rPr>
        <w:t>&lt;?xml version="1.0" encoding="windows-1252" standalone="no"?&gt;</w:t>
      </w:r>
    </w:p>
    <w:p w:rsidR="00B66818" w:rsidRDefault="00B66818" w:rsidP="00B66818">
      <w:pPr>
        <w:pStyle w:val="HTMLPreformatted"/>
        <w:shd w:val="clear" w:color="auto" w:fill="FFFFFF"/>
        <w:rPr>
          <w:color w:val="494B43"/>
          <w:lang w:val="en"/>
        </w:rPr>
      </w:pPr>
      <w:r>
        <w:rPr>
          <w:color w:val="494B43"/>
          <w:lang w:val="en"/>
        </w:rPr>
        <w:t>&lt;!DOCTYPE log SYSTEM "logger.dtd"&gt;</w:t>
      </w:r>
    </w:p>
    <w:p w:rsidR="00B66818" w:rsidRDefault="00B66818" w:rsidP="00B66818">
      <w:pPr>
        <w:pStyle w:val="HTMLPreformatted"/>
        <w:shd w:val="clear" w:color="auto" w:fill="FFFFFF"/>
        <w:rPr>
          <w:color w:val="494B43"/>
          <w:lang w:val="en"/>
        </w:rPr>
      </w:pPr>
      <w:r>
        <w:rPr>
          <w:color w:val="494B43"/>
          <w:lang w:val="en"/>
        </w:rPr>
        <w:t>&lt;log&gt;</w:t>
      </w:r>
    </w:p>
    <w:p w:rsidR="00B66818" w:rsidRDefault="00B66818" w:rsidP="00B66818">
      <w:pPr>
        <w:pStyle w:val="HTMLPreformatted"/>
        <w:shd w:val="clear" w:color="auto" w:fill="FFFFFF"/>
        <w:rPr>
          <w:color w:val="494B43"/>
          <w:lang w:val="en"/>
        </w:rPr>
      </w:pPr>
      <w:r>
        <w:rPr>
          <w:color w:val="494B43"/>
          <w:lang w:val="en"/>
        </w:rPr>
        <w:t>&lt;record&gt;</w:t>
      </w:r>
    </w:p>
    <w:p w:rsidR="00B66818" w:rsidRDefault="00B66818" w:rsidP="00B66818">
      <w:pPr>
        <w:pStyle w:val="HTMLPreformatted"/>
        <w:shd w:val="clear" w:color="auto" w:fill="FFFFFF"/>
        <w:rPr>
          <w:color w:val="494B43"/>
          <w:lang w:val="en"/>
        </w:rPr>
      </w:pPr>
      <w:r>
        <w:rPr>
          <w:color w:val="494B43"/>
          <w:lang w:val="en"/>
        </w:rPr>
        <w:t xml:space="preserve">  &lt;date&gt;2002-08-16T20:23:20&lt;/date&gt;</w:t>
      </w:r>
    </w:p>
    <w:p w:rsidR="00B66818" w:rsidRDefault="00B66818" w:rsidP="00B66818">
      <w:pPr>
        <w:pStyle w:val="HTMLPreformatted"/>
        <w:shd w:val="clear" w:color="auto" w:fill="FFFFFF"/>
        <w:rPr>
          <w:color w:val="494B43"/>
          <w:lang w:val="en"/>
        </w:rPr>
      </w:pPr>
      <w:r>
        <w:rPr>
          <w:color w:val="494B43"/>
          <w:lang w:val="en"/>
        </w:rPr>
        <w:t xml:space="preserve">  &lt;millis&gt;1029525800176&lt;/millis&gt;</w:t>
      </w:r>
    </w:p>
    <w:p w:rsidR="00B66818" w:rsidRDefault="00B66818" w:rsidP="00B66818">
      <w:pPr>
        <w:pStyle w:val="HTMLPreformatted"/>
        <w:shd w:val="clear" w:color="auto" w:fill="FFFFFF"/>
        <w:rPr>
          <w:color w:val="494B43"/>
          <w:lang w:val="en"/>
        </w:rPr>
      </w:pPr>
      <w:r>
        <w:rPr>
          <w:color w:val="494B43"/>
          <w:lang w:val="en"/>
        </w:rPr>
        <w:t xml:space="preserve">  &lt;sequence&gt;0&lt;/sequence&gt;</w:t>
      </w:r>
    </w:p>
    <w:p w:rsidR="00B66818" w:rsidRDefault="00B66818" w:rsidP="00B66818">
      <w:pPr>
        <w:pStyle w:val="HTMLPreformatted"/>
        <w:shd w:val="clear" w:color="auto" w:fill="FFFFFF"/>
        <w:rPr>
          <w:color w:val="494B43"/>
          <w:lang w:val="en"/>
        </w:rPr>
      </w:pPr>
      <w:r>
        <w:rPr>
          <w:color w:val="494B43"/>
          <w:lang w:val="en"/>
        </w:rPr>
        <w:t xml:space="preserve">  &lt;logger&gt;current.package&lt;/logger&gt;</w:t>
      </w:r>
    </w:p>
    <w:p w:rsidR="00B66818" w:rsidRDefault="00B66818" w:rsidP="00B66818">
      <w:pPr>
        <w:pStyle w:val="HTMLPreformatted"/>
        <w:shd w:val="clear" w:color="auto" w:fill="FFFFFF"/>
        <w:rPr>
          <w:color w:val="494B43"/>
          <w:lang w:val="en"/>
        </w:rPr>
      </w:pPr>
      <w:r>
        <w:rPr>
          <w:color w:val="494B43"/>
          <w:lang w:val="en"/>
        </w:rPr>
        <w:t xml:space="preserve">  &lt;level&gt;INFO&lt;/level&gt;</w:t>
      </w:r>
    </w:p>
    <w:p w:rsidR="00B66818" w:rsidRDefault="00B66818" w:rsidP="00B66818">
      <w:pPr>
        <w:pStyle w:val="HTMLPreformatted"/>
        <w:shd w:val="clear" w:color="auto" w:fill="FFFFFF"/>
        <w:rPr>
          <w:color w:val="494B43"/>
          <w:lang w:val="en"/>
        </w:rPr>
      </w:pPr>
      <w:r>
        <w:rPr>
          <w:color w:val="494B43"/>
          <w:lang w:val="en"/>
        </w:rPr>
        <w:t xml:space="preserve">  &lt;class&gt;AlternateXML&lt;/class&gt;</w:t>
      </w:r>
    </w:p>
    <w:p w:rsidR="00B66818" w:rsidRDefault="00B66818" w:rsidP="00B66818">
      <w:pPr>
        <w:pStyle w:val="HTMLPreformatted"/>
        <w:shd w:val="clear" w:color="auto" w:fill="FFFFFF"/>
        <w:rPr>
          <w:color w:val="494B43"/>
          <w:lang w:val="en"/>
        </w:rPr>
      </w:pPr>
      <w:r>
        <w:rPr>
          <w:color w:val="494B43"/>
          <w:lang w:val="en"/>
        </w:rPr>
        <w:t xml:space="preserve">  &lt;method&gt;main&lt;/method&gt;</w:t>
      </w:r>
    </w:p>
    <w:p w:rsidR="00B66818" w:rsidRDefault="00B66818" w:rsidP="00B66818">
      <w:pPr>
        <w:pStyle w:val="HTMLPreformatted"/>
        <w:shd w:val="clear" w:color="auto" w:fill="FFFFFF"/>
        <w:rPr>
          <w:color w:val="494B43"/>
          <w:lang w:val="en"/>
        </w:rPr>
      </w:pPr>
      <w:r>
        <w:rPr>
          <w:color w:val="494B43"/>
          <w:lang w:val="en"/>
        </w:rPr>
        <w:t xml:space="preserve">  &lt;thread&gt;10&lt;/thread&gt;</w:t>
      </w:r>
    </w:p>
    <w:p w:rsidR="00B66818" w:rsidRDefault="00B66818" w:rsidP="00B66818">
      <w:pPr>
        <w:pStyle w:val="HTMLPreformatted"/>
        <w:shd w:val="clear" w:color="auto" w:fill="FFFFFF"/>
        <w:rPr>
          <w:color w:val="494B43"/>
          <w:lang w:val="en"/>
        </w:rPr>
      </w:pPr>
      <w:r>
        <w:rPr>
          <w:color w:val="494B43"/>
          <w:lang w:val="en"/>
        </w:rPr>
        <w:t xml:space="preserve">  &lt;message&gt;alternative xml&lt;/message&gt;</w:t>
      </w:r>
    </w:p>
    <w:p w:rsidR="00B66818" w:rsidRDefault="00B66818" w:rsidP="00B66818">
      <w:pPr>
        <w:pStyle w:val="HTMLPreformatted"/>
        <w:shd w:val="clear" w:color="auto" w:fill="FFFFFF"/>
        <w:rPr>
          <w:color w:val="494B43"/>
          <w:lang w:val="en"/>
        </w:rPr>
      </w:pPr>
      <w:r>
        <w:rPr>
          <w:color w:val="494B43"/>
          <w:lang w:val="en"/>
        </w:rPr>
        <w:t>&lt;/record&gt;</w:t>
      </w:r>
    </w:p>
    <w:p w:rsidR="00B66818" w:rsidRDefault="00B66818" w:rsidP="00B66818">
      <w:pPr>
        <w:pStyle w:val="HTMLPreformatted"/>
        <w:shd w:val="clear" w:color="auto" w:fill="FFFFFF"/>
        <w:rPr>
          <w:color w:val="494B43"/>
          <w:lang w:val="en"/>
        </w:rPr>
      </w:pPr>
      <w:r>
        <w:rPr>
          <w:color w:val="494B43"/>
          <w:lang w:val="en"/>
        </w:rPr>
        <w:t>&lt;/log&gt;</w:t>
      </w:r>
    </w:p>
    <w:p w:rsidR="00B66818" w:rsidRDefault="00B66818" w:rsidP="00B66818">
      <w:pPr>
        <w:pStyle w:val="HTMLPreformatted"/>
        <w:shd w:val="clear" w:color="auto" w:fill="FFFFFF"/>
        <w:rPr>
          <w:color w:val="494B43"/>
          <w:lang w:val="en"/>
        </w:rPr>
      </w:pPr>
      <w:r>
        <w:rPr>
          <w:color w:val="494B43"/>
          <w:lang w:val="en"/>
        </w:rPr>
        <w:t>&lt;/record&gt;</w:t>
      </w:r>
    </w:p>
    <w:p w:rsidR="00B66818" w:rsidRDefault="00B66818" w:rsidP="00B66818">
      <w:pPr>
        <w:pStyle w:val="para"/>
        <w:shd w:val="clear" w:color="auto" w:fill="FFFFFF"/>
        <w:rPr>
          <w:color w:val="494B43"/>
          <w:lang w:val="en"/>
        </w:rPr>
      </w:pPr>
      <w:r>
        <w:rPr>
          <w:noProof/>
          <w:vanish/>
          <w:color w:val="494B43"/>
        </w:rPr>
        <w:drawing>
          <wp:inline distT="0" distB="0" distL="0" distR="0" wp14:anchorId="55E79BD5" wp14:editId="31521737">
            <wp:extent cx="114300" cy="114300"/>
            <wp:effectExtent l="0" t="0" r="0" b="0"/>
            <wp:docPr id="1028" name="Picture 10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55174D8" wp14:editId="10FC5079">
            <wp:extent cx="114300" cy="114300"/>
            <wp:effectExtent l="0" t="0" r="0" b="0"/>
            <wp:docPr id="1027" name="Picture 10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There is a subtle but very important difference in the output produced by </w:t>
      </w:r>
      <w:r>
        <w:rPr>
          <w:rStyle w:val="HTMLTypewriter"/>
          <w:color w:val="494B43"/>
          <w:sz w:val="18"/>
          <w:szCs w:val="18"/>
          <w:lang w:val="en"/>
        </w:rPr>
        <w:t>XMLLogging.java</w:t>
      </w:r>
      <w:r>
        <w:rPr>
          <w:color w:val="494B43"/>
          <w:lang w:val="en"/>
        </w:rPr>
        <w:t xml:space="preserve"> and by </w:t>
      </w:r>
      <w:r>
        <w:rPr>
          <w:rStyle w:val="HTMLTypewriter"/>
          <w:color w:val="494B43"/>
          <w:sz w:val="18"/>
          <w:szCs w:val="18"/>
          <w:lang w:val="en"/>
        </w:rPr>
        <w:t>AlternateXML.java</w:t>
      </w:r>
      <w:r>
        <w:rPr>
          <w:color w:val="494B43"/>
          <w:lang w:val="en"/>
        </w:rPr>
        <w:t xml:space="preserve">. The </w:t>
      </w:r>
      <w:r>
        <w:rPr>
          <w:rStyle w:val="HTMLTypewriter"/>
          <w:color w:val="494B43"/>
          <w:sz w:val="18"/>
          <w:szCs w:val="18"/>
          <w:lang w:val="en"/>
        </w:rPr>
        <w:t>AlternateXML.java</w:t>
      </w:r>
      <w:r>
        <w:rPr>
          <w:color w:val="494B43"/>
          <w:lang w:val="en"/>
        </w:rPr>
        <w:t xml:space="preserve"> example (</w:t>
      </w:r>
      <w:hyperlink r:id="rId87" w:history="1">
        <w:r>
          <w:rPr>
            <w:rStyle w:val="Hyperlink"/>
            <w:lang w:val="en"/>
          </w:rPr>
          <w:t>Listing 3-3</w:t>
        </w:r>
      </w:hyperlink>
      <w:r>
        <w:rPr>
          <w:color w:val="494B43"/>
          <w:lang w:val="en"/>
        </w:rPr>
        <w:t xml:space="preserve">), which includes the </w:t>
      </w:r>
      <w:r>
        <w:rPr>
          <w:rStyle w:val="HTMLTypewriter"/>
          <w:color w:val="494B43"/>
          <w:sz w:val="18"/>
          <w:szCs w:val="18"/>
          <w:lang w:val="en"/>
        </w:rPr>
        <w:t>FileHandler</w:t>
      </w:r>
      <w:r>
        <w:rPr>
          <w:color w:val="494B43"/>
          <w:lang w:val="en"/>
        </w:rPr>
        <w:t xml:space="preserve"> object along with a </w:t>
      </w:r>
      <w:r>
        <w:rPr>
          <w:rStyle w:val="HTMLTypewriter"/>
          <w:color w:val="494B43"/>
          <w:sz w:val="18"/>
          <w:szCs w:val="18"/>
          <w:lang w:val="en"/>
        </w:rPr>
        <w:t>Logger</w:t>
      </w:r>
      <w:r>
        <w:rPr>
          <w:color w:val="494B43"/>
          <w:lang w:val="en"/>
        </w:rPr>
        <w:t xml:space="preserve"> object to produce log messages, contains the source class name and the source method name of the logging activity. The XML produced by the </w:t>
      </w:r>
      <w:r>
        <w:rPr>
          <w:rStyle w:val="HTMLTypewriter"/>
          <w:color w:val="494B43"/>
          <w:sz w:val="18"/>
          <w:szCs w:val="18"/>
          <w:lang w:val="en"/>
        </w:rPr>
        <w:t>XMLLogging.java</w:t>
      </w:r>
      <w:r>
        <w:rPr>
          <w:color w:val="494B43"/>
          <w:lang w:val="en"/>
        </w:rPr>
        <w:t xml:space="preserve"> program (</w:t>
      </w:r>
      <w:hyperlink r:id="rId88" w:history="1">
        <w:r>
          <w:rPr>
            <w:rStyle w:val="Hyperlink"/>
            <w:lang w:val="en"/>
          </w:rPr>
          <w:t>Listing 3-2</w:t>
        </w:r>
      </w:hyperlink>
      <w:r>
        <w:rPr>
          <w:color w:val="494B43"/>
          <w:lang w:val="en"/>
        </w:rPr>
        <w:t>) omits the information about the source class and source method name. This is due to the way the logging framework tries to determine the source class and source method name when they are not explicitly specified.</w:t>
      </w:r>
    </w:p>
    <w:p w:rsidR="00B66818" w:rsidRDefault="00B66818" w:rsidP="00B66818">
      <w:pPr>
        <w:pStyle w:val="last-para"/>
        <w:shd w:val="clear" w:color="auto" w:fill="FFFFFF"/>
        <w:rPr>
          <w:color w:val="494B43"/>
          <w:lang w:val="en"/>
        </w:rPr>
      </w:pPr>
      <w:r>
        <w:rPr>
          <w:noProof/>
          <w:vanish/>
          <w:color w:val="494B43"/>
        </w:rPr>
        <w:drawing>
          <wp:inline distT="0" distB="0" distL="0" distR="0" wp14:anchorId="3AA7E8CE" wp14:editId="569AFF2D">
            <wp:extent cx="114300" cy="114300"/>
            <wp:effectExtent l="0" t="0" r="0" b="0"/>
            <wp:docPr id="1026" name="Picture 10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33C411C" wp14:editId="099A87E5">
            <wp:extent cx="114300" cy="114300"/>
            <wp:effectExtent l="0" t="0" r="0" b="0"/>
            <wp:docPr id="1025" name="Picture 10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LogRecord</w:t>
      </w:r>
      <w:r>
        <w:rPr>
          <w:color w:val="494B43"/>
          <w:lang w:val="en"/>
        </w:rPr>
        <w:t xml:space="preserve"> class only determines the caller class and method names if it finds a </w:t>
      </w:r>
      <w:r>
        <w:rPr>
          <w:rStyle w:val="HTMLTypewriter"/>
          <w:color w:val="494B43"/>
          <w:sz w:val="18"/>
          <w:szCs w:val="18"/>
          <w:lang w:val="en"/>
        </w:rPr>
        <w:t>java.util.logging.Logger</w:t>
      </w:r>
      <w:r>
        <w:rPr>
          <w:color w:val="494B43"/>
          <w:lang w:val="en"/>
        </w:rPr>
        <w:t xml:space="preserve"> class instance in the stack trace. In the example </w:t>
      </w:r>
      <w:bookmarkStart w:id="268" w:name="155"/>
      <w:bookmarkStart w:id="269" w:name="page68"/>
      <w:bookmarkEnd w:id="268"/>
      <w:bookmarkEnd w:id="269"/>
      <w:r>
        <w:rPr>
          <w:color w:val="494B43"/>
          <w:lang w:val="en"/>
        </w:rPr>
        <w:t xml:space="preserve">in </w:t>
      </w:r>
      <w:hyperlink r:id="rId89" w:history="1">
        <w:r>
          <w:rPr>
            <w:rStyle w:val="Hyperlink"/>
            <w:lang w:val="en"/>
          </w:rPr>
          <w:t>Listing 3-2</w:t>
        </w:r>
      </w:hyperlink>
      <w:r>
        <w:rPr>
          <w:color w:val="494B43"/>
          <w:lang w:val="en"/>
        </w:rPr>
        <w:t xml:space="preserve">, we avoid using the </w:t>
      </w:r>
      <w:r>
        <w:rPr>
          <w:rStyle w:val="HTMLTypewriter"/>
          <w:color w:val="494B43"/>
          <w:sz w:val="18"/>
          <w:szCs w:val="18"/>
          <w:lang w:val="en"/>
        </w:rPr>
        <w:t>Logger</w:t>
      </w:r>
      <w:r>
        <w:rPr>
          <w:color w:val="494B43"/>
          <w:lang w:val="en"/>
        </w:rPr>
        <w:t xml:space="preserve"> class by including the </w:t>
      </w:r>
      <w:r>
        <w:rPr>
          <w:rStyle w:val="HTMLTypewriter"/>
          <w:color w:val="494B43"/>
          <w:sz w:val="18"/>
          <w:szCs w:val="18"/>
          <w:lang w:val="en"/>
        </w:rPr>
        <w:t>StreamHandler</w:t>
      </w:r>
      <w:r>
        <w:rPr>
          <w:color w:val="494B43"/>
          <w:lang w:val="en"/>
        </w:rPr>
        <w:t xml:space="preserve"> and </w:t>
      </w:r>
      <w:r>
        <w:rPr>
          <w:rStyle w:val="HTMLTypewriter"/>
          <w:color w:val="494B43"/>
          <w:sz w:val="18"/>
          <w:szCs w:val="18"/>
          <w:lang w:val="en"/>
        </w:rPr>
        <w:t>XMLFormatter</w:t>
      </w:r>
      <w:r>
        <w:rPr>
          <w:color w:val="494B43"/>
          <w:lang w:val="en"/>
        </w:rPr>
        <w:t xml:space="preserve"> classes, and hence the logging framework does not encounter the </w:t>
      </w:r>
      <w:r>
        <w:rPr>
          <w:rStyle w:val="HTMLTypewriter"/>
          <w:color w:val="494B43"/>
          <w:sz w:val="18"/>
          <w:szCs w:val="18"/>
          <w:lang w:val="en"/>
        </w:rPr>
        <w:t>java.util.logging.Logger</w:t>
      </w:r>
      <w:r>
        <w:rPr>
          <w:color w:val="494B43"/>
          <w:lang w:val="en"/>
        </w:rPr>
        <w:t xml:space="preserve"> class in the stack trace and does not attempt to determine the caller source class and method. In the example in </w:t>
      </w:r>
      <w:hyperlink r:id="rId90" w:history="1">
        <w:r>
          <w:rPr>
            <w:rStyle w:val="Hyperlink"/>
            <w:lang w:val="en"/>
          </w:rPr>
          <w:t>Listing 3-3</w:t>
        </w:r>
      </w:hyperlink>
      <w:r>
        <w:rPr>
          <w:color w:val="494B43"/>
          <w:lang w:val="en"/>
        </w:rPr>
        <w:t xml:space="preserve">, we include the </w:t>
      </w:r>
      <w:r>
        <w:rPr>
          <w:rStyle w:val="HTMLTypewriter"/>
          <w:color w:val="494B43"/>
          <w:sz w:val="18"/>
          <w:szCs w:val="18"/>
          <w:lang w:val="en"/>
        </w:rPr>
        <w:t>Logger</w:t>
      </w:r>
      <w:r>
        <w:rPr>
          <w:color w:val="494B43"/>
          <w:lang w:val="en"/>
        </w:rPr>
        <w:t xml:space="preserve"> class, and hence the framework attempts to determine the caller source class and method.</w:t>
      </w:r>
    </w:p>
    <w:p w:rsidR="00B66818" w:rsidRDefault="00B66818"/>
    <w:p w:rsidR="00B66818" w:rsidRPr="00B66818" w:rsidRDefault="00B66818" w:rsidP="00B66818">
      <w:pPr>
        <w:shd w:val="clear" w:color="auto" w:fill="FFFFFF"/>
        <w:spacing w:before="24" w:after="120" w:line="240" w:lineRule="auto"/>
        <w:outlineLvl w:val="1"/>
        <w:rPr>
          <w:rFonts w:ascii="Arial" w:eastAsia="Times New Roman" w:hAnsi="Arial" w:cs="Arial"/>
          <w:b/>
          <w:bCs/>
          <w:color w:val="494B43"/>
          <w:sz w:val="26"/>
          <w:szCs w:val="26"/>
          <w:lang w:val="en"/>
        </w:rPr>
      </w:pPr>
      <w:r w:rsidRPr="00B66818">
        <w:rPr>
          <w:rFonts w:ascii="Arial" w:eastAsia="Times New Roman" w:hAnsi="Arial" w:cs="Arial"/>
          <w:b/>
          <w:bCs/>
          <w:color w:val="494B43"/>
          <w:sz w:val="26"/>
          <w:szCs w:val="26"/>
          <w:lang w:val="en"/>
        </w:rPr>
        <w:t>Localization of Logging Messages</w:t>
      </w:r>
    </w:p>
    <w:p w:rsidR="00B66818" w:rsidRPr="00B66818" w:rsidRDefault="00B66818" w:rsidP="00B66818">
      <w:pPr>
        <w:shd w:val="clear" w:color="auto" w:fill="FFFFFF"/>
        <w:spacing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085C22ED" wp14:editId="51B4A38E">
            <wp:extent cx="114300" cy="114300"/>
            <wp:effectExtent l="0" t="0" r="0" b="0"/>
            <wp:docPr id="1158" name="Picture 11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9F3670A" wp14:editId="29C4A60D">
            <wp:extent cx="114300" cy="114300"/>
            <wp:effectExtent l="0" t="0" r="0" b="0"/>
            <wp:docPr id="1157" name="Picture 11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66818">
        <w:rPr>
          <w:rFonts w:ascii="Arial" w:eastAsia="Times New Roman" w:hAnsi="Arial" w:cs="Arial"/>
          <w:color w:val="494B43"/>
          <w:sz w:val="21"/>
          <w:szCs w:val="21"/>
          <w:lang w:val="en"/>
        </w:rPr>
        <w:t xml:space="preserve">Localization is a technique used in Java to cater to different languages without having to change the source code. The localization of logging messages is accomplished by using the Java </w:t>
      </w:r>
      <w:r w:rsidRPr="00B66818">
        <w:rPr>
          <w:rFonts w:ascii="Courier New" w:eastAsia="Times New Roman" w:hAnsi="Courier New" w:cs="Courier New"/>
          <w:color w:val="494B43"/>
          <w:sz w:val="18"/>
          <w:szCs w:val="18"/>
          <w:lang w:val="en"/>
        </w:rPr>
        <w:t>ResourceBundle</w:t>
      </w:r>
      <w:r w:rsidRPr="00B66818">
        <w:rPr>
          <w:rFonts w:ascii="Arial" w:eastAsia="Times New Roman" w:hAnsi="Arial" w:cs="Arial"/>
          <w:color w:val="494B43"/>
          <w:sz w:val="21"/>
          <w:szCs w:val="21"/>
          <w:lang w:val="en"/>
        </w:rPr>
        <w:t xml:space="preserve"> technique. We define log messages in an appropriate properties file in a key-value format, and pass the properties file to the Java runtime. Most logger methods in the logging API take a message argument. If a </w:t>
      </w:r>
      <w:r w:rsidRPr="00B66818">
        <w:rPr>
          <w:rFonts w:ascii="Courier New" w:eastAsia="Times New Roman" w:hAnsi="Courier New" w:cs="Courier New"/>
          <w:color w:val="494B43"/>
          <w:sz w:val="18"/>
          <w:szCs w:val="18"/>
          <w:lang w:val="en"/>
        </w:rPr>
        <w:t>ResourceBundle</w:t>
      </w:r>
      <w:r w:rsidRPr="00B66818">
        <w:rPr>
          <w:rFonts w:ascii="Arial" w:eastAsia="Times New Roman" w:hAnsi="Arial" w:cs="Arial"/>
          <w:color w:val="494B43"/>
          <w:sz w:val="21"/>
          <w:szCs w:val="21"/>
          <w:lang w:val="en"/>
        </w:rPr>
        <w:t xml:space="preserve"> name is specified, the </w:t>
      </w:r>
      <w:r w:rsidRPr="00B66818">
        <w:rPr>
          <w:rFonts w:ascii="Courier New" w:eastAsia="Times New Roman" w:hAnsi="Courier New" w:cs="Courier New"/>
          <w:color w:val="494B43"/>
          <w:sz w:val="18"/>
          <w:szCs w:val="18"/>
          <w:lang w:val="en"/>
        </w:rPr>
        <w:t>Logger</w:t>
      </w:r>
      <w:r w:rsidRPr="00B66818">
        <w:rPr>
          <w:rFonts w:ascii="Arial" w:eastAsia="Times New Roman" w:hAnsi="Arial" w:cs="Arial"/>
          <w:color w:val="494B43"/>
          <w:sz w:val="21"/>
          <w:szCs w:val="21"/>
          <w:lang w:val="en"/>
        </w:rPr>
        <w:t xml:space="preserve"> objects will try to find a mapped text against the passed message string as the key. The logger will first look in the thread's </w:t>
      </w:r>
      <w:r w:rsidRPr="00B66818">
        <w:rPr>
          <w:rFonts w:ascii="Courier New" w:eastAsia="Times New Roman" w:hAnsi="Courier New" w:cs="Courier New"/>
          <w:color w:val="494B43"/>
          <w:sz w:val="18"/>
          <w:szCs w:val="18"/>
          <w:lang w:val="en"/>
        </w:rPr>
        <w:t>ContextClassLoader</w:t>
      </w:r>
      <w:r w:rsidRPr="00B66818">
        <w:rPr>
          <w:rFonts w:ascii="Arial" w:eastAsia="Times New Roman" w:hAnsi="Arial" w:cs="Arial"/>
          <w:color w:val="494B43"/>
          <w:sz w:val="21"/>
          <w:szCs w:val="21"/>
          <w:lang w:val="en"/>
        </w:rPr>
        <w:t xml:space="preserve"> for the specified </w:t>
      </w:r>
      <w:r w:rsidRPr="00B66818">
        <w:rPr>
          <w:rFonts w:ascii="Courier New" w:eastAsia="Times New Roman" w:hAnsi="Courier New" w:cs="Courier New"/>
          <w:color w:val="494B43"/>
          <w:sz w:val="18"/>
          <w:szCs w:val="18"/>
          <w:lang w:val="en"/>
        </w:rPr>
        <w:t>ResourceBundle</w:t>
      </w:r>
      <w:r w:rsidRPr="00B66818">
        <w:rPr>
          <w:rFonts w:ascii="Arial" w:eastAsia="Times New Roman" w:hAnsi="Arial" w:cs="Arial"/>
          <w:color w:val="494B43"/>
          <w:sz w:val="21"/>
          <w:szCs w:val="21"/>
          <w:lang w:val="en"/>
        </w:rPr>
        <w:t xml:space="preserve">. If this is null, then it looks in the </w:t>
      </w:r>
      <w:r w:rsidRPr="00B66818">
        <w:rPr>
          <w:rFonts w:ascii="Courier New" w:eastAsia="Times New Roman" w:hAnsi="Courier New" w:cs="Courier New"/>
          <w:color w:val="494B43"/>
          <w:sz w:val="18"/>
          <w:szCs w:val="18"/>
          <w:lang w:val="en"/>
        </w:rPr>
        <w:t>SystemClassLoader</w:t>
      </w:r>
      <w:r w:rsidRPr="00B66818">
        <w:rPr>
          <w:rFonts w:ascii="Arial" w:eastAsia="Times New Roman" w:hAnsi="Arial" w:cs="Arial"/>
          <w:color w:val="494B43"/>
          <w:sz w:val="21"/>
          <w:szCs w:val="21"/>
          <w:lang w:val="en"/>
        </w:rPr>
        <w:t xml:space="preserve"> for the </w:t>
      </w:r>
      <w:r w:rsidRPr="00B66818">
        <w:rPr>
          <w:rFonts w:ascii="Courier New" w:eastAsia="Times New Roman" w:hAnsi="Courier New" w:cs="Courier New"/>
          <w:color w:val="494B43"/>
          <w:sz w:val="18"/>
          <w:szCs w:val="18"/>
          <w:lang w:val="en"/>
        </w:rPr>
        <w:t>ResourceBundle</w:t>
      </w:r>
      <w:r w:rsidRPr="00B66818">
        <w:rPr>
          <w:rFonts w:ascii="Arial" w:eastAsia="Times New Roman" w:hAnsi="Arial" w:cs="Arial"/>
          <w:color w:val="494B43"/>
          <w:sz w:val="21"/>
          <w:szCs w:val="21"/>
          <w:lang w:val="en"/>
        </w:rPr>
        <w:t xml:space="preserve">. Once a </w:t>
      </w:r>
      <w:r w:rsidRPr="00B66818">
        <w:rPr>
          <w:rFonts w:ascii="Courier New" w:eastAsia="Times New Roman" w:hAnsi="Courier New" w:cs="Courier New"/>
          <w:color w:val="494B43"/>
          <w:sz w:val="18"/>
          <w:szCs w:val="18"/>
          <w:lang w:val="en"/>
        </w:rPr>
        <w:t>ResourceBundle</w:t>
      </w:r>
      <w:r w:rsidRPr="00B66818">
        <w:rPr>
          <w:rFonts w:ascii="Arial" w:eastAsia="Times New Roman" w:hAnsi="Arial" w:cs="Arial"/>
          <w:color w:val="494B43"/>
          <w:sz w:val="21"/>
          <w:szCs w:val="21"/>
          <w:lang w:val="en"/>
        </w:rPr>
        <w:t xml:space="preserve"> is located and it contains a mapping for the message string, then the message string is replaced by the localized value; otherwise, the message string is printed. </w:t>
      </w:r>
      <w:hyperlink r:id="rId91" w:history="1">
        <w:r w:rsidRPr="00B66818">
          <w:rPr>
            <w:rFonts w:ascii="Arial" w:eastAsia="Times New Roman" w:hAnsi="Arial" w:cs="Arial"/>
            <w:color w:val="247B97"/>
            <w:sz w:val="21"/>
            <w:szCs w:val="21"/>
            <w:lang w:val="en"/>
          </w:rPr>
          <w:t>Listing 3-4</w:t>
        </w:r>
      </w:hyperlink>
      <w:r w:rsidRPr="00B66818">
        <w:rPr>
          <w:rFonts w:ascii="Arial" w:eastAsia="Times New Roman" w:hAnsi="Arial" w:cs="Arial"/>
          <w:color w:val="494B43"/>
          <w:sz w:val="21"/>
          <w:szCs w:val="21"/>
          <w:lang w:val="en"/>
        </w:rPr>
        <w:t xml:space="preserve">, </w:t>
      </w:r>
      <w:r w:rsidRPr="00B66818">
        <w:rPr>
          <w:rFonts w:ascii="Courier New" w:eastAsia="Times New Roman" w:hAnsi="Courier New" w:cs="Courier New"/>
          <w:color w:val="494B43"/>
          <w:sz w:val="18"/>
          <w:szCs w:val="18"/>
          <w:lang w:val="en"/>
        </w:rPr>
        <w:t>LocalizeLogging.java</w:t>
      </w:r>
      <w:r w:rsidRPr="00B66818">
        <w:rPr>
          <w:rFonts w:ascii="Arial" w:eastAsia="Times New Roman" w:hAnsi="Arial" w:cs="Arial"/>
          <w:color w:val="494B43"/>
          <w:sz w:val="21"/>
          <w:szCs w:val="21"/>
          <w:lang w:val="en"/>
        </w:rPr>
        <w:t>, demonstrates the localization technique with the JDK 1.4 logging API.</w:t>
      </w:r>
    </w:p>
    <w:p w:rsidR="00B66818" w:rsidRPr="00B66818" w:rsidRDefault="00B66818" w:rsidP="00B66818">
      <w:pPr>
        <w:shd w:val="clear" w:color="auto" w:fill="FFFFFF"/>
        <w:spacing w:after="0" w:line="240" w:lineRule="auto"/>
        <w:rPr>
          <w:rFonts w:ascii="Arial" w:eastAsia="Times New Roman" w:hAnsi="Arial" w:cs="Arial"/>
          <w:color w:val="494B43"/>
          <w:sz w:val="24"/>
          <w:szCs w:val="24"/>
          <w:lang w:val="en"/>
        </w:rPr>
      </w:pPr>
      <w:r>
        <w:rPr>
          <w:rFonts w:ascii="Arial" w:eastAsia="Times New Roman" w:hAnsi="Arial" w:cs="Arial"/>
          <w:noProof/>
          <w:vanish/>
          <w:color w:val="494B43"/>
          <w:sz w:val="24"/>
          <w:szCs w:val="24"/>
        </w:rPr>
        <w:drawing>
          <wp:inline distT="0" distB="0" distL="0" distR="0" wp14:anchorId="78231C22" wp14:editId="75FB3544">
            <wp:extent cx="114300" cy="114300"/>
            <wp:effectExtent l="0" t="0" r="0" b="0"/>
            <wp:docPr id="1156" name="Picture 11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4"/>
          <w:szCs w:val="24"/>
        </w:rPr>
        <w:drawing>
          <wp:inline distT="0" distB="0" distL="0" distR="0" wp14:anchorId="413767B7" wp14:editId="0592B49F">
            <wp:extent cx="114300" cy="114300"/>
            <wp:effectExtent l="0" t="0" r="0" b="0"/>
            <wp:docPr id="1155" name="Picture 11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66818">
        <w:rPr>
          <w:rFonts w:ascii="Arial" w:eastAsia="Times New Roman" w:hAnsi="Arial" w:cs="Arial"/>
          <w:b/>
          <w:bCs/>
          <w:color w:val="61665A"/>
          <w:sz w:val="21"/>
          <w:szCs w:val="21"/>
          <w:lang w:val="en"/>
        </w:rPr>
        <w:t>Listing 3-4: LocalizeLogging.java</w:t>
      </w:r>
      <w:bookmarkStart w:id="270" w:name="157"/>
      <w:bookmarkStart w:id="271" w:name="ch03ls04"/>
      <w:bookmarkEnd w:id="270"/>
      <w:bookmarkEnd w:id="271"/>
    </w:p>
    <w:p w:rsidR="00B66818" w:rsidRPr="00B66818" w:rsidRDefault="00B66818" w:rsidP="00B66818">
      <w:pPr>
        <w:shd w:val="clear" w:color="auto" w:fill="FFFFFF"/>
        <w:spacing w:after="0" w:line="240" w:lineRule="auto"/>
        <w:rPr>
          <w:rFonts w:ascii="Arial" w:eastAsia="Times New Roman" w:hAnsi="Arial" w:cs="Arial"/>
          <w:color w:val="494B43"/>
          <w:sz w:val="24"/>
          <w:szCs w:val="24"/>
          <w:lang w:val="en"/>
        </w:rPr>
      </w:pPr>
      <w:r w:rsidRPr="00B66818">
        <w:rPr>
          <w:rFonts w:ascii="Arial" w:eastAsia="Times New Roman" w:hAnsi="Arial" w:cs="Arial"/>
          <w:color w:val="494B43"/>
          <w:sz w:val="24"/>
          <w:szCs w:val="24"/>
          <w:lang w:val="en"/>
        </w:rPr>
        <w:pict>
          <v:rect id="_x0000_i4289" style="width:0;height:1.5pt" o:hralign="center" o:hrstd="t" o:hrnoshade="t" o:hr="t" fillcolor="#010100" stroked="f"/>
        </w:pic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6827E2C5" wp14:editId="5D338372">
            <wp:extent cx="114300" cy="114300"/>
            <wp:effectExtent l="0" t="0" r="0" b="0"/>
            <wp:docPr id="1154" name="Picture 11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1C468B20" wp14:editId="595414E1">
            <wp:extent cx="114300" cy="114300"/>
            <wp:effectExtent l="0" t="0" r="0" b="0"/>
            <wp:docPr id="1153" name="Picture 11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package sam.logging;</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import java.util.logging.*;</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import java.io.*;</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import java.util.ResourceBundle;</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public class LocalizeLogging</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private static Logger logger = Logger.getLogger("sam.logging");</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private String rbName = null;</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public LocalizeLogging(String rbName)</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this.rbName = rbName;</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public void logMessage()</w:t>
      </w:r>
      <w:bookmarkStart w:id="272" w:name="158"/>
      <w:bookmarkStart w:id="273" w:name="page69"/>
      <w:bookmarkEnd w:id="272"/>
      <w:bookmarkEnd w:id="273"/>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logger.logrb(Level.INFO, "LocalizeLogging", "logMessage", rbName,</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"success");</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public static void main(String args[]) {</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//collect the name of the resource bundle</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String rbName = args[0];</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LocalizeLogging lLogging = new LocalizeLogging(rbName);</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lLogging.logMessage();</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w:t>
      </w:r>
    </w:p>
    <w:p w:rsidR="00B66818" w:rsidRPr="00B66818" w:rsidRDefault="00B66818" w:rsidP="00B66818">
      <w:pPr>
        <w:shd w:val="clear" w:color="auto" w:fill="FFFFFF"/>
        <w:spacing w:after="0" w:line="240" w:lineRule="auto"/>
        <w:rPr>
          <w:rFonts w:ascii="Arial" w:eastAsia="Times New Roman" w:hAnsi="Arial" w:cs="Arial"/>
          <w:color w:val="494B43"/>
          <w:sz w:val="24"/>
          <w:szCs w:val="24"/>
          <w:lang w:val="en"/>
        </w:rPr>
      </w:pPr>
      <w:r w:rsidRPr="00B66818">
        <w:rPr>
          <w:rFonts w:ascii="Arial" w:eastAsia="Times New Roman" w:hAnsi="Arial" w:cs="Arial"/>
          <w:color w:val="494B43"/>
          <w:sz w:val="24"/>
          <w:szCs w:val="24"/>
          <w:lang w:val="en"/>
        </w:rPr>
        <w:pict>
          <v:rect id="_x0000_i4292" style="width:0;height:1.5pt" o:hralign="center" o:hrstd="t" o:hrnoshade="t" o:hr="t" fillcolor="#010100" stroked="f"/>
        </w:pict>
      </w:r>
    </w:p>
    <w:p w:rsidR="00B66818" w:rsidRPr="00B66818" w:rsidRDefault="00B66818" w:rsidP="00B66818">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09B1D5CE" wp14:editId="0664000E">
            <wp:extent cx="114300" cy="114300"/>
            <wp:effectExtent l="0" t="0" r="0" b="0"/>
            <wp:docPr id="1152" name="Picture 11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4562BFC0" wp14:editId="7862F819">
            <wp:extent cx="114300" cy="114300"/>
            <wp:effectExtent l="0" t="0" r="0" b="0"/>
            <wp:docPr id="1151" name="Picture 11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66818">
        <w:rPr>
          <w:rFonts w:ascii="Arial" w:eastAsia="Times New Roman" w:hAnsi="Arial" w:cs="Arial"/>
          <w:color w:val="494B43"/>
          <w:sz w:val="21"/>
          <w:szCs w:val="21"/>
          <w:lang w:val="en"/>
        </w:rPr>
        <w:t xml:space="preserve">We create two </w:t>
      </w:r>
      <w:r w:rsidRPr="00B66818">
        <w:rPr>
          <w:rFonts w:ascii="Courier New" w:eastAsia="Times New Roman" w:hAnsi="Courier New" w:cs="Courier New"/>
          <w:color w:val="494B43"/>
          <w:sz w:val="18"/>
          <w:szCs w:val="18"/>
          <w:lang w:val="en"/>
        </w:rPr>
        <w:t>ResourceBundle</w:t>
      </w:r>
      <w:r w:rsidRPr="00B66818">
        <w:rPr>
          <w:rFonts w:ascii="Arial" w:eastAsia="Times New Roman" w:hAnsi="Arial" w:cs="Arial"/>
          <w:color w:val="494B43"/>
          <w:sz w:val="21"/>
          <w:szCs w:val="21"/>
          <w:lang w:val="en"/>
        </w:rPr>
        <w:t xml:space="preserve"> properties files named "localizeText.properties" and "localizeText_fr.properties" for English and French messages, respectively, as shown here: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10"/>
        <w:gridCol w:w="2992"/>
      </w:tblGrid>
      <w:tr w:rsidR="00B66818" w:rsidRPr="00B66818" w:rsidTr="00B66818">
        <w:trPr>
          <w:tblHeader/>
          <w:tblCellSpacing w:w="15" w:type="dxa"/>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B66818" w:rsidRPr="00B66818" w:rsidRDefault="00B66818" w:rsidP="00B66818">
            <w:pPr>
              <w:spacing w:after="0" w:line="240" w:lineRule="auto"/>
              <w:ind w:left="72" w:right="240"/>
              <w:rPr>
                <w:rFonts w:ascii="Arial" w:eastAsia="Times New Roman" w:hAnsi="Arial" w:cs="Arial"/>
                <w:b/>
                <w:bCs/>
                <w:color w:val="494B43"/>
                <w:sz w:val="21"/>
                <w:szCs w:val="21"/>
              </w:rPr>
            </w:pPr>
            <w:r>
              <w:rPr>
                <w:rFonts w:ascii="Arial" w:eastAsia="Times New Roman" w:hAnsi="Arial" w:cs="Arial"/>
                <w:b/>
                <w:bCs/>
                <w:noProof/>
                <w:vanish/>
                <w:color w:val="494B43"/>
                <w:sz w:val="21"/>
                <w:szCs w:val="21"/>
              </w:rPr>
              <w:drawing>
                <wp:inline distT="0" distB="0" distL="0" distR="0" wp14:anchorId="07D4BEA3" wp14:editId="07A227BE">
                  <wp:extent cx="114300" cy="114300"/>
                  <wp:effectExtent l="0" t="0" r="0" b="0"/>
                  <wp:docPr id="1150" name="Picture 11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b/>
                <w:bCs/>
                <w:noProof/>
                <w:vanish/>
                <w:color w:val="494B43"/>
                <w:sz w:val="21"/>
                <w:szCs w:val="21"/>
              </w:rPr>
              <w:drawing>
                <wp:inline distT="0" distB="0" distL="0" distR="0" wp14:anchorId="72DB6429" wp14:editId="659E6550">
                  <wp:extent cx="114300" cy="114300"/>
                  <wp:effectExtent l="0" t="0" r="0" b="0"/>
                  <wp:docPr id="1149" name="Picture 11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66818">
              <w:rPr>
                <w:rFonts w:ascii="Arial" w:eastAsia="Times New Roman" w:hAnsi="Arial" w:cs="Arial"/>
                <w:b/>
                <w:bCs/>
                <w:color w:val="494B43"/>
                <w:sz w:val="21"/>
                <w:szCs w:val="21"/>
              </w:rPr>
              <w:t>localizeText.properties</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B66818" w:rsidRPr="00B66818" w:rsidRDefault="00B66818" w:rsidP="00B66818">
            <w:pPr>
              <w:spacing w:after="0" w:line="240" w:lineRule="auto"/>
              <w:ind w:left="72" w:right="240"/>
              <w:rPr>
                <w:rFonts w:ascii="Arial" w:eastAsia="Times New Roman" w:hAnsi="Arial" w:cs="Arial"/>
                <w:b/>
                <w:bCs/>
                <w:color w:val="494B43"/>
                <w:sz w:val="21"/>
                <w:szCs w:val="21"/>
              </w:rPr>
            </w:pPr>
            <w:r>
              <w:rPr>
                <w:rFonts w:ascii="Arial" w:eastAsia="Times New Roman" w:hAnsi="Arial" w:cs="Arial"/>
                <w:b/>
                <w:bCs/>
                <w:noProof/>
                <w:vanish/>
                <w:color w:val="494B43"/>
                <w:sz w:val="21"/>
                <w:szCs w:val="21"/>
              </w:rPr>
              <w:drawing>
                <wp:inline distT="0" distB="0" distL="0" distR="0" wp14:anchorId="08A1A7F9" wp14:editId="3CB5C33D">
                  <wp:extent cx="114300" cy="114300"/>
                  <wp:effectExtent l="0" t="0" r="0" b="0"/>
                  <wp:docPr id="1148" name="Picture 11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b/>
                <w:bCs/>
                <w:noProof/>
                <w:vanish/>
                <w:color w:val="494B43"/>
                <w:sz w:val="21"/>
                <w:szCs w:val="21"/>
              </w:rPr>
              <w:drawing>
                <wp:inline distT="0" distB="0" distL="0" distR="0" wp14:anchorId="240FD573" wp14:editId="0E7C71E6">
                  <wp:extent cx="114300" cy="114300"/>
                  <wp:effectExtent l="0" t="0" r="0" b="0"/>
                  <wp:docPr id="1147" name="Picture 11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66818">
              <w:rPr>
                <w:rFonts w:ascii="Arial" w:eastAsia="Times New Roman" w:hAnsi="Arial" w:cs="Arial"/>
                <w:b/>
                <w:bCs/>
                <w:color w:val="494B43"/>
                <w:sz w:val="21"/>
                <w:szCs w:val="21"/>
              </w:rPr>
              <w:t>localizeText_fr.properties</w:t>
            </w:r>
          </w:p>
        </w:tc>
      </w:tr>
      <w:tr w:rsidR="00B66818" w:rsidRPr="00B66818" w:rsidTr="00B66818">
        <w:trPr>
          <w:tblCellSpacing w:w="15" w:type="dxa"/>
          <w:hidden/>
        </w:trPr>
        <w:tc>
          <w:tcPr>
            <w:tcW w:w="0" w:type="auto"/>
            <w:tcBorders>
              <w:top w:val="outset" w:sz="6" w:space="0" w:color="auto"/>
              <w:left w:val="outset" w:sz="6" w:space="0" w:color="auto"/>
              <w:bottom w:val="outset" w:sz="6" w:space="0" w:color="auto"/>
              <w:right w:val="outset" w:sz="6" w:space="0" w:color="auto"/>
            </w:tcBorders>
            <w:hideMark/>
          </w:tcPr>
          <w:p w:rsidR="00B66818" w:rsidRPr="00B66818" w:rsidRDefault="00B66818" w:rsidP="00B66818">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572A4537" wp14:editId="0BAE45D2">
                  <wp:extent cx="114300" cy="114300"/>
                  <wp:effectExtent l="0" t="0" r="0" b="0"/>
                  <wp:docPr id="1146" name="Picture 11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37B93FEA" wp14:editId="58D5B771">
                  <wp:extent cx="114300" cy="114300"/>
                  <wp:effectExtent l="0" t="0" r="0" b="0"/>
                  <wp:docPr id="1145" name="Picture 11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66818">
              <w:rPr>
                <w:rFonts w:ascii="Courier New" w:eastAsia="Times New Roman" w:hAnsi="Courier New" w:cs="Courier New"/>
                <w:color w:val="494B43"/>
                <w:sz w:val="18"/>
                <w:szCs w:val="18"/>
              </w:rPr>
              <w:t>progress = "Progressing"</w:t>
            </w:r>
          </w:p>
        </w:tc>
        <w:tc>
          <w:tcPr>
            <w:tcW w:w="0" w:type="auto"/>
            <w:tcBorders>
              <w:top w:val="outset" w:sz="6" w:space="0" w:color="auto"/>
              <w:left w:val="outset" w:sz="6" w:space="0" w:color="auto"/>
              <w:bottom w:val="outset" w:sz="6" w:space="0" w:color="auto"/>
              <w:right w:val="outset" w:sz="6" w:space="0" w:color="auto"/>
            </w:tcBorders>
            <w:hideMark/>
          </w:tcPr>
          <w:p w:rsidR="00B66818" w:rsidRPr="00B66818" w:rsidRDefault="00B66818" w:rsidP="00B66818">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19EB562D" wp14:editId="7455B3F1">
                  <wp:extent cx="114300" cy="114300"/>
                  <wp:effectExtent l="0" t="0" r="0" b="0"/>
                  <wp:docPr id="1144" name="Picture 11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6E51C37" wp14:editId="6E78209A">
                  <wp:extent cx="114300" cy="114300"/>
                  <wp:effectExtent l="0" t="0" r="0" b="0"/>
                  <wp:docPr id="1143" name="Picture 11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66818">
              <w:rPr>
                <w:rFonts w:ascii="Courier New" w:eastAsia="Times New Roman" w:hAnsi="Courier New" w:cs="Courier New"/>
                <w:color w:val="494B43"/>
                <w:sz w:val="18"/>
                <w:szCs w:val="18"/>
              </w:rPr>
              <w:t>progress = "Tres Bein"</w:t>
            </w:r>
          </w:p>
        </w:tc>
      </w:tr>
      <w:tr w:rsidR="00B66818" w:rsidRPr="00B66818" w:rsidTr="00B66818">
        <w:trPr>
          <w:tblCellSpacing w:w="15" w:type="dxa"/>
          <w:hidden/>
        </w:trPr>
        <w:tc>
          <w:tcPr>
            <w:tcW w:w="0" w:type="auto"/>
            <w:tcBorders>
              <w:top w:val="outset" w:sz="6" w:space="0" w:color="auto"/>
              <w:left w:val="outset" w:sz="6" w:space="0" w:color="auto"/>
              <w:bottom w:val="outset" w:sz="6" w:space="0" w:color="auto"/>
              <w:right w:val="outset" w:sz="6" w:space="0" w:color="auto"/>
            </w:tcBorders>
            <w:hideMark/>
          </w:tcPr>
          <w:p w:rsidR="00B66818" w:rsidRPr="00B66818" w:rsidRDefault="00B66818" w:rsidP="00B66818">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11879DBF" wp14:editId="1ABB6E26">
                  <wp:extent cx="114300" cy="114300"/>
                  <wp:effectExtent l="0" t="0" r="0" b="0"/>
                  <wp:docPr id="1142" name="Picture 11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237D5F67" wp14:editId="1BC1C3B8">
                  <wp:extent cx="114300" cy="114300"/>
                  <wp:effectExtent l="0" t="0" r="0" b="0"/>
                  <wp:docPr id="1141" name="Picture 11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66818">
              <w:rPr>
                <w:rFonts w:ascii="Courier New" w:eastAsia="Times New Roman" w:hAnsi="Courier New" w:cs="Courier New"/>
                <w:color w:val="494B43"/>
                <w:sz w:val="18"/>
                <w:szCs w:val="18"/>
              </w:rPr>
              <w:t>success = "Done"</w:t>
            </w:r>
          </w:p>
        </w:tc>
        <w:tc>
          <w:tcPr>
            <w:tcW w:w="0" w:type="auto"/>
            <w:tcBorders>
              <w:top w:val="outset" w:sz="6" w:space="0" w:color="auto"/>
              <w:left w:val="outset" w:sz="6" w:space="0" w:color="auto"/>
              <w:bottom w:val="outset" w:sz="6" w:space="0" w:color="auto"/>
              <w:right w:val="outset" w:sz="6" w:space="0" w:color="auto"/>
            </w:tcBorders>
            <w:hideMark/>
          </w:tcPr>
          <w:p w:rsidR="00B66818" w:rsidRPr="00B66818" w:rsidRDefault="00B66818" w:rsidP="00B66818">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737E2064" wp14:editId="48AD7F29">
                  <wp:extent cx="114300" cy="114300"/>
                  <wp:effectExtent l="0" t="0" r="0" b="0"/>
                  <wp:docPr id="1140" name="Picture 11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42F411D9" wp14:editId="285D9663">
                  <wp:extent cx="114300" cy="114300"/>
                  <wp:effectExtent l="0" t="0" r="0" b="0"/>
                  <wp:docPr id="1139" name="Picture 11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66818">
              <w:rPr>
                <w:rFonts w:ascii="Courier New" w:eastAsia="Times New Roman" w:hAnsi="Courier New" w:cs="Courier New"/>
                <w:color w:val="494B43"/>
                <w:sz w:val="18"/>
                <w:szCs w:val="18"/>
              </w:rPr>
              <w:t>success = "Fini"</w:t>
            </w:r>
          </w:p>
        </w:tc>
      </w:tr>
    </w:tbl>
    <w:p w:rsidR="00B66818" w:rsidRPr="00B66818" w:rsidRDefault="00B66818" w:rsidP="00B66818">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295F24AA" wp14:editId="420E5949">
            <wp:extent cx="114300" cy="114300"/>
            <wp:effectExtent l="0" t="0" r="0" b="0"/>
            <wp:docPr id="1138" name="Picture 11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3B8422F5" wp14:editId="573DD7E3">
            <wp:extent cx="114300" cy="114300"/>
            <wp:effectExtent l="0" t="0" r="0" b="0"/>
            <wp:docPr id="1137" name="Picture 11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66818">
        <w:rPr>
          <w:rFonts w:ascii="Arial" w:eastAsia="Times New Roman" w:hAnsi="Arial" w:cs="Arial"/>
          <w:color w:val="494B43"/>
          <w:sz w:val="21"/>
          <w:szCs w:val="21"/>
          <w:lang w:val="en"/>
        </w:rPr>
        <w:t xml:space="preserve">The application in </w:t>
      </w:r>
      <w:hyperlink r:id="rId92" w:history="1">
        <w:r w:rsidRPr="00B66818">
          <w:rPr>
            <w:rFonts w:ascii="Arial" w:eastAsia="Times New Roman" w:hAnsi="Arial" w:cs="Arial"/>
            <w:color w:val="247B97"/>
            <w:sz w:val="21"/>
            <w:szCs w:val="21"/>
            <w:lang w:val="en"/>
          </w:rPr>
          <w:t>Listing 3-4</w:t>
        </w:r>
      </w:hyperlink>
      <w:r w:rsidRPr="00B66818">
        <w:rPr>
          <w:rFonts w:ascii="Arial" w:eastAsia="Times New Roman" w:hAnsi="Arial" w:cs="Arial"/>
          <w:color w:val="494B43"/>
          <w:sz w:val="21"/>
          <w:szCs w:val="21"/>
          <w:lang w:val="en"/>
        </w:rPr>
        <w:t xml:space="preserve"> accepts the name of the </w:t>
      </w:r>
      <w:r w:rsidRPr="00B66818">
        <w:rPr>
          <w:rFonts w:ascii="Courier New" w:eastAsia="Times New Roman" w:hAnsi="Courier New" w:cs="Courier New"/>
          <w:color w:val="494B43"/>
          <w:sz w:val="18"/>
          <w:szCs w:val="18"/>
          <w:lang w:val="en"/>
        </w:rPr>
        <w:t>ResourceBundle</w:t>
      </w:r>
      <w:r w:rsidRPr="00B66818">
        <w:rPr>
          <w:rFonts w:ascii="Arial" w:eastAsia="Times New Roman" w:hAnsi="Arial" w:cs="Arial"/>
          <w:color w:val="494B43"/>
          <w:sz w:val="21"/>
          <w:szCs w:val="21"/>
          <w:lang w:val="en"/>
        </w:rPr>
        <w:t xml:space="preserve"> as a command line parameter or any other configuration source. The application obtains a </w:t>
      </w:r>
      <w:r w:rsidRPr="00B66818">
        <w:rPr>
          <w:rFonts w:ascii="Courier New" w:eastAsia="Times New Roman" w:hAnsi="Courier New" w:cs="Courier New"/>
          <w:color w:val="494B43"/>
          <w:sz w:val="18"/>
          <w:szCs w:val="18"/>
          <w:lang w:val="en"/>
        </w:rPr>
        <w:t>Logger</w:t>
      </w:r>
      <w:r w:rsidRPr="00B66818">
        <w:rPr>
          <w:rFonts w:ascii="Arial" w:eastAsia="Times New Roman" w:hAnsi="Arial" w:cs="Arial"/>
          <w:color w:val="494B43"/>
          <w:sz w:val="21"/>
          <w:szCs w:val="21"/>
          <w:lang w:val="en"/>
        </w:rPr>
        <w:t xml:space="preserve"> instance with the name </w:t>
      </w:r>
      <w:r w:rsidRPr="00B66818">
        <w:rPr>
          <w:rFonts w:ascii="Courier New" w:eastAsia="Times New Roman" w:hAnsi="Courier New" w:cs="Courier New"/>
          <w:color w:val="494B43"/>
          <w:sz w:val="18"/>
          <w:szCs w:val="18"/>
          <w:lang w:val="en"/>
        </w:rPr>
        <w:t>sam.logging</w:t>
      </w:r>
      <w:r w:rsidRPr="00B66818">
        <w:rPr>
          <w:rFonts w:ascii="Arial" w:eastAsia="Times New Roman" w:hAnsi="Arial" w:cs="Arial"/>
          <w:color w:val="494B43"/>
          <w:sz w:val="21"/>
          <w:szCs w:val="21"/>
          <w:lang w:val="en"/>
        </w:rPr>
        <w:t xml:space="preserve"> and then sets the </w:t>
      </w:r>
      <w:r w:rsidRPr="00B66818">
        <w:rPr>
          <w:rFonts w:ascii="Courier New" w:eastAsia="Times New Roman" w:hAnsi="Courier New" w:cs="Courier New"/>
          <w:color w:val="494B43"/>
          <w:sz w:val="18"/>
          <w:szCs w:val="18"/>
          <w:lang w:val="en"/>
        </w:rPr>
        <w:t>ResourceBundle</w:t>
      </w:r>
      <w:r w:rsidRPr="00B66818">
        <w:rPr>
          <w:rFonts w:ascii="Arial" w:eastAsia="Times New Roman" w:hAnsi="Arial" w:cs="Arial"/>
          <w:color w:val="494B43"/>
          <w:sz w:val="21"/>
          <w:szCs w:val="21"/>
          <w:lang w:val="en"/>
        </w:rPr>
        <w:t xml:space="preserve"> name. It then invokes the </w:t>
      </w:r>
      <w:r w:rsidRPr="00B66818">
        <w:rPr>
          <w:rFonts w:ascii="Courier New" w:eastAsia="Times New Roman" w:hAnsi="Courier New" w:cs="Courier New"/>
          <w:color w:val="494B43"/>
          <w:sz w:val="18"/>
          <w:szCs w:val="18"/>
          <w:lang w:val="en"/>
        </w:rPr>
        <w:t>logrb()</w:t>
      </w:r>
      <w:r w:rsidRPr="00B66818">
        <w:rPr>
          <w:rFonts w:ascii="Arial" w:eastAsia="Times New Roman" w:hAnsi="Arial" w:cs="Arial"/>
          <w:color w:val="494B43"/>
          <w:sz w:val="21"/>
          <w:szCs w:val="21"/>
          <w:lang w:val="en"/>
        </w:rPr>
        <w:t xml:space="preserve"> method of the </w:t>
      </w:r>
      <w:r w:rsidRPr="00B66818">
        <w:rPr>
          <w:rFonts w:ascii="Courier New" w:eastAsia="Times New Roman" w:hAnsi="Courier New" w:cs="Courier New"/>
          <w:color w:val="494B43"/>
          <w:sz w:val="18"/>
          <w:szCs w:val="18"/>
          <w:lang w:val="en"/>
        </w:rPr>
        <w:t>Logger</w:t>
      </w:r>
      <w:r w:rsidRPr="00B66818">
        <w:rPr>
          <w:rFonts w:ascii="Arial" w:eastAsia="Times New Roman" w:hAnsi="Arial" w:cs="Arial"/>
          <w:color w:val="494B43"/>
          <w:sz w:val="21"/>
          <w:szCs w:val="21"/>
          <w:lang w:val="en"/>
        </w:rPr>
        <w:t xml:space="preserve"> class with the logging message and the </w:t>
      </w:r>
      <w:r w:rsidRPr="00B66818">
        <w:rPr>
          <w:rFonts w:ascii="Courier New" w:eastAsia="Times New Roman" w:hAnsi="Courier New" w:cs="Courier New"/>
          <w:color w:val="494B43"/>
          <w:sz w:val="18"/>
          <w:szCs w:val="18"/>
          <w:lang w:val="en"/>
        </w:rPr>
        <w:t>ResourceBundle</w:t>
      </w:r>
      <w:r w:rsidRPr="00B66818">
        <w:rPr>
          <w:rFonts w:ascii="Arial" w:eastAsia="Times New Roman" w:hAnsi="Arial" w:cs="Arial"/>
          <w:color w:val="494B43"/>
          <w:sz w:val="21"/>
          <w:szCs w:val="21"/>
          <w:lang w:val="en"/>
        </w:rPr>
        <w:t xml:space="preserve"> name. The logging message string will be considered the localization key and the corresponding value from the </w:t>
      </w:r>
      <w:r w:rsidRPr="00B66818">
        <w:rPr>
          <w:rFonts w:ascii="Courier New" w:eastAsia="Times New Roman" w:hAnsi="Courier New" w:cs="Courier New"/>
          <w:color w:val="494B43"/>
          <w:sz w:val="18"/>
          <w:szCs w:val="18"/>
          <w:lang w:val="en"/>
        </w:rPr>
        <w:t>ResourceBundle</w:t>
      </w:r>
      <w:r w:rsidRPr="00B66818">
        <w:rPr>
          <w:rFonts w:ascii="Arial" w:eastAsia="Times New Roman" w:hAnsi="Arial" w:cs="Arial"/>
          <w:color w:val="494B43"/>
          <w:sz w:val="21"/>
          <w:szCs w:val="21"/>
          <w:lang w:val="en"/>
        </w:rPr>
        <w:t xml:space="preserve"> file will be displayed as the logging message.</w:t>
      </w:r>
    </w:p>
    <w:p w:rsidR="00B66818" w:rsidRPr="00B66818" w:rsidRDefault="00B66818" w:rsidP="00B66818">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7A8FF2DB" wp14:editId="7F64C220">
            <wp:extent cx="114300" cy="114300"/>
            <wp:effectExtent l="0" t="0" r="0" b="0"/>
            <wp:docPr id="1136" name="Picture 11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7784E85" wp14:editId="3D6918C3">
            <wp:extent cx="114300" cy="114300"/>
            <wp:effectExtent l="0" t="0" r="0" b="0"/>
            <wp:docPr id="1135" name="Picture 11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66818">
        <w:rPr>
          <w:rFonts w:ascii="Arial" w:eastAsia="Times New Roman" w:hAnsi="Arial" w:cs="Arial"/>
          <w:color w:val="494B43"/>
          <w:sz w:val="21"/>
          <w:szCs w:val="21"/>
          <w:lang w:val="en"/>
        </w:rPr>
        <w:t>Executing the preceding application with the French text version will produce the following output message to the console:</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03E7BF85" wp14:editId="6CAAFA26">
            <wp:extent cx="114300" cy="114300"/>
            <wp:effectExtent l="0" t="0" r="0" b="0"/>
            <wp:docPr id="1134" name="Picture 11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764B83C7" wp14:editId="4A0B72C9">
            <wp:extent cx="114300" cy="114300"/>
            <wp:effectExtent l="0" t="0" r="0" b="0"/>
            <wp:docPr id="1133" name="Picture 11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&gt;&gt; java sam.logging.LocalizeLogging localizeText_fr</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16-Aug-2002 22:33:12 LocalizeLogging logMessage</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INFO: "Fini"</w:t>
      </w:r>
    </w:p>
    <w:p w:rsidR="00B66818" w:rsidRDefault="00B66818"/>
    <w:p w:rsidR="00B66818" w:rsidRPr="00B66818" w:rsidRDefault="00B66818" w:rsidP="00B66818">
      <w:pPr>
        <w:shd w:val="clear" w:color="auto" w:fill="FFFFFF"/>
        <w:spacing w:before="24" w:after="120" w:line="240" w:lineRule="auto"/>
        <w:outlineLvl w:val="1"/>
        <w:rPr>
          <w:rFonts w:ascii="Arial" w:eastAsia="Times New Roman" w:hAnsi="Arial" w:cs="Arial"/>
          <w:b/>
          <w:bCs/>
          <w:color w:val="494B43"/>
          <w:sz w:val="26"/>
          <w:szCs w:val="26"/>
          <w:lang w:val="en"/>
        </w:rPr>
      </w:pPr>
      <w:r w:rsidRPr="00B66818">
        <w:rPr>
          <w:rFonts w:ascii="Arial" w:eastAsia="Times New Roman" w:hAnsi="Arial" w:cs="Arial"/>
          <w:b/>
          <w:bCs/>
          <w:color w:val="494B43"/>
          <w:sz w:val="26"/>
          <w:szCs w:val="26"/>
          <w:lang w:val="en"/>
        </w:rPr>
        <w:t>Writing Custom Formatters</w:t>
      </w:r>
    </w:p>
    <w:p w:rsidR="00B66818" w:rsidRPr="00B66818" w:rsidRDefault="00B66818" w:rsidP="00B66818">
      <w:pPr>
        <w:shd w:val="clear" w:color="auto" w:fill="FFFFFF"/>
        <w:spacing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343F6ED9" wp14:editId="008C4EE8">
            <wp:extent cx="114300" cy="114300"/>
            <wp:effectExtent l="0" t="0" r="0" b="0"/>
            <wp:docPr id="1180" name="Picture 11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21BBC61E" wp14:editId="3BAC2A57">
            <wp:extent cx="114300" cy="114300"/>
            <wp:effectExtent l="0" t="0" r="0" b="0"/>
            <wp:docPr id="1179" name="Picture 11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66818">
        <w:rPr>
          <w:rFonts w:ascii="Arial" w:eastAsia="Times New Roman" w:hAnsi="Arial" w:cs="Arial"/>
          <w:color w:val="494B43"/>
          <w:sz w:val="21"/>
          <w:szCs w:val="21"/>
          <w:lang w:val="en"/>
        </w:rPr>
        <w:t xml:space="preserve">While it is useful to apply the default </w:t>
      </w:r>
      <w:r w:rsidRPr="00B66818">
        <w:rPr>
          <w:rFonts w:ascii="Courier New" w:eastAsia="Times New Roman" w:hAnsi="Courier New" w:cs="Courier New"/>
          <w:color w:val="494B43"/>
          <w:sz w:val="18"/>
          <w:szCs w:val="18"/>
          <w:lang w:val="en"/>
        </w:rPr>
        <w:t>Formatter</w:t>
      </w:r>
      <w:r w:rsidRPr="00B66818">
        <w:rPr>
          <w:rFonts w:ascii="Arial" w:eastAsia="Times New Roman" w:hAnsi="Arial" w:cs="Arial"/>
          <w:color w:val="494B43"/>
          <w:sz w:val="21"/>
          <w:szCs w:val="21"/>
          <w:lang w:val="en"/>
        </w:rPr>
        <w:t xml:space="preserve"> objects available within the JDK 1.4 logging API, different applications might need to produce logging messages in a </w:t>
      </w:r>
      <w:bookmarkStart w:id="274" w:name="160"/>
      <w:bookmarkStart w:id="275" w:name="page70"/>
      <w:bookmarkEnd w:id="274"/>
      <w:bookmarkEnd w:id="275"/>
      <w:r w:rsidRPr="00B66818">
        <w:rPr>
          <w:rFonts w:ascii="Arial" w:eastAsia="Times New Roman" w:hAnsi="Arial" w:cs="Arial"/>
          <w:color w:val="494B43"/>
          <w:sz w:val="21"/>
          <w:szCs w:val="21"/>
          <w:lang w:val="en"/>
        </w:rPr>
        <w:t xml:space="preserve">more application-specific manner. For these situations, it is possible to define custom </w:t>
      </w:r>
      <w:r w:rsidRPr="00B66818">
        <w:rPr>
          <w:rFonts w:ascii="Courier New" w:eastAsia="Times New Roman" w:hAnsi="Courier New" w:cs="Courier New"/>
          <w:color w:val="494B43"/>
          <w:sz w:val="18"/>
          <w:szCs w:val="18"/>
          <w:lang w:val="en"/>
        </w:rPr>
        <w:t>Formatter</w:t>
      </w:r>
      <w:r w:rsidRPr="00B66818">
        <w:rPr>
          <w:rFonts w:ascii="Arial" w:eastAsia="Times New Roman" w:hAnsi="Arial" w:cs="Arial"/>
          <w:color w:val="494B43"/>
          <w:sz w:val="21"/>
          <w:szCs w:val="21"/>
          <w:lang w:val="en"/>
        </w:rPr>
        <w:t xml:space="preserve"> objects. To write a custom </w:t>
      </w:r>
      <w:r w:rsidRPr="00B66818">
        <w:rPr>
          <w:rFonts w:ascii="Courier New" w:eastAsia="Times New Roman" w:hAnsi="Courier New" w:cs="Courier New"/>
          <w:color w:val="494B43"/>
          <w:sz w:val="18"/>
          <w:szCs w:val="18"/>
          <w:lang w:val="en"/>
        </w:rPr>
        <w:t>Formatter</w:t>
      </w:r>
      <w:r w:rsidRPr="00B66818">
        <w:rPr>
          <w:rFonts w:ascii="Arial" w:eastAsia="Times New Roman" w:hAnsi="Arial" w:cs="Arial"/>
          <w:color w:val="494B43"/>
          <w:sz w:val="21"/>
          <w:szCs w:val="21"/>
          <w:lang w:val="en"/>
        </w:rPr>
        <w:t xml:space="preserve"> object, we just need to extend the </w:t>
      </w:r>
      <w:r w:rsidRPr="00B66818">
        <w:rPr>
          <w:rFonts w:ascii="Courier New" w:eastAsia="Times New Roman" w:hAnsi="Courier New" w:cs="Courier New"/>
          <w:color w:val="494B43"/>
          <w:sz w:val="18"/>
          <w:szCs w:val="18"/>
          <w:lang w:val="en"/>
        </w:rPr>
        <w:t>java.util.logging.Formatter</w:t>
      </w:r>
      <w:r w:rsidRPr="00B66818">
        <w:rPr>
          <w:rFonts w:ascii="Arial" w:eastAsia="Times New Roman" w:hAnsi="Arial" w:cs="Arial"/>
          <w:color w:val="494B43"/>
          <w:sz w:val="21"/>
          <w:szCs w:val="21"/>
          <w:lang w:val="en"/>
        </w:rPr>
        <w:t xml:space="preserve"> class and override the </w:t>
      </w:r>
      <w:r w:rsidRPr="00B66818">
        <w:rPr>
          <w:rFonts w:ascii="Courier New" w:eastAsia="Times New Roman" w:hAnsi="Courier New" w:cs="Courier New"/>
          <w:color w:val="494B43"/>
          <w:sz w:val="18"/>
          <w:szCs w:val="18"/>
          <w:lang w:val="en"/>
        </w:rPr>
        <w:t>format()</w:t>
      </w:r>
      <w:r w:rsidRPr="00B66818">
        <w:rPr>
          <w:rFonts w:ascii="Arial" w:eastAsia="Times New Roman" w:hAnsi="Arial" w:cs="Arial"/>
          <w:color w:val="494B43"/>
          <w:sz w:val="21"/>
          <w:szCs w:val="21"/>
          <w:lang w:val="en"/>
        </w:rPr>
        <w:t xml:space="preserve"> method in it. For example, let's imagine an application that needs to store different method entries and logging messages used in those method calls in a Java properties-style format. To achieve this, we will design a very simple custom </w:t>
      </w:r>
      <w:r w:rsidRPr="00B66818">
        <w:rPr>
          <w:rFonts w:ascii="Courier New" w:eastAsia="Times New Roman" w:hAnsi="Courier New" w:cs="Courier New"/>
          <w:color w:val="494B43"/>
          <w:sz w:val="18"/>
          <w:szCs w:val="18"/>
          <w:lang w:val="en"/>
        </w:rPr>
        <w:t>Formatter</w:t>
      </w:r>
      <w:r w:rsidRPr="00B66818">
        <w:rPr>
          <w:rFonts w:ascii="Arial" w:eastAsia="Times New Roman" w:hAnsi="Arial" w:cs="Arial"/>
          <w:color w:val="494B43"/>
          <w:sz w:val="21"/>
          <w:szCs w:val="21"/>
          <w:lang w:val="en"/>
        </w:rPr>
        <w:t xml:space="preserve"> object that will format the message and return it to the appropriate </w:t>
      </w:r>
      <w:r w:rsidRPr="00B66818">
        <w:rPr>
          <w:rFonts w:ascii="Courier New" w:eastAsia="Times New Roman" w:hAnsi="Courier New" w:cs="Courier New"/>
          <w:color w:val="494B43"/>
          <w:sz w:val="18"/>
          <w:szCs w:val="18"/>
          <w:lang w:val="en"/>
        </w:rPr>
        <w:t>Handler</w:t>
      </w:r>
      <w:r w:rsidRPr="00B66818">
        <w:rPr>
          <w:rFonts w:ascii="Arial" w:eastAsia="Times New Roman" w:hAnsi="Arial" w:cs="Arial"/>
          <w:color w:val="494B43"/>
          <w:sz w:val="21"/>
          <w:szCs w:val="21"/>
          <w:lang w:val="en"/>
        </w:rPr>
        <w:t xml:space="preserve"> object being used by the application. </w:t>
      </w:r>
      <w:hyperlink r:id="rId93" w:history="1">
        <w:r w:rsidRPr="00B66818">
          <w:rPr>
            <w:rFonts w:ascii="Arial" w:eastAsia="Times New Roman" w:hAnsi="Arial" w:cs="Arial"/>
            <w:color w:val="247B97"/>
            <w:sz w:val="21"/>
            <w:szCs w:val="21"/>
            <w:lang w:val="en"/>
          </w:rPr>
          <w:t>Listing 3-5</w:t>
        </w:r>
      </w:hyperlink>
      <w:r w:rsidRPr="00B66818">
        <w:rPr>
          <w:rFonts w:ascii="Arial" w:eastAsia="Times New Roman" w:hAnsi="Arial" w:cs="Arial"/>
          <w:color w:val="494B43"/>
          <w:sz w:val="21"/>
          <w:szCs w:val="21"/>
          <w:lang w:val="en"/>
        </w:rPr>
        <w:t xml:space="preserve">, </w:t>
      </w:r>
      <w:r w:rsidRPr="00B66818">
        <w:rPr>
          <w:rFonts w:ascii="Courier New" w:eastAsia="Times New Roman" w:hAnsi="Courier New" w:cs="Courier New"/>
          <w:color w:val="494B43"/>
          <w:sz w:val="18"/>
          <w:szCs w:val="18"/>
          <w:lang w:val="en"/>
        </w:rPr>
        <w:t>CustomFormatter.java</w:t>
      </w:r>
      <w:r w:rsidRPr="00B66818">
        <w:rPr>
          <w:rFonts w:ascii="Arial" w:eastAsia="Times New Roman" w:hAnsi="Arial" w:cs="Arial"/>
          <w:color w:val="494B43"/>
          <w:sz w:val="21"/>
          <w:szCs w:val="21"/>
          <w:lang w:val="en"/>
        </w:rPr>
        <w:t xml:space="preserve">, shows how to develop a custom </w:t>
      </w:r>
      <w:r w:rsidRPr="00B66818">
        <w:rPr>
          <w:rFonts w:ascii="Courier New" w:eastAsia="Times New Roman" w:hAnsi="Courier New" w:cs="Courier New"/>
          <w:color w:val="494B43"/>
          <w:sz w:val="18"/>
          <w:szCs w:val="18"/>
          <w:lang w:val="en"/>
        </w:rPr>
        <w:t>Formatter</w:t>
      </w:r>
      <w:r w:rsidRPr="00B66818">
        <w:rPr>
          <w:rFonts w:ascii="Arial" w:eastAsia="Times New Roman" w:hAnsi="Arial" w:cs="Arial"/>
          <w:color w:val="494B43"/>
          <w:sz w:val="21"/>
          <w:szCs w:val="21"/>
          <w:lang w:val="en"/>
        </w:rPr>
        <w:t xml:space="preserve"> object for this scenario.</w:t>
      </w:r>
    </w:p>
    <w:p w:rsidR="00B66818" w:rsidRPr="00B66818" w:rsidRDefault="00B66818" w:rsidP="00B66818">
      <w:pPr>
        <w:shd w:val="clear" w:color="auto" w:fill="FFFFFF"/>
        <w:spacing w:after="0" w:line="240" w:lineRule="auto"/>
        <w:rPr>
          <w:rFonts w:ascii="Arial" w:eastAsia="Times New Roman" w:hAnsi="Arial" w:cs="Arial"/>
          <w:color w:val="494B43"/>
          <w:sz w:val="24"/>
          <w:szCs w:val="24"/>
          <w:lang w:val="en"/>
        </w:rPr>
      </w:pPr>
      <w:r>
        <w:rPr>
          <w:rFonts w:ascii="Arial" w:eastAsia="Times New Roman" w:hAnsi="Arial" w:cs="Arial"/>
          <w:noProof/>
          <w:vanish/>
          <w:color w:val="494B43"/>
          <w:sz w:val="24"/>
          <w:szCs w:val="24"/>
        </w:rPr>
        <w:drawing>
          <wp:inline distT="0" distB="0" distL="0" distR="0" wp14:anchorId="56E12ED9" wp14:editId="17CF17E5">
            <wp:extent cx="114300" cy="114300"/>
            <wp:effectExtent l="0" t="0" r="0" b="0"/>
            <wp:docPr id="1178" name="Picture 11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4"/>
          <w:szCs w:val="24"/>
        </w:rPr>
        <w:drawing>
          <wp:inline distT="0" distB="0" distL="0" distR="0" wp14:anchorId="7ED47697" wp14:editId="37D68D38">
            <wp:extent cx="114300" cy="114300"/>
            <wp:effectExtent l="0" t="0" r="0" b="0"/>
            <wp:docPr id="1177" name="Picture 11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66818">
        <w:rPr>
          <w:rFonts w:ascii="Arial" w:eastAsia="Times New Roman" w:hAnsi="Arial" w:cs="Arial"/>
          <w:b/>
          <w:bCs/>
          <w:color w:val="61665A"/>
          <w:sz w:val="21"/>
          <w:szCs w:val="21"/>
          <w:lang w:val="en"/>
        </w:rPr>
        <w:t>Listing 3-5: CustomFormatter.java</w:t>
      </w:r>
      <w:bookmarkStart w:id="276" w:name="161"/>
      <w:bookmarkStart w:id="277" w:name="ch03ls05"/>
      <w:bookmarkEnd w:id="276"/>
      <w:bookmarkEnd w:id="277"/>
    </w:p>
    <w:p w:rsidR="00B66818" w:rsidRPr="00B66818" w:rsidRDefault="00B66818" w:rsidP="00B66818">
      <w:pPr>
        <w:shd w:val="clear" w:color="auto" w:fill="FFFFFF"/>
        <w:spacing w:after="0" w:line="240" w:lineRule="auto"/>
        <w:rPr>
          <w:rFonts w:ascii="Arial" w:eastAsia="Times New Roman" w:hAnsi="Arial" w:cs="Arial"/>
          <w:color w:val="494B43"/>
          <w:sz w:val="24"/>
          <w:szCs w:val="24"/>
          <w:lang w:val="en"/>
        </w:rPr>
      </w:pPr>
      <w:r w:rsidRPr="00B66818">
        <w:rPr>
          <w:rFonts w:ascii="Arial" w:eastAsia="Times New Roman" w:hAnsi="Arial" w:cs="Arial"/>
          <w:color w:val="494B43"/>
          <w:sz w:val="24"/>
          <w:szCs w:val="24"/>
          <w:lang w:val="en"/>
        </w:rPr>
        <w:pict>
          <v:rect id="_x0000_i4345" style="width:0;height:1.5pt" o:hralign="center" o:hrstd="t" o:hrnoshade="t" o:hr="t" fillcolor="#010100" stroked="f"/>
        </w:pic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3CF47BAE" wp14:editId="0A398FFD">
            <wp:extent cx="114300" cy="114300"/>
            <wp:effectExtent l="0" t="0" r="0" b="0"/>
            <wp:docPr id="1176" name="Picture 11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5D55A537" wp14:editId="39B013AF">
            <wp:extent cx="114300" cy="114300"/>
            <wp:effectExtent l="0" t="0" r="0" b="0"/>
            <wp:docPr id="1175" name="Picture 11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package sam.logging;</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import java.util.logging.*;</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public class CustomFormatter extends Formatter</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public CustomFormatter()</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This method formats the given log record, in a java properties file style</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public synchronized String format(LogRecord record)</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String methodName = record.getSourceMethodName();</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String message = record.getMessage();</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StringBuffer buffer = new StringBuffer(50);</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buffer.append(methodName);</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buffer.append("=");</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buffer.append(message);</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return buffer.toString();</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w:t>
      </w:r>
    </w:p>
    <w:p w:rsidR="00B66818" w:rsidRPr="00B66818" w:rsidRDefault="00B66818" w:rsidP="00B66818">
      <w:pPr>
        <w:shd w:val="clear" w:color="auto" w:fill="FFFFFF"/>
        <w:spacing w:after="0" w:line="240" w:lineRule="auto"/>
        <w:rPr>
          <w:rFonts w:ascii="Arial" w:eastAsia="Times New Roman" w:hAnsi="Arial" w:cs="Arial"/>
          <w:color w:val="494B43"/>
          <w:sz w:val="24"/>
          <w:szCs w:val="24"/>
          <w:lang w:val="en"/>
        </w:rPr>
      </w:pPr>
      <w:r w:rsidRPr="00B66818">
        <w:rPr>
          <w:rFonts w:ascii="Arial" w:eastAsia="Times New Roman" w:hAnsi="Arial" w:cs="Arial"/>
          <w:color w:val="494B43"/>
          <w:sz w:val="24"/>
          <w:szCs w:val="24"/>
          <w:lang w:val="en"/>
        </w:rPr>
        <w:pict>
          <v:rect id="_x0000_i4348" style="width:0;height:1.5pt" o:hralign="center" o:hrstd="t" o:hrnoshade="t" o:hr="t" fillcolor="#010100" stroked="f"/>
        </w:pict>
      </w:r>
    </w:p>
    <w:p w:rsidR="00B66818" w:rsidRPr="00B66818" w:rsidRDefault="00B66818" w:rsidP="00B66818">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32EFFF36" wp14:editId="3C1E7DE7">
            <wp:extent cx="114300" cy="114300"/>
            <wp:effectExtent l="0" t="0" r="0" b="0"/>
            <wp:docPr id="1174" name="Picture 11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8D0E51A" wp14:editId="00F1FCA7">
            <wp:extent cx="114300" cy="114300"/>
            <wp:effectExtent l="0" t="0" r="0" b="0"/>
            <wp:docPr id="1173" name="Picture 11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66818">
        <w:rPr>
          <w:rFonts w:ascii="Arial" w:eastAsia="Times New Roman" w:hAnsi="Arial" w:cs="Arial"/>
          <w:color w:val="494B43"/>
          <w:sz w:val="21"/>
          <w:szCs w:val="21"/>
          <w:lang w:val="en"/>
        </w:rPr>
        <w:t xml:space="preserve">The </w:t>
      </w:r>
      <w:r w:rsidRPr="00B66818">
        <w:rPr>
          <w:rFonts w:ascii="Courier New" w:eastAsia="Times New Roman" w:hAnsi="Courier New" w:cs="Courier New"/>
          <w:color w:val="494B43"/>
          <w:sz w:val="18"/>
          <w:szCs w:val="18"/>
          <w:lang w:val="en"/>
        </w:rPr>
        <w:t>CustomFormatter</w:t>
      </w:r>
      <w:r w:rsidRPr="00B66818">
        <w:rPr>
          <w:rFonts w:ascii="Arial" w:eastAsia="Times New Roman" w:hAnsi="Arial" w:cs="Arial"/>
          <w:color w:val="494B43"/>
          <w:sz w:val="21"/>
          <w:szCs w:val="21"/>
          <w:lang w:val="en"/>
        </w:rPr>
        <w:t xml:space="preserve"> object defined in </w:t>
      </w:r>
      <w:hyperlink r:id="rId94" w:history="1">
        <w:r w:rsidRPr="00B66818">
          <w:rPr>
            <w:rFonts w:ascii="Arial" w:eastAsia="Times New Roman" w:hAnsi="Arial" w:cs="Arial"/>
            <w:color w:val="247B97"/>
            <w:sz w:val="21"/>
            <w:szCs w:val="21"/>
            <w:lang w:val="en"/>
          </w:rPr>
          <w:t>Listing 3-5</w:t>
        </w:r>
      </w:hyperlink>
      <w:r w:rsidRPr="00B66818">
        <w:rPr>
          <w:rFonts w:ascii="Arial" w:eastAsia="Times New Roman" w:hAnsi="Arial" w:cs="Arial"/>
          <w:color w:val="494B43"/>
          <w:sz w:val="21"/>
          <w:szCs w:val="21"/>
          <w:lang w:val="en"/>
        </w:rPr>
        <w:t xml:space="preserve"> overrides the </w:t>
      </w:r>
      <w:r w:rsidRPr="00B66818">
        <w:rPr>
          <w:rFonts w:ascii="Courier New" w:eastAsia="Times New Roman" w:hAnsi="Courier New" w:cs="Courier New"/>
          <w:color w:val="494B43"/>
          <w:sz w:val="18"/>
          <w:szCs w:val="18"/>
          <w:lang w:val="en"/>
        </w:rPr>
        <w:t>abstract format(LogRecord record)</w:t>
      </w:r>
      <w:r w:rsidRPr="00B66818">
        <w:rPr>
          <w:rFonts w:ascii="Arial" w:eastAsia="Times New Roman" w:hAnsi="Arial" w:cs="Arial"/>
          <w:color w:val="494B43"/>
          <w:sz w:val="21"/>
          <w:szCs w:val="21"/>
          <w:lang w:val="en"/>
        </w:rPr>
        <w:t xml:space="preserve"> method of the parent class </w:t>
      </w:r>
      <w:r w:rsidRPr="00B66818">
        <w:rPr>
          <w:rFonts w:ascii="Courier New" w:eastAsia="Times New Roman" w:hAnsi="Courier New" w:cs="Courier New"/>
          <w:color w:val="494B43"/>
          <w:sz w:val="18"/>
          <w:szCs w:val="18"/>
          <w:lang w:val="en"/>
        </w:rPr>
        <w:t>Formatter</w:t>
      </w:r>
      <w:r w:rsidRPr="00B66818">
        <w:rPr>
          <w:rFonts w:ascii="Arial" w:eastAsia="Times New Roman" w:hAnsi="Arial" w:cs="Arial"/>
          <w:color w:val="494B43"/>
          <w:sz w:val="21"/>
          <w:szCs w:val="21"/>
          <w:lang w:val="en"/>
        </w:rPr>
        <w:t xml:space="preserve">. It simply constructs a string in key-value format and returns to the parent handler. We can see from the code that it totally depends on the </w:t>
      </w:r>
      <w:r w:rsidRPr="00B66818">
        <w:rPr>
          <w:rFonts w:ascii="Courier New" w:eastAsia="Times New Roman" w:hAnsi="Courier New" w:cs="Courier New"/>
          <w:color w:val="494B43"/>
          <w:sz w:val="18"/>
          <w:szCs w:val="18"/>
          <w:lang w:val="en"/>
        </w:rPr>
        <w:t>LogRecord</w:t>
      </w:r>
      <w:r w:rsidRPr="00B66818">
        <w:rPr>
          <w:rFonts w:ascii="Arial" w:eastAsia="Times New Roman" w:hAnsi="Arial" w:cs="Arial"/>
          <w:color w:val="494B43"/>
          <w:sz w:val="21"/>
          <w:szCs w:val="21"/>
          <w:lang w:val="en"/>
        </w:rPr>
        <w:t xml:space="preserve"> object to obtain the name of the method from which the logging was invoked, and this object does not attempt to determine the source method from the stack trace. Thus, it is the sole responsibility </w:t>
      </w:r>
      <w:bookmarkStart w:id="278" w:name="162"/>
      <w:bookmarkStart w:id="279" w:name="page71"/>
      <w:bookmarkEnd w:id="278"/>
      <w:bookmarkEnd w:id="279"/>
      <w:r w:rsidRPr="00B66818">
        <w:rPr>
          <w:rFonts w:ascii="Arial" w:eastAsia="Times New Roman" w:hAnsi="Arial" w:cs="Arial"/>
          <w:color w:val="494B43"/>
          <w:sz w:val="21"/>
          <w:szCs w:val="21"/>
          <w:lang w:val="en"/>
        </w:rPr>
        <w:t xml:space="preserve">of the user of this custom </w:t>
      </w:r>
      <w:r w:rsidRPr="00B66818">
        <w:rPr>
          <w:rFonts w:ascii="Courier New" w:eastAsia="Times New Roman" w:hAnsi="Courier New" w:cs="Courier New"/>
          <w:color w:val="494B43"/>
          <w:sz w:val="18"/>
          <w:szCs w:val="18"/>
          <w:lang w:val="en"/>
        </w:rPr>
        <w:t>Formatter</w:t>
      </w:r>
      <w:r w:rsidRPr="00B66818">
        <w:rPr>
          <w:rFonts w:ascii="Arial" w:eastAsia="Times New Roman" w:hAnsi="Arial" w:cs="Arial"/>
          <w:color w:val="494B43"/>
          <w:sz w:val="21"/>
          <w:szCs w:val="21"/>
          <w:lang w:val="en"/>
        </w:rPr>
        <w:t xml:space="preserve"> object to supply the source method name as a part of the </w:t>
      </w:r>
      <w:r w:rsidRPr="00B66818">
        <w:rPr>
          <w:rFonts w:ascii="Courier New" w:eastAsia="Times New Roman" w:hAnsi="Courier New" w:cs="Courier New"/>
          <w:color w:val="494B43"/>
          <w:sz w:val="18"/>
          <w:szCs w:val="18"/>
          <w:lang w:val="en"/>
        </w:rPr>
        <w:t>LogRecord</w:t>
      </w:r>
      <w:r w:rsidRPr="00B66818">
        <w:rPr>
          <w:rFonts w:ascii="Arial" w:eastAsia="Times New Roman" w:hAnsi="Arial" w:cs="Arial"/>
          <w:color w:val="494B43"/>
          <w:sz w:val="21"/>
          <w:szCs w:val="21"/>
          <w:lang w:val="en"/>
        </w:rPr>
        <w:t xml:space="preserve"> object. Of course, we can write a more complex formatter that can potentially do much more complicated formatting activity.</w:t>
      </w:r>
    </w:p>
    <w:p w:rsidR="00B66818" w:rsidRPr="00B66818" w:rsidRDefault="00B66818" w:rsidP="00B66818">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5E763CDA" wp14:editId="79095B26">
            <wp:extent cx="114300" cy="114300"/>
            <wp:effectExtent l="0" t="0" r="0" b="0"/>
            <wp:docPr id="1172" name="Picture 11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6FAB1F2" wp14:editId="0A897566">
            <wp:extent cx="114300" cy="114300"/>
            <wp:effectExtent l="0" t="0" r="0" b="0"/>
            <wp:docPr id="1171" name="Picture 11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66818">
        <w:rPr>
          <w:rFonts w:ascii="Arial" w:eastAsia="Times New Roman" w:hAnsi="Arial" w:cs="Arial"/>
          <w:color w:val="494B43"/>
          <w:sz w:val="21"/>
          <w:szCs w:val="21"/>
          <w:lang w:val="en"/>
        </w:rPr>
        <w:t xml:space="preserve">The client program in </w:t>
      </w:r>
      <w:hyperlink r:id="rId95" w:history="1">
        <w:r w:rsidRPr="00B66818">
          <w:rPr>
            <w:rFonts w:ascii="Arial" w:eastAsia="Times New Roman" w:hAnsi="Arial" w:cs="Arial"/>
            <w:color w:val="247B97"/>
            <w:sz w:val="21"/>
            <w:szCs w:val="21"/>
            <w:lang w:val="en"/>
          </w:rPr>
          <w:t>Listing 3-6</w:t>
        </w:r>
      </w:hyperlink>
      <w:r w:rsidRPr="00B66818">
        <w:rPr>
          <w:rFonts w:ascii="Arial" w:eastAsia="Times New Roman" w:hAnsi="Arial" w:cs="Arial"/>
          <w:color w:val="494B43"/>
          <w:sz w:val="21"/>
          <w:szCs w:val="21"/>
          <w:lang w:val="en"/>
        </w:rPr>
        <w:t xml:space="preserve">, </w:t>
      </w:r>
      <w:r w:rsidRPr="00B66818">
        <w:rPr>
          <w:rFonts w:ascii="Courier New" w:eastAsia="Times New Roman" w:hAnsi="Courier New" w:cs="Courier New"/>
          <w:color w:val="494B43"/>
          <w:sz w:val="18"/>
          <w:szCs w:val="18"/>
          <w:lang w:val="en"/>
        </w:rPr>
        <w:t>CustomFormatterTest.java</w:t>
      </w:r>
      <w:r w:rsidRPr="00B66818">
        <w:rPr>
          <w:rFonts w:ascii="Arial" w:eastAsia="Times New Roman" w:hAnsi="Arial" w:cs="Arial"/>
          <w:color w:val="494B43"/>
          <w:sz w:val="21"/>
          <w:szCs w:val="21"/>
          <w:lang w:val="en"/>
        </w:rPr>
        <w:t xml:space="preserve">, uses the </w:t>
      </w:r>
      <w:r w:rsidRPr="00B66818">
        <w:rPr>
          <w:rFonts w:ascii="Courier New" w:eastAsia="Times New Roman" w:hAnsi="Courier New" w:cs="Courier New"/>
          <w:color w:val="494B43"/>
          <w:sz w:val="18"/>
          <w:szCs w:val="18"/>
          <w:lang w:val="en"/>
        </w:rPr>
        <w:t>CustomFormatter</w:t>
      </w:r>
      <w:r w:rsidRPr="00B66818">
        <w:rPr>
          <w:rFonts w:ascii="Arial" w:eastAsia="Times New Roman" w:hAnsi="Arial" w:cs="Arial"/>
          <w:color w:val="494B43"/>
          <w:sz w:val="21"/>
          <w:szCs w:val="21"/>
          <w:lang w:val="en"/>
        </w:rPr>
        <w:t xml:space="preserve"> object. It attempts to write the information in a properties file so that a Java program can pick up the information at a later date in a </w:t>
      </w:r>
      <w:r w:rsidRPr="00B66818">
        <w:rPr>
          <w:rFonts w:ascii="Courier New" w:eastAsia="Times New Roman" w:hAnsi="Courier New" w:cs="Courier New"/>
          <w:color w:val="494B43"/>
          <w:sz w:val="18"/>
          <w:szCs w:val="18"/>
          <w:lang w:val="en"/>
        </w:rPr>
        <w:t>java.util.Properties</w:t>
      </w:r>
      <w:r w:rsidRPr="00B66818">
        <w:rPr>
          <w:rFonts w:ascii="Arial" w:eastAsia="Times New Roman" w:hAnsi="Arial" w:cs="Arial"/>
          <w:color w:val="494B43"/>
          <w:sz w:val="21"/>
          <w:szCs w:val="21"/>
          <w:lang w:val="en"/>
        </w:rPr>
        <w:t xml:space="preserve"> object. The client application first obtains an instance of the named logger, </w:t>
      </w:r>
      <w:r w:rsidRPr="00B66818">
        <w:rPr>
          <w:rFonts w:ascii="Courier New" w:eastAsia="Times New Roman" w:hAnsi="Courier New" w:cs="Courier New"/>
          <w:color w:val="494B43"/>
          <w:sz w:val="18"/>
          <w:szCs w:val="18"/>
          <w:lang w:val="en"/>
        </w:rPr>
        <w:t>sam.logging</w:t>
      </w:r>
      <w:r w:rsidRPr="00B66818">
        <w:rPr>
          <w:rFonts w:ascii="Arial" w:eastAsia="Times New Roman" w:hAnsi="Arial" w:cs="Arial"/>
          <w:color w:val="494B43"/>
          <w:sz w:val="21"/>
          <w:szCs w:val="21"/>
          <w:lang w:val="en"/>
        </w:rPr>
        <w:t xml:space="preserve">. It then creates a </w:t>
      </w:r>
      <w:r w:rsidRPr="00B66818">
        <w:rPr>
          <w:rFonts w:ascii="Courier New" w:eastAsia="Times New Roman" w:hAnsi="Courier New" w:cs="Courier New"/>
          <w:color w:val="494B43"/>
          <w:sz w:val="18"/>
          <w:szCs w:val="18"/>
          <w:lang w:val="en"/>
        </w:rPr>
        <w:t>FileHandler</w:t>
      </w:r>
      <w:r w:rsidRPr="00B66818">
        <w:rPr>
          <w:rFonts w:ascii="Arial" w:eastAsia="Times New Roman" w:hAnsi="Arial" w:cs="Arial"/>
          <w:color w:val="494B43"/>
          <w:sz w:val="21"/>
          <w:szCs w:val="21"/>
          <w:lang w:val="en"/>
        </w:rPr>
        <w:t xml:space="preserve"> object to write to a given file and assigns a new instance of the </w:t>
      </w:r>
      <w:r w:rsidRPr="00B66818">
        <w:rPr>
          <w:rFonts w:ascii="Courier New" w:eastAsia="Times New Roman" w:hAnsi="Courier New" w:cs="Courier New"/>
          <w:color w:val="494B43"/>
          <w:sz w:val="18"/>
          <w:szCs w:val="18"/>
          <w:lang w:val="en"/>
        </w:rPr>
        <w:t>CustomFormatter</w:t>
      </w:r>
      <w:r w:rsidRPr="00B66818">
        <w:rPr>
          <w:rFonts w:ascii="Arial" w:eastAsia="Times New Roman" w:hAnsi="Arial" w:cs="Arial"/>
          <w:color w:val="494B43"/>
          <w:sz w:val="21"/>
          <w:szCs w:val="21"/>
          <w:lang w:val="en"/>
        </w:rPr>
        <w:t xml:space="preserve"> object as the </w:t>
      </w:r>
      <w:r w:rsidRPr="00B66818">
        <w:rPr>
          <w:rFonts w:ascii="Courier New" w:eastAsia="Times New Roman" w:hAnsi="Courier New" w:cs="Courier New"/>
          <w:color w:val="494B43"/>
          <w:sz w:val="18"/>
          <w:szCs w:val="18"/>
          <w:lang w:val="en"/>
        </w:rPr>
        <w:t>Formatter</w:t>
      </w:r>
      <w:r w:rsidRPr="00B66818">
        <w:rPr>
          <w:rFonts w:ascii="Arial" w:eastAsia="Times New Roman" w:hAnsi="Arial" w:cs="Arial"/>
          <w:color w:val="494B43"/>
          <w:sz w:val="21"/>
          <w:szCs w:val="21"/>
          <w:lang w:val="en"/>
        </w:rPr>
        <w:t xml:space="preserve"> object associated to the </w:t>
      </w:r>
      <w:r w:rsidRPr="00B66818">
        <w:rPr>
          <w:rFonts w:ascii="Courier New" w:eastAsia="Times New Roman" w:hAnsi="Courier New" w:cs="Courier New"/>
          <w:color w:val="494B43"/>
          <w:sz w:val="18"/>
          <w:szCs w:val="18"/>
          <w:lang w:val="en"/>
        </w:rPr>
        <w:t>FileHandler</w:t>
      </w:r>
      <w:r w:rsidRPr="00B66818">
        <w:rPr>
          <w:rFonts w:ascii="Arial" w:eastAsia="Times New Roman" w:hAnsi="Arial" w:cs="Arial"/>
          <w:color w:val="494B43"/>
          <w:sz w:val="21"/>
          <w:szCs w:val="21"/>
          <w:lang w:val="en"/>
        </w:rPr>
        <w:t xml:space="preserve"> instance. Finally, the </w:t>
      </w:r>
      <w:r w:rsidRPr="00B66818">
        <w:rPr>
          <w:rFonts w:ascii="Courier New" w:eastAsia="Times New Roman" w:hAnsi="Courier New" w:cs="Courier New"/>
          <w:color w:val="494B43"/>
          <w:sz w:val="18"/>
          <w:szCs w:val="18"/>
          <w:lang w:val="en"/>
        </w:rPr>
        <w:t>Logger</w:t>
      </w:r>
      <w:r w:rsidRPr="00B66818">
        <w:rPr>
          <w:rFonts w:ascii="Arial" w:eastAsia="Times New Roman" w:hAnsi="Arial" w:cs="Arial"/>
          <w:color w:val="494B43"/>
          <w:sz w:val="21"/>
          <w:szCs w:val="21"/>
          <w:lang w:val="en"/>
        </w:rPr>
        <w:t xml:space="preserve"> invokes the </w:t>
      </w:r>
      <w:r w:rsidRPr="00B66818">
        <w:rPr>
          <w:rFonts w:ascii="Courier New" w:eastAsia="Times New Roman" w:hAnsi="Courier New" w:cs="Courier New"/>
          <w:color w:val="494B43"/>
          <w:sz w:val="18"/>
          <w:szCs w:val="18"/>
          <w:lang w:val="en"/>
        </w:rPr>
        <w:t>info()</w:t>
      </w:r>
      <w:r w:rsidRPr="00B66818">
        <w:rPr>
          <w:rFonts w:ascii="Arial" w:eastAsia="Times New Roman" w:hAnsi="Arial" w:cs="Arial"/>
          <w:color w:val="494B43"/>
          <w:sz w:val="21"/>
          <w:szCs w:val="21"/>
          <w:lang w:val="en"/>
        </w:rPr>
        <w:t xml:space="preserve"> method to log any logging message.</w:t>
      </w:r>
    </w:p>
    <w:p w:rsidR="00B66818" w:rsidRPr="00B66818" w:rsidRDefault="00B66818" w:rsidP="00B66818">
      <w:pPr>
        <w:shd w:val="clear" w:color="auto" w:fill="FFFFFF"/>
        <w:spacing w:after="0" w:line="240" w:lineRule="auto"/>
        <w:rPr>
          <w:rFonts w:ascii="Arial" w:eastAsia="Times New Roman" w:hAnsi="Arial" w:cs="Arial"/>
          <w:color w:val="494B43"/>
          <w:sz w:val="24"/>
          <w:szCs w:val="24"/>
          <w:lang w:val="en"/>
        </w:rPr>
      </w:pPr>
      <w:r>
        <w:rPr>
          <w:rFonts w:ascii="Arial" w:eastAsia="Times New Roman" w:hAnsi="Arial" w:cs="Arial"/>
          <w:noProof/>
          <w:vanish/>
          <w:color w:val="494B43"/>
          <w:sz w:val="24"/>
          <w:szCs w:val="24"/>
        </w:rPr>
        <w:drawing>
          <wp:inline distT="0" distB="0" distL="0" distR="0" wp14:anchorId="56696D7F" wp14:editId="259A77C1">
            <wp:extent cx="114300" cy="114300"/>
            <wp:effectExtent l="0" t="0" r="0" b="0"/>
            <wp:docPr id="1170" name="Picture 11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4"/>
          <w:szCs w:val="24"/>
        </w:rPr>
        <w:drawing>
          <wp:inline distT="0" distB="0" distL="0" distR="0" wp14:anchorId="31F1000E" wp14:editId="059BE3DE">
            <wp:extent cx="114300" cy="114300"/>
            <wp:effectExtent l="0" t="0" r="0" b="0"/>
            <wp:docPr id="1169" name="Picture 11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66818">
        <w:rPr>
          <w:rFonts w:ascii="Arial" w:eastAsia="Times New Roman" w:hAnsi="Arial" w:cs="Arial"/>
          <w:b/>
          <w:bCs/>
          <w:color w:val="61665A"/>
          <w:sz w:val="21"/>
          <w:szCs w:val="21"/>
          <w:lang w:val="en"/>
        </w:rPr>
        <w:t>Listing 3-6: CustomFormatterTest.java</w:t>
      </w:r>
      <w:bookmarkStart w:id="280" w:name="163"/>
      <w:bookmarkStart w:id="281" w:name="ch03ls06"/>
      <w:bookmarkEnd w:id="280"/>
      <w:bookmarkEnd w:id="281"/>
    </w:p>
    <w:p w:rsidR="00B66818" w:rsidRPr="00B66818" w:rsidRDefault="00B66818" w:rsidP="00B66818">
      <w:pPr>
        <w:shd w:val="clear" w:color="auto" w:fill="FFFFFF"/>
        <w:spacing w:after="0" w:line="240" w:lineRule="auto"/>
        <w:rPr>
          <w:rFonts w:ascii="Arial" w:eastAsia="Times New Roman" w:hAnsi="Arial" w:cs="Arial"/>
          <w:color w:val="494B43"/>
          <w:sz w:val="24"/>
          <w:szCs w:val="24"/>
          <w:lang w:val="en"/>
        </w:rPr>
      </w:pPr>
      <w:r w:rsidRPr="00B66818">
        <w:rPr>
          <w:rFonts w:ascii="Arial" w:eastAsia="Times New Roman" w:hAnsi="Arial" w:cs="Arial"/>
          <w:color w:val="494B43"/>
          <w:sz w:val="24"/>
          <w:szCs w:val="24"/>
          <w:lang w:val="en"/>
        </w:rPr>
        <w:pict>
          <v:rect id="_x0000_i4355" style="width:0;height:1.5pt" o:hralign="center" o:hrstd="t" o:hrnoshade="t" o:hr="t" fillcolor="#010100" stroked="f"/>
        </w:pic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488179C4" wp14:editId="2A291DEF">
            <wp:extent cx="114300" cy="114300"/>
            <wp:effectExtent l="0" t="0" r="0" b="0"/>
            <wp:docPr id="1168" name="Picture 11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066E297A" wp14:editId="4B39E405">
            <wp:extent cx="114300" cy="114300"/>
            <wp:effectExtent l="0" t="0" r="0" b="0"/>
            <wp:docPr id="1167" name="Picture 11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package sam.logging;</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import java.util.logging.*;</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import java.io.*;</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public class CustomFormatterTest</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private static Logger logger = Logger.getLogger("sam.logging");</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private String fileName = null;</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public CustomFormatterTest(String fileName)</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this.fileName = fileName;</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try</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FileHandler fh = new FileHandler(fileName);</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CustomFormatter formatter = new CustomFormatter();</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fh.setFormatter(formatter);</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logger.addHandler(fh);</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}catch(IOException ioe)</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ioe.printStackTrace();</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 This method performs the logging activity</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w:t>
      </w:r>
      <w:bookmarkStart w:id="282" w:name="164"/>
      <w:bookmarkStart w:id="283" w:name="page72"/>
      <w:bookmarkEnd w:id="282"/>
      <w:bookmarkEnd w:id="283"/>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public void logMessage()</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logger.info("log this message");</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public static void main(String args[]) {</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CustomFormatterTest test = new CustomFormatterTest(args[0]);</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test.logMessage();</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 xml:space="preserve">    }</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w:t>
      </w:r>
    </w:p>
    <w:p w:rsidR="00B66818" w:rsidRPr="00B66818" w:rsidRDefault="00B66818" w:rsidP="00B66818">
      <w:pPr>
        <w:shd w:val="clear" w:color="auto" w:fill="FFFFFF"/>
        <w:spacing w:after="0" w:line="240" w:lineRule="auto"/>
        <w:rPr>
          <w:rFonts w:ascii="Arial" w:eastAsia="Times New Roman" w:hAnsi="Arial" w:cs="Arial"/>
          <w:color w:val="494B43"/>
          <w:sz w:val="24"/>
          <w:szCs w:val="24"/>
          <w:lang w:val="en"/>
        </w:rPr>
      </w:pPr>
      <w:r w:rsidRPr="00B66818">
        <w:rPr>
          <w:rFonts w:ascii="Arial" w:eastAsia="Times New Roman" w:hAnsi="Arial" w:cs="Arial"/>
          <w:color w:val="494B43"/>
          <w:sz w:val="24"/>
          <w:szCs w:val="24"/>
          <w:lang w:val="en"/>
        </w:rPr>
        <w:pict>
          <v:rect id="_x0000_i4358" style="width:0;height:1.5pt" o:hralign="center" o:hrstd="t" o:hrnoshade="t" o:hr="t" fillcolor="#010100" stroked="f"/>
        </w:pict>
      </w:r>
    </w:p>
    <w:p w:rsidR="00B66818" w:rsidRPr="00B66818" w:rsidRDefault="00B66818" w:rsidP="00B66818">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06ED5E39" wp14:editId="5B447258">
            <wp:extent cx="114300" cy="114300"/>
            <wp:effectExtent l="0" t="0" r="0" b="0"/>
            <wp:docPr id="1166" name="Picture 11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BE3784D" wp14:editId="108B161D">
            <wp:extent cx="114300" cy="114300"/>
            <wp:effectExtent l="0" t="0" r="0" b="0"/>
            <wp:docPr id="1165" name="Picture 11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66818">
        <w:rPr>
          <w:rFonts w:ascii="Arial" w:eastAsia="Times New Roman" w:hAnsi="Arial" w:cs="Arial"/>
          <w:color w:val="494B43"/>
          <w:sz w:val="21"/>
          <w:szCs w:val="21"/>
          <w:lang w:val="en"/>
        </w:rPr>
        <w:t>Executing this client application will output the logging information to a file specified on the command line.</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42DC1ED7" wp14:editId="119802D0">
            <wp:extent cx="114300" cy="114300"/>
            <wp:effectExtent l="0" t="0" r="0" b="0"/>
            <wp:docPr id="1164" name="Picture 11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0FB09DD6" wp14:editId="05A3DE08">
            <wp:extent cx="114300" cy="114300"/>
            <wp:effectExtent l="0" t="0" r="0" b="0"/>
            <wp:docPr id="1163" name="Picture 11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&gt;&gt;java sam.logging.CustomFormatterTest custom.properties</w:t>
      </w:r>
    </w:p>
    <w:p w:rsidR="00B66818" w:rsidRPr="00B66818" w:rsidRDefault="00B66818" w:rsidP="00B66818">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7A8990B9" wp14:editId="0A8215C7">
            <wp:extent cx="114300" cy="114300"/>
            <wp:effectExtent l="0" t="0" r="0" b="0"/>
            <wp:docPr id="1162" name="Picture 11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3B8A1D7A" wp14:editId="3C99B546">
            <wp:extent cx="114300" cy="114300"/>
            <wp:effectExtent l="0" t="0" r="0" b="0"/>
            <wp:docPr id="1161" name="Picture 11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66818">
        <w:rPr>
          <w:rFonts w:ascii="Arial" w:eastAsia="Times New Roman" w:hAnsi="Arial" w:cs="Arial"/>
          <w:color w:val="494B43"/>
          <w:sz w:val="21"/>
          <w:szCs w:val="21"/>
          <w:lang w:val="en"/>
        </w:rPr>
        <w:t>The final properties file obtained, "custom.properties", contains the method name and the message in a key-value pair format.</w:t>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6FCC241B" wp14:editId="05920C4F">
            <wp:extent cx="114300" cy="114300"/>
            <wp:effectExtent l="0" t="0" r="0" b="0"/>
            <wp:docPr id="1160" name="Picture 11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4EEEE6C6" wp14:editId="3E181CFC">
            <wp:extent cx="114300" cy="114300"/>
            <wp:effectExtent l="0" t="0" r="0" b="0"/>
            <wp:docPr id="1159" name="Picture 11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66818" w:rsidRPr="00B66818" w:rsidRDefault="00B66818" w:rsidP="00B66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818">
        <w:rPr>
          <w:rFonts w:ascii="Courier New" w:eastAsia="Times New Roman" w:hAnsi="Courier New" w:cs="Courier New"/>
          <w:color w:val="494B43"/>
          <w:sz w:val="21"/>
          <w:szCs w:val="21"/>
          <w:lang w:val="en"/>
        </w:rPr>
        <w:t>CustomFormatterTest.logMessage=log this message</w:t>
      </w:r>
    </w:p>
    <w:p w:rsidR="00B66818" w:rsidRDefault="00B66818"/>
    <w:p w:rsidR="00B66818" w:rsidRDefault="00B66818" w:rsidP="00B66818">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Conclusion</w:t>
      </w:r>
    </w:p>
    <w:p w:rsidR="00B66818" w:rsidRDefault="00B66818" w:rsidP="00B66818">
      <w:pPr>
        <w:pStyle w:val="first-para3"/>
        <w:shd w:val="clear" w:color="auto" w:fill="FFFFFF"/>
        <w:rPr>
          <w:color w:val="494B43"/>
          <w:lang w:val="en"/>
        </w:rPr>
      </w:pPr>
      <w:r>
        <w:rPr>
          <w:noProof/>
          <w:vanish/>
          <w:color w:val="494B43"/>
        </w:rPr>
        <w:drawing>
          <wp:inline distT="0" distB="0" distL="0" distR="0" wp14:anchorId="3E1CCE55" wp14:editId="72246419">
            <wp:extent cx="114300" cy="114300"/>
            <wp:effectExtent l="0" t="0" r="0" b="0"/>
            <wp:docPr id="1182" name="Picture 11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9210F63" wp14:editId="04582FFF">
            <wp:extent cx="114300" cy="114300"/>
            <wp:effectExtent l="0" t="0" r="0" b="0"/>
            <wp:docPr id="1181" name="Picture 11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this chapter, we have seen how different </w:t>
      </w:r>
      <w:r>
        <w:rPr>
          <w:rStyle w:val="HTMLTypewriter"/>
          <w:color w:val="494B43"/>
          <w:sz w:val="18"/>
          <w:szCs w:val="18"/>
          <w:lang w:val="en"/>
        </w:rPr>
        <w:t>Formatter</w:t>
      </w:r>
      <w:r>
        <w:rPr>
          <w:color w:val="494B43"/>
          <w:lang w:val="en"/>
        </w:rPr>
        <w:t xml:space="preserve"> objects work, their internals, and how to write custom </w:t>
      </w:r>
      <w:r>
        <w:rPr>
          <w:rStyle w:val="HTMLTypewriter"/>
          <w:color w:val="494B43"/>
          <w:sz w:val="18"/>
          <w:szCs w:val="18"/>
          <w:lang w:val="en"/>
        </w:rPr>
        <w:t>Formatter</w:t>
      </w:r>
      <w:r>
        <w:rPr>
          <w:color w:val="494B43"/>
          <w:lang w:val="en"/>
        </w:rPr>
        <w:t xml:space="preserve"> objects and use them. We have also explored the localization aspect of log messages. Now it is time to start using this logging framework in real-life applications. Often we will find that we require a custom-logging framework tailored to an application's needs. In the </w:t>
      </w:r>
      <w:hyperlink r:id="rId96" w:anchor="166" w:tgtFrame="_parent" w:history="1">
        <w:r>
          <w:rPr>
            <w:rStyle w:val="Hyperlink"/>
            <w:lang w:val="en"/>
          </w:rPr>
          <w:t>next chapter</w:t>
        </w:r>
      </w:hyperlink>
      <w:r>
        <w:rPr>
          <w:color w:val="494B43"/>
          <w:lang w:val="en"/>
        </w:rPr>
        <w:t>, we will examine how to extend the existing logging API framework to meet more application-specific needs.</w:t>
      </w:r>
    </w:p>
    <w:p w:rsidR="00B66818" w:rsidRDefault="00B66818"/>
    <w:p w:rsidR="003D404F" w:rsidRDefault="003D404F" w:rsidP="003D404F">
      <w:pPr>
        <w:pStyle w:val="Heading1"/>
        <w:shd w:val="clear" w:color="auto" w:fill="FFFFFF"/>
        <w:spacing w:before="24" w:after="120"/>
        <w:rPr>
          <w:rFonts w:ascii="Arial" w:hAnsi="Arial" w:cs="Arial"/>
          <w:color w:val="494B43"/>
          <w:sz w:val="26"/>
          <w:szCs w:val="26"/>
          <w:lang w:val="en"/>
        </w:rPr>
      </w:pPr>
      <w:r>
        <w:rPr>
          <w:rStyle w:val="chapter-titlelabel1"/>
          <w:rFonts w:ascii="Arial" w:hAnsi="Arial" w:cs="Arial"/>
          <w:sz w:val="26"/>
          <w:szCs w:val="26"/>
          <w:lang w:val="en"/>
        </w:rPr>
        <w:t xml:space="preserve">Chapter 4: </w:t>
      </w:r>
      <w:r>
        <w:rPr>
          <w:rFonts w:ascii="Arial" w:hAnsi="Arial" w:cs="Arial"/>
          <w:b w:val="0"/>
          <w:bCs w:val="0"/>
          <w:color w:val="494B43"/>
          <w:sz w:val="26"/>
          <w:szCs w:val="26"/>
          <w:lang w:val="en"/>
        </w:rPr>
        <w:t>Extending the Logging Framework</w:t>
      </w:r>
    </w:p>
    <w:p w:rsidR="003D404F" w:rsidRDefault="003D404F" w:rsidP="003D404F">
      <w:pPr>
        <w:pStyle w:val="Heading2"/>
        <w:shd w:val="clear" w:color="auto" w:fill="FFFFFF"/>
        <w:spacing w:before="288" w:after="216"/>
        <w:rPr>
          <w:rFonts w:ascii="Arial" w:hAnsi="Arial" w:cs="Arial"/>
          <w:b/>
          <w:bCs/>
          <w:color w:val="494B43"/>
          <w:sz w:val="24"/>
          <w:szCs w:val="24"/>
          <w:lang w:val="en"/>
        </w:rPr>
      </w:pPr>
      <w:r>
        <w:rPr>
          <w:rFonts w:ascii="Arial" w:hAnsi="Arial" w:cs="Arial"/>
          <w:b/>
          <w:bCs/>
          <w:noProof/>
          <w:vanish/>
          <w:color w:val="494B43"/>
          <w:sz w:val="24"/>
          <w:szCs w:val="24"/>
        </w:rPr>
        <w:drawing>
          <wp:inline distT="0" distB="0" distL="0" distR="0" wp14:anchorId="4635F3D2" wp14:editId="1ED7A33F">
            <wp:extent cx="114300" cy="114300"/>
            <wp:effectExtent l="0" t="0" r="0" b="0"/>
            <wp:docPr id="1190" name="Picture 11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494B43"/>
          <w:sz w:val="24"/>
          <w:szCs w:val="24"/>
        </w:rPr>
        <w:drawing>
          <wp:inline distT="0" distB="0" distL="0" distR="0" wp14:anchorId="519E6733" wp14:editId="44E9FC06">
            <wp:extent cx="114300" cy="114300"/>
            <wp:effectExtent l="0" t="0" r="0" b="0"/>
            <wp:docPr id="1189" name="Picture 11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84" w:name="167"/>
      <w:bookmarkStart w:id="285" w:name="section.D4FFC342-C207-4078-B3E0-8089F743"/>
      <w:bookmarkEnd w:id="284"/>
      <w:bookmarkEnd w:id="285"/>
      <w:r>
        <w:rPr>
          <w:rFonts w:ascii="Arial" w:hAnsi="Arial" w:cs="Arial"/>
          <w:b/>
          <w:bCs/>
          <w:color w:val="494B43"/>
          <w:sz w:val="24"/>
          <w:szCs w:val="24"/>
          <w:lang w:val="en"/>
        </w:rPr>
        <w:t>Overview</w:t>
      </w:r>
    </w:p>
    <w:p w:rsidR="003D404F" w:rsidRDefault="003D404F" w:rsidP="003D404F">
      <w:pPr>
        <w:pStyle w:val="first-para3"/>
        <w:shd w:val="clear" w:color="auto" w:fill="FFFFFF"/>
        <w:rPr>
          <w:color w:val="494B43"/>
          <w:lang w:val="en"/>
        </w:rPr>
      </w:pPr>
      <w:r>
        <w:rPr>
          <w:noProof/>
          <w:vanish/>
          <w:color w:val="494B43"/>
        </w:rPr>
        <w:drawing>
          <wp:inline distT="0" distB="0" distL="0" distR="0" wp14:anchorId="5F764C9E" wp14:editId="58662C74">
            <wp:extent cx="114300" cy="114300"/>
            <wp:effectExtent l="0" t="0" r="0" b="0"/>
            <wp:docPr id="1188" name="Picture 11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2C43CEC" wp14:editId="1D622153">
            <wp:extent cx="114300" cy="114300"/>
            <wp:effectExtent l="0" t="0" r="0" b="0"/>
            <wp:docPr id="1187" name="Picture 11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86" w:name="168"/>
      <w:bookmarkStart w:id="287" w:name="page73"/>
      <w:bookmarkEnd w:id="286"/>
      <w:bookmarkEnd w:id="287"/>
      <w:r>
        <w:rPr>
          <w:color w:val="494B43"/>
          <w:lang w:val="en"/>
        </w:rPr>
        <w:t xml:space="preserve">In the previous chapters, we dealt in great detail with the different objects available in the JDK 1.4 logging API and how they operate. We also analyzed different formatting techniques that can be applied along with the logging framework, and developed our own </w:t>
      </w:r>
      <w:r>
        <w:rPr>
          <w:rStyle w:val="HTMLTypewriter"/>
          <w:color w:val="494B43"/>
          <w:sz w:val="18"/>
          <w:szCs w:val="18"/>
          <w:lang w:val="en"/>
        </w:rPr>
        <w:t>Formatter</w:t>
      </w:r>
      <w:r>
        <w:rPr>
          <w:color w:val="494B43"/>
          <w:lang w:val="en"/>
        </w:rPr>
        <w:t xml:space="preserve"> object. The API already provides a great number of logging features sufficient for small-scale applications. Using the logging framework in an effective way, it is possible to enhance the maintainability of any application.</w:t>
      </w:r>
    </w:p>
    <w:p w:rsidR="003D404F" w:rsidRDefault="003D404F" w:rsidP="003D404F">
      <w:pPr>
        <w:pStyle w:val="para"/>
        <w:shd w:val="clear" w:color="auto" w:fill="FFFFFF"/>
        <w:rPr>
          <w:color w:val="494B43"/>
          <w:lang w:val="en"/>
        </w:rPr>
      </w:pPr>
      <w:r>
        <w:rPr>
          <w:noProof/>
          <w:vanish/>
          <w:color w:val="494B43"/>
        </w:rPr>
        <w:drawing>
          <wp:inline distT="0" distB="0" distL="0" distR="0" wp14:anchorId="58A51CBB" wp14:editId="514C18E2">
            <wp:extent cx="114300" cy="114300"/>
            <wp:effectExtent l="0" t="0" r="0" b="0"/>
            <wp:docPr id="1186" name="Picture 11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F6385F8" wp14:editId="58175C33">
            <wp:extent cx="114300" cy="114300"/>
            <wp:effectExtent l="0" t="0" r="0" b="0"/>
            <wp:docPr id="1185" name="Picture 11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However, in other more complicated cases, the default capabilities of the JDK 1.4 logging API might fall a little short. This is the time when we need to extend the framework to suit our needs—after all, a good object-oriented API means a framework that is always extendible.</w:t>
      </w:r>
    </w:p>
    <w:p w:rsidR="003D404F" w:rsidRDefault="003D404F" w:rsidP="003D404F">
      <w:pPr>
        <w:pStyle w:val="last-para"/>
        <w:shd w:val="clear" w:color="auto" w:fill="FFFFFF"/>
        <w:rPr>
          <w:color w:val="494B43"/>
          <w:lang w:val="en"/>
        </w:rPr>
      </w:pPr>
      <w:r>
        <w:rPr>
          <w:noProof/>
          <w:vanish/>
          <w:color w:val="494B43"/>
        </w:rPr>
        <w:drawing>
          <wp:inline distT="0" distB="0" distL="0" distR="0" wp14:anchorId="1338F9F4" wp14:editId="0BD9CEED">
            <wp:extent cx="114300" cy="114300"/>
            <wp:effectExtent l="0" t="0" r="0" b="0"/>
            <wp:docPr id="1184" name="Picture 11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DE3FFF0" wp14:editId="6EDE699C">
            <wp:extent cx="114300" cy="114300"/>
            <wp:effectExtent l="0" t="0" r="0" b="0"/>
            <wp:docPr id="1183" name="Picture 11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this chapter, we will first discuss configuration issues involving the JDK 1.4 logging API and develop custom </w:t>
      </w:r>
      <w:r>
        <w:rPr>
          <w:rStyle w:val="HTMLTypewriter"/>
          <w:color w:val="494B43"/>
          <w:sz w:val="18"/>
          <w:szCs w:val="18"/>
          <w:lang w:val="en"/>
        </w:rPr>
        <w:t>Handler</w:t>
      </w:r>
      <w:r>
        <w:rPr>
          <w:color w:val="494B43"/>
          <w:lang w:val="en"/>
        </w:rPr>
        <w:t xml:space="preserve"> objects. Later, we will explore remote logging with the JDK 1.4 logging API and see a real-life example to demonstrate a practical application of the logging framework.</w:t>
      </w:r>
    </w:p>
    <w:p w:rsidR="003D404F" w:rsidRDefault="003D404F"/>
    <w:p w:rsidR="003D404F" w:rsidRDefault="003D404F" w:rsidP="003D404F">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Configuring the Logging Framework</w:t>
      </w:r>
    </w:p>
    <w:p w:rsidR="003D404F" w:rsidRDefault="003D404F" w:rsidP="003D404F">
      <w:pPr>
        <w:pStyle w:val="first-para3"/>
        <w:shd w:val="clear" w:color="auto" w:fill="FFFFFF"/>
        <w:rPr>
          <w:color w:val="494B43"/>
          <w:lang w:val="en"/>
        </w:rPr>
      </w:pPr>
      <w:r>
        <w:rPr>
          <w:noProof/>
          <w:vanish/>
          <w:color w:val="494B43"/>
        </w:rPr>
        <w:drawing>
          <wp:inline distT="0" distB="0" distL="0" distR="0" wp14:anchorId="65867430" wp14:editId="722452A4">
            <wp:extent cx="114300" cy="114300"/>
            <wp:effectExtent l="0" t="0" r="0" b="0"/>
            <wp:docPr id="1494" name="Picture 14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6834B6C" wp14:editId="25F15304">
            <wp:extent cx="114300" cy="114300"/>
            <wp:effectExtent l="0" t="0" r="0" b="0"/>
            <wp:docPr id="1493" name="Picture 14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w:t>
      </w:r>
      <w:hyperlink r:id="rId97" w:anchor="44" w:tgtFrame="_parent" w:history="1">
        <w:r>
          <w:rPr>
            <w:rStyle w:val="Hyperlink"/>
            <w:lang w:val="en"/>
          </w:rPr>
          <w:t>Chapter 2</w:t>
        </w:r>
      </w:hyperlink>
      <w:r>
        <w:rPr>
          <w:color w:val="494B43"/>
          <w:lang w:val="en"/>
        </w:rPr>
        <w:t xml:space="preserve">, we saw how to configure the JDK 1.4 logging API programmatically. Using different methods exposed by different objects in the logging API, we can configure individual </w:t>
      </w:r>
      <w:r>
        <w:rPr>
          <w:rStyle w:val="HTMLTypewriter"/>
          <w:color w:val="494B43"/>
          <w:sz w:val="18"/>
          <w:szCs w:val="18"/>
          <w:lang w:val="en"/>
        </w:rPr>
        <w:t>Logger</w:t>
      </w:r>
      <w:r>
        <w:rPr>
          <w:color w:val="494B43"/>
          <w:lang w:val="en"/>
        </w:rPr>
        <w:t xml:space="preserve"> and </w:t>
      </w:r>
      <w:r>
        <w:rPr>
          <w:rStyle w:val="HTMLTypewriter"/>
          <w:color w:val="494B43"/>
          <w:sz w:val="18"/>
          <w:szCs w:val="18"/>
          <w:lang w:val="en"/>
        </w:rPr>
        <w:t>Handler</w:t>
      </w:r>
      <w:r>
        <w:rPr>
          <w:color w:val="494B43"/>
          <w:lang w:val="en"/>
        </w:rPr>
        <w:t xml:space="preserve"> objects. The main drawback of programmatic configuration is that it makes it impossible to change the configuration without changing the source code. To avoid such bottlenecks, the JDK 1.4 logging API also supports configuration via configuration files. In general, the configuration of the JDK 1.4 logging API can be achieved in the following ways:</w:t>
      </w:r>
    </w:p>
    <w:p w:rsidR="003D404F" w:rsidRDefault="003D404F" w:rsidP="003D404F">
      <w:pPr>
        <w:pStyle w:val="first-para9"/>
        <w:numPr>
          <w:ilvl w:val="0"/>
          <w:numId w:val="23"/>
        </w:numPr>
        <w:shd w:val="clear" w:color="auto" w:fill="FFFFFF"/>
        <w:ind w:left="0"/>
        <w:rPr>
          <w:color w:val="494B43"/>
          <w:lang w:val="en"/>
        </w:rPr>
      </w:pPr>
      <w:r>
        <w:rPr>
          <w:noProof/>
          <w:vanish/>
          <w:color w:val="494B43"/>
        </w:rPr>
        <w:drawing>
          <wp:inline distT="0" distB="0" distL="0" distR="0" wp14:anchorId="360A7FC5" wp14:editId="4BD46EB3">
            <wp:extent cx="114300" cy="114300"/>
            <wp:effectExtent l="0" t="0" r="0" b="0"/>
            <wp:docPr id="1492" name="Picture 14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FA7A378" wp14:editId="4D36EF49">
            <wp:extent cx="114300" cy="114300"/>
            <wp:effectExtent l="0" t="0" r="0" b="0"/>
            <wp:docPr id="1491" name="Picture 14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By using different methods available within the API</w:t>
      </w:r>
    </w:p>
    <w:p w:rsidR="003D404F" w:rsidRDefault="003D404F" w:rsidP="003D404F">
      <w:pPr>
        <w:pStyle w:val="first-para9"/>
        <w:numPr>
          <w:ilvl w:val="0"/>
          <w:numId w:val="23"/>
        </w:numPr>
        <w:shd w:val="clear" w:color="auto" w:fill="FFFFFF"/>
        <w:ind w:left="0"/>
        <w:rPr>
          <w:color w:val="494B43"/>
          <w:lang w:val="en"/>
        </w:rPr>
      </w:pPr>
      <w:r>
        <w:rPr>
          <w:noProof/>
          <w:vanish/>
          <w:color w:val="494B43"/>
        </w:rPr>
        <w:drawing>
          <wp:inline distT="0" distB="0" distL="0" distR="0" wp14:anchorId="4F86A24E" wp14:editId="7B0D5B8E">
            <wp:extent cx="114300" cy="114300"/>
            <wp:effectExtent l="0" t="0" r="0" b="0"/>
            <wp:docPr id="1490" name="Picture 14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A7E52E4" wp14:editId="6B3EDBDA">
            <wp:extent cx="114300" cy="114300"/>
            <wp:effectExtent l="0" t="0" r="0" b="0"/>
            <wp:docPr id="1489" name="Picture 14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By defining the configuration parameters in a configuration file</w:t>
      </w:r>
    </w:p>
    <w:p w:rsidR="003D404F" w:rsidRDefault="003D404F" w:rsidP="003D404F">
      <w:pPr>
        <w:numPr>
          <w:ilvl w:val="0"/>
          <w:numId w:val="23"/>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65853108" wp14:editId="41B6DCE4">
            <wp:extent cx="114300" cy="114300"/>
            <wp:effectExtent l="0" t="0" r="0" b="0"/>
            <wp:docPr id="1488" name="Picture 14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1F4500A1" wp14:editId="3535E63F">
            <wp:extent cx="114300" cy="114300"/>
            <wp:effectExtent l="0" t="0" r="0" b="0"/>
            <wp:docPr id="1487" name="Picture 14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By writing a separate configuration class that has the responsibility of configuring the logging components</w:t>
      </w:r>
    </w:p>
    <w:p w:rsidR="003D404F" w:rsidRDefault="003D404F" w:rsidP="003D404F">
      <w:pPr>
        <w:pStyle w:val="para"/>
        <w:shd w:val="clear" w:color="auto" w:fill="FFFFFF"/>
        <w:rPr>
          <w:color w:val="494B43"/>
          <w:lang w:val="en"/>
        </w:rPr>
      </w:pPr>
      <w:r>
        <w:rPr>
          <w:noProof/>
          <w:vanish/>
          <w:color w:val="494B43"/>
        </w:rPr>
        <w:drawing>
          <wp:inline distT="0" distB="0" distL="0" distR="0" wp14:anchorId="6FCEDCD8" wp14:editId="6DFB4220">
            <wp:extent cx="114300" cy="114300"/>
            <wp:effectExtent l="0" t="0" r="0" b="0"/>
            <wp:docPr id="1486" name="Picture 14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B24C8F9" wp14:editId="2D3EE255">
            <wp:extent cx="114300" cy="114300"/>
            <wp:effectExtent l="0" t="0" r="0" b="0"/>
            <wp:docPr id="1485" name="Picture 14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88" w:name="170"/>
      <w:bookmarkStart w:id="289" w:name="page74"/>
      <w:bookmarkEnd w:id="288"/>
      <w:bookmarkEnd w:id="289"/>
      <w:r>
        <w:rPr>
          <w:color w:val="494B43"/>
          <w:lang w:val="en"/>
        </w:rPr>
        <w:t>By now, you are familiar with the first option—that is, how to configure logging components programmatically. In the coming sections, we will explore the other two options for configuring the JDK 1.4 logging API.</w:t>
      </w:r>
    </w:p>
    <w:p w:rsidR="003D404F" w:rsidRDefault="003D404F" w:rsidP="003D404F">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607DA39B" wp14:editId="4EFA4B26">
            <wp:extent cx="114300" cy="114300"/>
            <wp:effectExtent l="0" t="0" r="0" b="0"/>
            <wp:docPr id="1484" name="Picture 14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7321C279" wp14:editId="712E9BB5">
            <wp:extent cx="114300" cy="114300"/>
            <wp:effectExtent l="0" t="0" r="0" b="0"/>
            <wp:docPr id="1483" name="Picture 14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90" w:name="171"/>
      <w:bookmarkStart w:id="291" w:name="ch04lev2sec1"/>
      <w:bookmarkEnd w:id="290"/>
      <w:bookmarkEnd w:id="291"/>
      <w:r>
        <w:rPr>
          <w:rFonts w:ascii="Arial" w:hAnsi="Arial" w:cs="Arial"/>
          <w:b w:val="0"/>
          <w:bCs w:val="0"/>
          <w:color w:val="494B43"/>
          <w:sz w:val="24"/>
          <w:szCs w:val="24"/>
          <w:lang w:val="en"/>
        </w:rPr>
        <w:t>File-Based Configuration</w:t>
      </w:r>
    </w:p>
    <w:p w:rsidR="003D404F" w:rsidRDefault="003D404F" w:rsidP="003D404F">
      <w:pPr>
        <w:pStyle w:val="first-para3"/>
        <w:shd w:val="clear" w:color="auto" w:fill="FFFFFF"/>
        <w:rPr>
          <w:color w:val="494B43"/>
          <w:lang w:val="en"/>
        </w:rPr>
      </w:pPr>
      <w:r>
        <w:rPr>
          <w:noProof/>
          <w:vanish/>
          <w:color w:val="494B43"/>
        </w:rPr>
        <w:drawing>
          <wp:inline distT="0" distB="0" distL="0" distR="0" wp14:anchorId="2418636B" wp14:editId="56AAD2AA">
            <wp:extent cx="114300" cy="114300"/>
            <wp:effectExtent l="0" t="0" r="0" b="0"/>
            <wp:docPr id="1482" name="Picture 14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260B8F1" wp14:editId="03A3F90E">
            <wp:extent cx="114300" cy="114300"/>
            <wp:effectExtent l="0" t="0" r="0" b="0"/>
            <wp:docPr id="1481" name="Picture 14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java.util.logging.LogManager</w:t>
      </w:r>
      <w:r>
        <w:rPr>
          <w:color w:val="494B43"/>
          <w:lang w:val="en"/>
        </w:rPr>
        <w:t xml:space="preserve"> class in the logging framework is the core class responsible for reading the configuration file and initializing different objects with defined configuration parameters. The logging API relies on the configuration information being passed to it from a standard configuration file. The </w:t>
      </w:r>
      <w:r>
        <w:rPr>
          <w:rStyle w:val="HTMLTypewriter"/>
          <w:color w:val="494B43"/>
          <w:sz w:val="18"/>
          <w:szCs w:val="18"/>
          <w:lang w:val="en"/>
        </w:rPr>
        <w:t>LogManager</w:t>
      </w:r>
      <w:r>
        <w:rPr>
          <w:color w:val="494B43"/>
          <w:lang w:val="en"/>
        </w:rPr>
        <w:t xml:space="preserve"> class uses the </w:t>
      </w:r>
      <w:r>
        <w:rPr>
          <w:rStyle w:val="HTMLTypewriter"/>
          <w:color w:val="494B43"/>
          <w:sz w:val="18"/>
          <w:szCs w:val="18"/>
          <w:lang w:val="en"/>
        </w:rPr>
        <w:t>java.util.logging.config.file</w:t>
      </w:r>
      <w:r>
        <w:rPr>
          <w:color w:val="494B43"/>
          <w:lang w:val="en"/>
        </w:rPr>
        <w:t xml:space="preserve"> system property to read the initial configuration information from a configuration file.</w:t>
      </w:r>
    </w:p>
    <w:p w:rsidR="003D404F" w:rsidRDefault="003D404F" w:rsidP="003D404F">
      <w:pPr>
        <w:pStyle w:val="para"/>
        <w:shd w:val="clear" w:color="auto" w:fill="FFFFFF"/>
        <w:rPr>
          <w:color w:val="494B43"/>
          <w:lang w:val="en"/>
        </w:rPr>
      </w:pPr>
      <w:r>
        <w:rPr>
          <w:noProof/>
          <w:vanish/>
          <w:color w:val="494B43"/>
        </w:rPr>
        <w:drawing>
          <wp:inline distT="0" distB="0" distL="0" distR="0" wp14:anchorId="4496392B" wp14:editId="521C1178">
            <wp:extent cx="114300" cy="114300"/>
            <wp:effectExtent l="0" t="0" r="0" b="0"/>
            <wp:docPr id="1480" name="Picture 14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9D7032F" wp14:editId="68A1ECB3">
            <wp:extent cx="114300" cy="114300"/>
            <wp:effectExtent l="0" t="0" r="0" b="0"/>
            <wp:docPr id="1479" name="Picture 14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If this property is not passed to the logging framework at startup, by default, </w:t>
      </w:r>
      <w:r>
        <w:rPr>
          <w:rStyle w:val="HTMLTypewriter"/>
          <w:color w:val="494B43"/>
          <w:sz w:val="18"/>
          <w:szCs w:val="18"/>
          <w:lang w:val="en"/>
        </w:rPr>
        <w:t>LogManager</w:t>
      </w:r>
      <w:r>
        <w:rPr>
          <w:color w:val="494B43"/>
          <w:lang w:val="en"/>
        </w:rPr>
        <w:t xml:space="preserve"> reads a configuration file located in the "JAVA_HOME/jre/lib/ logging.properties" file. This configuration file defines the default configuration parameters for the logging framework to work. It is possible to override the default location and specify our own configuration file by passing a command line option to the Java runtime as:</w:t>
      </w:r>
    </w:p>
    <w:p w:rsidR="003D404F" w:rsidRDefault="003D404F" w:rsidP="003D404F">
      <w:pPr>
        <w:pStyle w:val="HTMLPreformatted"/>
        <w:shd w:val="clear" w:color="auto" w:fill="FFFFFF"/>
        <w:rPr>
          <w:color w:val="494B43"/>
          <w:lang w:val="en"/>
        </w:rPr>
      </w:pPr>
      <w:r>
        <w:rPr>
          <w:noProof/>
          <w:vanish/>
          <w:color w:val="494B43"/>
        </w:rPr>
        <w:drawing>
          <wp:inline distT="0" distB="0" distL="0" distR="0" wp14:anchorId="27028BEF" wp14:editId="27BF21CC">
            <wp:extent cx="114300" cy="114300"/>
            <wp:effectExtent l="0" t="0" r="0" b="0"/>
            <wp:docPr id="1478" name="Picture 14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A805E02" wp14:editId="59A356D4">
            <wp:extent cx="114300" cy="114300"/>
            <wp:effectExtent l="0" t="0" r="0" b="0"/>
            <wp:docPr id="1477" name="Picture 14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D404F" w:rsidRDefault="003D404F" w:rsidP="003D404F">
      <w:pPr>
        <w:pStyle w:val="HTMLPreformatted"/>
        <w:shd w:val="clear" w:color="auto" w:fill="FFFFFF"/>
        <w:rPr>
          <w:color w:val="494B43"/>
          <w:lang w:val="en"/>
        </w:rPr>
      </w:pPr>
      <w:r>
        <w:rPr>
          <w:color w:val="494B43"/>
          <w:lang w:val="en"/>
        </w:rPr>
        <w:t>java -Djava.util.logging.config.file=configuration file name</w:t>
      </w:r>
    </w:p>
    <w:p w:rsidR="003D404F" w:rsidRDefault="003D404F" w:rsidP="003D404F">
      <w:pPr>
        <w:pStyle w:val="para"/>
        <w:shd w:val="clear" w:color="auto" w:fill="FFFFFF"/>
        <w:rPr>
          <w:color w:val="494B43"/>
          <w:lang w:val="en"/>
        </w:rPr>
      </w:pPr>
      <w:r>
        <w:rPr>
          <w:noProof/>
          <w:vanish/>
          <w:color w:val="494B43"/>
        </w:rPr>
        <w:drawing>
          <wp:inline distT="0" distB="0" distL="0" distR="0" wp14:anchorId="6A46F6A1" wp14:editId="3F7062BE">
            <wp:extent cx="114300" cy="114300"/>
            <wp:effectExtent l="0" t="0" r="0" b="0"/>
            <wp:docPr id="1476" name="Picture 14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588EE36" wp14:editId="012769A2">
            <wp:extent cx="114300" cy="114300"/>
            <wp:effectExtent l="0" t="0" r="0" b="0"/>
            <wp:docPr id="1475" name="Picture 14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logging configuration in a configuration file is divided into two sections. One section holds the global configuration information, and the other includes the </w:t>
      </w:r>
      <w:r>
        <w:rPr>
          <w:rStyle w:val="HTMLTypewriter"/>
          <w:color w:val="494B43"/>
          <w:sz w:val="18"/>
          <w:szCs w:val="18"/>
          <w:lang w:val="en"/>
        </w:rPr>
        <w:t>Handler</w:t>
      </w:r>
      <w:r>
        <w:rPr>
          <w:color w:val="494B43"/>
          <w:lang w:val="en"/>
        </w:rPr>
        <w:t xml:space="preserve"> object-specific configuration information. The global configuration properties are loaded at Java VM startup, and the </w:t>
      </w:r>
      <w:r>
        <w:rPr>
          <w:rStyle w:val="HTMLTypewriter"/>
          <w:color w:val="494B43"/>
          <w:sz w:val="18"/>
          <w:szCs w:val="18"/>
          <w:lang w:val="en"/>
        </w:rPr>
        <w:t>Handler</w:t>
      </w:r>
      <w:r>
        <w:rPr>
          <w:color w:val="494B43"/>
          <w:lang w:val="en"/>
        </w:rPr>
        <w:t xml:space="preserve">-specific configuration properties are loaded when respective </w:t>
      </w:r>
      <w:r>
        <w:rPr>
          <w:rStyle w:val="HTMLTypewriter"/>
          <w:color w:val="494B43"/>
          <w:sz w:val="18"/>
          <w:szCs w:val="18"/>
          <w:lang w:val="en"/>
        </w:rPr>
        <w:t>Handler</w:t>
      </w:r>
      <w:r>
        <w:rPr>
          <w:color w:val="494B43"/>
          <w:lang w:val="en"/>
        </w:rPr>
        <w:t xml:space="preserve"> objects are initialized. Each property defined is preceded by the fully qualified name of the </w:t>
      </w:r>
      <w:r>
        <w:rPr>
          <w:rStyle w:val="HTMLTypewriter"/>
          <w:color w:val="494B43"/>
          <w:sz w:val="18"/>
          <w:szCs w:val="18"/>
          <w:lang w:val="en"/>
        </w:rPr>
        <w:t>Handler</w:t>
      </w:r>
      <w:r>
        <w:rPr>
          <w:color w:val="494B43"/>
          <w:lang w:val="en"/>
        </w:rPr>
        <w:t xml:space="preserve"> class (e.g., </w:t>
      </w:r>
      <w:r>
        <w:rPr>
          <w:rStyle w:val="HTMLTypewriter"/>
          <w:color w:val="494B43"/>
          <w:sz w:val="18"/>
          <w:szCs w:val="18"/>
          <w:lang w:val="en"/>
        </w:rPr>
        <w:t>java.util.logging.FileHandler.formatter</w:t>
      </w:r>
      <w:r>
        <w:rPr>
          <w:color w:val="494B43"/>
          <w:lang w:val="en"/>
        </w:rPr>
        <w:t>). We will take a closer look at these two parts of the logging configuration in the next sections.</w:t>
      </w:r>
    </w:p>
    <w:p w:rsidR="003D404F" w:rsidRDefault="003D404F" w:rsidP="003D404F">
      <w:pPr>
        <w:pStyle w:val="Heading4"/>
        <w:shd w:val="clear" w:color="auto" w:fill="FFFFFF"/>
        <w:spacing w:before="216"/>
        <w:rPr>
          <w:rFonts w:ascii="Arial" w:hAnsi="Arial" w:cs="Arial"/>
          <w:color w:val="494B43"/>
          <w:lang w:val="en"/>
        </w:rPr>
      </w:pPr>
      <w:bookmarkStart w:id="292" w:name="172"/>
      <w:bookmarkStart w:id="293" w:name="ch04lev3sec1"/>
      <w:bookmarkEnd w:id="292"/>
      <w:bookmarkEnd w:id="293"/>
      <w:r>
        <w:rPr>
          <w:rFonts w:ascii="Arial" w:hAnsi="Arial" w:cs="Arial"/>
          <w:b w:val="0"/>
          <w:bCs w:val="0"/>
          <w:color w:val="494B43"/>
          <w:lang w:val="en"/>
        </w:rPr>
        <w:t>Global Configuration</w:t>
      </w:r>
    </w:p>
    <w:p w:rsidR="003D404F" w:rsidRDefault="003D404F" w:rsidP="003D404F">
      <w:pPr>
        <w:pStyle w:val="first-para3"/>
        <w:shd w:val="clear" w:color="auto" w:fill="FFFFFF"/>
        <w:rPr>
          <w:color w:val="494B43"/>
          <w:lang w:val="en"/>
        </w:rPr>
      </w:pPr>
      <w:r>
        <w:rPr>
          <w:noProof/>
          <w:vanish/>
          <w:color w:val="494B43"/>
        </w:rPr>
        <w:drawing>
          <wp:inline distT="0" distB="0" distL="0" distR="0" wp14:anchorId="600C216C" wp14:editId="4C6B2791">
            <wp:extent cx="114300" cy="114300"/>
            <wp:effectExtent l="0" t="0" r="0" b="0"/>
            <wp:docPr id="1474" name="Picture 14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5D9CA3B" wp14:editId="4F300A21">
            <wp:extent cx="114300" cy="114300"/>
            <wp:effectExtent l="0" t="0" r="0" b="0"/>
            <wp:docPr id="1473" name="Picture 14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global configuration has only two parameters to define: the global </w:t>
      </w:r>
      <w:r>
        <w:rPr>
          <w:rStyle w:val="HTMLTypewriter"/>
          <w:color w:val="494B43"/>
          <w:sz w:val="18"/>
          <w:szCs w:val="18"/>
          <w:lang w:val="en"/>
        </w:rPr>
        <w:t>Handler</w:t>
      </w:r>
      <w:r>
        <w:rPr>
          <w:color w:val="494B43"/>
          <w:lang w:val="en"/>
        </w:rPr>
        <w:t xml:space="preserve"> objects to be loaded and the global level of the logging. These parameters are defined as follows:</w:t>
      </w:r>
    </w:p>
    <w:p w:rsidR="003D404F" w:rsidRDefault="003D404F" w:rsidP="003D404F">
      <w:pPr>
        <w:pStyle w:val="HTMLPreformatted"/>
        <w:shd w:val="clear" w:color="auto" w:fill="FFFFFF"/>
        <w:rPr>
          <w:color w:val="494B43"/>
          <w:lang w:val="en"/>
        </w:rPr>
      </w:pPr>
      <w:r>
        <w:rPr>
          <w:noProof/>
          <w:vanish/>
          <w:color w:val="494B43"/>
        </w:rPr>
        <w:drawing>
          <wp:inline distT="0" distB="0" distL="0" distR="0" wp14:anchorId="010185E2" wp14:editId="3279E62D">
            <wp:extent cx="114300" cy="114300"/>
            <wp:effectExtent l="0" t="0" r="0" b="0"/>
            <wp:docPr id="1472" name="Picture 14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980133C" wp14:editId="116E9D55">
            <wp:extent cx="114300" cy="114300"/>
            <wp:effectExtent l="0" t="0" r="0" b="0"/>
            <wp:docPr id="1471" name="Picture 14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D404F" w:rsidRDefault="003D404F" w:rsidP="003D404F">
      <w:pPr>
        <w:pStyle w:val="HTMLPreformatted"/>
        <w:shd w:val="clear" w:color="auto" w:fill="FFFFFF"/>
        <w:rPr>
          <w:color w:val="494B43"/>
          <w:lang w:val="en"/>
        </w:rPr>
      </w:pPr>
      <w:r>
        <w:rPr>
          <w:color w:val="494B43"/>
          <w:lang w:val="en"/>
        </w:rPr>
        <w:t>handlers= java.util.logging.ConsoleHandler</w:t>
      </w:r>
    </w:p>
    <w:p w:rsidR="003D404F" w:rsidRDefault="003D404F" w:rsidP="003D404F">
      <w:pPr>
        <w:pStyle w:val="HTMLPreformatted"/>
        <w:shd w:val="clear" w:color="auto" w:fill="FFFFFF"/>
        <w:rPr>
          <w:color w:val="494B43"/>
          <w:lang w:val="en"/>
        </w:rPr>
      </w:pPr>
      <w:r>
        <w:rPr>
          <w:color w:val="494B43"/>
          <w:lang w:val="en"/>
        </w:rPr>
        <w:t>.level= INFO</w:t>
      </w:r>
    </w:p>
    <w:p w:rsidR="003D404F" w:rsidRDefault="003D404F" w:rsidP="003D404F">
      <w:pPr>
        <w:pStyle w:val="para"/>
        <w:shd w:val="clear" w:color="auto" w:fill="FFFFFF"/>
        <w:rPr>
          <w:color w:val="494B43"/>
          <w:lang w:val="en"/>
        </w:rPr>
      </w:pPr>
      <w:r>
        <w:rPr>
          <w:noProof/>
          <w:vanish/>
          <w:color w:val="494B43"/>
        </w:rPr>
        <w:drawing>
          <wp:inline distT="0" distB="0" distL="0" distR="0" wp14:anchorId="5B968E5F" wp14:editId="39E0B575">
            <wp:extent cx="114300" cy="114300"/>
            <wp:effectExtent l="0" t="0" r="0" b="0"/>
            <wp:docPr id="1470" name="Picture 14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C9E0AB0" wp14:editId="560D0330">
            <wp:extent cx="114300" cy="114300"/>
            <wp:effectExtent l="0" t="0" r="0" b="0"/>
            <wp:docPr id="1469" name="Picture 14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94" w:name="173"/>
      <w:bookmarkStart w:id="295" w:name="page75"/>
      <w:bookmarkEnd w:id="294"/>
      <w:bookmarkEnd w:id="295"/>
      <w:r>
        <w:rPr>
          <w:color w:val="494B43"/>
          <w:lang w:val="en"/>
        </w:rPr>
        <w:t xml:space="preserve">The </w:t>
      </w:r>
      <w:r>
        <w:rPr>
          <w:rStyle w:val="HTMLTypewriter"/>
          <w:color w:val="494B43"/>
          <w:sz w:val="18"/>
          <w:szCs w:val="18"/>
          <w:lang w:val="en"/>
        </w:rPr>
        <w:t>handlers</w:t>
      </w:r>
      <w:r>
        <w:rPr>
          <w:color w:val="494B43"/>
          <w:lang w:val="en"/>
        </w:rPr>
        <w:t xml:space="preserve"> property defines the global </w:t>
      </w:r>
      <w:r>
        <w:rPr>
          <w:rStyle w:val="HTMLTypewriter"/>
          <w:color w:val="494B43"/>
          <w:sz w:val="18"/>
          <w:szCs w:val="18"/>
          <w:lang w:val="en"/>
        </w:rPr>
        <w:t>Handler</w:t>
      </w:r>
      <w:r>
        <w:rPr>
          <w:color w:val="494B43"/>
          <w:lang w:val="en"/>
        </w:rPr>
        <w:t xml:space="preserve"> object to be loaded. Although the default configuration defines the </w:t>
      </w:r>
      <w:r>
        <w:rPr>
          <w:rStyle w:val="HTMLTypewriter"/>
          <w:color w:val="494B43"/>
          <w:sz w:val="18"/>
          <w:szCs w:val="18"/>
          <w:lang w:val="en"/>
        </w:rPr>
        <w:t>java.util.logging.ConsoleHandler</w:t>
      </w:r>
      <w:r>
        <w:rPr>
          <w:color w:val="494B43"/>
          <w:lang w:val="en"/>
        </w:rPr>
        <w:t xml:space="preserve"> object as the only </w:t>
      </w:r>
      <w:r>
        <w:rPr>
          <w:rStyle w:val="HTMLTypewriter"/>
          <w:color w:val="494B43"/>
          <w:sz w:val="18"/>
          <w:szCs w:val="18"/>
          <w:lang w:val="en"/>
        </w:rPr>
        <w:t>Handler</w:t>
      </w:r>
      <w:r>
        <w:rPr>
          <w:color w:val="494B43"/>
          <w:lang w:val="en"/>
        </w:rPr>
        <w:t xml:space="preserve"> to initialize, we can define several </w:t>
      </w:r>
      <w:r>
        <w:rPr>
          <w:rStyle w:val="HTMLTypewriter"/>
          <w:color w:val="494B43"/>
          <w:sz w:val="18"/>
          <w:szCs w:val="18"/>
          <w:lang w:val="en"/>
        </w:rPr>
        <w:t>Handler</w:t>
      </w:r>
      <w:r>
        <w:rPr>
          <w:color w:val="494B43"/>
          <w:lang w:val="en"/>
        </w:rPr>
        <w:t xml:space="preserve"> objects for initialization as a comma-separated list. For example, the following line can load the </w:t>
      </w:r>
      <w:r>
        <w:rPr>
          <w:rStyle w:val="HTMLTypewriter"/>
          <w:color w:val="494B43"/>
          <w:sz w:val="18"/>
          <w:szCs w:val="18"/>
          <w:lang w:val="en"/>
        </w:rPr>
        <w:t>java.util.logging.ConsoleHandler</w:t>
      </w:r>
      <w:r>
        <w:rPr>
          <w:color w:val="494B43"/>
          <w:lang w:val="en"/>
        </w:rPr>
        <w:t xml:space="preserve"> and the </w:t>
      </w:r>
      <w:r>
        <w:rPr>
          <w:rStyle w:val="HTMLTypewriter"/>
          <w:color w:val="494B43"/>
          <w:sz w:val="18"/>
          <w:szCs w:val="18"/>
          <w:lang w:val="en"/>
        </w:rPr>
        <w:t>java.util.logging.FileHandler</w:t>
      </w:r>
      <w:r>
        <w:rPr>
          <w:color w:val="494B43"/>
          <w:lang w:val="en"/>
        </w:rPr>
        <w:t xml:space="preserve"> objects as the default global </w:t>
      </w:r>
      <w:r>
        <w:rPr>
          <w:rStyle w:val="HTMLTypewriter"/>
          <w:color w:val="494B43"/>
          <w:sz w:val="18"/>
          <w:szCs w:val="18"/>
          <w:lang w:val="en"/>
        </w:rPr>
        <w:t>Handler</w:t>
      </w:r>
      <w:r>
        <w:rPr>
          <w:color w:val="494B43"/>
          <w:lang w:val="en"/>
        </w:rPr>
        <w:t>s:</w:t>
      </w:r>
    </w:p>
    <w:p w:rsidR="003D404F" w:rsidRDefault="003D404F" w:rsidP="003D404F">
      <w:pPr>
        <w:pStyle w:val="HTMLPreformatted"/>
        <w:shd w:val="clear" w:color="auto" w:fill="FFFFFF"/>
        <w:rPr>
          <w:color w:val="494B43"/>
          <w:lang w:val="en"/>
        </w:rPr>
      </w:pPr>
      <w:r>
        <w:rPr>
          <w:noProof/>
          <w:vanish/>
          <w:color w:val="494B43"/>
        </w:rPr>
        <w:drawing>
          <wp:inline distT="0" distB="0" distL="0" distR="0" wp14:anchorId="4C402F04" wp14:editId="5558797A">
            <wp:extent cx="114300" cy="114300"/>
            <wp:effectExtent l="0" t="0" r="0" b="0"/>
            <wp:docPr id="1468" name="Picture 14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E393308" wp14:editId="3367A175">
            <wp:extent cx="114300" cy="114300"/>
            <wp:effectExtent l="0" t="0" r="0" b="0"/>
            <wp:docPr id="1467" name="Picture 14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D404F" w:rsidRDefault="003D404F" w:rsidP="003D404F">
      <w:pPr>
        <w:pStyle w:val="HTMLPreformatted"/>
        <w:shd w:val="clear" w:color="auto" w:fill="FFFFFF"/>
        <w:rPr>
          <w:color w:val="494B43"/>
          <w:lang w:val="en"/>
        </w:rPr>
      </w:pPr>
      <w:r>
        <w:rPr>
          <w:color w:val="494B43"/>
          <w:lang w:val="en"/>
        </w:rPr>
        <w:t>handlers= java.util.logging.FileHandler, java.util.logging.ConsoleHandler</w:t>
      </w:r>
    </w:p>
    <w:p w:rsidR="003D404F" w:rsidRDefault="003D404F" w:rsidP="003D404F">
      <w:pPr>
        <w:pStyle w:val="para"/>
        <w:shd w:val="clear" w:color="auto" w:fill="FFFFFF"/>
        <w:rPr>
          <w:color w:val="494B43"/>
          <w:lang w:val="en"/>
        </w:rPr>
      </w:pPr>
      <w:r>
        <w:rPr>
          <w:noProof/>
          <w:vanish/>
          <w:color w:val="494B43"/>
        </w:rPr>
        <w:drawing>
          <wp:inline distT="0" distB="0" distL="0" distR="0" wp14:anchorId="29A9E065" wp14:editId="751242D4">
            <wp:extent cx="114300" cy="114300"/>
            <wp:effectExtent l="0" t="0" r="0" b="0"/>
            <wp:docPr id="1466" name="Picture 14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89AAB70" wp14:editId="40AFBB3C">
            <wp:extent cx="114300" cy="114300"/>
            <wp:effectExtent l="0" t="0" r="0" b="0"/>
            <wp:docPr id="1465" name="Picture 14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This means that the root logger will now use two separate </w:t>
      </w:r>
      <w:r>
        <w:rPr>
          <w:rStyle w:val="HTMLTypewriter"/>
          <w:color w:val="494B43"/>
          <w:sz w:val="18"/>
          <w:szCs w:val="18"/>
          <w:lang w:val="en"/>
        </w:rPr>
        <w:t>Handler</w:t>
      </w:r>
      <w:r>
        <w:rPr>
          <w:color w:val="494B43"/>
          <w:lang w:val="en"/>
        </w:rPr>
        <w:t xml:space="preserve"> objects to write the logging information to two separate destinations, such as a console and a file.</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8407"/>
      </w:tblGrid>
      <w:tr w:rsidR="003D404F" w:rsidTr="003D404F">
        <w:trPr>
          <w:tblCellSpacing w:w="0" w:type="dxa"/>
        </w:trPr>
        <w:tc>
          <w:tcPr>
            <w:tcW w:w="0" w:type="auto"/>
            <w:hideMark/>
          </w:tcPr>
          <w:p w:rsidR="003D404F" w:rsidRDefault="003D404F">
            <w:pPr>
              <w:spacing w:before="216"/>
              <w:jc w:val="center"/>
              <w:rPr>
                <w:rFonts w:ascii="Arial" w:hAnsi="Arial" w:cs="Arial"/>
                <w:color w:val="494B43"/>
                <w:sz w:val="21"/>
                <w:szCs w:val="21"/>
              </w:rPr>
            </w:pPr>
          </w:p>
        </w:tc>
        <w:tc>
          <w:tcPr>
            <w:tcW w:w="0" w:type="auto"/>
            <w:hideMark/>
          </w:tcPr>
          <w:p w:rsidR="003D404F" w:rsidRDefault="003D404F">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3D404F" w:rsidRDefault="003D404F">
            <w:pPr>
              <w:pStyle w:val="first-para10"/>
              <w:jc w:val="center"/>
              <w:rPr>
                <w:color w:val="494B43"/>
                <w:sz w:val="21"/>
                <w:szCs w:val="21"/>
              </w:rPr>
            </w:pPr>
            <w:r>
              <w:rPr>
                <w:noProof/>
                <w:vanish/>
                <w:color w:val="494B43"/>
                <w:sz w:val="21"/>
                <w:szCs w:val="21"/>
              </w:rPr>
              <w:drawing>
                <wp:inline distT="0" distB="0" distL="0" distR="0" wp14:anchorId="30AEB494" wp14:editId="39526C0E">
                  <wp:extent cx="114300" cy="114300"/>
                  <wp:effectExtent l="0" t="0" r="0" b="0"/>
                  <wp:docPr id="1464" name="Picture 14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sz w:val="21"/>
                <w:szCs w:val="21"/>
              </w:rPr>
              <w:drawing>
                <wp:inline distT="0" distB="0" distL="0" distR="0" wp14:anchorId="2A082A35" wp14:editId="1647F3EB">
                  <wp:extent cx="114300" cy="114300"/>
                  <wp:effectExtent l="0" t="0" r="0" b="0"/>
                  <wp:docPr id="1463" name="Picture 14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sz w:val="21"/>
                <w:szCs w:val="21"/>
              </w:rPr>
              <w:t xml:space="preserve">The defined global </w:t>
            </w:r>
            <w:r>
              <w:rPr>
                <w:rStyle w:val="HTMLTypewriter"/>
                <w:color w:val="494B43"/>
                <w:sz w:val="18"/>
                <w:szCs w:val="18"/>
              </w:rPr>
              <w:t>Handler</w:t>
            </w:r>
            <w:r>
              <w:rPr>
                <w:color w:val="494B43"/>
                <w:sz w:val="21"/>
                <w:szCs w:val="21"/>
              </w:rPr>
              <w:t xml:space="preserve"> object class needs to be in the system classpath. At JVM startup, the class file is located in the classpath and loaded into the VM, and a new instance of the class is created with any configuration parameter defined specific to the global </w:t>
            </w:r>
            <w:r>
              <w:rPr>
                <w:rStyle w:val="HTMLTypewriter"/>
                <w:color w:val="494B43"/>
                <w:sz w:val="18"/>
                <w:szCs w:val="18"/>
              </w:rPr>
              <w:t>Handler</w:t>
            </w:r>
            <w:r>
              <w:rPr>
                <w:color w:val="494B43"/>
                <w:sz w:val="21"/>
                <w:szCs w:val="21"/>
              </w:rPr>
              <w:t xml:space="preserve"> object.</w:t>
            </w:r>
          </w:p>
        </w:tc>
      </w:tr>
    </w:tbl>
    <w:p w:rsidR="003D404F" w:rsidRDefault="003D404F" w:rsidP="003D404F">
      <w:pPr>
        <w:pStyle w:val="para"/>
        <w:shd w:val="clear" w:color="auto" w:fill="FFFFFF"/>
        <w:rPr>
          <w:color w:val="494B43"/>
          <w:lang w:val="en"/>
        </w:rPr>
      </w:pPr>
      <w:r>
        <w:rPr>
          <w:noProof/>
          <w:vanish/>
          <w:color w:val="494B43"/>
        </w:rPr>
        <w:drawing>
          <wp:inline distT="0" distB="0" distL="0" distR="0" wp14:anchorId="61654ED8" wp14:editId="068E9175">
            <wp:extent cx="114300" cy="114300"/>
            <wp:effectExtent l="0" t="0" r="0" b="0"/>
            <wp:docPr id="1462" name="Picture 14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66EF8F1" wp14:editId="0A50FB50">
            <wp:extent cx="114300" cy="114300"/>
            <wp:effectExtent l="0" t="0" r="0" b="0"/>
            <wp:docPr id="1461" name="Picture 14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level</w:t>
      </w:r>
      <w:r>
        <w:rPr>
          <w:color w:val="494B43"/>
          <w:lang w:val="en"/>
        </w:rPr>
        <w:t xml:space="preserve"> property defines the global level of logging to be used. This level acts as a threshold level to the global </w:t>
      </w:r>
      <w:r>
        <w:rPr>
          <w:rStyle w:val="HTMLTypewriter"/>
          <w:color w:val="494B43"/>
          <w:sz w:val="18"/>
          <w:szCs w:val="18"/>
          <w:lang w:val="en"/>
        </w:rPr>
        <w:t>Handler</w:t>
      </w:r>
      <w:r>
        <w:rPr>
          <w:color w:val="494B43"/>
          <w:lang w:val="en"/>
        </w:rPr>
        <w:t xml:space="preserve"> objects defined and blocks any message with a lower level.</w:t>
      </w:r>
    </w:p>
    <w:p w:rsidR="003D404F" w:rsidRDefault="003D404F" w:rsidP="003D404F">
      <w:pPr>
        <w:pStyle w:val="para"/>
        <w:shd w:val="clear" w:color="auto" w:fill="FFFFFF"/>
        <w:rPr>
          <w:color w:val="494B43"/>
          <w:lang w:val="en"/>
        </w:rPr>
      </w:pPr>
      <w:r>
        <w:rPr>
          <w:noProof/>
          <w:vanish/>
          <w:color w:val="494B43"/>
        </w:rPr>
        <w:drawing>
          <wp:inline distT="0" distB="0" distL="0" distR="0" wp14:anchorId="5FC5E3A8" wp14:editId="45BB9BB1">
            <wp:extent cx="114300" cy="114300"/>
            <wp:effectExtent l="0" t="0" r="0" b="0"/>
            <wp:docPr id="1460" name="Picture 14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950B236" wp14:editId="37D1A473">
            <wp:extent cx="114300" cy="114300"/>
            <wp:effectExtent l="0" t="0" r="0" b="0"/>
            <wp:docPr id="1459" name="Picture 14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global configuration of </w:t>
      </w:r>
      <w:r>
        <w:rPr>
          <w:rStyle w:val="HTMLTypewriter"/>
          <w:color w:val="494B43"/>
          <w:sz w:val="18"/>
          <w:szCs w:val="18"/>
          <w:lang w:val="en"/>
        </w:rPr>
        <w:t>level</w:t>
      </w:r>
      <w:r>
        <w:rPr>
          <w:color w:val="494B43"/>
          <w:lang w:val="en"/>
        </w:rPr>
        <w:t xml:space="preserve"> is inherited by all the </w:t>
      </w:r>
      <w:r>
        <w:rPr>
          <w:rStyle w:val="HTMLTypewriter"/>
          <w:color w:val="494B43"/>
          <w:sz w:val="18"/>
          <w:szCs w:val="18"/>
          <w:lang w:val="en"/>
        </w:rPr>
        <w:t>Logger</w:t>
      </w:r>
      <w:r>
        <w:rPr>
          <w:color w:val="494B43"/>
          <w:lang w:val="en"/>
        </w:rPr>
        <w:t xml:space="preserve"> objects within the same instance of the application. However, it is possible to configure each individual </w:t>
      </w:r>
      <w:r>
        <w:rPr>
          <w:rStyle w:val="HTMLTypewriter"/>
          <w:color w:val="494B43"/>
          <w:sz w:val="18"/>
          <w:szCs w:val="18"/>
          <w:lang w:val="en"/>
        </w:rPr>
        <w:t>Logger</w:t>
      </w:r>
      <w:r>
        <w:rPr>
          <w:color w:val="494B43"/>
          <w:lang w:val="en"/>
        </w:rPr>
        <w:t xml:space="preserve"> object used within an application. For example, the following line defines the level for a </w:t>
      </w:r>
      <w:r>
        <w:rPr>
          <w:rStyle w:val="HTMLTypewriter"/>
          <w:color w:val="494B43"/>
          <w:sz w:val="18"/>
          <w:szCs w:val="18"/>
          <w:lang w:val="en"/>
        </w:rPr>
        <w:t>Logger</w:t>
      </w:r>
      <w:r>
        <w:rPr>
          <w:color w:val="494B43"/>
          <w:lang w:val="en"/>
        </w:rPr>
        <w:t xml:space="preserve"> named </w:t>
      </w:r>
      <w:r>
        <w:rPr>
          <w:rStyle w:val="HTMLTypewriter"/>
          <w:color w:val="494B43"/>
          <w:sz w:val="18"/>
          <w:szCs w:val="18"/>
          <w:lang w:val="en"/>
        </w:rPr>
        <w:t>com.abc.myapp</w:t>
      </w:r>
      <w:r>
        <w:rPr>
          <w:color w:val="494B43"/>
          <w:lang w:val="en"/>
        </w:rPr>
        <w:t>:</w:t>
      </w:r>
    </w:p>
    <w:p w:rsidR="003D404F" w:rsidRDefault="003D404F" w:rsidP="003D404F">
      <w:pPr>
        <w:pStyle w:val="HTMLPreformatted"/>
        <w:shd w:val="clear" w:color="auto" w:fill="FFFFFF"/>
        <w:rPr>
          <w:color w:val="494B43"/>
          <w:lang w:val="en"/>
        </w:rPr>
      </w:pPr>
      <w:r>
        <w:rPr>
          <w:noProof/>
          <w:vanish/>
          <w:color w:val="494B43"/>
        </w:rPr>
        <w:drawing>
          <wp:inline distT="0" distB="0" distL="0" distR="0" wp14:anchorId="009E99A9" wp14:editId="5F799F9D">
            <wp:extent cx="114300" cy="114300"/>
            <wp:effectExtent l="0" t="0" r="0" b="0"/>
            <wp:docPr id="1458" name="Picture 14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7ED4538" wp14:editId="44854BF6">
            <wp:extent cx="114300" cy="114300"/>
            <wp:effectExtent l="0" t="0" r="0" b="0"/>
            <wp:docPr id="1457" name="Picture 14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D404F" w:rsidRDefault="003D404F" w:rsidP="003D404F">
      <w:pPr>
        <w:pStyle w:val="HTMLPreformatted"/>
        <w:shd w:val="clear" w:color="auto" w:fill="FFFFFF"/>
        <w:rPr>
          <w:color w:val="494B43"/>
          <w:lang w:val="en"/>
        </w:rPr>
      </w:pPr>
      <w:r>
        <w:rPr>
          <w:color w:val="494B43"/>
          <w:lang w:val="en"/>
        </w:rPr>
        <w:t>com.abc.myapp.level=INFO</w:t>
      </w:r>
    </w:p>
    <w:p w:rsidR="003D404F" w:rsidRDefault="003D404F" w:rsidP="003D404F">
      <w:pPr>
        <w:pStyle w:val="last-para"/>
        <w:shd w:val="clear" w:color="auto" w:fill="FFFFFF"/>
        <w:rPr>
          <w:color w:val="494B43"/>
          <w:lang w:val="en"/>
        </w:rPr>
      </w:pPr>
      <w:r>
        <w:rPr>
          <w:noProof/>
          <w:vanish/>
          <w:color w:val="494B43"/>
        </w:rPr>
        <w:drawing>
          <wp:inline distT="0" distB="0" distL="0" distR="0" wp14:anchorId="48BFF54F" wp14:editId="0732A27B">
            <wp:extent cx="114300" cy="114300"/>
            <wp:effectExtent l="0" t="0" r="0" b="0"/>
            <wp:docPr id="1456" name="Picture 14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C9006CD" wp14:editId="7C61B033">
            <wp:extent cx="114300" cy="114300"/>
            <wp:effectExtent l="0" t="0" r="0" b="0"/>
            <wp:docPr id="1455" name="Picture 14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It is important to note that any subpackage of </w:t>
      </w:r>
      <w:r>
        <w:rPr>
          <w:rStyle w:val="HTMLTypewriter"/>
          <w:color w:val="494B43"/>
          <w:sz w:val="18"/>
          <w:szCs w:val="18"/>
          <w:lang w:val="en"/>
        </w:rPr>
        <w:t>com.abc.myapp</w:t>
      </w:r>
      <w:r>
        <w:rPr>
          <w:color w:val="494B43"/>
          <w:lang w:val="en"/>
        </w:rPr>
        <w:t xml:space="preserve"> will inherit this level if not configured individually.</w:t>
      </w:r>
    </w:p>
    <w:p w:rsidR="003D404F" w:rsidRDefault="003D404F" w:rsidP="003D404F">
      <w:pPr>
        <w:pStyle w:val="Heading4"/>
        <w:shd w:val="clear" w:color="auto" w:fill="FFFFFF"/>
        <w:spacing w:before="216"/>
        <w:rPr>
          <w:rFonts w:ascii="Arial" w:hAnsi="Arial" w:cs="Arial"/>
          <w:color w:val="494B43"/>
          <w:lang w:val="en"/>
        </w:rPr>
      </w:pPr>
      <w:bookmarkStart w:id="296" w:name="174"/>
      <w:bookmarkStart w:id="297" w:name="ch04lev3sec2"/>
      <w:bookmarkEnd w:id="296"/>
      <w:bookmarkEnd w:id="297"/>
      <w:r>
        <w:rPr>
          <w:rFonts w:ascii="Arial" w:hAnsi="Arial" w:cs="Arial"/>
          <w:b w:val="0"/>
          <w:bCs w:val="0"/>
          <w:color w:val="494B43"/>
          <w:lang w:val="en"/>
        </w:rPr>
        <w:t>Configuration Order</w:t>
      </w:r>
    </w:p>
    <w:p w:rsidR="003D404F" w:rsidRDefault="003D404F" w:rsidP="003D404F">
      <w:pPr>
        <w:pStyle w:val="first-para3"/>
        <w:shd w:val="clear" w:color="auto" w:fill="FFFFFF"/>
        <w:rPr>
          <w:color w:val="494B43"/>
          <w:lang w:val="en"/>
        </w:rPr>
      </w:pPr>
      <w:r>
        <w:rPr>
          <w:noProof/>
          <w:vanish/>
          <w:color w:val="494B43"/>
        </w:rPr>
        <w:drawing>
          <wp:inline distT="0" distB="0" distL="0" distR="0" wp14:anchorId="4AB18A8A" wp14:editId="181CAD45">
            <wp:extent cx="114300" cy="114300"/>
            <wp:effectExtent l="0" t="0" r="0" b="0"/>
            <wp:docPr id="1454" name="Picture 14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F300171" wp14:editId="0FB40992">
            <wp:extent cx="114300" cy="114300"/>
            <wp:effectExtent l="0" t="0" r="0" b="0"/>
            <wp:docPr id="1453" name="Picture 14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configuration order of different </w:t>
      </w:r>
      <w:r>
        <w:rPr>
          <w:rStyle w:val="HTMLTypewriter"/>
          <w:color w:val="494B43"/>
          <w:sz w:val="18"/>
          <w:szCs w:val="18"/>
          <w:lang w:val="en"/>
        </w:rPr>
        <w:t>Logger</w:t>
      </w:r>
      <w:r>
        <w:rPr>
          <w:color w:val="494B43"/>
          <w:lang w:val="en"/>
        </w:rPr>
        <w:t xml:space="preserve"> objects within the same configuration file must be sequential. In other words, the parent logger must be configured before the child logger. In the JDK 1.4 logging API, the parent configuration always overrides the child configuration. This becomes crucial for the </w:t>
      </w:r>
      <w:r>
        <w:rPr>
          <w:rStyle w:val="HTMLTypewriter"/>
          <w:color w:val="494B43"/>
          <w:sz w:val="18"/>
          <w:szCs w:val="18"/>
          <w:lang w:val="en"/>
        </w:rPr>
        <w:t>Logger</w:t>
      </w:r>
      <w:r>
        <w:rPr>
          <w:color w:val="494B43"/>
          <w:lang w:val="en"/>
        </w:rPr>
        <w:t xml:space="preserve"> objects having a parent-child relationship.</w:t>
      </w:r>
    </w:p>
    <w:p w:rsidR="003D404F" w:rsidRDefault="003D404F" w:rsidP="003D404F">
      <w:pPr>
        <w:pStyle w:val="para"/>
        <w:shd w:val="clear" w:color="auto" w:fill="FFFFFF"/>
        <w:rPr>
          <w:color w:val="494B43"/>
          <w:lang w:val="en"/>
        </w:rPr>
      </w:pPr>
      <w:r>
        <w:rPr>
          <w:noProof/>
          <w:vanish/>
          <w:color w:val="494B43"/>
        </w:rPr>
        <w:drawing>
          <wp:inline distT="0" distB="0" distL="0" distR="0" wp14:anchorId="08DFDE64" wp14:editId="0F634639">
            <wp:extent cx="114300" cy="114300"/>
            <wp:effectExtent l="0" t="0" r="0" b="0"/>
            <wp:docPr id="1452" name="Picture 14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E89AC68" wp14:editId="32A7F85C">
            <wp:extent cx="114300" cy="114300"/>
            <wp:effectExtent l="0" t="0" r="0" b="0"/>
            <wp:docPr id="1451" name="Picture 14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98" w:name="175"/>
      <w:bookmarkStart w:id="299" w:name="page76"/>
      <w:bookmarkEnd w:id="298"/>
      <w:bookmarkEnd w:id="299"/>
      <w:r>
        <w:rPr>
          <w:color w:val="494B43"/>
          <w:lang w:val="en"/>
        </w:rPr>
        <w:t xml:space="preserve">For example, the following configuration does NOT configure the </w:t>
      </w:r>
      <w:r>
        <w:rPr>
          <w:rStyle w:val="HTMLTypewriter"/>
          <w:color w:val="494B43"/>
          <w:sz w:val="18"/>
          <w:szCs w:val="18"/>
          <w:lang w:val="en"/>
        </w:rPr>
        <w:t>Logger</w:t>
      </w:r>
      <w:r>
        <w:rPr>
          <w:color w:val="494B43"/>
          <w:lang w:val="en"/>
        </w:rPr>
        <w:t xml:space="preserve"> objects as we expect:</w:t>
      </w:r>
    </w:p>
    <w:p w:rsidR="003D404F" w:rsidRDefault="003D404F" w:rsidP="003D404F">
      <w:pPr>
        <w:pStyle w:val="HTMLPreformatted"/>
        <w:shd w:val="clear" w:color="auto" w:fill="FFFFFF"/>
        <w:rPr>
          <w:color w:val="494B43"/>
          <w:lang w:val="en"/>
        </w:rPr>
      </w:pPr>
      <w:r>
        <w:rPr>
          <w:noProof/>
          <w:vanish/>
          <w:color w:val="494B43"/>
        </w:rPr>
        <w:drawing>
          <wp:inline distT="0" distB="0" distL="0" distR="0" wp14:anchorId="70EFAE85" wp14:editId="360720FF">
            <wp:extent cx="114300" cy="114300"/>
            <wp:effectExtent l="0" t="0" r="0" b="0"/>
            <wp:docPr id="1450" name="Picture 14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A89BA11" wp14:editId="20B3F971">
            <wp:extent cx="114300" cy="114300"/>
            <wp:effectExtent l="0" t="0" r="0" b="0"/>
            <wp:docPr id="1449" name="Picture 14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D404F" w:rsidRDefault="003D404F" w:rsidP="003D404F">
      <w:pPr>
        <w:pStyle w:val="HTMLPreformatted"/>
        <w:shd w:val="clear" w:color="auto" w:fill="FFFFFF"/>
        <w:rPr>
          <w:color w:val="494B43"/>
          <w:lang w:val="en"/>
        </w:rPr>
      </w:pPr>
      <w:r>
        <w:rPr>
          <w:color w:val="494B43"/>
          <w:lang w:val="en"/>
        </w:rPr>
        <w:t>com.abc.myapp.net.level=INFO</w:t>
      </w:r>
    </w:p>
    <w:p w:rsidR="003D404F" w:rsidRDefault="003D404F" w:rsidP="003D404F">
      <w:pPr>
        <w:pStyle w:val="HTMLPreformatted"/>
        <w:shd w:val="clear" w:color="auto" w:fill="FFFFFF"/>
        <w:rPr>
          <w:color w:val="494B43"/>
          <w:lang w:val="en"/>
        </w:rPr>
      </w:pPr>
      <w:r>
        <w:rPr>
          <w:color w:val="494B43"/>
          <w:lang w:val="en"/>
        </w:rPr>
        <w:t>com.abc.myapp.level=SEVERE</w:t>
      </w:r>
    </w:p>
    <w:p w:rsidR="003D404F" w:rsidRDefault="003D404F" w:rsidP="003D404F">
      <w:pPr>
        <w:pStyle w:val="last-para"/>
        <w:shd w:val="clear" w:color="auto" w:fill="FFFFFF"/>
        <w:rPr>
          <w:color w:val="494B43"/>
          <w:lang w:val="en"/>
        </w:rPr>
      </w:pPr>
      <w:r>
        <w:rPr>
          <w:noProof/>
          <w:vanish/>
          <w:color w:val="494B43"/>
        </w:rPr>
        <w:drawing>
          <wp:inline distT="0" distB="0" distL="0" distR="0" wp14:anchorId="337520AB" wp14:editId="2F7317F0">
            <wp:extent cx="114300" cy="114300"/>
            <wp:effectExtent l="0" t="0" r="0" b="0"/>
            <wp:docPr id="1448" name="Picture 14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D6A2787" wp14:editId="1C7B61FA">
            <wp:extent cx="114300" cy="114300"/>
            <wp:effectExtent l="0" t="0" r="0" b="0"/>
            <wp:docPr id="1447" name="Picture 14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This configuration order does not set the level for the logger </w:t>
      </w:r>
      <w:r>
        <w:rPr>
          <w:rStyle w:val="HTMLTypewriter"/>
          <w:color w:val="494B43"/>
          <w:sz w:val="18"/>
          <w:szCs w:val="18"/>
          <w:lang w:val="en"/>
        </w:rPr>
        <w:t>com.abc.myapp.net</w:t>
      </w:r>
      <w:r>
        <w:rPr>
          <w:color w:val="494B43"/>
          <w:lang w:val="en"/>
        </w:rPr>
        <w:t xml:space="preserve"> to INFO. This is because the parent logger </w:t>
      </w:r>
      <w:r>
        <w:rPr>
          <w:rStyle w:val="HTMLTypewriter"/>
          <w:color w:val="494B43"/>
          <w:sz w:val="18"/>
          <w:szCs w:val="18"/>
          <w:lang w:val="en"/>
        </w:rPr>
        <w:t>com.abc.myapp</w:t>
      </w:r>
      <w:r>
        <w:rPr>
          <w:color w:val="494B43"/>
          <w:lang w:val="en"/>
        </w:rPr>
        <w:t xml:space="preserve"> is later assigned a level SEVERE. The logger </w:t>
      </w:r>
      <w:r>
        <w:rPr>
          <w:rStyle w:val="HTMLTypewriter"/>
          <w:color w:val="494B43"/>
          <w:sz w:val="18"/>
          <w:szCs w:val="18"/>
          <w:lang w:val="en"/>
        </w:rPr>
        <w:t>com.abc.myapp.net</w:t>
      </w:r>
      <w:r>
        <w:rPr>
          <w:color w:val="494B43"/>
          <w:lang w:val="en"/>
        </w:rPr>
        <w:t xml:space="preserve"> will also have a level SEVERE.</w:t>
      </w:r>
    </w:p>
    <w:p w:rsidR="003D404F" w:rsidRDefault="003D404F" w:rsidP="003D404F">
      <w:pPr>
        <w:pStyle w:val="Heading4"/>
        <w:shd w:val="clear" w:color="auto" w:fill="FFFFFF"/>
        <w:spacing w:before="216"/>
        <w:rPr>
          <w:rFonts w:ascii="Arial" w:hAnsi="Arial" w:cs="Arial"/>
          <w:color w:val="494B43"/>
          <w:lang w:val="en"/>
        </w:rPr>
      </w:pPr>
      <w:bookmarkStart w:id="300" w:name="176"/>
      <w:bookmarkStart w:id="301" w:name="ch04lev3sec3"/>
      <w:bookmarkEnd w:id="300"/>
      <w:bookmarkEnd w:id="301"/>
      <w:r>
        <w:rPr>
          <w:rFonts w:ascii="Arial" w:hAnsi="Arial" w:cs="Arial"/>
          <w:b w:val="0"/>
          <w:bCs w:val="0"/>
          <w:color w:val="494B43"/>
          <w:lang w:val="en"/>
        </w:rPr>
        <w:t>Handler-Specific Configuration</w:t>
      </w:r>
    </w:p>
    <w:p w:rsidR="003D404F" w:rsidRDefault="003D404F" w:rsidP="003D404F">
      <w:pPr>
        <w:pStyle w:val="first-para3"/>
        <w:shd w:val="clear" w:color="auto" w:fill="FFFFFF"/>
        <w:rPr>
          <w:color w:val="494B43"/>
          <w:lang w:val="en"/>
        </w:rPr>
      </w:pPr>
      <w:r>
        <w:rPr>
          <w:noProof/>
          <w:vanish/>
          <w:color w:val="494B43"/>
        </w:rPr>
        <w:drawing>
          <wp:inline distT="0" distB="0" distL="0" distR="0" wp14:anchorId="446A77EE" wp14:editId="4387C392">
            <wp:extent cx="114300" cy="114300"/>
            <wp:effectExtent l="0" t="0" r="0" b="0"/>
            <wp:docPr id="1446" name="Picture 14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A669746" wp14:editId="5CC62D19">
            <wp:extent cx="114300" cy="114300"/>
            <wp:effectExtent l="0" t="0" r="0" b="0"/>
            <wp:docPr id="1445" name="Picture 14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different </w:t>
      </w:r>
      <w:r>
        <w:rPr>
          <w:rStyle w:val="HTMLTypewriter"/>
          <w:color w:val="494B43"/>
          <w:sz w:val="18"/>
          <w:szCs w:val="18"/>
          <w:lang w:val="en"/>
        </w:rPr>
        <w:t>Handler</w:t>
      </w:r>
      <w:r>
        <w:rPr>
          <w:color w:val="494B43"/>
          <w:lang w:val="en"/>
        </w:rPr>
        <w:t xml:space="preserve"> objects provided within the JDK 1.4 logging API have the following common properties present in all of them:</w:t>
      </w:r>
    </w:p>
    <w:p w:rsidR="003D404F" w:rsidRDefault="003D404F" w:rsidP="003D404F">
      <w:pPr>
        <w:pStyle w:val="first-para9"/>
        <w:numPr>
          <w:ilvl w:val="0"/>
          <w:numId w:val="24"/>
        </w:numPr>
        <w:shd w:val="clear" w:color="auto" w:fill="FFFFFF"/>
        <w:ind w:left="0"/>
        <w:rPr>
          <w:color w:val="494B43"/>
          <w:lang w:val="en"/>
        </w:rPr>
      </w:pPr>
      <w:r>
        <w:rPr>
          <w:noProof/>
          <w:vanish/>
          <w:color w:val="494B43"/>
        </w:rPr>
        <w:drawing>
          <wp:inline distT="0" distB="0" distL="0" distR="0" wp14:anchorId="39BCFBAA" wp14:editId="220F6B99">
            <wp:extent cx="114300" cy="114300"/>
            <wp:effectExtent l="0" t="0" r="0" b="0"/>
            <wp:docPr id="1444" name="Picture 14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49F80F5" wp14:editId="36230F92">
            <wp:extent cx="114300" cy="114300"/>
            <wp:effectExtent l="0" t="0" r="0" b="0"/>
            <wp:docPr id="1443" name="Picture 14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level</w:t>
      </w:r>
    </w:p>
    <w:p w:rsidR="003D404F" w:rsidRDefault="003D404F" w:rsidP="003D404F">
      <w:pPr>
        <w:pStyle w:val="first-para9"/>
        <w:numPr>
          <w:ilvl w:val="0"/>
          <w:numId w:val="24"/>
        </w:numPr>
        <w:shd w:val="clear" w:color="auto" w:fill="FFFFFF"/>
        <w:ind w:left="0"/>
        <w:rPr>
          <w:color w:val="494B43"/>
          <w:lang w:val="en"/>
        </w:rPr>
      </w:pPr>
      <w:r>
        <w:rPr>
          <w:noProof/>
          <w:vanish/>
          <w:color w:val="494B43"/>
        </w:rPr>
        <w:drawing>
          <wp:inline distT="0" distB="0" distL="0" distR="0" wp14:anchorId="7A192256" wp14:editId="31473654">
            <wp:extent cx="114300" cy="114300"/>
            <wp:effectExtent l="0" t="0" r="0" b="0"/>
            <wp:docPr id="1442" name="Picture 14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3FBFC60" wp14:editId="450DA9C5">
            <wp:extent cx="114300" cy="114300"/>
            <wp:effectExtent l="0" t="0" r="0" b="0"/>
            <wp:docPr id="1441" name="Picture 14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filter</w:t>
      </w:r>
    </w:p>
    <w:p w:rsidR="003D404F" w:rsidRDefault="003D404F" w:rsidP="003D404F">
      <w:pPr>
        <w:pStyle w:val="para"/>
        <w:shd w:val="clear" w:color="auto" w:fill="FFFFFF"/>
        <w:rPr>
          <w:color w:val="494B43"/>
          <w:lang w:val="en"/>
        </w:rPr>
      </w:pPr>
      <w:r>
        <w:rPr>
          <w:noProof/>
          <w:vanish/>
          <w:color w:val="494B43"/>
        </w:rPr>
        <w:drawing>
          <wp:inline distT="0" distB="0" distL="0" distR="0" wp14:anchorId="3836BB91" wp14:editId="26C66AB7">
            <wp:extent cx="114300" cy="114300"/>
            <wp:effectExtent l="0" t="0" r="0" b="0"/>
            <wp:docPr id="1440" name="Picture 14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4F8BB6F" wp14:editId="753B59B4">
            <wp:extent cx="114300" cy="114300"/>
            <wp:effectExtent l="0" t="0" r="0" b="0"/>
            <wp:docPr id="1439" name="Picture 14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Apart from the preceding properties, which are common to all the </w:t>
      </w:r>
      <w:r>
        <w:rPr>
          <w:rStyle w:val="HTMLTypewriter"/>
          <w:color w:val="494B43"/>
          <w:sz w:val="18"/>
          <w:szCs w:val="18"/>
          <w:lang w:val="en"/>
        </w:rPr>
        <w:t>Handler</w:t>
      </w:r>
      <w:r>
        <w:rPr>
          <w:color w:val="494B43"/>
          <w:lang w:val="en"/>
        </w:rPr>
        <w:t xml:space="preserve">s, specific </w:t>
      </w:r>
      <w:r>
        <w:rPr>
          <w:rStyle w:val="HTMLTypewriter"/>
          <w:color w:val="494B43"/>
          <w:sz w:val="18"/>
          <w:szCs w:val="18"/>
          <w:lang w:val="en"/>
        </w:rPr>
        <w:t>Handler</w:t>
      </w:r>
      <w:r>
        <w:rPr>
          <w:color w:val="494B43"/>
          <w:lang w:val="en"/>
        </w:rPr>
        <w:t xml:space="preserve">s such as </w:t>
      </w:r>
      <w:r>
        <w:rPr>
          <w:rStyle w:val="HTMLTypewriter"/>
          <w:color w:val="494B43"/>
          <w:sz w:val="18"/>
          <w:szCs w:val="18"/>
          <w:lang w:val="en"/>
        </w:rPr>
        <w:t>java.util.logging.FileHandler</w:t>
      </w:r>
      <w:r>
        <w:rPr>
          <w:color w:val="494B43"/>
          <w:lang w:val="en"/>
        </w:rPr>
        <w:t xml:space="preserve"> can use some other properties such as </w:t>
      </w:r>
      <w:r>
        <w:rPr>
          <w:rStyle w:val="HTMLTypewriter"/>
          <w:color w:val="494B43"/>
          <w:sz w:val="18"/>
          <w:szCs w:val="18"/>
          <w:lang w:val="en"/>
        </w:rPr>
        <w:t>pattern</w:t>
      </w:r>
      <w:r>
        <w:rPr>
          <w:color w:val="494B43"/>
          <w:lang w:val="en"/>
        </w:rPr>
        <w:t xml:space="preserve">, </w:t>
      </w:r>
      <w:r>
        <w:rPr>
          <w:rStyle w:val="HTMLTypewriter"/>
          <w:color w:val="494B43"/>
          <w:sz w:val="18"/>
          <w:szCs w:val="18"/>
          <w:lang w:val="en"/>
        </w:rPr>
        <w:t>limit</w:t>
      </w:r>
      <w:r>
        <w:rPr>
          <w:color w:val="494B43"/>
          <w:lang w:val="en"/>
        </w:rPr>
        <w:t>, etc., to publish logging information.</w:t>
      </w:r>
    </w:p>
    <w:p w:rsidR="003D404F" w:rsidRDefault="003D404F" w:rsidP="003D404F">
      <w:pPr>
        <w:pStyle w:val="para"/>
        <w:shd w:val="clear" w:color="auto" w:fill="FFFFFF"/>
        <w:rPr>
          <w:color w:val="494B43"/>
          <w:lang w:val="en"/>
        </w:rPr>
      </w:pPr>
      <w:r>
        <w:rPr>
          <w:noProof/>
          <w:vanish/>
          <w:color w:val="494B43"/>
        </w:rPr>
        <w:drawing>
          <wp:inline distT="0" distB="0" distL="0" distR="0" wp14:anchorId="00ED3A11" wp14:editId="27D95267">
            <wp:extent cx="114300" cy="114300"/>
            <wp:effectExtent l="0" t="0" r="0" b="0"/>
            <wp:docPr id="1438" name="Picture 14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73B040C" wp14:editId="0E172268">
            <wp:extent cx="114300" cy="114300"/>
            <wp:effectExtent l="0" t="0" r="0" b="0"/>
            <wp:docPr id="1437" name="Picture 14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Here is a sample configuration file for the logger </w:t>
      </w:r>
      <w:r>
        <w:rPr>
          <w:rStyle w:val="HTMLTypewriter"/>
          <w:color w:val="494B43"/>
          <w:sz w:val="18"/>
          <w:szCs w:val="18"/>
          <w:lang w:val="en"/>
        </w:rPr>
        <w:t>com.abc.io</w:t>
      </w:r>
      <w:r>
        <w:rPr>
          <w:color w:val="494B43"/>
          <w:lang w:val="en"/>
        </w:rPr>
        <w:t xml:space="preserve">. Assume that the logger uses a </w:t>
      </w:r>
      <w:r>
        <w:rPr>
          <w:rStyle w:val="HTMLTypewriter"/>
          <w:color w:val="494B43"/>
          <w:sz w:val="18"/>
          <w:szCs w:val="18"/>
          <w:lang w:val="en"/>
        </w:rPr>
        <w:t>SocketHandler</w:t>
      </w:r>
      <w:r>
        <w:rPr>
          <w:color w:val="494B43"/>
          <w:lang w:val="en"/>
        </w:rPr>
        <w:t xml:space="preserve">. The configuration file first defines the level for the logger. Next, the configuration parameters for the </w:t>
      </w:r>
      <w:r>
        <w:rPr>
          <w:rStyle w:val="HTMLTypewriter"/>
          <w:color w:val="494B43"/>
          <w:sz w:val="18"/>
          <w:szCs w:val="18"/>
          <w:lang w:val="en"/>
        </w:rPr>
        <w:t>SocketHandler</w:t>
      </w:r>
      <w:r>
        <w:rPr>
          <w:color w:val="494B43"/>
          <w:lang w:val="en"/>
        </w:rPr>
        <w:t xml:space="preserve"> are defined:</w:t>
      </w:r>
    </w:p>
    <w:p w:rsidR="003D404F" w:rsidRDefault="003D404F" w:rsidP="003D404F">
      <w:pPr>
        <w:shd w:val="clear" w:color="auto" w:fill="FFFFFF"/>
        <w:rPr>
          <w:rFonts w:ascii="Arial" w:hAnsi="Arial" w:cs="Arial"/>
          <w:color w:val="494B43"/>
          <w:lang w:val="en"/>
        </w:rPr>
      </w:pPr>
      <w:r>
        <w:rPr>
          <w:rFonts w:ascii="Arial" w:hAnsi="Arial" w:cs="Arial"/>
          <w:color w:val="494B43"/>
          <w:lang w:val="en"/>
        </w:rPr>
        <w:t>Larger View</w:t>
      </w:r>
    </w:p>
    <w:p w:rsidR="003D404F" w:rsidRDefault="003D404F" w:rsidP="003D404F">
      <w:pPr>
        <w:pStyle w:val="HTMLPreformatted"/>
        <w:shd w:val="clear" w:color="auto" w:fill="FFFFFF"/>
        <w:rPr>
          <w:color w:val="494B43"/>
          <w:lang w:val="en"/>
        </w:rPr>
      </w:pPr>
      <w:r>
        <w:rPr>
          <w:noProof/>
          <w:vanish/>
          <w:color w:val="494B43"/>
        </w:rPr>
        <w:drawing>
          <wp:inline distT="0" distB="0" distL="0" distR="0" wp14:anchorId="288FAA14" wp14:editId="2A7C80E2">
            <wp:extent cx="114300" cy="114300"/>
            <wp:effectExtent l="0" t="0" r="0" b="0"/>
            <wp:docPr id="1436" name="Picture 14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56919C0" wp14:editId="2C0D7E58">
            <wp:extent cx="114300" cy="114300"/>
            <wp:effectExtent l="0" t="0" r="0" b="0"/>
            <wp:docPr id="1435" name="Picture 14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D404F" w:rsidRDefault="003D404F" w:rsidP="003D404F">
      <w:pPr>
        <w:pStyle w:val="HTMLPreformatted"/>
        <w:shd w:val="clear" w:color="auto" w:fill="FFFFFF"/>
        <w:rPr>
          <w:color w:val="494B43"/>
          <w:lang w:val="en"/>
        </w:rPr>
      </w:pPr>
      <w:r>
        <w:rPr>
          <w:color w:val="494B43"/>
          <w:lang w:val="en"/>
        </w:rPr>
        <w:t>#setting the level of the logger</w:t>
      </w:r>
    </w:p>
    <w:p w:rsidR="003D404F" w:rsidRDefault="003D404F" w:rsidP="003D404F">
      <w:pPr>
        <w:pStyle w:val="HTMLPreformatted"/>
        <w:shd w:val="clear" w:color="auto" w:fill="FFFFFF"/>
        <w:rPr>
          <w:color w:val="494B43"/>
          <w:lang w:val="en"/>
        </w:rPr>
      </w:pPr>
      <w:r>
        <w:rPr>
          <w:color w:val="494B43"/>
          <w:lang w:val="en"/>
        </w:rPr>
        <w:t>com.abc.io.level=INFO</w:t>
      </w:r>
    </w:p>
    <w:p w:rsidR="003D404F" w:rsidRDefault="003D404F" w:rsidP="003D404F">
      <w:pPr>
        <w:pStyle w:val="HTMLPreformatted"/>
        <w:shd w:val="clear" w:color="auto" w:fill="FFFFFF"/>
        <w:rPr>
          <w:color w:val="494B43"/>
          <w:lang w:val="en"/>
        </w:rPr>
      </w:pPr>
    </w:p>
    <w:p w:rsidR="003D404F" w:rsidRDefault="003D404F" w:rsidP="003D404F">
      <w:pPr>
        <w:pStyle w:val="HTMLPreformatted"/>
        <w:shd w:val="clear" w:color="auto" w:fill="FFFFFF"/>
        <w:rPr>
          <w:color w:val="494B43"/>
          <w:lang w:val="en"/>
        </w:rPr>
      </w:pPr>
      <w:r>
        <w:rPr>
          <w:color w:val="494B43"/>
          <w:lang w:val="en"/>
        </w:rPr>
        <w:t>#setting the handler properties</w:t>
      </w:r>
    </w:p>
    <w:p w:rsidR="003D404F" w:rsidRDefault="003D404F" w:rsidP="003D404F">
      <w:pPr>
        <w:pStyle w:val="HTMLPreformatted"/>
        <w:shd w:val="clear" w:color="auto" w:fill="FFFFFF"/>
        <w:rPr>
          <w:color w:val="494B43"/>
          <w:lang w:val="en"/>
        </w:rPr>
      </w:pPr>
      <w:r>
        <w:rPr>
          <w:color w:val="494B43"/>
          <w:lang w:val="en"/>
        </w:rPr>
        <w:t>java.util.logging.SocketHandler.level=INFO</w:t>
      </w:r>
    </w:p>
    <w:p w:rsidR="003D404F" w:rsidRDefault="003D404F" w:rsidP="003D404F">
      <w:pPr>
        <w:pStyle w:val="HTMLPreformatted"/>
        <w:shd w:val="clear" w:color="auto" w:fill="FFFFFF"/>
        <w:rPr>
          <w:color w:val="494B43"/>
          <w:lang w:val="en"/>
        </w:rPr>
      </w:pPr>
      <w:r>
        <w:rPr>
          <w:color w:val="494B43"/>
          <w:lang w:val="en"/>
        </w:rPr>
        <w:t>java.util.logging.SocketHandler.formatter=java.util.logging.SimpleFormatter</w:t>
      </w:r>
    </w:p>
    <w:p w:rsidR="003D404F" w:rsidRDefault="003D404F" w:rsidP="003D404F">
      <w:pPr>
        <w:pStyle w:val="HTMLPreformatted"/>
        <w:shd w:val="clear" w:color="auto" w:fill="FFFFFF"/>
        <w:rPr>
          <w:color w:val="494B43"/>
          <w:lang w:val="en"/>
        </w:rPr>
      </w:pPr>
      <w:r>
        <w:rPr>
          <w:color w:val="494B43"/>
          <w:lang w:val="en"/>
        </w:rPr>
        <w:t>java.util.logging.SocketHandler.filter=com.apress.logging.AgeCheckFilter</w:t>
      </w:r>
    </w:p>
    <w:p w:rsidR="003D404F" w:rsidRDefault="003D404F" w:rsidP="003D404F">
      <w:pPr>
        <w:pStyle w:val="HTMLPreformatted"/>
        <w:shd w:val="clear" w:color="auto" w:fill="FFFFFF"/>
        <w:rPr>
          <w:color w:val="494B43"/>
          <w:lang w:val="en"/>
        </w:rPr>
      </w:pPr>
      <w:r>
        <w:rPr>
          <w:color w:val="494B43"/>
          <w:lang w:val="en"/>
        </w:rPr>
        <w:t>java.util.logging.SocketHandler.host=localhost</w:t>
      </w:r>
    </w:p>
    <w:p w:rsidR="003D404F" w:rsidRDefault="003D404F" w:rsidP="003D404F">
      <w:pPr>
        <w:pStyle w:val="HTMLPreformatted"/>
        <w:shd w:val="clear" w:color="auto" w:fill="FFFFFF"/>
        <w:rPr>
          <w:color w:val="494B43"/>
          <w:lang w:val="en"/>
        </w:rPr>
      </w:pPr>
      <w:r>
        <w:rPr>
          <w:color w:val="494B43"/>
          <w:lang w:val="en"/>
        </w:rPr>
        <w:t>java.util.logging.SocketHandler.port=2020</w:t>
      </w:r>
    </w:p>
    <w:p w:rsidR="003D404F" w:rsidRDefault="003D404F" w:rsidP="003D404F">
      <w:pPr>
        <w:pStyle w:val="para"/>
        <w:shd w:val="clear" w:color="auto" w:fill="FFFFFF"/>
        <w:rPr>
          <w:color w:val="494B43"/>
          <w:lang w:val="en"/>
        </w:rPr>
      </w:pPr>
      <w:r>
        <w:rPr>
          <w:noProof/>
          <w:vanish/>
          <w:color w:val="494B43"/>
        </w:rPr>
        <w:drawing>
          <wp:inline distT="0" distB="0" distL="0" distR="0" wp14:anchorId="1CB4B429" wp14:editId="5B705997">
            <wp:extent cx="114300" cy="114300"/>
            <wp:effectExtent l="0" t="0" r="0" b="0"/>
            <wp:docPr id="1434" name="Picture 14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029E7C0" wp14:editId="62AC67D2">
            <wp:extent cx="114300" cy="114300"/>
            <wp:effectExtent l="0" t="0" r="0" b="0"/>
            <wp:docPr id="1433" name="Picture 14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preceding configuration for the </w:t>
      </w:r>
      <w:r>
        <w:rPr>
          <w:rStyle w:val="HTMLTypewriter"/>
          <w:color w:val="494B43"/>
          <w:sz w:val="18"/>
          <w:szCs w:val="18"/>
          <w:lang w:val="en"/>
        </w:rPr>
        <w:t>SocketHandler</w:t>
      </w:r>
      <w:r>
        <w:rPr>
          <w:color w:val="494B43"/>
          <w:lang w:val="en"/>
        </w:rPr>
        <w:t xml:space="preserve"> defines the basic properties such as </w:t>
      </w:r>
      <w:r>
        <w:rPr>
          <w:rStyle w:val="HTMLTypewriter"/>
          <w:color w:val="494B43"/>
          <w:sz w:val="18"/>
          <w:szCs w:val="18"/>
          <w:lang w:val="en"/>
        </w:rPr>
        <w:t>level</w:t>
      </w:r>
      <w:r>
        <w:rPr>
          <w:color w:val="494B43"/>
          <w:lang w:val="en"/>
        </w:rPr>
        <w:t xml:space="preserve">, </w:t>
      </w:r>
      <w:r>
        <w:rPr>
          <w:rStyle w:val="HTMLTypewriter"/>
          <w:color w:val="494B43"/>
          <w:sz w:val="18"/>
          <w:szCs w:val="18"/>
          <w:lang w:val="en"/>
        </w:rPr>
        <w:t>formatter</w:t>
      </w:r>
      <w:r>
        <w:rPr>
          <w:color w:val="494B43"/>
          <w:lang w:val="en"/>
        </w:rPr>
        <w:t xml:space="preserve">, and </w:t>
      </w:r>
      <w:r>
        <w:rPr>
          <w:rStyle w:val="HTMLTypewriter"/>
          <w:color w:val="494B43"/>
          <w:sz w:val="18"/>
          <w:szCs w:val="18"/>
          <w:lang w:val="en"/>
        </w:rPr>
        <w:t>filter</w:t>
      </w:r>
      <w:r>
        <w:rPr>
          <w:color w:val="494B43"/>
          <w:lang w:val="en"/>
        </w:rPr>
        <w:t xml:space="preserve">. In addition, it defines its own parameters for connection information such as </w:t>
      </w:r>
      <w:r>
        <w:rPr>
          <w:rStyle w:val="HTMLTypewriter"/>
          <w:color w:val="494B43"/>
          <w:sz w:val="18"/>
          <w:szCs w:val="18"/>
          <w:lang w:val="en"/>
        </w:rPr>
        <w:t>host</w:t>
      </w:r>
      <w:r>
        <w:rPr>
          <w:color w:val="494B43"/>
          <w:lang w:val="en"/>
        </w:rPr>
        <w:t xml:space="preserve"> and </w:t>
      </w:r>
      <w:r>
        <w:rPr>
          <w:rStyle w:val="HTMLTypewriter"/>
          <w:color w:val="494B43"/>
          <w:sz w:val="18"/>
          <w:szCs w:val="18"/>
          <w:lang w:val="en"/>
        </w:rPr>
        <w:t>port</w:t>
      </w:r>
      <w:r>
        <w:rPr>
          <w:color w:val="494B43"/>
          <w:lang w:val="en"/>
        </w:rPr>
        <w:t>.</w:t>
      </w:r>
    </w:p>
    <w:p w:rsidR="003D404F" w:rsidRDefault="003D404F" w:rsidP="003D404F">
      <w:pPr>
        <w:pStyle w:val="para"/>
        <w:shd w:val="clear" w:color="auto" w:fill="FFFFFF"/>
        <w:rPr>
          <w:color w:val="494B43"/>
          <w:lang w:val="en"/>
        </w:rPr>
      </w:pPr>
      <w:r>
        <w:rPr>
          <w:noProof/>
          <w:vanish/>
          <w:color w:val="494B43"/>
        </w:rPr>
        <w:drawing>
          <wp:inline distT="0" distB="0" distL="0" distR="0" wp14:anchorId="0B17D08A" wp14:editId="2BA7F98D">
            <wp:extent cx="114300" cy="114300"/>
            <wp:effectExtent l="0" t="0" r="0" b="0"/>
            <wp:docPr id="1432" name="Picture 14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61D71A2" wp14:editId="129D44C6">
            <wp:extent cx="114300" cy="114300"/>
            <wp:effectExtent l="0" t="0" r="0" b="0"/>
            <wp:docPr id="1431" name="Picture 14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Once the parameters are defined for a </w:t>
      </w:r>
      <w:r>
        <w:rPr>
          <w:rStyle w:val="HTMLTypewriter"/>
          <w:color w:val="494B43"/>
          <w:sz w:val="18"/>
          <w:szCs w:val="18"/>
          <w:lang w:val="en"/>
        </w:rPr>
        <w:t>Handler</w:t>
      </w:r>
      <w:r>
        <w:rPr>
          <w:color w:val="494B43"/>
          <w:lang w:val="en"/>
        </w:rPr>
        <w:t xml:space="preserve">, the </w:t>
      </w:r>
      <w:r>
        <w:rPr>
          <w:rStyle w:val="HTMLTypewriter"/>
          <w:color w:val="494B43"/>
          <w:sz w:val="18"/>
          <w:szCs w:val="18"/>
          <w:lang w:val="en"/>
        </w:rPr>
        <w:t>LogManager</w:t>
      </w:r>
      <w:r>
        <w:rPr>
          <w:color w:val="494B43"/>
          <w:lang w:val="en"/>
        </w:rPr>
        <w:t xml:space="preserve"> class stores the configuration key and configuration value in a </w:t>
      </w:r>
      <w:r>
        <w:rPr>
          <w:rStyle w:val="HTMLTypewriter"/>
          <w:color w:val="494B43"/>
          <w:sz w:val="18"/>
          <w:szCs w:val="18"/>
          <w:lang w:val="en"/>
        </w:rPr>
        <w:t>java.util.Properties</w:t>
      </w:r>
      <w:r>
        <w:rPr>
          <w:color w:val="494B43"/>
          <w:lang w:val="en"/>
        </w:rPr>
        <w:t xml:space="preserve"> object. When each </w:t>
      </w:r>
      <w:r>
        <w:rPr>
          <w:rStyle w:val="HTMLTypewriter"/>
          <w:color w:val="494B43"/>
          <w:sz w:val="18"/>
          <w:szCs w:val="18"/>
          <w:lang w:val="en"/>
        </w:rPr>
        <w:t>Handler</w:t>
      </w:r>
      <w:r>
        <w:rPr>
          <w:color w:val="494B43"/>
          <w:lang w:val="en"/>
        </w:rPr>
        <w:t xml:space="preserve"> is initialized by an application, the appropriate configuration information is extracted from the </w:t>
      </w:r>
      <w:r>
        <w:rPr>
          <w:rStyle w:val="HTMLTypewriter"/>
          <w:color w:val="494B43"/>
          <w:sz w:val="18"/>
          <w:szCs w:val="18"/>
          <w:lang w:val="en"/>
        </w:rPr>
        <w:t>LogManager</w:t>
      </w:r>
      <w:r>
        <w:rPr>
          <w:color w:val="494B43"/>
          <w:lang w:val="en"/>
        </w:rPr>
        <w:t xml:space="preserve"> class and used within the specific </w:t>
      </w:r>
      <w:bookmarkStart w:id="302" w:name="177"/>
      <w:bookmarkStart w:id="303" w:name="page77"/>
      <w:bookmarkEnd w:id="302"/>
      <w:bookmarkEnd w:id="303"/>
      <w:r>
        <w:rPr>
          <w:rStyle w:val="HTMLTypewriter"/>
          <w:color w:val="494B43"/>
          <w:sz w:val="18"/>
          <w:szCs w:val="18"/>
          <w:lang w:val="en"/>
        </w:rPr>
        <w:t>Handler</w:t>
      </w:r>
      <w:r>
        <w:rPr>
          <w:color w:val="494B43"/>
          <w:lang w:val="en"/>
        </w:rPr>
        <w:t xml:space="preserve"> class. If any of the configuration parameters are missing, then properties of the parent handler are used.</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8407"/>
      </w:tblGrid>
      <w:tr w:rsidR="003D404F" w:rsidTr="003D404F">
        <w:trPr>
          <w:tblCellSpacing w:w="0" w:type="dxa"/>
        </w:trPr>
        <w:tc>
          <w:tcPr>
            <w:tcW w:w="0" w:type="auto"/>
            <w:hideMark/>
          </w:tcPr>
          <w:p w:rsidR="003D404F" w:rsidRDefault="003D404F">
            <w:pPr>
              <w:spacing w:before="216"/>
              <w:jc w:val="center"/>
              <w:rPr>
                <w:rFonts w:ascii="Arial" w:hAnsi="Arial" w:cs="Arial"/>
                <w:color w:val="494B43"/>
                <w:sz w:val="21"/>
                <w:szCs w:val="21"/>
              </w:rPr>
            </w:pPr>
          </w:p>
        </w:tc>
        <w:tc>
          <w:tcPr>
            <w:tcW w:w="0" w:type="auto"/>
            <w:hideMark/>
          </w:tcPr>
          <w:p w:rsidR="003D404F" w:rsidRDefault="003D404F">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3D404F" w:rsidRDefault="003D404F">
            <w:pPr>
              <w:pStyle w:val="first-para10"/>
              <w:jc w:val="center"/>
              <w:rPr>
                <w:color w:val="494B43"/>
                <w:sz w:val="21"/>
                <w:szCs w:val="21"/>
              </w:rPr>
            </w:pPr>
            <w:r>
              <w:rPr>
                <w:noProof/>
                <w:vanish/>
                <w:color w:val="494B43"/>
                <w:sz w:val="21"/>
                <w:szCs w:val="21"/>
              </w:rPr>
              <w:drawing>
                <wp:inline distT="0" distB="0" distL="0" distR="0" wp14:anchorId="36640924" wp14:editId="36BF802C">
                  <wp:extent cx="114300" cy="114300"/>
                  <wp:effectExtent l="0" t="0" r="0" b="0"/>
                  <wp:docPr id="1430" name="Picture 14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sz w:val="21"/>
                <w:szCs w:val="21"/>
              </w:rPr>
              <w:drawing>
                <wp:inline distT="0" distB="0" distL="0" distR="0" wp14:anchorId="6BA4E682" wp14:editId="302BF0DB">
                  <wp:extent cx="114300" cy="114300"/>
                  <wp:effectExtent l="0" t="0" r="0" b="0"/>
                  <wp:docPr id="1429" name="Picture 14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sz w:val="21"/>
                <w:szCs w:val="21"/>
              </w:rPr>
              <w:t>We need to make sure that all the values specified are valid, or else they will be ignored and parent properties will be used.</w:t>
            </w:r>
          </w:p>
        </w:tc>
      </w:tr>
    </w:tbl>
    <w:p w:rsidR="003D404F" w:rsidRDefault="003D404F" w:rsidP="003D404F">
      <w:pPr>
        <w:pStyle w:val="para"/>
        <w:shd w:val="clear" w:color="auto" w:fill="FFFFFF"/>
        <w:rPr>
          <w:color w:val="494B43"/>
          <w:lang w:val="en"/>
        </w:rPr>
      </w:pPr>
      <w:r>
        <w:rPr>
          <w:noProof/>
          <w:vanish/>
          <w:color w:val="494B43"/>
        </w:rPr>
        <w:drawing>
          <wp:inline distT="0" distB="0" distL="0" distR="0" wp14:anchorId="20C3BD21" wp14:editId="103B5DFA">
            <wp:extent cx="114300" cy="114300"/>
            <wp:effectExtent l="0" t="0" r="0" b="0"/>
            <wp:docPr id="1428" name="Picture 14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0910222" wp14:editId="660BA2AC">
            <wp:extent cx="114300" cy="114300"/>
            <wp:effectExtent l="0" t="0" r="0" b="0"/>
            <wp:docPr id="1427" name="Picture 14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We will now explore the configuration options available for each of the </w:t>
      </w:r>
      <w:r>
        <w:rPr>
          <w:rStyle w:val="HTMLTypewriter"/>
          <w:color w:val="494B43"/>
          <w:sz w:val="18"/>
          <w:szCs w:val="18"/>
          <w:lang w:val="en"/>
        </w:rPr>
        <w:t>Handler</w:t>
      </w:r>
      <w:r>
        <w:rPr>
          <w:color w:val="494B43"/>
          <w:lang w:val="en"/>
        </w:rPr>
        <w:t xml:space="preserve"> objects in the next few sections.</w:t>
      </w:r>
    </w:p>
    <w:p w:rsidR="003D404F" w:rsidRDefault="003D404F" w:rsidP="003D404F">
      <w:pPr>
        <w:pStyle w:val="Heading5"/>
        <w:shd w:val="clear" w:color="auto" w:fill="FFFFFF"/>
        <w:spacing w:before="216"/>
        <w:rPr>
          <w:rFonts w:ascii="Arial" w:hAnsi="Arial" w:cs="Arial"/>
          <w:color w:val="61665A"/>
          <w:lang w:val="en"/>
        </w:rPr>
      </w:pPr>
      <w:bookmarkStart w:id="304" w:name="178"/>
      <w:bookmarkStart w:id="305" w:name="ch04lev4sec1"/>
      <w:bookmarkEnd w:id="304"/>
      <w:bookmarkEnd w:id="305"/>
      <w:r>
        <w:rPr>
          <w:rFonts w:ascii="Arial" w:hAnsi="Arial" w:cs="Arial"/>
          <w:color w:val="61665A"/>
          <w:lang w:val="en"/>
        </w:rPr>
        <w:t>ConsoleHandler Parameters</w:t>
      </w:r>
    </w:p>
    <w:p w:rsidR="003D404F" w:rsidRDefault="003D404F" w:rsidP="003D404F">
      <w:pPr>
        <w:pStyle w:val="first-para3"/>
        <w:shd w:val="clear" w:color="auto" w:fill="FFFFFF"/>
        <w:rPr>
          <w:color w:val="494B43"/>
          <w:lang w:val="en"/>
        </w:rPr>
      </w:pPr>
      <w:r>
        <w:rPr>
          <w:noProof/>
          <w:vanish/>
          <w:color w:val="494B43"/>
        </w:rPr>
        <w:drawing>
          <wp:inline distT="0" distB="0" distL="0" distR="0" wp14:anchorId="676C95E5" wp14:editId="4BBF643B">
            <wp:extent cx="114300" cy="114300"/>
            <wp:effectExtent l="0" t="0" r="0" b="0"/>
            <wp:docPr id="1426" name="Picture 14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87516CF" wp14:editId="0EF8C1D8">
            <wp:extent cx="114300" cy="114300"/>
            <wp:effectExtent l="0" t="0" r="0" b="0"/>
            <wp:docPr id="1425" name="Picture 14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java.util.logging.ConsoleHandler</w:t>
      </w:r>
      <w:r>
        <w:rPr>
          <w:color w:val="494B43"/>
          <w:lang w:val="en"/>
        </w:rPr>
        <w:t xml:space="preserve"> has the configurable properties defined in </w:t>
      </w:r>
      <w:hyperlink r:id="rId98" w:history="1">
        <w:r>
          <w:rPr>
            <w:rStyle w:val="Hyperlink"/>
            <w:lang w:val="en"/>
          </w:rPr>
          <w:t>Table 4-1</w:t>
        </w:r>
      </w:hyperlink>
      <w:r>
        <w:rPr>
          <w:color w:val="494B43"/>
          <w:lang w:val="en"/>
        </w:rPr>
        <w:t>.</w:t>
      </w:r>
    </w:p>
    <w:p w:rsidR="003D404F" w:rsidRDefault="003D404F" w:rsidP="003D404F">
      <w:pPr>
        <w:shd w:val="clear" w:color="auto" w:fill="FFFFFF"/>
        <w:rPr>
          <w:rFonts w:ascii="Arial" w:hAnsi="Arial" w:cs="Arial"/>
          <w:color w:val="494B43"/>
          <w:lang w:val="en"/>
        </w:rPr>
      </w:pPr>
      <w:bookmarkStart w:id="306" w:name="179"/>
      <w:bookmarkStart w:id="307" w:name="ch04table01"/>
      <w:bookmarkEnd w:id="306"/>
      <w:bookmarkEnd w:id="307"/>
      <w:r>
        <w:rPr>
          <w:rFonts w:ascii="Arial" w:hAnsi="Arial" w:cs="Arial"/>
          <w:b/>
          <w:bCs/>
          <w:noProof/>
          <w:vanish/>
          <w:color w:val="61665A"/>
        </w:rPr>
        <w:drawing>
          <wp:inline distT="0" distB="0" distL="0" distR="0" wp14:anchorId="7831293F" wp14:editId="1108556B">
            <wp:extent cx="114300" cy="114300"/>
            <wp:effectExtent l="0" t="0" r="0" b="0"/>
            <wp:docPr id="1424" name="Picture 14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61665A"/>
        </w:rPr>
        <w:drawing>
          <wp:inline distT="0" distB="0" distL="0" distR="0" wp14:anchorId="07C1A332" wp14:editId="2A9E66EB">
            <wp:extent cx="114300" cy="114300"/>
            <wp:effectExtent l="0" t="0" r="0" b="0"/>
            <wp:docPr id="1423" name="Picture 14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table-titlelabel"/>
          <w:rFonts w:ascii="Arial" w:hAnsi="Arial" w:cs="Arial"/>
          <w:b/>
          <w:bCs/>
          <w:color w:val="61665A"/>
          <w:lang w:val="en"/>
        </w:rPr>
        <w:t xml:space="preserve">Table 4-1: </w:t>
      </w:r>
      <w:r>
        <w:rPr>
          <w:rStyle w:val="table-title2"/>
          <w:lang w:val="en"/>
        </w:rPr>
        <w:t>ConsoleHandler Configuration Parameters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15"/>
        <w:gridCol w:w="3833"/>
        <w:gridCol w:w="3907"/>
      </w:tblGrid>
      <w:tr w:rsidR="003D404F" w:rsidTr="003D404F">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3D404F" w:rsidRDefault="003D404F">
            <w:pPr>
              <w:pStyle w:val="table-para"/>
              <w:rPr>
                <w:rFonts w:ascii="Arial" w:hAnsi="Arial" w:cs="Arial"/>
                <w:b/>
                <w:bCs/>
                <w:sz w:val="21"/>
                <w:szCs w:val="21"/>
              </w:rPr>
            </w:pPr>
            <w:r>
              <w:rPr>
                <w:rFonts w:ascii="Arial" w:hAnsi="Arial" w:cs="Arial"/>
                <w:b/>
                <w:bCs/>
                <w:noProof/>
                <w:vanish/>
                <w:sz w:val="21"/>
                <w:szCs w:val="21"/>
              </w:rPr>
              <w:drawing>
                <wp:inline distT="0" distB="0" distL="0" distR="0" wp14:anchorId="19DF103A" wp14:editId="1D7E4628">
                  <wp:extent cx="114300" cy="114300"/>
                  <wp:effectExtent l="0" t="0" r="0" b="0"/>
                  <wp:docPr id="1422" name="Picture 14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10563225" wp14:editId="55CE5F1A">
                  <wp:extent cx="114300" cy="114300"/>
                  <wp:effectExtent l="0" t="0" r="0" b="0"/>
                  <wp:docPr id="1421" name="Picture 14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Property</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3D404F" w:rsidRDefault="003D404F">
            <w:pPr>
              <w:pStyle w:val="table-para"/>
              <w:rPr>
                <w:rFonts w:ascii="Arial" w:hAnsi="Arial" w:cs="Arial"/>
                <w:b/>
                <w:bCs/>
                <w:sz w:val="21"/>
                <w:szCs w:val="21"/>
              </w:rPr>
            </w:pPr>
            <w:r>
              <w:rPr>
                <w:rFonts w:ascii="Arial" w:hAnsi="Arial" w:cs="Arial"/>
                <w:b/>
                <w:bCs/>
                <w:noProof/>
                <w:vanish/>
                <w:sz w:val="21"/>
                <w:szCs w:val="21"/>
              </w:rPr>
              <w:drawing>
                <wp:inline distT="0" distB="0" distL="0" distR="0" wp14:anchorId="692341FC" wp14:editId="08A73CB6">
                  <wp:extent cx="114300" cy="114300"/>
                  <wp:effectExtent l="0" t="0" r="0" b="0"/>
                  <wp:docPr id="1420" name="Picture 14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12D0D5A1" wp14:editId="70A04E36">
                  <wp:extent cx="114300" cy="114300"/>
                  <wp:effectExtent l="0" t="0" r="0" b="0"/>
                  <wp:docPr id="1419" name="Picture 14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Meaning</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3D404F" w:rsidRDefault="003D404F">
            <w:pPr>
              <w:pStyle w:val="table-para"/>
              <w:rPr>
                <w:rFonts w:ascii="Arial" w:hAnsi="Arial" w:cs="Arial"/>
                <w:b/>
                <w:bCs/>
                <w:sz w:val="21"/>
                <w:szCs w:val="21"/>
              </w:rPr>
            </w:pPr>
            <w:r>
              <w:rPr>
                <w:rFonts w:ascii="Arial" w:hAnsi="Arial" w:cs="Arial"/>
                <w:b/>
                <w:bCs/>
                <w:noProof/>
                <w:vanish/>
                <w:sz w:val="21"/>
                <w:szCs w:val="21"/>
              </w:rPr>
              <w:drawing>
                <wp:inline distT="0" distB="0" distL="0" distR="0" wp14:anchorId="50E56DD2" wp14:editId="0CB2E30A">
                  <wp:extent cx="114300" cy="114300"/>
                  <wp:effectExtent l="0" t="0" r="0" b="0"/>
                  <wp:docPr id="1418" name="Picture 14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45BCB0A1" wp14:editId="72D0DA97">
                  <wp:extent cx="114300" cy="114300"/>
                  <wp:effectExtent l="0" t="0" r="0" b="0"/>
                  <wp:docPr id="1417" name="Picture 14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Default</w:t>
            </w:r>
          </w:p>
        </w:tc>
      </w:tr>
      <w:tr w:rsidR="003D404F" w:rsidTr="003D404F">
        <w:trPr>
          <w:hidden/>
        </w:trPr>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515EC558" wp14:editId="3BC5AFCA">
                  <wp:extent cx="114300" cy="114300"/>
                  <wp:effectExtent l="0" t="0" r="0" b="0"/>
                  <wp:docPr id="1416" name="Picture 14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9F5A4A9" wp14:editId="4FBABDC9">
                  <wp:extent cx="114300" cy="114300"/>
                  <wp:effectExtent l="0" t="0" r="0" b="0"/>
                  <wp:docPr id="1415" name="Picture 14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encoding</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4A0FB26B" wp14:editId="573C8A03">
                  <wp:extent cx="114300" cy="114300"/>
                  <wp:effectExtent l="0" t="0" r="0" b="0"/>
                  <wp:docPr id="1414" name="Picture 14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8877872" wp14:editId="102481B6">
                  <wp:extent cx="114300" cy="114300"/>
                  <wp:effectExtent l="0" t="0" r="0" b="0"/>
                  <wp:docPr id="1413" name="Picture 14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Character encoding to use</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6390E3DA" wp14:editId="48822000">
                  <wp:extent cx="114300" cy="114300"/>
                  <wp:effectExtent l="0" t="0" r="0" b="0"/>
                  <wp:docPr id="1412" name="Picture 14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31278DD" wp14:editId="36B3A076">
                  <wp:extent cx="114300" cy="114300"/>
                  <wp:effectExtent l="0" t="0" r="0" b="0"/>
                  <wp:docPr id="1411" name="Picture 14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Default platform-specific encoding</w:t>
            </w:r>
          </w:p>
        </w:tc>
      </w:tr>
      <w:tr w:rsidR="003D404F" w:rsidTr="003D404F">
        <w:trPr>
          <w:hidden/>
        </w:trPr>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241F911B" wp14:editId="6A0E8229">
                  <wp:extent cx="114300" cy="114300"/>
                  <wp:effectExtent l="0" t="0" r="0" b="0"/>
                  <wp:docPr id="1410" name="Picture 14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9A4586E" wp14:editId="40E13F44">
                  <wp:extent cx="114300" cy="114300"/>
                  <wp:effectExtent l="0" t="0" r="0" b="0"/>
                  <wp:docPr id="1409" name="Picture 14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filter</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1C44DC3C" wp14:editId="18C1BD0C">
                  <wp:extent cx="114300" cy="114300"/>
                  <wp:effectExtent l="0" t="0" r="0" b="0"/>
                  <wp:docPr id="1408" name="Picture 14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B7E2144" wp14:editId="10CF187B">
                  <wp:extent cx="114300" cy="114300"/>
                  <wp:effectExtent l="0" t="0" r="0" b="0"/>
                  <wp:docPr id="1407" name="Picture 14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Filter to attach</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73EAD3F0" wp14:editId="12D1934E">
                  <wp:extent cx="114300" cy="114300"/>
                  <wp:effectExtent l="0" t="0" r="0" b="0"/>
                  <wp:docPr id="1406" name="Picture 14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D0CC738" wp14:editId="3E436571">
                  <wp:extent cx="114300" cy="114300"/>
                  <wp:effectExtent l="0" t="0" r="0" b="0"/>
                  <wp:docPr id="1405" name="Picture 14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No filter</w:t>
            </w:r>
          </w:p>
        </w:tc>
      </w:tr>
      <w:tr w:rsidR="003D404F" w:rsidTr="003D404F">
        <w:trPr>
          <w:hidden/>
        </w:trPr>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3A977F6F" wp14:editId="6100A7EE">
                  <wp:extent cx="114300" cy="114300"/>
                  <wp:effectExtent l="0" t="0" r="0" b="0"/>
                  <wp:docPr id="1404" name="Picture 14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13730CC" wp14:editId="6D57EC0E">
                  <wp:extent cx="114300" cy="114300"/>
                  <wp:effectExtent l="0" t="0" r="0" b="0"/>
                  <wp:docPr id="1403" name="Picture 14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formatter</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6107CF24" wp14:editId="03A2943D">
                  <wp:extent cx="114300" cy="114300"/>
                  <wp:effectExtent l="0" t="0" r="0" b="0"/>
                  <wp:docPr id="1402" name="Picture 14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F1D9AD1" wp14:editId="7DC8EF4E">
                  <wp:extent cx="114300" cy="114300"/>
                  <wp:effectExtent l="0" t="0" r="0" b="0"/>
                  <wp:docPr id="1401" name="Picture 14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Formatting for the logging information</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20918A0F" wp14:editId="0A6A2B8F">
                  <wp:extent cx="114300" cy="114300"/>
                  <wp:effectExtent l="0" t="0" r="0" b="0"/>
                  <wp:docPr id="1400" name="Picture 14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615B2B7" wp14:editId="2975DEF0">
                  <wp:extent cx="114300" cy="114300"/>
                  <wp:effectExtent l="0" t="0" r="0" b="0"/>
                  <wp:docPr id="1399" name="Picture 13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java.util.logging.SimpleFormatter</w:t>
            </w:r>
          </w:p>
        </w:tc>
      </w:tr>
      <w:tr w:rsidR="003D404F" w:rsidTr="003D404F">
        <w:trPr>
          <w:hidden/>
        </w:trPr>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29F66977" wp14:editId="6D38D09F">
                  <wp:extent cx="114300" cy="114300"/>
                  <wp:effectExtent l="0" t="0" r="0" b="0"/>
                  <wp:docPr id="1398" name="Picture 13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7A84E29" wp14:editId="4ECB5209">
                  <wp:extent cx="114300" cy="114300"/>
                  <wp:effectExtent l="0" t="0" r="0" b="0"/>
                  <wp:docPr id="1397" name="Picture 13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level</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6917069F" wp14:editId="3365FC6C">
                  <wp:extent cx="114300" cy="114300"/>
                  <wp:effectExtent l="0" t="0" r="0" b="0"/>
                  <wp:docPr id="1396" name="Picture 13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A917BF8" wp14:editId="6A4DD6E5">
                  <wp:extent cx="114300" cy="114300"/>
                  <wp:effectExtent l="0" t="0" r="0" b="0"/>
                  <wp:docPr id="1395" name="Picture 13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level of logging</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473A0E6B" wp14:editId="1948090C">
                  <wp:extent cx="114300" cy="114300"/>
                  <wp:effectExtent l="0" t="0" r="0" b="0"/>
                  <wp:docPr id="1394" name="Picture 13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B8FD398" wp14:editId="57B55DF0">
                  <wp:extent cx="114300" cy="114300"/>
                  <wp:effectExtent l="0" t="0" r="0" b="0"/>
                  <wp:docPr id="1393" name="Picture 13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Level.INFO</w:t>
            </w:r>
          </w:p>
        </w:tc>
      </w:tr>
    </w:tbl>
    <w:p w:rsidR="003D404F" w:rsidRDefault="003D404F" w:rsidP="003D404F">
      <w:pPr>
        <w:pStyle w:val="para"/>
        <w:shd w:val="clear" w:color="auto" w:fill="FFFFFF"/>
        <w:rPr>
          <w:color w:val="494B43"/>
          <w:lang w:val="en"/>
        </w:rPr>
      </w:pPr>
      <w:r>
        <w:rPr>
          <w:noProof/>
          <w:vanish/>
          <w:color w:val="494B43"/>
        </w:rPr>
        <w:drawing>
          <wp:inline distT="0" distB="0" distL="0" distR="0" wp14:anchorId="63E1936E" wp14:editId="5FE1DB98">
            <wp:extent cx="114300" cy="114300"/>
            <wp:effectExtent l="0" t="0" r="0" b="0"/>
            <wp:docPr id="1392" name="Picture 13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6B240FD" wp14:editId="2F7423E5">
            <wp:extent cx="114300" cy="114300"/>
            <wp:effectExtent l="0" t="0" r="0" b="0"/>
            <wp:docPr id="1391" name="Picture 13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 sample configuration for </w:t>
      </w:r>
      <w:r>
        <w:rPr>
          <w:rStyle w:val="HTMLTypewriter"/>
          <w:color w:val="494B43"/>
          <w:sz w:val="18"/>
          <w:szCs w:val="18"/>
          <w:lang w:val="en"/>
        </w:rPr>
        <w:t>ConsoleHandler</w:t>
      </w:r>
      <w:r>
        <w:rPr>
          <w:color w:val="494B43"/>
          <w:lang w:val="en"/>
        </w:rPr>
        <w:t xml:space="preserve"> might look like the following:</w:t>
      </w:r>
    </w:p>
    <w:p w:rsidR="003D404F" w:rsidRDefault="003D404F" w:rsidP="003D404F">
      <w:pPr>
        <w:shd w:val="clear" w:color="auto" w:fill="FFFFFF"/>
        <w:rPr>
          <w:rFonts w:ascii="Arial" w:hAnsi="Arial" w:cs="Arial"/>
          <w:color w:val="494B43"/>
          <w:lang w:val="en"/>
        </w:rPr>
      </w:pPr>
      <w:r>
        <w:rPr>
          <w:rFonts w:ascii="Arial" w:hAnsi="Arial" w:cs="Arial"/>
          <w:color w:val="494B43"/>
          <w:lang w:val="en"/>
        </w:rPr>
        <w:t>Larger View</w:t>
      </w:r>
    </w:p>
    <w:p w:rsidR="003D404F" w:rsidRDefault="003D404F" w:rsidP="003D404F">
      <w:pPr>
        <w:pStyle w:val="HTMLPreformatted"/>
        <w:shd w:val="clear" w:color="auto" w:fill="FFFFFF"/>
        <w:rPr>
          <w:color w:val="494B43"/>
          <w:lang w:val="en"/>
        </w:rPr>
      </w:pPr>
      <w:r>
        <w:rPr>
          <w:noProof/>
          <w:vanish/>
          <w:color w:val="494B43"/>
        </w:rPr>
        <w:drawing>
          <wp:inline distT="0" distB="0" distL="0" distR="0" wp14:anchorId="1591D6F2" wp14:editId="16EFB1B9">
            <wp:extent cx="114300" cy="114300"/>
            <wp:effectExtent l="0" t="0" r="0" b="0"/>
            <wp:docPr id="1390" name="Picture 13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481B557" wp14:editId="7F1687BE">
            <wp:extent cx="114300" cy="114300"/>
            <wp:effectExtent l="0" t="0" r="0" b="0"/>
            <wp:docPr id="1389" name="Picture 13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D404F" w:rsidRDefault="003D404F" w:rsidP="003D404F">
      <w:pPr>
        <w:pStyle w:val="HTMLPreformatted"/>
        <w:shd w:val="clear" w:color="auto" w:fill="FFFFFF"/>
        <w:rPr>
          <w:color w:val="494B43"/>
          <w:lang w:val="en"/>
        </w:rPr>
      </w:pPr>
      <w:r>
        <w:rPr>
          <w:color w:val="494B43"/>
          <w:lang w:val="en"/>
        </w:rPr>
        <w:t>#configuration for the ConsoleHandler</w:t>
      </w:r>
    </w:p>
    <w:p w:rsidR="003D404F" w:rsidRDefault="003D404F" w:rsidP="003D404F">
      <w:pPr>
        <w:pStyle w:val="HTMLPreformatted"/>
        <w:shd w:val="clear" w:color="auto" w:fill="FFFFFF"/>
        <w:rPr>
          <w:color w:val="494B43"/>
          <w:lang w:val="en"/>
        </w:rPr>
      </w:pPr>
      <w:r>
        <w:rPr>
          <w:color w:val="494B43"/>
          <w:lang w:val="en"/>
        </w:rPr>
        <w:t>java.util.logging.ConsoleHandler.level = INFO</w:t>
      </w:r>
    </w:p>
    <w:p w:rsidR="003D404F" w:rsidRDefault="003D404F" w:rsidP="003D404F">
      <w:pPr>
        <w:pStyle w:val="HTMLPreformatted"/>
        <w:shd w:val="clear" w:color="auto" w:fill="FFFFFF"/>
        <w:rPr>
          <w:color w:val="494B43"/>
          <w:lang w:val="en"/>
        </w:rPr>
      </w:pPr>
      <w:r>
        <w:rPr>
          <w:color w:val="494B43"/>
          <w:lang w:val="en"/>
        </w:rPr>
        <w:t>java.util.logging.ConsoleHandler.formatter =java.util.logging.SimpleFormatter</w:t>
      </w:r>
    </w:p>
    <w:p w:rsidR="003D404F" w:rsidRDefault="003D404F" w:rsidP="003D404F">
      <w:pPr>
        <w:pStyle w:val="last-para"/>
        <w:shd w:val="clear" w:color="auto" w:fill="FFFFFF"/>
        <w:rPr>
          <w:color w:val="494B43"/>
          <w:lang w:val="en"/>
        </w:rPr>
      </w:pPr>
      <w:r>
        <w:rPr>
          <w:noProof/>
          <w:vanish/>
          <w:color w:val="494B43"/>
        </w:rPr>
        <w:drawing>
          <wp:inline distT="0" distB="0" distL="0" distR="0" wp14:anchorId="1E628C9F" wp14:editId="45B96855">
            <wp:extent cx="114300" cy="114300"/>
            <wp:effectExtent l="0" t="0" r="0" b="0"/>
            <wp:docPr id="1388" name="Picture 13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4E46409" wp14:editId="78DEA155">
            <wp:extent cx="114300" cy="114300"/>
            <wp:effectExtent l="0" t="0" r="0" b="0"/>
            <wp:docPr id="1387" name="Picture 13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This configuration sets the threshold level of the </w:t>
      </w:r>
      <w:r>
        <w:rPr>
          <w:rStyle w:val="HTMLTypewriter"/>
          <w:color w:val="494B43"/>
          <w:sz w:val="18"/>
          <w:szCs w:val="18"/>
          <w:lang w:val="en"/>
        </w:rPr>
        <w:t>ConsoleHandler</w:t>
      </w:r>
      <w:r>
        <w:rPr>
          <w:color w:val="494B43"/>
          <w:lang w:val="en"/>
        </w:rPr>
        <w:t xml:space="preserve"> to Level.INFO and the formatter associated with the </w:t>
      </w:r>
      <w:r>
        <w:rPr>
          <w:rStyle w:val="HTMLTypewriter"/>
          <w:color w:val="494B43"/>
          <w:sz w:val="18"/>
          <w:szCs w:val="18"/>
          <w:lang w:val="en"/>
        </w:rPr>
        <w:t>ConsoleHandler</w:t>
      </w:r>
      <w:r>
        <w:rPr>
          <w:color w:val="494B43"/>
          <w:lang w:val="en"/>
        </w:rPr>
        <w:t xml:space="preserve"> is a </w:t>
      </w:r>
      <w:r>
        <w:rPr>
          <w:rStyle w:val="HTMLTypewriter"/>
          <w:color w:val="494B43"/>
          <w:sz w:val="18"/>
          <w:szCs w:val="18"/>
          <w:lang w:val="en"/>
        </w:rPr>
        <w:t>SimpleFormatter</w:t>
      </w:r>
      <w:r>
        <w:rPr>
          <w:color w:val="494B43"/>
          <w:lang w:val="en"/>
        </w:rPr>
        <w:t xml:space="preserve"> object. Any message with a level equal to or above Level.INFO will be published to </w:t>
      </w:r>
      <w:r>
        <w:rPr>
          <w:rStyle w:val="HTMLTypewriter"/>
          <w:color w:val="494B43"/>
          <w:sz w:val="18"/>
          <w:szCs w:val="18"/>
          <w:lang w:val="en"/>
        </w:rPr>
        <w:t>System.err</w:t>
      </w:r>
      <w:r>
        <w:rPr>
          <w:color w:val="494B43"/>
          <w:lang w:val="en"/>
        </w:rPr>
        <w:t xml:space="preserve"> (the default destination for the </w:t>
      </w:r>
      <w:r>
        <w:rPr>
          <w:rStyle w:val="HTMLTypewriter"/>
          <w:color w:val="494B43"/>
          <w:sz w:val="18"/>
          <w:szCs w:val="18"/>
          <w:lang w:val="en"/>
        </w:rPr>
        <w:t>ConsoleHandler</w:t>
      </w:r>
      <w:r>
        <w:rPr>
          <w:color w:val="494B43"/>
          <w:lang w:val="en"/>
        </w:rPr>
        <w:t xml:space="preserve">) in a </w:t>
      </w:r>
      <w:r>
        <w:rPr>
          <w:rStyle w:val="HTMLTypewriter"/>
          <w:color w:val="494B43"/>
          <w:sz w:val="18"/>
          <w:szCs w:val="18"/>
          <w:lang w:val="en"/>
        </w:rPr>
        <w:t>SimpleFormatter</w:t>
      </w:r>
      <w:r>
        <w:rPr>
          <w:color w:val="494B43"/>
          <w:lang w:val="en"/>
        </w:rPr>
        <w:t xml:space="preserve"> formatting style.</w:t>
      </w:r>
    </w:p>
    <w:p w:rsidR="003D404F" w:rsidRDefault="003D404F" w:rsidP="003D404F">
      <w:pPr>
        <w:pStyle w:val="Heading5"/>
        <w:shd w:val="clear" w:color="auto" w:fill="FFFFFF"/>
        <w:spacing w:before="216"/>
        <w:rPr>
          <w:rFonts w:ascii="Arial" w:hAnsi="Arial" w:cs="Arial"/>
          <w:color w:val="61665A"/>
          <w:lang w:val="en"/>
        </w:rPr>
      </w:pPr>
      <w:bookmarkStart w:id="308" w:name="180"/>
      <w:bookmarkStart w:id="309" w:name="ch04lev4sec2"/>
      <w:bookmarkEnd w:id="308"/>
      <w:bookmarkEnd w:id="309"/>
      <w:r>
        <w:rPr>
          <w:rFonts w:ascii="Arial" w:hAnsi="Arial" w:cs="Arial"/>
          <w:color w:val="61665A"/>
          <w:lang w:val="en"/>
        </w:rPr>
        <w:t>FileHandler Parameters</w:t>
      </w:r>
    </w:p>
    <w:p w:rsidR="003D404F" w:rsidRDefault="003D404F" w:rsidP="003D404F">
      <w:pPr>
        <w:pStyle w:val="first-para3"/>
        <w:shd w:val="clear" w:color="auto" w:fill="FFFFFF"/>
        <w:rPr>
          <w:color w:val="494B43"/>
          <w:lang w:val="en"/>
        </w:rPr>
      </w:pPr>
      <w:r>
        <w:rPr>
          <w:noProof/>
          <w:vanish/>
          <w:color w:val="494B43"/>
        </w:rPr>
        <w:drawing>
          <wp:inline distT="0" distB="0" distL="0" distR="0" wp14:anchorId="0FE021A8" wp14:editId="2477F38A">
            <wp:extent cx="114300" cy="114300"/>
            <wp:effectExtent l="0" t="0" r="0" b="0"/>
            <wp:docPr id="1386" name="Picture 13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8C6AFE1" wp14:editId="69560DCC">
            <wp:extent cx="114300" cy="114300"/>
            <wp:effectExtent l="0" t="0" r="0" b="0"/>
            <wp:docPr id="1385" name="Picture 13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10" w:name="181"/>
      <w:bookmarkStart w:id="311" w:name="page78"/>
      <w:bookmarkEnd w:id="310"/>
      <w:bookmarkEnd w:id="311"/>
      <w:r>
        <w:rPr>
          <w:color w:val="494B43"/>
          <w:lang w:val="en"/>
        </w:rPr>
        <w:t xml:space="preserve">The </w:t>
      </w:r>
      <w:r>
        <w:rPr>
          <w:rStyle w:val="HTMLTypewriter"/>
          <w:color w:val="494B43"/>
          <w:sz w:val="18"/>
          <w:szCs w:val="18"/>
          <w:lang w:val="en"/>
        </w:rPr>
        <w:t>java.util.logging.FileHandler</w:t>
      </w:r>
      <w:r>
        <w:rPr>
          <w:color w:val="494B43"/>
          <w:lang w:val="en"/>
        </w:rPr>
        <w:t xml:space="preserve"> has the configurable properties defined in </w:t>
      </w:r>
      <w:hyperlink r:id="rId99" w:history="1">
        <w:r>
          <w:rPr>
            <w:rStyle w:val="Hyperlink"/>
            <w:lang w:val="en"/>
          </w:rPr>
          <w:t>Table 4-2</w:t>
        </w:r>
      </w:hyperlink>
      <w:r>
        <w:rPr>
          <w:color w:val="494B43"/>
          <w:lang w:val="en"/>
        </w:rPr>
        <w:t>.</w:t>
      </w:r>
    </w:p>
    <w:p w:rsidR="003D404F" w:rsidRDefault="003D404F" w:rsidP="003D404F">
      <w:pPr>
        <w:shd w:val="clear" w:color="auto" w:fill="FFFFFF"/>
        <w:rPr>
          <w:rFonts w:ascii="Arial" w:hAnsi="Arial" w:cs="Arial"/>
          <w:color w:val="494B43"/>
          <w:lang w:val="en"/>
        </w:rPr>
      </w:pPr>
      <w:bookmarkStart w:id="312" w:name="182"/>
      <w:bookmarkStart w:id="313" w:name="ch04table02"/>
      <w:bookmarkEnd w:id="312"/>
      <w:bookmarkEnd w:id="313"/>
      <w:r>
        <w:rPr>
          <w:rFonts w:ascii="Arial" w:hAnsi="Arial" w:cs="Arial"/>
          <w:b/>
          <w:bCs/>
          <w:noProof/>
          <w:vanish/>
          <w:color w:val="61665A"/>
        </w:rPr>
        <w:drawing>
          <wp:inline distT="0" distB="0" distL="0" distR="0" wp14:anchorId="255C3AC1" wp14:editId="5E46CA50">
            <wp:extent cx="114300" cy="114300"/>
            <wp:effectExtent l="0" t="0" r="0" b="0"/>
            <wp:docPr id="1384" name="Picture 13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61665A"/>
        </w:rPr>
        <w:drawing>
          <wp:inline distT="0" distB="0" distL="0" distR="0" wp14:anchorId="5CCC54D9" wp14:editId="25DFF75A">
            <wp:extent cx="114300" cy="114300"/>
            <wp:effectExtent l="0" t="0" r="0" b="0"/>
            <wp:docPr id="1383" name="Picture 13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table-titlelabel"/>
          <w:rFonts w:ascii="Arial" w:hAnsi="Arial" w:cs="Arial"/>
          <w:b/>
          <w:bCs/>
          <w:color w:val="61665A"/>
          <w:lang w:val="en"/>
        </w:rPr>
        <w:t xml:space="preserve">Table 4-2: </w:t>
      </w:r>
      <w:r>
        <w:rPr>
          <w:rStyle w:val="table-title2"/>
          <w:lang w:val="en"/>
        </w:rPr>
        <w:t>FileHandler Configuration Parameters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15"/>
        <w:gridCol w:w="4212"/>
        <w:gridCol w:w="3893"/>
      </w:tblGrid>
      <w:tr w:rsidR="003D404F" w:rsidTr="003D404F">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3D404F" w:rsidRDefault="003D404F">
            <w:pPr>
              <w:pStyle w:val="table-para"/>
              <w:rPr>
                <w:rFonts w:ascii="Arial" w:hAnsi="Arial" w:cs="Arial"/>
                <w:b/>
                <w:bCs/>
                <w:sz w:val="21"/>
                <w:szCs w:val="21"/>
              </w:rPr>
            </w:pPr>
            <w:r>
              <w:rPr>
                <w:rFonts w:ascii="Arial" w:hAnsi="Arial" w:cs="Arial"/>
                <w:b/>
                <w:bCs/>
                <w:noProof/>
                <w:vanish/>
                <w:sz w:val="21"/>
                <w:szCs w:val="21"/>
              </w:rPr>
              <w:drawing>
                <wp:inline distT="0" distB="0" distL="0" distR="0" wp14:anchorId="1C210E77" wp14:editId="3B34ABBF">
                  <wp:extent cx="114300" cy="114300"/>
                  <wp:effectExtent l="0" t="0" r="0" b="0"/>
                  <wp:docPr id="1382" name="Picture 13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6EAD80EC" wp14:editId="1137C2F7">
                  <wp:extent cx="114300" cy="114300"/>
                  <wp:effectExtent l="0" t="0" r="0" b="0"/>
                  <wp:docPr id="1381" name="Picture 13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Property</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3D404F" w:rsidRDefault="003D404F">
            <w:pPr>
              <w:pStyle w:val="table-para"/>
              <w:rPr>
                <w:rFonts w:ascii="Arial" w:hAnsi="Arial" w:cs="Arial"/>
                <w:b/>
                <w:bCs/>
                <w:sz w:val="21"/>
                <w:szCs w:val="21"/>
              </w:rPr>
            </w:pPr>
            <w:r>
              <w:rPr>
                <w:rFonts w:ascii="Arial" w:hAnsi="Arial" w:cs="Arial"/>
                <w:b/>
                <w:bCs/>
                <w:noProof/>
                <w:vanish/>
                <w:sz w:val="21"/>
                <w:szCs w:val="21"/>
              </w:rPr>
              <w:drawing>
                <wp:inline distT="0" distB="0" distL="0" distR="0" wp14:anchorId="233F407E" wp14:editId="4C99F58B">
                  <wp:extent cx="114300" cy="114300"/>
                  <wp:effectExtent l="0" t="0" r="0" b="0"/>
                  <wp:docPr id="1380" name="Picture 13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496DB22F" wp14:editId="10598301">
                  <wp:extent cx="114300" cy="114300"/>
                  <wp:effectExtent l="0" t="0" r="0" b="0"/>
                  <wp:docPr id="1379" name="Picture 13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Meaning</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3D404F" w:rsidRDefault="003D404F">
            <w:pPr>
              <w:pStyle w:val="table-para"/>
              <w:rPr>
                <w:rFonts w:ascii="Arial" w:hAnsi="Arial" w:cs="Arial"/>
                <w:b/>
                <w:bCs/>
                <w:sz w:val="21"/>
                <w:szCs w:val="21"/>
              </w:rPr>
            </w:pPr>
            <w:r>
              <w:rPr>
                <w:rFonts w:ascii="Arial" w:hAnsi="Arial" w:cs="Arial"/>
                <w:b/>
                <w:bCs/>
                <w:noProof/>
                <w:vanish/>
                <w:sz w:val="21"/>
                <w:szCs w:val="21"/>
              </w:rPr>
              <w:drawing>
                <wp:inline distT="0" distB="0" distL="0" distR="0" wp14:anchorId="55036D3E" wp14:editId="7F82BFFB">
                  <wp:extent cx="114300" cy="114300"/>
                  <wp:effectExtent l="0" t="0" r="0" b="0"/>
                  <wp:docPr id="1378" name="Picture 13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560C05EE" wp14:editId="264C5E25">
                  <wp:extent cx="114300" cy="114300"/>
                  <wp:effectExtent l="0" t="0" r="0" b="0"/>
                  <wp:docPr id="1377" name="Picture 13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Default</w:t>
            </w:r>
          </w:p>
        </w:tc>
      </w:tr>
      <w:tr w:rsidR="003D404F" w:rsidTr="003D404F">
        <w:trPr>
          <w:hidden/>
        </w:trPr>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5AC46D62" wp14:editId="3CA52E6E">
                  <wp:extent cx="114300" cy="114300"/>
                  <wp:effectExtent l="0" t="0" r="0" b="0"/>
                  <wp:docPr id="1376" name="Picture 13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7F30608" wp14:editId="313B331B">
                  <wp:extent cx="114300" cy="114300"/>
                  <wp:effectExtent l="0" t="0" r="0" b="0"/>
                  <wp:docPr id="1375" name="Picture 13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append</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47245040" wp14:editId="57277EFD">
                  <wp:extent cx="114300" cy="114300"/>
                  <wp:effectExtent l="0" t="0" r="0" b="0"/>
                  <wp:docPr id="1374" name="Picture 13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13FA4A7" wp14:editId="219C4DFF">
                  <wp:extent cx="114300" cy="114300"/>
                  <wp:effectExtent l="0" t="0" r="0" b="0"/>
                  <wp:docPr id="1373" name="Picture 13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Item to append to the existing file</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0468F360" wp14:editId="494D6525">
                  <wp:extent cx="114300" cy="114300"/>
                  <wp:effectExtent l="0" t="0" r="0" b="0"/>
                  <wp:docPr id="1372" name="Picture 13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92E09EB" wp14:editId="363F4F2B">
                  <wp:extent cx="114300" cy="114300"/>
                  <wp:effectExtent l="0" t="0" r="0" b="0"/>
                  <wp:docPr id="1371" name="Picture 13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false</w:t>
            </w:r>
          </w:p>
        </w:tc>
      </w:tr>
      <w:tr w:rsidR="003D404F" w:rsidTr="003D404F">
        <w:trPr>
          <w:hidden/>
        </w:trPr>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35CCF372" wp14:editId="12A4398E">
                  <wp:extent cx="114300" cy="114300"/>
                  <wp:effectExtent l="0" t="0" r="0" b="0"/>
                  <wp:docPr id="1370" name="Picture 13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140A798" wp14:editId="686A5619">
                  <wp:extent cx="114300" cy="114300"/>
                  <wp:effectExtent l="0" t="0" r="0" b="0"/>
                  <wp:docPr id="1369" name="Picture 13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count</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5275DBCA" wp14:editId="0E7DC501">
                  <wp:extent cx="114300" cy="114300"/>
                  <wp:effectExtent l="0" t="0" r="0" b="0"/>
                  <wp:docPr id="1368" name="Picture 13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9FB6B11" wp14:editId="0D472B65">
                  <wp:extent cx="114300" cy="114300"/>
                  <wp:effectExtent l="0" t="0" r="0" b="0"/>
                  <wp:docPr id="1367" name="Picture 13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number of files to rotate through</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7E58685A" wp14:editId="20A83A69">
                  <wp:extent cx="114300" cy="114300"/>
                  <wp:effectExtent l="0" t="0" r="0" b="0"/>
                  <wp:docPr id="1366" name="Picture 13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0D58F68" wp14:editId="4BEB6AA3">
                  <wp:extent cx="114300" cy="114300"/>
                  <wp:effectExtent l="0" t="0" r="0" b="0"/>
                  <wp:docPr id="1365" name="Picture 13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Defaults to 1</w:t>
            </w:r>
          </w:p>
        </w:tc>
      </w:tr>
      <w:tr w:rsidR="003D404F" w:rsidTr="003D404F">
        <w:trPr>
          <w:hidden/>
        </w:trPr>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2166D199" wp14:editId="0083A105">
                  <wp:extent cx="114300" cy="114300"/>
                  <wp:effectExtent l="0" t="0" r="0" b="0"/>
                  <wp:docPr id="1364" name="Picture 13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4C4E667" wp14:editId="20C7CFFE">
                  <wp:extent cx="114300" cy="114300"/>
                  <wp:effectExtent l="0" t="0" r="0" b="0"/>
                  <wp:docPr id="1363" name="Picture 13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encoding</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2C8308A9" wp14:editId="39EFF683">
                  <wp:extent cx="114300" cy="114300"/>
                  <wp:effectExtent l="0" t="0" r="0" b="0"/>
                  <wp:docPr id="1362" name="Picture 13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5D0E57E" wp14:editId="7A00EDCF">
                  <wp:extent cx="114300" cy="114300"/>
                  <wp:effectExtent l="0" t="0" r="0" b="0"/>
                  <wp:docPr id="1361" name="Picture 13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Character encoding to use</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10B012A4" wp14:editId="4DC7DB65">
                  <wp:extent cx="114300" cy="114300"/>
                  <wp:effectExtent l="0" t="0" r="0" b="0"/>
                  <wp:docPr id="1360" name="Picture 13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73885EA" wp14:editId="1E761BC8">
                  <wp:extent cx="114300" cy="114300"/>
                  <wp:effectExtent l="0" t="0" r="0" b="0"/>
                  <wp:docPr id="1359" name="Picture 13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Default platform-specific encoding</w:t>
            </w:r>
          </w:p>
        </w:tc>
      </w:tr>
      <w:tr w:rsidR="003D404F" w:rsidTr="003D404F">
        <w:trPr>
          <w:hidden/>
        </w:trPr>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34147CDB" wp14:editId="1106B60D">
                  <wp:extent cx="114300" cy="114300"/>
                  <wp:effectExtent l="0" t="0" r="0" b="0"/>
                  <wp:docPr id="1358" name="Picture 13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982D80E" wp14:editId="3BA767EE">
                  <wp:extent cx="114300" cy="114300"/>
                  <wp:effectExtent l="0" t="0" r="0" b="0"/>
                  <wp:docPr id="1357" name="Picture 13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filter</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204ADCF2" wp14:editId="730AEE54">
                  <wp:extent cx="114300" cy="114300"/>
                  <wp:effectExtent l="0" t="0" r="0" b="0"/>
                  <wp:docPr id="1356" name="Picture 13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565F21F" wp14:editId="33064E6D">
                  <wp:extent cx="114300" cy="114300"/>
                  <wp:effectExtent l="0" t="0" r="0" b="0"/>
                  <wp:docPr id="1355" name="Picture 13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Any filter to attach</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13FB8A29" wp14:editId="33F00336">
                  <wp:extent cx="114300" cy="114300"/>
                  <wp:effectExtent l="0" t="0" r="0" b="0"/>
                  <wp:docPr id="1354" name="Picture 13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9B810ED" wp14:editId="456E1390">
                  <wp:extent cx="114300" cy="114300"/>
                  <wp:effectExtent l="0" t="0" r="0" b="0"/>
                  <wp:docPr id="1353" name="Picture 13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No filter</w:t>
            </w:r>
          </w:p>
        </w:tc>
      </w:tr>
      <w:tr w:rsidR="003D404F" w:rsidTr="003D404F">
        <w:trPr>
          <w:hidden/>
        </w:trPr>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2AF14F62" wp14:editId="067F34CD">
                  <wp:extent cx="114300" cy="114300"/>
                  <wp:effectExtent l="0" t="0" r="0" b="0"/>
                  <wp:docPr id="1352" name="Picture 13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91959EA" wp14:editId="3C9B3DC0">
                  <wp:extent cx="114300" cy="114300"/>
                  <wp:effectExtent l="0" t="0" r="0" b="0"/>
                  <wp:docPr id="1351" name="Picture 13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formatter</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2A9CBD20" wp14:editId="5A104E50">
                  <wp:extent cx="114300" cy="114300"/>
                  <wp:effectExtent l="0" t="0" r="0" b="0"/>
                  <wp:docPr id="1350" name="Picture 13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E993D29" wp14:editId="17CC2F87">
                  <wp:extent cx="114300" cy="114300"/>
                  <wp:effectExtent l="0" t="0" r="0" b="0"/>
                  <wp:docPr id="1349" name="Picture 13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Formatting for the logging information</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0F481B86" wp14:editId="5C54901C">
                  <wp:extent cx="114300" cy="114300"/>
                  <wp:effectExtent l="0" t="0" r="0" b="0"/>
                  <wp:docPr id="1348" name="Picture 13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329775C" wp14:editId="58D4E18E">
                  <wp:extent cx="114300" cy="114300"/>
                  <wp:effectExtent l="0" t="0" r="0" b="0"/>
                  <wp:docPr id="1347" name="Picture 13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java.util.logging.XMLFormatter</w:t>
            </w:r>
          </w:p>
        </w:tc>
      </w:tr>
      <w:tr w:rsidR="003D404F" w:rsidTr="003D404F">
        <w:trPr>
          <w:hidden/>
        </w:trPr>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79DDFC51" wp14:editId="5425B9AB">
                  <wp:extent cx="114300" cy="114300"/>
                  <wp:effectExtent l="0" t="0" r="0" b="0"/>
                  <wp:docPr id="1346" name="Picture 13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650B3E8" wp14:editId="21129C81">
                  <wp:extent cx="114300" cy="114300"/>
                  <wp:effectExtent l="0" t="0" r="0" b="0"/>
                  <wp:docPr id="1345" name="Picture 13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level</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620AD6CE" wp14:editId="54DF83C9">
                  <wp:extent cx="114300" cy="114300"/>
                  <wp:effectExtent l="0" t="0" r="0" b="0"/>
                  <wp:docPr id="1344" name="Picture 13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DCFA5E4" wp14:editId="421BD692">
                  <wp:extent cx="114300" cy="114300"/>
                  <wp:effectExtent l="0" t="0" r="0" b="0"/>
                  <wp:docPr id="1343" name="Picture 13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level of logging</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41038877" wp14:editId="3F970683">
                  <wp:extent cx="114300" cy="114300"/>
                  <wp:effectExtent l="0" t="0" r="0" b="0"/>
                  <wp:docPr id="1342" name="Picture 13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FE19BCB" wp14:editId="2D228A2C">
                  <wp:extent cx="114300" cy="114300"/>
                  <wp:effectExtent l="0" t="0" r="0" b="0"/>
                  <wp:docPr id="1341" name="Picture 13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Level.ALL</w:t>
            </w:r>
          </w:p>
        </w:tc>
      </w:tr>
      <w:tr w:rsidR="003D404F" w:rsidTr="003D404F">
        <w:trPr>
          <w:hidden/>
        </w:trPr>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211B8224" wp14:editId="375C75D9">
                  <wp:extent cx="114300" cy="114300"/>
                  <wp:effectExtent l="0" t="0" r="0" b="0"/>
                  <wp:docPr id="1340" name="Picture 13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121C658" wp14:editId="37C306DF">
                  <wp:extent cx="114300" cy="114300"/>
                  <wp:effectExtent l="0" t="0" r="0" b="0"/>
                  <wp:docPr id="1339" name="Picture 13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limit</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4FEB57E0" wp14:editId="1297156D">
                  <wp:extent cx="114300" cy="114300"/>
                  <wp:effectExtent l="0" t="0" r="0" b="0"/>
                  <wp:docPr id="1338" name="Picture 13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91DC366" wp14:editId="15DE00DD">
                  <wp:extent cx="114300" cy="114300"/>
                  <wp:effectExtent l="0" t="0" r="0" b="0"/>
                  <wp:docPr id="1337" name="Picture 13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approximate maximum number of bytes to write to a file</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00D3EBD7" wp14:editId="5D0B4A81">
                  <wp:extent cx="114300" cy="114300"/>
                  <wp:effectExtent l="0" t="0" r="0" b="0"/>
                  <wp:docPr id="1336" name="Picture 13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53627EF" wp14:editId="59A6BE6F">
                  <wp:extent cx="114300" cy="114300"/>
                  <wp:effectExtent l="0" t="0" r="0" b="0"/>
                  <wp:docPr id="1335" name="Picture 13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No limit (If set to zero, it means no limit.)</w:t>
            </w:r>
          </w:p>
        </w:tc>
      </w:tr>
      <w:tr w:rsidR="003D404F" w:rsidTr="003D404F">
        <w:trPr>
          <w:hidden/>
        </w:trPr>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6CE49485" wp14:editId="1822973F">
                  <wp:extent cx="114300" cy="114300"/>
                  <wp:effectExtent l="0" t="0" r="0" b="0"/>
                  <wp:docPr id="1334" name="Picture 13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2111924" wp14:editId="64FE37F8">
                  <wp:extent cx="114300" cy="114300"/>
                  <wp:effectExtent l="0" t="0" r="0" b="0"/>
                  <wp:docPr id="1333" name="Picture 13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pattern</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07B6004A" wp14:editId="6C35BD2B">
                  <wp:extent cx="114300" cy="114300"/>
                  <wp:effectExtent l="0" t="0" r="0" b="0"/>
                  <wp:docPr id="1332" name="Picture 13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4A713DA" wp14:editId="78B18E59">
                  <wp:extent cx="114300" cy="114300"/>
                  <wp:effectExtent l="0" t="0" r="0" b="0"/>
                  <wp:docPr id="1331" name="Picture 13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Pattern for generating the output filename</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4EAEEBB6" wp14:editId="279576DE">
                  <wp:extent cx="114300" cy="114300"/>
                  <wp:effectExtent l="0" t="0" r="0" b="0"/>
                  <wp:docPr id="1330" name="Picture 13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BFDDCA5" wp14:editId="4506700C">
                  <wp:extent cx="114300" cy="114300"/>
                  <wp:effectExtent l="0" t="0" r="0" b="0"/>
                  <wp:docPr id="1329" name="Picture 13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%h/java%u.log</w:t>
            </w:r>
          </w:p>
        </w:tc>
      </w:tr>
    </w:tbl>
    <w:p w:rsidR="003D404F" w:rsidRDefault="003D404F" w:rsidP="003D404F">
      <w:pPr>
        <w:pStyle w:val="para"/>
        <w:shd w:val="clear" w:color="auto" w:fill="FFFFFF"/>
        <w:rPr>
          <w:color w:val="494B43"/>
          <w:lang w:val="en"/>
        </w:rPr>
      </w:pPr>
      <w:r>
        <w:rPr>
          <w:noProof/>
          <w:vanish/>
          <w:color w:val="494B43"/>
        </w:rPr>
        <w:drawing>
          <wp:inline distT="0" distB="0" distL="0" distR="0" wp14:anchorId="2305487D" wp14:editId="1CBAABDE">
            <wp:extent cx="114300" cy="114300"/>
            <wp:effectExtent l="0" t="0" r="0" b="0"/>
            <wp:docPr id="1328" name="Picture 13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0602FED" wp14:editId="451B6D7D">
            <wp:extent cx="114300" cy="114300"/>
            <wp:effectExtent l="0" t="0" r="0" b="0"/>
            <wp:docPr id="1327" name="Picture 13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Here is a sample configuration file for the </w:t>
      </w:r>
      <w:r>
        <w:rPr>
          <w:rStyle w:val="HTMLTypewriter"/>
          <w:color w:val="494B43"/>
          <w:sz w:val="18"/>
          <w:szCs w:val="18"/>
          <w:lang w:val="en"/>
        </w:rPr>
        <w:t>FileHandler</w:t>
      </w:r>
      <w:r>
        <w:rPr>
          <w:color w:val="494B43"/>
          <w:lang w:val="en"/>
        </w:rPr>
        <w:t>:</w:t>
      </w:r>
    </w:p>
    <w:p w:rsidR="003D404F" w:rsidRDefault="003D404F" w:rsidP="003D404F">
      <w:pPr>
        <w:shd w:val="clear" w:color="auto" w:fill="FFFFFF"/>
        <w:rPr>
          <w:rFonts w:ascii="Arial" w:hAnsi="Arial" w:cs="Arial"/>
          <w:color w:val="494B43"/>
          <w:lang w:val="en"/>
        </w:rPr>
      </w:pPr>
      <w:r>
        <w:rPr>
          <w:rFonts w:ascii="Arial" w:hAnsi="Arial" w:cs="Arial"/>
          <w:color w:val="494B43"/>
          <w:lang w:val="en"/>
        </w:rPr>
        <w:t>Larger View</w:t>
      </w:r>
    </w:p>
    <w:p w:rsidR="003D404F" w:rsidRDefault="003D404F" w:rsidP="003D404F">
      <w:pPr>
        <w:pStyle w:val="HTMLPreformatted"/>
        <w:shd w:val="clear" w:color="auto" w:fill="FFFFFF"/>
        <w:rPr>
          <w:color w:val="494B43"/>
          <w:lang w:val="en"/>
        </w:rPr>
      </w:pPr>
      <w:r>
        <w:rPr>
          <w:noProof/>
          <w:vanish/>
          <w:color w:val="494B43"/>
        </w:rPr>
        <w:drawing>
          <wp:inline distT="0" distB="0" distL="0" distR="0" wp14:anchorId="48443ECF" wp14:editId="7D2A6256">
            <wp:extent cx="114300" cy="114300"/>
            <wp:effectExtent l="0" t="0" r="0" b="0"/>
            <wp:docPr id="1326" name="Picture 13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E0B86F5" wp14:editId="7B455FA9">
            <wp:extent cx="114300" cy="114300"/>
            <wp:effectExtent l="0" t="0" r="0" b="0"/>
            <wp:docPr id="1325" name="Picture 13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D404F" w:rsidRDefault="003D404F" w:rsidP="003D404F">
      <w:pPr>
        <w:pStyle w:val="HTMLPreformatted"/>
        <w:shd w:val="clear" w:color="auto" w:fill="FFFFFF"/>
        <w:rPr>
          <w:color w:val="494B43"/>
          <w:lang w:val="en"/>
        </w:rPr>
      </w:pPr>
      <w:r>
        <w:rPr>
          <w:color w:val="494B43"/>
          <w:lang w:val="en"/>
        </w:rPr>
        <w:t>#configuration for the FileHandler</w:t>
      </w:r>
    </w:p>
    <w:p w:rsidR="003D404F" w:rsidRDefault="003D404F" w:rsidP="003D404F">
      <w:pPr>
        <w:pStyle w:val="HTMLPreformatted"/>
        <w:shd w:val="clear" w:color="auto" w:fill="FFFFFF"/>
        <w:rPr>
          <w:color w:val="494B43"/>
          <w:lang w:val="en"/>
        </w:rPr>
      </w:pPr>
      <w:r>
        <w:rPr>
          <w:color w:val="494B43"/>
          <w:lang w:val="en"/>
        </w:rPr>
        <w:t>java.util.logging.FileHandler.pattern = %h/java%u.log</w:t>
      </w:r>
    </w:p>
    <w:p w:rsidR="003D404F" w:rsidRDefault="003D404F" w:rsidP="003D404F">
      <w:pPr>
        <w:pStyle w:val="HTMLPreformatted"/>
        <w:shd w:val="clear" w:color="auto" w:fill="FFFFFF"/>
        <w:rPr>
          <w:color w:val="494B43"/>
          <w:lang w:val="en"/>
        </w:rPr>
      </w:pPr>
      <w:r>
        <w:rPr>
          <w:color w:val="494B43"/>
          <w:lang w:val="en"/>
        </w:rPr>
        <w:t>java.util.logging.FileHandler.limit = 5000</w:t>
      </w:r>
    </w:p>
    <w:p w:rsidR="003D404F" w:rsidRDefault="003D404F" w:rsidP="003D404F">
      <w:pPr>
        <w:pStyle w:val="HTMLPreformatted"/>
        <w:shd w:val="clear" w:color="auto" w:fill="FFFFFF"/>
        <w:rPr>
          <w:color w:val="494B43"/>
          <w:lang w:val="en"/>
        </w:rPr>
      </w:pPr>
      <w:r>
        <w:rPr>
          <w:color w:val="494B43"/>
          <w:lang w:val="en"/>
        </w:rPr>
        <w:t>java.util.logging.FileHandler.count = 1</w:t>
      </w:r>
    </w:p>
    <w:p w:rsidR="003D404F" w:rsidRDefault="003D404F" w:rsidP="003D404F">
      <w:pPr>
        <w:pStyle w:val="HTMLPreformatted"/>
        <w:shd w:val="clear" w:color="auto" w:fill="FFFFFF"/>
        <w:rPr>
          <w:color w:val="494B43"/>
          <w:lang w:val="en"/>
        </w:rPr>
      </w:pPr>
      <w:r>
        <w:rPr>
          <w:color w:val="494B43"/>
          <w:lang w:val="en"/>
        </w:rPr>
        <w:t>java.util.logging.FileHandler.formatter = java.util.logging.SimpleFormatter</w:t>
      </w:r>
    </w:p>
    <w:p w:rsidR="003D404F" w:rsidRDefault="003D404F" w:rsidP="003D404F">
      <w:pPr>
        <w:pStyle w:val="last-para"/>
        <w:shd w:val="clear" w:color="auto" w:fill="FFFFFF"/>
        <w:rPr>
          <w:color w:val="494B43"/>
          <w:lang w:val="en"/>
        </w:rPr>
      </w:pPr>
      <w:r>
        <w:rPr>
          <w:noProof/>
          <w:vanish/>
          <w:color w:val="494B43"/>
        </w:rPr>
        <w:drawing>
          <wp:inline distT="0" distB="0" distL="0" distR="0" wp14:anchorId="2F73BD7F" wp14:editId="06398895">
            <wp:extent cx="114300" cy="114300"/>
            <wp:effectExtent l="0" t="0" r="0" b="0"/>
            <wp:docPr id="1324" name="Picture 13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8396EA1" wp14:editId="7E5600A8">
            <wp:extent cx="114300" cy="114300"/>
            <wp:effectExtent l="0" t="0" r="0" b="0"/>
            <wp:docPr id="1323" name="Picture 13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We have already discussed the patterns related to the </w:t>
      </w:r>
      <w:r>
        <w:rPr>
          <w:rStyle w:val="HTMLTypewriter"/>
          <w:color w:val="494B43"/>
          <w:sz w:val="18"/>
          <w:szCs w:val="18"/>
          <w:lang w:val="en"/>
        </w:rPr>
        <w:t>FileHandler</w:t>
      </w:r>
      <w:r>
        <w:rPr>
          <w:color w:val="494B43"/>
          <w:lang w:val="en"/>
        </w:rPr>
        <w:t xml:space="preserve"> in </w:t>
      </w:r>
      <w:hyperlink r:id="rId100" w:anchor="44" w:tgtFrame="_parent" w:history="1">
        <w:r>
          <w:rPr>
            <w:rStyle w:val="Hyperlink"/>
            <w:lang w:val="en"/>
          </w:rPr>
          <w:t>Chapter 2</w:t>
        </w:r>
      </w:hyperlink>
      <w:r>
        <w:rPr>
          <w:color w:val="494B43"/>
          <w:lang w:val="en"/>
        </w:rPr>
        <w:t xml:space="preserve">. The default configuration parameters just shown for the </w:t>
      </w:r>
      <w:r>
        <w:rPr>
          <w:rStyle w:val="HTMLTypewriter"/>
          <w:color w:val="494B43"/>
          <w:sz w:val="18"/>
          <w:szCs w:val="18"/>
          <w:lang w:val="en"/>
        </w:rPr>
        <w:t>FileHandler</w:t>
      </w:r>
      <w:r>
        <w:rPr>
          <w:color w:val="494B43"/>
          <w:lang w:val="en"/>
        </w:rPr>
        <w:t xml:space="preserve"> object define the location of the logging output file to be the "/user-home" directory, and each logging file will be named with a unique number added to its base name such as "java0.log", "java1.log", etc. The </w:t>
      </w:r>
      <w:r>
        <w:rPr>
          <w:rStyle w:val="HTMLTypewriter"/>
          <w:color w:val="494B43"/>
          <w:sz w:val="18"/>
          <w:szCs w:val="18"/>
          <w:lang w:val="en"/>
        </w:rPr>
        <w:t>limit</w:t>
      </w:r>
      <w:r>
        <w:rPr>
          <w:color w:val="494B43"/>
          <w:lang w:val="en"/>
        </w:rPr>
        <w:t xml:space="preserve"> property defines the size limit for each file and is </w:t>
      </w:r>
      <w:bookmarkStart w:id="314" w:name="183"/>
      <w:bookmarkStart w:id="315" w:name="page79"/>
      <w:bookmarkEnd w:id="314"/>
      <w:bookmarkEnd w:id="315"/>
      <w:r>
        <w:rPr>
          <w:color w:val="494B43"/>
          <w:lang w:val="en"/>
        </w:rPr>
        <w:t xml:space="preserve">set to 5000 bytes. Exceeding the limit will force the creation of a new logging file with the pattern defined in the </w:t>
      </w:r>
      <w:r>
        <w:rPr>
          <w:rStyle w:val="HTMLTypewriter"/>
          <w:color w:val="494B43"/>
          <w:sz w:val="18"/>
          <w:szCs w:val="18"/>
          <w:lang w:val="en"/>
        </w:rPr>
        <w:t>pattern</w:t>
      </w:r>
      <w:r>
        <w:rPr>
          <w:color w:val="494B43"/>
          <w:lang w:val="en"/>
        </w:rPr>
        <w:t xml:space="preserve"> configuration property. The </w:t>
      </w:r>
      <w:r>
        <w:rPr>
          <w:rStyle w:val="HTMLTypewriter"/>
          <w:color w:val="494B43"/>
          <w:sz w:val="18"/>
          <w:szCs w:val="18"/>
          <w:lang w:val="en"/>
        </w:rPr>
        <w:t>count</w:t>
      </w:r>
      <w:r>
        <w:rPr>
          <w:color w:val="494B43"/>
          <w:lang w:val="en"/>
        </w:rPr>
        <w:t xml:space="preserve"> property defines the number of </w:t>
      </w:r>
      <w:r>
        <w:rPr>
          <w:rStyle w:val="HTMLTypewriter"/>
          <w:color w:val="494B43"/>
          <w:sz w:val="18"/>
          <w:szCs w:val="18"/>
          <w:lang w:val="en"/>
        </w:rPr>
        <w:t>LogRecord</w:t>
      </w:r>
      <w:r>
        <w:rPr>
          <w:color w:val="494B43"/>
          <w:lang w:val="en"/>
        </w:rPr>
        <w:t xml:space="preserve"> objects to be logged, and the </w:t>
      </w:r>
      <w:r>
        <w:rPr>
          <w:rStyle w:val="HTMLTypewriter"/>
          <w:color w:val="494B43"/>
          <w:sz w:val="18"/>
          <w:szCs w:val="18"/>
          <w:lang w:val="en"/>
        </w:rPr>
        <w:t>formatter</w:t>
      </w:r>
      <w:r>
        <w:rPr>
          <w:color w:val="494B43"/>
          <w:lang w:val="en"/>
        </w:rPr>
        <w:t xml:space="preserve"> property defines </w:t>
      </w:r>
      <w:r>
        <w:rPr>
          <w:rStyle w:val="HTMLTypewriter"/>
          <w:color w:val="494B43"/>
          <w:sz w:val="18"/>
          <w:szCs w:val="18"/>
          <w:lang w:val="en"/>
        </w:rPr>
        <w:t>SimpleFormatter</w:t>
      </w:r>
      <w:r>
        <w:rPr>
          <w:color w:val="494B43"/>
          <w:lang w:val="en"/>
        </w:rPr>
        <w:t xml:space="preserve"> to be the default </w:t>
      </w:r>
      <w:r>
        <w:rPr>
          <w:rStyle w:val="HTMLTypewriter"/>
          <w:color w:val="494B43"/>
          <w:sz w:val="18"/>
          <w:szCs w:val="18"/>
          <w:lang w:val="en"/>
        </w:rPr>
        <w:t>Formatter</w:t>
      </w:r>
      <w:r>
        <w:rPr>
          <w:color w:val="494B43"/>
          <w:lang w:val="en"/>
        </w:rPr>
        <w:t xml:space="preserve"> object for the </w:t>
      </w:r>
      <w:r>
        <w:rPr>
          <w:rStyle w:val="HTMLTypewriter"/>
          <w:color w:val="494B43"/>
          <w:sz w:val="18"/>
          <w:szCs w:val="18"/>
          <w:lang w:val="en"/>
        </w:rPr>
        <w:t>FileHandler</w:t>
      </w:r>
      <w:r>
        <w:rPr>
          <w:color w:val="494B43"/>
          <w:lang w:val="en"/>
        </w:rPr>
        <w:t>.</w:t>
      </w:r>
    </w:p>
    <w:p w:rsidR="003D404F" w:rsidRDefault="003D404F" w:rsidP="003D404F">
      <w:pPr>
        <w:pStyle w:val="Heading5"/>
        <w:shd w:val="clear" w:color="auto" w:fill="FFFFFF"/>
        <w:spacing w:before="216"/>
        <w:rPr>
          <w:rFonts w:ascii="Arial" w:hAnsi="Arial" w:cs="Arial"/>
          <w:color w:val="61665A"/>
          <w:lang w:val="en"/>
        </w:rPr>
      </w:pPr>
      <w:bookmarkStart w:id="316" w:name="184"/>
      <w:bookmarkStart w:id="317" w:name="ch04lev4sec3"/>
      <w:bookmarkEnd w:id="316"/>
      <w:bookmarkEnd w:id="317"/>
      <w:r>
        <w:rPr>
          <w:rFonts w:ascii="Arial" w:hAnsi="Arial" w:cs="Arial"/>
          <w:color w:val="61665A"/>
          <w:lang w:val="en"/>
        </w:rPr>
        <w:t>SocketHandler Parameters</w:t>
      </w:r>
    </w:p>
    <w:p w:rsidR="003D404F" w:rsidRDefault="003D404F" w:rsidP="003D404F">
      <w:pPr>
        <w:pStyle w:val="first-para3"/>
        <w:shd w:val="clear" w:color="auto" w:fill="FFFFFF"/>
        <w:rPr>
          <w:color w:val="494B43"/>
          <w:lang w:val="en"/>
        </w:rPr>
      </w:pPr>
      <w:r>
        <w:rPr>
          <w:noProof/>
          <w:vanish/>
          <w:color w:val="494B43"/>
        </w:rPr>
        <w:drawing>
          <wp:inline distT="0" distB="0" distL="0" distR="0" wp14:anchorId="44643BFF" wp14:editId="545E6EFE">
            <wp:extent cx="114300" cy="114300"/>
            <wp:effectExtent l="0" t="0" r="0" b="0"/>
            <wp:docPr id="1322" name="Picture 13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5D4D972" wp14:editId="11A6B5B8">
            <wp:extent cx="114300" cy="114300"/>
            <wp:effectExtent l="0" t="0" r="0" b="0"/>
            <wp:docPr id="1321" name="Picture 13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java.util.logging.SocketHandler</w:t>
      </w:r>
      <w:r>
        <w:rPr>
          <w:color w:val="494B43"/>
          <w:lang w:val="en"/>
        </w:rPr>
        <w:t xml:space="preserve"> has the configurable properties defined in </w:t>
      </w:r>
      <w:hyperlink r:id="rId101" w:history="1">
        <w:r>
          <w:rPr>
            <w:rStyle w:val="Hyperlink"/>
            <w:lang w:val="en"/>
          </w:rPr>
          <w:t>Table 4-3</w:t>
        </w:r>
      </w:hyperlink>
      <w:r>
        <w:rPr>
          <w:color w:val="494B43"/>
          <w:lang w:val="en"/>
        </w:rPr>
        <w:t>.</w:t>
      </w:r>
    </w:p>
    <w:p w:rsidR="003D404F" w:rsidRDefault="003D404F" w:rsidP="003D404F">
      <w:pPr>
        <w:shd w:val="clear" w:color="auto" w:fill="FFFFFF"/>
        <w:rPr>
          <w:rFonts w:ascii="Arial" w:hAnsi="Arial" w:cs="Arial"/>
          <w:color w:val="494B43"/>
          <w:lang w:val="en"/>
        </w:rPr>
      </w:pPr>
      <w:bookmarkStart w:id="318" w:name="185"/>
      <w:bookmarkStart w:id="319" w:name="ch04table03"/>
      <w:bookmarkEnd w:id="318"/>
      <w:bookmarkEnd w:id="319"/>
      <w:r>
        <w:rPr>
          <w:rFonts w:ascii="Arial" w:hAnsi="Arial" w:cs="Arial"/>
          <w:b/>
          <w:bCs/>
          <w:noProof/>
          <w:vanish/>
          <w:color w:val="61665A"/>
        </w:rPr>
        <w:drawing>
          <wp:inline distT="0" distB="0" distL="0" distR="0" wp14:anchorId="43961C60" wp14:editId="70CB621E">
            <wp:extent cx="114300" cy="114300"/>
            <wp:effectExtent l="0" t="0" r="0" b="0"/>
            <wp:docPr id="1320" name="Picture 13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61665A"/>
        </w:rPr>
        <w:drawing>
          <wp:inline distT="0" distB="0" distL="0" distR="0" wp14:anchorId="45801188" wp14:editId="5D2D792D">
            <wp:extent cx="114300" cy="114300"/>
            <wp:effectExtent l="0" t="0" r="0" b="0"/>
            <wp:docPr id="1319" name="Picture 13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table-titlelabel"/>
          <w:rFonts w:ascii="Arial" w:hAnsi="Arial" w:cs="Arial"/>
          <w:b/>
          <w:bCs/>
          <w:color w:val="61665A"/>
          <w:lang w:val="en"/>
        </w:rPr>
        <w:t xml:space="preserve">Table 4-3: </w:t>
      </w:r>
      <w:r>
        <w:rPr>
          <w:rStyle w:val="table-title2"/>
          <w:lang w:val="en"/>
        </w:rPr>
        <w:t>SocketHandler Configuration Parameters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15"/>
        <w:gridCol w:w="3833"/>
        <w:gridCol w:w="3583"/>
      </w:tblGrid>
      <w:tr w:rsidR="003D404F" w:rsidTr="003D404F">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3D404F" w:rsidRDefault="003D404F">
            <w:pPr>
              <w:pStyle w:val="table-para"/>
              <w:rPr>
                <w:rFonts w:ascii="Arial" w:hAnsi="Arial" w:cs="Arial"/>
                <w:b/>
                <w:bCs/>
                <w:sz w:val="21"/>
                <w:szCs w:val="21"/>
              </w:rPr>
            </w:pPr>
            <w:r>
              <w:rPr>
                <w:rFonts w:ascii="Arial" w:hAnsi="Arial" w:cs="Arial"/>
                <w:b/>
                <w:bCs/>
                <w:noProof/>
                <w:vanish/>
                <w:sz w:val="21"/>
                <w:szCs w:val="21"/>
              </w:rPr>
              <w:drawing>
                <wp:inline distT="0" distB="0" distL="0" distR="0" wp14:anchorId="348EAD55" wp14:editId="609C64A0">
                  <wp:extent cx="114300" cy="114300"/>
                  <wp:effectExtent l="0" t="0" r="0" b="0"/>
                  <wp:docPr id="1318" name="Picture 13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6ACD4AA7" wp14:editId="60B5E486">
                  <wp:extent cx="114300" cy="114300"/>
                  <wp:effectExtent l="0" t="0" r="0" b="0"/>
                  <wp:docPr id="1317" name="Picture 13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Property</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3D404F" w:rsidRDefault="003D404F">
            <w:pPr>
              <w:pStyle w:val="table-para"/>
              <w:rPr>
                <w:rFonts w:ascii="Arial" w:hAnsi="Arial" w:cs="Arial"/>
                <w:b/>
                <w:bCs/>
                <w:sz w:val="21"/>
                <w:szCs w:val="21"/>
              </w:rPr>
            </w:pPr>
            <w:r>
              <w:rPr>
                <w:rFonts w:ascii="Arial" w:hAnsi="Arial" w:cs="Arial"/>
                <w:b/>
                <w:bCs/>
                <w:noProof/>
                <w:vanish/>
                <w:sz w:val="21"/>
                <w:szCs w:val="21"/>
              </w:rPr>
              <w:drawing>
                <wp:inline distT="0" distB="0" distL="0" distR="0" wp14:anchorId="3D0CCC43" wp14:editId="2F04E92D">
                  <wp:extent cx="114300" cy="114300"/>
                  <wp:effectExtent l="0" t="0" r="0" b="0"/>
                  <wp:docPr id="1316" name="Picture 13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6A723E15" wp14:editId="3BC4AA8F">
                  <wp:extent cx="114300" cy="114300"/>
                  <wp:effectExtent l="0" t="0" r="0" b="0"/>
                  <wp:docPr id="1315" name="Picture 13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Meaning</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3D404F" w:rsidRDefault="003D404F">
            <w:pPr>
              <w:pStyle w:val="table-para"/>
              <w:rPr>
                <w:rFonts w:ascii="Arial" w:hAnsi="Arial" w:cs="Arial"/>
                <w:b/>
                <w:bCs/>
                <w:sz w:val="21"/>
                <w:szCs w:val="21"/>
              </w:rPr>
            </w:pPr>
            <w:r>
              <w:rPr>
                <w:rFonts w:ascii="Arial" w:hAnsi="Arial" w:cs="Arial"/>
                <w:b/>
                <w:bCs/>
                <w:noProof/>
                <w:vanish/>
                <w:sz w:val="21"/>
                <w:szCs w:val="21"/>
              </w:rPr>
              <w:drawing>
                <wp:inline distT="0" distB="0" distL="0" distR="0" wp14:anchorId="02CFFE41" wp14:editId="0059AFFA">
                  <wp:extent cx="114300" cy="114300"/>
                  <wp:effectExtent l="0" t="0" r="0" b="0"/>
                  <wp:docPr id="1314" name="Picture 13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0BC0AB52" wp14:editId="79791450">
                  <wp:extent cx="114300" cy="114300"/>
                  <wp:effectExtent l="0" t="0" r="0" b="0"/>
                  <wp:docPr id="1313" name="Picture 13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Default</w:t>
            </w:r>
          </w:p>
        </w:tc>
      </w:tr>
      <w:tr w:rsidR="003D404F" w:rsidTr="003D404F">
        <w:trPr>
          <w:hidden/>
        </w:trPr>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350D4579" wp14:editId="592EF412">
                  <wp:extent cx="114300" cy="114300"/>
                  <wp:effectExtent l="0" t="0" r="0" b="0"/>
                  <wp:docPr id="1312" name="Picture 13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9562A75" wp14:editId="79A7B520">
                  <wp:extent cx="114300" cy="114300"/>
                  <wp:effectExtent l="0" t="0" r="0" b="0"/>
                  <wp:docPr id="1311" name="Picture 13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encoding</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31DC78BF" wp14:editId="7211156B">
                  <wp:extent cx="114300" cy="114300"/>
                  <wp:effectExtent l="0" t="0" r="0" b="0"/>
                  <wp:docPr id="1310" name="Picture 13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46FA881" wp14:editId="1AA00F4B">
                  <wp:extent cx="114300" cy="114300"/>
                  <wp:effectExtent l="0" t="0" r="0" b="0"/>
                  <wp:docPr id="1309" name="Picture 13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Character encoding to use</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09776D17" wp14:editId="45A0D1B7">
                  <wp:extent cx="114300" cy="114300"/>
                  <wp:effectExtent l="0" t="0" r="0" b="0"/>
                  <wp:docPr id="1308" name="Picture 13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59A2276" wp14:editId="4528DF8F">
                  <wp:extent cx="114300" cy="114300"/>
                  <wp:effectExtent l="0" t="0" r="0" b="0"/>
                  <wp:docPr id="1307" name="Picture 13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Default platform-specific encoding</w:t>
            </w:r>
          </w:p>
        </w:tc>
      </w:tr>
      <w:tr w:rsidR="003D404F" w:rsidTr="003D404F">
        <w:trPr>
          <w:hidden/>
        </w:trPr>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4C1550DB" wp14:editId="68CBCE94">
                  <wp:extent cx="114300" cy="114300"/>
                  <wp:effectExtent l="0" t="0" r="0" b="0"/>
                  <wp:docPr id="1306" name="Picture 13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DC0E89E" wp14:editId="1CA8E1F9">
                  <wp:extent cx="114300" cy="114300"/>
                  <wp:effectExtent l="0" t="0" r="0" b="0"/>
                  <wp:docPr id="1305" name="Picture 13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filter</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15F1C894" wp14:editId="77A8954D">
                  <wp:extent cx="114300" cy="114300"/>
                  <wp:effectExtent l="0" t="0" r="0" b="0"/>
                  <wp:docPr id="1304" name="Picture 13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974AC60" wp14:editId="2C05AD07">
                  <wp:extent cx="114300" cy="114300"/>
                  <wp:effectExtent l="0" t="0" r="0" b="0"/>
                  <wp:docPr id="1303" name="Picture 13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Filter to attach</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70CBAA53" wp14:editId="5052289D">
                  <wp:extent cx="114300" cy="114300"/>
                  <wp:effectExtent l="0" t="0" r="0" b="0"/>
                  <wp:docPr id="1302" name="Picture 13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AECEF9D" wp14:editId="6EB15F68">
                  <wp:extent cx="114300" cy="114300"/>
                  <wp:effectExtent l="0" t="0" r="0" b="0"/>
                  <wp:docPr id="1301" name="Picture 13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No filter</w:t>
            </w:r>
          </w:p>
        </w:tc>
      </w:tr>
      <w:tr w:rsidR="003D404F" w:rsidTr="003D404F">
        <w:trPr>
          <w:hidden/>
        </w:trPr>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25A5FEE9" wp14:editId="6C30FA4C">
                  <wp:extent cx="114300" cy="114300"/>
                  <wp:effectExtent l="0" t="0" r="0" b="0"/>
                  <wp:docPr id="1300" name="Picture 13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DFF24A8" wp14:editId="302DFBDA">
                  <wp:extent cx="114300" cy="114300"/>
                  <wp:effectExtent l="0" t="0" r="0" b="0"/>
                  <wp:docPr id="1299" name="Picture 12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formatter</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6F23A439" wp14:editId="45600A3B">
                  <wp:extent cx="114300" cy="114300"/>
                  <wp:effectExtent l="0" t="0" r="0" b="0"/>
                  <wp:docPr id="1298" name="Picture 12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0754617" wp14:editId="7E0E8CDC">
                  <wp:extent cx="114300" cy="114300"/>
                  <wp:effectExtent l="0" t="0" r="0" b="0"/>
                  <wp:docPr id="1297" name="Picture 12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Formatting for the logging information</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0F3ED015" wp14:editId="77C1685A">
                  <wp:extent cx="114300" cy="114300"/>
                  <wp:effectExtent l="0" t="0" r="0" b="0"/>
                  <wp:docPr id="1296" name="Picture 12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1CD43C6" wp14:editId="4AADDF2B">
                  <wp:extent cx="114300" cy="114300"/>
                  <wp:effectExtent l="0" t="0" r="0" b="0"/>
                  <wp:docPr id="1295" name="Picture 12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java.util.logging.XMLFormatter</w:t>
            </w:r>
          </w:p>
        </w:tc>
      </w:tr>
      <w:tr w:rsidR="003D404F" w:rsidTr="003D404F">
        <w:trPr>
          <w:hidden/>
        </w:trPr>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0B573F1A" wp14:editId="2D1C910D">
                  <wp:extent cx="114300" cy="114300"/>
                  <wp:effectExtent l="0" t="0" r="0" b="0"/>
                  <wp:docPr id="1294" name="Picture 12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BF579F0" wp14:editId="5353BA56">
                  <wp:extent cx="114300" cy="114300"/>
                  <wp:effectExtent l="0" t="0" r="0" b="0"/>
                  <wp:docPr id="1293" name="Picture 12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host</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4E206064" wp14:editId="4B1EAC6D">
                  <wp:extent cx="114300" cy="114300"/>
                  <wp:effectExtent l="0" t="0" r="0" b="0"/>
                  <wp:docPr id="1292" name="Picture 12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2C9B21A" wp14:editId="3EC28DDA">
                  <wp:extent cx="114300" cy="114300"/>
                  <wp:effectExtent l="0" t="0" r="0" b="0"/>
                  <wp:docPr id="1291" name="Picture 12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host to connect to</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48C8A828" wp14:editId="54E7D6B4">
                  <wp:extent cx="114300" cy="114300"/>
                  <wp:effectExtent l="0" t="0" r="0" b="0"/>
                  <wp:docPr id="1290" name="Picture 12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D249EDD" wp14:editId="60EF7E91">
                  <wp:extent cx="114300" cy="114300"/>
                  <wp:effectExtent l="0" t="0" r="0" b="0"/>
                  <wp:docPr id="1289" name="Picture 12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No default</w:t>
            </w:r>
          </w:p>
        </w:tc>
      </w:tr>
      <w:tr w:rsidR="003D404F" w:rsidTr="003D404F">
        <w:trPr>
          <w:hidden/>
        </w:trPr>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5ED76B4C" wp14:editId="093C2EA9">
                  <wp:extent cx="114300" cy="114300"/>
                  <wp:effectExtent l="0" t="0" r="0" b="0"/>
                  <wp:docPr id="1288" name="Picture 12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4D6BA05" wp14:editId="1CAB4D9A">
                  <wp:extent cx="114300" cy="114300"/>
                  <wp:effectExtent l="0" t="0" r="0" b="0"/>
                  <wp:docPr id="1287" name="Picture 12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level</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72CCC31E" wp14:editId="34663C40">
                  <wp:extent cx="114300" cy="114300"/>
                  <wp:effectExtent l="0" t="0" r="0" b="0"/>
                  <wp:docPr id="1286" name="Picture 12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12241BC" wp14:editId="2A40A503">
                  <wp:extent cx="114300" cy="114300"/>
                  <wp:effectExtent l="0" t="0" r="0" b="0"/>
                  <wp:docPr id="1285" name="Picture 12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level of logging</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0D072428" wp14:editId="6602D19E">
                  <wp:extent cx="114300" cy="114300"/>
                  <wp:effectExtent l="0" t="0" r="0" b="0"/>
                  <wp:docPr id="1284" name="Picture 12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530985B" wp14:editId="04519B80">
                  <wp:extent cx="114300" cy="114300"/>
                  <wp:effectExtent l="0" t="0" r="0" b="0"/>
                  <wp:docPr id="1283" name="Picture 12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Level.ALL</w:t>
            </w:r>
          </w:p>
        </w:tc>
      </w:tr>
      <w:tr w:rsidR="003D404F" w:rsidTr="003D404F">
        <w:trPr>
          <w:hidden/>
        </w:trPr>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49C73911" wp14:editId="7AE52A86">
                  <wp:extent cx="114300" cy="114300"/>
                  <wp:effectExtent l="0" t="0" r="0" b="0"/>
                  <wp:docPr id="1282" name="Picture 12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49D3F5B" wp14:editId="5F945674">
                  <wp:extent cx="114300" cy="114300"/>
                  <wp:effectExtent l="0" t="0" r="0" b="0"/>
                  <wp:docPr id="1281" name="Picture 12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port</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58C59C85" wp14:editId="3012883D">
                  <wp:extent cx="114300" cy="114300"/>
                  <wp:effectExtent l="0" t="0" r="0" b="0"/>
                  <wp:docPr id="1280" name="Picture 12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201518B" wp14:editId="17A222FB">
                  <wp:extent cx="114300" cy="114300"/>
                  <wp:effectExtent l="0" t="0" r="0" b="0"/>
                  <wp:docPr id="1279" name="Picture 12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port to connect to</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4224B6B9" wp14:editId="1582B23F">
                  <wp:extent cx="114300" cy="114300"/>
                  <wp:effectExtent l="0" t="0" r="0" b="0"/>
                  <wp:docPr id="1278" name="Picture 12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1FCE8F6" wp14:editId="6E82098B">
                  <wp:extent cx="114300" cy="114300"/>
                  <wp:effectExtent l="0" t="0" r="0" b="0"/>
                  <wp:docPr id="1277" name="Picture 12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No default</w:t>
            </w:r>
          </w:p>
        </w:tc>
      </w:tr>
    </w:tbl>
    <w:p w:rsidR="003D404F" w:rsidRDefault="003D404F" w:rsidP="003D404F">
      <w:pPr>
        <w:pStyle w:val="para"/>
        <w:shd w:val="clear" w:color="auto" w:fill="FFFFFF"/>
        <w:rPr>
          <w:color w:val="494B43"/>
          <w:lang w:val="en"/>
        </w:rPr>
      </w:pPr>
      <w:r>
        <w:rPr>
          <w:noProof/>
          <w:vanish/>
          <w:color w:val="494B43"/>
        </w:rPr>
        <w:drawing>
          <wp:inline distT="0" distB="0" distL="0" distR="0" wp14:anchorId="0DB51415" wp14:editId="76D02365">
            <wp:extent cx="114300" cy="114300"/>
            <wp:effectExtent l="0" t="0" r="0" b="0"/>
            <wp:docPr id="1276" name="Picture 12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9EADB9E" wp14:editId="31F814E4">
            <wp:extent cx="114300" cy="114300"/>
            <wp:effectExtent l="0" t="0" r="0" b="0"/>
            <wp:docPr id="1275" name="Picture 12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Here is a sample configuration file for the </w:t>
      </w:r>
      <w:r>
        <w:rPr>
          <w:rStyle w:val="HTMLTypewriter"/>
          <w:color w:val="494B43"/>
          <w:sz w:val="18"/>
          <w:szCs w:val="18"/>
          <w:lang w:val="en"/>
        </w:rPr>
        <w:t>SocketHandler</w:t>
      </w:r>
      <w:r>
        <w:rPr>
          <w:color w:val="494B43"/>
          <w:lang w:val="en"/>
        </w:rPr>
        <w:t>:</w:t>
      </w:r>
    </w:p>
    <w:p w:rsidR="003D404F" w:rsidRDefault="003D404F" w:rsidP="003D404F">
      <w:pPr>
        <w:shd w:val="clear" w:color="auto" w:fill="FFFFFF"/>
        <w:rPr>
          <w:rFonts w:ascii="Arial" w:hAnsi="Arial" w:cs="Arial"/>
          <w:color w:val="494B43"/>
          <w:lang w:val="en"/>
        </w:rPr>
      </w:pPr>
      <w:r>
        <w:rPr>
          <w:rFonts w:ascii="Arial" w:hAnsi="Arial" w:cs="Arial"/>
          <w:color w:val="494B43"/>
          <w:lang w:val="en"/>
        </w:rPr>
        <w:t>Larger View</w:t>
      </w:r>
    </w:p>
    <w:p w:rsidR="003D404F" w:rsidRDefault="003D404F" w:rsidP="003D404F">
      <w:pPr>
        <w:pStyle w:val="HTMLPreformatted"/>
        <w:shd w:val="clear" w:color="auto" w:fill="FFFFFF"/>
        <w:rPr>
          <w:color w:val="494B43"/>
          <w:lang w:val="en"/>
        </w:rPr>
      </w:pPr>
      <w:r>
        <w:rPr>
          <w:noProof/>
          <w:vanish/>
          <w:color w:val="494B43"/>
        </w:rPr>
        <w:drawing>
          <wp:inline distT="0" distB="0" distL="0" distR="0" wp14:anchorId="1546362A" wp14:editId="419899BD">
            <wp:extent cx="114300" cy="114300"/>
            <wp:effectExtent l="0" t="0" r="0" b="0"/>
            <wp:docPr id="1274" name="Picture 12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64EAF25" wp14:editId="63A1DCDB">
            <wp:extent cx="114300" cy="114300"/>
            <wp:effectExtent l="0" t="0" r="0" b="0"/>
            <wp:docPr id="1273" name="Picture 12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D404F" w:rsidRDefault="003D404F" w:rsidP="003D404F">
      <w:pPr>
        <w:pStyle w:val="HTMLPreformatted"/>
        <w:shd w:val="clear" w:color="auto" w:fill="FFFFFF"/>
        <w:rPr>
          <w:color w:val="494B43"/>
          <w:lang w:val="en"/>
        </w:rPr>
      </w:pPr>
      <w:r>
        <w:rPr>
          <w:color w:val="494B43"/>
          <w:lang w:val="en"/>
        </w:rPr>
        <w:t>#configuration for SocketHandler</w:t>
      </w:r>
    </w:p>
    <w:p w:rsidR="003D404F" w:rsidRDefault="003D404F" w:rsidP="003D404F">
      <w:pPr>
        <w:pStyle w:val="HTMLPreformatted"/>
        <w:shd w:val="clear" w:color="auto" w:fill="FFFFFF"/>
        <w:rPr>
          <w:color w:val="494B43"/>
          <w:lang w:val="en"/>
        </w:rPr>
      </w:pPr>
      <w:r>
        <w:rPr>
          <w:color w:val="494B43"/>
          <w:lang w:val="en"/>
        </w:rPr>
        <w:t>java.util.logging.SocketHandler.level=INFO</w:t>
      </w:r>
    </w:p>
    <w:p w:rsidR="003D404F" w:rsidRDefault="003D404F" w:rsidP="003D404F">
      <w:pPr>
        <w:pStyle w:val="HTMLPreformatted"/>
        <w:shd w:val="clear" w:color="auto" w:fill="FFFFFF"/>
        <w:rPr>
          <w:color w:val="494B43"/>
          <w:lang w:val="en"/>
        </w:rPr>
      </w:pPr>
      <w:r>
        <w:rPr>
          <w:color w:val="494B43"/>
          <w:lang w:val="en"/>
        </w:rPr>
        <w:t>java.util.logging.SocketHandler.formatter=java.util.logging.SimpleFormatter</w:t>
      </w:r>
    </w:p>
    <w:p w:rsidR="003D404F" w:rsidRDefault="003D404F" w:rsidP="003D404F">
      <w:pPr>
        <w:pStyle w:val="HTMLPreformatted"/>
        <w:shd w:val="clear" w:color="auto" w:fill="FFFFFF"/>
        <w:rPr>
          <w:color w:val="494B43"/>
          <w:lang w:val="en"/>
        </w:rPr>
      </w:pPr>
      <w:r>
        <w:rPr>
          <w:color w:val="494B43"/>
          <w:lang w:val="en"/>
        </w:rPr>
        <w:t>java.util.logging.SocketHandler.filter=com.apress.logging.AgeCheckFilter</w:t>
      </w:r>
    </w:p>
    <w:p w:rsidR="003D404F" w:rsidRDefault="003D404F" w:rsidP="003D404F">
      <w:pPr>
        <w:pStyle w:val="HTMLPreformatted"/>
        <w:shd w:val="clear" w:color="auto" w:fill="FFFFFF"/>
        <w:rPr>
          <w:color w:val="494B43"/>
          <w:lang w:val="en"/>
        </w:rPr>
      </w:pPr>
      <w:r>
        <w:rPr>
          <w:color w:val="494B43"/>
          <w:lang w:val="en"/>
        </w:rPr>
        <w:t>java.util.logging.SocketHandler.host=localhost</w:t>
      </w:r>
    </w:p>
    <w:p w:rsidR="003D404F" w:rsidRDefault="003D404F" w:rsidP="003D404F">
      <w:pPr>
        <w:pStyle w:val="HTMLPreformatted"/>
        <w:shd w:val="clear" w:color="auto" w:fill="FFFFFF"/>
        <w:rPr>
          <w:color w:val="494B43"/>
          <w:lang w:val="en"/>
        </w:rPr>
      </w:pPr>
      <w:r>
        <w:rPr>
          <w:color w:val="494B43"/>
          <w:lang w:val="en"/>
        </w:rPr>
        <w:t>java.util.logging.SocketHandler.port=2020</w:t>
      </w:r>
    </w:p>
    <w:p w:rsidR="003D404F" w:rsidRDefault="003D404F" w:rsidP="003D404F">
      <w:pPr>
        <w:pStyle w:val="last-para"/>
        <w:shd w:val="clear" w:color="auto" w:fill="FFFFFF"/>
        <w:rPr>
          <w:color w:val="494B43"/>
          <w:lang w:val="en"/>
        </w:rPr>
      </w:pPr>
      <w:r>
        <w:rPr>
          <w:noProof/>
          <w:vanish/>
          <w:color w:val="494B43"/>
        </w:rPr>
        <w:drawing>
          <wp:inline distT="0" distB="0" distL="0" distR="0" wp14:anchorId="53A2A329" wp14:editId="215A416D">
            <wp:extent cx="114300" cy="114300"/>
            <wp:effectExtent l="0" t="0" r="0" b="0"/>
            <wp:docPr id="1272" name="Picture 12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E8CAACC" wp14:editId="1581106E">
            <wp:extent cx="114300" cy="114300"/>
            <wp:effectExtent l="0" t="0" r="0" b="0"/>
            <wp:docPr id="1271" name="Picture 12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This configuration sets a </w:t>
      </w:r>
      <w:r>
        <w:rPr>
          <w:rStyle w:val="HTMLTypewriter"/>
          <w:color w:val="494B43"/>
          <w:sz w:val="18"/>
          <w:szCs w:val="18"/>
          <w:lang w:val="en"/>
        </w:rPr>
        <w:t>Filter</w:t>
      </w:r>
      <w:r>
        <w:rPr>
          <w:color w:val="494B43"/>
          <w:lang w:val="en"/>
        </w:rPr>
        <w:t xml:space="preserve"> named </w:t>
      </w:r>
      <w:r>
        <w:rPr>
          <w:rStyle w:val="HTMLTypewriter"/>
          <w:color w:val="494B43"/>
          <w:sz w:val="18"/>
          <w:szCs w:val="18"/>
          <w:lang w:val="en"/>
        </w:rPr>
        <w:t>AgeCheckFilter</w:t>
      </w:r>
      <w:r>
        <w:rPr>
          <w:color w:val="494B43"/>
          <w:lang w:val="en"/>
        </w:rPr>
        <w:t xml:space="preserve"> as part of the </w:t>
      </w:r>
      <w:r>
        <w:rPr>
          <w:rStyle w:val="HTMLTypewriter"/>
          <w:color w:val="494B43"/>
          <w:sz w:val="18"/>
          <w:szCs w:val="18"/>
          <w:lang w:val="en"/>
        </w:rPr>
        <w:t>SocketHandler</w:t>
      </w:r>
      <w:r>
        <w:rPr>
          <w:color w:val="494B43"/>
          <w:lang w:val="en"/>
        </w:rPr>
        <w:t xml:space="preserve"> configuration. This means that this </w:t>
      </w:r>
      <w:r>
        <w:rPr>
          <w:rStyle w:val="HTMLTypewriter"/>
          <w:color w:val="494B43"/>
          <w:sz w:val="18"/>
          <w:szCs w:val="18"/>
          <w:lang w:val="en"/>
        </w:rPr>
        <w:t>SocketHandler</w:t>
      </w:r>
      <w:r>
        <w:rPr>
          <w:color w:val="494B43"/>
          <w:lang w:val="en"/>
        </w:rPr>
        <w:t xml:space="preserve"> instance will verify with the </w:t>
      </w:r>
      <w:r>
        <w:rPr>
          <w:rStyle w:val="HTMLTypewriter"/>
          <w:color w:val="494B43"/>
          <w:sz w:val="18"/>
          <w:szCs w:val="18"/>
          <w:lang w:val="en"/>
        </w:rPr>
        <w:t>Filter</w:t>
      </w:r>
      <w:r>
        <w:rPr>
          <w:color w:val="494B43"/>
          <w:lang w:val="en"/>
        </w:rPr>
        <w:t xml:space="preserve"> that it can proceed to log the information. The destination host and port are also defined in the configuration file. A server program running in the defined host and listening to the defined port will receive logging information from this </w:t>
      </w:r>
      <w:r>
        <w:rPr>
          <w:rStyle w:val="HTMLTypewriter"/>
          <w:color w:val="494B43"/>
          <w:sz w:val="18"/>
          <w:szCs w:val="18"/>
          <w:lang w:val="en"/>
        </w:rPr>
        <w:t>Handler</w:t>
      </w:r>
      <w:r>
        <w:rPr>
          <w:color w:val="494B43"/>
          <w:lang w:val="en"/>
        </w:rPr>
        <w:t xml:space="preserve"> instance.</w:t>
      </w:r>
    </w:p>
    <w:p w:rsidR="003D404F" w:rsidRDefault="003D404F" w:rsidP="003D404F">
      <w:pPr>
        <w:pStyle w:val="Heading5"/>
        <w:shd w:val="clear" w:color="auto" w:fill="FFFFFF"/>
        <w:spacing w:before="216"/>
        <w:rPr>
          <w:rFonts w:ascii="Arial" w:hAnsi="Arial" w:cs="Arial"/>
          <w:color w:val="61665A"/>
          <w:lang w:val="en"/>
        </w:rPr>
      </w:pPr>
      <w:bookmarkStart w:id="320" w:name="186"/>
      <w:bookmarkStart w:id="321" w:name="ch04lev4sec4"/>
      <w:bookmarkEnd w:id="320"/>
      <w:bookmarkEnd w:id="321"/>
      <w:r>
        <w:rPr>
          <w:rFonts w:ascii="Arial" w:hAnsi="Arial" w:cs="Arial"/>
          <w:color w:val="61665A"/>
          <w:lang w:val="en"/>
        </w:rPr>
        <w:t>MemoryHandler Parameters</w:t>
      </w:r>
    </w:p>
    <w:p w:rsidR="003D404F" w:rsidRDefault="003D404F" w:rsidP="003D404F">
      <w:pPr>
        <w:pStyle w:val="first-para3"/>
        <w:shd w:val="clear" w:color="auto" w:fill="FFFFFF"/>
        <w:rPr>
          <w:color w:val="494B43"/>
          <w:lang w:val="en"/>
        </w:rPr>
      </w:pPr>
      <w:r>
        <w:rPr>
          <w:noProof/>
          <w:vanish/>
          <w:color w:val="494B43"/>
        </w:rPr>
        <w:drawing>
          <wp:inline distT="0" distB="0" distL="0" distR="0" wp14:anchorId="136007E8" wp14:editId="661C0EBE">
            <wp:extent cx="114300" cy="114300"/>
            <wp:effectExtent l="0" t="0" r="0" b="0"/>
            <wp:docPr id="1270" name="Picture 12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D6E8974" wp14:editId="749C1FB3">
            <wp:extent cx="114300" cy="114300"/>
            <wp:effectExtent l="0" t="0" r="0" b="0"/>
            <wp:docPr id="1269" name="Picture 12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22" w:name="187"/>
      <w:bookmarkStart w:id="323" w:name="page80"/>
      <w:bookmarkEnd w:id="322"/>
      <w:bookmarkEnd w:id="323"/>
      <w:r>
        <w:rPr>
          <w:rStyle w:val="HTMLTypewriter"/>
          <w:color w:val="494B43"/>
          <w:sz w:val="18"/>
          <w:szCs w:val="18"/>
          <w:lang w:val="en"/>
        </w:rPr>
        <w:t>java.util.logging.MemoryHandler</w:t>
      </w:r>
      <w:r>
        <w:rPr>
          <w:color w:val="494B43"/>
          <w:lang w:val="en"/>
        </w:rPr>
        <w:t xml:space="preserve"> has the configurable properties defined in </w:t>
      </w:r>
      <w:hyperlink r:id="rId102" w:history="1">
        <w:r>
          <w:rPr>
            <w:rStyle w:val="Hyperlink"/>
            <w:lang w:val="en"/>
          </w:rPr>
          <w:t>Table 4-4</w:t>
        </w:r>
      </w:hyperlink>
      <w:r>
        <w:rPr>
          <w:color w:val="494B43"/>
          <w:lang w:val="en"/>
        </w:rPr>
        <w:t>.</w:t>
      </w:r>
    </w:p>
    <w:p w:rsidR="003D404F" w:rsidRDefault="003D404F" w:rsidP="003D404F">
      <w:pPr>
        <w:shd w:val="clear" w:color="auto" w:fill="FFFFFF"/>
        <w:rPr>
          <w:rFonts w:ascii="Arial" w:hAnsi="Arial" w:cs="Arial"/>
          <w:color w:val="494B43"/>
          <w:lang w:val="en"/>
        </w:rPr>
      </w:pPr>
      <w:bookmarkStart w:id="324" w:name="188"/>
      <w:bookmarkStart w:id="325" w:name="ch04table04"/>
      <w:bookmarkEnd w:id="324"/>
      <w:bookmarkEnd w:id="325"/>
      <w:r>
        <w:rPr>
          <w:rFonts w:ascii="Arial" w:hAnsi="Arial" w:cs="Arial"/>
          <w:b/>
          <w:bCs/>
          <w:noProof/>
          <w:vanish/>
          <w:color w:val="61665A"/>
        </w:rPr>
        <w:drawing>
          <wp:inline distT="0" distB="0" distL="0" distR="0" wp14:anchorId="2478F9D5" wp14:editId="5015381F">
            <wp:extent cx="114300" cy="114300"/>
            <wp:effectExtent l="0" t="0" r="0" b="0"/>
            <wp:docPr id="1268" name="Picture 12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61665A"/>
        </w:rPr>
        <w:drawing>
          <wp:inline distT="0" distB="0" distL="0" distR="0" wp14:anchorId="5916CBA3" wp14:editId="5A8F05E7">
            <wp:extent cx="114300" cy="114300"/>
            <wp:effectExtent l="0" t="0" r="0" b="0"/>
            <wp:docPr id="1267" name="Picture 12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table-titlelabel"/>
          <w:rFonts w:ascii="Arial" w:hAnsi="Arial" w:cs="Arial"/>
          <w:b/>
          <w:bCs/>
          <w:color w:val="61665A"/>
          <w:lang w:val="en"/>
        </w:rPr>
        <w:t xml:space="preserve">Table 4-4: </w:t>
      </w:r>
      <w:r>
        <w:rPr>
          <w:rStyle w:val="table-title2"/>
          <w:lang w:val="en"/>
        </w:rPr>
        <w:t>MemoryHandler Configuration Parameters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236"/>
        <w:gridCol w:w="3635"/>
        <w:gridCol w:w="1755"/>
      </w:tblGrid>
      <w:tr w:rsidR="003D404F" w:rsidTr="003D404F">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3D404F" w:rsidRDefault="003D404F">
            <w:pPr>
              <w:pStyle w:val="table-para"/>
              <w:rPr>
                <w:rFonts w:ascii="Arial" w:hAnsi="Arial" w:cs="Arial"/>
                <w:b/>
                <w:bCs/>
                <w:sz w:val="21"/>
                <w:szCs w:val="21"/>
              </w:rPr>
            </w:pPr>
            <w:r>
              <w:rPr>
                <w:rFonts w:ascii="Arial" w:hAnsi="Arial" w:cs="Arial"/>
                <w:b/>
                <w:bCs/>
                <w:noProof/>
                <w:vanish/>
                <w:sz w:val="21"/>
                <w:szCs w:val="21"/>
              </w:rPr>
              <w:drawing>
                <wp:inline distT="0" distB="0" distL="0" distR="0" wp14:anchorId="3BE25904" wp14:editId="757DD015">
                  <wp:extent cx="114300" cy="114300"/>
                  <wp:effectExtent l="0" t="0" r="0" b="0"/>
                  <wp:docPr id="1266" name="Picture 12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76A4A977" wp14:editId="26063364">
                  <wp:extent cx="114300" cy="114300"/>
                  <wp:effectExtent l="0" t="0" r="0" b="0"/>
                  <wp:docPr id="1265" name="Picture 12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Property</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3D404F" w:rsidRDefault="003D404F">
            <w:pPr>
              <w:pStyle w:val="table-para"/>
              <w:rPr>
                <w:rFonts w:ascii="Arial" w:hAnsi="Arial" w:cs="Arial"/>
                <w:b/>
                <w:bCs/>
                <w:sz w:val="21"/>
                <w:szCs w:val="21"/>
              </w:rPr>
            </w:pPr>
            <w:r>
              <w:rPr>
                <w:rFonts w:ascii="Arial" w:hAnsi="Arial" w:cs="Arial"/>
                <w:b/>
                <w:bCs/>
                <w:noProof/>
                <w:vanish/>
                <w:sz w:val="21"/>
                <w:szCs w:val="21"/>
              </w:rPr>
              <w:drawing>
                <wp:inline distT="0" distB="0" distL="0" distR="0" wp14:anchorId="56EE523A" wp14:editId="0FD55F2E">
                  <wp:extent cx="114300" cy="114300"/>
                  <wp:effectExtent l="0" t="0" r="0" b="0"/>
                  <wp:docPr id="1264" name="Picture 12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07B10E9A" wp14:editId="2E89E7D6">
                  <wp:extent cx="114300" cy="114300"/>
                  <wp:effectExtent l="0" t="0" r="0" b="0"/>
                  <wp:docPr id="1263" name="Picture 12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Meaning</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3D404F" w:rsidRDefault="003D404F">
            <w:pPr>
              <w:pStyle w:val="table-para"/>
              <w:rPr>
                <w:rFonts w:ascii="Arial" w:hAnsi="Arial" w:cs="Arial"/>
                <w:b/>
                <w:bCs/>
                <w:sz w:val="21"/>
                <w:szCs w:val="21"/>
              </w:rPr>
            </w:pPr>
            <w:r>
              <w:rPr>
                <w:rFonts w:ascii="Arial" w:hAnsi="Arial" w:cs="Arial"/>
                <w:b/>
                <w:bCs/>
                <w:noProof/>
                <w:vanish/>
                <w:sz w:val="21"/>
                <w:szCs w:val="21"/>
              </w:rPr>
              <w:drawing>
                <wp:inline distT="0" distB="0" distL="0" distR="0" wp14:anchorId="7B8FD7ED" wp14:editId="585BA179">
                  <wp:extent cx="114300" cy="114300"/>
                  <wp:effectExtent l="0" t="0" r="0" b="0"/>
                  <wp:docPr id="1262" name="Picture 12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4E4E7AE5" wp14:editId="33CD7829">
                  <wp:extent cx="114300" cy="114300"/>
                  <wp:effectExtent l="0" t="0" r="0" b="0"/>
                  <wp:docPr id="1261" name="Picture 12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Default</w:t>
            </w:r>
          </w:p>
        </w:tc>
      </w:tr>
      <w:tr w:rsidR="003D404F" w:rsidTr="003D404F">
        <w:trPr>
          <w:hidden/>
        </w:trPr>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6C8795FB" wp14:editId="2891BD44">
                  <wp:extent cx="114300" cy="114300"/>
                  <wp:effectExtent l="0" t="0" r="0" b="0"/>
                  <wp:docPr id="1260" name="Picture 12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A168F93" wp14:editId="4E8EEB3E">
                  <wp:extent cx="114300" cy="114300"/>
                  <wp:effectExtent l="0" t="0" r="0" b="0"/>
                  <wp:docPr id="1259" name="Picture 12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filter</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5BE3987E" wp14:editId="455DF3FD">
                  <wp:extent cx="114300" cy="114300"/>
                  <wp:effectExtent l="0" t="0" r="0" b="0"/>
                  <wp:docPr id="1258" name="Picture 12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065FF10" wp14:editId="23F6CD99">
                  <wp:extent cx="114300" cy="114300"/>
                  <wp:effectExtent l="0" t="0" r="0" b="0"/>
                  <wp:docPr id="1257" name="Picture 12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Filter to attach</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4E3A36AE" wp14:editId="2A5091B8">
                  <wp:extent cx="114300" cy="114300"/>
                  <wp:effectExtent l="0" t="0" r="0" b="0"/>
                  <wp:docPr id="1256" name="Picture 12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FF317E2" wp14:editId="5BE82359">
                  <wp:extent cx="114300" cy="114300"/>
                  <wp:effectExtent l="0" t="0" r="0" b="0"/>
                  <wp:docPr id="1255" name="Picture 12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No filter</w:t>
            </w:r>
          </w:p>
        </w:tc>
      </w:tr>
      <w:tr w:rsidR="003D404F" w:rsidTr="003D404F">
        <w:trPr>
          <w:hidden/>
        </w:trPr>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73A0FCE6" wp14:editId="0212EF28">
                  <wp:extent cx="114300" cy="114300"/>
                  <wp:effectExtent l="0" t="0" r="0" b="0"/>
                  <wp:docPr id="1254" name="Picture 12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B6D7EB7" wp14:editId="22A2FA44">
                  <wp:extent cx="114300" cy="114300"/>
                  <wp:effectExtent l="0" t="0" r="0" b="0"/>
                  <wp:docPr id="1253" name="Picture 12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level</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6167CDA1" wp14:editId="66488BE7">
                  <wp:extent cx="114300" cy="114300"/>
                  <wp:effectExtent l="0" t="0" r="0" b="0"/>
                  <wp:docPr id="1252" name="Picture 12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82C04C6" wp14:editId="1BBFC9F8">
                  <wp:extent cx="114300" cy="114300"/>
                  <wp:effectExtent l="0" t="0" r="0" b="0"/>
                  <wp:docPr id="1251" name="Picture 12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level of logging</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27B3DEC0" wp14:editId="3A75334F">
                  <wp:extent cx="114300" cy="114300"/>
                  <wp:effectExtent l="0" t="0" r="0" b="0"/>
                  <wp:docPr id="1250" name="Picture 12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D3E2315" wp14:editId="13D4BE1D">
                  <wp:extent cx="114300" cy="114300"/>
                  <wp:effectExtent l="0" t="0" r="0" b="0"/>
                  <wp:docPr id="1249" name="Picture 12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Level.ALL</w:t>
            </w:r>
          </w:p>
        </w:tc>
      </w:tr>
      <w:tr w:rsidR="003D404F" w:rsidTr="003D404F">
        <w:trPr>
          <w:hidden/>
        </w:trPr>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638E1E13" wp14:editId="5E2499F0">
                  <wp:extent cx="114300" cy="114300"/>
                  <wp:effectExtent l="0" t="0" r="0" b="0"/>
                  <wp:docPr id="1248" name="Picture 12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D3280A0" wp14:editId="557D5E4E">
                  <wp:extent cx="114300" cy="114300"/>
                  <wp:effectExtent l="0" t="0" r="0" b="0"/>
                  <wp:docPr id="1247" name="Picture 12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push</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4597AA8E" wp14:editId="6676E9B8">
                  <wp:extent cx="114300" cy="114300"/>
                  <wp:effectExtent l="0" t="0" r="0" b="0"/>
                  <wp:docPr id="1246" name="Picture 12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AF11367" wp14:editId="0D825546">
                  <wp:extent cx="114300" cy="114300"/>
                  <wp:effectExtent l="0" t="0" r="0" b="0"/>
                  <wp:docPr id="1245" name="Picture 12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push level to release the buffer</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5C0E25D6" wp14:editId="25CE608E">
                  <wp:extent cx="114300" cy="114300"/>
                  <wp:effectExtent l="0" t="0" r="0" b="0"/>
                  <wp:docPr id="1244" name="Picture 12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95AEAF1" wp14:editId="2FF42B12">
                  <wp:extent cx="114300" cy="114300"/>
                  <wp:effectExtent l="0" t="0" r="0" b="0"/>
                  <wp:docPr id="1243" name="Picture 12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Level.SEVERE</w:t>
            </w:r>
          </w:p>
        </w:tc>
      </w:tr>
      <w:tr w:rsidR="003D404F" w:rsidTr="003D404F">
        <w:trPr>
          <w:hidden/>
        </w:trPr>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45250D42" wp14:editId="397A6DE6">
                  <wp:extent cx="114300" cy="114300"/>
                  <wp:effectExtent l="0" t="0" r="0" b="0"/>
                  <wp:docPr id="1242" name="Picture 12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8D6F0FD" wp14:editId="58E7EAFB">
                  <wp:extent cx="114300" cy="114300"/>
                  <wp:effectExtent l="0" t="0" r="0" b="0"/>
                  <wp:docPr id="1241" name="Picture 12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size</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542E8D8D" wp14:editId="18F9496B">
                  <wp:extent cx="114300" cy="114300"/>
                  <wp:effectExtent l="0" t="0" r="0" b="0"/>
                  <wp:docPr id="1240" name="Picture 12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E8256A1" wp14:editId="59422046">
                  <wp:extent cx="114300" cy="114300"/>
                  <wp:effectExtent l="0" t="0" r="0" b="0"/>
                  <wp:docPr id="1239" name="Picture 12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buffer size</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58DD09B3" wp14:editId="32CA03ED">
                  <wp:extent cx="114300" cy="114300"/>
                  <wp:effectExtent l="0" t="0" r="0" b="0"/>
                  <wp:docPr id="1238" name="Picture 12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B056428" wp14:editId="68E009D3">
                  <wp:extent cx="114300" cy="114300"/>
                  <wp:effectExtent l="0" t="0" r="0" b="0"/>
                  <wp:docPr id="1237" name="Picture 12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1000 records</w:t>
            </w:r>
          </w:p>
        </w:tc>
      </w:tr>
      <w:tr w:rsidR="003D404F" w:rsidTr="003D404F">
        <w:trPr>
          <w:hidden/>
        </w:trPr>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75E5E5CD" wp14:editId="0FADD6DF">
                  <wp:extent cx="114300" cy="114300"/>
                  <wp:effectExtent l="0" t="0" r="0" b="0"/>
                  <wp:docPr id="1236" name="Picture 12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B18E3FC" wp14:editId="24EEEC27">
                  <wp:extent cx="114300" cy="114300"/>
                  <wp:effectExtent l="0" t="0" r="0" b="0"/>
                  <wp:docPr id="1235" name="Picture 12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target</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7CE65115" wp14:editId="2AC18652">
                  <wp:extent cx="114300" cy="114300"/>
                  <wp:effectExtent l="0" t="0" r="0" b="0"/>
                  <wp:docPr id="1234" name="Picture 12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D4ABCA6" wp14:editId="17340360">
                  <wp:extent cx="114300" cy="114300"/>
                  <wp:effectExtent l="0" t="0" r="0" b="0"/>
                  <wp:docPr id="1233" name="Picture 12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The target </w:t>
            </w:r>
            <w:r>
              <w:rPr>
                <w:rStyle w:val="HTMLTypewriter"/>
                <w:sz w:val="18"/>
                <w:szCs w:val="18"/>
              </w:rPr>
              <w:t>Handler</w:t>
            </w:r>
            <w:r>
              <w:rPr>
                <w:rFonts w:ascii="Arial" w:hAnsi="Arial" w:cs="Arial"/>
                <w:sz w:val="21"/>
                <w:szCs w:val="21"/>
              </w:rPr>
              <w:t xml:space="preserve"> to use</w:t>
            </w:r>
          </w:p>
        </w:tc>
        <w:tc>
          <w:tcPr>
            <w:tcW w:w="0" w:type="auto"/>
            <w:tcBorders>
              <w:top w:val="outset" w:sz="6" w:space="0" w:color="auto"/>
              <w:left w:val="outset" w:sz="6" w:space="0" w:color="auto"/>
              <w:bottom w:val="outset" w:sz="6" w:space="0" w:color="auto"/>
              <w:right w:val="outset" w:sz="6" w:space="0" w:color="auto"/>
            </w:tcBorders>
            <w:hideMark/>
          </w:tcPr>
          <w:p w:rsidR="003D404F" w:rsidRDefault="003D404F">
            <w:pPr>
              <w:pStyle w:val="table-para"/>
              <w:rPr>
                <w:rFonts w:ascii="Arial" w:hAnsi="Arial" w:cs="Arial"/>
                <w:sz w:val="21"/>
                <w:szCs w:val="21"/>
              </w:rPr>
            </w:pPr>
            <w:r>
              <w:rPr>
                <w:rFonts w:ascii="Arial" w:hAnsi="Arial" w:cs="Arial"/>
                <w:noProof/>
                <w:vanish/>
                <w:sz w:val="21"/>
                <w:szCs w:val="21"/>
              </w:rPr>
              <w:drawing>
                <wp:inline distT="0" distB="0" distL="0" distR="0" wp14:anchorId="41722FE6" wp14:editId="54A462F8">
                  <wp:extent cx="114300" cy="114300"/>
                  <wp:effectExtent l="0" t="0" r="0" b="0"/>
                  <wp:docPr id="1232" name="Picture 12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175AAD2" wp14:editId="5A271540">
                  <wp:extent cx="114300" cy="114300"/>
                  <wp:effectExtent l="0" t="0" r="0" b="0"/>
                  <wp:docPr id="1231" name="Picture 12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No default</w:t>
            </w:r>
          </w:p>
        </w:tc>
      </w:tr>
    </w:tbl>
    <w:p w:rsidR="003D404F" w:rsidRDefault="003D404F" w:rsidP="003D404F">
      <w:pPr>
        <w:pStyle w:val="para"/>
        <w:shd w:val="clear" w:color="auto" w:fill="FFFFFF"/>
        <w:rPr>
          <w:color w:val="494B43"/>
          <w:lang w:val="en"/>
        </w:rPr>
      </w:pPr>
      <w:r>
        <w:rPr>
          <w:noProof/>
          <w:vanish/>
          <w:color w:val="494B43"/>
        </w:rPr>
        <w:drawing>
          <wp:inline distT="0" distB="0" distL="0" distR="0" wp14:anchorId="286725B9" wp14:editId="181EEC26">
            <wp:extent cx="114300" cy="114300"/>
            <wp:effectExtent l="0" t="0" r="0" b="0"/>
            <wp:docPr id="1230" name="Picture 12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5561B49" wp14:editId="0361A32E">
            <wp:extent cx="114300" cy="114300"/>
            <wp:effectExtent l="0" t="0" r="0" b="0"/>
            <wp:docPr id="1229" name="Picture 12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Here is a sample configuration file for the </w:t>
      </w:r>
      <w:r>
        <w:rPr>
          <w:rStyle w:val="HTMLTypewriter"/>
          <w:color w:val="494B43"/>
          <w:sz w:val="18"/>
          <w:szCs w:val="18"/>
          <w:lang w:val="en"/>
        </w:rPr>
        <w:t>MemoryHandler</w:t>
      </w:r>
      <w:r>
        <w:rPr>
          <w:color w:val="494B43"/>
          <w:lang w:val="en"/>
        </w:rPr>
        <w:t>:</w:t>
      </w:r>
    </w:p>
    <w:p w:rsidR="003D404F" w:rsidRDefault="003D404F" w:rsidP="003D404F">
      <w:pPr>
        <w:pStyle w:val="HTMLPreformatted"/>
        <w:shd w:val="clear" w:color="auto" w:fill="FFFFFF"/>
        <w:rPr>
          <w:color w:val="494B43"/>
          <w:lang w:val="en"/>
        </w:rPr>
      </w:pPr>
      <w:r>
        <w:rPr>
          <w:noProof/>
          <w:vanish/>
          <w:color w:val="494B43"/>
        </w:rPr>
        <w:drawing>
          <wp:inline distT="0" distB="0" distL="0" distR="0" wp14:anchorId="53BDBF27" wp14:editId="315B11C9">
            <wp:extent cx="114300" cy="114300"/>
            <wp:effectExtent l="0" t="0" r="0" b="0"/>
            <wp:docPr id="1228" name="Picture 12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DC624F6" wp14:editId="0584BC26">
            <wp:extent cx="114300" cy="114300"/>
            <wp:effectExtent l="0" t="0" r="0" b="0"/>
            <wp:docPr id="1227" name="Picture 12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D404F" w:rsidRDefault="003D404F" w:rsidP="003D404F">
      <w:pPr>
        <w:pStyle w:val="HTMLPreformatted"/>
        <w:shd w:val="clear" w:color="auto" w:fill="FFFFFF"/>
        <w:rPr>
          <w:color w:val="494B43"/>
          <w:lang w:val="en"/>
        </w:rPr>
      </w:pPr>
      <w:r>
        <w:rPr>
          <w:color w:val="494B43"/>
          <w:lang w:val="en"/>
        </w:rPr>
        <w:t>#configuration for MemoryHandler</w:t>
      </w:r>
    </w:p>
    <w:p w:rsidR="003D404F" w:rsidRDefault="003D404F" w:rsidP="003D404F">
      <w:pPr>
        <w:pStyle w:val="HTMLPreformatted"/>
        <w:shd w:val="clear" w:color="auto" w:fill="FFFFFF"/>
        <w:rPr>
          <w:color w:val="494B43"/>
          <w:lang w:val="en"/>
        </w:rPr>
      </w:pPr>
      <w:r>
        <w:rPr>
          <w:color w:val="494B43"/>
          <w:lang w:val="en"/>
        </w:rPr>
        <w:t>java.util.logging.MemoryHandler.level=INFO</w:t>
      </w:r>
    </w:p>
    <w:p w:rsidR="003D404F" w:rsidRDefault="003D404F" w:rsidP="003D404F">
      <w:pPr>
        <w:pStyle w:val="HTMLPreformatted"/>
        <w:shd w:val="clear" w:color="auto" w:fill="FFFFFF"/>
        <w:rPr>
          <w:color w:val="494B43"/>
          <w:lang w:val="en"/>
        </w:rPr>
      </w:pPr>
      <w:r>
        <w:rPr>
          <w:color w:val="494B43"/>
          <w:lang w:val="en"/>
        </w:rPr>
        <w:t>java.util.logging.MemoryHandler.size=2000</w:t>
      </w:r>
    </w:p>
    <w:p w:rsidR="003D404F" w:rsidRDefault="003D404F" w:rsidP="003D404F">
      <w:pPr>
        <w:pStyle w:val="HTMLPreformatted"/>
        <w:shd w:val="clear" w:color="auto" w:fill="FFFFFF"/>
        <w:rPr>
          <w:color w:val="494B43"/>
          <w:lang w:val="en"/>
        </w:rPr>
      </w:pPr>
      <w:r>
        <w:rPr>
          <w:color w:val="494B43"/>
          <w:lang w:val="en"/>
        </w:rPr>
        <w:t>java.util.logging.MemoryHandler.push=WARN</w:t>
      </w:r>
    </w:p>
    <w:p w:rsidR="003D404F" w:rsidRDefault="003D404F" w:rsidP="003D404F">
      <w:pPr>
        <w:pStyle w:val="HTMLPreformatted"/>
        <w:shd w:val="clear" w:color="auto" w:fill="FFFFFF"/>
        <w:rPr>
          <w:color w:val="494B43"/>
          <w:lang w:val="en"/>
        </w:rPr>
      </w:pPr>
      <w:r>
        <w:rPr>
          <w:color w:val="494B43"/>
          <w:lang w:val="en"/>
        </w:rPr>
        <w:t>java.util.logging.MemoryHandler.target=java.util.logging.ConsoleHandler</w:t>
      </w:r>
    </w:p>
    <w:p w:rsidR="003D404F" w:rsidRDefault="003D404F" w:rsidP="003D404F">
      <w:pPr>
        <w:pStyle w:val="para"/>
        <w:shd w:val="clear" w:color="auto" w:fill="FFFFFF"/>
        <w:rPr>
          <w:color w:val="494B43"/>
          <w:lang w:val="en"/>
        </w:rPr>
      </w:pPr>
      <w:r>
        <w:rPr>
          <w:noProof/>
          <w:vanish/>
          <w:color w:val="494B43"/>
        </w:rPr>
        <w:drawing>
          <wp:inline distT="0" distB="0" distL="0" distR="0" wp14:anchorId="5032BBEB" wp14:editId="45601677">
            <wp:extent cx="114300" cy="114300"/>
            <wp:effectExtent l="0" t="0" r="0" b="0"/>
            <wp:docPr id="1226" name="Picture 12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24AA2E2" wp14:editId="54576ECC">
            <wp:extent cx="114300" cy="114300"/>
            <wp:effectExtent l="0" t="0" r="0" b="0"/>
            <wp:docPr id="1225" name="Picture 12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We have already discussed </w:t>
      </w:r>
      <w:r>
        <w:rPr>
          <w:rStyle w:val="HTMLTypewriter"/>
          <w:color w:val="494B43"/>
          <w:sz w:val="18"/>
          <w:szCs w:val="18"/>
          <w:lang w:val="en"/>
        </w:rPr>
        <w:t>MemoryHandler</w:t>
      </w:r>
      <w:r>
        <w:rPr>
          <w:color w:val="494B43"/>
          <w:lang w:val="en"/>
        </w:rPr>
        <w:t xml:space="preserve"> in great detail in </w:t>
      </w:r>
      <w:hyperlink r:id="rId103" w:anchor="44" w:tgtFrame="_parent" w:history="1">
        <w:r>
          <w:rPr>
            <w:rStyle w:val="Hyperlink"/>
            <w:lang w:val="en"/>
          </w:rPr>
          <w:t>Chapter 2</w:t>
        </w:r>
      </w:hyperlink>
      <w:r>
        <w:rPr>
          <w:color w:val="494B43"/>
          <w:lang w:val="en"/>
        </w:rPr>
        <w:t xml:space="preserve">. Knowing what we do about </w:t>
      </w:r>
      <w:r>
        <w:rPr>
          <w:rStyle w:val="HTMLTypewriter"/>
          <w:color w:val="494B43"/>
          <w:sz w:val="18"/>
          <w:szCs w:val="18"/>
          <w:lang w:val="en"/>
        </w:rPr>
        <w:t>MemoryHandler</w:t>
      </w:r>
      <w:r>
        <w:rPr>
          <w:color w:val="494B43"/>
          <w:lang w:val="en"/>
        </w:rPr>
        <w:t xml:space="preserve">, this configuration has an interesting aspect. The </w:t>
      </w:r>
      <w:r>
        <w:rPr>
          <w:rStyle w:val="HTMLTypewriter"/>
          <w:color w:val="494B43"/>
          <w:sz w:val="18"/>
          <w:szCs w:val="18"/>
          <w:lang w:val="en"/>
        </w:rPr>
        <w:t>level</w:t>
      </w:r>
      <w:r>
        <w:rPr>
          <w:color w:val="494B43"/>
          <w:lang w:val="en"/>
        </w:rPr>
        <w:t xml:space="preserve"> and </w:t>
      </w:r>
      <w:r>
        <w:rPr>
          <w:rStyle w:val="HTMLTypewriter"/>
          <w:color w:val="494B43"/>
          <w:sz w:val="18"/>
          <w:szCs w:val="18"/>
          <w:lang w:val="en"/>
        </w:rPr>
        <w:t>push</w:t>
      </w:r>
      <w:r>
        <w:rPr>
          <w:color w:val="494B43"/>
          <w:lang w:val="en"/>
        </w:rPr>
        <w:t xml:space="preserve"> properties both define the level for the </w:t>
      </w:r>
      <w:r>
        <w:rPr>
          <w:rStyle w:val="HTMLTypewriter"/>
          <w:color w:val="494B43"/>
          <w:sz w:val="18"/>
          <w:szCs w:val="18"/>
          <w:lang w:val="en"/>
        </w:rPr>
        <w:t>MemoryHandler</w:t>
      </w:r>
      <w:r>
        <w:rPr>
          <w:color w:val="494B43"/>
          <w:lang w:val="en"/>
        </w:rPr>
        <w:t xml:space="preserve"> to work. However, the subtle distinction is that the </w:t>
      </w:r>
      <w:r>
        <w:rPr>
          <w:rStyle w:val="HTMLTypewriter"/>
          <w:color w:val="494B43"/>
          <w:sz w:val="18"/>
          <w:szCs w:val="18"/>
          <w:lang w:val="en"/>
        </w:rPr>
        <w:t>level</w:t>
      </w:r>
      <w:r>
        <w:rPr>
          <w:color w:val="494B43"/>
          <w:lang w:val="en"/>
        </w:rPr>
        <w:t xml:space="preserve"> property is the level for the </w:t>
      </w:r>
      <w:r>
        <w:rPr>
          <w:rStyle w:val="HTMLTypewriter"/>
          <w:color w:val="494B43"/>
          <w:sz w:val="18"/>
          <w:szCs w:val="18"/>
          <w:lang w:val="en"/>
        </w:rPr>
        <w:t>MemoryHandler</w:t>
      </w:r>
      <w:r>
        <w:rPr>
          <w:color w:val="494B43"/>
          <w:lang w:val="en"/>
        </w:rPr>
        <w:t xml:space="preserve"> itself, and any logging message with a lower level will always be ignored. On the other hand, the </w:t>
      </w:r>
      <w:r>
        <w:rPr>
          <w:rStyle w:val="HTMLTypewriter"/>
          <w:color w:val="494B43"/>
          <w:sz w:val="18"/>
          <w:szCs w:val="18"/>
          <w:lang w:val="en"/>
        </w:rPr>
        <w:t>push</w:t>
      </w:r>
      <w:r>
        <w:rPr>
          <w:color w:val="494B43"/>
          <w:lang w:val="en"/>
        </w:rPr>
        <w:t xml:space="preserve"> property defines the level criteria for messages to be pushed to the associated </w:t>
      </w:r>
      <w:r>
        <w:rPr>
          <w:rStyle w:val="HTMLTypewriter"/>
          <w:color w:val="494B43"/>
          <w:sz w:val="18"/>
          <w:szCs w:val="18"/>
          <w:lang w:val="en"/>
        </w:rPr>
        <w:t>Handler</w:t>
      </w:r>
      <w:r>
        <w:rPr>
          <w:color w:val="494B43"/>
          <w:lang w:val="en"/>
        </w:rPr>
        <w:t xml:space="preserve"> objects for publishing.</w:t>
      </w:r>
    </w:p>
    <w:p w:rsidR="003D404F" w:rsidRDefault="003D404F" w:rsidP="003D404F">
      <w:pPr>
        <w:pStyle w:val="last-para"/>
        <w:shd w:val="clear" w:color="auto" w:fill="FFFFFF"/>
        <w:rPr>
          <w:color w:val="494B43"/>
          <w:lang w:val="en"/>
        </w:rPr>
      </w:pPr>
      <w:r>
        <w:rPr>
          <w:noProof/>
          <w:vanish/>
          <w:color w:val="494B43"/>
        </w:rPr>
        <w:drawing>
          <wp:inline distT="0" distB="0" distL="0" distR="0" wp14:anchorId="394278E1" wp14:editId="46241160">
            <wp:extent cx="114300" cy="114300"/>
            <wp:effectExtent l="0" t="0" r="0" b="0"/>
            <wp:docPr id="1224" name="Picture 12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0BB6E35" wp14:editId="617FDB64">
            <wp:extent cx="114300" cy="114300"/>
            <wp:effectExtent l="0" t="0" r="0" b="0"/>
            <wp:docPr id="1223" name="Picture 12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Besides the default </w:t>
      </w:r>
      <w:r>
        <w:rPr>
          <w:rStyle w:val="HTMLTypewriter"/>
          <w:color w:val="494B43"/>
          <w:sz w:val="18"/>
          <w:szCs w:val="18"/>
          <w:lang w:val="en"/>
        </w:rPr>
        <w:t>Handler</w:t>
      </w:r>
      <w:r>
        <w:rPr>
          <w:color w:val="494B43"/>
          <w:lang w:val="en"/>
        </w:rPr>
        <w:t xml:space="preserve"> objects, if we develop some new custom </w:t>
      </w:r>
      <w:r>
        <w:rPr>
          <w:rStyle w:val="HTMLTypewriter"/>
          <w:color w:val="494B43"/>
          <w:sz w:val="18"/>
          <w:szCs w:val="18"/>
          <w:lang w:val="en"/>
        </w:rPr>
        <w:t>Handler</w:t>
      </w:r>
      <w:r>
        <w:rPr>
          <w:color w:val="494B43"/>
          <w:lang w:val="en"/>
        </w:rPr>
        <w:t xml:space="preserve"> objects and want to define the initialization parameters for the </w:t>
      </w:r>
      <w:r>
        <w:rPr>
          <w:rStyle w:val="HTMLTypewriter"/>
          <w:color w:val="494B43"/>
          <w:sz w:val="18"/>
          <w:szCs w:val="18"/>
          <w:lang w:val="en"/>
        </w:rPr>
        <w:t>Handler</w:t>
      </w:r>
      <w:r>
        <w:rPr>
          <w:color w:val="494B43"/>
          <w:lang w:val="en"/>
        </w:rPr>
        <w:t xml:space="preserve">s, we can do so in the default "logging.properties" file or in any custom configuration file we specify at startup, in the same fashion as other </w:t>
      </w:r>
      <w:r>
        <w:rPr>
          <w:rStyle w:val="HTMLTypewriter"/>
          <w:color w:val="494B43"/>
          <w:sz w:val="18"/>
          <w:szCs w:val="18"/>
          <w:lang w:val="en"/>
        </w:rPr>
        <w:t>Handler</w:t>
      </w:r>
      <w:r>
        <w:rPr>
          <w:color w:val="494B43"/>
          <w:lang w:val="en"/>
        </w:rPr>
        <w:t>s are defined. We will see an example of this later in this chapter.</w:t>
      </w:r>
    </w:p>
    <w:p w:rsidR="003D404F" w:rsidRDefault="003D404F" w:rsidP="003D404F">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01107A00" wp14:editId="70251056">
            <wp:extent cx="114300" cy="114300"/>
            <wp:effectExtent l="0" t="0" r="0" b="0"/>
            <wp:docPr id="1222" name="Picture 12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58F0B83D" wp14:editId="25D8F146">
            <wp:extent cx="114300" cy="114300"/>
            <wp:effectExtent l="0" t="0" r="0" b="0"/>
            <wp:docPr id="1221" name="Picture 12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26" w:name="189"/>
      <w:bookmarkStart w:id="327" w:name="ch04lev2sec2"/>
      <w:bookmarkEnd w:id="326"/>
      <w:bookmarkEnd w:id="327"/>
      <w:r>
        <w:rPr>
          <w:rFonts w:ascii="Arial" w:hAnsi="Arial" w:cs="Arial"/>
          <w:b w:val="0"/>
          <w:bCs w:val="0"/>
          <w:color w:val="494B43"/>
          <w:sz w:val="24"/>
          <w:szCs w:val="24"/>
          <w:lang w:val="en"/>
        </w:rPr>
        <w:t>Class-Based Configuration</w:t>
      </w:r>
    </w:p>
    <w:p w:rsidR="003D404F" w:rsidRDefault="003D404F" w:rsidP="003D404F">
      <w:pPr>
        <w:pStyle w:val="first-para3"/>
        <w:shd w:val="clear" w:color="auto" w:fill="FFFFFF"/>
        <w:rPr>
          <w:color w:val="494B43"/>
          <w:lang w:val="en"/>
        </w:rPr>
      </w:pPr>
      <w:r>
        <w:rPr>
          <w:noProof/>
          <w:vanish/>
          <w:color w:val="494B43"/>
        </w:rPr>
        <w:drawing>
          <wp:inline distT="0" distB="0" distL="0" distR="0" wp14:anchorId="0EACE09A" wp14:editId="19312314">
            <wp:extent cx="114300" cy="114300"/>
            <wp:effectExtent l="0" t="0" r="0" b="0"/>
            <wp:docPr id="1220" name="Picture 12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D1B7369" wp14:editId="71273F02">
            <wp:extent cx="114300" cy="114300"/>
            <wp:effectExtent l="0" t="0" r="0" b="0"/>
            <wp:docPr id="1219" name="Picture 12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the JDK 1.4 logging API, the </w:t>
      </w:r>
      <w:r>
        <w:rPr>
          <w:rStyle w:val="HTMLTypewriter"/>
          <w:color w:val="494B43"/>
          <w:sz w:val="18"/>
          <w:szCs w:val="18"/>
          <w:lang w:val="en"/>
        </w:rPr>
        <w:t>LogManager</w:t>
      </w:r>
      <w:r>
        <w:rPr>
          <w:color w:val="494B43"/>
          <w:lang w:val="en"/>
        </w:rPr>
        <w:t xml:space="preserve"> class is capable of reading a configuration file located on the same machine. But with this logging API, it is also possible to </w:t>
      </w:r>
      <w:bookmarkStart w:id="328" w:name="190"/>
      <w:bookmarkStart w:id="329" w:name="page81"/>
      <w:bookmarkEnd w:id="328"/>
      <w:bookmarkEnd w:id="329"/>
      <w:r>
        <w:rPr>
          <w:color w:val="494B43"/>
          <w:lang w:val="en"/>
        </w:rPr>
        <w:t xml:space="preserve">load the configuration information located on a remote machine from any data source such as a file or database. In order to do that, we need a custom configuration class that is responsible for reading configuration information from the relevant data source and populating the configuration parameters required by the logging framework. It is important to note that the configuration class specified is only loaded and instantiated by the </w:t>
      </w:r>
      <w:r>
        <w:rPr>
          <w:rStyle w:val="HTMLTypewriter"/>
          <w:color w:val="494B43"/>
          <w:sz w:val="18"/>
          <w:szCs w:val="18"/>
          <w:lang w:val="en"/>
        </w:rPr>
        <w:t>LogManager</w:t>
      </w:r>
      <w:r>
        <w:rPr>
          <w:color w:val="494B43"/>
          <w:lang w:val="en"/>
        </w:rPr>
        <w:t xml:space="preserve"> without attempting to invoke any other method in the configuration class. Hence, all the initialization work needs to be completed within the scope of class instantiation only.</w:t>
      </w:r>
    </w:p>
    <w:p w:rsidR="003D404F" w:rsidRDefault="003D404F" w:rsidP="003D404F">
      <w:pPr>
        <w:pStyle w:val="para"/>
        <w:shd w:val="clear" w:color="auto" w:fill="FFFFFF"/>
        <w:rPr>
          <w:color w:val="494B43"/>
          <w:lang w:val="en"/>
        </w:rPr>
      </w:pPr>
      <w:r>
        <w:rPr>
          <w:noProof/>
          <w:vanish/>
          <w:color w:val="494B43"/>
        </w:rPr>
        <w:drawing>
          <wp:inline distT="0" distB="0" distL="0" distR="0" wp14:anchorId="09A934F4" wp14:editId="3B612678">
            <wp:extent cx="114300" cy="114300"/>
            <wp:effectExtent l="0" t="0" r="0" b="0"/>
            <wp:docPr id="1218" name="Picture 12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90D9B6B" wp14:editId="3A1018D6">
            <wp:extent cx="114300" cy="114300"/>
            <wp:effectExtent l="0" t="0" r="0" b="0"/>
            <wp:docPr id="1217" name="Picture 12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If we want to defer the initialization to any other method of the configuration class, we have to override the </w:t>
      </w:r>
      <w:r>
        <w:rPr>
          <w:rStyle w:val="HTMLTypewriter"/>
          <w:color w:val="494B43"/>
          <w:sz w:val="18"/>
          <w:szCs w:val="18"/>
          <w:lang w:val="en"/>
        </w:rPr>
        <w:t>LogManager</w:t>
      </w:r>
      <w:r>
        <w:rPr>
          <w:color w:val="494B43"/>
          <w:lang w:val="en"/>
        </w:rPr>
        <w:t xml:space="preserve"> functionality to invoke the method after the instantiation of the configuration class. Note that this is quite unnecessary and possibly overkill, as we tend to perform the initialization operation within the constructor of the configuration class only. To use a custom configuration class, we can pass the name of the configuration class as a system property in the command line as follows:</w:t>
      </w:r>
    </w:p>
    <w:p w:rsidR="003D404F" w:rsidRDefault="003D404F" w:rsidP="003D404F">
      <w:pPr>
        <w:pStyle w:val="HTMLPreformatted"/>
        <w:shd w:val="clear" w:color="auto" w:fill="FFFFFF"/>
        <w:rPr>
          <w:color w:val="494B43"/>
          <w:lang w:val="en"/>
        </w:rPr>
      </w:pPr>
      <w:r>
        <w:rPr>
          <w:noProof/>
          <w:vanish/>
          <w:color w:val="494B43"/>
        </w:rPr>
        <w:drawing>
          <wp:inline distT="0" distB="0" distL="0" distR="0" wp14:anchorId="16958FBA" wp14:editId="02B79F13">
            <wp:extent cx="114300" cy="114300"/>
            <wp:effectExtent l="0" t="0" r="0" b="0"/>
            <wp:docPr id="1216" name="Picture 12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95E60D6" wp14:editId="14B5CFC8">
            <wp:extent cx="114300" cy="114300"/>
            <wp:effectExtent l="0" t="0" r="0" b="0"/>
            <wp:docPr id="1215" name="Picture 12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D404F" w:rsidRDefault="003D404F" w:rsidP="003D404F">
      <w:pPr>
        <w:pStyle w:val="HTMLPreformatted"/>
        <w:shd w:val="clear" w:color="auto" w:fill="FFFFFF"/>
        <w:rPr>
          <w:color w:val="494B43"/>
          <w:lang w:val="en"/>
        </w:rPr>
      </w:pPr>
      <w:r>
        <w:rPr>
          <w:color w:val="494B43"/>
          <w:lang w:val="en"/>
        </w:rPr>
        <w:t>java -Djava.util.logging.config.class=MyClass</w:t>
      </w:r>
    </w:p>
    <w:p w:rsidR="003D404F" w:rsidRDefault="003D404F" w:rsidP="003D404F">
      <w:pPr>
        <w:pStyle w:val="para"/>
        <w:shd w:val="clear" w:color="auto" w:fill="FFFFFF"/>
        <w:rPr>
          <w:color w:val="494B43"/>
          <w:lang w:val="en"/>
        </w:rPr>
      </w:pPr>
      <w:r>
        <w:rPr>
          <w:noProof/>
          <w:vanish/>
          <w:color w:val="494B43"/>
        </w:rPr>
        <w:drawing>
          <wp:inline distT="0" distB="0" distL="0" distR="0" wp14:anchorId="1DF0F490" wp14:editId="3FE30809">
            <wp:extent cx="114300" cy="114300"/>
            <wp:effectExtent l="0" t="0" r="0" b="0"/>
            <wp:docPr id="1214" name="Picture 12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3B8254E" wp14:editId="4A7BC141">
            <wp:extent cx="114300" cy="114300"/>
            <wp:effectExtent l="0" t="0" r="0" b="0"/>
            <wp:docPr id="1213" name="Picture 12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where </w:t>
      </w:r>
      <w:r>
        <w:rPr>
          <w:rStyle w:val="HTMLTypewriter"/>
          <w:color w:val="494B43"/>
          <w:sz w:val="18"/>
          <w:szCs w:val="18"/>
          <w:lang w:val="en"/>
        </w:rPr>
        <w:t>myClass</w:t>
      </w:r>
      <w:r>
        <w:rPr>
          <w:color w:val="494B43"/>
          <w:lang w:val="en"/>
        </w:rPr>
        <w:t xml:space="preserve"> is the class responsible for reading the configuration information from the relevant data source. For example, let's assume that the configuration file is situated in a remote location—http://www.XYZ.com/config.properties.</w:t>
      </w:r>
    </w:p>
    <w:p w:rsidR="003D404F" w:rsidRDefault="003D404F" w:rsidP="003D404F">
      <w:pPr>
        <w:pStyle w:val="para"/>
        <w:shd w:val="clear" w:color="auto" w:fill="FFFFFF"/>
        <w:rPr>
          <w:color w:val="494B43"/>
          <w:lang w:val="en"/>
        </w:rPr>
      </w:pPr>
      <w:r>
        <w:rPr>
          <w:noProof/>
          <w:vanish/>
          <w:color w:val="494B43"/>
        </w:rPr>
        <w:drawing>
          <wp:inline distT="0" distB="0" distL="0" distR="0" wp14:anchorId="08B1C2FE" wp14:editId="26923EBA">
            <wp:extent cx="114300" cy="114300"/>
            <wp:effectExtent l="0" t="0" r="0" b="0"/>
            <wp:docPr id="1212" name="Picture 12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37D1EBD" wp14:editId="02112935">
            <wp:extent cx="114300" cy="114300"/>
            <wp:effectExtent l="0" t="0" r="0" b="0"/>
            <wp:docPr id="1211" name="Picture 12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104" w:history="1">
        <w:r>
          <w:rPr>
            <w:rStyle w:val="Hyperlink"/>
            <w:lang w:val="en"/>
          </w:rPr>
          <w:t>Listing 4-1</w:t>
        </w:r>
      </w:hyperlink>
      <w:r>
        <w:rPr>
          <w:color w:val="494B43"/>
          <w:lang w:val="en"/>
        </w:rPr>
        <w:t xml:space="preserve">, </w:t>
      </w:r>
      <w:r>
        <w:rPr>
          <w:rStyle w:val="HTMLTypewriter"/>
          <w:color w:val="494B43"/>
          <w:sz w:val="18"/>
          <w:szCs w:val="18"/>
          <w:lang w:val="en"/>
        </w:rPr>
        <w:t>RemoteConfigReader.java</w:t>
      </w:r>
      <w:r>
        <w:rPr>
          <w:color w:val="494B43"/>
          <w:lang w:val="en"/>
        </w:rPr>
        <w:t xml:space="preserve">, is a sample program that will read configuration information from the remote location over HTTP and populate the initialization parameters of the </w:t>
      </w:r>
      <w:r>
        <w:rPr>
          <w:rStyle w:val="HTMLTypewriter"/>
          <w:color w:val="494B43"/>
          <w:sz w:val="18"/>
          <w:szCs w:val="18"/>
          <w:lang w:val="en"/>
        </w:rPr>
        <w:t>LogManager</w:t>
      </w:r>
      <w:r>
        <w:rPr>
          <w:color w:val="494B43"/>
          <w:lang w:val="en"/>
        </w:rPr>
        <w:t xml:space="preserve"> class.</w:t>
      </w:r>
    </w:p>
    <w:p w:rsidR="003D404F" w:rsidRDefault="003D404F" w:rsidP="003D404F">
      <w:pPr>
        <w:shd w:val="clear" w:color="auto" w:fill="FFFFFF"/>
        <w:rPr>
          <w:rFonts w:ascii="Arial" w:hAnsi="Arial" w:cs="Arial"/>
          <w:color w:val="494B43"/>
          <w:lang w:val="en"/>
        </w:rPr>
      </w:pPr>
      <w:r>
        <w:rPr>
          <w:rFonts w:ascii="Arial" w:hAnsi="Arial" w:cs="Arial"/>
          <w:noProof/>
          <w:vanish/>
          <w:color w:val="494B43"/>
        </w:rPr>
        <w:drawing>
          <wp:inline distT="0" distB="0" distL="0" distR="0" wp14:anchorId="676682FC" wp14:editId="62BBE83F">
            <wp:extent cx="114300" cy="114300"/>
            <wp:effectExtent l="0" t="0" r="0" b="0"/>
            <wp:docPr id="1210" name="Picture 12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5DC99C8A" wp14:editId="1A874A4E">
            <wp:extent cx="114300" cy="114300"/>
            <wp:effectExtent l="0" t="0" r="0" b="0"/>
            <wp:docPr id="1209" name="Picture 12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4-1: </w:t>
      </w:r>
      <w:r>
        <w:rPr>
          <w:rStyle w:val="example-title1"/>
          <w:rFonts w:ascii="Arial" w:hAnsi="Arial" w:cs="Arial"/>
          <w:lang w:val="en"/>
        </w:rPr>
        <w:t>RemoteConfigReader.java</w:t>
      </w:r>
      <w:bookmarkStart w:id="330" w:name="191"/>
      <w:bookmarkStart w:id="331" w:name="ch04ls01"/>
      <w:bookmarkEnd w:id="330"/>
      <w:bookmarkEnd w:id="331"/>
    </w:p>
    <w:p w:rsidR="003D404F" w:rsidRDefault="003D404F" w:rsidP="003D404F">
      <w:pPr>
        <w:shd w:val="clear" w:color="auto" w:fill="FFFFFF"/>
        <w:rPr>
          <w:rFonts w:ascii="Arial" w:hAnsi="Arial" w:cs="Arial"/>
          <w:color w:val="494B43"/>
          <w:lang w:val="en"/>
        </w:rPr>
      </w:pPr>
      <w:r>
        <w:rPr>
          <w:rFonts w:ascii="Arial" w:hAnsi="Arial" w:cs="Arial"/>
          <w:color w:val="494B43"/>
          <w:lang w:val="en"/>
        </w:rPr>
        <w:pict>
          <v:rect id="_x0000_i4699" style="width:0;height:1.5pt" o:hralign="center" o:hrstd="t" o:hrnoshade="t" o:hr="t" fillcolor="#010100" stroked="f"/>
        </w:pict>
      </w:r>
    </w:p>
    <w:p w:rsidR="003D404F" w:rsidRDefault="003D404F" w:rsidP="003D404F">
      <w:pPr>
        <w:pStyle w:val="HTMLPreformatted"/>
        <w:shd w:val="clear" w:color="auto" w:fill="FFFFFF"/>
        <w:rPr>
          <w:color w:val="494B43"/>
          <w:lang w:val="en"/>
        </w:rPr>
      </w:pPr>
      <w:r>
        <w:rPr>
          <w:noProof/>
          <w:vanish/>
          <w:color w:val="494B43"/>
        </w:rPr>
        <w:drawing>
          <wp:inline distT="0" distB="0" distL="0" distR="0" wp14:anchorId="533A4297" wp14:editId="7D1973CB">
            <wp:extent cx="114300" cy="114300"/>
            <wp:effectExtent l="0" t="0" r="0" b="0"/>
            <wp:docPr id="1208" name="Picture 12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47C23E3" wp14:editId="39799FF2">
            <wp:extent cx="114300" cy="114300"/>
            <wp:effectExtent l="0" t="0" r="0" b="0"/>
            <wp:docPr id="1207" name="Picture 12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D404F" w:rsidRDefault="003D404F" w:rsidP="003D404F">
      <w:pPr>
        <w:pStyle w:val="HTMLPreformatted"/>
        <w:shd w:val="clear" w:color="auto" w:fill="FFFFFF"/>
        <w:rPr>
          <w:color w:val="494B43"/>
          <w:lang w:val="en"/>
        </w:rPr>
      </w:pPr>
      <w:r>
        <w:rPr>
          <w:color w:val="494B43"/>
          <w:lang w:val="en"/>
        </w:rPr>
        <w:t>package sam.logging.config;</w:t>
      </w:r>
    </w:p>
    <w:p w:rsidR="003D404F" w:rsidRDefault="003D404F" w:rsidP="003D404F">
      <w:pPr>
        <w:pStyle w:val="HTMLPreformatted"/>
        <w:shd w:val="clear" w:color="auto" w:fill="FFFFFF"/>
        <w:rPr>
          <w:color w:val="494B43"/>
          <w:lang w:val="en"/>
        </w:rPr>
      </w:pPr>
    </w:p>
    <w:p w:rsidR="003D404F" w:rsidRDefault="003D404F" w:rsidP="003D404F">
      <w:pPr>
        <w:pStyle w:val="HTMLPreformatted"/>
        <w:shd w:val="clear" w:color="auto" w:fill="FFFFFF"/>
        <w:rPr>
          <w:color w:val="494B43"/>
          <w:lang w:val="en"/>
        </w:rPr>
      </w:pPr>
      <w:r>
        <w:rPr>
          <w:color w:val="494B43"/>
          <w:lang w:val="en"/>
        </w:rPr>
        <w:t>import java.util.logging.LogManager;</w:t>
      </w:r>
    </w:p>
    <w:p w:rsidR="003D404F" w:rsidRDefault="003D404F" w:rsidP="003D404F">
      <w:pPr>
        <w:pStyle w:val="HTMLPreformatted"/>
        <w:shd w:val="clear" w:color="auto" w:fill="FFFFFF"/>
        <w:rPr>
          <w:color w:val="494B43"/>
          <w:lang w:val="en"/>
        </w:rPr>
      </w:pPr>
      <w:r>
        <w:rPr>
          <w:color w:val="494B43"/>
          <w:lang w:val="en"/>
        </w:rPr>
        <w:t>import java.net.URL;</w:t>
      </w:r>
    </w:p>
    <w:p w:rsidR="003D404F" w:rsidRDefault="003D404F" w:rsidP="003D404F">
      <w:pPr>
        <w:pStyle w:val="HTMLPreformatted"/>
        <w:shd w:val="clear" w:color="auto" w:fill="FFFFFF"/>
        <w:rPr>
          <w:color w:val="494B43"/>
          <w:lang w:val="en"/>
        </w:rPr>
      </w:pPr>
      <w:r>
        <w:rPr>
          <w:color w:val="494B43"/>
          <w:lang w:val="en"/>
        </w:rPr>
        <w:t>import java.net.URLConnection;</w:t>
      </w:r>
    </w:p>
    <w:p w:rsidR="003D404F" w:rsidRDefault="003D404F" w:rsidP="003D404F">
      <w:pPr>
        <w:pStyle w:val="HTMLPreformatted"/>
        <w:shd w:val="clear" w:color="auto" w:fill="FFFFFF"/>
        <w:rPr>
          <w:color w:val="494B43"/>
          <w:lang w:val="en"/>
        </w:rPr>
      </w:pPr>
      <w:r>
        <w:rPr>
          <w:color w:val="494B43"/>
          <w:lang w:val="en"/>
        </w:rPr>
        <w:t>import java.net.MalformedURLException;</w:t>
      </w:r>
    </w:p>
    <w:p w:rsidR="003D404F" w:rsidRDefault="003D404F" w:rsidP="003D404F">
      <w:pPr>
        <w:pStyle w:val="HTMLPreformatted"/>
        <w:shd w:val="clear" w:color="auto" w:fill="FFFFFF"/>
        <w:rPr>
          <w:color w:val="494B43"/>
          <w:lang w:val="en"/>
        </w:rPr>
      </w:pPr>
      <w:r>
        <w:rPr>
          <w:color w:val="494B43"/>
          <w:lang w:val="en"/>
        </w:rPr>
        <w:t>import java.io.InputStream;</w:t>
      </w:r>
    </w:p>
    <w:p w:rsidR="003D404F" w:rsidRDefault="003D404F" w:rsidP="003D404F">
      <w:pPr>
        <w:pStyle w:val="HTMLPreformatted"/>
        <w:shd w:val="clear" w:color="auto" w:fill="FFFFFF"/>
        <w:rPr>
          <w:color w:val="494B43"/>
          <w:lang w:val="en"/>
        </w:rPr>
      </w:pPr>
      <w:r>
        <w:rPr>
          <w:color w:val="494B43"/>
          <w:lang w:val="en"/>
        </w:rPr>
        <w:t>import java.io.IOException;</w:t>
      </w:r>
    </w:p>
    <w:p w:rsidR="003D404F" w:rsidRDefault="003D404F" w:rsidP="003D404F">
      <w:pPr>
        <w:pStyle w:val="HTMLPreformatted"/>
        <w:shd w:val="clear" w:color="auto" w:fill="FFFFFF"/>
        <w:rPr>
          <w:color w:val="494B43"/>
          <w:lang w:val="en"/>
        </w:rPr>
      </w:pPr>
    </w:p>
    <w:p w:rsidR="003D404F" w:rsidRDefault="003D404F" w:rsidP="003D404F">
      <w:pPr>
        <w:pStyle w:val="HTMLPreformatted"/>
        <w:shd w:val="clear" w:color="auto" w:fill="FFFFFF"/>
        <w:rPr>
          <w:color w:val="494B43"/>
          <w:lang w:val="en"/>
        </w:rPr>
      </w:pPr>
      <w:r>
        <w:rPr>
          <w:color w:val="494B43"/>
          <w:lang w:val="en"/>
        </w:rPr>
        <w:t>public class RemoteConfigReader</w:t>
      </w:r>
    </w:p>
    <w:p w:rsidR="003D404F" w:rsidRDefault="003D404F" w:rsidP="003D404F">
      <w:pPr>
        <w:pStyle w:val="HTMLPreformatted"/>
        <w:shd w:val="clear" w:color="auto" w:fill="FFFFFF"/>
        <w:rPr>
          <w:color w:val="494B43"/>
          <w:lang w:val="en"/>
        </w:rPr>
      </w:pPr>
      <w:r>
        <w:rPr>
          <w:color w:val="494B43"/>
          <w:lang w:val="en"/>
        </w:rPr>
        <w:t>{</w:t>
      </w:r>
    </w:p>
    <w:p w:rsidR="003D404F" w:rsidRDefault="003D404F" w:rsidP="003D404F">
      <w:pPr>
        <w:pStyle w:val="HTMLPreformatted"/>
        <w:shd w:val="clear" w:color="auto" w:fill="FFFFFF"/>
        <w:rPr>
          <w:color w:val="494B43"/>
          <w:lang w:val="en"/>
        </w:rPr>
      </w:pPr>
      <w:r>
        <w:rPr>
          <w:color w:val="494B43"/>
          <w:lang w:val="en"/>
        </w:rPr>
        <w:t xml:space="preserve"> private String urlString = "http://www.xyz.com/config.properties";</w:t>
      </w:r>
    </w:p>
    <w:p w:rsidR="003D404F" w:rsidRDefault="003D404F" w:rsidP="003D404F">
      <w:pPr>
        <w:pStyle w:val="HTMLPreformatted"/>
        <w:shd w:val="clear" w:color="auto" w:fill="FFFFFF"/>
        <w:rPr>
          <w:color w:val="494B43"/>
          <w:lang w:val="en"/>
        </w:rPr>
      </w:pPr>
      <w:r>
        <w:rPr>
          <w:color w:val="494B43"/>
          <w:lang w:val="en"/>
        </w:rPr>
        <w:t xml:space="preserve"> private URL url = null;</w:t>
      </w:r>
    </w:p>
    <w:p w:rsidR="003D404F" w:rsidRDefault="003D404F" w:rsidP="003D404F">
      <w:pPr>
        <w:pStyle w:val="HTMLPreformatted"/>
        <w:shd w:val="clear" w:color="auto" w:fill="FFFFFF"/>
        <w:rPr>
          <w:color w:val="494B43"/>
          <w:lang w:val="en"/>
        </w:rPr>
      </w:pPr>
      <w:r>
        <w:rPr>
          <w:color w:val="494B43"/>
          <w:lang w:val="en"/>
        </w:rPr>
        <w:t xml:space="preserve"> private URLConnection urlConn = null;</w:t>
      </w:r>
    </w:p>
    <w:p w:rsidR="003D404F" w:rsidRDefault="003D404F" w:rsidP="003D404F">
      <w:pPr>
        <w:pStyle w:val="HTMLPreformatted"/>
        <w:shd w:val="clear" w:color="auto" w:fill="FFFFFF"/>
        <w:rPr>
          <w:color w:val="494B43"/>
          <w:lang w:val="en"/>
        </w:rPr>
      </w:pPr>
      <w:r>
        <w:rPr>
          <w:color w:val="494B43"/>
          <w:lang w:val="en"/>
        </w:rPr>
        <w:t xml:space="preserve"> private InputStream inStream = null;</w:t>
      </w:r>
    </w:p>
    <w:p w:rsidR="003D404F" w:rsidRDefault="003D404F" w:rsidP="003D404F">
      <w:pPr>
        <w:pStyle w:val="HTMLPreformatted"/>
        <w:shd w:val="clear" w:color="auto" w:fill="FFFFFF"/>
        <w:rPr>
          <w:color w:val="494B43"/>
          <w:lang w:val="en"/>
        </w:rPr>
      </w:pPr>
      <w:r>
        <w:rPr>
          <w:color w:val="494B43"/>
          <w:lang w:val="en"/>
        </w:rPr>
        <w:t xml:space="preserve"> private LogManager manager = null;</w:t>
      </w:r>
      <w:bookmarkStart w:id="332" w:name="192"/>
      <w:bookmarkStart w:id="333" w:name="page82"/>
      <w:bookmarkEnd w:id="332"/>
      <w:bookmarkEnd w:id="333"/>
    </w:p>
    <w:p w:rsidR="003D404F" w:rsidRDefault="003D404F" w:rsidP="003D404F">
      <w:pPr>
        <w:pStyle w:val="HTMLPreformatted"/>
        <w:shd w:val="clear" w:color="auto" w:fill="FFFFFF"/>
        <w:rPr>
          <w:color w:val="494B43"/>
          <w:lang w:val="en"/>
        </w:rPr>
      </w:pPr>
      <w:r>
        <w:rPr>
          <w:color w:val="494B43"/>
          <w:lang w:val="en"/>
        </w:rPr>
        <w:t xml:space="preserve"> /**</w:t>
      </w:r>
    </w:p>
    <w:p w:rsidR="003D404F" w:rsidRDefault="003D404F" w:rsidP="003D404F">
      <w:pPr>
        <w:pStyle w:val="HTMLPreformatted"/>
        <w:shd w:val="clear" w:color="auto" w:fill="FFFFFF"/>
        <w:rPr>
          <w:color w:val="494B43"/>
          <w:lang w:val="en"/>
        </w:rPr>
      </w:pPr>
      <w:r>
        <w:rPr>
          <w:color w:val="494B43"/>
          <w:lang w:val="en"/>
        </w:rPr>
        <w:t xml:space="preserve">  * The constructor obtains a connection to the URL specified in the</w:t>
      </w:r>
    </w:p>
    <w:p w:rsidR="003D404F" w:rsidRDefault="003D404F" w:rsidP="003D404F">
      <w:pPr>
        <w:pStyle w:val="HTMLPreformatted"/>
        <w:shd w:val="clear" w:color="auto" w:fill="FFFFFF"/>
        <w:rPr>
          <w:color w:val="494B43"/>
          <w:lang w:val="en"/>
        </w:rPr>
      </w:pPr>
      <w:r>
        <w:rPr>
          <w:color w:val="494B43"/>
          <w:lang w:val="en"/>
        </w:rPr>
        <w:t xml:space="preserve">  * urlString object, obtains an InputStream on the URL and</w:t>
      </w:r>
    </w:p>
    <w:p w:rsidR="003D404F" w:rsidRDefault="003D404F" w:rsidP="003D404F">
      <w:pPr>
        <w:pStyle w:val="HTMLPreformatted"/>
        <w:shd w:val="clear" w:color="auto" w:fill="FFFFFF"/>
        <w:rPr>
          <w:color w:val="494B43"/>
          <w:lang w:val="en"/>
        </w:rPr>
      </w:pPr>
      <w:r>
        <w:rPr>
          <w:color w:val="494B43"/>
          <w:lang w:val="en"/>
        </w:rPr>
        <w:t xml:space="preserve">  * calls the readConfiguration(InputStream) of the LogManager class</w:t>
      </w:r>
    </w:p>
    <w:p w:rsidR="003D404F" w:rsidRDefault="003D404F" w:rsidP="003D404F">
      <w:pPr>
        <w:pStyle w:val="HTMLPreformatted"/>
        <w:shd w:val="clear" w:color="auto" w:fill="FFFFFF"/>
        <w:rPr>
          <w:color w:val="494B43"/>
          <w:lang w:val="en"/>
        </w:rPr>
      </w:pPr>
      <w:r>
        <w:rPr>
          <w:color w:val="494B43"/>
          <w:lang w:val="en"/>
        </w:rPr>
        <w:t xml:space="preserve">  * to perform the initialization</w:t>
      </w:r>
    </w:p>
    <w:p w:rsidR="003D404F" w:rsidRDefault="003D404F" w:rsidP="003D404F">
      <w:pPr>
        <w:pStyle w:val="HTMLPreformatted"/>
        <w:shd w:val="clear" w:color="auto" w:fill="FFFFFF"/>
        <w:rPr>
          <w:color w:val="494B43"/>
          <w:lang w:val="en"/>
        </w:rPr>
      </w:pPr>
      <w:r>
        <w:rPr>
          <w:color w:val="494B43"/>
          <w:lang w:val="en"/>
        </w:rPr>
        <w:t xml:space="preserve">  */</w:t>
      </w:r>
    </w:p>
    <w:p w:rsidR="003D404F" w:rsidRDefault="003D404F" w:rsidP="003D404F">
      <w:pPr>
        <w:pStyle w:val="HTMLPreformatted"/>
        <w:shd w:val="clear" w:color="auto" w:fill="FFFFFF"/>
        <w:rPr>
          <w:color w:val="494B43"/>
          <w:lang w:val="en"/>
        </w:rPr>
      </w:pPr>
      <w:r>
        <w:rPr>
          <w:color w:val="494B43"/>
          <w:lang w:val="en"/>
        </w:rPr>
        <w:t xml:space="preserve"> public RemoteConfigReader()</w:t>
      </w:r>
    </w:p>
    <w:p w:rsidR="003D404F" w:rsidRDefault="003D404F" w:rsidP="003D404F">
      <w:pPr>
        <w:pStyle w:val="HTMLPreformatted"/>
        <w:shd w:val="clear" w:color="auto" w:fill="FFFFFF"/>
        <w:rPr>
          <w:color w:val="494B43"/>
          <w:lang w:val="en"/>
        </w:rPr>
      </w:pPr>
      <w:r>
        <w:rPr>
          <w:color w:val="494B43"/>
          <w:lang w:val="en"/>
        </w:rPr>
        <w:t xml:space="preserve"> {</w:t>
      </w:r>
    </w:p>
    <w:p w:rsidR="003D404F" w:rsidRDefault="003D404F" w:rsidP="003D404F">
      <w:pPr>
        <w:pStyle w:val="HTMLPreformatted"/>
        <w:shd w:val="clear" w:color="auto" w:fill="FFFFFF"/>
        <w:rPr>
          <w:color w:val="494B43"/>
          <w:lang w:val="en"/>
        </w:rPr>
      </w:pPr>
      <w:r>
        <w:rPr>
          <w:color w:val="494B43"/>
          <w:lang w:val="en"/>
        </w:rPr>
        <w:t xml:space="preserve">  try</w:t>
      </w:r>
    </w:p>
    <w:p w:rsidR="003D404F" w:rsidRDefault="003D404F" w:rsidP="003D404F">
      <w:pPr>
        <w:pStyle w:val="HTMLPreformatted"/>
        <w:shd w:val="clear" w:color="auto" w:fill="FFFFFF"/>
        <w:rPr>
          <w:color w:val="494B43"/>
          <w:lang w:val="en"/>
        </w:rPr>
      </w:pPr>
      <w:r>
        <w:rPr>
          <w:color w:val="494B43"/>
          <w:lang w:val="en"/>
        </w:rPr>
        <w:t xml:space="preserve">  {</w:t>
      </w:r>
    </w:p>
    <w:p w:rsidR="003D404F" w:rsidRDefault="003D404F" w:rsidP="003D404F">
      <w:pPr>
        <w:pStyle w:val="HTMLPreformatted"/>
        <w:shd w:val="clear" w:color="auto" w:fill="FFFFFF"/>
        <w:rPr>
          <w:color w:val="494B43"/>
          <w:lang w:val="en"/>
        </w:rPr>
      </w:pPr>
      <w:r>
        <w:rPr>
          <w:color w:val="494B43"/>
          <w:lang w:val="en"/>
        </w:rPr>
        <w:t xml:space="preserve">   url = new URL(urlString);</w:t>
      </w:r>
    </w:p>
    <w:p w:rsidR="003D404F" w:rsidRDefault="003D404F" w:rsidP="003D404F">
      <w:pPr>
        <w:pStyle w:val="HTMLPreformatted"/>
        <w:shd w:val="clear" w:color="auto" w:fill="FFFFFF"/>
        <w:rPr>
          <w:color w:val="494B43"/>
          <w:lang w:val="en"/>
        </w:rPr>
      </w:pPr>
      <w:r>
        <w:rPr>
          <w:color w:val="494B43"/>
          <w:lang w:val="en"/>
        </w:rPr>
        <w:t xml:space="preserve">   urlConn = url.openConnection();</w:t>
      </w:r>
    </w:p>
    <w:p w:rsidR="003D404F" w:rsidRDefault="003D404F" w:rsidP="003D404F">
      <w:pPr>
        <w:pStyle w:val="HTMLPreformatted"/>
        <w:shd w:val="clear" w:color="auto" w:fill="FFFFFF"/>
        <w:rPr>
          <w:color w:val="494B43"/>
          <w:lang w:val="en"/>
        </w:rPr>
      </w:pPr>
      <w:r>
        <w:rPr>
          <w:color w:val="494B43"/>
          <w:lang w:val="en"/>
        </w:rPr>
        <w:t xml:space="preserve">   inStream = urlConn.getInputStream();</w:t>
      </w:r>
    </w:p>
    <w:p w:rsidR="003D404F" w:rsidRDefault="003D404F" w:rsidP="003D404F">
      <w:pPr>
        <w:pStyle w:val="HTMLPreformatted"/>
        <w:shd w:val="clear" w:color="auto" w:fill="FFFFFF"/>
        <w:rPr>
          <w:color w:val="494B43"/>
          <w:lang w:val="en"/>
        </w:rPr>
      </w:pPr>
      <w:r>
        <w:rPr>
          <w:color w:val="494B43"/>
          <w:lang w:val="en"/>
        </w:rPr>
        <w:t xml:space="preserve">   manager = LogManager.getLogManager();</w:t>
      </w:r>
    </w:p>
    <w:p w:rsidR="003D404F" w:rsidRDefault="003D404F" w:rsidP="003D404F">
      <w:pPr>
        <w:pStyle w:val="HTMLPreformatted"/>
        <w:shd w:val="clear" w:color="auto" w:fill="FFFFFF"/>
        <w:rPr>
          <w:color w:val="494B43"/>
          <w:lang w:val="en"/>
        </w:rPr>
      </w:pPr>
      <w:r>
        <w:rPr>
          <w:color w:val="494B43"/>
          <w:lang w:val="en"/>
        </w:rPr>
        <w:t xml:space="preserve">   manager.readConfiguration(inStream);</w:t>
      </w:r>
    </w:p>
    <w:p w:rsidR="003D404F" w:rsidRDefault="003D404F" w:rsidP="003D404F">
      <w:pPr>
        <w:pStyle w:val="HTMLPreformatted"/>
        <w:shd w:val="clear" w:color="auto" w:fill="FFFFFF"/>
        <w:rPr>
          <w:color w:val="494B43"/>
          <w:lang w:val="en"/>
        </w:rPr>
      </w:pPr>
      <w:r>
        <w:rPr>
          <w:color w:val="494B43"/>
          <w:lang w:val="en"/>
        </w:rPr>
        <w:t xml:space="preserve">  }catch(MalformedURLException mue)</w:t>
      </w:r>
    </w:p>
    <w:p w:rsidR="003D404F" w:rsidRDefault="003D404F" w:rsidP="003D404F">
      <w:pPr>
        <w:pStyle w:val="HTMLPreformatted"/>
        <w:shd w:val="clear" w:color="auto" w:fill="FFFFFF"/>
        <w:rPr>
          <w:color w:val="494B43"/>
          <w:lang w:val="en"/>
        </w:rPr>
      </w:pPr>
      <w:r>
        <w:rPr>
          <w:color w:val="494B43"/>
          <w:lang w:val="en"/>
        </w:rPr>
        <w:t xml:space="preserve">  {</w:t>
      </w:r>
    </w:p>
    <w:p w:rsidR="003D404F" w:rsidRDefault="003D404F" w:rsidP="003D404F">
      <w:pPr>
        <w:pStyle w:val="HTMLPreformatted"/>
        <w:shd w:val="clear" w:color="auto" w:fill="FFFFFF"/>
        <w:rPr>
          <w:color w:val="494B43"/>
          <w:lang w:val="en"/>
        </w:rPr>
      </w:pPr>
      <w:r>
        <w:rPr>
          <w:color w:val="494B43"/>
          <w:lang w:val="en"/>
        </w:rPr>
        <w:t xml:space="preserve">   System.out.println("could not open url: "+urlString);</w:t>
      </w:r>
    </w:p>
    <w:p w:rsidR="003D404F" w:rsidRDefault="003D404F" w:rsidP="003D404F">
      <w:pPr>
        <w:pStyle w:val="HTMLPreformatted"/>
        <w:shd w:val="clear" w:color="auto" w:fill="FFFFFF"/>
        <w:rPr>
          <w:color w:val="494B43"/>
          <w:lang w:val="en"/>
        </w:rPr>
      </w:pPr>
      <w:r>
        <w:rPr>
          <w:color w:val="494B43"/>
          <w:lang w:val="en"/>
        </w:rPr>
        <w:t xml:space="preserve">  }catch(IOException ioe)</w:t>
      </w:r>
    </w:p>
    <w:p w:rsidR="003D404F" w:rsidRDefault="003D404F" w:rsidP="003D404F">
      <w:pPr>
        <w:pStyle w:val="HTMLPreformatted"/>
        <w:shd w:val="clear" w:color="auto" w:fill="FFFFFF"/>
        <w:rPr>
          <w:color w:val="494B43"/>
          <w:lang w:val="en"/>
        </w:rPr>
      </w:pPr>
      <w:r>
        <w:rPr>
          <w:color w:val="494B43"/>
          <w:lang w:val="en"/>
        </w:rPr>
        <w:t xml:space="preserve">  {</w:t>
      </w:r>
    </w:p>
    <w:p w:rsidR="003D404F" w:rsidRDefault="003D404F" w:rsidP="003D404F">
      <w:pPr>
        <w:pStyle w:val="HTMLPreformatted"/>
        <w:shd w:val="clear" w:color="auto" w:fill="FFFFFF"/>
        <w:rPr>
          <w:color w:val="494B43"/>
          <w:lang w:val="en"/>
        </w:rPr>
      </w:pPr>
      <w:r>
        <w:rPr>
          <w:color w:val="494B43"/>
          <w:lang w:val="en"/>
        </w:rPr>
        <w:t xml:space="preserve">   System.out.println("IOException occured in reading: "+urlString);</w:t>
      </w:r>
    </w:p>
    <w:p w:rsidR="003D404F" w:rsidRDefault="003D404F" w:rsidP="003D404F">
      <w:pPr>
        <w:pStyle w:val="HTMLPreformatted"/>
        <w:shd w:val="clear" w:color="auto" w:fill="FFFFFF"/>
        <w:rPr>
          <w:color w:val="494B43"/>
          <w:lang w:val="en"/>
        </w:rPr>
      </w:pPr>
      <w:r>
        <w:rPr>
          <w:color w:val="494B43"/>
          <w:lang w:val="en"/>
        </w:rPr>
        <w:t xml:space="preserve">  }catch(SecurityException se)</w:t>
      </w:r>
    </w:p>
    <w:p w:rsidR="003D404F" w:rsidRDefault="003D404F" w:rsidP="003D404F">
      <w:pPr>
        <w:pStyle w:val="HTMLPreformatted"/>
        <w:shd w:val="clear" w:color="auto" w:fill="FFFFFF"/>
        <w:rPr>
          <w:color w:val="494B43"/>
          <w:lang w:val="en"/>
        </w:rPr>
      </w:pPr>
      <w:r>
        <w:rPr>
          <w:color w:val="494B43"/>
          <w:lang w:val="en"/>
        </w:rPr>
        <w:t xml:space="preserve">  {</w:t>
      </w:r>
    </w:p>
    <w:p w:rsidR="003D404F" w:rsidRDefault="003D404F" w:rsidP="003D404F">
      <w:pPr>
        <w:pStyle w:val="HTMLPreformatted"/>
        <w:shd w:val="clear" w:color="auto" w:fill="FFFFFF"/>
        <w:rPr>
          <w:color w:val="494B43"/>
          <w:lang w:val="en"/>
        </w:rPr>
      </w:pPr>
      <w:r>
        <w:rPr>
          <w:color w:val="494B43"/>
          <w:lang w:val="en"/>
        </w:rPr>
        <w:t xml:space="preserve">   System.out.println("Security exception occured in</w:t>
      </w:r>
    </w:p>
    <w:p w:rsidR="003D404F" w:rsidRDefault="003D404F" w:rsidP="003D404F">
      <w:pPr>
        <w:pStyle w:val="HTMLPreformatted"/>
        <w:shd w:val="clear" w:color="auto" w:fill="FFFFFF"/>
        <w:rPr>
          <w:color w:val="494B43"/>
          <w:lang w:val="en"/>
        </w:rPr>
      </w:pPr>
      <w:r>
        <w:rPr>
          <w:color w:val="494B43"/>
          <w:lang w:val="en"/>
        </w:rPr>
        <w:t xml:space="preserve">   class RemoteConfigLoader");</w:t>
      </w:r>
    </w:p>
    <w:p w:rsidR="003D404F" w:rsidRDefault="003D404F" w:rsidP="003D404F">
      <w:pPr>
        <w:pStyle w:val="HTMLPreformatted"/>
        <w:shd w:val="clear" w:color="auto" w:fill="FFFFFF"/>
        <w:rPr>
          <w:color w:val="494B43"/>
          <w:lang w:val="en"/>
        </w:rPr>
      </w:pPr>
      <w:r>
        <w:rPr>
          <w:color w:val="494B43"/>
          <w:lang w:val="en"/>
        </w:rPr>
        <w:t xml:space="preserve">  }</w:t>
      </w:r>
    </w:p>
    <w:p w:rsidR="003D404F" w:rsidRDefault="003D404F" w:rsidP="003D404F">
      <w:pPr>
        <w:pStyle w:val="HTMLPreformatted"/>
        <w:shd w:val="clear" w:color="auto" w:fill="FFFFFF"/>
        <w:rPr>
          <w:color w:val="494B43"/>
          <w:lang w:val="en"/>
        </w:rPr>
      </w:pPr>
      <w:r>
        <w:rPr>
          <w:color w:val="494B43"/>
          <w:lang w:val="en"/>
        </w:rPr>
        <w:t xml:space="preserve"> }</w:t>
      </w:r>
    </w:p>
    <w:p w:rsidR="003D404F" w:rsidRDefault="003D404F" w:rsidP="003D404F">
      <w:pPr>
        <w:pStyle w:val="HTMLPreformatted"/>
        <w:shd w:val="clear" w:color="auto" w:fill="FFFFFF"/>
        <w:rPr>
          <w:color w:val="494B43"/>
          <w:lang w:val="en"/>
        </w:rPr>
      </w:pPr>
      <w:r>
        <w:rPr>
          <w:color w:val="494B43"/>
          <w:lang w:val="en"/>
        </w:rPr>
        <w:t>}</w:t>
      </w:r>
    </w:p>
    <w:p w:rsidR="003D404F" w:rsidRDefault="003D404F" w:rsidP="003D404F">
      <w:pPr>
        <w:shd w:val="clear" w:color="auto" w:fill="FFFFFF"/>
        <w:rPr>
          <w:rFonts w:ascii="Arial" w:hAnsi="Arial" w:cs="Arial"/>
          <w:color w:val="494B43"/>
          <w:lang w:val="en"/>
        </w:rPr>
      </w:pPr>
      <w:r>
        <w:rPr>
          <w:rFonts w:ascii="Arial" w:hAnsi="Arial" w:cs="Arial"/>
          <w:color w:val="494B43"/>
          <w:lang w:val="en"/>
        </w:rPr>
        <w:pict>
          <v:rect id="_x0000_i4702" style="width:0;height:1.5pt" o:hralign="center" o:hrstd="t" o:hrnoshade="t" o:hr="t" fillcolor="#010100" stroked="f"/>
        </w:pict>
      </w:r>
    </w:p>
    <w:p w:rsidR="003D404F" w:rsidRDefault="003D404F" w:rsidP="003D404F">
      <w:pPr>
        <w:pStyle w:val="para"/>
        <w:shd w:val="clear" w:color="auto" w:fill="FFFFFF"/>
        <w:rPr>
          <w:color w:val="494B43"/>
          <w:lang w:val="en"/>
        </w:rPr>
      </w:pPr>
      <w:r>
        <w:rPr>
          <w:noProof/>
          <w:vanish/>
          <w:color w:val="494B43"/>
        </w:rPr>
        <w:drawing>
          <wp:inline distT="0" distB="0" distL="0" distR="0" wp14:anchorId="09F9D0A6" wp14:editId="4FC61997">
            <wp:extent cx="114300" cy="114300"/>
            <wp:effectExtent l="0" t="0" r="0" b="0"/>
            <wp:docPr id="1206" name="Picture 12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DD092EA" wp14:editId="45A10BC6">
            <wp:extent cx="114300" cy="114300"/>
            <wp:effectExtent l="0" t="0" r="0" b="0"/>
            <wp:docPr id="1205" name="Picture 12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This class is a simple one that constructs a </w:t>
      </w:r>
      <w:r>
        <w:rPr>
          <w:rStyle w:val="HTMLTypewriter"/>
          <w:color w:val="494B43"/>
          <w:sz w:val="18"/>
          <w:szCs w:val="18"/>
          <w:lang w:val="en"/>
        </w:rPr>
        <w:t>URL</w:t>
      </w:r>
      <w:r>
        <w:rPr>
          <w:color w:val="494B43"/>
          <w:lang w:val="en"/>
        </w:rPr>
        <w:t xml:space="preserve"> object out of the </w:t>
      </w:r>
      <w:r>
        <w:rPr>
          <w:rStyle w:val="HTMLTypewriter"/>
          <w:color w:val="494B43"/>
          <w:sz w:val="18"/>
          <w:szCs w:val="18"/>
          <w:lang w:val="en"/>
        </w:rPr>
        <w:t>urlString</w:t>
      </w:r>
      <w:r>
        <w:rPr>
          <w:color w:val="494B43"/>
          <w:lang w:val="en"/>
        </w:rPr>
        <w:t xml:space="preserve"> specifying the location of the remote configuration file. It opens a </w:t>
      </w:r>
      <w:r>
        <w:rPr>
          <w:rStyle w:val="HTMLTypewriter"/>
          <w:color w:val="494B43"/>
          <w:sz w:val="18"/>
          <w:szCs w:val="18"/>
          <w:lang w:val="en"/>
        </w:rPr>
        <w:t>java.net.URLConnection</w:t>
      </w:r>
      <w:r>
        <w:rPr>
          <w:color w:val="494B43"/>
          <w:lang w:val="en"/>
        </w:rPr>
        <w:t xml:space="preserve"> object to the remote location and obtains a </w:t>
      </w:r>
      <w:r>
        <w:rPr>
          <w:rStyle w:val="HTMLTypewriter"/>
          <w:color w:val="494B43"/>
          <w:sz w:val="18"/>
          <w:szCs w:val="18"/>
          <w:lang w:val="en"/>
        </w:rPr>
        <w:t>java.io.InputStream</w:t>
      </w:r>
      <w:r>
        <w:rPr>
          <w:color w:val="494B43"/>
          <w:lang w:val="en"/>
        </w:rPr>
        <w:t xml:space="preserve"> object from the </w:t>
      </w:r>
      <w:r>
        <w:rPr>
          <w:rStyle w:val="HTMLTypewriter"/>
          <w:color w:val="494B43"/>
          <w:sz w:val="18"/>
          <w:szCs w:val="18"/>
          <w:lang w:val="en"/>
        </w:rPr>
        <w:t>URLConnection</w:t>
      </w:r>
      <w:r>
        <w:rPr>
          <w:color w:val="494B43"/>
          <w:lang w:val="en"/>
        </w:rPr>
        <w:t xml:space="preserve"> object. It then passes the </w:t>
      </w:r>
      <w:r>
        <w:rPr>
          <w:rStyle w:val="HTMLTypewriter"/>
          <w:color w:val="494B43"/>
          <w:sz w:val="18"/>
          <w:szCs w:val="18"/>
          <w:lang w:val="en"/>
        </w:rPr>
        <w:t>InputStream</w:t>
      </w:r>
      <w:r>
        <w:rPr>
          <w:color w:val="494B43"/>
          <w:lang w:val="en"/>
        </w:rPr>
        <w:t xml:space="preserve"> object to the </w:t>
      </w:r>
      <w:r>
        <w:rPr>
          <w:rStyle w:val="HTMLTypewriter"/>
          <w:color w:val="494B43"/>
          <w:sz w:val="18"/>
          <w:szCs w:val="18"/>
          <w:lang w:val="en"/>
        </w:rPr>
        <w:t>readConfiguration(InputStream)</w:t>
      </w:r>
      <w:r>
        <w:rPr>
          <w:color w:val="494B43"/>
          <w:lang w:val="en"/>
        </w:rPr>
        <w:t xml:space="preserve"> method of the </w:t>
      </w:r>
      <w:r>
        <w:rPr>
          <w:rStyle w:val="HTMLTypewriter"/>
          <w:color w:val="494B43"/>
          <w:sz w:val="18"/>
          <w:szCs w:val="18"/>
          <w:lang w:val="en"/>
        </w:rPr>
        <w:t>LogManager</w:t>
      </w:r>
      <w:r>
        <w:rPr>
          <w:color w:val="494B43"/>
          <w:lang w:val="en"/>
        </w:rPr>
        <w:t xml:space="preserve"> class to perform the initialization.</w:t>
      </w:r>
    </w:p>
    <w:p w:rsidR="003D404F" w:rsidRDefault="003D404F" w:rsidP="003D404F">
      <w:pPr>
        <w:pStyle w:val="para"/>
        <w:shd w:val="clear" w:color="auto" w:fill="FFFFFF"/>
        <w:rPr>
          <w:color w:val="494B43"/>
          <w:lang w:val="en"/>
        </w:rPr>
      </w:pPr>
      <w:r>
        <w:rPr>
          <w:noProof/>
          <w:vanish/>
          <w:color w:val="494B43"/>
        </w:rPr>
        <w:drawing>
          <wp:inline distT="0" distB="0" distL="0" distR="0" wp14:anchorId="4E4D9301" wp14:editId="110D72AB">
            <wp:extent cx="114300" cy="114300"/>
            <wp:effectExtent l="0" t="0" r="0" b="0"/>
            <wp:docPr id="1204" name="Picture 12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BF4D3C6" wp14:editId="0A6D41FA">
            <wp:extent cx="114300" cy="114300"/>
            <wp:effectExtent l="0" t="0" r="0" b="0"/>
            <wp:docPr id="1203" name="Picture 12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"config.properties" file located in the remote location http://www.XYZ.com/config.properties defines the level of the </w:t>
      </w:r>
      <w:r>
        <w:rPr>
          <w:rStyle w:val="HTMLTypewriter"/>
          <w:color w:val="494B43"/>
          <w:sz w:val="18"/>
          <w:szCs w:val="18"/>
          <w:lang w:val="en"/>
        </w:rPr>
        <w:t>ConsoleHandler</w:t>
      </w:r>
      <w:r>
        <w:rPr>
          <w:color w:val="494B43"/>
          <w:lang w:val="en"/>
        </w:rPr>
        <w:t xml:space="preserve"> class as Level.WARNING. Assume that the configuration file has a line like this:</w:t>
      </w:r>
    </w:p>
    <w:p w:rsidR="003D404F" w:rsidRDefault="003D404F" w:rsidP="003D404F">
      <w:pPr>
        <w:pStyle w:val="HTMLPreformatted"/>
        <w:shd w:val="clear" w:color="auto" w:fill="FFFFFF"/>
        <w:rPr>
          <w:color w:val="494B43"/>
          <w:lang w:val="en"/>
        </w:rPr>
      </w:pPr>
      <w:r>
        <w:rPr>
          <w:noProof/>
          <w:vanish/>
          <w:color w:val="494B43"/>
        </w:rPr>
        <w:drawing>
          <wp:inline distT="0" distB="0" distL="0" distR="0" wp14:anchorId="1C88CEA4" wp14:editId="476C339B">
            <wp:extent cx="114300" cy="114300"/>
            <wp:effectExtent l="0" t="0" r="0" b="0"/>
            <wp:docPr id="1202" name="Picture 12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D04ACD5" wp14:editId="576733F4">
            <wp:extent cx="114300" cy="114300"/>
            <wp:effectExtent l="0" t="0" r="0" b="0"/>
            <wp:docPr id="1201" name="Picture 12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D404F" w:rsidRDefault="003D404F" w:rsidP="003D404F">
      <w:pPr>
        <w:pStyle w:val="HTMLPreformatted"/>
        <w:shd w:val="clear" w:color="auto" w:fill="FFFFFF"/>
        <w:rPr>
          <w:color w:val="494B43"/>
          <w:lang w:val="en"/>
        </w:rPr>
      </w:pPr>
      <w:r>
        <w:rPr>
          <w:color w:val="494B43"/>
          <w:lang w:val="en"/>
        </w:rPr>
        <w:t>java.util.logging.ConsoleHandler.level = WARNING</w:t>
      </w:r>
    </w:p>
    <w:p w:rsidR="003D404F" w:rsidRDefault="003D404F" w:rsidP="003D404F">
      <w:pPr>
        <w:pStyle w:val="para"/>
        <w:shd w:val="clear" w:color="auto" w:fill="FFFFFF"/>
        <w:rPr>
          <w:color w:val="494B43"/>
          <w:lang w:val="en"/>
        </w:rPr>
      </w:pPr>
      <w:r>
        <w:rPr>
          <w:noProof/>
          <w:vanish/>
          <w:color w:val="494B43"/>
        </w:rPr>
        <w:drawing>
          <wp:inline distT="0" distB="0" distL="0" distR="0" wp14:anchorId="2D4109E8" wp14:editId="3325E332">
            <wp:extent cx="114300" cy="114300"/>
            <wp:effectExtent l="0" t="0" r="0" b="0"/>
            <wp:docPr id="1200" name="Picture 12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F89CDCE" wp14:editId="74A92D1A">
            <wp:extent cx="114300" cy="114300"/>
            <wp:effectExtent l="0" t="0" r="0" b="0"/>
            <wp:docPr id="1199" name="Picture 11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34" w:name="193"/>
      <w:bookmarkStart w:id="335" w:name="page83"/>
      <w:bookmarkEnd w:id="334"/>
      <w:bookmarkEnd w:id="335"/>
      <w:r>
        <w:rPr>
          <w:color w:val="494B43"/>
          <w:lang w:val="en"/>
        </w:rPr>
        <w:t xml:space="preserve">The </w:t>
      </w:r>
      <w:r>
        <w:rPr>
          <w:rStyle w:val="HTMLTypewriter"/>
          <w:color w:val="494B43"/>
          <w:sz w:val="18"/>
          <w:szCs w:val="18"/>
          <w:lang w:val="en"/>
        </w:rPr>
        <w:t>LogManager</w:t>
      </w:r>
      <w:r>
        <w:rPr>
          <w:color w:val="494B43"/>
          <w:lang w:val="en"/>
        </w:rPr>
        <w:t xml:space="preserve"> will be initialized with the preceding property. Now start up an application with the system property </w:t>
      </w:r>
      <w:r>
        <w:rPr>
          <w:rStyle w:val="HTMLTypewriter"/>
          <w:color w:val="494B43"/>
          <w:sz w:val="18"/>
          <w:szCs w:val="18"/>
          <w:lang w:val="en"/>
        </w:rPr>
        <w:t>java.util.logging.config.class</w:t>
      </w:r>
      <w:r>
        <w:rPr>
          <w:color w:val="494B43"/>
          <w:lang w:val="en"/>
        </w:rPr>
        <w:t xml:space="preserve"> set as </w:t>
      </w:r>
      <w:r>
        <w:rPr>
          <w:rStyle w:val="HTMLTypewriter"/>
          <w:color w:val="494B43"/>
          <w:sz w:val="18"/>
          <w:szCs w:val="18"/>
          <w:lang w:val="en"/>
        </w:rPr>
        <w:t>sam.logging.config.RemoteConfigReader</w:t>
      </w:r>
      <w:r>
        <w:rPr>
          <w:color w:val="494B43"/>
          <w:lang w:val="en"/>
        </w:rPr>
        <w:t xml:space="preserve"> and print the </w:t>
      </w:r>
      <w:r>
        <w:rPr>
          <w:rStyle w:val="HTMLTypewriter"/>
          <w:color w:val="494B43"/>
          <w:sz w:val="18"/>
          <w:szCs w:val="18"/>
          <w:lang w:val="en"/>
        </w:rPr>
        <w:t>level</w:t>
      </w:r>
      <w:r>
        <w:rPr>
          <w:color w:val="494B43"/>
          <w:lang w:val="en"/>
        </w:rPr>
        <w:t xml:space="preserve"> property of the </w:t>
      </w:r>
      <w:r>
        <w:rPr>
          <w:rStyle w:val="HTMLTypewriter"/>
          <w:color w:val="494B43"/>
          <w:sz w:val="18"/>
          <w:szCs w:val="18"/>
          <w:lang w:val="en"/>
        </w:rPr>
        <w:t>java.util.logging.ConsoleHandler</w:t>
      </w:r>
      <w:r>
        <w:rPr>
          <w:color w:val="494B43"/>
          <w:lang w:val="en"/>
        </w:rPr>
        <w:t xml:space="preserve"> class as follows:</w:t>
      </w:r>
    </w:p>
    <w:p w:rsidR="003D404F" w:rsidRDefault="003D404F" w:rsidP="003D404F">
      <w:pPr>
        <w:pStyle w:val="HTMLPreformatted"/>
        <w:shd w:val="clear" w:color="auto" w:fill="FFFFFF"/>
        <w:rPr>
          <w:color w:val="494B43"/>
          <w:lang w:val="en"/>
        </w:rPr>
      </w:pPr>
      <w:r>
        <w:rPr>
          <w:noProof/>
          <w:vanish/>
          <w:color w:val="494B43"/>
        </w:rPr>
        <w:drawing>
          <wp:inline distT="0" distB="0" distL="0" distR="0" wp14:anchorId="19343369" wp14:editId="02A50B74">
            <wp:extent cx="114300" cy="114300"/>
            <wp:effectExtent l="0" t="0" r="0" b="0"/>
            <wp:docPr id="1198" name="Picture 11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0B51F7C" wp14:editId="0F859053">
            <wp:extent cx="114300" cy="114300"/>
            <wp:effectExtent l="0" t="0" r="0" b="0"/>
            <wp:docPr id="1197" name="Picture 11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D404F" w:rsidRDefault="003D404F" w:rsidP="003D404F">
      <w:pPr>
        <w:pStyle w:val="HTMLPreformatted"/>
        <w:shd w:val="clear" w:color="auto" w:fill="FFFFFF"/>
        <w:rPr>
          <w:color w:val="494B43"/>
          <w:lang w:val="en"/>
        </w:rPr>
      </w:pPr>
      <w:r>
        <w:rPr>
          <w:color w:val="494B43"/>
          <w:lang w:val="en"/>
        </w:rPr>
        <w:t>public class RemoteLoaderTest</w:t>
      </w:r>
    </w:p>
    <w:p w:rsidR="003D404F" w:rsidRDefault="003D404F" w:rsidP="003D404F">
      <w:pPr>
        <w:pStyle w:val="HTMLPreformatted"/>
        <w:shd w:val="clear" w:color="auto" w:fill="FFFFFF"/>
        <w:rPr>
          <w:color w:val="494B43"/>
          <w:lang w:val="en"/>
        </w:rPr>
      </w:pPr>
      <w:r>
        <w:rPr>
          <w:color w:val="494B43"/>
          <w:lang w:val="en"/>
        </w:rPr>
        <w:t>{</w:t>
      </w:r>
    </w:p>
    <w:p w:rsidR="003D404F" w:rsidRDefault="003D404F" w:rsidP="003D404F">
      <w:pPr>
        <w:pStyle w:val="HTMLPreformatted"/>
        <w:shd w:val="clear" w:color="auto" w:fill="FFFFFF"/>
        <w:rPr>
          <w:color w:val="494B43"/>
          <w:lang w:val="en"/>
        </w:rPr>
      </w:pPr>
      <w:r>
        <w:rPr>
          <w:color w:val="494B43"/>
          <w:lang w:val="en"/>
        </w:rPr>
        <w:t xml:space="preserve">    public static void main(String args[])</w:t>
      </w:r>
    </w:p>
    <w:p w:rsidR="003D404F" w:rsidRDefault="003D404F" w:rsidP="003D404F">
      <w:pPr>
        <w:pStyle w:val="HTMLPreformatted"/>
        <w:shd w:val="clear" w:color="auto" w:fill="FFFFFF"/>
        <w:rPr>
          <w:color w:val="494B43"/>
          <w:lang w:val="en"/>
        </w:rPr>
      </w:pPr>
      <w:r>
        <w:rPr>
          <w:color w:val="494B43"/>
          <w:lang w:val="en"/>
        </w:rPr>
        <w:t xml:space="preserve">    {</w:t>
      </w:r>
    </w:p>
    <w:p w:rsidR="003D404F" w:rsidRDefault="003D404F" w:rsidP="003D404F">
      <w:pPr>
        <w:pStyle w:val="HTMLPreformatted"/>
        <w:shd w:val="clear" w:color="auto" w:fill="FFFFFF"/>
        <w:rPr>
          <w:color w:val="494B43"/>
          <w:lang w:val="en"/>
        </w:rPr>
      </w:pPr>
      <w:r>
        <w:rPr>
          <w:color w:val="494B43"/>
          <w:lang w:val="en"/>
        </w:rPr>
        <w:t xml:space="preserve">        LogManager manager = LogManager.getLogManager();</w:t>
      </w:r>
    </w:p>
    <w:p w:rsidR="003D404F" w:rsidRDefault="003D404F" w:rsidP="003D404F">
      <w:pPr>
        <w:pStyle w:val="HTMLPreformatted"/>
        <w:shd w:val="clear" w:color="auto" w:fill="FFFFFF"/>
        <w:rPr>
          <w:color w:val="494B43"/>
          <w:lang w:val="en"/>
        </w:rPr>
      </w:pPr>
      <w:r>
        <w:rPr>
          <w:color w:val="494B43"/>
          <w:lang w:val="en"/>
        </w:rPr>
        <w:t xml:space="preserve">        String level =</w:t>
      </w:r>
    </w:p>
    <w:p w:rsidR="003D404F" w:rsidRDefault="003D404F" w:rsidP="003D404F">
      <w:pPr>
        <w:pStyle w:val="HTMLPreformatted"/>
        <w:shd w:val="clear" w:color="auto" w:fill="FFFFFF"/>
        <w:rPr>
          <w:color w:val="494B43"/>
          <w:lang w:val="en"/>
        </w:rPr>
      </w:pPr>
      <w:r>
        <w:rPr>
          <w:color w:val="494B43"/>
          <w:lang w:val="en"/>
        </w:rPr>
        <w:t xml:space="preserve">        manager.getProperty("java.util.logging.ConsoleHandler.level");</w:t>
      </w:r>
    </w:p>
    <w:p w:rsidR="003D404F" w:rsidRDefault="003D404F" w:rsidP="003D404F">
      <w:pPr>
        <w:pStyle w:val="HTMLPreformatted"/>
        <w:shd w:val="clear" w:color="auto" w:fill="FFFFFF"/>
        <w:rPr>
          <w:color w:val="494B43"/>
          <w:lang w:val="en"/>
        </w:rPr>
      </w:pPr>
      <w:r>
        <w:rPr>
          <w:color w:val="494B43"/>
          <w:lang w:val="en"/>
        </w:rPr>
        <w:t xml:space="preserve">        System.out.println("The ConsoleHandler level: "+level);</w:t>
      </w:r>
    </w:p>
    <w:p w:rsidR="003D404F" w:rsidRDefault="003D404F" w:rsidP="003D404F">
      <w:pPr>
        <w:pStyle w:val="HTMLPreformatted"/>
        <w:shd w:val="clear" w:color="auto" w:fill="FFFFFF"/>
        <w:rPr>
          <w:color w:val="494B43"/>
          <w:lang w:val="en"/>
        </w:rPr>
      </w:pPr>
      <w:r>
        <w:rPr>
          <w:color w:val="494B43"/>
          <w:lang w:val="en"/>
        </w:rPr>
        <w:t xml:space="preserve">    }</w:t>
      </w:r>
    </w:p>
    <w:p w:rsidR="003D404F" w:rsidRDefault="003D404F" w:rsidP="003D404F">
      <w:pPr>
        <w:pStyle w:val="HTMLPreformatted"/>
        <w:shd w:val="clear" w:color="auto" w:fill="FFFFFF"/>
        <w:rPr>
          <w:color w:val="494B43"/>
          <w:lang w:val="en"/>
        </w:rPr>
      </w:pPr>
      <w:r>
        <w:rPr>
          <w:color w:val="494B43"/>
          <w:lang w:val="en"/>
        </w:rPr>
        <w:t>}</w:t>
      </w:r>
    </w:p>
    <w:p w:rsidR="003D404F" w:rsidRDefault="003D404F" w:rsidP="003D404F">
      <w:pPr>
        <w:pStyle w:val="para"/>
        <w:shd w:val="clear" w:color="auto" w:fill="FFFFFF"/>
        <w:rPr>
          <w:color w:val="494B43"/>
          <w:lang w:val="en"/>
        </w:rPr>
      </w:pPr>
      <w:r>
        <w:rPr>
          <w:noProof/>
          <w:vanish/>
          <w:color w:val="494B43"/>
        </w:rPr>
        <w:drawing>
          <wp:inline distT="0" distB="0" distL="0" distR="0" wp14:anchorId="11FE7415" wp14:editId="69B7F862">
            <wp:extent cx="114300" cy="114300"/>
            <wp:effectExtent l="0" t="0" r="0" b="0"/>
            <wp:docPr id="1196" name="Picture 11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1C0AEA1" wp14:editId="67F826F6">
            <wp:extent cx="114300" cy="114300"/>
            <wp:effectExtent l="0" t="0" r="0" b="0"/>
            <wp:docPr id="1195" name="Picture 11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If we run the previous program with the following command:</w:t>
      </w:r>
    </w:p>
    <w:p w:rsidR="003D404F" w:rsidRDefault="003D404F" w:rsidP="003D404F">
      <w:pPr>
        <w:shd w:val="clear" w:color="auto" w:fill="FFFFFF"/>
        <w:rPr>
          <w:rFonts w:ascii="Arial" w:hAnsi="Arial" w:cs="Arial"/>
          <w:color w:val="494B43"/>
          <w:lang w:val="en"/>
        </w:rPr>
      </w:pPr>
      <w:r>
        <w:rPr>
          <w:rFonts w:ascii="Arial" w:hAnsi="Arial" w:cs="Arial"/>
          <w:color w:val="494B43"/>
          <w:lang w:val="en"/>
        </w:rPr>
        <w:t>Larger View</w:t>
      </w:r>
    </w:p>
    <w:p w:rsidR="003D404F" w:rsidRDefault="003D404F" w:rsidP="003D404F">
      <w:pPr>
        <w:pStyle w:val="HTMLPreformatted"/>
        <w:shd w:val="clear" w:color="auto" w:fill="FFFFFF"/>
        <w:rPr>
          <w:color w:val="494B43"/>
          <w:lang w:val="en"/>
        </w:rPr>
      </w:pPr>
      <w:r>
        <w:rPr>
          <w:noProof/>
          <w:vanish/>
          <w:color w:val="494B43"/>
        </w:rPr>
        <w:drawing>
          <wp:inline distT="0" distB="0" distL="0" distR="0" wp14:anchorId="35FB885B" wp14:editId="0DAACE7F">
            <wp:extent cx="114300" cy="114300"/>
            <wp:effectExtent l="0" t="0" r="0" b="0"/>
            <wp:docPr id="1194" name="Picture 11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CC0A3E4" wp14:editId="355C6627">
            <wp:extent cx="114300" cy="114300"/>
            <wp:effectExtent l="0" t="0" r="0" b="0"/>
            <wp:docPr id="1193" name="Picture 11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D404F" w:rsidRDefault="003D404F" w:rsidP="003D404F">
      <w:pPr>
        <w:pStyle w:val="HTMLPreformatted"/>
        <w:shd w:val="clear" w:color="auto" w:fill="FFFFFF"/>
        <w:rPr>
          <w:color w:val="494B43"/>
          <w:lang w:val="en"/>
        </w:rPr>
      </w:pPr>
      <w:r>
        <w:rPr>
          <w:color w:val="494B43"/>
          <w:lang w:val="en"/>
        </w:rPr>
        <w:t>java -Djava.util.logging.config.class=sam.logging.config.RemoteConfigReader</w:t>
      </w:r>
    </w:p>
    <w:p w:rsidR="003D404F" w:rsidRDefault="003D404F" w:rsidP="003D404F">
      <w:pPr>
        <w:pStyle w:val="HTMLPreformatted"/>
        <w:shd w:val="clear" w:color="auto" w:fill="FFFFFF"/>
        <w:rPr>
          <w:color w:val="494B43"/>
          <w:lang w:val="en"/>
        </w:rPr>
      </w:pPr>
      <w:r>
        <w:rPr>
          <w:color w:val="494B43"/>
          <w:lang w:val="en"/>
        </w:rPr>
        <w:t xml:space="preserve"> RemoteLoaderTest</w:t>
      </w:r>
    </w:p>
    <w:p w:rsidR="003D404F" w:rsidRDefault="003D404F" w:rsidP="003D404F">
      <w:pPr>
        <w:pStyle w:val="last-para"/>
        <w:shd w:val="clear" w:color="auto" w:fill="FFFFFF"/>
        <w:rPr>
          <w:color w:val="494B43"/>
          <w:lang w:val="en"/>
        </w:rPr>
      </w:pPr>
      <w:r>
        <w:rPr>
          <w:noProof/>
          <w:vanish/>
          <w:color w:val="494B43"/>
        </w:rPr>
        <w:drawing>
          <wp:inline distT="0" distB="0" distL="0" distR="0" wp14:anchorId="34C7B777" wp14:editId="6CD62D24">
            <wp:extent cx="114300" cy="114300"/>
            <wp:effectExtent l="0" t="0" r="0" b="0"/>
            <wp:docPr id="1192" name="Picture 11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F8EA0E8" wp14:editId="4DBFD499">
            <wp:extent cx="114300" cy="114300"/>
            <wp:effectExtent l="0" t="0" r="0" b="0"/>
            <wp:docPr id="1191" name="Picture 11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we will see the level being printed as WARNING. This shows that the initialization parameters are obtained from the remote HTTP location instead of the default JDK location</w:t>
      </w:r>
    </w:p>
    <w:p w:rsidR="003D404F" w:rsidRDefault="003D404F"/>
    <w:p w:rsidR="004426AE" w:rsidRDefault="004426AE" w:rsidP="004426AE">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Writing Custom Handlers</w:t>
      </w:r>
    </w:p>
    <w:p w:rsidR="004426AE" w:rsidRDefault="004426AE" w:rsidP="004426AE">
      <w:pPr>
        <w:pStyle w:val="first-para3"/>
        <w:shd w:val="clear" w:color="auto" w:fill="FFFFFF"/>
        <w:rPr>
          <w:color w:val="494B43"/>
          <w:lang w:val="en"/>
        </w:rPr>
      </w:pPr>
      <w:r>
        <w:rPr>
          <w:noProof/>
          <w:vanish/>
          <w:color w:val="494B43"/>
        </w:rPr>
        <w:drawing>
          <wp:inline distT="0" distB="0" distL="0" distR="0" wp14:anchorId="534BD636" wp14:editId="1F65AD49">
            <wp:extent cx="114300" cy="114300"/>
            <wp:effectExtent l="0" t="0" r="0" b="0"/>
            <wp:docPr id="1592" name="Picture 15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AB590EE" wp14:editId="4285B1E8">
            <wp:extent cx="114300" cy="114300"/>
            <wp:effectExtent l="0" t="0" r="0" b="0"/>
            <wp:docPr id="1591" name="Picture 15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default </w:t>
      </w:r>
      <w:r>
        <w:rPr>
          <w:rStyle w:val="HTMLTypewriter"/>
          <w:color w:val="494B43"/>
          <w:sz w:val="18"/>
          <w:szCs w:val="18"/>
          <w:lang w:val="en"/>
        </w:rPr>
        <w:t>Handler</w:t>
      </w:r>
      <w:r>
        <w:rPr>
          <w:color w:val="494B43"/>
          <w:lang w:val="en"/>
        </w:rPr>
        <w:t xml:space="preserve"> objects provided by the JDK 1.4 logging API are capable of printing information in a console, to a file, to any stream, and to a socket. In most applications, logging activity is directed to one of these destinations. But in complex applications, sometimes logging activity demands more than the capabilities of the default </w:t>
      </w:r>
      <w:r>
        <w:rPr>
          <w:rStyle w:val="HTMLTypewriter"/>
          <w:color w:val="494B43"/>
          <w:sz w:val="18"/>
          <w:szCs w:val="18"/>
          <w:lang w:val="en"/>
        </w:rPr>
        <w:t>Handler</w:t>
      </w:r>
      <w:r>
        <w:rPr>
          <w:color w:val="494B43"/>
          <w:lang w:val="en"/>
        </w:rPr>
        <w:t xml:space="preserve"> objects provided with the API.</w:t>
      </w:r>
    </w:p>
    <w:p w:rsidR="004426AE" w:rsidRDefault="004426AE" w:rsidP="004426AE">
      <w:pPr>
        <w:pStyle w:val="para"/>
        <w:shd w:val="clear" w:color="auto" w:fill="FFFFFF"/>
        <w:rPr>
          <w:color w:val="494B43"/>
          <w:lang w:val="en"/>
        </w:rPr>
      </w:pPr>
      <w:r>
        <w:rPr>
          <w:noProof/>
          <w:vanish/>
          <w:color w:val="494B43"/>
        </w:rPr>
        <w:drawing>
          <wp:inline distT="0" distB="0" distL="0" distR="0" wp14:anchorId="1E06FB02" wp14:editId="0CD83A85">
            <wp:extent cx="114300" cy="114300"/>
            <wp:effectExtent l="0" t="0" r="0" b="0"/>
            <wp:docPr id="1590" name="Picture 15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E49BC08" wp14:editId="4DBF7631">
            <wp:extent cx="114300" cy="114300"/>
            <wp:effectExtent l="0" t="0" r="0" b="0"/>
            <wp:docPr id="1589" name="Picture 15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Imagine a situation where you are doing some distributed computing, and logging information is required to be sent to a remote location to be logged. In such situations, you may want to pass logging information to the remote location using Java RMI. But this mandates that the object that encapsulates the logging information must be </w:t>
      </w:r>
      <w:r>
        <w:rPr>
          <w:rStyle w:val="HTMLTypewriter"/>
          <w:color w:val="494B43"/>
          <w:sz w:val="18"/>
          <w:szCs w:val="18"/>
          <w:lang w:val="en"/>
        </w:rPr>
        <w:t>serializable</w:t>
      </w:r>
      <w:r>
        <w:rPr>
          <w:color w:val="494B43"/>
          <w:lang w:val="en"/>
        </w:rPr>
        <w:t xml:space="preserve"> in order to be transferred over RMI. Within the JDK 1.4 logging API, the only object that is </w:t>
      </w:r>
      <w:r>
        <w:rPr>
          <w:rStyle w:val="HTMLTypewriter"/>
          <w:color w:val="494B43"/>
          <w:sz w:val="18"/>
          <w:szCs w:val="18"/>
          <w:lang w:val="en"/>
        </w:rPr>
        <w:t>serializable</w:t>
      </w:r>
      <w:r>
        <w:rPr>
          <w:color w:val="494B43"/>
          <w:lang w:val="en"/>
        </w:rPr>
        <w:t xml:space="preserve"> is the </w:t>
      </w:r>
      <w:r>
        <w:rPr>
          <w:rStyle w:val="HTMLTypewriter"/>
          <w:color w:val="494B43"/>
          <w:sz w:val="18"/>
          <w:szCs w:val="18"/>
          <w:lang w:val="en"/>
        </w:rPr>
        <w:t>LogRecord</w:t>
      </w:r>
      <w:r>
        <w:rPr>
          <w:color w:val="494B43"/>
          <w:lang w:val="en"/>
        </w:rPr>
        <w:t xml:space="preserve"> object. Thus, one solution is to use the </w:t>
      </w:r>
      <w:r>
        <w:rPr>
          <w:rStyle w:val="HTMLTypewriter"/>
          <w:color w:val="494B43"/>
          <w:sz w:val="18"/>
          <w:szCs w:val="18"/>
          <w:lang w:val="en"/>
        </w:rPr>
        <w:t>LogRecord</w:t>
      </w:r>
      <w:r>
        <w:rPr>
          <w:color w:val="494B43"/>
          <w:lang w:val="en"/>
        </w:rPr>
        <w:t xml:space="preserve"> object and serialize it to some Java RMI component every time you are interested in logging some information. This can easily become a big pain in the process of application development and can shift </w:t>
      </w:r>
      <w:bookmarkStart w:id="336" w:name="195"/>
      <w:bookmarkStart w:id="337" w:name="page84"/>
      <w:bookmarkEnd w:id="336"/>
      <w:bookmarkEnd w:id="337"/>
      <w:r>
        <w:rPr>
          <w:color w:val="494B43"/>
          <w:lang w:val="en"/>
        </w:rPr>
        <w:t>the focus to writing code for logging activity rather than concentrating on application coding.</w:t>
      </w:r>
    </w:p>
    <w:p w:rsidR="004426AE" w:rsidRDefault="004426AE" w:rsidP="004426AE">
      <w:pPr>
        <w:pStyle w:val="para"/>
        <w:shd w:val="clear" w:color="auto" w:fill="FFFFFF"/>
        <w:rPr>
          <w:color w:val="494B43"/>
          <w:lang w:val="en"/>
        </w:rPr>
      </w:pPr>
      <w:r>
        <w:rPr>
          <w:noProof/>
          <w:vanish/>
          <w:color w:val="494B43"/>
        </w:rPr>
        <w:drawing>
          <wp:inline distT="0" distB="0" distL="0" distR="0" wp14:anchorId="4526163C" wp14:editId="612FCCDE">
            <wp:extent cx="114300" cy="114300"/>
            <wp:effectExtent l="0" t="0" r="0" b="0"/>
            <wp:docPr id="1588" name="Picture 15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1D34F06" wp14:editId="228B3BA6">
            <wp:extent cx="114300" cy="114300"/>
            <wp:effectExtent l="0" t="0" r="0" b="0"/>
            <wp:docPr id="1587" name="Picture 15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such scenarios, often it is advised to develop a custom </w:t>
      </w:r>
      <w:r>
        <w:rPr>
          <w:rStyle w:val="HTMLTypewriter"/>
          <w:color w:val="494B43"/>
          <w:sz w:val="18"/>
          <w:szCs w:val="18"/>
          <w:lang w:val="en"/>
        </w:rPr>
        <w:t>Handler</w:t>
      </w:r>
      <w:r>
        <w:rPr>
          <w:color w:val="494B43"/>
          <w:lang w:val="en"/>
        </w:rPr>
        <w:t xml:space="preserve"> object to cater to such needs. We can then just associate the custom </w:t>
      </w:r>
      <w:r>
        <w:rPr>
          <w:rStyle w:val="HTMLTypewriter"/>
          <w:color w:val="494B43"/>
          <w:sz w:val="18"/>
          <w:szCs w:val="18"/>
          <w:lang w:val="en"/>
        </w:rPr>
        <w:t>Handler</w:t>
      </w:r>
      <w:r>
        <w:rPr>
          <w:color w:val="494B43"/>
          <w:lang w:val="en"/>
        </w:rPr>
        <w:t xml:space="preserve"> object to the obtained </w:t>
      </w:r>
      <w:r>
        <w:rPr>
          <w:rStyle w:val="HTMLTypewriter"/>
          <w:color w:val="494B43"/>
          <w:sz w:val="18"/>
          <w:szCs w:val="18"/>
          <w:lang w:val="en"/>
        </w:rPr>
        <w:t>Logger</w:t>
      </w:r>
      <w:r>
        <w:rPr>
          <w:color w:val="494B43"/>
          <w:lang w:val="en"/>
        </w:rPr>
        <w:t xml:space="preserve"> objects and continue performing the normal logging activity without being worried about the underlying RMI implementation of the logging. In complex application scenarios, developing a custom </w:t>
      </w:r>
      <w:r>
        <w:rPr>
          <w:rStyle w:val="HTMLTypewriter"/>
          <w:color w:val="494B43"/>
          <w:sz w:val="18"/>
          <w:szCs w:val="18"/>
          <w:lang w:val="en"/>
        </w:rPr>
        <w:t>Handler</w:t>
      </w:r>
      <w:r>
        <w:rPr>
          <w:color w:val="494B43"/>
          <w:lang w:val="en"/>
        </w:rPr>
        <w:t xml:space="preserve"> object can be worth the time spent and often is a good design practice.</w:t>
      </w:r>
    </w:p>
    <w:p w:rsidR="004426AE" w:rsidRDefault="004426AE" w:rsidP="004426AE">
      <w:pPr>
        <w:pStyle w:val="para"/>
        <w:shd w:val="clear" w:color="auto" w:fill="FFFFFF"/>
        <w:rPr>
          <w:color w:val="494B43"/>
          <w:lang w:val="en"/>
        </w:rPr>
      </w:pPr>
      <w:r>
        <w:rPr>
          <w:noProof/>
          <w:vanish/>
          <w:color w:val="494B43"/>
        </w:rPr>
        <w:drawing>
          <wp:inline distT="0" distB="0" distL="0" distR="0" wp14:anchorId="527C1810" wp14:editId="7DB3F699">
            <wp:extent cx="114300" cy="114300"/>
            <wp:effectExtent l="0" t="0" r="0" b="0"/>
            <wp:docPr id="1586" name="Picture 15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C085526" wp14:editId="66B77F86">
            <wp:extent cx="114300" cy="114300"/>
            <wp:effectExtent l="0" t="0" r="0" b="0"/>
            <wp:docPr id="1585" name="Picture 15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Writing a custom </w:t>
      </w:r>
      <w:r>
        <w:rPr>
          <w:rStyle w:val="HTMLTypewriter"/>
          <w:color w:val="494B43"/>
          <w:sz w:val="18"/>
          <w:szCs w:val="18"/>
          <w:lang w:val="en"/>
        </w:rPr>
        <w:t>Handler</w:t>
      </w:r>
      <w:r>
        <w:rPr>
          <w:color w:val="494B43"/>
          <w:lang w:val="en"/>
        </w:rPr>
        <w:t xml:space="preserve"> object can be a fairly simple task depending on what we want the </w:t>
      </w:r>
      <w:r>
        <w:rPr>
          <w:rStyle w:val="HTMLTypewriter"/>
          <w:color w:val="494B43"/>
          <w:sz w:val="18"/>
          <w:szCs w:val="18"/>
          <w:lang w:val="en"/>
        </w:rPr>
        <w:t>Handler</w:t>
      </w:r>
      <w:r>
        <w:rPr>
          <w:color w:val="494B43"/>
          <w:lang w:val="en"/>
        </w:rPr>
        <w:t xml:space="preserve"> to do with the given </w:t>
      </w:r>
      <w:r>
        <w:rPr>
          <w:rStyle w:val="HTMLTypewriter"/>
          <w:color w:val="494B43"/>
          <w:sz w:val="18"/>
          <w:szCs w:val="18"/>
          <w:lang w:val="en"/>
        </w:rPr>
        <w:t>LogRecord</w:t>
      </w:r>
      <w:r>
        <w:rPr>
          <w:color w:val="494B43"/>
          <w:lang w:val="en"/>
        </w:rPr>
        <w:t xml:space="preserve"> object. In essence, we just need to inherit the </w:t>
      </w:r>
      <w:r>
        <w:rPr>
          <w:rStyle w:val="HTMLTypewriter"/>
          <w:color w:val="494B43"/>
          <w:sz w:val="18"/>
          <w:szCs w:val="18"/>
          <w:lang w:val="en"/>
        </w:rPr>
        <w:t>abstract Handler</w:t>
      </w:r>
      <w:r>
        <w:rPr>
          <w:color w:val="494B43"/>
          <w:lang w:val="en"/>
        </w:rPr>
        <w:t xml:space="preserve"> class and override the </w:t>
      </w:r>
      <w:r>
        <w:rPr>
          <w:rStyle w:val="HTMLTypewriter"/>
          <w:color w:val="494B43"/>
          <w:sz w:val="18"/>
          <w:szCs w:val="18"/>
          <w:lang w:val="en"/>
        </w:rPr>
        <w:t>abstract</w:t>
      </w:r>
      <w:r>
        <w:rPr>
          <w:color w:val="494B43"/>
          <w:lang w:val="en"/>
        </w:rPr>
        <w:t xml:space="preserve"> methods defined in the </w:t>
      </w:r>
      <w:r>
        <w:rPr>
          <w:rStyle w:val="HTMLTypewriter"/>
          <w:color w:val="494B43"/>
          <w:sz w:val="18"/>
          <w:szCs w:val="18"/>
          <w:lang w:val="en"/>
        </w:rPr>
        <w:t>Handler</w:t>
      </w:r>
      <w:r>
        <w:rPr>
          <w:color w:val="494B43"/>
          <w:lang w:val="en"/>
        </w:rPr>
        <w:t xml:space="preserve"> base class.</w:t>
      </w:r>
    </w:p>
    <w:p w:rsidR="004426AE" w:rsidRDefault="004426AE" w:rsidP="004426AE">
      <w:pPr>
        <w:pStyle w:val="para"/>
        <w:shd w:val="clear" w:color="auto" w:fill="FFFFFF"/>
        <w:rPr>
          <w:color w:val="494B43"/>
          <w:lang w:val="en"/>
        </w:rPr>
      </w:pPr>
      <w:r>
        <w:rPr>
          <w:noProof/>
          <w:vanish/>
          <w:color w:val="494B43"/>
        </w:rPr>
        <w:drawing>
          <wp:inline distT="0" distB="0" distL="0" distR="0" wp14:anchorId="28A4271A" wp14:editId="3C7CC7BE">
            <wp:extent cx="114300" cy="114300"/>
            <wp:effectExtent l="0" t="0" r="0" b="0"/>
            <wp:docPr id="1584" name="Picture 15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A079FD0" wp14:editId="318AB599">
            <wp:extent cx="114300" cy="114300"/>
            <wp:effectExtent l="0" t="0" r="0" b="0"/>
            <wp:docPr id="1583" name="Picture 15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JDK 1.4 logging API, the methods discussed next are declared </w:t>
      </w:r>
      <w:r>
        <w:rPr>
          <w:rStyle w:val="HTMLTypewriter"/>
          <w:color w:val="494B43"/>
          <w:sz w:val="18"/>
          <w:szCs w:val="18"/>
          <w:lang w:val="en"/>
        </w:rPr>
        <w:t>abstract</w:t>
      </w:r>
      <w:r>
        <w:rPr>
          <w:color w:val="494B43"/>
          <w:lang w:val="en"/>
        </w:rPr>
        <w:t xml:space="preserve"> in the </w:t>
      </w:r>
      <w:r>
        <w:rPr>
          <w:rStyle w:val="HTMLTypewriter"/>
          <w:color w:val="494B43"/>
          <w:sz w:val="18"/>
          <w:szCs w:val="18"/>
          <w:lang w:val="en"/>
        </w:rPr>
        <w:t>Handler</w:t>
      </w:r>
      <w:r>
        <w:rPr>
          <w:color w:val="494B43"/>
          <w:lang w:val="en"/>
        </w:rPr>
        <w:t xml:space="preserve"> base class.</w:t>
      </w:r>
    </w:p>
    <w:p w:rsidR="004426AE" w:rsidRDefault="004426AE" w:rsidP="004426AE">
      <w:pPr>
        <w:pStyle w:val="para"/>
        <w:shd w:val="clear" w:color="auto" w:fill="FFFFFF"/>
        <w:rPr>
          <w:color w:val="494B43"/>
          <w:lang w:val="en"/>
        </w:rPr>
      </w:pPr>
      <w:r>
        <w:rPr>
          <w:noProof/>
          <w:vanish/>
          <w:color w:val="494B43"/>
        </w:rPr>
        <w:drawing>
          <wp:inline distT="0" distB="0" distL="0" distR="0" wp14:anchorId="3165698D" wp14:editId="1A8F1E31">
            <wp:extent cx="114300" cy="114300"/>
            <wp:effectExtent l="0" t="0" r="0" b="0"/>
            <wp:docPr id="1582" name="Picture 15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F85FAB7" wp14:editId="51F0322B">
            <wp:extent cx="114300" cy="114300"/>
            <wp:effectExtent l="0" t="0" r="0" b="0"/>
            <wp:docPr id="1581" name="Picture 15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following method does the bulk of the work of publishing the logging information encapsulated within the </w:t>
      </w:r>
      <w:r>
        <w:rPr>
          <w:rStyle w:val="HTMLTypewriter"/>
          <w:color w:val="494B43"/>
          <w:sz w:val="18"/>
          <w:szCs w:val="18"/>
          <w:lang w:val="en"/>
        </w:rPr>
        <w:t>LogRecord</w:t>
      </w:r>
      <w:r>
        <w:rPr>
          <w:color w:val="494B43"/>
          <w:lang w:val="en"/>
        </w:rPr>
        <w:t xml:space="preserve"> object to the destination defined within the </w:t>
      </w:r>
      <w:r>
        <w:rPr>
          <w:rStyle w:val="HTMLTypewriter"/>
          <w:color w:val="494B43"/>
          <w:sz w:val="18"/>
          <w:szCs w:val="18"/>
          <w:lang w:val="en"/>
        </w:rPr>
        <w:t>Handler</w:t>
      </w:r>
      <w:r>
        <w:rPr>
          <w:color w:val="494B43"/>
          <w:lang w:val="en"/>
        </w:rPr>
        <w:t xml:space="preserve"> object:</w:t>
      </w:r>
    </w:p>
    <w:p w:rsidR="004426AE" w:rsidRDefault="004426AE" w:rsidP="004426AE">
      <w:pPr>
        <w:pStyle w:val="HTMLPreformatted"/>
        <w:shd w:val="clear" w:color="auto" w:fill="FFFFFF"/>
        <w:rPr>
          <w:color w:val="494B43"/>
          <w:lang w:val="en"/>
        </w:rPr>
      </w:pPr>
      <w:r>
        <w:rPr>
          <w:noProof/>
          <w:vanish/>
          <w:color w:val="494B43"/>
        </w:rPr>
        <w:drawing>
          <wp:inline distT="0" distB="0" distL="0" distR="0" wp14:anchorId="06C186D9" wp14:editId="495EE389">
            <wp:extent cx="114300" cy="114300"/>
            <wp:effectExtent l="0" t="0" r="0" b="0"/>
            <wp:docPr id="1580" name="Picture 15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84BDB28" wp14:editId="712365F2">
            <wp:extent cx="114300" cy="114300"/>
            <wp:effectExtent l="0" t="0" r="0" b="0"/>
            <wp:docPr id="1579" name="Picture 15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426AE" w:rsidRDefault="004426AE" w:rsidP="004426AE">
      <w:pPr>
        <w:pStyle w:val="HTMLPreformatted"/>
        <w:shd w:val="clear" w:color="auto" w:fill="FFFFFF"/>
        <w:rPr>
          <w:color w:val="494B43"/>
          <w:lang w:val="en"/>
        </w:rPr>
      </w:pPr>
      <w:r>
        <w:rPr>
          <w:color w:val="494B43"/>
          <w:lang w:val="en"/>
        </w:rPr>
        <w:t>public abstract void publish(LogRecord record)</w:t>
      </w:r>
    </w:p>
    <w:p w:rsidR="004426AE" w:rsidRDefault="004426AE" w:rsidP="004426AE">
      <w:pPr>
        <w:pStyle w:val="para"/>
        <w:shd w:val="clear" w:color="auto" w:fill="FFFFFF"/>
        <w:rPr>
          <w:color w:val="494B43"/>
          <w:lang w:val="en"/>
        </w:rPr>
      </w:pPr>
      <w:r>
        <w:rPr>
          <w:noProof/>
          <w:vanish/>
          <w:color w:val="494B43"/>
        </w:rPr>
        <w:drawing>
          <wp:inline distT="0" distB="0" distL="0" distR="0" wp14:anchorId="760ADBA3" wp14:editId="1998FD9E">
            <wp:extent cx="114300" cy="114300"/>
            <wp:effectExtent l="0" t="0" r="0" b="0"/>
            <wp:docPr id="1578" name="Picture 15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D46648D" wp14:editId="308C3A02">
            <wp:extent cx="114300" cy="114300"/>
            <wp:effectExtent l="0" t="0" r="0" b="0"/>
            <wp:docPr id="1577" name="Picture 15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This next method closes the </w:t>
      </w:r>
      <w:r>
        <w:rPr>
          <w:rStyle w:val="HTMLTypewriter"/>
          <w:color w:val="494B43"/>
          <w:sz w:val="18"/>
          <w:szCs w:val="18"/>
          <w:lang w:val="en"/>
        </w:rPr>
        <w:t>Handler</w:t>
      </w:r>
      <w:r>
        <w:rPr>
          <w:color w:val="494B43"/>
          <w:lang w:val="en"/>
        </w:rPr>
        <w:t xml:space="preserve"> and frees all the acquired resources:</w:t>
      </w:r>
    </w:p>
    <w:p w:rsidR="004426AE" w:rsidRDefault="004426AE" w:rsidP="004426AE">
      <w:pPr>
        <w:pStyle w:val="HTMLPreformatted"/>
        <w:shd w:val="clear" w:color="auto" w:fill="FFFFFF"/>
        <w:rPr>
          <w:color w:val="494B43"/>
          <w:lang w:val="en"/>
        </w:rPr>
      </w:pPr>
      <w:r>
        <w:rPr>
          <w:noProof/>
          <w:vanish/>
          <w:color w:val="494B43"/>
        </w:rPr>
        <w:drawing>
          <wp:inline distT="0" distB="0" distL="0" distR="0" wp14:anchorId="0E9A2ED4" wp14:editId="4C033529">
            <wp:extent cx="114300" cy="114300"/>
            <wp:effectExtent l="0" t="0" r="0" b="0"/>
            <wp:docPr id="1576" name="Picture 15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21B3DF0" wp14:editId="5A23E412">
            <wp:extent cx="114300" cy="114300"/>
            <wp:effectExtent l="0" t="0" r="0" b="0"/>
            <wp:docPr id="1575" name="Picture 15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426AE" w:rsidRDefault="004426AE" w:rsidP="004426AE">
      <w:pPr>
        <w:pStyle w:val="HTMLPreformatted"/>
        <w:shd w:val="clear" w:color="auto" w:fill="FFFFFF"/>
        <w:rPr>
          <w:color w:val="494B43"/>
          <w:lang w:val="en"/>
        </w:rPr>
      </w:pPr>
      <w:r>
        <w:rPr>
          <w:color w:val="494B43"/>
          <w:lang w:val="en"/>
        </w:rPr>
        <w:t>public abstract void close()</w:t>
      </w:r>
    </w:p>
    <w:p w:rsidR="004426AE" w:rsidRDefault="004426AE" w:rsidP="004426AE">
      <w:pPr>
        <w:pStyle w:val="para"/>
        <w:shd w:val="clear" w:color="auto" w:fill="FFFFFF"/>
        <w:rPr>
          <w:color w:val="494B43"/>
          <w:lang w:val="en"/>
        </w:rPr>
      </w:pPr>
      <w:r>
        <w:rPr>
          <w:noProof/>
          <w:vanish/>
          <w:color w:val="494B43"/>
        </w:rPr>
        <w:drawing>
          <wp:inline distT="0" distB="0" distL="0" distR="0" wp14:anchorId="2DF1761C" wp14:editId="234CD568">
            <wp:extent cx="114300" cy="114300"/>
            <wp:effectExtent l="0" t="0" r="0" b="0"/>
            <wp:docPr id="1574" name="Picture 15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5A3CA53" wp14:editId="0795C04D">
            <wp:extent cx="114300" cy="114300"/>
            <wp:effectExtent l="0" t="0" r="0" b="0"/>
            <wp:docPr id="1573" name="Picture 15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following method flushes any buffered output in any associated stream with the </w:t>
      </w:r>
      <w:r>
        <w:rPr>
          <w:rStyle w:val="HTMLTypewriter"/>
          <w:color w:val="494B43"/>
          <w:sz w:val="18"/>
          <w:szCs w:val="18"/>
          <w:lang w:val="en"/>
        </w:rPr>
        <w:t>Handler</w:t>
      </w:r>
      <w:r>
        <w:rPr>
          <w:color w:val="494B43"/>
          <w:lang w:val="en"/>
        </w:rPr>
        <w:t xml:space="preserve"> object:</w:t>
      </w:r>
    </w:p>
    <w:p w:rsidR="004426AE" w:rsidRDefault="004426AE" w:rsidP="004426AE">
      <w:pPr>
        <w:pStyle w:val="HTMLPreformatted"/>
        <w:shd w:val="clear" w:color="auto" w:fill="FFFFFF"/>
        <w:rPr>
          <w:color w:val="494B43"/>
          <w:lang w:val="en"/>
        </w:rPr>
      </w:pPr>
      <w:r>
        <w:rPr>
          <w:noProof/>
          <w:vanish/>
          <w:color w:val="494B43"/>
        </w:rPr>
        <w:drawing>
          <wp:inline distT="0" distB="0" distL="0" distR="0" wp14:anchorId="16FEFDE7" wp14:editId="4F5F35AC">
            <wp:extent cx="114300" cy="114300"/>
            <wp:effectExtent l="0" t="0" r="0" b="0"/>
            <wp:docPr id="1572" name="Picture 15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29AEE84" wp14:editId="5CBCE810">
            <wp:extent cx="114300" cy="114300"/>
            <wp:effectExtent l="0" t="0" r="0" b="0"/>
            <wp:docPr id="1571" name="Picture 15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426AE" w:rsidRDefault="004426AE" w:rsidP="004426AE">
      <w:pPr>
        <w:pStyle w:val="HTMLPreformatted"/>
        <w:shd w:val="clear" w:color="auto" w:fill="FFFFFF"/>
        <w:rPr>
          <w:color w:val="494B43"/>
          <w:lang w:val="en"/>
        </w:rPr>
      </w:pPr>
      <w:r>
        <w:rPr>
          <w:color w:val="494B43"/>
          <w:lang w:val="en"/>
        </w:rPr>
        <w:t>public abstract void flush()</w:t>
      </w:r>
    </w:p>
    <w:p w:rsidR="004426AE" w:rsidRDefault="004426AE" w:rsidP="004426AE">
      <w:pPr>
        <w:pStyle w:val="para"/>
        <w:shd w:val="clear" w:color="auto" w:fill="FFFFFF"/>
        <w:rPr>
          <w:color w:val="494B43"/>
          <w:lang w:val="en"/>
        </w:rPr>
      </w:pPr>
      <w:r>
        <w:rPr>
          <w:noProof/>
          <w:vanish/>
          <w:color w:val="494B43"/>
        </w:rPr>
        <w:drawing>
          <wp:inline distT="0" distB="0" distL="0" distR="0" wp14:anchorId="561F8ACC" wp14:editId="131C9DE9">
            <wp:extent cx="114300" cy="114300"/>
            <wp:effectExtent l="0" t="0" r="0" b="0"/>
            <wp:docPr id="1570" name="Picture 15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BE2B967" wp14:editId="53EF8261">
            <wp:extent cx="114300" cy="114300"/>
            <wp:effectExtent l="0" t="0" r="0" b="0"/>
            <wp:docPr id="1569" name="Picture 15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custom </w:t>
      </w:r>
      <w:r>
        <w:rPr>
          <w:rStyle w:val="HTMLTypewriter"/>
          <w:color w:val="494B43"/>
          <w:sz w:val="18"/>
          <w:szCs w:val="18"/>
          <w:lang w:val="en"/>
        </w:rPr>
        <w:t>Handler</w:t>
      </w:r>
      <w:r>
        <w:rPr>
          <w:color w:val="494B43"/>
          <w:lang w:val="en"/>
        </w:rPr>
        <w:t xml:space="preserve"> class can inherit all other methods from the base </w:t>
      </w:r>
      <w:r>
        <w:rPr>
          <w:rStyle w:val="HTMLTypewriter"/>
          <w:color w:val="494B43"/>
          <w:sz w:val="18"/>
          <w:szCs w:val="18"/>
          <w:lang w:val="en"/>
        </w:rPr>
        <w:t>Handler</w:t>
      </w:r>
      <w:r>
        <w:rPr>
          <w:color w:val="494B43"/>
          <w:lang w:val="en"/>
        </w:rPr>
        <w:t xml:space="preserve"> class.</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8407"/>
      </w:tblGrid>
      <w:tr w:rsidR="004426AE" w:rsidTr="004426AE">
        <w:trPr>
          <w:tblCellSpacing w:w="0" w:type="dxa"/>
        </w:trPr>
        <w:tc>
          <w:tcPr>
            <w:tcW w:w="0" w:type="auto"/>
            <w:hideMark/>
          </w:tcPr>
          <w:p w:rsidR="004426AE" w:rsidRDefault="004426AE">
            <w:pPr>
              <w:spacing w:before="216"/>
              <w:jc w:val="center"/>
              <w:rPr>
                <w:rFonts w:ascii="Arial" w:hAnsi="Arial" w:cs="Arial"/>
                <w:color w:val="494B43"/>
                <w:sz w:val="21"/>
                <w:szCs w:val="21"/>
              </w:rPr>
            </w:pPr>
          </w:p>
        </w:tc>
        <w:tc>
          <w:tcPr>
            <w:tcW w:w="0" w:type="auto"/>
            <w:hideMark/>
          </w:tcPr>
          <w:p w:rsidR="004426AE" w:rsidRDefault="004426AE">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4426AE" w:rsidRDefault="004426AE">
            <w:pPr>
              <w:pStyle w:val="first-para9"/>
              <w:jc w:val="center"/>
              <w:rPr>
                <w:color w:val="494B43"/>
              </w:rPr>
            </w:pPr>
            <w:r>
              <w:rPr>
                <w:noProof/>
                <w:vanish/>
                <w:color w:val="494B43"/>
              </w:rPr>
              <w:drawing>
                <wp:inline distT="0" distB="0" distL="0" distR="0" wp14:anchorId="2669948A" wp14:editId="3B7428AE">
                  <wp:extent cx="114300" cy="114300"/>
                  <wp:effectExtent l="0" t="0" r="0" b="0"/>
                  <wp:docPr id="1568" name="Picture 15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2497E0A" wp14:editId="087535E1">
                  <wp:extent cx="114300" cy="114300"/>
                  <wp:effectExtent l="0" t="0" r="0" b="0"/>
                  <wp:docPr id="1567" name="Picture 15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rPr>
              <w:t xml:space="preserve">It is important to emphasize that several methods in the base </w:t>
            </w:r>
            <w:r>
              <w:rPr>
                <w:rStyle w:val="HTMLTypewriter"/>
                <w:color w:val="494B43"/>
                <w:sz w:val="18"/>
                <w:szCs w:val="18"/>
              </w:rPr>
              <w:t>Handler</w:t>
            </w:r>
            <w:r>
              <w:rPr>
                <w:color w:val="494B43"/>
              </w:rPr>
              <w:t xml:space="preserve"> class are implemented as </w:t>
            </w:r>
            <w:r>
              <w:rPr>
                <w:rStyle w:val="HTMLTypewriter"/>
                <w:color w:val="494B43"/>
                <w:sz w:val="18"/>
                <w:szCs w:val="18"/>
              </w:rPr>
              <w:t>synchronized</w:t>
            </w:r>
            <w:r>
              <w:rPr>
                <w:color w:val="494B43"/>
              </w:rPr>
              <w:t xml:space="preserve"> to make the </w:t>
            </w:r>
            <w:r>
              <w:rPr>
                <w:rStyle w:val="HTMLTypewriter"/>
                <w:color w:val="494B43"/>
                <w:sz w:val="18"/>
                <w:szCs w:val="18"/>
              </w:rPr>
              <w:t>Handler</w:t>
            </w:r>
            <w:r>
              <w:rPr>
                <w:color w:val="494B43"/>
              </w:rPr>
              <w:t xml:space="preserve"> thread-safe. The overridden </w:t>
            </w:r>
            <w:r>
              <w:rPr>
                <w:rStyle w:val="HTMLTypewriter"/>
                <w:color w:val="494B43"/>
                <w:sz w:val="18"/>
                <w:szCs w:val="18"/>
              </w:rPr>
              <w:t>publish()</w:t>
            </w:r>
            <w:r>
              <w:rPr>
                <w:color w:val="494B43"/>
              </w:rPr>
              <w:t xml:space="preserve"> method has to be specially </w:t>
            </w:r>
            <w:r>
              <w:rPr>
                <w:rStyle w:val="HTMLTypewriter"/>
                <w:color w:val="494B43"/>
                <w:sz w:val="18"/>
                <w:szCs w:val="18"/>
              </w:rPr>
              <w:t>synchronized</w:t>
            </w:r>
            <w:r>
              <w:rPr>
                <w:color w:val="494B43"/>
              </w:rPr>
              <w:t xml:space="preserve"> in order to avoid multiple threads acting on the method at the same time, which might lead to a disordered sequence of messages being published.</w:t>
            </w:r>
          </w:p>
        </w:tc>
      </w:tr>
    </w:tbl>
    <w:p w:rsidR="004426AE" w:rsidRDefault="004426AE" w:rsidP="004426AE">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13A0AFF7" wp14:editId="168B4530">
            <wp:extent cx="114300" cy="114300"/>
            <wp:effectExtent l="0" t="0" r="0" b="0"/>
            <wp:docPr id="1566" name="Picture 15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77EA0D96" wp14:editId="69183ACF">
            <wp:extent cx="114300" cy="114300"/>
            <wp:effectExtent l="0" t="0" r="0" b="0"/>
            <wp:docPr id="1565" name="Picture 15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38" w:name="196"/>
      <w:bookmarkStart w:id="339" w:name="ch04lev2sec3"/>
      <w:bookmarkEnd w:id="338"/>
      <w:bookmarkEnd w:id="339"/>
      <w:r>
        <w:rPr>
          <w:rFonts w:ascii="Arial" w:hAnsi="Arial" w:cs="Arial"/>
          <w:b w:val="0"/>
          <w:bCs w:val="0"/>
          <w:color w:val="494B43"/>
          <w:sz w:val="24"/>
          <w:szCs w:val="24"/>
          <w:lang w:val="en"/>
        </w:rPr>
        <w:t>Custom Window Handler</w:t>
      </w:r>
    </w:p>
    <w:p w:rsidR="004426AE" w:rsidRDefault="004426AE" w:rsidP="004426AE">
      <w:pPr>
        <w:pStyle w:val="first-para3"/>
        <w:shd w:val="clear" w:color="auto" w:fill="FFFFFF"/>
        <w:rPr>
          <w:color w:val="494B43"/>
          <w:lang w:val="en"/>
        </w:rPr>
      </w:pPr>
      <w:r>
        <w:rPr>
          <w:noProof/>
          <w:vanish/>
          <w:color w:val="494B43"/>
        </w:rPr>
        <w:drawing>
          <wp:inline distT="0" distB="0" distL="0" distR="0" wp14:anchorId="6195190C" wp14:editId="2FEED93F">
            <wp:extent cx="114300" cy="114300"/>
            <wp:effectExtent l="0" t="0" r="0" b="0"/>
            <wp:docPr id="1564" name="Picture 15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9111156" wp14:editId="1ED30D13">
            <wp:extent cx="114300" cy="114300"/>
            <wp:effectExtent l="0" t="0" r="0" b="0"/>
            <wp:docPr id="1563" name="Picture 15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40" w:name="197"/>
      <w:bookmarkStart w:id="341" w:name="page85"/>
      <w:bookmarkEnd w:id="340"/>
      <w:bookmarkEnd w:id="341"/>
      <w:r>
        <w:rPr>
          <w:color w:val="494B43"/>
          <w:lang w:val="en"/>
        </w:rPr>
        <w:t xml:space="preserve">Imagine you want to create an application that can print all its logging messages to a small window. In order to achieve this, we will see how to develop a custom </w:t>
      </w:r>
      <w:r>
        <w:rPr>
          <w:rStyle w:val="HTMLTypewriter"/>
          <w:color w:val="494B43"/>
          <w:sz w:val="18"/>
          <w:szCs w:val="18"/>
          <w:lang w:val="en"/>
        </w:rPr>
        <w:t>Handler</w:t>
      </w:r>
      <w:r>
        <w:rPr>
          <w:color w:val="494B43"/>
          <w:lang w:val="en"/>
        </w:rPr>
        <w:t xml:space="preserve"> object in this section. </w:t>
      </w:r>
      <w:hyperlink r:id="rId105" w:history="1">
        <w:r>
          <w:rPr>
            <w:rStyle w:val="Hyperlink"/>
            <w:lang w:val="en"/>
          </w:rPr>
          <w:t>Listing 4-2</w:t>
        </w:r>
      </w:hyperlink>
      <w:r>
        <w:rPr>
          <w:color w:val="494B43"/>
          <w:lang w:val="en"/>
        </w:rPr>
        <w:t xml:space="preserve">, </w:t>
      </w:r>
      <w:r>
        <w:rPr>
          <w:rStyle w:val="HTMLTypewriter"/>
          <w:color w:val="494B43"/>
          <w:sz w:val="18"/>
          <w:szCs w:val="18"/>
          <w:lang w:val="en"/>
        </w:rPr>
        <w:t>LogWindow.java</w:t>
      </w:r>
      <w:r>
        <w:rPr>
          <w:color w:val="494B43"/>
          <w:lang w:val="en"/>
        </w:rPr>
        <w:t xml:space="preserve">, is a sample program that creates a small Java window to display logging information. It uses a </w:t>
      </w:r>
      <w:r>
        <w:rPr>
          <w:rStyle w:val="HTMLTypewriter"/>
          <w:color w:val="494B43"/>
          <w:sz w:val="18"/>
          <w:szCs w:val="18"/>
          <w:lang w:val="en"/>
        </w:rPr>
        <w:t>javax.swing.JFrame</w:t>
      </w:r>
      <w:r>
        <w:rPr>
          <w:color w:val="494B43"/>
          <w:lang w:val="en"/>
        </w:rPr>
        <w:t xml:space="preserve"> object, and displays the messages to an attached </w:t>
      </w:r>
      <w:r>
        <w:rPr>
          <w:rStyle w:val="HTMLTypewriter"/>
          <w:color w:val="494B43"/>
          <w:sz w:val="18"/>
          <w:szCs w:val="18"/>
          <w:lang w:val="en"/>
        </w:rPr>
        <w:t>javax.swing.JTextArea</w:t>
      </w:r>
      <w:r>
        <w:rPr>
          <w:color w:val="494B43"/>
          <w:lang w:val="en"/>
        </w:rPr>
        <w:t xml:space="preserve"> object.</w:t>
      </w:r>
    </w:p>
    <w:p w:rsidR="004426AE" w:rsidRDefault="004426AE" w:rsidP="004426AE">
      <w:pPr>
        <w:shd w:val="clear" w:color="auto" w:fill="FFFFFF"/>
        <w:rPr>
          <w:rFonts w:ascii="Arial" w:hAnsi="Arial" w:cs="Arial"/>
          <w:color w:val="494B43"/>
          <w:lang w:val="en"/>
        </w:rPr>
      </w:pPr>
      <w:r>
        <w:rPr>
          <w:rFonts w:ascii="Arial" w:hAnsi="Arial" w:cs="Arial"/>
          <w:noProof/>
          <w:vanish/>
          <w:color w:val="494B43"/>
        </w:rPr>
        <w:drawing>
          <wp:inline distT="0" distB="0" distL="0" distR="0" wp14:anchorId="21A95CE8" wp14:editId="795E034C">
            <wp:extent cx="114300" cy="114300"/>
            <wp:effectExtent l="0" t="0" r="0" b="0"/>
            <wp:docPr id="1562" name="Picture 15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26B184B4" wp14:editId="033CBE3E">
            <wp:extent cx="114300" cy="114300"/>
            <wp:effectExtent l="0" t="0" r="0" b="0"/>
            <wp:docPr id="1561" name="Picture 15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4-2: </w:t>
      </w:r>
      <w:r>
        <w:rPr>
          <w:rStyle w:val="example-title1"/>
          <w:rFonts w:ascii="Arial" w:hAnsi="Arial" w:cs="Arial"/>
          <w:lang w:val="en"/>
        </w:rPr>
        <w:t>LogWindow.java</w:t>
      </w:r>
      <w:bookmarkStart w:id="342" w:name="198"/>
      <w:bookmarkStart w:id="343" w:name="ch04ls02"/>
      <w:bookmarkEnd w:id="342"/>
      <w:bookmarkEnd w:id="343"/>
    </w:p>
    <w:p w:rsidR="004426AE" w:rsidRDefault="004426AE" w:rsidP="004426AE">
      <w:pPr>
        <w:shd w:val="clear" w:color="auto" w:fill="FFFFFF"/>
        <w:rPr>
          <w:rFonts w:ascii="Arial" w:hAnsi="Arial" w:cs="Arial"/>
          <w:color w:val="494B43"/>
          <w:lang w:val="en"/>
        </w:rPr>
      </w:pPr>
      <w:r>
        <w:rPr>
          <w:rFonts w:ascii="Arial" w:hAnsi="Arial" w:cs="Arial"/>
          <w:color w:val="494B43"/>
          <w:lang w:val="en"/>
        </w:rPr>
        <w:pict>
          <v:rect id="_x0000_i5057" style="width:0;height:1.5pt" o:hralign="center" o:hrstd="t" o:hrnoshade="t" o:hr="t" fillcolor="#010100" stroked="f"/>
        </w:pict>
      </w:r>
    </w:p>
    <w:p w:rsidR="004426AE" w:rsidRDefault="004426AE" w:rsidP="004426AE">
      <w:pPr>
        <w:pStyle w:val="HTMLPreformatted"/>
        <w:shd w:val="clear" w:color="auto" w:fill="FFFFFF"/>
        <w:rPr>
          <w:color w:val="494B43"/>
          <w:lang w:val="en"/>
        </w:rPr>
      </w:pPr>
      <w:r>
        <w:rPr>
          <w:noProof/>
          <w:vanish/>
          <w:color w:val="494B43"/>
        </w:rPr>
        <w:drawing>
          <wp:inline distT="0" distB="0" distL="0" distR="0" wp14:anchorId="4C5B03A0" wp14:editId="5AA6E652">
            <wp:extent cx="114300" cy="114300"/>
            <wp:effectExtent l="0" t="0" r="0" b="0"/>
            <wp:docPr id="1560" name="Picture 15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FDEB66C" wp14:editId="2E0936E2">
            <wp:extent cx="114300" cy="114300"/>
            <wp:effectExtent l="0" t="0" r="0" b="0"/>
            <wp:docPr id="1559" name="Picture 15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426AE" w:rsidRDefault="004426AE" w:rsidP="004426AE">
      <w:pPr>
        <w:pStyle w:val="HTMLPreformatted"/>
        <w:shd w:val="clear" w:color="auto" w:fill="FFFFFF"/>
        <w:rPr>
          <w:color w:val="494B43"/>
          <w:lang w:val="en"/>
        </w:rPr>
      </w:pPr>
      <w:r>
        <w:rPr>
          <w:color w:val="494B43"/>
          <w:lang w:val="en"/>
        </w:rPr>
        <w:t>package sam.logging.handler;</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import javax.swing.JFrame;</w:t>
      </w:r>
    </w:p>
    <w:p w:rsidR="004426AE" w:rsidRDefault="004426AE" w:rsidP="004426AE">
      <w:pPr>
        <w:pStyle w:val="HTMLPreformatted"/>
        <w:shd w:val="clear" w:color="auto" w:fill="FFFFFF"/>
        <w:rPr>
          <w:color w:val="494B43"/>
          <w:lang w:val="en"/>
        </w:rPr>
      </w:pPr>
      <w:r>
        <w:rPr>
          <w:color w:val="494B43"/>
          <w:lang w:val="en"/>
        </w:rPr>
        <w:t>import javax.swing.JTextArea;</w:t>
      </w:r>
    </w:p>
    <w:p w:rsidR="004426AE" w:rsidRDefault="004426AE" w:rsidP="004426AE">
      <w:pPr>
        <w:pStyle w:val="HTMLPreformatted"/>
        <w:shd w:val="clear" w:color="auto" w:fill="FFFFFF"/>
        <w:rPr>
          <w:color w:val="494B43"/>
          <w:lang w:val="en"/>
        </w:rPr>
      </w:pPr>
      <w:r>
        <w:rPr>
          <w:color w:val="494B43"/>
          <w:lang w:val="en"/>
        </w:rPr>
        <w:t>import javax.swing.JScrollPane;</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public class LogWindow extends JFrame</w:t>
      </w:r>
    </w:p>
    <w:p w:rsidR="004426AE" w:rsidRDefault="004426AE" w:rsidP="004426AE">
      <w:pPr>
        <w:pStyle w:val="HTMLPreformatted"/>
        <w:shd w:val="clear" w:color="auto" w:fill="FFFFFF"/>
        <w:rPr>
          <w:color w:val="494B43"/>
          <w:lang w:val="en"/>
        </w:rPr>
      </w:pPr>
      <w:r>
        <w:rPr>
          <w:color w:val="494B43"/>
          <w:lang w:val="en"/>
        </w:rPr>
        <w:t>{</w:t>
      </w:r>
    </w:p>
    <w:p w:rsidR="004426AE" w:rsidRDefault="004426AE" w:rsidP="004426AE">
      <w:pPr>
        <w:pStyle w:val="HTMLPreformatted"/>
        <w:shd w:val="clear" w:color="auto" w:fill="FFFFFF"/>
        <w:rPr>
          <w:color w:val="494B43"/>
          <w:lang w:val="en"/>
        </w:rPr>
      </w:pPr>
      <w:r>
        <w:rPr>
          <w:color w:val="494B43"/>
          <w:lang w:val="en"/>
        </w:rPr>
        <w:t xml:space="preserve"> private int width;</w:t>
      </w:r>
    </w:p>
    <w:p w:rsidR="004426AE" w:rsidRDefault="004426AE" w:rsidP="004426AE">
      <w:pPr>
        <w:pStyle w:val="HTMLPreformatted"/>
        <w:shd w:val="clear" w:color="auto" w:fill="FFFFFF"/>
        <w:rPr>
          <w:color w:val="494B43"/>
          <w:lang w:val="en"/>
        </w:rPr>
      </w:pPr>
      <w:r>
        <w:rPr>
          <w:color w:val="494B43"/>
          <w:lang w:val="en"/>
        </w:rPr>
        <w:t xml:space="preserve"> private int height;</w:t>
      </w:r>
    </w:p>
    <w:p w:rsidR="004426AE" w:rsidRDefault="004426AE" w:rsidP="004426AE">
      <w:pPr>
        <w:pStyle w:val="HTMLPreformatted"/>
        <w:shd w:val="clear" w:color="auto" w:fill="FFFFFF"/>
        <w:rPr>
          <w:color w:val="494B43"/>
          <w:lang w:val="en"/>
        </w:rPr>
      </w:pPr>
      <w:r>
        <w:rPr>
          <w:color w:val="494B43"/>
          <w:lang w:val="en"/>
        </w:rPr>
        <w:t xml:space="preserve"> private JTextArea textArea = null;</w:t>
      </w:r>
    </w:p>
    <w:p w:rsidR="004426AE" w:rsidRDefault="004426AE" w:rsidP="004426AE">
      <w:pPr>
        <w:pStyle w:val="HTMLPreformatted"/>
        <w:shd w:val="clear" w:color="auto" w:fill="FFFFFF"/>
        <w:rPr>
          <w:color w:val="494B43"/>
          <w:lang w:val="en"/>
        </w:rPr>
      </w:pPr>
      <w:r>
        <w:rPr>
          <w:color w:val="494B43"/>
          <w:lang w:val="en"/>
        </w:rPr>
        <w:t xml:space="preserve"> private JScrollPane pane = null;</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public LogWindow(String title, int width, int height)</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super(title);</w:t>
      </w:r>
    </w:p>
    <w:p w:rsidR="004426AE" w:rsidRDefault="004426AE" w:rsidP="004426AE">
      <w:pPr>
        <w:pStyle w:val="HTMLPreformatted"/>
        <w:shd w:val="clear" w:color="auto" w:fill="FFFFFF"/>
        <w:rPr>
          <w:color w:val="494B43"/>
          <w:lang w:val="en"/>
        </w:rPr>
      </w:pPr>
      <w:r>
        <w:rPr>
          <w:color w:val="494B43"/>
          <w:lang w:val="en"/>
        </w:rPr>
        <w:t xml:space="preserve">  setSize(width, height);</w:t>
      </w:r>
    </w:p>
    <w:p w:rsidR="004426AE" w:rsidRDefault="004426AE" w:rsidP="004426AE">
      <w:pPr>
        <w:pStyle w:val="HTMLPreformatted"/>
        <w:shd w:val="clear" w:color="auto" w:fill="FFFFFF"/>
        <w:rPr>
          <w:color w:val="494B43"/>
          <w:lang w:val="en"/>
        </w:rPr>
      </w:pPr>
      <w:r>
        <w:rPr>
          <w:color w:val="494B43"/>
          <w:lang w:val="en"/>
        </w:rPr>
        <w:t xml:space="preserve">  textArea = new JTextArea();</w:t>
      </w:r>
    </w:p>
    <w:p w:rsidR="004426AE" w:rsidRDefault="004426AE" w:rsidP="004426AE">
      <w:pPr>
        <w:pStyle w:val="HTMLPreformatted"/>
        <w:shd w:val="clear" w:color="auto" w:fill="FFFFFF"/>
        <w:rPr>
          <w:color w:val="494B43"/>
          <w:lang w:val="en"/>
        </w:rPr>
      </w:pPr>
      <w:r>
        <w:rPr>
          <w:color w:val="494B43"/>
          <w:lang w:val="en"/>
        </w:rPr>
        <w:t xml:space="preserve">  pane = new JScrollPane(textArea);</w:t>
      </w:r>
    </w:p>
    <w:p w:rsidR="004426AE" w:rsidRDefault="004426AE" w:rsidP="004426AE">
      <w:pPr>
        <w:pStyle w:val="HTMLPreformatted"/>
        <w:shd w:val="clear" w:color="auto" w:fill="FFFFFF"/>
        <w:rPr>
          <w:color w:val="494B43"/>
          <w:lang w:val="en"/>
        </w:rPr>
      </w:pPr>
      <w:r>
        <w:rPr>
          <w:color w:val="494B43"/>
          <w:lang w:val="en"/>
        </w:rPr>
        <w:t xml:space="preserve">  getContentPane().add(pane);</w:t>
      </w:r>
    </w:p>
    <w:p w:rsidR="004426AE" w:rsidRDefault="004426AE" w:rsidP="004426AE">
      <w:pPr>
        <w:pStyle w:val="HTMLPreformatted"/>
        <w:shd w:val="clear" w:color="auto" w:fill="FFFFFF"/>
        <w:rPr>
          <w:color w:val="494B43"/>
          <w:lang w:val="en"/>
        </w:rPr>
      </w:pPr>
      <w:r>
        <w:rPr>
          <w:color w:val="494B43"/>
          <w:lang w:val="en"/>
        </w:rPr>
        <w:t xml:space="preserve">  setVisible(true);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 This method appends the data to the text area.</w:t>
      </w:r>
    </w:p>
    <w:p w:rsidR="004426AE" w:rsidRDefault="004426AE" w:rsidP="004426AE">
      <w:pPr>
        <w:pStyle w:val="HTMLPreformatted"/>
        <w:shd w:val="clear" w:color="auto" w:fill="FFFFFF"/>
        <w:rPr>
          <w:color w:val="494B43"/>
          <w:lang w:val="en"/>
        </w:rPr>
      </w:pPr>
      <w:r>
        <w:rPr>
          <w:color w:val="494B43"/>
          <w:lang w:val="en"/>
        </w:rPr>
        <w:t xml:space="preserve">  *@param data the Logging information data</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public void showInfo(String data)</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textArea.append(data);</w:t>
      </w:r>
    </w:p>
    <w:p w:rsidR="004426AE" w:rsidRDefault="004426AE" w:rsidP="004426AE">
      <w:pPr>
        <w:pStyle w:val="HTMLPreformatted"/>
        <w:shd w:val="clear" w:color="auto" w:fill="FFFFFF"/>
        <w:rPr>
          <w:color w:val="494B43"/>
          <w:lang w:val="en"/>
        </w:rPr>
      </w:pPr>
      <w:r>
        <w:rPr>
          <w:color w:val="494B43"/>
          <w:lang w:val="en"/>
        </w:rPr>
        <w:t xml:space="preserve">  this.getContentPane().validate();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w:t>
      </w:r>
    </w:p>
    <w:p w:rsidR="004426AE" w:rsidRDefault="004426AE" w:rsidP="004426AE">
      <w:pPr>
        <w:shd w:val="clear" w:color="auto" w:fill="FFFFFF"/>
        <w:rPr>
          <w:rFonts w:ascii="Arial" w:hAnsi="Arial" w:cs="Arial"/>
          <w:color w:val="494B43"/>
          <w:lang w:val="en"/>
        </w:rPr>
      </w:pPr>
      <w:r>
        <w:rPr>
          <w:rFonts w:ascii="Arial" w:hAnsi="Arial" w:cs="Arial"/>
          <w:color w:val="494B43"/>
          <w:lang w:val="en"/>
        </w:rPr>
        <w:pict>
          <v:rect id="_x0000_i5060" style="width:0;height:1.5pt" o:hralign="center" o:hrstd="t" o:hrnoshade="t" o:hr="t" fillcolor="#010100" stroked="f"/>
        </w:pict>
      </w:r>
    </w:p>
    <w:p w:rsidR="004426AE" w:rsidRDefault="004426AE" w:rsidP="004426AE">
      <w:pPr>
        <w:pStyle w:val="para"/>
        <w:shd w:val="clear" w:color="auto" w:fill="FFFFFF"/>
        <w:rPr>
          <w:color w:val="494B43"/>
          <w:lang w:val="en"/>
        </w:rPr>
      </w:pPr>
      <w:r>
        <w:rPr>
          <w:noProof/>
          <w:vanish/>
          <w:color w:val="494B43"/>
        </w:rPr>
        <w:drawing>
          <wp:inline distT="0" distB="0" distL="0" distR="0" wp14:anchorId="328B5A4A" wp14:editId="271388B9">
            <wp:extent cx="114300" cy="114300"/>
            <wp:effectExtent l="0" t="0" r="0" b="0"/>
            <wp:docPr id="1558" name="Picture 15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370F1C2" wp14:editId="0EF75D12">
            <wp:extent cx="114300" cy="114300"/>
            <wp:effectExtent l="0" t="0" r="0" b="0"/>
            <wp:docPr id="1557" name="Picture 15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44" w:name="199"/>
      <w:bookmarkStart w:id="345" w:name="page86"/>
      <w:bookmarkEnd w:id="344"/>
      <w:bookmarkEnd w:id="345"/>
      <w:r>
        <w:rPr>
          <w:color w:val="494B43"/>
          <w:lang w:val="en"/>
        </w:rPr>
        <w:t xml:space="preserve">The </w:t>
      </w:r>
      <w:r>
        <w:rPr>
          <w:rStyle w:val="HTMLTypewriter"/>
          <w:color w:val="494B43"/>
          <w:sz w:val="18"/>
          <w:szCs w:val="18"/>
          <w:lang w:val="en"/>
        </w:rPr>
        <w:t>LogWindow</w:t>
      </w:r>
      <w:r>
        <w:rPr>
          <w:color w:val="494B43"/>
          <w:lang w:val="en"/>
        </w:rPr>
        <w:t xml:space="preserve"> is a simple component extending the </w:t>
      </w:r>
      <w:r>
        <w:rPr>
          <w:rStyle w:val="HTMLTypewriter"/>
          <w:color w:val="494B43"/>
          <w:sz w:val="18"/>
          <w:szCs w:val="18"/>
          <w:lang w:val="en"/>
        </w:rPr>
        <w:t>javax.swing.JFrame</w:t>
      </w:r>
      <w:r>
        <w:rPr>
          <w:color w:val="494B43"/>
          <w:lang w:val="en"/>
        </w:rPr>
        <w:t xml:space="preserve"> class. It defines the </w:t>
      </w:r>
      <w:r>
        <w:rPr>
          <w:rStyle w:val="HTMLTypewriter"/>
          <w:color w:val="494B43"/>
          <w:sz w:val="18"/>
          <w:szCs w:val="18"/>
          <w:lang w:val="en"/>
        </w:rPr>
        <w:t>title</w:t>
      </w:r>
      <w:r>
        <w:rPr>
          <w:color w:val="494B43"/>
          <w:lang w:val="en"/>
        </w:rPr>
        <w:t xml:space="preserve"> and the </w:t>
      </w:r>
      <w:r>
        <w:rPr>
          <w:rStyle w:val="HTMLTypewriter"/>
          <w:color w:val="494B43"/>
          <w:sz w:val="18"/>
          <w:szCs w:val="18"/>
          <w:lang w:val="en"/>
        </w:rPr>
        <w:t>dimension</w:t>
      </w:r>
      <w:r>
        <w:rPr>
          <w:color w:val="494B43"/>
          <w:lang w:val="en"/>
        </w:rPr>
        <w:t xml:space="preserve"> of the frame through the constructor. It also defines a </w:t>
      </w:r>
      <w:r>
        <w:rPr>
          <w:rStyle w:val="HTMLTypewriter"/>
          <w:color w:val="494B43"/>
          <w:sz w:val="18"/>
          <w:szCs w:val="18"/>
          <w:lang w:val="en"/>
        </w:rPr>
        <w:t>javax.swing.JScrollPane</w:t>
      </w:r>
      <w:r>
        <w:rPr>
          <w:color w:val="494B43"/>
          <w:lang w:val="en"/>
        </w:rPr>
        <w:t xml:space="preserve"> instance that contains a </w:t>
      </w:r>
      <w:r>
        <w:rPr>
          <w:rStyle w:val="HTMLTypewriter"/>
          <w:color w:val="494B43"/>
          <w:sz w:val="18"/>
          <w:szCs w:val="18"/>
          <w:lang w:val="en"/>
        </w:rPr>
        <w:t>javax.swing.JTextArea</w:t>
      </w:r>
      <w:r>
        <w:rPr>
          <w:color w:val="494B43"/>
          <w:lang w:val="en"/>
        </w:rPr>
        <w:t xml:space="preserve"> object. The logging information will be contained in the defined </w:t>
      </w:r>
      <w:r>
        <w:rPr>
          <w:rStyle w:val="HTMLTypewriter"/>
          <w:color w:val="494B43"/>
          <w:sz w:val="18"/>
          <w:szCs w:val="18"/>
          <w:lang w:val="en"/>
        </w:rPr>
        <w:t>JTextArea</w:t>
      </w:r>
      <w:r>
        <w:rPr>
          <w:color w:val="494B43"/>
          <w:lang w:val="en"/>
        </w:rPr>
        <w:t xml:space="preserve">. The </w:t>
      </w:r>
      <w:r>
        <w:rPr>
          <w:rStyle w:val="HTMLTypewriter"/>
          <w:color w:val="494B43"/>
          <w:sz w:val="18"/>
          <w:szCs w:val="18"/>
          <w:lang w:val="en"/>
        </w:rPr>
        <w:t>showInfo()</w:t>
      </w:r>
      <w:r>
        <w:rPr>
          <w:color w:val="494B43"/>
          <w:lang w:val="en"/>
        </w:rPr>
        <w:t xml:space="preserve"> method takes the logging information as a </w:t>
      </w:r>
      <w:r>
        <w:rPr>
          <w:rStyle w:val="HTMLTypewriter"/>
          <w:color w:val="494B43"/>
          <w:sz w:val="18"/>
          <w:szCs w:val="18"/>
          <w:lang w:val="en"/>
        </w:rPr>
        <w:t>String</w:t>
      </w:r>
      <w:r>
        <w:rPr>
          <w:color w:val="494B43"/>
          <w:lang w:val="en"/>
        </w:rPr>
        <w:t xml:space="preserve"> parameter and appends it to the existing data within the </w:t>
      </w:r>
      <w:r>
        <w:rPr>
          <w:rStyle w:val="HTMLTypewriter"/>
          <w:color w:val="494B43"/>
          <w:sz w:val="18"/>
          <w:szCs w:val="18"/>
          <w:lang w:val="en"/>
        </w:rPr>
        <w:t>JTextArea</w:t>
      </w:r>
      <w:r>
        <w:rPr>
          <w:color w:val="494B43"/>
          <w:lang w:val="en"/>
        </w:rPr>
        <w:t>. The content pane of the frame is validated after each piece of data is written.</w:t>
      </w:r>
    </w:p>
    <w:p w:rsidR="004426AE" w:rsidRDefault="004426AE" w:rsidP="004426AE">
      <w:pPr>
        <w:pStyle w:val="para"/>
        <w:shd w:val="clear" w:color="auto" w:fill="FFFFFF"/>
        <w:rPr>
          <w:color w:val="494B43"/>
          <w:lang w:val="en"/>
        </w:rPr>
      </w:pPr>
      <w:r>
        <w:rPr>
          <w:noProof/>
          <w:vanish/>
          <w:color w:val="494B43"/>
        </w:rPr>
        <w:drawing>
          <wp:inline distT="0" distB="0" distL="0" distR="0" wp14:anchorId="42BA3ADB" wp14:editId="7D70A9B0">
            <wp:extent cx="114300" cy="114300"/>
            <wp:effectExtent l="0" t="0" r="0" b="0"/>
            <wp:docPr id="1556" name="Picture 15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62AC5BD" wp14:editId="11F0C6CB">
            <wp:extent cx="114300" cy="114300"/>
            <wp:effectExtent l="0" t="0" r="0" b="0"/>
            <wp:docPr id="1555" name="Picture 15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With this simple output device in place, we will now see how to develop a </w:t>
      </w:r>
      <w:r>
        <w:rPr>
          <w:rStyle w:val="HTMLTypewriter"/>
          <w:color w:val="494B43"/>
          <w:sz w:val="18"/>
          <w:szCs w:val="18"/>
          <w:lang w:val="en"/>
        </w:rPr>
        <w:t>WindowHandler</w:t>
      </w:r>
      <w:r>
        <w:rPr>
          <w:color w:val="494B43"/>
          <w:lang w:val="en"/>
        </w:rPr>
        <w:t xml:space="preserve"> class that will print the logging information to the </w:t>
      </w:r>
      <w:r>
        <w:rPr>
          <w:rStyle w:val="HTMLTypewriter"/>
          <w:color w:val="494B43"/>
          <w:sz w:val="18"/>
          <w:szCs w:val="18"/>
          <w:lang w:val="en"/>
        </w:rPr>
        <w:t>LogWindow</w:t>
      </w:r>
      <w:r>
        <w:rPr>
          <w:color w:val="494B43"/>
          <w:lang w:val="en"/>
        </w:rPr>
        <w:t xml:space="preserve">. </w:t>
      </w:r>
      <w:hyperlink r:id="rId106" w:history="1">
        <w:r>
          <w:rPr>
            <w:rStyle w:val="Hyperlink"/>
            <w:lang w:val="en"/>
          </w:rPr>
          <w:t>Listing 4-3</w:t>
        </w:r>
      </w:hyperlink>
      <w:r>
        <w:rPr>
          <w:color w:val="494B43"/>
          <w:lang w:val="en"/>
        </w:rPr>
        <w:t xml:space="preserve">, </w:t>
      </w:r>
      <w:r>
        <w:rPr>
          <w:rStyle w:val="HTMLTypewriter"/>
          <w:color w:val="494B43"/>
          <w:sz w:val="18"/>
          <w:szCs w:val="18"/>
          <w:lang w:val="en"/>
        </w:rPr>
        <w:t>WindowHandler.java</w:t>
      </w:r>
      <w:r>
        <w:rPr>
          <w:color w:val="494B43"/>
          <w:lang w:val="en"/>
        </w:rPr>
        <w:t xml:space="preserve">, is a custom </w:t>
      </w:r>
      <w:r>
        <w:rPr>
          <w:rStyle w:val="HTMLTypewriter"/>
          <w:color w:val="494B43"/>
          <w:sz w:val="18"/>
          <w:szCs w:val="18"/>
          <w:lang w:val="en"/>
        </w:rPr>
        <w:t>Handler</w:t>
      </w:r>
      <w:r>
        <w:rPr>
          <w:color w:val="494B43"/>
          <w:lang w:val="en"/>
        </w:rPr>
        <w:t xml:space="preserve"> object that uses the logging window and prints logging information to that window.</w:t>
      </w:r>
    </w:p>
    <w:p w:rsidR="004426AE" w:rsidRDefault="004426AE" w:rsidP="004426AE">
      <w:pPr>
        <w:shd w:val="clear" w:color="auto" w:fill="FFFFFF"/>
        <w:rPr>
          <w:rFonts w:ascii="Arial" w:hAnsi="Arial" w:cs="Arial"/>
          <w:color w:val="494B43"/>
          <w:lang w:val="en"/>
        </w:rPr>
      </w:pPr>
      <w:r>
        <w:rPr>
          <w:rFonts w:ascii="Arial" w:hAnsi="Arial" w:cs="Arial"/>
          <w:noProof/>
          <w:vanish/>
          <w:color w:val="494B43"/>
        </w:rPr>
        <w:drawing>
          <wp:inline distT="0" distB="0" distL="0" distR="0" wp14:anchorId="5D071922" wp14:editId="745C20D0">
            <wp:extent cx="114300" cy="114300"/>
            <wp:effectExtent l="0" t="0" r="0" b="0"/>
            <wp:docPr id="1554" name="Picture 15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0D63C83F" wp14:editId="4805D5F4">
            <wp:extent cx="114300" cy="114300"/>
            <wp:effectExtent l="0" t="0" r="0" b="0"/>
            <wp:docPr id="1553" name="Picture 15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4-3: </w:t>
      </w:r>
      <w:r>
        <w:rPr>
          <w:rStyle w:val="example-title2"/>
          <w:rFonts w:ascii="Arial" w:hAnsi="Arial" w:cs="Arial"/>
          <w:lang w:val="en"/>
        </w:rPr>
        <w:t>WindowHandler.java</w:t>
      </w:r>
      <w:bookmarkStart w:id="346" w:name="200"/>
      <w:bookmarkStart w:id="347" w:name="ch04ls03"/>
      <w:bookmarkEnd w:id="346"/>
      <w:bookmarkEnd w:id="347"/>
    </w:p>
    <w:p w:rsidR="004426AE" w:rsidRDefault="004426AE" w:rsidP="004426AE">
      <w:pPr>
        <w:shd w:val="clear" w:color="auto" w:fill="FFFFFF"/>
        <w:rPr>
          <w:rFonts w:ascii="Arial" w:hAnsi="Arial" w:cs="Arial"/>
          <w:color w:val="494B43"/>
          <w:lang w:val="en"/>
        </w:rPr>
      </w:pPr>
      <w:r>
        <w:rPr>
          <w:rFonts w:ascii="Arial" w:hAnsi="Arial" w:cs="Arial"/>
          <w:color w:val="494B43"/>
          <w:lang w:val="en"/>
        </w:rPr>
        <w:pict>
          <v:rect id="_x0000_i5067" style="width:0;height:1.5pt" o:hralign="center" o:hrstd="t" o:hrnoshade="t" o:hr="t" fillcolor="#010100" stroked="f"/>
        </w:pict>
      </w:r>
    </w:p>
    <w:p w:rsidR="004426AE" w:rsidRDefault="004426AE" w:rsidP="004426AE">
      <w:pPr>
        <w:pStyle w:val="HTMLPreformatted"/>
        <w:shd w:val="clear" w:color="auto" w:fill="FFFFFF"/>
        <w:rPr>
          <w:color w:val="494B43"/>
          <w:lang w:val="en"/>
        </w:rPr>
      </w:pPr>
      <w:r>
        <w:rPr>
          <w:noProof/>
          <w:vanish/>
          <w:color w:val="494B43"/>
        </w:rPr>
        <w:drawing>
          <wp:inline distT="0" distB="0" distL="0" distR="0" wp14:anchorId="22EDCCE8" wp14:editId="17DA9CE7">
            <wp:extent cx="114300" cy="114300"/>
            <wp:effectExtent l="0" t="0" r="0" b="0"/>
            <wp:docPr id="1552" name="Picture 15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8C1FB5F" wp14:editId="04D540DC">
            <wp:extent cx="114300" cy="114300"/>
            <wp:effectExtent l="0" t="0" r="0" b="0"/>
            <wp:docPr id="1551" name="Picture 15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426AE" w:rsidRDefault="004426AE" w:rsidP="004426AE">
      <w:pPr>
        <w:pStyle w:val="HTMLPreformatted"/>
        <w:shd w:val="clear" w:color="auto" w:fill="FFFFFF"/>
        <w:rPr>
          <w:color w:val="494B43"/>
          <w:lang w:val="en"/>
        </w:rPr>
      </w:pPr>
      <w:r>
        <w:rPr>
          <w:color w:val="494B43"/>
          <w:lang w:val="en"/>
        </w:rPr>
        <w:t>package sam.logging.handler;</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import java.util.logging.*;</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public class WindowHandler extends Handler</w:t>
      </w:r>
    </w:p>
    <w:p w:rsidR="004426AE" w:rsidRDefault="004426AE" w:rsidP="004426AE">
      <w:pPr>
        <w:pStyle w:val="HTMLPreformatted"/>
        <w:shd w:val="clear" w:color="auto" w:fill="FFFFFF"/>
        <w:rPr>
          <w:color w:val="494B43"/>
          <w:lang w:val="en"/>
        </w:rPr>
      </w:pPr>
      <w:r>
        <w:rPr>
          <w:color w:val="494B43"/>
          <w:lang w:val="en"/>
        </w:rPr>
        <w:t>{</w:t>
      </w:r>
    </w:p>
    <w:p w:rsidR="004426AE" w:rsidRDefault="004426AE" w:rsidP="004426AE">
      <w:pPr>
        <w:pStyle w:val="HTMLPreformatted"/>
        <w:shd w:val="clear" w:color="auto" w:fill="FFFFFF"/>
        <w:rPr>
          <w:color w:val="494B43"/>
          <w:lang w:val="en"/>
        </w:rPr>
      </w:pPr>
      <w:r>
        <w:rPr>
          <w:color w:val="494B43"/>
          <w:lang w:val="en"/>
        </w:rPr>
        <w:t xml:space="preserve"> //the window to which the logging is done</w:t>
      </w:r>
    </w:p>
    <w:p w:rsidR="004426AE" w:rsidRDefault="004426AE" w:rsidP="004426AE">
      <w:pPr>
        <w:pStyle w:val="HTMLPreformatted"/>
        <w:shd w:val="clear" w:color="auto" w:fill="FFFFFF"/>
        <w:rPr>
          <w:color w:val="494B43"/>
          <w:lang w:val="en"/>
        </w:rPr>
      </w:pPr>
      <w:r>
        <w:rPr>
          <w:color w:val="494B43"/>
          <w:lang w:val="en"/>
        </w:rPr>
        <w:t xml:space="preserve"> private LogWindow window = null;</w:t>
      </w:r>
    </w:p>
    <w:p w:rsidR="004426AE" w:rsidRDefault="004426AE" w:rsidP="004426AE">
      <w:pPr>
        <w:pStyle w:val="HTMLPreformatted"/>
        <w:shd w:val="clear" w:color="auto" w:fill="FFFFFF"/>
        <w:rPr>
          <w:color w:val="494B43"/>
          <w:lang w:val="en"/>
        </w:rPr>
      </w:pPr>
      <w:r>
        <w:rPr>
          <w:color w:val="494B43"/>
          <w:lang w:val="en"/>
        </w:rPr>
        <w:t xml:space="preserve"> private Formatter formatter = null;</w:t>
      </w:r>
    </w:p>
    <w:p w:rsidR="004426AE" w:rsidRDefault="004426AE" w:rsidP="004426AE">
      <w:pPr>
        <w:pStyle w:val="HTMLPreformatted"/>
        <w:shd w:val="clear" w:color="auto" w:fill="FFFFFF"/>
        <w:rPr>
          <w:color w:val="494B43"/>
          <w:lang w:val="en"/>
        </w:rPr>
      </w:pPr>
      <w:r>
        <w:rPr>
          <w:color w:val="494B43"/>
          <w:lang w:val="en"/>
        </w:rPr>
        <w:t xml:space="preserve"> private Level level = null;</w:t>
      </w:r>
    </w:p>
    <w:p w:rsidR="004426AE" w:rsidRDefault="004426AE" w:rsidP="004426AE">
      <w:pPr>
        <w:pStyle w:val="HTMLPreformatted"/>
        <w:shd w:val="clear" w:color="auto" w:fill="FFFFFF"/>
        <w:rPr>
          <w:color w:val="494B43"/>
          <w:lang w:val="en"/>
        </w:rPr>
      </w:pPr>
      <w:r>
        <w:rPr>
          <w:color w:val="494B43"/>
          <w:lang w:val="en"/>
        </w:rPr>
        <w:t xml:space="preserve"> //the singleton instance</w:t>
      </w:r>
    </w:p>
    <w:p w:rsidR="004426AE" w:rsidRDefault="004426AE" w:rsidP="004426AE">
      <w:pPr>
        <w:pStyle w:val="HTMLPreformatted"/>
        <w:shd w:val="clear" w:color="auto" w:fill="FFFFFF"/>
        <w:rPr>
          <w:color w:val="494B43"/>
          <w:lang w:val="en"/>
        </w:rPr>
      </w:pPr>
      <w:r>
        <w:rPr>
          <w:color w:val="494B43"/>
          <w:lang w:val="en"/>
        </w:rPr>
        <w:t xml:space="preserve"> private static WindowHandler handler = null;</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 private constructor, preventing initialization</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private WindowHandler()</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configure();</w:t>
      </w:r>
    </w:p>
    <w:p w:rsidR="004426AE" w:rsidRDefault="004426AE" w:rsidP="004426AE">
      <w:pPr>
        <w:pStyle w:val="HTMLPreformatted"/>
        <w:shd w:val="clear" w:color="auto" w:fill="FFFFFF"/>
        <w:rPr>
          <w:color w:val="494B43"/>
          <w:lang w:val="en"/>
        </w:rPr>
      </w:pPr>
      <w:r>
        <w:rPr>
          <w:color w:val="494B43"/>
          <w:lang w:val="en"/>
        </w:rPr>
        <w:t xml:space="preserve">  if(window == null)</w:t>
      </w:r>
    </w:p>
    <w:p w:rsidR="004426AE" w:rsidRDefault="004426AE" w:rsidP="004426AE">
      <w:pPr>
        <w:pStyle w:val="HTMLPreformatted"/>
        <w:shd w:val="clear" w:color="auto" w:fill="FFFFFF"/>
        <w:rPr>
          <w:color w:val="494B43"/>
          <w:lang w:val="en"/>
        </w:rPr>
      </w:pPr>
      <w:r>
        <w:rPr>
          <w:color w:val="494B43"/>
          <w:lang w:val="en"/>
        </w:rPr>
        <w:t xml:space="preserve">   window = new LogWindow("Logging window",500,200);</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 The getInstance method returns the singleton instance of the</w:t>
      </w:r>
    </w:p>
    <w:p w:rsidR="004426AE" w:rsidRDefault="004426AE" w:rsidP="004426AE">
      <w:pPr>
        <w:pStyle w:val="HTMLPreformatted"/>
        <w:shd w:val="clear" w:color="auto" w:fill="FFFFFF"/>
        <w:rPr>
          <w:color w:val="494B43"/>
          <w:lang w:val="en"/>
        </w:rPr>
      </w:pPr>
      <w:r>
        <w:rPr>
          <w:color w:val="494B43"/>
          <w:lang w:val="en"/>
        </w:rPr>
        <w:t xml:space="preserve">     * WindowHandler object</w:t>
      </w:r>
    </w:p>
    <w:p w:rsidR="004426AE" w:rsidRDefault="004426AE" w:rsidP="004426AE">
      <w:pPr>
        <w:pStyle w:val="HTMLPreformatted"/>
        <w:shd w:val="clear" w:color="auto" w:fill="FFFFFF"/>
        <w:rPr>
          <w:color w:val="494B43"/>
          <w:lang w:val="en"/>
        </w:rPr>
      </w:pPr>
      <w:r>
        <w:rPr>
          <w:color w:val="494B43"/>
          <w:lang w:val="en"/>
        </w:rPr>
        <w:t xml:space="preserve">  * It is synchronized to prevent two threads trying to create an</w:t>
      </w:r>
    </w:p>
    <w:p w:rsidR="004426AE" w:rsidRDefault="004426AE" w:rsidP="004426AE">
      <w:pPr>
        <w:pStyle w:val="HTMLPreformatted"/>
        <w:shd w:val="clear" w:color="auto" w:fill="FFFFFF"/>
        <w:rPr>
          <w:color w:val="494B43"/>
          <w:lang w:val="en"/>
        </w:rPr>
      </w:pPr>
      <w:r>
        <w:rPr>
          <w:color w:val="494B43"/>
          <w:lang w:val="en"/>
        </w:rPr>
        <w:t xml:space="preserve">     * instance simultaneously.</w:t>
      </w:r>
    </w:p>
    <w:p w:rsidR="004426AE" w:rsidRDefault="004426AE" w:rsidP="004426AE">
      <w:pPr>
        <w:pStyle w:val="HTMLPreformatted"/>
        <w:shd w:val="clear" w:color="auto" w:fill="FFFFFF"/>
        <w:rPr>
          <w:color w:val="494B43"/>
          <w:lang w:val="en"/>
        </w:rPr>
      </w:pPr>
      <w:r>
        <w:rPr>
          <w:color w:val="494B43"/>
          <w:lang w:val="en"/>
        </w:rPr>
        <w:t xml:space="preserve">  * @ return WindowHandler object</w:t>
      </w:r>
    </w:p>
    <w:p w:rsidR="004426AE" w:rsidRDefault="004426AE" w:rsidP="004426AE">
      <w:pPr>
        <w:pStyle w:val="HTMLPreformatted"/>
        <w:shd w:val="clear" w:color="auto" w:fill="FFFFFF"/>
        <w:rPr>
          <w:color w:val="494B43"/>
          <w:lang w:val="en"/>
        </w:rPr>
      </w:pPr>
      <w:r>
        <w:rPr>
          <w:color w:val="494B43"/>
          <w:lang w:val="en"/>
        </w:rPr>
        <w:t xml:space="preserve">  */</w:t>
      </w:r>
      <w:bookmarkStart w:id="348" w:name="201"/>
      <w:bookmarkStart w:id="349" w:name="page87"/>
      <w:bookmarkEnd w:id="348"/>
      <w:bookmarkEnd w:id="349"/>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public static synchronized WindowHandler getInstance()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if(handler == null)</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handler = new WindowHandler();</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return handler;</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 This method loads the configuration properties from the</w:t>
      </w:r>
    </w:p>
    <w:p w:rsidR="004426AE" w:rsidRDefault="004426AE" w:rsidP="004426AE">
      <w:pPr>
        <w:pStyle w:val="HTMLPreformatted"/>
        <w:shd w:val="clear" w:color="auto" w:fill="FFFFFF"/>
        <w:rPr>
          <w:color w:val="494B43"/>
          <w:lang w:val="en"/>
        </w:rPr>
      </w:pPr>
      <w:r>
        <w:rPr>
          <w:color w:val="494B43"/>
          <w:lang w:val="en"/>
        </w:rPr>
        <w:t xml:space="preserve">       *JDK level configuration</w:t>
      </w:r>
    </w:p>
    <w:p w:rsidR="004426AE" w:rsidRDefault="004426AE" w:rsidP="004426AE">
      <w:pPr>
        <w:pStyle w:val="HTMLPreformatted"/>
        <w:shd w:val="clear" w:color="auto" w:fill="FFFFFF"/>
        <w:rPr>
          <w:color w:val="494B43"/>
          <w:lang w:val="en"/>
        </w:rPr>
      </w:pPr>
      <w:r>
        <w:rPr>
          <w:color w:val="494B43"/>
          <w:lang w:val="en"/>
        </w:rPr>
        <w:t xml:space="preserve">  * file with the help of the LogManager class. It then</w:t>
      </w:r>
    </w:p>
    <w:p w:rsidR="004426AE" w:rsidRDefault="004426AE" w:rsidP="004426AE">
      <w:pPr>
        <w:pStyle w:val="HTMLPreformatted"/>
        <w:shd w:val="clear" w:color="auto" w:fill="FFFFFF"/>
        <w:rPr>
          <w:color w:val="494B43"/>
          <w:lang w:val="en"/>
        </w:rPr>
      </w:pPr>
      <w:r>
        <w:rPr>
          <w:color w:val="494B43"/>
          <w:lang w:val="en"/>
        </w:rPr>
        <w:t xml:space="preserve">       * sets its level, filter and formatter</w:t>
      </w:r>
    </w:p>
    <w:p w:rsidR="004426AE" w:rsidRDefault="004426AE" w:rsidP="004426AE">
      <w:pPr>
        <w:pStyle w:val="HTMLPreformatted"/>
        <w:shd w:val="clear" w:color="auto" w:fill="FFFFFF"/>
        <w:rPr>
          <w:color w:val="494B43"/>
          <w:lang w:val="en"/>
        </w:rPr>
      </w:pPr>
      <w:r>
        <w:rPr>
          <w:color w:val="494B43"/>
          <w:lang w:val="en"/>
        </w:rPr>
        <w:t xml:space="preserve">  * properties.</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private void configure()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LogManager manager = LogManager.getLogManager();</w:t>
      </w:r>
    </w:p>
    <w:p w:rsidR="004426AE" w:rsidRDefault="004426AE" w:rsidP="004426AE">
      <w:pPr>
        <w:pStyle w:val="HTMLPreformatted"/>
        <w:shd w:val="clear" w:color="auto" w:fill="FFFFFF"/>
        <w:rPr>
          <w:color w:val="494B43"/>
          <w:lang w:val="en"/>
        </w:rPr>
      </w:pPr>
      <w:r>
        <w:rPr>
          <w:color w:val="494B43"/>
          <w:lang w:val="en"/>
        </w:rPr>
        <w:t xml:space="preserve">  String className = this.getClass().getName();</w:t>
      </w:r>
    </w:p>
    <w:p w:rsidR="004426AE" w:rsidRDefault="004426AE" w:rsidP="004426AE">
      <w:pPr>
        <w:pStyle w:val="HTMLPreformatted"/>
        <w:shd w:val="clear" w:color="auto" w:fill="FFFFFF"/>
        <w:rPr>
          <w:color w:val="494B43"/>
          <w:lang w:val="en"/>
        </w:rPr>
      </w:pPr>
      <w:r>
        <w:rPr>
          <w:color w:val="494B43"/>
          <w:lang w:val="en"/>
        </w:rPr>
        <w:t xml:space="preserve">  String level = manager.getProperty(className+".level");</w:t>
      </w:r>
    </w:p>
    <w:p w:rsidR="004426AE" w:rsidRDefault="004426AE" w:rsidP="004426AE">
      <w:pPr>
        <w:pStyle w:val="HTMLPreformatted"/>
        <w:shd w:val="clear" w:color="auto" w:fill="FFFFFF"/>
        <w:rPr>
          <w:color w:val="494B43"/>
          <w:lang w:val="en"/>
        </w:rPr>
      </w:pPr>
      <w:r>
        <w:rPr>
          <w:color w:val="494B43"/>
          <w:lang w:val="en"/>
        </w:rPr>
        <w:t xml:space="preserve">  String filter = manager.getProperty(className+".filter");</w:t>
      </w:r>
    </w:p>
    <w:p w:rsidR="004426AE" w:rsidRDefault="004426AE" w:rsidP="004426AE">
      <w:pPr>
        <w:pStyle w:val="HTMLPreformatted"/>
        <w:shd w:val="clear" w:color="auto" w:fill="FFFFFF"/>
        <w:rPr>
          <w:color w:val="494B43"/>
          <w:lang w:val="en"/>
        </w:rPr>
      </w:pPr>
      <w:r>
        <w:rPr>
          <w:color w:val="494B43"/>
          <w:lang w:val="en"/>
        </w:rPr>
        <w:t xml:space="preserve">  String formatter =</w:t>
      </w:r>
    </w:p>
    <w:p w:rsidR="004426AE" w:rsidRDefault="004426AE" w:rsidP="004426AE">
      <w:pPr>
        <w:pStyle w:val="HTMLPreformatted"/>
        <w:shd w:val="clear" w:color="auto" w:fill="FFFFFF"/>
        <w:rPr>
          <w:color w:val="494B43"/>
          <w:lang w:val="en"/>
        </w:rPr>
      </w:pPr>
      <w:r>
        <w:rPr>
          <w:color w:val="494B43"/>
          <w:lang w:val="en"/>
        </w:rPr>
        <w:t>manager.getProperty(className+".formatter");</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//accessing super class methods to set the parameters</w:t>
      </w:r>
    </w:p>
    <w:p w:rsidR="004426AE" w:rsidRDefault="004426AE" w:rsidP="004426AE">
      <w:pPr>
        <w:pStyle w:val="HTMLPreformatted"/>
        <w:shd w:val="clear" w:color="auto" w:fill="FFFFFF"/>
        <w:rPr>
          <w:color w:val="494B43"/>
          <w:lang w:val="en"/>
        </w:rPr>
      </w:pPr>
      <w:r>
        <w:rPr>
          <w:color w:val="494B43"/>
          <w:lang w:val="en"/>
        </w:rPr>
        <w:t xml:space="preserve">  setLevel(level !=null ? Level.parse(level):Level.INFO);</w:t>
      </w:r>
    </w:p>
    <w:p w:rsidR="004426AE" w:rsidRDefault="004426AE" w:rsidP="004426AE">
      <w:pPr>
        <w:pStyle w:val="HTMLPreformatted"/>
        <w:shd w:val="clear" w:color="auto" w:fill="FFFFFF"/>
        <w:rPr>
          <w:color w:val="494B43"/>
          <w:lang w:val="en"/>
        </w:rPr>
      </w:pPr>
      <w:r>
        <w:rPr>
          <w:color w:val="494B43"/>
          <w:lang w:val="en"/>
        </w:rPr>
        <w:t xml:space="preserve">  setFilter(makeFilter(filter));</w:t>
      </w:r>
    </w:p>
    <w:p w:rsidR="004426AE" w:rsidRDefault="004426AE" w:rsidP="004426AE">
      <w:pPr>
        <w:pStyle w:val="HTMLPreformatted"/>
        <w:shd w:val="clear" w:color="auto" w:fill="FFFFFF"/>
        <w:rPr>
          <w:color w:val="494B43"/>
          <w:lang w:val="en"/>
        </w:rPr>
      </w:pPr>
      <w:r>
        <w:rPr>
          <w:color w:val="494B43"/>
          <w:lang w:val="en"/>
        </w:rPr>
        <w:t xml:space="preserve">  setFormatter(makeFormatter(formatter));</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 private method constructing a Filter object with the filter name.</w:t>
      </w:r>
    </w:p>
    <w:p w:rsidR="004426AE" w:rsidRDefault="004426AE" w:rsidP="004426AE">
      <w:pPr>
        <w:pStyle w:val="HTMLPreformatted"/>
        <w:shd w:val="clear" w:color="auto" w:fill="FFFFFF"/>
        <w:rPr>
          <w:color w:val="494B43"/>
          <w:lang w:val="en"/>
        </w:rPr>
      </w:pPr>
      <w:r>
        <w:rPr>
          <w:color w:val="494B43"/>
          <w:lang w:val="en"/>
        </w:rPr>
        <w:t xml:space="preserve">  *@param filterName the name of the filter</w:t>
      </w:r>
    </w:p>
    <w:p w:rsidR="004426AE" w:rsidRDefault="004426AE" w:rsidP="004426AE">
      <w:pPr>
        <w:pStyle w:val="HTMLPreformatted"/>
        <w:shd w:val="clear" w:color="auto" w:fill="FFFFFF"/>
        <w:rPr>
          <w:color w:val="494B43"/>
          <w:lang w:val="en"/>
        </w:rPr>
      </w:pPr>
      <w:r>
        <w:rPr>
          <w:color w:val="494B43"/>
          <w:lang w:val="en"/>
        </w:rPr>
        <w:t xml:space="preserve">  *@return the Filter object</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private Filter makeFilter(String filterName)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Class c = null;</w:t>
      </w:r>
    </w:p>
    <w:p w:rsidR="004426AE" w:rsidRDefault="004426AE" w:rsidP="004426AE">
      <w:pPr>
        <w:pStyle w:val="HTMLPreformatted"/>
        <w:shd w:val="clear" w:color="auto" w:fill="FFFFFF"/>
        <w:rPr>
          <w:color w:val="494B43"/>
          <w:lang w:val="en"/>
        </w:rPr>
      </w:pPr>
      <w:r>
        <w:rPr>
          <w:color w:val="494B43"/>
          <w:lang w:val="en"/>
        </w:rPr>
        <w:t xml:space="preserve">  Filter f = null;</w:t>
      </w:r>
      <w:bookmarkStart w:id="350" w:name="202"/>
      <w:bookmarkStart w:id="351" w:name="page88"/>
      <w:bookmarkEnd w:id="350"/>
      <w:bookmarkEnd w:id="351"/>
    </w:p>
    <w:p w:rsidR="004426AE" w:rsidRDefault="004426AE" w:rsidP="004426AE">
      <w:pPr>
        <w:pStyle w:val="HTMLPreformatted"/>
        <w:shd w:val="clear" w:color="auto" w:fill="FFFFFF"/>
        <w:rPr>
          <w:color w:val="494B43"/>
          <w:lang w:val="en"/>
        </w:rPr>
      </w:pPr>
      <w:r>
        <w:rPr>
          <w:color w:val="494B43"/>
          <w:lang w:val="en"/>
        </w:rPr>
        <w:t xml:space="preserve">   try</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c = Class.forName(filterName);</w:t>
      </w:r>
    </w:p>
    <w:p w:rsidR="004426AE" w:rsidRDefault="004426AE" w:rsidP="004426AE">
      <w:pPr>
        <w:pStyle w:val="HTMLPreformatted"/>
        <w:shd w:val="clear" w:color="auto" w:fill="FFFFFF"/>
        <w:rPr>
          <w:color w:val="494B43"/>
          <w:lang w:val="en"/>
        </w:rPr>
      </w:pPr>
      <w:r>
        <w:rPr>
          <w:color w:val="494B43"/>
          <w:lang w:val="en"/>
        </w:rPr>
        <w:t xml:space="preserve">    f = (Filter)c.newInstance();</w:t>
      </w:r>
    </w:p>
    <w:p w:rsidR="004426AE" w:rsidRDefault="004426AE" w:rsidP="004426AE">
      <w:pPr>
        <w:pStyle w:val="HTMLPreformatted"/>
        <w:shd w:val="clear" w:color="auto" w:fill="FFFFFF"/>
        <w:rPr>
          <w:color w:val="494B43"/>
          <w:lang w:val="en"/>
        </w:rPr>
      </w:pPr>
      <w:r>
        <w:rPr>
          <w:color w:val="494B43"/>
          <w:lang w:val="en"/>
        </w:rPr>
        <w:t xml:space="preserve">   }catch(Exception 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System.out.println("There was a problem to load the</w:t>
      </w:r>
    </w:p>
    <w:p w:rsidR="004426AE" w:rsidRDefault="004426AE" w:rsidP="004426AE">
      <w:pPr>
        <w:pStyle w:val="HTMLPreformatted"/>
        <w:shd w:val="clear" w:color="auto" w:fill="FFFFFF"/>
        <w:rPr>
          <w:color w:val="494B43"/>
          <w:lang w:val="en"/>
        </w:rPr>
      </w:pPr>
      <w:r>
        <w:rPr>
          <w:color w:val="494B43"/>
          <w:lang w:val="en"/>
        </w:rPr>
        <w:t>filter class: "+filterName);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return f;</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*private method creating a Formatter object with the</w:t>
      </w:r>
    </w:p>
    <w:p w:rsidR="004426AE" w:rsidRDefault="004426AE" w:rsidP="004426AE">
      <w:pPr>
        <w:pStyle w:val="HTMLPreformatted"/>
        <w:shd w:val="clear" w:color="auto" w:fill="FFFFFF"/>
        <w:rPr>
          <w:color w:val="494B43"/>
          <w:lang w:val="en"/>
        </w:rPr>
      </w:pPr>
      <w:r>
        <w:rPr>
          <w:color w:val="494B43"/>
          <w:lang w:val="en"/>
        </w:rPr>
        <w:t xml:space="preserve">         * formatter name. If no name is</w:t>
      </w:r>
    </w:p>
    <w:p w:rsidR="004426AE" w:rsidRDefault="004426AE" w:rsidP="004426AE">
      <w:pPr>
        <w:pStyle w:val="HTMLPreformatted"/>
        <w:shd w:val="clear" w:color="auto" w:fill="FFFFFF"/>
        <w:rPr>
          <w:color w:val="494B43"/>
          <w:lang w:val="en"/>
        </w:rPr>
      </w:pPr>
      <w:r>
        <w:rPr>
          <w:color w:val="494B43"/>
          <w:lang w:val="en"/>
        </w:rPr>
        <w:t xml:space="preserve">   *specified, it returns a SimpleFormatter object</w:t>
      </w:r>
    </w:p>
    <w:p w:rsidR="004426AE" w:rsidRDefault="004426AE" w:rsidP="004426AE">
      <w:pPr>
        <w:pStyle w:val="HTMLPreformatted"/>
        <w:shd w:val="clear" w:color="auto" w:fill="FFFFFF"/>
        <w:rPr>
          <w:color w:val="494B43"/>
          <w:lang w:val="en"/>
        </w:rPr>
      </w:pPr>
      <w:r>
        <w:rPr>
          <w:color w:val="494B43"/>
          <w:lang w:val="en"/>
        </w:rPr>
        <w:t xml:space="preserve">   *@param formatterName the name of the formatter</w:t>
      </w:r>
    </w:p>
    <w:p w:rsidR="004426AE" w:rsidRDefault="004426AE" w:rsidP="004426AE">
      <w:pPr>
        <w:pStyle w:val="HTMLPreformatted"/>
        <w:shd w:val="clear" w:color="auto" w:fill="FFFFFF"/>
        <w:rPr>
          <w:color w:val="494B43"/>
          <w:lang w:val="en"/>
        </w:rPr>
      </w:pPr>
      <w:r>
        <w:rPr>
          <w:color w:val="494B43"/>
          <w:lang w:val="en"/>
        </w:rPr>
        <w:t xml:space="preserve">   *@return Formatter object</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private Formatter makeFormatter(String formatterName)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Class c = null;</w:t>
      </w:r>
    </w:p>
    <w:p w:rsidR="004426AE" w:rsidRDefault="004426AE" w:rsidP="004426AE">
      <w:pPr>
        <w:pStyle w:val="HTMLPreformatted"/>
        <w:shd w:val="clear" w:color="auto" w:fill="FFFFFF"/>
        <w:rPr>
          <w:color w:val="494B43"/>
          <w:lang w:val="en"/>
        </w:rPr>
      </w:pPr>
      <w:r>
        <w:rPr>
          <w:color w:val="494B43"/>
          <w:lang w:val="en"/>
        </w:rPr>
        <w:t xml:space="preserve">   Formatter f = null;</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try</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c = Class.forName(formatterName);</w:t>
      </w:r>
    </w:p>
    <w:p w:rsidR="004426AE" w:rsidRDefault="004426AE" w:rsidP="004426AE">
      <w:pPr>
        <w:pStyle w:val="HTMLPreformatted"/>
        <w:shd w:val="clear" w:color="auto" w:fill="FFFFFF"/>
        <w:rPr>
          <w:color w:val="494B43"/>
          <w:lang w:val="en"/>
        </w:rPr>
      </w:pPr>
      <w:r>
        <w:rPr>
          <w:color w:val="494B43"/>
          <w:lang w:val="en"/>
        </w:rPr>
        <w:t xml:space="preserve">    f = (Formatter)c.newInstance();</w:t>
      </w:r>
    </w:p>
    <w:p w:rsidR="004426AE" w:rsidRDefault="004426AE" w:rsidP="004426AE">
      <w:pPr>
        <w:pStyle w:val="HTMLPreformatted"/>
        <w:shd w:val="clear" w:color="auto" w:fill="FFFFFF"/>
        <w:rPr>
          <w:color w:val="494B43"/>
          <w:lang w:val="en"/>
        </w:rPr>
      </w:pPr>
      <w:r>
        <w:rPr>
          <w:color w:val="494B43"/>
          <w:lang w:val="en"/>
        </w:rPr>
        <w:t xml:space="preserve">   }catch(Exception 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f = new SimpleFormatter();</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return f;</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*This is the overridden publish method of the abstract</w:t>
      </w:r>
    </w:p>
    <w:p w:rsidR="004426AE" w:rsidRDefault="004426AE" w:rsidP="004426AE">
      <w:pPr>
        <w:pStyle w:val="HTMLPreformatted"/>
        <w:shd w:val="clear" w:color="auto" w:fill="FFFFFF"/>
        <w:rPr>
          <w:color w:val="494B43"/>
          <w:lang w:val="en"/>
        </w:rPr>
      </w:pPr>
      <w:r>
        <w:rPr>
          <w:color w:val="494B43"/>
          <w:lang w:val="en"/>
        </w:rPr>
        <w:t xml:space="preserve">      * super class Handler.</w:t>
      </w:r>
    </w:p>
    <w:p w:rsidR="004426AE" w:rsidRDefault="004426AE" w:rsidP="004426AE">
      <w:pPr>
        <w:pStyle w:val="HTMLPreformatted"/>
        <w:shd w:val="clear" w:color="auto" w:fill="FFFFFF"/>
        <w:rPr>
          <w:color w:val="494B43"/>
          <w:lang w:val="en"/>
        </w:rPr>
      </w:pPr>
      <w:r>
        <w:rPr>
          <w:color w:val="494B43"/>
          <w:lang w:val="en"/>
        </w:rPr>
        <w:t xml:space="preserve">   * This method writes the logging information to the</w:t>
      </w:r>
    </w:p>
    <w:p w:rsidR="004426AE" w:rsidRDefault="004426AE" w:rsidP="004426AE">
      <w:pPr>
        <w:pStyle w:val="HTMLPreformatted"/>
        <w:shd w:val="clear" w:color="auto" w:fill="FFFFFF"/>
        <w:rPr>
          <w:color w:val="494B43"/>
          <w:lang w:val="en"/>
        </w:rPr>
      </w:pPr>
      <w:r>
        <w:rPr>
          <w:color w:val="494B43"/>
          <w:lang w:val="en"/>
        </w:rPr>
        <w:t xml:space="preserve">      * associated Java window.</w:t>
      </w:r>
    </w:p>
    <w:p w:rsidR="004426AE" w:rsidRDefault="004426AE" w:rsidP="004426AE">
      <w:pPr>
        <w:pStyle w:val="HTMLPreformatted"/>
        <w:shd w:val="clear" w:color="auto" w:fill="FFFFFF"/>
        <w:rPr>
          <w:color w:val="494B43"/>
          <w:lang w:val="en"/>
        </w:rPr>
      </w:pPr>
      <w:r>
        <w:rPr>
          <w:color w:val="494B43"/>
          <w:lang w:val="en"/>
        </w:rPr>
        <w:t xml:space="preserve">   *This method is synchronized to make it thread-safe. In case</w:t>
      </w:r>
    </w:p>
    <w:p w:rsidR="004426AE" w:rsidRDefault="004426AE" w:rsidP="004426AE">
      <w:pPr>
        <w:pStyle w:val="HTMLPreformatted"/>
        <w:shd w:val="clear" w:color="auto" w:fill="FFFFFF"/>
        <w:rPr>
          <w:color w:val="494B43"/>
          <w:lang w:val="en"/>
        </w:rPr>
      </w:pPr>
      <w:r>
        <w:rPr>
          <w:color w:val="494B43"/>
          <w:lang w:val="en"/>
        </w:rPr>
        <w:t xml:space="preserve">      * there is a problem,</w:t>
      </w:r>
    </w:p>
    <w:p w:rsidR="004426AE" w:rsidRDefault="004426AE" w:rsidP="004426AE">
      <w:pPr>
        <w:pStyle w:val="HTMLPreformatted"/>
        <w:shd w:val="clear" w:color="auto" w:fill="FFFFFF"/>
        <w:rPr>
          <w:color w:val="494B43"/>
          <w:lang w:val="en"/>
        </w:rPr>
      </w:pPr>
      <w:r>
        <w:rPr>
          <w:color w:val="494B43"/>
          <w:lang w:val="en"/>
        </w:rPr>
        <w:t xml:space="preserve">   * it reports the problem with the ErrorManager, only once and</w:t>
      </w:r>
    </w:p>
    <w:p w:rsidR="004426AE" w:rsidRDefault="004426AE" w:rsidP="004426AE">
      <w:pPr>
        <w:pStyle w:val="HTMLPreformatted"/>
        <w:shd w:val="clear" w:color="auto" w:fill="FFFFFF"/>
        <w:rPr>
          <w:color w:val="494B43"/>
          <w:lang w:val="en"/>
        </w:rPr>
      </w:pPr>
      <w:r>
        <w:rPr>
          <w:color w:val="494B43"/>
          <w:lang w:val="en"/>
        </w:rPr>
        <w:t xml:space="preserve">      * silently ignores the others.</w:t>
      </w:r>
      <w:bookmarkStart w:id="352" w:name="203"/>
      <w:bookmarkStart w:id="353" w:name="page89"/>
      <w:bookmarkEnd w:id="352"/>
      <w:bookmarkEnd w:id="353"/>
    </w:p>
    <w:p w:rsidR="004426AE" w:rsidRDefault="004426AE" w:rsidP="004426AE">
      <w:pPr>
        <w:pStyle w:val="HTMLPreformatted"/>
        <w:shd w:val="clear" w:color="auto" w:fill="FFFFFF"/>
        <w:rPr>
          <w:color w:val="494B43"/>
          <w:lang w:val="en"/>
        </w:rPr>
      </w:pPr>
      <w:r>
        <w:rPr>
          <w:color w:val="494B43"/>
          <w:lang w:val="en"/>
        </w:rPr>
        <w:t xml:space="preserve">   *@record the LogRecord object</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public synchronized void publish(LogRecord record)</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String message = null;</w:t>
      </w:r>
    </w:p>
    <w:p w:rsidR="004426AE" w:rsidRDefault="004426AE" w:rsidP="004426AE">
      <w:pPr>
        <w:pStyle w:val="HTMLPreformatted"/>
        <w:shd w:val="clear" w:color="auto" w:fill="FFFFFF"/>
        <w:rPr>
          <w:color w:val="494B43"/>
          <w:lang w:val="en"/>
        </w:rPr>
      </w:pPr>
      <w:r>
        <w:rPr>
          <w:color w:val="494B43"/>
          <w:lang w:val="en"/>
        </w:rPr>
        <w:t xml:space="preserve">   //check if the record is loggable</w:t>
      </w:r>
    </w:p>
    <w:p w:rsidR="004426AE" w:rsidRDefault="004426AE" w:rsidP="004426AE">
      <w:pPr>
        <w:pStyle w:val="HTMLPreformatted"/>
        <w:shd w:val="clear" w:color="auto" w:fill="FFFFFF"/>
        <w:rPr>
          <w:color w:val="494B43"/>
          <w:lang w:val="en"/>
        </w:rPr>
      </w:pPr>
      <w:r>
        <w:rPr>
          <w:color w:val="494B43"/>
          <w:lang w:val="en"/>
        </w:rPr>
        <w:t xml:space="preserve">   if( !isLoggable(record))</w:t>
      </w:r>
    </w:p>
    <w:p w:rsidR="004426AE" w:rsidRDefault="004426AE" w:rsidP="004426AE">
      <w:pPr>
        <w:pStyle w:val="HTMLPreformatted"/>
        <w:shd w:val="clear" w:color="auto" w:fill="FFFFFF"/>
        <w:rPr>
          <w:color w:val="494B43"/>
          <w:lang w:val="en"/>
        </w:rPr>
      </w:pPr>
      <w:r>
        <w:rPr>
          <w:color w:val="494B43"/>
          <w:lang w:val="en"/>
        </w:rPr>
        <w:t xml:space="preserve">    return;</w:t>
      </w:r>
    </w:p>
    <w:p w:rsidR="004426AE" w:rsidRDefault="004426AE" w:rsidP="004426AE">
      <w:pPr>
        <w:pStyle w:val="HTMLPreformatted"/>
        <w:shd w:val="clear" w:color="auto" w:fill="FFFFFF"/>
        <w:rPr>
          <w:color w:val="494B43"/>
          <w:lang w:val="en"/>
        </w:rPr>
      </w:pPr>
      <w:r>
        <w:rPr>
          <w:color w:val="494B43"/>
          <w:lang w:val="en"/>
        </w:rPr>
        <w:t xml:space="preserve">   try</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message = getFormatter().format(record);</w:t>
      </w:r>
    </w:p>
    <w:p w:rsidR="004426AE" w:rsidRDefault="004426AE" w:rsidP="004426AE">
      <w:pPr>
        <w:pStyle w:val="HTMLPreformatted"/>
        <w:shd w:val="clear" w:color="auto" w:fill="FFFFFF"/>
        <w:rPr>
          <w:color w:val="494B43"/>
          <w:lang w:val="en"/>
        </w:rPr>
      </w:pPr>
      <w:r>
        <w:rPr>
          <w:color w:val="494B43"/>
          <w:lang w:val="en"/>
        </w:rPr>
        <w:t xml:space="preserve">   }catch(Exception 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reportError(null, e, ErrorManager.FORMAT_FAILURE);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try</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window.showInfo(message);</w:t>
      </w:r>
    </w:p>
    <w:p w:rsidR="004426AE" w:rsidRDefault="004426AE" w:rsidP="004426AE">
      <w:pPr>
        <w:pStyle w:val="HTMLPreformatted"/>
        <w:shd w:val="clear" w:color="auto" w:fill="FFFFFF"/>
        <w:rPr>
          <w:color w:val="494B43"/>
          <w:lang w:val="en"/>
        </w:rPr>
      </w:pPr>
      <w:r>
        <w:rPr>
          <w:color w:val="494B43"/>
          <w:lang w:val="en"/>
        </w:rPr>
        <w:t xml:space="preserve">   }catch(Exception ex)</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reportError(null, ex, ErrorManager.WRITE_FAILURE);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public void close()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public void flush()</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w:t>
      </w:r>
    </w:p>
    <w:p w:rsidR="004426AE" w:rsidRDefault="004426AE" w:rsidP="004426AE">
      <w:pPr>
        <w:shd w:val="clear" w:color="auto" w:fill="FFFFFF"/>
        <w:rPr>
          <w:rFonts w:ascii="Arial" w:hAnsi="Arial" w:cs="Arial"/>
          <w:color w:val="494B43"/>
          <w:lang w:val="en"/>
        </w:rPr>
      </w:pPr>
      <w:r>
        <w:rPr>
          <w:rFonts w:ascii="Arial" w:hAnsi="Arial" w:cs="Arial"/>
          <w:color w:val="494B43"/>
          <w:lang w:val="en"/>
        </w:rPr>
        <w:pict>
          <v:rect id="_x0000_i5070" style="width:0;height:1.5pt" o:hralign="center" o:hrstd="t" o:hrnoshade="t" o:hr="t" fillcolor="#010100" stroked="f"/>
        </w:pict>
      </w:r>
    </w:p>
    <w:p w:rsidR="004426AE" w:rsidRDefault="004426AE" w:rsidP="004426AE">
      <w:pPr>
        <w:pStyle w:val="para"/>
        <w:shd w:val="clear" w:color="auto" w:fill="FFFFFF"/>
        <w:rPr>
          <w:color w:val="494B43"/>
          <w:lang w:val="en"/>
        </w:rPr>
      </w:pPr>
      <w:r>
        <w:rPr>
          <w:noProof/>
          <w:vanish/>
          <w:color w:val="494B43"/>
        </w:rPr>
        <w:drawing>
          <wp:inline distT="0" distB="0" distL="0" distR="0" wp14:anchorId="0425E721" wp14:editId="3D20A119">
            <wp:extent cx="114300" cy="114300"/>
            <wp:effectExtent l="0" t="0" r="0" b="0"/>
            <wp:docPr id="1550" name="Picture 15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7D11A32" wp14:editId="1BE6A90A">
            <wp:extent cx="114300" cy="114300"/>
            <wp:effectExtent l="0" t="0" r="0" b="0"/>
            <wp:docPr id="1549" name="Picture 15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Following the steps to write a custom </w:t>
      </w:r>
      <w:r>
        <w:rPr>
          <w:rStyle w:val="HTMLTypewriter"/>
          <w:color w:val="494B43"/>
          <w:sz w:val="18"/>
          <w:szCs w:val="18"/>
          <w:lang w:val="en"/>
        </w:rPr>
        <w:t>Handler</w:t>
      </w:r>
      <w:r>
        <w:rPr>
          <w:color w:val="494B43"/>
          <w:lang w:val="en"/>
        </w:rPr>
        <w:t xml:space="preserve"> object, as described previously, the </w:t>
      </w:r>
      <w:r>
        <w:rPr>
          <w:rStyle w:val="HTMLTypewriter"/>
          <w:color w:val="494B43"/>
          <w:sz w:val="18"/>
          <w:szCs w:val="18"/>
          <w:lang w:val="en"/>
        </w:rPr>
        <w:t>WindowHandler</w:t>
      </w:r>
      <w:r>
        <w:rPr>
          <w:color w:val="494B43"/>
          <w:lang w:val="en"/>
        </w:rPr>
        <w:t xml:space="preserve"> class extends the </w:t>
      </w:r>
      <w:r>
        <w:rPr>
          <w:rStyle w:val="HTMLTypewriter"/>
          <w:color w:val="494B43"/>
          <w:sz w:val="18"/>
          <w:szCs w:val="18"/>
          <w:lang w:val="en"/>
        </w:rPr>
        <w:t>java.util.logging.Handler</w:t>
      </w:r>
      <w:r>
        <w:rPr>
          <w:color w:val="494B43"/>
          <w:lang w:val="en"/>
        </w:rPr>
        <w:t xml:space="preserve"> class and overrides the </w:t>
      </w:r>
      <w:r>
        <w:rPr>
          <w:rStyle w:val="HTMLTypewriter"/>
          <w:color w:val="494B43"/>
          <w:sz w:val="18"/>
          <w:szCs w:val="18"/>
          <w:lang w:val="en"/>
        </w:rPr>
        <w:t>abstract</w:t>
      </w:r>
      <w:r>
        <w:rPr>
          <w:color w:val="494B43"/>
          <w:lang w:val="en"/>
        </w:rPr>
        <w:t xml:space="preserve"> methods. Notably, it has defined the </w:t>
      </w:r>
      <w:r>
        <w:rPr>
          <w:rStyle w:val="HTMLTypewriter"/>
          <w:color w:val="494B43"/>
          <w:sz w:val="18"/>
          <w:szCs w:val="18"/>
          <w:lang w:val="en"/>
        </w:rPr>
        <w:t>publish()</w:t>
      </w:r>
      <w:r>
        <w:rPr>
          <w:color w:val="494B43"/>
          <w:lang w:val="en"/>
        </w:rPr>
        <w:t xml:space="preserve"> method as </w:t>
      </w:r>
      <w:r>
        <w:rPr>
          <w:rStyle w:val="HTMLTypewriter"/>
          <w:color w:val="494B43"/>
          <w:sz w:val="18"/>
          <w:szCs w:val="18"/>
          <w:lang w:val="en"/>
        </w:rPr>
        <w:t>synchronized</w:t>
      </w:r>
      <w:r>
        <w:rPr>
          <w:color w:val="494B43"/>
          <w:lang w:val="en"/>
        </w:rPr>
        <w:t xml:space="preserve"> to make the logging thread-safe. The design and implementation of the </w:t>
      </w:r>
      <w:r>
        <w:rPr>
          <w:rStyle w:val="HTMLTypewriter"/>
          <w:color w:val="494B43"/>
          <w:sz w:val="18"/>
          <w:szCs w:val="18"/>
          <w:lang w:val="en"/>
        </w:rPr>
        <w:t>WindowHandler</w:t>
      </w:r>
      <w:r>
        <w:rPr>
          <w:color w:val="494B43"/>
          <w:lang w:val="en"/>
        </w:rPr>
        <w:t xml:space="preserve"> object is guided by the following factors:</w:t>
      </w:r>
    </w:p>
    <w:p w:rsidR="004426AE" w:rsidRDefault="004426AE" w:rsidP="004426AE">
      <w:pPr>
        <w:pStyle w:val="first-para10"/>
        <w:numPr>
          <w:ilvl w:val="0"/>
          <w:numId w:val="25"/>
        </w:numPr>
        <w:shd w:val="clear" w:color="auto" w:fill="FFFFFF"/>
        <w:ind w:left="0"/>
        <w:textAlignment w:val="auto"/>
        <w:rPr>
          <w:color w:val="494B43"/>
          <w:lang w:val="en"/>
        </w:rPr>
      </w:pPr>
      <w:r>
        <w:rPr>
          <w:noProof/>
          <w:vanish/>
          <w:color w:val="494B43"/>
        </w:rPr>
        <w:drawing>
          <wp:inline distT="0" distB="0" distL="0" distR="0" wp14:anchorId="7AEF92EF" wp14:editId="53E4E4C4">
            <wp:extent cx="114300" cy="114300"/>
            <wp:effectExtent l="0" t="0" r="0" b="0"/>
            <wp:docPr id="1548" name="Picture 15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F291C7B" wp14:editId="37365607">
            <wp:extent cx="114300" cy="114300"/>
            <wp:effectExtent l="0" t="0" r="0" b="0"/>
            <wp:docPr id="1547" name="Picture 15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54" w:name="204"/>
      <w:bookmarkStart w:id="355" w:name="page90"/>
      <w:bookmarkEnd w:id="354"/>
      <w:bookmarkEnd w:id="355"/>
      <w:r>
        <w:rPr>
          <w:color w:val="494B43"/>
          <w:lang w:val="en"/>
        </w:rPr>
        <w:t xml:space="preserve">It uses the </w:t>
      </w:r>
      <w:r>
        <w:rPr>
          <w:rStyle w:val="HTMLTypewriter"/>
          <w:color w:val="494B43"/>
          <w:sz w:val="18"/>
          <w:szCs w:val="18"/>
          <w:lang w:val="en"/>
        </w:rPr>
        <w:t>LogWindow</w:t>
      </w:r>
      <w:r>
        <w:rPr>
          <w:color w:val="494B43"/>
          <w:lang w:val="en"/>
        </w:rPr>
        <w:t xml:space="preserve"> object instance to publish the message.</w:t>
      </w:r>
    </w:p>
    <w:p w:rsidR="004426AE" w:rsidRDefault="004426AE" w:rsidP="004426AE">
      <w:pPr>
        <w:pStyle w:val="first-para10"/>
        <w:numPr>
          <w:ilvl w:val="0"/>
          <w:numId w:val="25"/>
        </w:numPr>
        <w:shd w:val="clear" w:color="auto" w:fill="FFFFFF"/>
        <w:ind w:left="0"/>
        <w:textAlignment w:val="auto"/>
        <w:rPr>
          <w:color w:val="494B43"/>
          <w:lang w:val="en"/>
        </w:rPr>
      </w:pPr>
      <w:r>
        <w:rPr>
          <w:noProof/>
          <w:vanish/>
          <w:color w:val="494B43"/>
        </w:rPr>
        <w:drawing>
          <wp:inline distT="0" distB="0" distL="0" distR="0" wp14:anchorId="3A8F1EFD" wp14:editId="1FA49E96">
            <wp:extent cx="114300" cy="114300"/>
            <wp:effectExtent l="0" t="0" r="0" b="0"/>
            <wp:docPr id="1546" name="Picture 15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964AFB2" wp14:editId="76B4F2E9">
            <wp:extent cx="114300" cy="114300"/>
            <wp:effectExtent l="0" t="0" r="0" b="0"/>
            <wp:docPr id="1545" name="Picture 15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We need one and only one instance of the </w:t>
      </w:r>
      <w:r>
        <w:rPr>
          <w:rStyle w:val="HTMLTypewriter"/>
          <w:color w:val="494B43"/>
          <w:sz w:val="18"/>
          <w:szCs w:val="18"/>
          <w:lang w:val="en"/>
        </w:rPr>
        <w:t>LogWindow</w:t>
      </w:r>
      <w:r>
        <w:rPr>
          <w:color w:val="494B43"/>
          <w:lang w:val="en"/>
        </w:rPr>
        <w:t xml:space="preserve"> to be active in the application context. Hence, before creating an instance of the </w:t>
      </w:r>
      <w:r>
        <w:rPr>
          <w:rStyle w:val="HTMLTypewriter"/>
          <w:color w:val="494B43"/>
          <w:sz w:val="18"/>
          <w:szCs w:val="18"/>
          <w:lang w:val="en"/>
        </w:rPr>
        <w:t>LogWindow</w:t>
      </w:r>
      <w:r>
        <w:rPr>
          <w:color w:val="494B43"/>
          <w:lang w:val="en"/>
        </w:rPr>
        <w:t xml:space="preserve">, the </w:t>
      </w:r>
      <w:r>
        <w:rPr>
          <w:rStyle w:val="HTMLTypewriter"/>
          <w:color w:val="494B43"/>
          <w:sz w:val="18"/>
          <w:szCs w:val="18"/>
          <w:lang w:val="en"/>
        </w:rPr>
        <w:t>WindowHandler</w:t>
      </w:r>
      <w:r>
        <w:rPr>
          <w:color w:val="494B43"/>
          <w:lang w:val="en"/>
        </w:rPr>
        <w:t xml:space="preserve"> object checks if the </w:t>
      </w:r>
      <w:r>
        <w:rPr>
          <w:rStyle w:val="HTMLTypewriter"/>
          <w:color w:val="494B43"/>
          <w:sz w:val="18"/>
          <w:szCs w:val="18"/>
          <w:lang w:val="en"/>
        </w:rPr>
        <w:t>LogWindow</w:t>
      </w:r>
      <w:r>
        <w:rPr>
          <w:color w:val="494B43"/>
          <w:lang w:val="en"/>
        </w:rPr>
        <w:t xml:space="preserve"> instance is </w:t>
      </w:r>
      <w:r>
        <w:rPr>
          <w:rStyle w:val="HTMLTypewriter"/>
          <w:color w:val="494B43"/>
          <w:sz w:val="18"/>
          <w:szCs w:val="18"/>
          <w:lang w:val="en"/>
        </w:rPr>
        <w:t>null</w:t>
      </w:r>
      <w:r>
        <w:rPr>
          <w:color w:val="494B43"/>
          <w:lang w:val="en"/>
        </w:rPr>
        <w:t>.</w:t>
      </w:r>
    </w:p>
    <w:p w:rsidR="004426AE" w:rsidRDefault="004426AE" w:rsidP="004426AE">
      <w:pPr>
        <w:numPr>
          <w:ilvl w:val="0"/>
          <w:numId w:val="25"/>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16D7DE24" wp14:editId="7271CA8A">
            <wp:extent cx="114300" cy="114300"/>
            <wp:effectExtent l="0" t="0" r="0" b="0"/>
            <wp:docPr id="1544" name="Picture 15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12740A92" wp14:editId="08C62EE0">
            <wp:extent cx="114300" cy="114300"/>
            <wp:effectExtent l="0" t="0" r="0" b="0"/>
            <wp:docPr id="1543" name="Picture 15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The instantiation of the </w:t>
      </w:r>
      <w:r>
        <w:rPr>
          <w:rStyle w:val="HTMLTypewriter"/>
          <w:rFonts w:eastAsiaTheme="minorHAnsi"/>
          <w:color w:val="494B43"/>
          <w:sz w:val="18"/>
          <w:szCs w:val="18"/>
          <w:lang w:val="en"/>
        </w:rPr>
        <w:t>LogWindow</w:t>
      </w:r>
      <w:r>
        <w:rPr>
          <w:rFonts w:ascii="Arial" w:hAnsi="Arial" w:cs="Arial"/>
          <w:color w:val="494B43"/>
          <w:sz w:val="21"/>
          <w:szCs w:val="21"/>
          <w:lang w:val="en"/>
        </w:rPr>
        <w:t xml:space="preserve"> class is performed in the constructor of the </w:t>
      </w:r>
      <w:r>
        <w:rPr>
          <w:rStyle w:val="HTMLTypewriter"/>
          <w:rFonts w:eastAsiaTheme="minorHAnsi"/>
          <w:color w:val="494B43"/>
          <w:sz w:val="18"/>
          <w:szCs w:val="18"/>
          <w:lang w:val="en"/>
        </w:rPr>
        <w:t>WindowHandler</w:t>
      </w:r>
      <w:r>
        <w:rPr>
          <w:rFonts w:ascii="Arial" w:hAnsi="Arial" w:cs="Arial"/>
          <w:color w:val="494B43"/>
          <w:sz w:val="21"/>
          <w:szCs w:val="21"/>
          <w:lang w:val="en"/>
        </w:rPr>
        <w:t xml:space="preserve">. So with every instance creation, there is a chance that a separate instance of the </w:t>
      </w:r>
      <w:r>
        <w:rPr>
          <w:rStyle w:val="HTMLTypewriter"/>
          <w:rFonts w:eastAsiaTheme="minorHAnsi"/>
          <w:color w:val="494B43"/>
          <w:sz w:val="18"/>
          <w:szCs w:val="18"/>
          <w:lang w:val="en"/>
        </w:rPr>
        <w:t>LogWindow</w:t>
      </w:r>
      <w:r>
        <w:rPr>
          <w:rFonts w:ascii="Arial" w:hAnsi="Arial" w:cs="Arial"/>
          <w:color w:val="494B43"/>
          <w:sz w:val="21"/>
          <w:szCs w:val="21"/>
          <w:lang w:val="en"/>
        </w:rPr>
        <w:t xml:space="preserve"> is created; this could result in the problem of having several </w:t>
      </w:r>
      <w:r>
        <w:rPr>
          <w:rStyle w:val="HTMLTypewriter"/>
          <w:rFonts w:eastAsiaTheme="minorHAnsi"/>
          <w:color w:val="494B43"/>
          <w:sz w:val="18"/>
          <w:szCs w:val="18"/>
          <w:lang w:val="en"/>
        </w:rPr>
        <w:t>LogWindow</w:t>
      </w:r>
      <w:r>
        <w:rPr>
          <w:rFonts w:ascii="Arial" w:hAnsi="Arial" w:cs="Arial"/>
          <w:color w:val="494B43"/>
          <w:sz w:val="21"/>
          <w:szCs w:val="21"/>
          <w:lang w:val="en"/>
        </w:rPr>
        <w:t xml:space="preserve"> instances being alive within the application lifetime, which will end up showing multiple logging windows.</w:t>
      </w:r>
    </w:p>
    <w:p w:rsidR="004426AE" w:rsidRDefault="004426AE" w:rsidP="004426AE">
      <w:pPr>
        <w:numPr>
          <w:ilvl w:val="0"/>
          <w:numId w:val="25"/>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360104D1" wp14:editId="60229DAA">
            <wp:extent cx="114300" cy="114300"/>
            <wp:effectExtent l="0" t="0" r="0" b="0"/>
            <wp:docPr id="1542" name="Picture 15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2B07777F" wp14:editId="58801CD3">
            <wp:extent cx="114300" cy="114300"/>
            <wp:effectExtent l="0" t="0" r="0" b="0"/>
            <wp:docPr id="1541" name="Picture 15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To avoid this problem, we make the </w:t>
      </w:r>
      <w:r>
        <w:rPr>
          <w:rStyle w:val="HTMLTypewriter"/>
          <w:rFonts w:eastAsiaTheme="minorHAnsi"/>
          <w:color w:val="494B43"/>
          <w:sz w:val="18"/>
          <w:szCs w:val="18"/>
          <w:lang w:val="en"/>
        </w:rPr>
        <w:t>WindowHandler</w:t>
      </w:r>
      <w:r>
        <w:rPr>
          <w:rFonts w:ascii="Arial" w:hAnsi="Arial" w:cs="Arial"/>
          <w:color w:val="494B43"/>
          <w:sz w:val="21"/>
          <w:szCs w:val="21"/>
          <w:lang w:val="en"/>
        </w:rPr>
        <w:t xml:space="preserve"> object a singleton. Thus, in one application context, one and only instance of the </w:t>
      </w:r>
      <w:r>
        <w:rPr>
          <w:rStyle w:val="HTMLTypewriter"/>
          <w:rFonts w:eastAsiaTheme="minorHAnsi"/>
          <w:color w:val="494B43"/>
          <w:sz w:val="18"/>
          <w:szCs w:val="18"/>
          <w:lang w:val="en"/>
        </w:rPr>
        <w:t>WindowHandler</w:t>
      </w:r>
      <w:r>
        <w:rPr>
          <w:rFonts w:ascii="Arial" w:hAnsi="Arial" w:cs="Arial"/>
          <w:color w:val="494B43"/>
          <w:sz w:val="21"/>
          <w:szCs w:val="21"/>
          <w:lang w:val="en"/>
        </w:rPr>
        <w:t xml:space="preserve"> object is available.</w:t>
      </w:r>
    </w:p>
    <w:p w:rsidR="004426AE" w:rsidRDefault="004426AE" w:rsidP="004426AE">
      <w:pPr>
        <w:numPr>
          <w:ilvl w:val="0"/>
          <w:numId w:val="25"/>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45DEB4C0" wp14:editId="0BC90B63">
            <wp:extent cx="114300" cy="114300"/>
            <wp:effectExtent l="0" t="0" r="0" b="0"/>
            <wp:docPr id="1540" name="Picture 15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3AC67C14" wp14:editId="6B92DE0F">
            <wp:extent cx="114300" cy="114300"/>
            <wp:effectExtent l="0" t="0" r="0" b="0"/>
            <wp:docPr id="1539" name="Picture 15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Since the </w:t>
      </w:r>
      <w:r>
        <w:rPr>
          <w:rStyle w:val="HTMLTypewriter"/>
          <w:rFonts w:eastAsiaTheme="minorHAnsi"/>
          <w:color w:val="494B43"/>
          <w:sz w:val="18"/>
          <w:szCs w:val="18"/>
          <w:lang w:val="en"/>
        </w:rPr>
        <w:t>publish()</w:t>
      </w:r>
      <w:r>
        <w:rPr>
          <w:rFonts w:ascii="Arial" w:hAnsi="Arial" w:cs="Arial"/>
          <w:color w:val="494B43"/>
          <w:sz w:val="21"/>
          <w:szCs w:val="21"/>
          <w:lang w:val="en"/>
        </w:rPr>
        <w:t xml:space="preserve"> method is </w:t>
      </w:r>
      <w:r>
        <w:rPr>
          <w:rStyle w:val="HTMLTypewriter"/>
          <w:rFonts w:eastAsiaTheme="minorHAnsi"/>
          <w:color w:val="494B43"/>
          <w:sz w:val="18"/>
          <w:szCs w:val="18"/>
          <w:lang w:val="en"/>
        </w:rPr>
        <w:t>synchronized</w:t>
      </w:r>
      <w:r>
        <w:rPr>
          <w:rFonts w:ascii="Arial" w:hAnsi="Arial" w:cs="Arial"/>
          <w:color w:val="494B43"/>
          <w:sz w:val="21"/>
          <w:szCs w:val="21"/>
          <w:lang w:val="en"/>
        </w:rPr>
        <w:t>, we safely avoid the risk of wrongly sequenced messages being published.</w:t>
      </w:r>
    </w:p>
    <w:p w:rsidR="004426AE" w:rsidRDefault="004426AE" w:rsidP="004426AE">
      <w:pPr>
        <w:numPr>
          <w:ilvl w:val="0"/>
          <w:numId w:val="25"/>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7C5DDAA2" wp14:editId="37997C5A">
            <wp:extent cx="114300" cy="114300"/>
            <wp:effectExtent l="0" t="0" r="0" b="0"/>
            <wp:docPr id="1538" name="Picture 15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16445A25" wp14:editId="574301ED">
            <wp:extent cx="114300" cy="114300"/>
            <wp:effectExtent l="0" t="0" r="0" b="0"/>
            <wp:docPr id="1537" name="Picture 15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The alternative could be to make the </w:t>
      </w:r>
      <w:r>
        <w:rPr>
          <w:rStyle w:val="HTMLTypewriter"/>
          <w:rFonts w:eastAsiaTheme="minorHAnsi"/>
          <w:color w:val="494B43"/>
          <w:sz w:val="18"/>
          <w:szCs w:val="18"/>
          <w:lang w:val="en"/>
        </w:rPr>
        <w:t>LogWindow</w:t>
      </w:r>
      <w:r>
        <w:rPr>
          <w:rFonts w:ascii="Arial" w:hAnsi="Arial" w:cs="Arial"/>
          <w:color w:val="494B43"/>
          <w:sz w:val="21"/>
          <w:szCs w:val="21"/>
          <w:lang w:val="en"/>
        </w:rPr>
        <w:t xml:space="preserve"> instance a singleton. This might prove inadequate in cases where we decide to create two </w:t>
      </w:r>
      <w:r>
        <w:rPr>
          <w:rStyle w:val="HTMLTypewriter"/>
          <w:rFonts w:eastAsiaTheme="minorHAnsi"/>
          <w:color w:val="494B43"/>
          <w:sz w:val="18"/>
          <w:szCs w:val="18"/>
          <w:lang w:val="en"/>
        </w:rPr>
        <w:t>LogWindow</w:t>
      </w:r>
      <w:r>
        <w:rPr>
          <w:rFonts w:ascii="Arial" w:hAnsi="Arial" w:cs="Arial"/>
          <w:color w:val="494B43"/>
          <w:sz w:val="21"/>
          <w:szCs w:val="21"/>
          <w:lang w:val="en"/>
        </w:rPr>
        <w:t xml:space="preserve"> instances to display messages from two different </w:t>
      </w:r>
      <w:r>
        <w:rPr>
          <w:rStyle w:val="HTMLTypewriter"/>
          <w:rFonts w:eastAsiaTheme="minorHAnsi"/>
          <w:color w:val="494B43"/>
          <w:sz w:val="18"/>
          <w:szCs w:val="18"/>
          <w:lang w:val="en"/>
        </w:rPr>
        <w:t>Handler</w:t>
      </w:r>
      <w:r>
        <w:rPr>
          <w:rFonts w:ascii="Arial" w:hAnsi="Arial" w:cs="Arial"/>
          <w:color w:val="494B43"/>
          <w:sz w:val="21"/>
          <w:szCs w:val="21"/>
          <w:lang w:val="en"/>
        </w:rPr>
        <w:t>s, which require the same functionality of displaying logging information in a window-based output screen.</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8407"/>
      </w:tblGrid>
      <w:tr w:rsidR="004426AE" w:rsidTr="004426AE">
        <w:trPr>
          <w:tblCellSpacing w:w="0" w:type="dxa"/>
        </w:trPr>
        <w:tc>
          <w:tcPr>
            <w:tcW w:w="0" w:type="auto"/>
            <w:hideMark/>
          </w:tcPr>
          <w:p w:rsidR="004426AE" w:rsidRDefault="004426AE">
            <w:pPr>
              <w:spacing w:before="216"/>
              <w:jc w:val="center"/>
              <w:rPr>
                <w:rFonts w:ascii="Arial" w:hAnsi="Arial" w:cs="Arial"/>
                <w:color w:val="494B43"/>
                <w:sz w:val="21"/>
                <w:szCs w:val="21"/>
              </w:rPr>
            </w:pPr>
          </w:p>
        </w:tc>
        <w:tc>
          <w:tcPr>
            <w:tcW w:w="0" w:type="auto"/>
            <w:hideMark/>
          </w:tcPr>
          <w:p w:rsidR="004426AE" w:rsidRDefault="004426AE">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4426AE" w:rsidRDefault="004426AE">
            <w:pPr>
              <w:pStyle w:val="first-para11"/>
              <w:jc w:val="center"/>
              <w:rPr>
                <w:color w:val="494B43"/>
              </w:rPr>
            </w:pPr>
            <w:r>
              <w:rPr>
                <w:noProof/>
                <w:vanish/>
                <w:color w:val="494B43"/>
              </w:rPr>
              <w:drawing>
                <wp:inline distT="0" distB="0" distL="0" distR="0" wp14:anchorId="40ADBBB0" wp14:editId="64061990">
                  <wp:extent cx="114300" cy="114300"/>
                  <wp:effectExtent l="0" t="0" r="0" b="0"/>
                  <wp:docPr id="1536" name="Picture 15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90FA637" wp14:editId="48688451">
                  <wp:extent cx="114300" cy="114300"/>
                  <wp:effectExtent l="0" t="0" r="0" b="0"/>
                  <wp:docPr id="1535" name="Picture 15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rPr>
              <w:t xml:space="preserve">A singleton instance means only one instance of the class in question is available per JVM instance. Thus, only one instance of the </w:t>
            </w:r>
            <w:r>
              <w:rPr>
                <w:rStyle w:val="HTMLTypewriter"/>
                <w:color w:val="494B43"/>
                <w:sz w:val="18"/>
                <w:szCs w:val="18"/>
              </w:rPr>
              <w:t>WindowHandler</w:t>
            </w:r>
            <w:r>
              <w:rPr>
                <w:color w:val="494B43"/>
              </w:rPr>
              <w:t xml:space="preserve"> will be available per JVM instance.</w:t>
            </w:r>
          </w:p>
        </w:tc>
      </w:tr>
    </w:tbl>
    <w:p w:rsidR="004426AE" w:rsidRDefault="004426AE" w:rsidP="004426AE">
      <w:pPr>
        <w:pStyle w:val="para"/>
        <w:shd w:val="clear" w:color="auto" w:fill="FFFFFF"/>
        <w:rPr>
          <w:color w:val="494B43"/>
          <w:lang w:val="en"/>
        </w:rPr>
      </w:pPr>
      <w:r>
        <w:rPr>
          <w:noProof/>
          <w:vanish/>
          <w:color w:val="494B43"/>
        </w:rPr>
        <w:drawing>
          <wp:inline distT="0" distB="0" distL="0" distR="0" wp14:anchorId="6CA8E653" wp14:editId="2698E242">
            <wp:extent cx="114300" cy="114300"/>
            <wp:effectExtent l="0" t="0" r="0" b="0"/>
            <wp:docPr id="1534" name="Picture 15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22CCB3A" wp14:editId="1B7D5454">
            <wp:extent cx="114300" cy="114300"/>
            <wp:effectExtent l="0" t="0" r="0" b="0"/>
            <wp:docPr id="1533" name="Picture 15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WindowHandler</w:t>
      </w:r>
      <w:r>
        <w:rPr>
          <w:color w:val="494B43"/>
          <w:lang w:val="en"/>
        </w:rPr>
        <w:t xml:space="preserve"> class has a </w:t>
      </w:r>
      <w:r>
        <w:rPr>
          <w:rStyle w:val="HTMLTypewriter"/>
          <w:color w:val="494B43"/>
          <w:sz w:val="18"/>
          <w:szCs w:val="18"/>
          <w:lang w:val="en"/>
        </w:rPr>
        <w:t>private configure()</w:t>
      </w:r>
      <w:r>
        <w:rPr>
          <w:color w:val="494B43"/>
          <w:lang w:val="en"/>
        </w:rPr>
        <w:t xml:space="preserve"> method that reads the configuration information for this particular </w:t>
      </w:r>
      <w:r>
        <w:rPr>
          <w:rStyle w:val="HTMLTypewriter"/>
          <w:color w:val="494B43"/>
          <w:sz w:val="18"/>
          <w:szCs w:val="18"/>
          <w:lang w:val="en"/>
        </w:rPr>
        <w:t>Handler</w:t>
      </w:r>
      <w:r>
        <w:rPr>
          <w:color w:val="494B43"/>
          <w:lang w:val="en"/>
        </w:rPr>
        <w:t xml:space="preserve"> from the default JDK logging configuration file located in "/jre/lib/logging.properties". It reads the configuration information with the help of the </w:t>
      </w:r>
      <w:r>
        <w:rPr>
          <w:rStyle w:val="HTMLTypewriter"/>
          <w:color w:val="494B43"/>
          <w:sz w:val="18"/>
          <w:szCs w:val="18"/>
          <w:lang w:val="en"/>
        </w:rPr>
        <w:t>java.util.logging.LogManager</w:t>
      </w:r>
      <w:r>
        <w:rPr>
          <w:color w:val="494B43"/>
          <w:lang w:val="en"/>
        </w:rPr>
        <w:t xml:space="preserve"> class. The </w:t>
      </w:r>
      <w:r>
        <w:rPr>
          <w:rStyle w:val="HTMLTypewriter"/>
          <w:color w:val="494B43"/>
          <w:sz w:val="18"/>
          <w:szCs w:val="18"/>
          <w:lang w:val="en"/>
        </w:rPr>
        <w:t>WindowHandler</w:t>
      </w:r>
      <w:r>
        <w:rPr>
          <w:color w:val="494B43"/>
          <w:lang w:val="en"/>
        </w:rPr>
        <w:t xml:space="preserve"> class relies on the following configuration properties:</w:t>
      </w:r>
    </w:p>
    <w:p w:rsidR="004426AE" w:rsidRDefault="004426AE" w:rsidP="004426AE">
      <w:pPr>
        <w:pStyle w:val="first-para10"/>
        <w:numPr>
          <w:ilvl w:val="0"/>
          <w:numId w:val="26"/>
        </w:numPr>
        <w:shd w:val="clear" w:color="auto" w:fill="FFFFFF"/>
        <w:ind w:left="0"/>
        <w:textAlignment w:val="auto"/>
        <w:rPr>
          <w:color w:val="494B43"/>
          <w:lang w:val="en"/>
        </w:rPr>
      </w:pPr>
      <w:r>
        <w:rPr>
          <w:noProof/>
          <w:vanish/>
          <w:color w:val="494B43"/>
        </w:rPr>
        <w:drawing>
          <wp:inline distT="0" distB="0" distL="0" distR="0" wp14:anchorId="3218CF57" wp14:editId="7CD7189D">
            <wp:extent cx="114300" cy="114300"/>
            <wp:effectExtent l="0" t="0" r="0" b="0"/>
            <wp:docPr id="1532" name="Picture 15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2D84155" wp14:editId="1D4F554A">
            <wp:extent cx="114300" cy="114300"/>
            <wp:effectExtent l="0" t="0" r="0" b="0"/>
            <wp:docPr id="1531" name="Picture 15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level</w:t>
      </w:r>
    </w:p>
    <w:p w:rsidR="004426AE" w:rsidRDefault="004426AE" w:rsidP="004426AE">
      <w:pPr>
        <w:numPr>
          <w:ilvl w:val="0"/>
          <w:numId w:val="26"/>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0787B195" wp14:editId="7BB44F5B">
            <wp:extent cx="114300" cy="114300"/>
            <wp:effectExtent l="0" t="0" r="0" b="0"/>
            <wp:docPr id="1530" name="Picture 15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4F555908" wp14:editId="1845753B">
            <wp:extent cx="114300" cy="114300"/>
            <wp:effectExtent l="0" t="0" r="0" b="0"/>
            <wp:docPr id="1529" name="Picture 15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filter</w:t>
      </w:r>
    </w:p>
    <w:p w:rsidR="004426AE" w:rsidRDefault="004426AE" w:rsidP="004426AE">
      <w:pPr>
        <w:numPr>
          <w:ilvl w:val="0"/>
          <w:numId w:val="26"/>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3BAF0C6F" wp14:editId="457CDA69">
            <wp:extent cx="114300" cy="114300"/>
            <wp:effectExtent l="0" t="0" r="0" b="0"/>
            <wp:docPr id="1528" name="Picture 15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61D3D10C" wp14:editId="1607B093">
            <wp:extent cx="114300" cy="114300"/>
            <wp:effectExtent l="0" t="0" r="0" b="0"/>
            <wp:docPr id="1527" name="Picture 15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formatter</w:t>
      </w:r>
    </w:p>
    <w:p w:rsidR="004426AE" w:rsidRDefault="004426AE" w:rsidP="004426AE">
      <w:pPr>
        <w:pStyle w:val="para"/>
        <w:shd w:val="clear" w:color="auto" w:fill="FFFFFF"/>
        <w:rPr>
          <w:color w:val="494B43"/>
          <w:lang w:val="en"/>
        </w:rPr>
      </w:pPr>
      <w:r>
        <w:rPr>
          <w:noProof/>
          <w:vanish/>
          <w:color w:val="494B43"/>
        </w:rPr>
        <w:drawing>
          <wp:inline distT="0" distB="0" distL="0" distR="0" wp14:anchorId="400DAA81" wp14:editId="6752EC0E">
            <wp:extent cx="114300" cy="114300"/>
            <wp:effectExtent l="0" t="0" r="0" b="0"/>
            <wp:docPr id="1526" name="Picture 15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336C314" wp14:editId="16E6C8FC">
            <wp:extent cx="114300" cy="114300"/>
            <wp:effectExtent l="0" t="0" r="0" b="0"/>
            <wp:docPr id="1525" name="Picture 15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56" w:name="205"/>
      <w:bookmarkStart w:id="357" w:name="page91"/>
      <w:bookmarkEnd w:id="356"/>
      <w:bookmarkEnd w:id="357"/>
      <w:r>
        <w:rPr>
          <w:color w:val="494B43"/>
          <w:lang w:val="en"/>
        </w:rPr>
        <w:t>These properties should be defined in the configuration file in the following key-value fashion:</w:t>
      </w:r>
    </w:p>
    <w:p w:rsidR="004426AE" w:rsidRDefault="004426AE" w:rsidP="004426AE">
      <w:pPr>
        <w:pStyle w:val="HTMLPreformatted"/>
        <w:shd w:val="clear" w:color="auto" w:fill="FFFFFF"/>
        <w:rPr>
          <w:color w:val="494B43"/>
          <w:lang w:val="en"/>
        </w:rPr>
      </w:pPr>
      <w:r>
        <w:rPr>
          <w:noProof/>
          <w:vanish/>
          <w:color w:val="494B43"/>
        </w:rPr>
        <w:drawing>
          <wp:inline distT="0" distB="0" distL="0" distR="0" wp14:anchorId="2EB9229F" wp14:editId="0F71F4A6">
            <wp:extent cx="114300" cy="114300"/>
            <wp:effectExtent l="0" t="0" r="0" b="0"/>
            <wp:docPr id="1524" name="Picture 15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1C33157" wp14:editId="58489073">
            <wp:extent cx="114300" cy="114300"/>
            <wp:effectExtent l="0" t="0" r="0" b="0"/>
            <wp:docPr id="1523" name="Picture 15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426AE" w:rsidRDefault="004426AE" w:rsidP="004426AE">
      <w:pPr>
        <w:pStyle w:val="HTMLPreformatted"/>
        <w:shd w:val="clear" w:color="auto" w:fill="FFFFFF"/>
        <w:rPr>
          <w:color w:val="494B43"/>
          <w:lang w:val="en"/>
        </w:rPr>
      </w:pPr>
      <w:r>
        <w:rPr>
          <w:color w:val="494B43"/>
          <w:lang w:val="en"/>
        </w:rPr>
        <w:t>sam.logging.handler.WindowHandler.level = some value</w:t>
      </w:r>
    </w:p>
    <w:p w:rsidR="004426AE" w:rsidRDefault="004426AE" w:rsidP="004426AE">
      <w:pPr>
        <w:pStyle w:val="HTMLPreformatted"/>
        <w:shd w:val="clear" w:color="auto" w:fill="FFFFFF"/>
        <w:rPr>
          <w:color w:val="494B43"/>
          <w:lang w:val="en"/>
        </w:rPr>
      </w:pPr>
      <w:r>
        <w:rPr>
          <w:color w:val="494B43"/>
          <w:lang w:val="en"/>
        </w:rPr>
        <w:t>sam.logging.handler.WindowHandler.filter = some value</w:t>
      </w:r>
    </w:p>
    <w:p w:rsidR="004426AE" w:rsidRDefault="004426AE" w:rsidP="004426AE">
      <w:pPr>
        <w:pStyle w:val="HTMLPreformatted"/>
        <w:shd w:val="clear" w:color="auto" w:fill="FFFFFF"/>
        <w:rPr>
          <w:color w:val="494B43"/>
          <w:lang w:val="en"/>
        </w:rPr>
      </w:pPr>
      <w:r>
        <w:rPr>
          <w:color w:val="494B43"/>
          <w:lang w:val="en"/>
        </w:rPr>
        <w:t>sam.logging.handler.WindowHandler.formatter = some value</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8407"/>
      </w:tblGrid>
      <w:tr w:rsidR="004426AE" w:rsidTr="004426AE">
        <w:trPr>
          <w:tblCellSpacing w:w="0" w:type="dxa"/>
        </w:trPr>
        <w:tc>
          <w:tcPr>
            <w:tcW w:w="0" w:type="auto"/>
            <w:hideMark/>
          </w:tcPr>
          <w:p w:rsidR="004426AE" w:rsidRDefault="004426AE">
            <w:pPr>
              <w:spacing w:before="216"/>
              <w:jc w:val="center"/>
              <w:rPr>
                <w:rFonts w:ascii="Arial" w:hAnsi="Arial" w:cs="Arial"/>
                <w:color w:val="494B43"/>
                <w:sz w:val="21"/>
                <w:szCs w:val="21"/>
              </w:rPr>
            </w:pPr>
          </w:p>
        </w:tc>
        <w:tc>
          <w:tcPr>
            <w:tcW w:w="0" w:type="auto"/>
            <w:hideMark/>
          </w:tcPr>
          <w:p w:rsidR="004426AE" w:rsidRDefault="004426AE">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4426AE" w:rsidRDefault="004426AE">
            <w:pPr>
              <w:pStyle w:val="first-para9"/>
              <w:jc w:val="center"/>
              <w:rPr>
                <w:color w:val="494B43"/>
              </w:rPr>
            </w:pPr>
            <w:r>
              <w:rPr>
                <w:noProof/>
                <w:vanish/>
                <w:color w:val="494B43"/>
              </w:rPr>
              <w:drawing>
                <wp:inline distT="0" distB="0" distL="0" distR="0" wp14:anchorId="72DA6E4E" wp14:editId="40C6A112">
                  <wp:extent cx="114300" cy="114300"/>
                  <wp:effectExtent l="0" t="0" r="0" b="0"/>
                  <wp:docPr id="1522" name="Picture 15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F1DF73F" wp14:editId="5BA2FF35">
                  <wp:extent cx="114300" cy="114300"/>
                  <wp:effectExtent l="0" t="0" r="0" b="0"/>
                  <wp:docPr id="1521" name="Picture 15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rPr>
              <w:t xml:space="preserve">It is not mandatory that </w:t>
            </w:r>
            <w:r>
              <w:rPr>
                <w:rStyle w:val="HTMLTypewriter"/>
                <w:color w:val="494B43"/>
                <w:sz w:val="18"/>
                <w:szCs w:val="18"/>
              </w:rPr>
              <w:t>WindowHandler</w:t>
            </w:r>
            <w:r>
              <w:rPr>
                <w:color w:val="494B43"/>
              </w:rPr>
              <w:t xml:space="preserve"> should read the configuration from the default JDK configuration file. In fact, we may define the configuration in a separate configuration file and pass it to the runtime. We have explored this concept in the "</w:t>
            </w:r>
            <w:hyperlink r:id="rId107" w:anchor="171" w:tgtFrame="_parent" w:history="1">
              <w:r>
                <w:rPr>
                  <w:rStyle w:val="Hyperlink"/>
                </w:rPr>
                <w:t>File-Based Configuration</w:t>
              </w:r>
            </w:hyperlink>
            <w:r>
              <w:rPr>
                <w:color w:val="494B43"/>
              </w:rPr>
              <w:t>" section. The intention here is to show that it is also possible to change the default configuration file to accommodate our own configuration. Don't forget to keep a backup in situations like these!!!</w:t>
            </w:r>
          </w:p>
        </w:tc>
      </w:tr>
    </w:tbl>
    <w:p w:rsidR="004426AE" w:rsidRDefault="004426AE" w:rsidP="004426AE">
      <w:pPr>
        <w:pStyle w:val="para"/>
        <w:shd w:val="clear" w:color="auto" w:fill="FFFFFF"/>
        <w:rPr>
          <w:color w:val="494B43"/>
          <w:lang w:val="en"/>
        </w:rPr>
      </w:pPr>
      <w:r>
        <w:rPr>
          <w:noProof/>
          <w:vanish/>
          <w:color w:val="494B43"/>
        </w:rPr>
        <w:drawing>
          <wp:inline distT="0" distB="0" distL="0" distR="0" wp14:anchorId="17256D7F" wp14:editId="11E6616E">
            <wp:extent cx="114300" cy="114300"/>
            <wp:effectExtent l="0" t="0" r="0" b="0"/>
            <wp:docPr id="1520" name="Picture 15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E346697" wp14:editId="4B50A072">
            <wp:extent cx="114300" cy="114300"/>
            <wp:effectExtent l="0" t="0" r="0" b="0"/>
            <wp:docPr id="1519" name="Picture 15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If no configuration information is defined, then the </w:t>
      </w:r>
      <w:r>
        <w:rPr>
          <w:rStyle w:val="HTMLTypewriter"/>
          <w:color w:val="494B43"/>
          <w:sz w:val="18"/>
          <w:szCs w:val="18"/>
          <w:lang w:val="en"/>
        </w:rPr>
        <w:t>level</w:t>
      </w:r>
      <w:r>
        <w:rPr>
          <w:color w:val="494B43"/>
          <w:lang w:val="en"/>
        </w:rPr>
        <w:t xml:space="preserve"> property is set to Level.INFO, which acts as the threshold level for this </w:t>
      </w:r>
      <w:r>
        <w:rPr>
          <w:rStyle w:val="HTMLTypewriter"/>
          <w:color w:val="494B43"/>
          <w:sz w:val="18"/>
          <w:szCs w:val="18"/>
          <w:lang w:val="en"/>
        </w:rPr>
        <w:t>Handler</w:t>
      </w:r>
      <w:r>
        <w:rPr>
          <w:color w:val="494B43"/>
          <w:lang w:val="en"/>
        </w:rPr>
        <w:t xml:space="preserve">. Only </w:t>
      </w:r>
      <w:r>
        <w:rPr>
          <w:rStyle w:val="HTMLTypewriter"/>
          <w:color w:val="494B43"/>
          <w:sz w:val="18"/>
          <w:szCs w:val="18"/>
          <w:lang w:val="en"/>
        </w:rPr>
        <w:t>LogRecord</w:t>
      </w:r>
      <w:r>
        <w:rPr>
          <w:color w:val="494B43"/>
          <w:lang w:val="en"/>
        </w:rPr>
        <w:t xml:space="preserve"> objects with levels greater than or equal to the </w:t>
      </w:r>
      <w:r>
        <w:rPr>
          <w:rStyle w:val="HTMLTypewriter"/>
          <w:color w:val="494B43"/>
          <w:sz w:val="18"/>
          <w:szCs w:val="18"/>
          <w:lang w:val="en"/>
        </w:rPr>
        <w:t>WindowHandler</w:t>
      </w:r>
      <w:r>
        <w:rPr>
          <w:color w:val="494B43"/>
          <w:lang w:val="en"/>
        </w:rPr>
        <w:t xml:space="preserve"> level will be processed. If no </w:t>
      </w:r>
      <w:r>
        <w:rPr>
          <w:rStyle w:val="HTMLTypewriter"/>
          <w:color w:val="494B43"/>
          <w:sz w:val="18"/>
          <w:szCs w:val="18"/>
          <w:lang w:val="en"/>
        </w:rPr>
        <w:t>filter</w:t>
      </w:r>
      <w:r>
        <w:rPr>
          <w:color w:val="494B43"/>
          <w:lang w:val="en"/>
        </w:rPr>
        <w:t xml:space="preserve"> property is defined, the </w:t>
      </w:r>
      <w:r>
        <w:rPr>
          <w:rStyle w:val="HTMLTypewriter"/>
          <w:color w:val="494B43"/>
          <w:sz w:val="18"/>
          <w:szCs w:val="18"/>
          <w:lang w:val="en"/>
        </w:rPr>
        <w:t>filter</w:t>
      </w:r>
      <w:r>
        <w:rPr>
          <w:color w:val="494B43"/>
          <w:lang w:val="en"/>
        </w:rPr>
        <w:t xml:space="preserve"> setting gets set to no filter and if no </w:t>
      </w:r>
      <w:r>
        <w:rPr>
          <w:rStyle w:val="HTMLTypewriter"/>
          <w:color w:val="494B43"/>
          <w:sz w:val="18"/>
          <w:szCs w:val="18"/>
          <w:lang w:val="en"/>
        </w:rPr>
        <w:t>formatter</w:t>
      </w:r>
      <w:r>
        <w:rPr>
          <w:color w:val="494B43"/>
          <w:lang w:val="en"/>
        </w:rPr>
        <w:t xml:space="preserve"> property is set, then the default formatter is set to </w:t>
      </w:r>
      <w:r>
        <w:rPr>
          <w:rStyle w:val="HTMLTypewriter"/>
          <w:color w:val="494B43"/>
          <w:sz w:val="18"/>
          <w:szCs w:val="18"/>
          <w:lang w:val="en"/>
        </w:rPr>
        <w:t>java.util.logging.SimpleFormatter</w:t>
      </w:r>
      <w:r>
        <w:rPr>
          <w:color w:val="494B43"/>
          <w:lang w:val="en"/>
        </w:rPr>
        <w:t>.</w:t>
      </w:r>
    </w:p>
    <w:p w:rsidR="004426AE" w:rsidRDefault="004426AE" w:rsidP="004426AE">
      <w:pPr>
        <w:pStyle w:val="para"/>
        <w:shd w:val="clear" w:color="auto" w:fill="FFFFFF"/>
        <w:rPr>
          <w:color w:val="494B43"/>
          <w:lang w:val="en"/>
        </w:rPr>
      </w:pPr>
      <w:r>
        <w:rPr>
          <w:noProof/>
          <w:vanish/>
          <w:color w:val="494B43"/>
        </w:rPr>
        <w:drawing>
          <wp:inline distT="0" distB="0" distL="0" distR="0" wp14:anchorId="6F281D56" wp14:editId="70FA69F8">
            <wp:extent cx="114300" cy="114300"/>
            <wp:effectExtent l="0" t="0" r="0" b="0"/>
            <wp:docPr id="1518" name="Picture 15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1C0475A" wp14:editId="587E3610">
            <wp:extent cx="114300" cy="114300"/>
            <wp:effectExtent l="0" t="0" r="0" b="0"/>
            <wp:docPr id="1517" name="Picture 15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abstract</w:t>
      </w:r>
      <w:r>
        <w:rPr>
          <w:color w:val="494B43"/>
          <w:lang w:val="en"/>
        </w:rPr>
        <w:t xml:space="preserve"> methods </w:t>
      </w:r>
      <w:r>
        <w:rPr>
          <w:rStyle w:val="HTMLTypewriter"/>
          <w:color w:val="494B43"/>
          <w:sz w:val="18"/>
          <w:szCs w:val="18"/>
          <w:lang w:val="en"/>
        </w:rPr>
        <w:t>close()</w:t>
      </w:r>
      <w:r>
        <w:rPr>
          <w:color w:val="494B43"/>
          <w:lang w:val="en"/>
        </w:rPr>
        <w:t xml:space="preserve"> and </w:t>
      </w:r>
      <w:r>
        <w:rPr>
          <w:rStyle w:val="HTMLTypewriter"/>
          <w:color w:val="494B43"/>
          <w:sz w:val="18"/>
          <w:szCs w:val="18"/>
          <w:lang w:val="en"/>
        </w:rPr>
        <w:t>flush()</w:t>
      </w:r>
      <w:r>
        <w:rPr>
          <w:color w:val="494B43"/>
          <w:lang w:val="en"/>
        </w:rPr>
        <w:t xml:space="preserve"> are implemented as do-nothing methods, as there is no stream associated with this </w:t>
      </w:r>
      <w:r>
        <w:rPr>
          <w:rStyle w:val="HTMLTypewriter"/>
          <w:color w:val="494B43"/>
          <w:sz w:val="18"/>
          <w:szCs w:val="18"/>
          <w:lang w:val="en"/>
        </w:rPr>
        <w:t>WindowHandler</w:t>
      </w:r>
      <w:r>
        <w:rPr>
          <w:color w:val="494B43"/>
          <w:lang w:val="en"/>
        </w:rPr>
        <w:t xml:space="preserve"> object. Inside the </w:t>
      </w:r>
      <w:r>
        <w:rPr>
          <w:rStyle w:val="HTMLTypewriter"/>
          <w:color w:val="494B43"/>
          <w:sz w:val="18"/>
          <w:szCs w:val="18"/>
          <w:lang w:val="en"/>
        </w:rPr>
        <w:t>publish()</w:t>
      </w:r>
      <w:r>
        <w:rPr>
          <w:color w:val="494B43"/>
          <w:lang w:val="en"/>
        </w:rPr>
        <w:t xml:space="preserve"> method, we obtain the logging information formatted with the associated </w:t>
      </w:r>
      <w:r>
        <w:rPr>
          <w:rStyle w:val="HTMLTypewriter"/>
          <w:color w:val="494B43"/>
          <w:sz w:val="18"/>
          <w:szCs w:val="18"/>
          <w:lang w:val="en"/>
        </w:rPr>
        <w:t>Formatter</w:t>
      </w:r>
      <w:r>
        <w:rPr>
          <w:color w:val="494B43"/>
          <w:lang w:val="en"/>
        </w:rPr>
        <w:t xml:space="preserve"> object by calling the </w:t>
      </w:r>
      <w:r>
        <w:rPr>
          <w:rStyle w:val="HTMLTypewriter"/>
          <w:color w:val="494B43"/>
          <w:sz w:val="18"/>
          <w:szCs w:val="18"/>
          <w:lang w:val="en"/>
        </w:rPr>
        <w:t>format()</w:t>
      </w:r>
      <w:r>
        <w:rPr>
          <w:color w:val="494B43"/>
          <w:lang w:val="en"/>
        </w:rPr>
        <w:t xml:space="preserve"> method of the </w:t>
      </w:r>
      <w:r>
        <w:rPr>
          <w:rStyle w:val="HTMLTypewriter"/>
          <w:color w:val="494B43"/>
          <w:sz w:val="18"/>
          <w:szCs w:val="18"/>
          <w:lang w:val="en"/>
        </w:rPr>
        <w:t>Formatter</w:t>
      </w:r>
      <w:r>
        <w:rPr>
          <w:color w:val="494B43"/>
          <w:lang w:val="en"/>
        </w:rPr>
        <w:t xml:space="preserve"> class. This performs the formatting of the logging information and any localization to be done and returns formatted logging information to the </w:t>
      </w:r>
      <w:r>
        <w:rPr>
          <w:rStyle w:val="HTMLTypewriter"/>
          <w:color w:val="494B43"/>
          <w:sz w:val="18"/>
          <w:szCs w:val="18"/>
          <w:lang w:val="en"/>
        </w:rPr>
        <w:t>WindowHandler</w:t>
      </w:r>
      <w:r>
        <w:rPr>
          <w:color w:val="494B43"/>
          <w:lang w:val="en"/>
        </w:rPr>
        <w:t xml:space="preserve"> class. The </w:t>
      </w:r>
      <w:r>
        <w:rPr>
          <w:rStyle w:val="HTMLTypewriter"/>
          <w:color w:val="494B43"/>
          <w:sz w:val="18"/>
          <w:szCs w:val="18"/>
          <w:lang w:val="en"/>
        </w:rPr>
        <w:t>WindowHandler</w:t>
      </w:r>
      <w:r>
        <w:rPr>
          <w:color w:val="494B43"/>
          <w:lang w:val="en"/>
        </w:rPr>
        <w:t xml:space="preserve"> class then calls the </w:t>
      </w:r>
      <w:r>
        <w:rPr>
          <w:rStyle w:val="HTMLTypewriter"/>
          <w:color w:val="494B43"/>
          <w:sz w:val="18"/>
          <w:szCs w:val="18"/>
          <w:lang w:val="en"/>
        </w:rPr>
        <w:t>showInfo()</w:t>
      </w:r>
      <w:r>
        <w:rPr>
          <w:color w:val="494B43"/>
          <w:lang w:val="en"/>
        </w:rPr>
        <w:t xml:space="preserve"> method of the </w:t>
      </w:r>
      <w:r>
        <w:rPr>
          <w:rStyle w:val="HTMLTypewriter"/>
          <w:color w:val="494B43"/>
          <w:sz w:val="18"/>
          <w:szCs w:val="18"/>
          <w:lang w:val="en"/>
        </w:rPr>
        <w:t>LogWindow</w:t>
      </w:r>
      <w:r>
        <w:rPr>
          <w:color w:val="494B43"/>
          <w:lang w:val="en"/>
        </w:rPr>
        <w:t xml:space="preserve"> class to print the message to the output window.</w:t>
      </w:r>
    </w:p>
    <w:p w:rsidR="004426AE" w:rsidRDefault="004426AE" w:rsidP="004426AE">
      <w:pPr>
        <w:pStyle w:val="para"/>
        <w:shd w:val="clear" w:color="auto" w:fill="FFFFFF"/>
        <w:rPr>
          <w:color w:val="494B43"/>
          <w:lang w:val="en"/>
        </w:rPr>
      </w:pPr>
      <w:r>
        <w:rPr>
          <w:noProof/>
          <w:vanish/>
          <w:color w:val="494B43"/>
        </w:rPr>
        <w:drawing>
          <wp:inline distT="0" distB="0" distL="0" distR="0" wp14:anchorId="7CECF301" wp14:editId="29335C7C">
            <wp:extent cx="114300" cy="114300"/>
            <wp:effectExtent l="0" t="0" r="0" b="0"/>
            <wp:docPr id="1516" name="Picture 15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26FC2E9" wp14:editId="04953186">
            <wp:extent cx="114300" cy="114300"/>
            <wp:effectExtent l="0" t="0" r="0" b="0"/>
            <wp:docPr id="1515" name="Picture 15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Two other interesting methods you should know about are </w:t>
      </w:r>
      <w:r>
        <w:rPr>
          <w:rStyle w:val="HTMLTypewriter"/>
          <w:color w:val="494B43"/>
          <w:sz w:val="18"/>
          <w:szCs w:val="18"/>
          <w:lang w:val="en"/>
        </w:rPr>
        <w:t>makeFilter()</w:t>
      </w:r>
      <w:r>
        <w:rPr>
          <w:color w:val="494B43"/>
          <w:lang w:val="en"/>
        </w:rPr>
        <w:t xml:space="preserve"> and </w:t>
      </w:r>
      <w:r>
        <w:rPr>
          <w:rStyle w:val="HTMLTypewriter"/>
          <w:color w:val="494B43"/>
          <w:sz w:val="18"/>
          <w:szCs w:val="18"/>
          <w:lang w:val="en"/>
        </w:rPr>
        <w:t>makeFormatter()</w:t>
      </w:r>
      <w:r>
        <w:rPr>
          <w:color w:val="494B43"/>
          <w:lang w:val="en"/>
        </w:rPr>
        <w:t xml:space="preserve">. The </w:t>
      </w:r>
      <w:r>
        <w:rPr>
          <w:rStyle w:val="HTMLTypewriter"/>
          <w:color w:val="494B43"/>
          <w:sz w:val="18"/>
          <w:szCs w:val="18"/>
          <w:lang w:val="en"/>
        </w:rPr>
        <w:t>makeFilter()</w:t>
      </w:r>
      <w:r>
        <w:rPr>
          <w:color w:val="494B43"/>
          <w:lang w:val="en"/>
        </w:rPr>
        <w:t xml:space="preserve"> method tries to load and instantiate the </w:t>
      </w:r>
      <w:r>
        <w:rPr>
          <w:rStyle w:val="HTMLTypewriter"/>
          <w:color w:val="494B43"/>
          <w:sz w:val="18"/>
          <w:szCs w:val="18"/>
          <w:lang w:val="en"/>
        </w:rPr>
        <w:t>Filter</w:t>
      </w:r>
      <w:r>
        <w:rPr>
          <w:color w:val="494B43"/>
          <w:lang w:val="en"/>
        </w:rPr>
        <w:t xml:space="preserve"> specified in the configuration. If it fails, it prints a failure message to the console. The </w:t>
      </w:r>
      <w:r>
        <w:rPr>
          <w:rStyle w:val="HTMLTypewriter"/>
          <w:color w:val="494B43"/>
          <w:sz w:val="18"/>
          <w:szCs w:val="18"/>
          <w:lang w:val="en"/>
        </w:rPr>
        <w:t>makeFormatter()</w:t>
      </w:r>
      <w:r>
        <w:rPr>
          <w:color w:val="494B43"/>
          <w:lang w:val="en"/>
        </w:rPr>
        <w:t xml:space="preserve"> method attempts to load and instantiate any </w:t>
      </w:r>
      <w:r>
        <w:rPr>
          <w:rStyle w:val="HTMLTypewriter"/>
          <w:color w:val="494B43"/>
          <w:sz w:val="18"/>
          <w:szCs w:val="18"/>
          <w:lang w:val="en"/>
        </w:rPr>
        <w:t>Formatter</w:t>
      </w:r>
      <w:r>
        <w:rPr>
          <w:color w:val="494B43"/>
          <w:lang w:val="en"/>
        </w:rPr>
        <w:t xml:space="preserve"> specified in the configuration file. If it fails, then it sets </w:t>
      </w:r>
      <w:r>
        <w:rPr>
          <w:rStyle w:val="HTMLTypewriter"/>
          <w:color w:val="494B43"/>
          <w:sz w:val="18"/>
          <w:szCs w:val="18"/>
          <w:lang w:val="en"/>
        </w:rPr>
        <w:t>SimpleFormatter</w:t>
      </w:r>
      <w:r>
        <w:rPr>
          <w:color w:val="494B43"/>
          <w:lang w:val="en"/>
        </w:rPr>
        <w:t xml:space="preserve"> as the default </w:t>
      </w:r>
      <w:r>
        <w:rPr>
          <w:rStyle w:val="HTMLTypewriter"/>
          <w:color w:val="494B43"/>
          <w:sz w:val="18"/>
          <w:szCs w:val="18"/>
          <w:lang w:val="en"/>
        </w:rPr>
        <w:t>Formatter</w:t>
      </w:r>
      <w:r>
        <w:rPr>
          <w:color w:val="494B43"/>
          <w:lang w:val="en"/>
        </w:rPr>
        <w:t>.</w:t>
      </w:r>
    </w:p>
    <w:p w:rsidR="004426AE" w:rsidRDefault="004426AE" w:rsidP="004426AE">
      <w:pPr>
        <w:pStyle w:val="para"/>
        <w:shd w:val="clear" w:color="auto" w:fill="FFFFFF"/>
        <w:rPr>
          <w:color w:val="494B43"/>
          <w:lang w:val="en"/>
        </w:rPr>
      </w:pPr>
      <w:r>
        <w:rPr>
          <w:noProof/>
          <w:vanish/>
          <w:color w:val="494B43"/>
        </w:rPr>
        <w:drawing>
          <wp:inline distT="0" distB="0" distL="0" distR="0" wp14:anchorId="6A99A317" wp14:editId="23129927">
            <wp:extent cx="114300" cy="114300"/>
            <wp:effectExtent l="0" t="0" r="0" b="0"/>
            <wp:docPr id="1514" name="Picture 15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B8A20F2" wp14:editId="1D1EAB19">
            <wp:extent cx="114300" cy="114300"/>
            <wp:effectExtent l="0" t="0" r="0" b="0"/>
            <wp:docPr id="1513" name="Picture 15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108" w:history="1">
        <w:r>
          <w:rPr>
            <w:rStyle w:val="Hyperlink"/>
            <w:lang w:val="en"/>
          </w:rPr>
          <w:t>Listing 4-4</w:t>
        </w:r>
      </w:hyperlink>
      <w:r>
        <w:rPr>
          <w:color w:val="494B43"/>
          <w:lang w:val="en"/>
        </w:rPr>
        <w:t xml:space="preserve">, </w:t>
      </w:r>
      <w:r>
        <w:rPr>
          <w:rStyle w:val="HTMLTypewriter"/>
          <w:color w:val="494B43"/>
          <w:sz w:val="18"/>
          <w:szCs w:val="18"/>
          <w:lang w:val="en"/>
        </w:rPr>
        <w:t>CustomHandlerDemo.java</w:t>
      </w:r>
      <w:r>
        <w:rPr>
          <w:color w:val="494B43"/>
          <w:lang w:val="en"/>
        </w:rPr>
        <w:t xml:space="preserve">, is a demo program that will use the </w:t>
      </w:r>
      <w:r>
        <w:rPr>
          <w:rStyle w:val="HTMLTypewriter"/>
          <w:color w:val="494B43"/>
          <w:sz w:val="18"/>
          <w:szCs w:val="18"/>
          <w:lang w:val="en"/>
        </w:rPr>
        <w:t>WindowHandler</w:t>
      </w:r>
      <w:r>
        <w:rPr>
          <w:color w:val="494B43"/>
          <w:lang w:val="en"/>
        </w:rPr>
        <w:t xml:space="preserve"> object to publish logging information.</w:t>
      </w:r>
    </w:p>
    <w:p w:rsidR="004426AE" w:rsidRDefault="004426AE" w:rsidP="004426AE">
      <w:pPr>
        <w:shd w:val="clear" w:color="auto" w:fill="FFFFFF"/>
        <w:rPr>
          <w:rFonts w:ascii="Arial" w:hAnsi="Arial" w:cs="Arial"/>
          <w:color w:val="494B43"/>
          <w:lang w:val="en"/>
        </w:rPr>
      </w:pPr>
      <w:r>
        <w:rPr>
          <w:rFonts w:ascii="Arial" w:hAnsi="Arial" w:cs="Arial"/>
          <w:noProof/>
          <w:vanish/>
          <w:color w:val="494B43"/>
        </w:rPr>
        <w:drawing>
          <wp:inline distT="0" distB="0" distL="0" distR="0" wp14:anchorId="3C96A6FD" wp14:editId="7A9107A1">
            <wp:extent cx="114300" cy="114300"/>
            <wp:effectExtent l="0" t="0" r="0" b="0"/>
            <wp:docPr id="1512" name="Picture 15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28DEB5E2" wp14:editId="02F46577">
            <wp:extent cx="114300" cy="114300"/>
            <wp:effectExtent l="0" t="0" r="0" b="0"/>
            <wp:docPr id="1511" name="Picture 15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4-4: </w:t>
      </w:r>
      <w:r>
        <w:rPr>
          <w:rStyle w:val="example-title3"/>
          <w:lang w:val="en"/>
        </w:rPr>
        <w:t>CustomHandlerDemo.java</w:t>
      </w:r>
      <w:bookmarkStart w:id="358" w:name="206"/>
      <w:bookmarkStart w:id="359" w:name="ch04ls04"/>
      <w:bookmarkEnd w:id="358"/>
      <w:bookmarkEnd w:id="359"/>
    </w:p>
    <w:p w:rsidR="004426AE" w:rsidRDefault="004426AE" w:rsidP="004426AE">
      <w:pPr>
        <w:shd w:val="clear" w:color="auto" w:fill="FFFFFF"/>
        <w:rPr>
          <w:rFonts w:ascii="Arial" w:hAnsi="Arial" w:cs="Arial"/>
          <w:color w:val="494B43"/>
          <w:lang w:val="en"/>
        </w:rPr>
      </w:pPr>
      <w:r>
        <w:rPr>
          <w:rFonts w:ascii="Arial" w:hAnsi="Arial" w:cs="Arial"/>
          <w:color w:val="494B43"/>
          <w:lang w:val="en"/>
        </w:rPr>
        <w:pict>
          <v:rect id="_x0000_i5111" style="width:0;height:1.5pt" o:hralign="center" o:hrstd="t" o:hrnoshade="t" o:hr="t" fillcolor="#010100" stroked="f"/>
        </w:pict>
      </w:r>
    </w:p>
    <w:p w:rsidR="004426AE" w:rsidRDefault="004426AE" w:rsidP="004426AE">
      <w:pPr>
        <w:pStyle w:val="HTMLPreformatted"/>
        <w:shd w:val="clear" w:color="auto" w:fill="FFFFFF"/>
        <w:rPr>
          <w:color w:val="494B43"/>
          <w:lang w:val="en"/>
        </w:rPr>
      </w:pPr>
      <w:r>
        <w:rPr>
          <w:noProof/>
          <w:vanish/>
          <w:color w:val="494B43"/>
        </w:rPr>
        <w:drawing>
          <wp:inline distT="0" distB="0" distL="0" distR="0" wp14:anchorId="74E528D8" wp14:editId="165CE387">
            <wp:extent cx="114300" cy="114300"/>
            <wp:effectExtent l="0" t="0" r="0" b="0"/>
            <wp:docPr id="1510" name="Picture 15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4918298" wp14:editId="5D4BBECF">
            <wp:extent cx="114300" cy="114300"/>
            <wp:effectExtent l="0" t="0" r="0" b="0"/>
            <wp:docPr id="1509" name="Picture 15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426AE" w:rsidRDefault="004426AE" w:rsidP="004426AE">
      <w:pPr>
        <w:pStyle w:val="HTMLPreformatted"/>
        <w:shd w:val="clear" w:color="auto" w:fill="FFFFFF"/>
        <w:rPr>
          <w:color w:val="494B43"/>
          <w:lang w:val="en"/>
        </w:rPr>
      </w:pPr>
      <w:bookmarkStart w:id="360" w:name="207"/>
      <w:bookmarkStart w:id="361" w:name="page92"/>
      <w:bookmarkEnd w:id="360"/>
      <w:bookmarkEnd w:id="361"/>
    </w:p>
    <w:p w:rsidR="004426AE" w:rsidRDefault="004426AE" w:rsidP="004426AE">
      <w:pPr>
        <w:pStyle w:val="HTMLPreformatted"/>
        <w:shd w:val="clear" w:color="auto" w:fill="FFFFFF"/>
        <w:rPr>
          <w:color w:val="494B43"/>
          <w:lang w:val="en"/>
        </w:rPr>
      </w:pPr>
      <w:r>
        <w:rPr>
          <w:color w:val="494B43"/>
          <w:lang w:val="en"/>
        </w:rPr>
        <w:t>package sam.logging.handler;</w:t>
      </w:r>
    </w:p>
    <w:p w:rsidR="004426AE" w:rsidRDefault="004426AE" w:rsidP="004426AE">
      <w:pPr>
        <w:pStyle w:val="HTMLPreformatted"/>
        <w:shd w:val="clear" w:color="auto" w:fill="FFFFFF"/>
        <w:rPr>
          <w:color w:val="494B43"/>
          <w:lang w:val="en"/>
        </w:rPr>
      </w:pPr>
      <w:r>
        <w:rPr>
          <w:color w:val="494B43"/>
          <w:lang w:val="en"/>
        </w:rPr>
        <w:t>import java.util.logging.*;</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public class CustomHandlerDemo</w:t>
      </w:r>
    </w:p>
    <w:p w:rsidR="004426AE" w:rsidRDefault="004426AE" w:rsidP="004426AE">
      <w:pPr>
        <w:pStyle w:val="HTMLPreformatted"/>
        <w:shd w:val="clear" w:color="auto" w:fill="FFFFFF"/>
        <w:rPr>
          <w:color w:val="494B43"/>
          <w:lang w:val="en"/>
        </w:rPr>
      </w:pPr>
      <w:r>
        <w:rPr>
          <w:color w:val="494B43"/>
          <w:lang w:val="en"/>
        </w:rPr>
        <w:t>{</w:t>
      </w:r>
    </w:p>
    <w:p w:rsidR="004426AE" w:rsidRDefault="004426AE" w:rsidP="004426AE">
      <w:pPr>
        <w:pStyle w:val="HTMLPreformatted"/>
        <w:shd w:val="clear" w:color="auto" w:fill="FFFFFF"/>
        <w:rPr>
          <w:color w:val="494B43"/>
          <w:lang w:val="en"/>
        </w:rPr>
      </w:pPr>
      <w:r>
        <w:rPr>
          <w:color w:val="494B43"/>
          <w:lang w:val="en"/>
        </w:rPr>
        <w:t xml:space="preserve"> private WindowHandler handler = null;</w:t>
      </w:r>
    </w:p>
    <w:p w:rsidR="004426AE" w:rsidRDefault="004426AE" w:rsidP="004426AE">
      <w:pPr>
        <w:pStyle w:val="HTMLPreformatted"/>
        <w:shd w:val="clear" w:color="auto" w:fill="FFFFFF"/>
        <w:rPr>
          <w:color w:val="494B43"/>
          <w:lang w:val="en"/>
        </w:rPr>
      </w:pPr>
      <w:r>
        <w:rPr>
          <w:color w:val="494B43"/>
          <w:lang w:val="en"/>
        </w:rPr>
        <w:t xml:space="preserve"> private Logger logger = null;</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public CustomHandlerDemo()</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handler = WindowHandler.getInstance();</w:t>
      </w:r>
    </w:p>
    <w:p w:rsidR="004426AE" w:rsidRDefault="004426AE" w:rsidP="004426AE">
      <w:pPr>
        <w:pStyle w:val="HTMLPreformatted"/>
        <w:shd w:val="clear" w:color="auto" w:fill="FFFFFF"/>
        <w:rPr>
          <w:color w:val="494B43"/>
          <w:lang w:val="en"/>
        </w:rPr>
      </w:pPr>
      <w:r>
        <w:rPr>
          <w:color w:val="494B43"/>
          <w:lang w:val="en"/>
        </w:rPr>
        <w:t xml:space="preserve">  //obtaining a logger instance and setting the handler</w:t>
      </w:r>
    </w:p>
    <w:p w:rsidR="004426AE" w:rsidRDefault="004426AE" w:rsidP="004426AE">
      <w:pPr>
        <w:pStyle w:val="HTMLPreformatted"/>
        <w:shd w:val="clear" w:color="auto" w:fill="FFFFFF"/>
        <w:rPr>
          <w:color w:val="494B43"/>
          <w:lang w:val="en"/>
        </w:rPr>
      </w:pPr>
      <w:r>
        <w:rPr>
          <w:color w:val="494B43"/>
          <w:lang w:val="en"/>
        </w:rPr>
        <w:t xml:space="preserve">  logger = Logger.getLogger("sam.logging.handler");</w:t>
      </w:r>
    </w:p>
    <w:p w:rsidR="004426AE" w:rsidRDefault="004426AE" w:rsidP="004426AE">
      <w:pPr>
        <w:pStyle w:val="HTMLPreformatted"/>
        <w:shd w:val="clear" w:color="auto" w:fill="FFFFFF"/>
        <w:rPr>
          <w:color w:val="494B43"/>
          <w:lang w:val="en"/>
        </w:rPr>
      </w:pPr>
      <w:r>
        <w:rPr>
          <w:color w:val="494B43"/>
          <w:lang w:val="en"/>
        </w:rPr>
        <w:t xml:space="preserve">  logger.addHandler(handler);</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*This method publishes the log message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public void logMessage()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logger.info("Hello from WindowHandler...");</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public static void main(String args[])</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//logging with the help of a logger</w:t>
      </w:r>
    </w:p>
    <w:p w:rsidR="004426AE" w:rsidRDefault="004426AE" w:rsidP="004426AE">
      <w:pPr>
        <w:pStyle w:val="HTMLPreformatted"/>
        <w:shd w:val="clear" w:color="auto" w:fill="FFFFFF"/>
        <w:rPr>
          <w:color w:val="494B43"/>
          <w:lang w:val="en"/>
        </w:rPr>
      </w:pPr>
      <w:r>
        <w:rPr>
          <w:color w:val="494B43"/>
          <w:lang w:val="en"/>
        </w:rPr>
        <w:t xml:space="preserve">  CustomHandlerDemo demo = new CustomHandlerDemo();</w:t>
      </w:r>
    </w:p>
    <w:p w:rsidR="004426AE" w:rsidRDefault="004426AE" w:rsidP="004426AE">
      <w:pPr>
        <w:pStyle w:val="HTMLPreformatted"/>
        <w:shd w:val="clear" w:color="auto" w:fill="FFFFFF"/>
        <w:rPr>
          <w:color w:val="494B43"/>
          <w:lang w:val="en"/>
        </w:rPr>
      </w:pPr>
      <w:r>
        <w:rPr>
          <w:color w:val="494B43"/>
          <w:lang w:val="en"/>
        </w:rPr>
        <w:t xml:space="preserve">  demo.logMessage();</w:t>
      </w:r>
    </w:p>
    <w:p w:rsidR="004426AE" w:rsidRDefault="004426AE" w:rsidP="004426AE">
      <w:pPr>
        <w:pStyle w:val="HTMLPreformatted"/>
        <w:shd w:val="clear" w:color="auto" w:fill="FFFFFF"/>
        <w:rPr>
          <w:color w:val="494B43"/>
          <w:lang w:val="en"/>
        </w:rPr>
      </w:pPr>
      <w:r>
        <w:rPr>
          <w:color w:val="494B43"/>
          <w:lang w:val="en"/>
        </w:rPr>
        <w:t xml:space="preserve">  //using the handler.publish() to log</w:t>
      </w:r>
    </w:p>
    <w:p w:rsidR="004426AE" w:rsidRDefault="004426AE" w:rsidP="004426AE">
      <w:pPr>
        <w:pStyle w:val="HTMLPreformatted"/>
        <w:shd w:val="clear" w:color="auto" w:fill="FFFFFF"/>
        <w:rPr>
          <w:color w:val="494B43"/>
          <w:lang w:val="en"/>
        </w:rPr>
      </w:pPr>
      <w:r>
        <w:rPr>
          <w:color w:val="494B43"/>
          <w:lang w:val="en"/>
        </w:rPr>
        <w:t xml:space="preserve">  WindowHandler h = WindowHandler.getInstance();</w:t>
      </w:r>
    </w:p>
    <w:p w:rsidR="004426AE" w:rsidRDefault="004426AE" w:rsidP="004426AE">
      <w:pPr>
        <w:pStyle w:val="HTMLPreformatted"/>
        <w:shd w:val="clear" w:color="auto" w:fill="FFFFFF"/>
        <w:rPr>
          <w:color w:val="494B43"/>
          <w:lang w:val="en"/>
        </w:rPr>
      </w:pPr>
      <w:r>
        <w:rPr>
          <w:color w:val="494B43"/>
          <w:lang w:val="en"/>
        </w:rPr>
        <w:t xml:space="preserve">  LogRecord r = new LogRecord(Level.WARNING, "The Handler</w:t>
      </w:r>
    </w:p>
    <w:p w:rsidR="004426AE" w:rsidRDefault="004426AE" w:rsidP="004426AE">
      <w:pPr>
        <w:pStyle w:val="HTMLPreformatted"/>
        <w:shd w:val="clear" w:color="auto" w:fill="FFFFFF"/>
        <w:rPr>
          <w:color w:val="494B43"/>
          <w:lang w:val="en"/>
        </w:rPr>
      </w:pPr>
      <w:r>
        <w:rPr>
          <w:color w:val="494B43"/>
          <w:lang w:val="en"/>
        </w:rPr>
        <w:t>publish method...");</w:t>
      </w:r>
    </w:p>
    <w:p w:rsidR="004426AE" w:rsidRDefault="004426AE" w:rsidP="004426AE">
      <w:pPr>
        <w:pStyle w:val="HTMLPreformatted"/>
        <w:shd w:val="clear" w:color="auto" w:fill="FFFFFF"/>
        <w:rPr>
          <w:color w:val="494B43"/>
          <w:lang w:val="en"/>
        </w:rPr>
      </w:pPr>
      <w:r>
        <w:rPr>
          <w:color w:val="494B43"/>
          <w:lang w:val="en"/>
        </w:rPr>
        <w:t xml:space="preserve">  h.publish(r);</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w:t>
      </w:r>
    </w:p>
    <w:p w:rsidR="004426AE" w:rsidRDefault="004426AE" w:rsidP="004426AE">
      <w:pPr>
        <w:shd w:val="clear" w:color="auto" w:fill="FFFFFF"/>
        <w:rPr>
          <w:rFonts w:ascii="Arial" w:hAnsi="Arial" w:cs="Arial"/>
          <w:color w:val="494B43"/>
          <w:lang w:val="en"/>
        </w:rPr>
      </w:pPr>
      <w:r>
        <w:rPr>
          <w:rFonts w:ascii="Arial" w:hAnsi="Arial" w:cs="Arial"/>
          <w:color w:val="494B43"/>
          <w:lang w:val="en"/>
        </w:rPr>
        <w:pict>
          <v:rect id="_x0000_i5114" style="width:0;height:1.5pt" o:hralign="center" o:hrstd="t" o:hrnoshade="t" o:hr="t" fillcolor="#010100" stroked="f"/>
        </w:pict>
      </w:r>
    </w:p>
    <w:p w:rsidR="004426AE" w:rsidRDefault="004426AE" w:rsidP="004426AE">
      <w:pPr>
        <w:pStyle w:val="para"/>
        <w:shd w:val="clear" w:color="auto" w:fill="FFFFFF"/>
        <w:rPr>
          <w:color w:val="494B43"/>
          <w:lang w:val="en"/>
        </w:rPr>
      </w:pPr>
      <w:r>
        <w:rPr>
          <w:noProof/>
          <w:vanish/>
          <w:color w:val="494B43"/>
        </w:rPr>
        <w:drawing>
          <wp:inline distT="0" distB="0" distL="0" distR="0" wp14:anchorId="3DE3F0E1" wp14:editId="6C9CADDE">
            <wp:extent cx="114300" cy="114300"/>
            <wp:effectExtent l="0" t="0" r="0" b="0"/>
            <wp:docPr id="1508" name="Picture 15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1C71E73" wp14:editId="5EE804E8">
            <wp:extent cx="114300" cy="114300"/>
            <wp:effectExtent l="0" t="0" r="0" b="0"/>
            <wp:docPr id="1507" name="Picture 15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62" w:name="208"/>
      <w:bookmarkStart w:id="363" w:name="page93"/>
      <w:bookmarkEnd w:id="362"/>
      <w:bookmarkEnd w:id="363"/>
      <w:r>
        <w:rPr>
          <w:color w:val="494B43"/>
          <w:lang w:val="en"/>
        </w:rPr>
        <w:t xml:space="preserve">This demo program demonstrates two uses of the </w:t>
      </w:r>
      <w:r>
        <w:rPr>
          <w:rStyle w:val="HTMLTypewriter"/>
          <w:color w:val="494B43"/>
          <w:sz w:val="18"/>
          <w:szCs w:val="18"/>
          <w:lang w:val="en"/>
        </w:rPr>
        <w:t>WindowHandler</w:t>
      </w:r>
      <w:r>
        <w:rPr>
          <w:color w:val="494B43"/>
          <w:lang w:val="en"/>
        </w:rPr>
        <w:t xml:space="preserve">. First, it obtains a </w:t>
      </w:r>
      <w:r>
        <w:rPr>
          <w:rStyle w:val="HTMLTypewriter"/>
          <w:color w:val="494B43"/>
          <w:sz w:val="18"/>
          <w:szCs w:val="18"/>
          <w:lang w:val="en"/>
        </w:rPr>
        <w:t>Logger</w:t>
      </w:r>
      <w:r>
        <w:rPr>
          <w:color w:val="494B43"/>
          <w:lang w:val="en"/>
        </w:rPr>
        <w:t xml:space="preserve"> instance with the package name </w:t>
      </w:r>
      <w:r>
        <w:rPr>
          <w:rStyle w:val="HTMLTypewriter"/>
          <w:color w:val="494B43"/>
          <w:sz w:val="18"/>
          <w:szCs w:val="18"/>
          <w:lang w:val="en"/>
        </w:rPr>
        <w:t>sam.logging.handler</w:t>
      </w:r>
      <w:r>
        <w:rPr>
          <w:color w:val="494B43"/>
          <w:lang w:val="en"/>
        </w:rPr>
        <w:t xml:space="preserve">, sets the </w:t>
      </w:r>
      <w:r>
        <w:rPr>
          <w:rStyle w:val="HTMLTypewriter"/>
          <w:color w:val="494B43"/>
          <w:sz w:val="18"/>
          <w:szCs w:val="18"/>
          <w:lang w:val="en"/>
        </w:rPr>
        <w:t>Handler</w:t>
      </w:r>
      <w:r>
        <w:rPr>
          <w:color w:val="494B43"/>
          <w:lang w:val="en"/>
        </w:rPr>
        <w:t xml:space="preserve"> object associated with the </w:t>
      </w:r>
      <w:r>
        <w:rPr>
          <w:rStyle w:val="HTMLTypewriter"/>
          <w:color w:val="494B43"/>
          <w:sz w:val="18"/>
          <w:szCs w:val="18"/>
          <w:lang w:val="en"/>
        </w:rPr>
        <w:t>Logger</w:t>
      </w:r>
      <w:r>
        <w:rPr>
          <w:color w:val="494B43"/>
          <w:lang w:val="en"/>
        </w:rPr>
        <w:t xml:space="preserve"> as the </w:t>
      </w:r>
      <w:r>
        <w:rPr>
          <w:rStyle w:val="HTMLTypewriter"/>
          <w:color w:val="494B43"/>
          <w:sz w:val="18"/>
          <w:szCs w:val="18"/>
          <w:lang w:val="en"/>
        </w:rPr>
        <w:t>WindowHandler</w:t>
      </w:r>
      <w:r>
        <w:rPr>
          <w:color w:val="494B43"/>
          <w:lang w:val="en"/>
        </w:rPr>
        <w:t xml:space="preserve"> instance, and then uses the </w:t>
      </w:r>
      <w:r>
        <w:rPr>
          <w:rStyle w:val="HTMLTypewriter"/>
          <w:color w:val="494B43"/>
          <w:sz w:val="18"/>
          <w:szCs w:val="18"/>
          <w:lang w:val="en"/>
        </w:rPr>
        <w:t>info()</w:t>
      </w:r>
      <w:r>
        <w:rPr>
          <w:color w:val="494B43"/>
          <w:lang w:val="en"/>
        </w:rPr>
        <w:t xml:space="preserve"> method of the </w:t>
      </w:r>
      <w:r>
        <w:rPr>
          <w:rStyle w:val="HTMLTypewriter"/>
          <w:color w:val="494B43"/>
          <w:sz w:val="18"/>
          <w:szCs w:val="18"/>
          <w:lang w:val="en"/>
        </w:rPr>
        <w:t>Logger</w:t>
      </w:r>
      <w:r>
        <w:rPr>
          <w:color w:val="494B43"/>
          <w:lang w:val="en"/>
        </w:rPr>
        <w:t xml:space="preserve"> to log the message. The </w:t>
      </w:r>
      <w:r>
        <w:rPr>
          <w:rStyle w:val="HTMLTypewriter"/>
          <w:color w:val="494B43"/>
          <w:sz w:val="18"/>
          <w:szCs w:val="18"/>
          <w:lang w:val="en"/>
        </w:rPr>
        <w:t>Logger</w:t>
      </w:r>
      <w:r>
        <w:rPr>
          <w:color w:val="494B43"/>
          <w:lang w:val="en"/>
        </w:rPr>
        <w:t xml:space="preserve"> will internally create a </w:t>
      </w:r>
      <w:r>
        <w:rPr>
          <w:rStyle w:val="HTMLTypewriter"/>
          <w:color w:val="494B43"/>
          <w:sz w:val="18"/>
          <w:szCs w:val="18"/>
          <w:lang w:val="en"/>
        </w:rPr>
        <w:t>LogRecord</w:t>
      </w:r>
      <w:r>
        <w:rPr>
          <w:color w:val="494B43"/>
          <w:lang w:val="en"/>
        </w:rPr>
        <w:t xml:space="preserve"> object with the given message and with the level as Level.INFO (as the method invoked was </w:t>
      </w:r>
      <w:r>
        <w:rPr>
          <w:rStyle w:val="HTMLTypewriter"/>
          <w:color w:val="494B43"/>
          <w:sz w:val="18"/>
          <w:szCs w:val="18"/>
          <w:lang w:val="en"/>
        </w:rPr>
        <w:t>logger.info()</w:t>
      </w:r>
      <w:r>
        <w:rPr>
          <w:color w:val="494B43"/>
          <w:lang w:val="en"/>
        </w:rPr>
        <w:t xml:space="preserve">) and pass the </w:t>
      </w:r>
      <w:r>
        <w:rPr>
          <w:rStyle w:val="HTMLTypewriter"/>
          <w:color w:val="494B43"/>
          <w:sz w:val="18"/>
          <w:szCs w:val="18"/>
          <w:lang w:val="en"/>
        </w:rPr>
        <w:t>LogRecord</w:t>
      </w:r>
      <w:r>
        <w:rPr>
          <w:color w:val="494B43"/>
          <w:lang w:val="en"/>
        </w:rPr>
        <w:t xml:space="preserve"> object to the </w:t>
      </w:r>
      <w:r>
        <w:rPr>
          <w:rStyle w:val="HTMLTypewriter"/>
          <w:color w:val="494B43"/>
          <w:sz w:val="18"/>
          <w:szCs w:val="18"/>
          <w:lang w:val="en"/>
        </w:rPr>
        <w:t>WindowHandler</w:t>
      </w:r>
      <w:r>
        <w:rPr>
          <w:color w:val="494B43"/>
          <w:lang w:val="en"/>
        </w:rPr>
        <w:t xml:space="preserve"> to publish.</w:t>
      </w:r>
    </w:p>
    <w:p w:rsidR="004426AE" w:rsidRDefault="004426AE" w:rsidP="004426AE">
      <w:pPr>
        <w:pStyle w:val="para"/>
        <w:shd w:val="clear" w:color="auto" w:fill="FFFFFF"/>
        <w:rPr>
          <w:color w:val="494B43"/>
          <w:lang w:val="en"/>
        </w:rPr>
      </w:pPr>
      <w:r>
        <w:rPr>
          <w:noProof/>
          <w:vanish/>
          <w:color w:val="494B43"/>
        </w:rPr>
        <w:drawing>
          <wp:inline distT="0" distB="0" distL="0" distR="0" wp14:anchorId="06111E0A" wp14:editId="59BA0C5F">
            <wp:extent cx="114300" cy="114300"/>
            <wp:effectExtent l="0" t="0" r="0" b="0"/>
            <wp:docPr id="1506" name="Picture 15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1796ED4" wp14:editId="3A9D9E72">
            <wp:extent cx="114300" cy="114300"/>
            <wp:effectExtent l="0" t="0" r="0" b="0"/>
            <wp:docPr id="1505" name="Picture 15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second way is to obtain the singleton reference of the </w:t>
      </w:r>
      <w:r>
        <w:rPr>
          <w:rStyle w:val="HTMLTypewriter"/>
          <w:color w:val="494B43"/>
          <w:sz w:val="18"/>
          <w:szCs w:val="18"/>
          <w:lang w:val="en"/>
        </w:rPr>
        <w:t>WindowHandler</w:t>
      </w:r>
      <w:r>
        <w:rPr>
          <w:color w:val="494B43"/>
          <w:lang w:val="en"/>
        </w:rPr>
        <w:t xml:space="preserve"> object, create a </w:t>
      </w:r>
      <w:r>
        <w:rPr>
          <w:rStyle w:val="HTMLTypewriter"/>
          <w:color w:val="494B43"/>
          <w:sz w:val="18"/>
          <w:szCs w:val="18"/>
          <w:lang w:val="en"/>
        </w:rPr>
        <w:t>LogRecord</w:t>
      </w:r>
      <w:r>
        <w:rPr>
          <w:color w:val="494B43"/>
          <w:lang w:val="en"/>
        </w:rPr>
        <w:t xml:space="preserve"> object with the appropriate level, and then call the </w:t>
      </w:r>
      <w:r>
        <w:rPr>
          <w:rStyle w:val="HTMLTypewriter"/>
          <w:color w:val="494B43"/>
          <w:sz w:val="18"/>
          <w:szCs w:val="18"/>
          <w:lang w:val="en"/>
        </w:rPr>
        <w:t>publish()</w:t>
      </w:r>
      <w:r>
        <w:rPr>
          <w:color w:val="494B43"/>
          <w:lang w:val="en"/>
        </w:rPr>
        <w:t xml:space="preserve"> method of the </w:t>
      </w:r>
      <w:r>
        <w:rPr>
          <w:rStyle w:val="HTMLTypewriter"/>
          <w:color w:val="494B43"/>
          <w:sz w:val="18"/>
          <w:szCs w:val="18"/>
          <w:lang w:val="en"/>
        </w:rPr>
        <w:t>WindowHandler</w:t>
      </w:r>
      <w:r>
        <w:rPr>
          <w:color w:val="494B43"/>
          <w:lang w:val="en"/>
        </w:rPr>
        <w:t xml:space="preserve"> to print the message to the window. The preceding program will print messages in the order shown in </w:t>
      </w:r>
      <w:hyperlink r:id="rId109" w:history="1">
        <w:r>
          <w:rPr>
            <w:rStyle w:val="Hyperlink"/>
            <w:lang w:val="en"/>
          </w:rPr>
          <w:t>Figure 4-1</w:t>
        </w:r>
      </w:hyperlink>
      <w:r>
        <w:rPr>
          <w:color w:val="494B43"/>
          <w:lang w:val="en"/>
        </w:rPr>
        <w:t xml:space="preserve"> to the output window.</w:t>
      </w:r>
    </w:p>
    <w:p w:rsidR="004426AE" w:rsidRDefault="004426AE" w:rsidP="004426AE">
      <w:pPr>
        <w:shd w:val="clear" w:color="auto" w:fill="FFFFFF"/>
        <w:rPr>
          <w:rFonts w:ascii="Arial" w:hAnsi="Arial" w:cs="Arial"/>
          <w:color w:val="247B97"/>
          <w:lang w:val="en"/>
        </w:rPr>
      </w:pPr>
      <w:bookmarkStart w:id="364" w:name="209"/>
      <w:bookmarkStart w:id="365" w:name="ch04fig01"/>
      <w:bookmarkStart w:id="366" w:name="IMG_7"/>
      <w:bookmarkEnd w:id="364"/>
      <w:bookmarkEnd w:id="365"/>
      <w:r>
        <w:rPr>
          <w:rFonts w:ascii="Arial" w:hAnsi="Arial" w:cs="Arial"/>
          <w:color w:val="247B97"/>
          <w:lang w:val="en"/>
        </w:rPr>
        <w:t>Larger View</w:t>
      </w:r>
    </w:p>
    <w:p w:rsidR="004426AE" w:rsidRDefault="004426AE" w:rsidP="004426AE">
      <w:pPr>
        <w:shd w:val="clear" w:color="auto" w:fill="FFFFFF"/>
        <w:rPr>
          <w:rFonts w:ascii="Arial" w:hAnsi="Arial" w:cs="Arial"/>
          <w:color w:val="247B97"/>
          <w:lang w:val="en"/>
        </w:rPr>
      </w:pPr>
      <w:r>
        <w:rPr>
          <w:rFonts w:ascii="Arial" w:hAnsi="Arial" w:cs="Arial"/>
          <w:noProof/>
          <w:color w:val="247B97"/>
        </w:rPr>
        <w:drawing>
          <wp:inline distT="0" distB="0" distL="0" distR="0" wp14:anchorId="4BD456AD" wp14:editId="2C0E0DD4">
            <wp:extent cx="3333750" cy="1362075"/>
            <wp:effectExtent l="0" t="0" r="0" b="9525"/>
            <wp:docPr id="1504" name="Picture 1504"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7" descr="Image from book"/>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333750" cy="1362075"/>
                    </a:xfrm>
                    <a:prstGeom prst="rect">
                      <a:avLst/>
                    </a:prstGeom>
                    <a:noFill/>
                    <a:ln>
                      <a:noFill/>
                    </a:ln>
                  </pic:spPr>
                </pic:pic>
              </a:graphicData>
            </a:graphic>
          </wp:inline>
        </w:drawing>
      </w:r>
    </w:p>
    <w:bookmarkEnd w:id="366"/>
    <w:p w:rsidR="004426AE" w:rsidRDefault="004426AE" w:rsidP="004426AE">
      <w:pPr>
        <w:shd w:val="clear" w:color="auto" w:fill="FFFFFF"/>
        <w:rPr>
          <w:rFonts w:ascii="Arial" w:hAnsi="Arial" w:cs="Arial"/>
          <w:color w:val="494B43"/>
          <w:lang w:val="en"/>
        </w:rPr>
      </w:pPr>
      <w:r>
        <w:rPr>
          <w:rFonts w:ascii="Arial" w:hAnsi="Arial" w:cs="Arial"/>
          <w:color w:val="494B43"/>
          <w:lang w:val="en"/>
        </w:rPr>
        <w:br/>
      </w:r>
      <w:r>
        <w:rPr>
          <w:rFonts w:ascii="Arial" w:hAnsi="Arial" w:cs="Arial"/>
          <w:noProof/>
          <w:vanish/>
          <w:color w:val="494B43"/>
        </w:rPr>
        <w:drawing>
          <wp:inline distT="0" distB="0" distL="0" distR="0" wp14:anchorId="323555D5" wp14:editId="432AA1B9">
            <wp:extent cx="114300" cy="114300"/>
            <wp:effectExtent l="0" t="0" r="0" b="0"/>
            <wp:docPr id="1503" name="Picture 15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558B0BC6" wp14:editId="524F9567">
            <wp:extent cx="114300" cy="114300"/>
            <wp:effectExtent l="0" t="0" r="0" b="0"/>
            <wp:docPr id="1502" name="Picture 15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figure-titlelabel1"/>
          <w:rFonts w:ascii="Arial" w:hAnsi="Arial" w:cs="Arial"/>
          <w:color w:val="494B43"/>
          <w:lang w:val="en"/>
        </w:rPr>
        <w:t xml:space="preserve">Figure 4-1: </w:t>
      </w:r>
      <w:r>
        <w:rPr>
          <w:rStyle w:val="figure-title1"/>
          <w:rFonts w:ascii="Arial" w:hAnsi="Arial" w:cs="Arial"/>
          <w:color w:val="494B43"/>
          <w:lang w:val="en"/>
        </w:rPr>
        <w:t>The custom logging window</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782"/>
        <w:gridCol w:w="8092"/>
      </w:tblGrid>
      <w:tr w:rsidR="004426AE" w:rsidTr="004426AE">
        <w:trPr>
          <w:tblCellSpacing w:w="0" w:type="dxa"/>
        </w:trPr>
        <w:tc>
          <w:tcPr>
            <w:tcW w:w="0" w:type="auto"/>
            <w:hideMark/>
          </w:tcPr>
          <w:p w:rsidR="004426AE" w:rsidRDefault="004426AE">
            <w:pPr>
              <w:spacing w:before="216"/>
              <w:jc w:val="center"/>
              <w:rPr>
                <w:rFonts w:ascii="Arial" w:hAnsi="Arial" w:cs="Arial"/>
                <w:color w:val="494B43"/>
                <w:sz w:val="21"/>
                <w:szCs w:val="21"/>
              </w:rPr>
            </w:pPr>
          </w:p>
        </w:tc>
        <w:tc>
          <w:tcPr>
            <w:tcW w:w="0" w:type="auto"/>
            <w:hideMark/>
          </w:tcPr>
          <w:p w:rsidR="004426AE" w:rsidRDefault="004426AE">
            <w:pPr>
              <w:spacing w:before="216"/>
              <w:jc w:val="center"/>
              <w:rPr>
                <w:rFonts w:ascii="Arial" w:hAnsi="Arial" w:cs="Arial"/>
                <w:b/>
                <w:bCs/>
                <w:color w:val="61665A"/>
                <w:sz w:val="21"/>
                <w:szCs w:val="21"/>
              </w:rPr>
            </w:pPr>
            <w:r>
              <w:rPr>
                <w:rFonts w:ascii="Arial" w:hAnsi="Arial" w:cs="Arial"/>
                <w:b/>
                <w:bCs/>
                <w:color w:val="61665A"/>
                <w:sz w:val="21"/>
                <w:szCs w:val="21"/>
              </w:rPr>
              <w:t xml:space="preserve">Caution </w:t>
            </w:r>
          </w:p>
        </w:tc>
        <w:tc>
          <w:tcPr>
            <w:tcW w:w="0" w:type="auto"/>
            <w:hideMark/>
          </w:tcPr>
          <w:p w:rsidR="004426AE" w:rsidRDefault="004426AE">
            <w:pPr>
              <w:pStyle w:val="first-para9"/>
              <w:jc w:val="center"/>
              <w:rPr>
                <w:color w:val="494B43"/>
              </w:rPr>
            </w:pPr>
            <w:r>
              <w:rPr>
                <w:noProof/>
                <w:vanish/>
                <w:color w:val="494B43"/>
              </w:rPr>
              <w:drawing>
                <wp:inline distT="0" distB="0" distL="0" distR="0" wp14:anchorId="52236E87" wp14:editId="34541047">
                  <wp:extent cx="114300" cy="114300"/>
                  <wp:effectExtent l="0" t="0" r="0" b="0"/>
                  <wp:docPr id="1501" name="Picture 15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8014877" wp14:editId="0445BA73">
                  <wp:extent cx="114300" cy="114300"/>
                  <wp:effectExtent l="0" t="0" r="0" b="0"/>
                  <wp:docPr id="1500" name="Picture 15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rPr>
              <w:t xml:space="preserve">Although it is perfectly feasible to create a </w:t>
            </w:r>
            <w:r>
              <w:rPr>
                <w:rStyle w:val="HTMLTypewriter"/>
                <w:color w:val="494B43"/>
                <w:sz w:val="18"/>
                <w:szCs w:val="18"/>
              </w:rPr>
              <w:t>LogRecord</w:t>
            </w:r>
            <w:r>
              <w:rPr>
                <w:color w:val="494B43"/>
              </w:rPr>
              <w:t xml:space="preserve"> object and directly call the </w:t>
            </w:r>
            <w:r>
              <w:rPr>
                <w:rStyle w:val="HTMLTypewriter"/>
                <w:color w:val="494B43"/>
                <w:sz w:val="18"/>
                <w:szCs w:val="18"/>
              </w:rPr>
              <w:t>publish()</w:t>
            </w:r>
            <w:r>
              <w:rPr>
                <w:color w:val="494B43"/>
              </w:rPr>
              <w:t xml:space="preserve"> method of the </w:t>
            </w:r>
            <w:r>
              <w:rPr>
                <w:rStyle w:val="HTMLTypewriter"/>
                <w:color w:val="494B43"/>
                <w:sz w:val="18"/>
                <w:szCs w:val="18"/>
              </w:rPr>
              <w:t>Handler</w:t>
            </w:r>
            <w:r>
              <w:rPr>
                <w:color w:val="494B43"/>
              </w:rPr>
              <w:t xml:space="preserve"> class, this is not the best practice. It is advisable to use a </w:t>
            </w:r>
            <w:r>
              <w:rPr>
                <w:rStyle w:val="HTMLTypewriter"/>
                <w:color w:val="494B43"/>
                <w:sz w:val="18"/>
                <w:szCs w:val="18"/>
              </w:rPr>
              <w:t>Logger</w:t>
            </w:r>
            <w:r>
              <w:rPr>
                <w:color w:val="494B43"/>
              </w:rPr>
              <w:t xml:space="preserve"> object to publish any logging information.</w:t>
            </w:r>
          </w:p>
        </w:tc>
      </w:tr>
    </w:tbl>
    <w:p w:rsidR="004426AE" w:rsidRDefault="004426AE" w:rsidP="004426AE">
      <w:pPr>
        <w:pStyle w:val="para"/>
        <w:shd w:val="clear" w:color="auto" w:fill="FFFFFF"/>
        <w:rPr>
          <w:color w:val="494B43"/>
          <w:lang w:val="en"/>
        </w:rPr>
      </w:pPr>
      <w:r>
        <w:rPr>
          <w:noProof/>
          <w:vanish/>
          <w:color w:val="494B43"/>
        </w:rPr>
        <w:drawing>
          <wp:inline distT="0" distB="0" distL="0" distR="0" wp14:anchorId="020E909E" wp14:editId="03CEB1C7">
            <wp:extent cx="114300" cy="114300"/>
            <wp:effectExtent l="0" t="0" r="0" b="0"/>
            <wp:docPr id="1499" name="Picture 14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B86D180" wp14:editId="6E1FDA6F">
            <wp:extent cx="114300" cy="114300"/>
            <wp:effectExtent l="0" t="0" r="0" b="0"/>
            <wp:docPr id="1498" name="Picture 14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To alter the behavior of the </w:t>
      </w:r>
      <w:r>
        <w:rPr>
          <w:rStyle w:val="HTMLTypewriter"/>
          <w:color w:val="494B43"/>
          <w:sz w:val="18"/>
          <w:szCs w:val="18"/>
          <w:lang w:val="en"/>
        </w:rPr>
        <w:t>WindowHandler</w:t>
      </w:r>
      <w:r>
        <w:rPr>
          <w:color w:val="494B43"/>
          <w:lang w:val="en"/>
        </w:rPr>
        <w:t xml:space="preserve"> object, we can change the parameters of the </w:t>
      </w:r>
      <w:r>
        <w:rPr>
          <w:rStyle w:val="HTMLTypewriter"/>
          <w:color w:val="494B43"/>
          <w:sz w:val="18"/>
          <w:szCs w:val="18"/>
          <w:lang w:val="en"/>
        </w:rPr>
        <w:t>WindowHandler</w:t>
      </w:r>
      <w:r>
        <w:rPr>
          <w:color w:val="494B43"/>
          <w:lang w:val="en"/>
        </w:rPr>
        <w:t xml:space="preserve"> object by either changing the configuration file or programmatically setting the parameters. For example, if we change the </w:t>
      </w:r>
      <w:r>
        <w:rPr>
          <w:rStyle w:val="HTMLTypewriter"/>
          <w:color w:val="494B43"/>
          <w:sz w:val="18"/>
          <w:szCs w:val="18"/>
          <w:lang w:val="en"/>
        </w:rPr>
        <w:t>formatter</w:t>
      </w:r>
      <w:r>
        <w:rPr>
          <w:color w:val="494B43"/>
          <w:lang w:val="en"/>
        </w:rPr>
        <w:t xml:space="preserve"> property to </w:t>
      </w:r>
      <w:r>
        <w:rPr>
          <w:rStyle w:val="HTMLTypewriter"/>
          <w:color w:val="494B43"/>
          <w:sz w:val="18"/>
          <w:szCs w:val="18"/>
          <w:lang w:val="en"/>
        </w:rPr>
        <w:t>java.util.logging.XMLFormatter</w:t>
      </w:r>
      <w:r>
        <w:rPr>
          <w:color w:val="494B43"/>
          <w:lang w:val="en"/>
        </w:rPr>
        <w:t xml:space="preserve">, then the output in the logging window will be XML formatted. </w:t>
      </w:r>
      <w:hyperlink r:id="rId111" w:history="1">
        <w:r>
          <w:rPr>
            <w:rStyle w:val="Hyperlink"/>
            <w:lang w:val="en"/>
          </w:rPr>
          <w:t>Figure 4-2</w:t>
        </w:r>
      </w:hyperlink>
      <w:r>
        <w:rPr>
          <w:color w:val="494B43"/>
          <w:lang w:val="en"/>
        </w:rPr>
        <w:t xml:space="preserve"> shows the output in XML format.</w:t>
      </w:r>
    </w:p>
    <w:p w:rsidR="004426AE" w:rsidRDefault="004426AE" w:rsidP="004426AE">
      <w:pPr>
        <w:shd w:val="clear" w:color="auto" w:fill="FFFFFF"/>
        <w:rPr>
          <w:rFonts w:ascii="Arial" w:hAnsi="Arial" w:cs="Arial"/>
          <w:color w:val="247B97"/>
          <w:lang w:val="en"/>
        </w:rPr>
      </w:pPr>
      <w:bookmarkStart w:id="367" w:name="210"/>
      <w:bookmarkStart w:id="368" w:name="ch04fig02"/>
      <w:bookmarkStart w:id="369" w:name="IMG_8"/>
      <w:bookmarkEnd w:id="367"/>
      <w:bookmarkEnd w:id="368"/>
      <w:r>
        <w:rPr>
          <w:rFonts w:ascii="Arial" w:hAnsi="Arial" w:cs="Arial"/>
          <w:color w:val="247B97"/>
          <w:lang w:val="en"/>
        </w:rPr>
        <w:t>Larger View</w:t>
      </w:r>
    </w:p>
    <w:p w:rsidR="004426AE" w:rsidRDefault="004426AE" w:rsidP="004426AE">
      <w:pPr>
        <w:shd w:val="clear" w:color="auto" w:fill="FFFFFF"/>
        <w:rPr>
          <w:rFonts w:ascii="Arial" w:hAnsi="Arial" w:cs="Arial"/>
          <w:color w:val="247B97"/>
          <w:lang w:val="en"/>
        </w:rPr>
      </w:pPr>
      <w:r>
        <w:rPr>
          <w:rFonts w:ascii="Arial" w:hAnsi="Arial" w:cs="Arial"/>
          <w:noProof/>
          <w:color w:val="247B97"/>
        </w:rPr>
        <w:drawing>
          <wp:inline distT="0" distB="0" distL="0" distR="0" wp14:anchorId="570BBCB3" wp14:editId="7852F9EA">
            <wp:extent cx="3333750" cy="1543050"/>
            <wp:effectExtent l="0" t="0" r="0" b="0"/>
            <wp:docPr id="1497" name="Picture 1497"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 descr="Image from book"/>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333750" cy="1543050"/>
                    </a:xfrm>
                    <a:prstGeom prst="rect">
                      <a:avLst/>
                    </a:prstGeom>
                    <a:noFill/>
                    <a:ln>
                      <a:noFill/>
                    </a:ln>
                  </pic:spPr>
                </pic:pic>
              </a:graphicData>
            </a:graphic>
          </wp:inline>
        </w:drawing>
      </w:r>
    </w:p>
    <w:bookmarkEnd w:id="369"/>
    <w:p w:rsidR="004426AE" w:rsidRDefault="004426AE" w:rsidP="004426AE">
      <w:pPr>
        <w:shd w:val="clear" w:color="auto" w:fill="FFFFFF"/>
        <w:rPr>
          <w:rFonts w:ascii="Arial" w:hAnsi="Arial" w:cs="Arial"/>
          <w:color w:val="494B43"/>
          <w:lang w:val="en"/>
        </w:rPr>
      </w:pPr>
      <w:r>
        <w:rPr>
          <w:rFonts w:ascii="Arial" w:hAnsi="Arial" w:cs="Arial"/>
          <w:color w:val="494B43"/>
          <w:lang w:val="en"/>
        </w:rPr>
        <w:br/>
      </w:r>
      <w:r>
        <w:rPr>
          <w:rFonts w:ascii="Arial" w:hAnsi="Arial" w:cs="Arial"/>
          <w:noProof/>
          <w:vanish/>
          <w:color w:val="494B43"/>
        </w:rPr>
        <w:drawing>
          <wp:inline distT="0" distB="0" distL="0" distR="0" wp14:anchorId="224A6C83" wp14:editId="1C31A3A6">
            <wp:extent cx="114300" cy="114300"/>
            <wp:effectExtent l="0" t="0" r="0" b="0"/>
            <wp:docPr id="1496" name="Picture 14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375FEAC7" wp14:editId="75BE951A">
            <wp:extent cx="114300" cy="114300"/>
            <wp:effectExtent l="0" t="0" r="0" b="0"/>
            <wp:docPr id="1495" name="Picture 14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figure-titlelabel1"/>
          <w:rFonts w:ascii="Arial" w:hAnsi="Arial" w:cs="Arial"/>
          <w:color w:val="494B43"/>
          <w:lang w:val="en"/>
        </w:rPr>
        <w:t xml:space="preserve">Figure 4-2: </w:t>
      </w:r>
      <w:r>
        <w:rPr>
          <w:rStyle w:val="figure-title2"/>
          <w:rFonts w:ascii="Arial" w:hAnsi="Arial" w:cs="Arial"/>
          <w:color w:val="494B43"/>
          <w:lang w:val="en"/>
        </w:rPr>
        <w:t>The logging output in XML format</w:t>
      </w:r>
    </w:p>
    <w:p w:rsidR="004426AE" w:rsidRDefault="004426AE" w:rsidP="004426AE">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Remote Logging</w:t>
      </w:r>
    </w:p>
    <w:p w:rsidR="004426AE" w:rsidRDefault="004426AE" w:rsidP="004426AE">
      <w:pPr>
        <w:pStyle w:val="first-para3"/>
        <w:shd w:val="clear" w:color="auto" w:fill="FFFFFF"/>
        <w:rPr>
          <w:color w:val="494B43"/>
          <w:lang w:val="en"/>
        </w:rPr>
      </w:pPr>
      <w:r>
        <w:rPr>
          <w:noProof/>
          <w:vanish/>
          <w:color w:val="494B43"/>
        </w:rPr>
        <w:drawing>
          <wp:inline distT="0" distB="0" distL="0" distR="0" wp14:anchorId="2B6B0B38" wp14:editId="449A3816">
            <wp:extent cx="114300" cy="114300"/>
            <wp:effectExtent l="0" t="0" r="0" b="0"/>
            <wp:docPr id="1654" name="Picture 16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B668E8A" wp14:editId="58772936">
            <wp:extent cx="114300" cy="114300"/>
            <wp:effectExtent l="0" t="0" r="0" b="0"/>
            <wp:docPr id="1653" name="Picture 16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70" w:name="212"/>
      <w:bookmarkStart w:id="371" w:name="page94"/>
      <w:bookmarkEnd w:id="370"/>
      <w:bookmarkEnd w:id="371"/>
      <w:r>
        <w:rPr>
          <w:color w:val="494B43"/>
          <w:lang w:val="en"/>
        </w:rPr>
        <w:t>In the client-server application scenario, often logging information needs to be distributed across different machines. Imagine a situation where you are running several different RMI components on different machines. Each application can have independent message logs, but you may like to get all the log information in a central place from where you can better manage the system. In such cases, you will need to pass back and forth the logging information from the client or component machines to a central place.</w:t>
      </w:r>
    </w:p>
    <w:p w:rsidR="004426AE" w:rsidRDefault="004426AE" w:rsidP="004426AE">
      <w:pPr>
        <w:pStyle w:val="para"/>
        <w:shd w:val="clear" w:color="auto" w:fill="FFFFFF"/>
        <w:rPr>
          <w:color w:val="494B43"/>
          <w:lang w:val="en"/>
        </w:rPr>
      </w:pPr>
      <w:r>
        <w:rPr>
          <w:noProof/>
          <w:vanish/>
          <w:color w:val="494B43"/>
        </w:rPr>
        <w:drawing>
          <wp:inline distT="0" distB="0" distL="0" distR="0" wp14:anchorId="6E74D7CD" wp14:editId="1387D5DA">
            <wp:extent cx="114300" cy="114300"/>
            <wp:effectExtent l="0" t="0" r="0" b="0"/>
            <wp:docPr id="1652" name="Picture 16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D23C1C5" wp14:editId="3FCD7789">
            <wp:extent cx="114300" cy="114300"/>
            <wp:effectExtent l="0" t="0" r="0" b="0"/>
            <wp:docPr id="1651" name="Picture 16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Ideally for a Java-based application, the central logging location would also run a Java RMI application accepting different logging information from different components, logging them with appropriate formatting, and sending them to the desired destination. With the JDK 1.4 logging API, this flexibility is achievable only by using the </w:t>
      </w:r>
      <w:r>
        <w:rPr>
          <w:rStyle w:val="HTMLTypewriter"/>
          <w:color w:val="494B43"/>
          <w:sz w:val="18"/>
          <w:szCs w:val="18"/>
          <w:lang w:val="en"/>
        </w:rPr>
        <w:t>java.util.logging.LogRecord</w:t>
      </w:r>
      <w:r>
        <w:rPr>
          <w:color w:val="494B43"/>
          <w:lang w:val="en"/>
        </w:rPr>
        <w:t xml:space="preserve"> object, which is </w:t>
      </w:r>
      <w:r>
        <w:rPr>
          <w:rStyle w:val="HTMLTypewriter"/>
          <w:color w:val="494B43"/>
          <w:sz w:val="18"/>
          <w:szCs w:val="18"/>
          <w:lang w:val="en"/>
        </w:rPr>
        <w:t>serializable</w:t>
      </w:r>
      <w:r>
        <w:rPr>
          <w:color w:val="494B43"/>
          <w:lang w:val="en"/>
        </w:rPr>
        <w:t>.</w:t>
      </w:r>
    </w:p>
    <w:p w:rsidR="004426AE" w:rsidRDefault="004426AE" w:rsidP="004426AE">
      <w:pPr>
        <w:pStyle w:val="para"/>
        <w:shd w:val="clear" w:color="auto" w:fill="FFFFFF"/>
        <w:rPr>
          <w:color w:val="494B43"/>
          <w:lang w:val="en"/>
        </w:rPr>
      </w:pPr>
      <w:r>
        <w:rPr>
          <w:noProof/>
          <w:vanish/>
          <w:color w:val="494B43"/>
        </w:rPr>
        <w:drawing>
          <wp:inline distT="0" distB="0" distL="0" distR="0" wp14:anchorId="486F9BDC" wp14:editId="7CBB1FA2">
            <wp:extent cx="114300" cy="114300"/>
            <wp:effectExtent l="0" t="0" r="0" b="0"/>
            <wp:docPr id="1650" name="Picture 16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1B98C74" wp14:editId="364E08B2">
            <wp:extent cx="114300" cy="114300"/>
            <wp:effectExtent l="0" t="0" r="0" b="0"/>
            <wp:docPr id="1649" name="Picture 16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There are two possible ways to use the </w:t>
      </w:r>
      <w:r>
        <w:rPr>
          <w:rStyle w:val="HTMLTypewriter"/>
          <w:color w:val="494B43"/>
          <w:sz w:val="18"/>
          <w:szCs w:val="18"/>
          <w:lang w:val="en"/>
        </w:rPr>
        <w:t>serializable LogRecord</w:t>
      </w:r>
      <w:r>
        <w:rPr>
          <w:color w:val="494B43"/>
          <w:lang w:val="en"/>
        </w:rPr>
        <w:t xml:space="preserve"> objects to achieve remote logging. First, different components within the application will have to encapsulate the logging information in </w:t>
      </w:r>
      <w:r>
        <w:rPr>
          <w:rStyle w:val="HTMLTypewriter"/>
          <w:color w:val="494B43"/>
          <w:sz w:val="18"/>
          <w:szCs w:val="18"/>
          <w:lang w:val="en"/>
        </w:rPr>
        <w:t>LogRecord</w:t>
      </w:r>
      <w:r>
        <w:rPr>
          <w:color w:val="494B43"/>
          <w:lang w:val="en"/>
        </w:rPr>
        <w:t xml:space="preserve"> objects and serialize them to the listening RMI component in the desired remote location. Secondly, we can develop a custom </w:t>
      </w:r>
      <w:r>
        <w:rPr>
          <w:rStyle w:val="HTMLTypewriter"/>
          <w:color w:val="494B43"/>
          <w:sz w:val="18"/>
          <w:szCs w:val="18"/>
          <w:lang w:val="en"/>
        </w:rPr>
        <w:t>Handler</w:t>
      </w:r>
      <w:r>
        <w:rPr>
          <w:color w:val="494B43"/>
          <w:lang w:val="en"/>
        </w:rPr>
        <w:t xml:space="preserve"> object that will take care of the RMI part of the logging. By attaching this custom </w:t>
      </w:r>
      <w:r>
        <w:rPr>
          <w:rStyle w:val="HTMLTypewriter"/>
          <w:color w:val="494B43"/>
          <w:sz w:val="18"/>
          <w:szCs w:val="18"/>
          <w:lang w:val="en"/>
        </w:rPr>
        <w:t>Handler</w:t>
      </w:r>
      <w:r>
        <w:rPr>
          <w:color w:val="494B43"/>
          <w:lang w:val="en"/>
        </w:rPr>
        <w:t xml:space="preserve"> to the obtained </w:t>
      </w:r>
      <w:r>
        <w:rPr>
          <w:rStyle w:val="HTMLTypewriter"/>
          <w:color w:val="494B43"/>
          <w:sz w:val="18"/>
          <w:szCs w:val="18"/>
          <w:lang w:val="en"/>
        </w:rPr>
        <w:t>Logger</w:t>
      </w:r>
      <w:r>
        <w:rPr>
          <w:color w:val="494B43"/>
          <w:lang w:val="en"/>
        </w:rPr>
        <w:t xml:space="preserve"> object in the application component, we can achieve the desired remote logging. With the help of the following sample programs in the following sections, we will see how the remote logging mechanism works within the JDK 1.4 logging framework.</w:t>
      </w:r>
    </w:p>
    <w:p w:rsidR="004426AE" w:rsidRDefault="004426AE" w:rsidP="004426AE">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6AB0643C" wp14:editId="0C024E42">
            <wp:extent cx="114300" cy="114300"/>
            <wp:effectExtent l="0" t="0" r="0" b="0"/>
            <wp:docPr id="1648" name="Picture 16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4F80E223" wp14:editId="1E704058">
            <wp:extent cx="114300" cy="114300"/>
            <wp:effectExtent l="0" t="0" r="0" b="0"/>
            <wp:docPr id="1647" name="Picture 16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72" w:name="213"/>
      <w:bookmarkStart w:id="373" w:name="ch04lev2sec4"/>
      <w:bookmarkEnd w:id="372"/>
      <w:bookmarkEnd w:id="373"/>
      <w:r>
        <w:rPr>
          <w:rFonts w:ascii="Arial" w:hAnsi="Arial" w:cs="Arial"/>
          <w:b w:val="0"/>
          <w:bCs w:val="0"/>
          <w:color w:val="494B43"/>
          <w:sz w:val="24"/>
          <w:szCs w:val="24"/>
          <w:lang w:val="en"/>
        </w:rPr>
        <w:t>Remote Logging Server</w:t>
      </w:r>
    </w:p>
    <w:p w:rsidR="004426AE" w:rsidRDefault="004426AE" w:rsidP="004426AE">
      <w:pPr>
        <w:pStyle w:val="first-para3"/>
        <w:shd w:val="clear" w:color="auto" w:fill="FFFFFF"/>
        <w:rPr>
          <w:color w:val="494B43"/>
          <w:lang w:val="en"/>
        </w:rPr>
      </w:pPr>
      <w:r>
        <w:rPr>
          <w:noProof/>
          <w:vanish/>
          <w:color w:val="494B43"/>
        </w:rPr>
        <w:drawing>
          <wp:inline distT="0" distB="0" distL="0" distR="0" wp14:anchorId="53612B76" wp14:editId="51CD303F">
            <wp:extent cx="114300" cy="114300"/>
            <wp:effectExtent l="0" t="0" r="0" b="0"/>
            <wp:docPr id="1646" name="Picture 16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7C0CDAF" wp14:editId="4A9F8286">
            <wp:extent cx="114300" cy="114300"/>
            <wp:effectExtent l="0" t="0" r="0" b="0"/>
            <wp:docPr id="1645" name="Picture 16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74" w:name="214"/>
      <w:bookmarkStart w:id="375" w:name="page95"/>
      <w:bookmarkEnd w:id="374"/>
      <w:bookmarkEnd w:id="375"/>
      <w:r>
        <w:rPr>
          <w:color w:val="494B43"/>
          <w:lang w:val="en"/>
        </w:rPr>
        <w:fldChar w:fldCharType="begin"/>
      </w:r>
      <w:r>
        <w:rPr>
          <w:color w:val="494B43"/>
          <w:lang w:val="en"/>
        </w:rPr>
        <w:instrText xml:space="preserve"> HYPERLINK "http://viewer.books24x7.com/assetviewer.aspx?bookid=8240&amp;chunkid=281795472" </w:instrText>
      </w:r>
      <w:r>
        <w:rPr>
          <w:color w:val="494B43"/>
          <w:lang w:val="en"/>
        </w:rPr>
        <w:fldChar w:fldCharType="separate"/>
      </w:r>
      <w:r>
        <w:rPr>
          <w:rStyle w:val="Hyperlink"/>
          <w:lang w:val="en"/>
        </w:rPr>
        <w:t>Listing 4-5</w:t>
      </w:r>
      <w:r>
        <w:rPr>
          <w:color w:val="494B43"/>
          <w:lang w:val="en"/>
        </w:rPr>
        <w:fldChar w:fldCharType="end"/>
      </w:r>
      <w:r>
        <w:rPr>
          <w:color w:val="494B43"/>
          <w:lang w:val="en"/>
        </w:rPr>
        <w:t xml:space="preserve">, </w:t>
      </w:r>
      <w:r>
        <w:rPr>
          <w:rStyle w:val="HTMLTypewriter"/>
          <w:color w:val="494B43"/>
          <w:sz w:val="18"/>
          <w:szCs w:val="18"/>
          <w:lang w:val="en"/>
        </w:rPr>
        <w:t>RemoteLoggingServer.java</w:t>
      </w:r>
      <w:r>
        <w:rPr>
          <w:color w:val="494B43"/>
          <w:lang w:val="en"/>
        </w:rPr>
        <w:t>, is a Java RMI–based remote logging server component that listens to any incoming logging request and then logs it on the server machine.</w:t>
      </w:r>
    </w:p>
    <w:p w:rsidR="004426AE" w:rsidRDefault="004426AE" w:rsidP="004426AE">
      <w:pPr>
        <w:shd w:val="clear" w:color="auto" w:fill="FFFFFF"/>
        <w:rPr>
          <w:rFonts w:ascii="Arial" w:hAnsi="Arial" w:cs="Arial"/>
          <w:color w:val="494B43"/>
          <w:lang w:val="en"/>
        </w:rPr>
      </w:pPr>
      <w:r>
        <w:rPr>
          <w:rFonts w:ascii="Arial" w:hAnsi="Arial" w:cs="Arial"/>
          <w:color w:val="494B43"/>
          <w:lang w:val="en"/>
        </w:rPr>
        <w:t>Larger View</w:t>
      </w:r>
    </w:p>
    <w:p w:rsidR="004426AE" w:rsidRDefault="004426AE" w:rsidP="004426AE">
      <w:pPr>
        <w:shd w:val="clear" w:color="auto" w:fill="FFFFFF"/>
        <w:rPr>
          <w:rFonts w:ascii="Arial" w:hAnsi="Arial" w:cs="Arial"/>
          <w:color w:val="494B43"/>
          <w:lang w:val="en"/>
        </w:rPr>
      </w:pPr>
      <w:r>
        <w:rPr>
          <w:rFonts w:ascii="Arial" w:hAnsi="Arial" w:cs="Arial"/>
          <w:noProof/>
          <w:vanish/>
          <w:color w:val="494B43"/>
        </w:rPr>
        <w:drawing>
          <wp:inline distT="0" distB="0" distL="0" distR="0" wp14:anchorId="645F2140" wp14:editId="308B7489">
            <wp:extent cx="114300" cy="114300"/>
            <wp:effectExtent l="0" t="0" r="0" b="0"/>
            <wp:docPr id="1644" name="Picture 16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71026EE7" wp14:editId="05658A89">
            <wp:extent cx="114300" cy="114300"/>
            <wp:effectExtent l="0" t="0" r="0" b="0"/>
            <wp:docPr id="1643" name="Picture 16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4-5: </w:t>
      </w:r>
      <w:r>
        <w:rPr>
          <w:rStyle w:val="example-title1"/>
          <w:rFonts w:ascii="Arial" w:hAnsi="Arial" w:cs="Arial"/>
          <w:lang w:val="en"/>
        </w:rPr>
        <w:t>RemoteLoggingServer.java</w:t>
      </w:r>
      <w:bookmarkStart w:id="376" w:name="215"/>
      <w:bookmarkStart w:id="377" w:name="ch04ls05"/>
      <w:bookmarkEnd w:id="376"/>
      <w:bookmarkEnd w:id="377"/>
    </w:p>
    <w:p w:rsidR="004426AE" w:rsidRDefault="004426AE" w:rsidP="004426AE">
      <w:pPr>
        <w:shd w:val="clear" w:color="auto" w:fill="FFFFFF"/>
        <w:rPr>
          <w:rFonts w:ascii="Arial" w:hAnsi="Arial" w:cs="Arial"/>
          <w:color w:val="494B43"/>
          <w:lang w:val="en"/>
        </w:rPr>
      </w:pPr>
      <w:r>
        <w:rPr>
          <w:rFonts w:ascii="Arial" w:hAnsi="Arial" w:cs="Arial"/>
          <w:color w:val="494B43"/>
          <w:lang w:val="en"/>
        </w:rPr>
        <w:pict>
          <v:rect id="_x0000_i5245" style="width:0;height:1.5pt" o:hralign="center" o:hrstd="t" o:hrnoshade="t" o:hr="t" fillcolor="#010100" stroked="f"/>
        </w:pict>
      </w:r>
    </w:p>
    <w:p w:rsidR="004426AE" w:rsidRDefault="004426AE" w:rsidP="004426AE">
      <w:pPr>
        <w:pStyle w:val="HTMLPreformatted"/>
        <w:shd w:val="clear" w:color="auto" w:fill="FFFFFF"/>
        <w:rPr>
          <w:color w:val="494B43"/>
          <w:lang w:val="en"/>
        </w:rPr>
      </w:pPr>
      <w:r>
        <w:rPr>
          <w:noProof/>
          <w:vanish/>
          <w:color w:val="494B43"/>
        </w:rPr>
        <w:drawing>
          <wp:inline distT="0" distB="0" distL="0" distR="0" wp14:anchorId="23804B90" wp14:editId="0BDFAA15">
            <wp:extent cx="114300" cy="114300"/>
            <wp:effectExtent l="0" t="0" r="0" b="0"/>
            <wp:docPr id="1642" name="Picture 16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E8CA825" wp14:editId="151B55FB">
            <wp:extent cx="114300" cy="114300"/>
            <wp:effectExtent l="0" t="0" r="0" b="0"/>
            <wp:docPr id="1641" name="Picture 16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426AE" w:rsidRDefault="004426AE" w:rsidP="004426AE">
      <w:pPr>
        <w:pStyle w:val="HTMLPreformatted"/>
        <w:shd w:val="clear" w:color="auto" w:fill="FFFFFF"/>
        <w:rPr>
          <w:color w:val="494B43"/>
          <w:lang w:val="en"/>
        </w:rPr>
      </w:pPr>
      <w:r>
        <w:rPr>
          <w:color w:val="494B43"/>
          <w:lang w:val="en"/>
        </w:rPr>
        <w:t>package sam.logging.rmi;</w:t>
      </w:r>
    </w:p>
    <w:p w:rsidR="004426AE" w:rsidRDefault="004426AE" w:rsidP="004426AE">
      <w:pPr>
        <w:pStyle w:val="HTMLPreformatted"/>
        <w:shd w:val="clear" w:color="auto" w:fill="FFFFFF"/>
        <w:rPr>
          <w:color w:val="494B43"/>
          <w:lang w:val="en"/>
        </w:rPr>
      </w:pPr>
      <w:r>
        <w:rPr>
          <w:color w:val="494B43"/>
          <w:lang w:val="en"/>
        </w:rPr>
        <w:t>import java.rmi.RemoteException;</w:t>
      </w:r>
    </w:p>
    <w:p w:rsidR="004426AE" w:rsidRDefault="004426AE" w:rsidP="004426AE">
      <w:pPr>
        <w:pStyle w:val="HTMLPreformatted"/>
        <w:shd w:val="clear" w:color="auto" w:fill="FFFFFF"/>
        <w:rPr>
          <w:color w:val="494B43"/>
          <w:lang w:val="en"/>
        </w:rPr>
      </w:pPr>
      <w:r>
        <w:rPr>
          <w:color w:val="494B43"/>
          <w:lang w:val="en"/>
        </w:rPr>
        <w:t>import java.rmi.server.UnicastRemoteObject;</w:t>
      </w:r>
    </w:p>
    <w:p w:rsidR="004426AE" w:rsidRDefault="004426AE" w:rsidP="004426AE">
      <w:pPr>
        <w:pStyle w:val="HTMLPreformatted"/>
        <w:shd w:val="clear" w:color="auto" w:fill="FFFFFF"/>
        <w:rPr>
          <w:color w:val="494B43"/>
          <w:lang w:val="en"/>
        </w:rPr>
      </w:pPr>
      <w:r>
        <w:rPr>
          <w:color w:val="494B43"/>
          <w:lang w:val="en"/>
        </w:rPr>
        <w:t>import java.rmi.Naming;</w:t>
      </w:r>
    </w:p>
    <w:p w:rsidR="004426AE" w:rsidRDefault="004426AE" w:rsidP="004426AE">
      <w:pPr>
        <w:pStyle w:val="HTMLPreformatted"/>
        <w:shd w:val="clear" w:color="auto" w:fill="FFFFFF"/>
        <w:rPr>
          <w:color w:val="494B43"/>
          <w:lang w:val="en"/>
        </w:rPr>
      </w:pPr>
      <w:r>
        <w:rPr>
          <w:color w:val="494B43"/>
          <w:lang w:val="en"/>
        </w:rPr>
        <w:t>import java.util.logging.LogManager;</w:t>
      </w:r>
    </w:p>
    <w:p w:rsidR="004426AE" w:rsidRDefault="004426AE" w:rsidP="004426AE">
      <w:pPr>
        <w:pStyle w:val="HTMLPreformatted"/>
        <w:shd w:val="clear" w:color="auto" w:fill="FFFFFF"/>
        <w:rPr>
          <w:color w:val="494B43"/>
          <w:lang w:val="en"/>
        </w:rPr>
      </w:pPr>
      <w:r>
        <w:rPr>
          <w:color w:val="494B43"/>
          <w:lang w:val="en"/>
        </w:rPr>
        <w:t>import java.util.logging.LogRecord;</w:t>
      </w:r>
    </w:p>
    <w:p w:rsidR="004426AE" w:rsidRDefault="004426AE" w:rsidP="004426AE">
      <w:pPr>
        <w:pStyle w:val="HTMLPreformatted"/>
        <w:shd w:val="clear" w:color="auto" w:fill="FFFFFF"/>
        <w:rPr>
          <w:color w:val="494B43"/>
          <w:lang w:val="en"/>
        </w:rPr>
      </w:pPr>
      <w:r>
        <w:rPr>
          <w:color w:val="494B43"/>
          <w:lang w:val="en"/>
        </w:rPr>
        <w:t>import java.util.logging.Logger;</w:t>
      </w:r>
    </w:p>
    <w:p w:rsidR="004426AE" w:rsidRDefault="004426AE" w:rsidP="004426AE">
      <w:pPr>
        <w:pStyle w:val="HTMLPreformatted"/>
        <w:shd w:val="clear" w:color="auto" w:fill="FFFFFF"/>
        <w:rPr>
          <w:color w:val="494B43"/>
          <w:lang w:val="en"/>
        </w:rPr>
      </w:pPr>
      <w:r>
        <w:rPr>
          <w:color w:val="494B43"/>
          <w:lang w:val="en"/>
        </w:rPr>
        <w:t>import java.util.logging.Level;</w:t>
      </w:r>
    </w:p>
    <w:p w:rsidR="004426AE" w:rsidRDefault="004426AE" w:rsidP="004426AE">
      <w:pPr>
        <w:pStyle w:val="HTMLPreformatted"/>
        <w:shd w:val="clear" w:color="auto" w:fill="FFFFFF"/>
        <w:rPr>
          <w:color w:val="494B43"/>
          <w:lang w:val="en"/>
        </w:rPr>
      </w:pPr>
      <w:r>
        <w:rPr>
          <w:color w:val="494B43"/>
          <w:lang w:val="en"/>
        </w:rPr>
        <w:t>import java.util.logging.FileHandler;</w:t>
      </w:r>
    </w:p>
    <w:p w:rsidR="004426AE" w:rsidRDefault="004426AE" w:rsidP="004426AE">
      <w:pPr>
        <w:pStyle w:val="HTMLPreformatted"/>
        <w:shd w:val="clear" w:color="auto" w:fill="FFFFFF"/>
        <w:rPr>
          <w:color w:val="494B43"/>
          <w:lang w:val="en"/>
        </w:rPr>
      </w:pPr>
      <w:r>
        <w:rPr>
          <w:color w:val="494B43"/>
          <w:lang w:val="en"/>
        </w:rPr>
        <w:t>public class RemoteLoggingServer extends UnicastRemoteObject</w:t>
      </w:r>
    </w:p>
    <w:p w:rsidR="004426AE" w:rsidRDefault="004426AE" w:rsidP="004426AE">
      <w:pPr>
        <w:pStyle w:val="HTMLPreformatted"/>
        <w:shd w:val="clear" w:color="auto" w:fill="FFFFFF"/>
        <w:rPr>
          <w:color w:val="494B43"/>
          <w:lang w:val="en"/>
        </w:rPr>
      </w:pPr>
      <w:r>
        <w:rPr>
          <w:color w:val="494B43"/>
          <w:lang w:val="en"/>
        </w:rPr>
        <w:t>implements Logging {</w:t>
      </w:r>
    </w:p>
    <w:p w:rsidR="004426AE" w:rsidRDefault="004426AE" w:rsidP="004426AE">
      <w:pPr>
        <w:pStyle w:val="HTMLPreformatted"/>
        <w:shd w:val="clear" w:color="auto" w:fill="FFFFFF"/>
        <w:rPr>
          <w:color w:val="494B43"/>
          <w:lang w:val="en"/>
        </w:rPr>
      </w:pPr>
      <w:r>
        <w:rPr>
          <w:color w:val="494B43"/>
          <w:lang w:val="en"/>
        </w:rPr>
        <w:t xml:space="preserve">    private Logger logger = null;</w:t>
      </w:r>
    </w:p>
    <w:p w:rsidR="004426AE" w:rsidRDefault="004426AE" w:rsidP="004426AE">
      <w:pPr>
        <w:pStyle w:val="HTMLPreformatted"/>
        <w:shd w:val="clear" w:color="auto" w:fill="FFFFFF"/>
        <w:rPr>
          <w:color w:val="494B43"/>
          <w:lang w:val="en"/>
        </w:rPr>
      </w:pPr>
      <w:r>
        <w:rPr>
          <w:color w:val="494B43"/>
          <w:lang w:val="en"/>
        </w:rPr>
        <w:t xml:space="preserve">    private FileHandler handler = null;</w:t>
      </w:r>
    </w:p>
    <w:p w:rsidR="004426AE" w:rsidRDefault="004426AE" w:rsidP="004426AE">
      <w:pPr>
        <w:pStyle w:val="HTMLPreformatted"/>
        <w:shd w:val="clear" w:color="auto" w:fill="FFFFFF"/>
        <w:rPr>
          <w:color w:val="494B43"/>
          <w:lang w:val="en"/>
        </w:rPr>
      </w:pPr>
      <w:r>
        <w:rPr>
          <w:color w:val="494B43"/>
          <w:lang w:val="en"/>
        </w:rPr>
        <w:t xml:space="preserve">    private String defaultPattern = null;</w:t>
      </w:r>
    </w:p>
    <w:p w:rsidR="004426AE" w:rsidRDefault="004426AE" w:rsidP="004426AE">
      <w:pPr>
        <w:pStyle w:val="HTMLPreformatted"/>
        <w:shd w:val="clear" w:color="auto" w:fill="FFFFFF"/>
        <w:rPr>
          <w:color w:val="494B43"/>
          <w:lang w:val="en"/>
        </w:rPr>
      </w:pPr>
      <w:r>
        <w:rPr>
          <w:color w:val="494B43"/>
          <w:lang w:val="en"/>
        </w:rPr>
        <w:t xml:space="preserve">    private String defaultAppend = null;</w:t>
      </w:r>
    </w:p>
    <w:p w:rsidR="004426AE" w:rsidRDefault="004426AE" w:rsidP="004426AE">
      <w:pPr>
        <w:pStyle w:val="HTMLPreformatted"/>
        <w:shd w:val="clear" w:color="auto" w:fill="FFFFFF"/>
        <w:rPr>
          <w:color w:val="494B43"/>
          <w:lang w:val="en"/>
        </w:rPr>
      </w:pPr>
      <w:r>
        <w:rPr>
          <w:color w:val="494B43"/>
          <w:lang w:val="en"/>
        </w:rPr>
        <w:t xml:space="preserve">    private String defaultLevel = null;</w:t>
      </w:r>
    </w:p>
    <w:p w:rsidR="004426AE" w:rsidRDefault="004426AE" w:rsidP="004426AE">
      <w:pPr>
        <w:pStyle w:val="HTMLPreformatted"/>
        <w:shd w:val="clear" w:color="auto" w:fill="FFFFFF"/>
        <w:rPr>
          <w:color w:val="494B43"/>
          <w:lang w:val="en"/>
        </w:rPr>
      </w:pPr>
      <w:r>
        <w:rPr>
          <w:color w:val="494B43"/>
          <w:lang w:val="en"/>
        </w:rPr>
        <w:t xml:space="preserve">    private LogManager manager = LogManager.getLogManager();;</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public RemoteLoggingServer() throws RemoteException {</w:t>
      </w:r>
    </w:p>
    <w:p w:rsidR="004426AE" w:rsidRDefault="004426AE" w:rsidP="004426AE">
      <w:pPr>
        <w:pStyle w:val="HTMLPreformatted"/>
        <w:shd w:val="clear" w:color="auto" w:fill="FFFFFF"/>
        <w:rPr>
          <w:color w:val="494B43"/>
          <w:lang w:val="en"/>
        </w:rPr>
      </w:pPr>
      <w:r>
        <w:rPr>
          <w:color w:val="494B43"/>
          <w:lang w:val="en"/>
        </w:rPr>
        <w:t xml:space="preserve">        super();</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defaultPattern =</w:t>
      </w:r>
    </w:p>
    <w:p w:rsidR="004426AE" w:rsidRDefault="004426AE" w:rsidP="004426AE">
      <w:pPr>
        <w:pStyle w:val="HTMLPreformatted"/>
        <w:shd w:val="clear" w:color="auto" w:fill="FFFFFF"/>
        <w:rPr>
          <w:color w:val="494B43"/>
          <w:lang w:val="en"/>
        </w:rPr>
      </w:pPr>
      <w:r>
        <w:rPr>
          <w:color w:val="494B43"/>
          <w:lang w:val="en"/>
        </w:rPr>
        <w:t>manager.getProperty("java.util.logging.FileHandler.pattern");</w:t>
      </w:r>
    </w:p>
    <w:p w:rsidR="004426AE" w:rsidRDefault="004426AE" w:rsidP="004426AE">
      <w:pPr>
        <w:pStyle w:val="HTMLPreformatted"/>
        <w:shd w:val="clear" w:color="auto" w:fill="FFFFFF"/>
        <w:rPr>
          <w:color w:val="494B43"/>
          <w:lang w:val="en"/>
        </w:rPr>
      </w:pPr>
      <w:r>
        <w:rPr>
          <w:color w:val="494B43"/>
          <w:lang w:val="en"/>
        </w:rPr>
        <w:t xml:space="preserve">        defaultAppend =</w:t>
      </w:r>
    </w:p>
    <w:p w:rsidR="004426AE" w:rsidRDefault="004426AE" w:rsidP="004426AE">
      <w:pPr>
        <w:pStyle w:val="HTMLPreformatted"/>
        <w:shd w:val="clear" w:color="auto" w:fill="FFFFFF"/>
        <w:rPr>
          <w:color w:val="494B43"/>
          <w:lang w:val="en"/>
        </w:rPr>
      </w:pPr>
      <w:r>
        <w:rPr>
          <w:color w:val="494B43"/>
          <w:lang w:val="en"/>
        </w:rPr>
        <w:t>manager.getProperty("java.util.logging.FileHandler.append");</w:t>
      </w:r>
    </w:p>
    <w:p w:rsidR="004426AE" w:rsidRDefault="004426AE" w:rsidP="004426AE">
      <w:pPr>
        <w:pStyle w:val="HTMLPreformatted"/>
        <w:shd w:val="clear" w:color="auto" w:fill="FFFFFF"/>
        <w:rPr>
          <w:color w:val="494B43"/>
          <w:lang w:val="en"/>
        </w:rPr>
      </w:pPr>
      <w:r>
        <w:rPr>
          <w:color w:val="494B43"/>
          <w:lang w:val="en"/>
        </w:rPr>
        <w:t xml:space="preserve">        setLoggerConfig(defaultPattern, new</w:t>
      </w:r>
    </w:p>
    <w:p w:rsidR="004426AE" w:rsidRDefault="004426AE" w:rsidP="004426AE">
      <w:pPr>
        <w:pStyle w:val="HTMLPreformatted"/>
        <w:shd w:val="clear" w:color="auto" w:fill="FFFFFF"/>
        <w:rPr>
          <w:color w:val="494B43"/>
          <w:lang w:val="en"/>
        </w:rPr>
      </w:pPr>
      <w:r>
        <w:rPr>
          <w:color w:val="494B43"/>
          <w:lang w:val="en"/>
        </w:rPr>
        <w:t>Boolean(defaultAppend).booleanValue());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 constructor with the file handler pattern and append mode</w:t>
      </w:r>
    </w:p>
    <w:p w:rsidR="004426AE" w:rsidRDefault="004426AE" w:rsidP="004426AE">
      <w:pPr>
        <w:pStyle w:val="HTMLPreformatted"/>
        <w:shd w:val="clear" w:color="auto" w:fill="FFFFFF"/>
        <w:rPr>
          <w:color w:val="494B43"/>
          <w:lang w:val="en"/>
        </w:rPr>
      </w:pPr>
      <w:r>
        <w:rPr>
          <w:color w:val="494B43"/>
          <w:lang w:val="en"/>
        </w:rPr>
        <w:t xml:space="preserve">     */</w:t>
      </w:r>
      <w:bookmarkStart w:id="378" w:name="216"/>
      <w:bookmarkStart w:id="379" w:name="page96"/>
      <w:bookmarkEnd w:id="378"/>
      <w:bookmarkEnd w:id="379"/>
    </w:p>
    <w:p w:rsidR="004426AE" w:rsidRDefault="004426AE" w:rsidP="004426AE">
      <w:pPr>
        <w:pStyle w:val="HTMLPreformatted"/>
        <w:shd w:val="clear" w:color="auto" w:fill="FFFFFF"/>
        <w:rPr>
          <w:color w:val="494B43"/>
          <w:lang w:val="en"/>
        </w:rPr>
      </w:pPr>
      <w:r>
        <w:rPr>
          <w:color w:val="494B43"/>
          <w:lang w:val="en"/>
        </w:rPr>
        <w:t xml:space="preserve">    public RemoteLoggingServer(String pattern, boolean append) throws</w:t>
      </w:r>
    </w:p>
    <w:p w:rsidR="004426AE" w:rsidRDefault="004426AE" w:rsidP="004426AE">
      <w:pPr>
        <w:pStyle w:val="HTMLPreformatted"/>
        <w:shd w:val="clear" w:color="auto" w:fill="FFFFFF"/>
        <w:rPr>
          <w:color w:val="494B43"/>
          <w:lang w:val="en"/>
        </w:rPr>
      </w:pPr>
      <w:r>
        <w:rPr>
          <w:color w:val="494B43"/>
          <w:lang w:val="en"/>
        </w:rPr>
        <w:t>RemoteException {</w:t>
      </w:r>
    </w:p>
    <w:p w:rsidR="004426AE" w:rsidRDefault="004426AE" w:rsidP="004426AE">
      <w:pPr>
        <w:pStyle w:val="HTMLPreformatted"/>
        <w:shd w:val="clear" w:color="auto" w:fill="FFFFFF"/>
        <w:rPr>
          <w:color w:val="494B43"/>
          <w:lang w:val="en"/>
        </w:rPr>
      </w:pPr>
      <w:r>
        <w:rPr>
          <w:color w:val="494B43"/>
          <w:lang w:val="en"/>
        </w:rPr>
        <w:t xml:space="preserve">        super();</w:t>
      </w:r>
    </w:p>
    <w:p w:rsidR="004426AE" w:rsidRDefault="004426AE" w:rsidP="004426AE">
      <w:pPr>
        <w:pStyle w:val="HTMLPreformatted"/>
        <w:shd w:val="clear" w:color="auto" w:fill="FFFFFF"/>
        <w:rPr>
          <w:color w:val="494B43"/>
          <w:lang w:val="en"/>
        </w:rPr>
      </w:pPr>
      <w:r>
        <w:rPr>
          <w:color w:val="494B43"/>
          <w:lang w:val="en"/>
        </w:rPr>
        <w:t xml:space="preserve">        setLoggerConfig(pattern, append);</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private void setLoggerConfig(String pattern, boolean append) {</w:t>
      </w:r>
    </w:p>
    <w:p w:rsidR="004426AE" w:rsidRDefault="004426AE" w:rsidP="004426AE">
      <w:pPr>
        <w:pStyle w:val="HTMLPreformatted"/>
        <w:shd w:val="clear" w:color="auto" w:fill="FFFFFF"/>
        <w:rPr>
          <w:color w:val="494B43"/>
          <w:lang w:val="en"/>
        </w:rPr>
      </w:pPr>
      <w:r>
        <w:rPr>
          <w:color w:val="494B43"/>
          <w:lang w:val="en"/>
        </w:rPr>
        <w:t xml:space="preserve">        try {</w:t>
      </w:r>
    </w:p>
    <w:p w:rsidR="004426AE" w:rsidRDefault="004426AE" w:rsidP="004426AE">
      <w:pPr>
        <w:pStyle w:val="HTMLPreformatted"/>
        <w:shd w:val="clear" w:color="auto" w:fill="FFFFFF"/>
        <w:rPr>
          <w:color w:val="494B43"/>
          <w:lang w:val="en"/>
        </w:rPr>
      </w:pPr>
      <w:r>
        <w:rPr>
          <w:color w:val="494B43"/>
          <w:lang w:val="en"/>
        </w:rPr>
        <w:t xml:space="preserve">            //obtain a package specific logger</w:t>
      </w:r>
    </w:p>
    <w:p w:rsidR="004426AE" w:rsidRDefault="004426AE" w:rsidP="004426AE">
      <w:pPr>
        <w:pStyle w:val="HTMLPreformatted"/>
        <w:shd w:val="clear" w:color="auto" w:fill="FFFFFF"/>
        <w:rPr>
          <w:color w:val="494B43"/>
          <w:lang w:val="en"/>
        </w:rPr>
      </w:pPr>
      <w:r>
        <w:rPr>
          <w:color w:val="494B43"/>
          <w:lang w:val="en"/>
        </w:rPr>
        <w:t xml:space="preserve">            logger = Logger.getLogger("sam.logging.rmi");</w:t>
      </w:r>
    </w:p>
    <w:p w:rsidR="004426AE" w:rsidRDefault="004426AE" w:rsidP="004426AE">
      <w:pPr>
        <w:pStyle w:val="HTMLPreformatted"/>
        <w:shd w:val="clear" w:color="auto" w:fill="FFFFFF"/>
        <w:rPr>
          <w:color w:val="494B43"/>
          <w:lang w:val="en"/>
        </w:rPr>
      </w:pPr>
      <w:r>
        <w:rPr>
          <w:color w:val="494B43"/>
          <w:lang w:val="en"/>
        </w:rPr>
        <w:t xml:space="preserve">            //create the file handler with the given pattern</w:t>
      </w:r>
    </w:p>
    <w:p w:rsidR="004426AE" w:rsidRDefault="004426AE" w:rsidP="004426AE">
      <w:pPr>
        <w:pStyle w:val="HTMLPreformatted"/>
        <w:shd w:val="clear" w:color="auto" w:fill="FFFFFF"/>
        <w:rPr>
          <w:color w:val="494B43"/>
          <w:lang w:val="en"/>
        </w:rPr>
      </w:pPr>
      <w:r>
        <w:rPr>
          <w:color w:val="494B43"/>
          <w:lang w:val="en"/>
        </w:rPr>
        <w:t xml:space="preserve">            handler = new FileHandler(pattern, append);</w:t>
      </w:r>
    </w:p>
    <w:p w:rsidR="004426AE" w:rsidRDefault="004426AE" w:rsidP="004426AE">
      <w:pPr>
        <w:pStyle w:val="HTMLPreformatted"/>
        <w:shd w:val="clear" w:color="auto" w:fill="FFFFFF"/>
        <w:rPr>
          <w:color w:val="494B43"/>
          <w:lang w:val="en"/>
        </w:rPr>
      </w:pPr>
      <w:r>
        <w:rPr>
          <w:color w:val="494B43"/>
          <w:lang w:val="en"/>
        </w:rPr>
        <w:t xml:space="preserve">            //associate the handler with the logger</w:t>
      </w:r>
    </w:p>
    <w:p w:rsidR="004426AE" w:rsidRDefault="004426AE" w:rsidP="004426AE">
      <w:pPr>
        <w:pStyle w:val="HTMLPreformatted"/>
        <w:shd w:val="clear" w:color="auto" w:fill="FFFFFF"/>
        <w:rPr>
          <w:color w:val="494B43"/>
          <w:lang w:val="en"/>
        </w:rPr>
      </w:pPr>
      <w:r>
        <w:rPr>
          <w:color w:val="494B43"/>
          <w:lang w:val="en"/>
        </w:rPr>
        <w:t xml:space="preserve">            logger.addHandler(handler);</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//setting the level of the logger via remote handler property</w:t>
      </w:r>
    </w:p>
    <w:p w:rsidR="004426AE" w:rsidRDefault="004426AE" w:rsidP="004426AE">
      <w:pPr>
        <w:pStyle w:val="HTMLPreformatted"/>
        <w:shd w:val="clear" w:color="auto" w:fill="FFFFFF"/>
        <w:rPr>
          <w:color w:val="494B43"/>
          <w:lang w:val="en"/>
        </w:rPr>
      </w:pPr>
      <w:r>
        <w:rPr>
          <w:color w:val="494B43"/>
          <w:lang w:val="en"/>
        </w:rPr>
        <w:t xml:space="preserve">            defaultLevel =</w:t>
      </w:r>
    </w:p>
    <w:p w:rsidR="004426AE" w:rsidRDefault="004426AE" w:rsidP="004426AE">
      <w:pPr>
        <w:pStyle w:val="HTMLPreformatted"/>
        <w:shd w:val="clear" w:color="auto" w:fill="FFFFFF"/>
        <w:rPr>
          <w:color w:val="494B43"/>
          <w:lang w:val="en"/>
        </w:rPr>
      </w:pPr>
      <w:r>
        <w:rPr>
          <w:color w:val="494B43"/>
          <w:lang w:val="en"/>
        </w:rPr>
        <w:t>manager.getProperty(RemoteLoggingServer.class.getName()+".level");</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logger.setLevel(Level.parse(defaultLevel!=null?defaultLevel:"INFO"));</w:t>
      </w:r>
    </w:p>
    <w:p w:rsidR="004426AE" w:rsidRDefault="004426AE" w:rsidP="004426AE">
      <w:pPr>
        <w:pStyle w:val="HTMLPreformatted"/>
        <w:shd w:val="clear" w:color="auto" w:fill="FFFFFF"/>
        <w:rPr>
          <w:color w:val="494B43"/>
          <w:lang w:val="en"/>
        </w:rPr>
      </w:pPr>
      <w:r>
        <w:rPr>
          <w:color w:val="494B43"/>
          <w:lang w:val="en"/>
        </w:rPr>
        <w:t xml:space="preserve">            //debug messages</w:t>
      </w:r>
    </w:p>
    <w:p w:rsidR="004426AE" w:rsidRDefault="004426AE" w:rsidP="004426AE">
      <w:pPr>
        <w:pStyle w:val="HTMLPreformatted"/>
        <w:shd w:val="clear" w:color="auto" w:fill="FFFFFF"/>
        <w:rPr>
          <w:color w:val="494B43"/>
          <w:lang w:val="en"/>
        </w:rPr>
      </w:pPr>
      <w:r>
        <w:rPr>
          <w:color w:val="494B43"/>
          <w:lang w:val="en"/>
        </w:rPr>
        <w:t xml:space="preserve">            logger.info("started with logging level: "+logger.getLevel());</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}catch(Exception e) {</w:t>
      </w:r>
    </w:p>
    <w:p w:rsidR="004426AE" w:rsidRDefault="004426AE" w:rsidP="004426AE">
      <w:pPr>
        <w:pStyle w:val="HTMLPreformatted"/>
        <w:shd w:val="clear" w:color="auto" w:fill="FFFFFF"/>
        <w:rPr>
          <w:color w:val="494B43"/>
          <w:lang w:val="en"/>
        </w:rPr>
      </w:pPr>
      <w:r>
        <w:rPr>
          <w:color w:val="494B43"/>
          <w:lang w:val="en"/>
        </w:rPr>
        <w:t xml:space="preserve">            System.out.println(e.toString());</w:t>
      </w:r>
    </w:p>
    <w:p w:rsidR="004426AE" w:rsidRDefault="004426AE" w:rsidP="004426AE">
      <w:pPr>
        <w:pStyle w:val="HTMLPreformatted"/>
        <w:shd w:val="clear" w:color="auto" w:fill="FFFFFF"/>
        <w:rPr>
          <w:color w:val="494B43"/>
          <w:lang w:val="en"/>
        </w:rPr>
      </w:pPr>
      <w:r>
        <w:rPr>
          <w:color w:val="494B43"/>
          <w:lang w:val="en"/>
        </w:rPr>
        <w:t xml:space="preserve">            System.exit(1);</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 This method is the core method which publishes the logging</w:t>
      </w:r>
    </w:p>
    <w:p w:rsidR="004426AE" w:rsidRDefault="004426AE" w:rsidP="004426AE">
      <w:pPr>
        <w:pStyle w:val="HTMLPreformatted"/>
        <w:shd w:val="clear" w:color="auto" w:fill="FFFFFF"/>
        <w:rPr>
          <w:color w:val="494B43"/>
          <w:lang w:val="en"/>
        </w:rPr>
      </w:pPr>
      <w:r>
        <w:rPr>
          <w:color w:val="494B43"/>
          <w:lang w:val="en"/>
        </w:rPr>
        <w:t xml:space="preserve">     * information to the desired file.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public void logMessage(LogRecord record) throws RemoteException {</w:t>
      </w:r>
    </w:p>
    <w:p w:rsidR="004426AE" w:rsidRDefault="004426AE" w:rsidP="004426AE">
      <w:pPr>
        <w:pStyle w:val="HTMLPreformatted"/>
        <w:shd w:val="clear" w:color="auto" w:fill="FFFFFF"/>
        <w:rPr>
          <w:color w:val="494B43"/>
          <w:lang w:val="en"/>
        </w:rPr>
      </w:pPr>
      <w:r>
        <w:rPr>
          <w:color w:val="494B43"/>
          <w:lang w:val="en"/>
        </w:rPr>
        <w:t xml:space="preserve">        try {</w:t>
      </w:r>
    </w:p>
    <w:p w:rsidR="004426AE" w:rsidRDefault="004426AE" w:rsidP="004426AE">
      <w:pPr>
        <w:pStyle w:val="HTMLPreformatted"/>
        <w:shd w:val="clear" w:color="auto" w:fill="FFFFFF"/>
        <w:rPr>
          <w:color w:val="494B43"/>
          <w:lang w:val="en"/>
        </w:rPr>
      </w:pPr>
      <w:r>
        <w:rPr>
          <w:color w:val="494B43"/>
          <w:lang w:val="en"/>
        </w:rPr>
        <w:t xml:space="preserve">            //logging the message</w:t>
      </w:r>
    </w:p>
    <w:p w:rsidR="004426AE" w:rsidRDefault="004426AE" w:rsidP="004426AE">
      <w:pPr>
        <w:pStyle w:val="HTMLPreformatted"/>
        <w:shd w:val="clear" w:color="auto" w:fill="FFFFFF"/>
        <w:rPr>
          <w:color w:val="494B43"/>
          <w:lang w:val="en"/>
        </w:rPr>
      </w:pPr>
      <w:r>
        <w:rPr>
          <w:color w:val="494B43"/>
          <w:lang w:val="en"/>
        </w:rPr>
        <w:t xml:space="preserve">            logger.log(record);</w:t>
      </w:r>
    </w:p>
    <w:p w:rsidR="004426AE" w:rsidRDefault="004426AE" w:rsidP="004426AE">
      <w:pPr>
        <w:pStyle w:val="HTMLPreformatted"/>
        <w:shd w:val="clear" w:color="auto" w:fill="FFFFFF"/>
        <w:rPr>
          <w:color w:val="494B43"/>
          <w:lang w:val="en"/>
        </w:rPr>
      </w:pPr>
      <w:r>
        <w:rPr>
          <w:color w:val="494B43"/>
          <w:lang w:val="en"/>
        </w:rPr>
        <w:t xml:space="preserve">        }catch(Exception e) {</w:t>
      </w:r>
    </w:p>
    <w:p w:rsidR="004426AE" w:rsidRDefault="004426AE" w:rsidP="004426AE">
      <w:pPr>
        <w:pStyle w:val="HTMLPreformatted"/>
        <w:shd w:val="clear" w:color="auto" w:fill="FFFFFF"/>
        <w:rPr>
          <w:color w:val="494B43"/>
          <w:lang w:val="en"/>
        </w:rPr>
      </w:pPr>
      <w:r>
        <w:rPr>
          <w:color w:val="494B43"/>
          <w:lang w:val="en"/>
        </w:rPr>
        <w:t xml:space="preserve">            throw new RemoteException(e.toString());</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w:t>
      </w:r>
      <w:bookmarkStart w:id="380" w:name="217"/>
      <w:bookmarkStart w:id="381" w:name="page97"/>
      <w:bookmarkEnd w:id="380"/>
      <w:bookmarkEnd w:id="381"/>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public static void main(String args[]) {</w:t>
      </w:r>
    </w:p>
    <w:p w:rsidR="004426AE" w:rsidRDefault="004426AE" w:rsidP="004426AE">
      <w:pPr>
        <w:pStyle w:val="HTMLPreformatted"/>
        <w:shd w:val="clear" w:color="auto" w:fill="FFFFFF"/>
        <w:rPr>
          <w:color w:val="494B43"/>
          <w:lang w:val="en"/>
        </w:rPr>
      </w:pPr>
      <w:r>
        <w:rPr>
          <w:color w:val="494B43"/>
          <w:lang w:val="en"/>
        </w:rPr>
        <w:t xml:space="preserve">        //pattern to store in the current directory in log0.out, log1.out etc.</w:t>
      </w:r>
    </w:p>
    <w:p w:rsidR="004426AE" w:rsidRDefault="004426AE" w:rsidP="004426AE">
      <w:pPr>
        <w:pStyle w:val="HTMLPreformatted"/>
        <w:shd w:val="clear" w:color="auto" w:fill="FFFFFF"/>
        <w:rPr>
          <w:color w:val="494B43"/>
          <w:lang w:val="en"/>
        </w:rPr>
      </w:pPr>
      <w:r>
        <w:rPr>
          <w:color w:val="494B43"/>
          <w:lang w:val="en"/>
        </w:rPr>
        <w:t xml:space="preserve">        String pattern = "log%u.out";</w:t>
      </w:r>
    </w:p>
    <w:p w:rsidR="004426AE" w:rsidRDefault="004426AE" w:rsidP="004426AE">
      <w:pPr>
        <w:pStyle w:val="HTMLPreformatted"/>
        <w:shd w:val="clear" w:color="auto" w:fill="FFFFFF"/>
        <w:rPr>
          <w:color w:val="494B43"/>
          <w:lang w:val="en"/>
        </w:rPr>
      </w:pPr>
      <w:r>
        <w:rPr>
          <w:color w:val="494B43"/>
          <w:lang w:val="en"/>
        </w:rPr>
        <w:t xml:space="preserve">        boolean append = true;</w:t>
      </w:r>
    </w:p>
    <w:p w:rsidR="004426AE" w:rsidRDefault="004426AE" w:rsidP="004426AE">
      <w:pPr>
        <w:pStyle w:val="HTMLPreformatted"/>
        <w:shd w:val="clear" w:color="auto" w:fill="FFFFFF"/>
        <w:rPr>
          <w:color w:val="494B43"/>
          <w:lang w:val="en"/>
        </w:rPr>
      </w:pPr>
      <w:r>
        <w:rPr>
          <w:color w:val="494B43"/>
          <w:lang w:val="en"/>
        </w:rPr>
        <w:t xml:space="preserve">        RemoteLoggingServer server = null;</w:t>
      </w:r>
    </w:p>
    <w:p w:rsidR="004426AE" w:rsidRDefault="004426AE" w:rsidP="004426AE">
      <w:pPr>
        <w:pStyle w:val="HTMLPreformatted"/>
        <w:shd w:val="clear" w:color="auto" w:fill="FFFFFF"/>
        <w:rPr>
          <w:color w:val="494B43"/>
          <w:lang w:val="en"/>
        </w:rPr>
      </w:pPr>
      <w:r>
        <w:rPr>
          <w:color w:val="494B43"/>
          <w:lang w:val="en"/>
        </w:rPr>
        <w:t xml:space="preserve">        try {</w:t>
      </w:r>
    </w:p>
    <w:p w:rsidR="004426AE" w:rsidRDefault="004426AE" w:rsidP="004426AE">
      <w:pPr>
        <w:pStyle w:val="HTMLPreformatted"/>
        <w:shd w:val="clear" w:color="auto" w:fill="FFFFFF"/>
        <w:rPr>
          <w:color w:val="494B43"/>
          <w:lang w:val="en"/>
        </w:rPr>
      </w:pPr>
      <w:r>
        <w:rPr>
          <w:color w:val="494B43"/>
          <w:lang w:val="en"/>
        </w:rPr>
        <w:t xml:space="preserve">            server = new RemoteLoggingServer();</w:t>
      </w:r>
    </w:p>
    <w:p w:rsidR="004426AE" w:rsidRDefault="004426AE" w:rsidP="004426AE">
      <w:pPr>
        <w:pStyle w:val="HTMLPreformatted"/>
        <w:shd w:val="clear" w:color="auto" w:fill="FFFFFF"/>
        <w:rPr>
          <w:color w:val="494B43"/>
          <w:lang w:val="en"/>
        </w:rPr>
      </w:pPr>
      <w:r>
        <w:rPr>
          <w:color w:val="494B43"/>
          <w:lang w:val="en"/>
        </w:rPr>
        <w:t xml:space="preserve">            Naming.bind("rmi://oemcomputer/LoggingServer", server);</w:t>
      </w:r>
    </w:p>
    <w:p w:rsidR="004426AE" w:rsidRDefault="004426AE" w:rsidP="004426AE">
      <w:pPr>
        <w:pStyle w:val="HTMLPreformatted"/>
        <w:shd w:val="clear" w:color="auto" w:fill="FFFFFF"/>
        <w:rPr>
          <w:color w:val="494B43"/>
          <w:lang w:val="en"/>
        </w:rPr>
      </w:pPr>
      <w:r>
        <w:rPr>
          <w:color w:val="494B43"/>
          <w:lang w:val="en"/>
        </w:rPr>
        <w:t xml:space="preserve">            System.out.println("Server started...");</w:t>
      </w:r>
    </w:p>
    <w:p w:rsidR="004426AE" w:rsidRDefault="004426AE" w:rsidP="004426AE">
      <w:pPr>
        <w:pStyle w:val="HTMLPreformatted"/>
        <w:shd w:val="clear" w:color="auto" w:fill="FFFFFF"/>
        <w:rPr>
          <w:color w:val="494B43"/>
          <w:lang w:val="en"/>
        </w:rPr>
      </w:pPr>
      <w:r>
        <w:rPr>
          <w:color w:val="494B43"/>
          <w:lang w:val="en"/>
        </w:rPr>
        <w:t xml:space="preserve">        }catch(Exception re) {</w:t>
      </w:r>
    </w:p>
    <w:p w:rsidR="004426AE" w:rsidRDefault="004426AE" w:rsidP="004426AE">
      <w:pPr>
        <w:pStyle w:val="HTMLPreformatted"/>
        <w:shd w:val="clear" w:color="auto" w:fill="FFFFFF"/>
        <w:rPr>
          <w:color w:val="494B43"/>
          <w:lang w:val="en"/>
        </w:rPr>
      </w:pPr>
      <w:r>
        <w:rPr>
          <w:color w:val="494B43"/>
          <w:lang w:val="en"/>
        </w:rPr>
        <w:t xml:space="preserve">            re.printStackTrace();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w:t>
      </w:r>
    </w:p>
    <w:p w:rsidR="004426AE" w:rsidRDefault="004426AE" w:rsidP="004426AE">
      <w:pPr>
        <w:shd w:val="clear" w:color="auto" w:fill="FFFFFF"/>
        <w:rPr>
          <w:rFonts w:ascii="Arial" w:hAnsi="Arial" w:cs="Arial"/>
          <w:color w:val="494B43"/>
          <w:lang w:val="en"/>
        </w:rPr>
      </w:pPr>
      <w:r>
        <w:rPr>
          <w:rFonts w:ascii="Arial" w:hAnsi="Arial" w:cs="Arial"/>
          <w:color w:val="494B43"/>
          <w:lang w:val="en"/>
        </w:rPr>
        <w:pict>
          <v:rect id="_x0000_i5248" style="width:0;height:1.5pt" o:hralign="center" o:hrstd="t" o:hrnoshade="t" o:hr="t" fillcolor="#010100" stroked="f"/>
        </w:pict>
      </w:r>
    </w:p>
    <w:p w:rsidR="004426AE" w:rsidRDefault="004426AE" w:rsidP="004426AE">
      <w:pPr>
        <w:pStyle w:val="para"/>
        <w:shd w:val="clear" w:color="auto" w:fill="FFFFFF"/>
        <w:rPr>
          <w:color w:val="494B43"/>
          <w:lang w:val="en"/>
        </w:rPr>
      </w:pPr>
      <w:r>
        <w:rPr>
          <w:noProof/>
          <w:vanish/>
          <w:color w:val="494B43"/>
        </w:rPr>
        <w:drawing>
          <wp:inline distT="0" distB="0" distL="0" distR="0" wp14:anchorId="54BE3D0C" wp14:editId="2138DE69">
            <wp:extent cx="114300" cy="114300"/>
            <wp:effectExtent l="0" t="0" r="0" b="0"/>
            <wp:docPr id="1640" name="Picture 16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DB92EF3" wp14:editId="644ADAB8">
            <wp:extent cx="114300" cy="114300"/>
            <wp:effectExtent l="0" t="0" r="0" b="0"/>
            <wp:docPr id="1639" name="Picture 16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RemoteLoggingServer</w:t>
      </w:r>
      <w:r>
        <w:rPr>
          <w:color w:val="494B43"/>
          <w:lang w:val="en"/>
        </w:rPr>
        <w:t xml:space="preserve"> component is a simple RMI server-side component that implements an interface named </w:t>
      </w:r>
      <w:r>
        <w:rPr>
          <w:rStyle w:val="HTMLTypewriter"/>
          <w:color w:val="494B43"/>
          <w:sz w:val="18"/>
          <w:szCs w:val="18"/>
          <w:lang w:val="en"/>
        </w:rPr>
        <w:t>Logging</w:t>
      </w:r>
      <w:r>
        <w:rPr>
          <w:color w:val="494B43"/>
          <w:lang w:val="en"/>
        </w:rPr>
        <w:t>, declared as shown here:</w:t>
      </w:r>
    </w:p>
    <w:p w:rsidR="004426AE" w:rsidRDefault="004426AE" w:rsidP="004426AE">
      <w:pPr>
        <w:pStyle w:val="HTMLPreformatted"/>
        <w:shd w:val="clear" w:color="auto" w:fill="FFFFFF"/>
        <w:rPr>
          <w:color w:val="494B43"/>
          <w:lang w:val="en"/>
        </w:rPr>
      </w:pPr>
      <w:r>
        <w:rPr>
          <w:noProof/>
          <w:vanish/>
          <w:color w:val="494B43"/>
        </w:rPr>
        <w:drawing>
          <wp:inline distT="0" distB="0" distL="0" distR="0" wp14:anchorId="26B5B8C2" wp14:editId="247DC43E">
            <wp:extent cx="114300" cy="114300"/>
            <wp:effectExtent l="0" t="0" r="0" b="0"/>
            <wp:docPr id="1638" name="Picture 16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7DE493B" wp14:editId="75AC1394">
            <wp:extent cx="114300" cy="114300"/>
            <wp:effectExtent l="0" t="0" r="0" b="0"/>
            <wp:docPr id="1637" name="Picture 16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426AE" w:rsidRDefault="004426AE" w:rsidP="004426AE">
      <w:pPr>
        <w:pStyle w:val="HTMLPreformatted"/>
        <w:shd w:val="clear" w:color="auto" w:fill="FFFFFF"/>
        <w:rPr>
          <w:color w:val="494B43"/>
          <w:lang w:val="en"/>
        </w:rPr>
      </w:pPr>
      <w:r>
        <w:rPr>
          <w:color w:val="494B43"/>
          <w:lang w:val="en"/>
        </w:rPr>
        <w:t>package sam.logging.rmi;</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import java.rmi.Remote;</w:t>
      </w:r>
    </w:p>
    <w:p w:rsidR="004426AE" w:rsidRDefault="004426AE" w:rsidP="004426AE">
      <w:pPr>
        <w:pStyle w:val="HTMLPreformatted"/>
        <w:shd w:val="clear" w:color="auto" w:fill="FFFFFF"/>
        <w:rPr>
          <w:color w:val="494B43"/>
          <w:lang w:val="en"/>
        </w:rPr>
      </w:pPr>
      <w:r>
        <w:rPr>
          <w:color w:val="494B43"/>
          <w:lang w:val="en"/>
        </w:rPr>
        <w:t>import java.rmi.RemoteException;</w:t>
      </w:r>
    </w:p>
    <w:p w:rsidR="004426AE" w:rsidRDefault="004426AE" w:rsidP="004426AE">
      <w:pPr>
        <w:pStyle w:val="HTMLPreformatted"/>
        <w:shd w:val="clear" w:color="auto" w:fill="FFFFFF"/>
        <w:rPr>
          <w:color w:val="494B43"/>
          <w:lang w:val="en"/>
        </w:rPr>
      </w:pPr>
      <w:r>
        <w:rPr>
          <w:color w:val="494B43"/>
          <w:lang w:val="en"/>
        </w:rPr>
        <w:t>import java.util.logging.LogRecord;</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public interface Logging extends Remote</w:t>
      </w:r>
    </w:p>
    <w:p w:rsidR="004426AE" w:rsidRDefault="004426AE" w:rsidP="004426AE">
      <w:pPr>
        <w:pStyle w:val="HTMLPreformatted"/>
        <w:shd w:val="clear" w:color="auto" w:fill="FFFFFF"/>
        <w:rPr>
          <w:color w:val="494B43"/>
          <w:lang w:val="en"/>
        </w:rPr>
      </w:pPr>
      <w:r>
        <w:rPr>
          <w:color w:val="494B43"/>
          <w:lang w:val="en"/>
        </w:rPr>
        <w:t>{</w:t>
      </w:r>
    </w:p>
    <w:p w:rsidR="004426AE" w:rsidRDefault="004426AE" w:rsidP="004426AE">
      <w:pPr>
        <w:pStyle w:val="HTMLPreformatted"/>
        <w:shd w:val="clear" w:color="auto" w:fill="FFFFFF"/>
        <w:rPr>
          <w:color w:val="494B43"/>
          <w:lang w:val="en"/>
        </w:rPr>
      </w:pPr>
      <w:r>
        <w:rPr>
          <w:color w:val="494B43"/>
          <w:lang w:val="en"/>
        </w:rPr>
        <w:t xml:space="preserve">  public void logMessage(LogRecord record) throws RemoteException;</w:t>
      </w:r>
    </w:p>
    <w:p w:rsidR="004426AE" w:rsidRDefault="004426AE" w:rsidP="004426AE">
      <w:pPr>
        <w:pStyle w:val="HTMLPreformatted"/>
        <w:shd w:val="clear" w:color="auto" w:fill="FFFFFF"/>
        <w:rPr>
          <w:color w:val="494B43"/>
          <w:lang w:val="en"/>
        </w:rPr>
      </w:pPr>
      <w:r>
        <w:rPr>
          <w:color w:val="494B43"/>
          <w:lang w:val="en"/>
        </w:rPr>
        <w:t>}</w:t>
      </w:r>
    </w:p>
    <w:p w:rsidR="004426AE" w:rsidRDefault="004426AE" w:rsidP="004426AE">
      <w:pPr>
        <w:pStyle w:val="para"/>
        <w:shd w:val="clear" w:color="auto" w:fill="FFFFFF"/>
        <w:rPr>
          <w:color w:val="494B43"/>
          <w:lang w:val="en"/>
        </w:rPr>
      </w:pPr>
      <w:r>
        <w:rPr>
          <w:noProof/>
          <w:vanish/>
          <w:color w:val="494B43"/>
        </w:rPr>
        <w:drawing>
          <wp:inline distT="0" distB="0" distL="0" distR="0" wp14:anchorId="657808FA" wp14:editId="48FD5488">
            <wp:extent cx="114300" cy="114300"/>
            <wp:effectExtent l="0" t="0" r="0" b="0"/>
            <wp:docPr id="1636" name="Picture 16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9A0CCF5" wp14:editId="68E3ADE4">
            <wp:extent cx="114300" cy="114300"/>
            <wp:effectExtent l="0" t="0" r="0" b="0"/>
            <wp:docPr id="1635" name="Picture 16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RemoteLoggingServer</w:t>
      </w:r>
      <w:r>
        <w:rPr>
          <w:color w:val="494B43"/>
          <w:lang w:val="en"/>
        </w:rPr>
        <w:t xml:space="preserve"> class provides an implementation of the </w:t>
      </w:r>
      <w:r>
        <w:rPr>
          <w:rStyle w:val="HTMLTypewriter"/>
          <w:color w:val="494B43"/>
          <w:sz w:val="18"/>
          <w:szCs w:val="18"/>
          <w:lang w:val="en"/>
        </w:rPr>
        <w:t>logMessage()</w:t>
      </w:r>
      <w:r>
        <w:rPr>
          <w:color w:val="494B43"/>
          <w:lang w:val="en"/>
        </w:rPr>
        <w:t xml:space="preserve"> remote method in which it basically publishes the logging information to the specified destination with the help of the associated </w:t>
      </w:r>
      <w:r>
        <w:rPr>
          <w:rStyle w:val="HTMLTypewriter"/>
          <w:color w:val="494B43"/>
          <w:sz w:val="18"/>
          <w:szCs w:val="18"/>
          <w:lang w:val="en"/>
        </w:rPr>
        <w:t>Handler</w:t>
      </w:r>
      <w:r>
        <w:rPr>
          <w:color w:val="494B43"/>
          <w:lang w:val="en"/>
        </w:rPr>
        <w:t xml:space="preserve"> object. The </w:t>
      </w:r>
      <w:r>
        <w:rPr>
          <w:rStyle w:val="HTMLTypewriter"/>
          <w:color w:val="494B43"/>
          <w:sz w:val="18"/>
          <w:szCs w:val="18"/>
          <w:lang w:val="en"/>
        </w:rPr>
        <w:t>Handler</w:t>
      </w:r>
      <w:r>
        <w:rPr>
          <w:color w:val="494B43"/>
          <w:lang w:val="en"/>
        </w:rPr>
        <w:t xml:space="preserve"> object attached to the </w:t>
      </w:r>
      <w:r>
        <w:rPr>
          <w:rStyle w:val="HTMLTypewriter"/>
          <w:color w:val="494B43"/>
          <w:sz w:val="18"/>
          <w:szCs w:val="18"/>
          <w:lang w:val="en"/>
        </w:rPr>
        <w:t>RemoteLoggingServer</w:t>
      </w:r>
      <w:r>
        <w:rPr>
          <w:color w:val="494B43"/>
          <w:lang w:val="en"/>
        </w:rPr>
        <w:t xml:space="preserve"> component is a </w:t>
      </w:r>
      <w:r>
        <w:rPr>
          <w:rStyle w:val="HTMLTypewriter"/>
          <w:color w:val="494B43"/>
          <w:sz w:val="18"/>
          <w:szCs w:val="18"/>
          <w:lang w:val="en"/>
        </w:rPr>
        <w:t>java.util.logging.FileHandler</w:t>
      </w:r>
      <w:r>
        <w:rPr>
          <w:color w:val="494B43"/>
          <w:lang w:val="en"/>
        </w:rPr>
        <w:t xml:space="preserve"> object. The </w:t>
      </w:r>
      <w:r>
        <w:rPr>
          <w:rStyle w:val="HTMLTypewriter"/>
          <w:color w:val="494B43"/>
          <w:sz w:val="18"/>
          <w:szCs w:val="18"/>
          <w:lang w:val="en"/>
        </w:rPr>
        <w:t>FileHandler</w:t>
      </w:r>
      <w:r>
        <w:rPr>
          <w:color w:val="494B43"/>
          <w:lang w:val="en"/>
        </w:rPr>
        <w:t xml:space="preserve"> uses a default </w:t>
      </w:r>
      <w:r>
        <w:rPr>
          <w:rStyle w:val="HTMLTypewriter"/>
          <w:color w:val="494B43"/>
          <w:sz w:val="18"/>
          <w:szCs w:val="18"/>
          <w:lang w:val="en"/>
        </w:rPr>
        <w:t>append</w:t>
      </w:r>
      <w:r>
        <w:rPr>
          <w:color w:val="494B43"/>
          <w:lang w:val="en"/>
        </w:rPr>
        <w:t xml:space="preserve"> property to decide whether to append the logging information to the specified logging file; it also uses as a default </w:t>
      </w:r>
      <w:r>
        <w:rPr>
          <w:rStyle w:val="HTMLTypewriter"/>
          <w:color w:val="494B43"/>
          <w:sz w:val="18"/>
          <w:szCs w:val="18"/>
          <w:lang w:val="en"/>
        </w:rPr>
        <w:t>pattern</w:t>
      </w:r>
      <w:r>
        <w:rPr>
          <w:color w:val="494B43"/>
          <w:lang w:val="en"/>
        </w:rPr>
        <w:t xml:space="preserve"> of </w:t>
      </w:r>
      <w:r>
        <w:rPr>
          <w:rStyle w:val="HTMLTypewriter"/>
          <w:color w:val="494B43"/>
          <w:sz w:val="18"/>
          <w:szCs w:val="18"/>
          <w:lang w:val="en"/>
        </w:rPr>
        <w:t>%h/java%u.log</w:t>
      </w:r>
      <w:r>
        <w:rPr>
          <w:color w:val="494B43"/>
          <w:lang w:val="en"/>
        </w:rPr>
        <w:t xml:space="preserve">, which means the logging information will be stored in a sequential series of files such as "java0.log", "java1.log", etc., in the system's "user.home" directory. The location and structure of the logging file can be changed at startup by passing a different pattern from the </w:t>
      </w:r>
      <w:r>
        <w:rPr>
          <w:rStyle w:val="HTMLTypewriter"/>
          <w:color w:val="494B43"/>
          <w:sz w:val="18"/>
          <w:szCs w:val="18"/>
          <w:lang w:val="en"/>
        </w:rPr>
        <w:t>main()</w:t>
      </w:r>
      <w:r>
        <w:rPr>
          <w:color w:val="494B43"/>
          <w:lang w:val="en"/>
        </w:rPr>
        <w:t xml:space="preserve"> method of the component to the constructor of the </w:t>
      </w:r>
      <w:r>
        <w:rPr>
          <w:rStyle w:val="HTMLTypewriter"/>
          <w:color w:val="494B43"/>
          <w:sz w:val="18"/>
          <w:szCs w:val="18"/>
          <w:lang w:val="en"/>
        </w:rPr>
        <w:t>RemoteLoggingServer</w:t>
      </w:r>
      <w:r>
        <w:rPr>
          <w:color w:val="494B43"/>
          <w:lang w:val="en"/>
        </w:rPr>
        <w:t xml:space="preserve"> component. The </w:t>
      </w:r>
      <w:r>
        <w:rPr>
          <w:rStyle w:val="HTMLTypewriter"/>
          <w:color w:val="494B43"/>
          <w:sz w:val="18"/>
          <w:szCs w:val="18"/>
          <w:lang w:val="en"/>
        </w:rPr>
        <w:t>RemoteLoggingServer</w:t>
      </w:r>
      <w:r>
        <w:rPr>
          <w:color w:val="494B43"/>
          <w:lang w:val="en"/>
        </w:rPr>
        <w:t xml:space="preserve"> component obtains the </w:t>
      </w:r>
      <w:r>
        <w:rPr>
          <w:rStyle w:val="HTMLTypewriter"/>
          <w:color w:val="494B43"/>
          <w:sz w:val="18"/>
          <w:szCs w:val="18"/>
          <w:lang w:val="en"/>
        </w:rPr>
        <w:t>level</w:t>
      </w:r>
      <w:r>
        <w:rPr>
          <w:color w:val="494B43"/>
          <w:lang w:val="en"/>
        </w:rPr>
        <w:t xml:space="preserve"> property from the configuration file by reading the </w:t>
      </w:r>
      <w:r>
        <w:rPr>
          <w:rStyle w:val="HTMLTypewriter"/>
          <w:color w:val="494B43"/>
          <w:sz w:val="18"/>
          <w:szCs w:val="18"/>
          <w:lang w:val="en"/>
        </w:rPr>
        <w:t>sam.logging.rmi.RemoteLoggingServer.level</w:t>
      </w:r>
      <w:r>
        <w:rPr>
          <w:color w:val="494B43"/>
          <w:lang w:val="en"/>
        </w:rPr>
        <w:t xml:space="preserve"> </w:t>
      </w:r>
      <w:bookmarkStart w:id="382" w:name="218"/>
      <w:bookmarkStart w:id="383" w:name="page98"/>
      <w:bookmarkEnd w:id="382"/>
      <w:bookmarkEnd w:id="383"/>
      <w:r>
        <w:rPr>
          <w:color w:val="494B43"/>
          <w:lang w:val="en"/>
        </w:rPr>
        <w:t>property. At startup the component is bound to the registry with the name "LoggingServer" and listens to the RMI default port 1099:</w:t>
      </w:r>
    </w:p>
    <w:p w:rsidR="004426AE" w:rsidRDefault="004426AE" w:rsidP="004426AE">
      <w:pPr>
        <w:pStyle w:val="HTMLPreformatted"/>
        <w:shd w:val="clear" w:color="auto" w:fill="FFFFFF"/>
        <w:rPr>
          <w:color w:val="494B43"/>
          <w:lang w:val="en"/>
        </w:rPr>
      </w:pPr>
      <w:r>
        <w:rPr>
          <w:noProof/>
          <w:vanish/>
          <w:color w:val="494B43"/>
        </w:rPr>
        <w:drawing>
          <wp:inline distT="0" distB="0" distL="0" distR="0" wp14:anchorId="0192EA56" wp14:editId="7C3484EF">
            <wp:extent cx="114300" cy="114300"/>
            <wp:effectExtent l="0" t="0" r="0" b="0"/>
            <wp:docPr id="1634" name="Picture 16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5DCBEAA" wp14:editId="008B25C0">
            <wp:extent cx="114300" cy="114300"/>
            <wp:effectExtent l="0" t="0" r="0" b="0"/>
            <wp:docPr id="1633" name="Picture 16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426AE" w:rsidRDefault="004426AE" w:rsidP="004426AE">
      <w:pPr>
        <w:pStyle w:val="HTMLPreformatted"/>
        <w:shd w:val="clear" w:color="auto" w:fill="FFFFFF"/>
        <w:rPr>
          <w:color w:val="494B43"/>
          <w:lang w:val="en"/>
        </w:rPr>
      </w:pPr>
      <w:r>
        <w:rPr>
          <w:color w:val="494B43"/>
          <w:lang w:val="en"/>
        </w:rPr>
        <w:t>Naming.bind("rmi://oemcomputer/LoggingServer", server);</w:t>
      </w:r>
    </w:p>
    <w:p w:rsidR="004426AE" w:rsidRDefault="004426AE" w:rsidP="004426AE">
      <w:pPr>
        <w:pStyle w:val="para"/>
        <w:shd w:val="clear" w:color="auto" w:fill="FFFFFF"/>
        <w:rPr>
          <w:color w:val="494B43"/>
          <w:lang w:val="en"/>
        </w:rPr>
      </w:pPr>
      <w:r>
        <w:rPr>
          <w:noProof/>
          <w:vanish/>
          <w:color w:val="494B43"/>
        </w:rPr>
        <w:drawing>
          <wp:inline distT="0" distB="0" distL="0" distR="0" wp14:anchorId="7533EDBF" wp14:editId="64349EAA">
            <wp:extent cx="114300" cy="114300"/>
            <wp:effectExtent l="0" t="0" r="0" b="0"/>
            <wp:docPr id="1632" name="Picture 16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1B7C2BD" wp14:editId="11B6A47B">
            <wp:extent cx="114300" cy="114300"/>
            <wp:effectExtent l="0" t="0" r="0" b="0"/>
            <wp:docPr id="1631" name="Picture 16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where </w:t>
      </w:r>
      <w:r>
        <w:rPr>
          <w:rStyle w:val="HTMLTypewriter"/>
          <w:color w:val="494B43"/>
          <w:sz w:val="18"/>
          <w:szCs w:val="18"/>
          <w:lang w:val="en"/>
        </w:rPr>
        <w:t>oemcomputer</w:t>
      </w:r>
      <w:r>
        <w:rPr>
          <w:color w:val="494B43"/>
          <w:lang w:val="en"/>
        </w:rPr>
        <w:t xml:space="preserve"> is the name of the remote machine. As a normal RMI development procedure, make sure you generate the </w:t>
      </w:r>
      <w:r>
        <w:rPr>
          <w:rStyle w:val="HTMLTypewriter"/>
          <w:color w:val="494B43"/>
          <w:sz w:val="18"/>
          <w:szCs w:val="18"/>
          <w:lang w:val="en"/>
        </w:rPr>
        <w:t>Stubs</w:t>
      </w:r>
      <w:r>
        <w:rPr>
          <w:color w:val="494B43"/>
          <w:lang w:val="en"/>
        </w:rPr>
        <w:t xml:space="preserve"> and </w:t>
      </w:r>
      <w:r>
        <w:rPr>
          <w:rStyle w:val="HTMLTypewriter"/>
          <w:color w:val="494B43"/>
          <w:sz w:val="18"/>
          <w:szCs w:val="18"/>
          <w:lang w:val="en"/>
        </w:rPr>
        <w:t>Skeletons</w:t>
      </w:r>
      <w:r>
        <w:rPr>
          <w:color w:val="494B43"/>
          <w:lang w:val="en"/>
        </w:rPr>
        <w:t xml:space="preserve"> of the </w:t>
      </w:r>
      <w:r>
        <w:rPr>
          <w:rStyle w:val="HTMLTypewriter"/>
          <w:color w:val="494B43"/>
          <w:sz w:val="18"/>
          <w:szCs w:val="18"/>
          <w:lang w:val="en"/>
        </w:rPr>
        <w:t>RemoteLoggingServer</w:t>
      </w:r>
      <w:r>
        <w:rPr>
          <w:color w:val="494B43"/>
          <w:lang w:val="en"/>
        </w:rPr>
        <w:t xml:space="preserve"> component, and set the classpath environment variable to include all the required classes.</w:t>
      </w:r>
    </w:p>
    <w:p w:rsidR="004426AE" w:rsidRDefault="004426AE" w:rsidP="004426AE">
      <w:pPr>
        <w:pStyle w:val="para"/>
        <w:shd w:val="clear" w:color="auto" w:fill="FFFFFF"/>
        <w:rPr>
          <w:color w:val="494B43"/>
          <w:lang w:val="en"/>
        </w:rPr>
      </w:pPr>
      <w:r>
        <w:rPr>
          <w:noProof/>
          <w:vanish/>
          <w:color w:val="494B43"/>
        </w:rPr>
        <w:drawing>
          <wp:inline distT="0" distB="0" distL="0" distR="0" wp14:anchorId="26D0B1AA" wp14:editId="2F3C9C54">
            <wp:extent cx="114300" cy="114300"/>
            <wp:effectExtent l="0" t="0" r="0" b="0"/>
            <wp:docPr id="1630" name="Picture 16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34606A0" wp14:editId="7079063B">
            <wp:extent cx="114300" cy="114300"/>
            <wp:effectExtent l="0" t="0" r="0" b="0"/>
            <wp:docPr id="1629" name="Picture 16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As per the Java 2 requirement, the </w:t>
      </w:r>
      <w:r>
        <w:rPr>
          <w:rStyle w:val="HTMLTypewriter"/>
          <w:color w:val="494B43"/>
          <w:sz w:val="18"/>
          <w:szCs w:val="18"/>
          <w:lang w:val="en"/>
        </w:rPr>
        <w:t>RMISecurityManager</w:t>
      </w:r>
      <w:r>
        <w:rPr>
          <w:color w:val="494B43"/>
          <w:lang w:val="en"/>
        </w:rPr>
        <w:t xml:space="preserve"> requires a policy file to be passed to the Java runtime. This policy file describes permissions for class(es) to be able to access certain remote objects. We will define a policy file, "myPolicy.txt", to grant permission to all classes.</w:t>
      </w:r>
    </w:p>
    <w:p w:rsidR="004426AE" w:rsidRDefault="004426AE" w:rsidP="004426AE">
      <w:pPr>
        <w:pStyle w:val="HTMLPreformatted"/>
        <w:shd w:val="clear" w:color="auto" w:fill="FFFFFF"/>
        <w:rPr>
          <w:color w:val="494B43"/>
          <w:lang w:val="en"/>
        </w:rPr>
      </w:pPr>
      <w:r>
        <w:rPr>
          <w:noProof/>
          <w:vanish/>
          <w:color w:val="494B43"/>
        </w:rPr>
        <w:drawing>
          <wp:inline distT="0" distB="0" distL="0" distR="0" wp14:anchorId="6DF10B07" wp14:editId="534106A6">
            <wp:extent cx="114300" cy="114300"/>
            <wp:effectExtent l="0" t="0" r="0" b="0"/>
            <wp:docPr id="1628" name="Picture 16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0A8F8EF" wp14:editId="6D628824">
            <wp:extent cx="114300" cy="114300"/>
            <wp:effectExtent l="0" t="0" r="0" b="0"/>
            <wp:docPr id="1627" name="Picture 16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426AE" w:rsidRDefault="004426AE" w:rsidP="004426AE">
      <w:pPr>
        <w:pStyle w:val="HTMLPreformatted"/>
        <w:shd w:val="clear" w:color="auto" w:fill="FFFFFF"/>
        <w:rPr>
          <w:color w:val="494B43"/>
          <w:lang w:val="en"/>
        </w:rPr>
      </w:pPr>
      <w:r>
        <w:rPr>
          <w:color w:val="494B43"/>
          <w:lang w:val="en"/>
        </w:rPr>
        <w:t>grant</w:t>
      </w:r>
    </w:p>
    <w:p w:rsidR="004426AE" w:rsidRDefault="004426AE" w:rsidP="004426AE">
      <w:pPr>
        <w:pStyle w:val="HTMLPreformatted"/>
        <w:shd w:val="clear" w:color="auto" w:fill="FFFFFF"/>
        <w:rPr>
          <w:color w:val="494B43"/>
          <w:lang w:val="en"/>
        </w:rPr>
      </w:pPr>
      <w:r>
        <w:rPr>
          <w:color w:val="494B43"/>
          <w:lang w:val="en"/>
        </w:rPr>
        <w:t>{</w:t>
      </w:r>
    </w:p>
    <w:p w:rsidR="004426AE" w:rsidRDefault="004426AE" w:rsidP="004426AE">
      <w:pPr>
        <w:pStyle w:val="HTMLPreformatted"/>
        <w:shd w:val="clear" w:color="auto" w:fill="FFFFFF"/>
        <w:rPr>
          <w:color w:val="494B43"/>
          <w:lang w:val="en"/>
        </w:rPr>
      </w:pPr>
      <w:r>
        <w:rPr>
          <w:color w:val="494B43"/>
          <w:lang w:val="en"/>
        </w:rPr>
        <w:t xml:space="preserve"> //allow permission to everything</w:t>
      </w:r>
    </w:p>
    <w:p w:rsidR="004426AE" w:rsidRDefault="004426AE" w:rsidP="004426AE">
      <w:pPr>
        <w:pStyle w:val="HTMLPreformatted"/>
        <w:shd w:val="clear" w:color="auto" w:fill="FFFFFF"/>
        <w:rPr>
          <w:color w:val="494B43"/>
          <w:lang w:val="en"/>
        </w:rPr>
      </w:pPr>
      <w:r>
        <w:rPr>
          <w:color w:val="494B43"/>
          <w:lang w:val="en"/>
        </w:rPr>
        <w:t xml:space="preserve">      permission java.security.AllPermission;</w:t>
      </w:r>
    </w:p>
    <w:p w:rsidR="004426AE" w:rsidRDefault="004426AE" w:rsidP="004426AE">
      <w:pPr>
        <w:pStyle w:val="HTMLPreformatted"/>
        <w:shd w:val="clear" w:color="auto" w:fill="FFFFFF"/>
        <w:rPr>
          <w:color w:val="494B43"/>
          <w:lang w:val="en"/>
        </w:rPr>
      </w:pPr>
      <w:r>
        <w:rPr>
          <w:color w:val="494B43"/>
          <w:lang w:val="en"/>
        </w:rPr>
        <w:t>};</w:t>
      </w:r>
    </w:p>
    <w:p w:rsidR="004426AE" w:rsidRDefault="004426AE" w:rsidP="004426AE">
      <w:pPr>
        <w:pStyle w:val="para"/>
        <w:shd w:val="clear" w:color="auto" w:fill="FFFFFF"/>
        <w:rPr>
          <w:color w:val="494B43"/>
          <w:lang w:val="en"/>
        </w:rPr>
      </w:pPr>
      <w:r>
        <w:rPr>
          <w:noProof/>
          <w:vanish/>
          <w:color w:val="494B43"/>
        </w:rPr>
        <w:drawing>
          <wp:inline distT="0" distB="0" distL="0" distR="0" wp14:anchorId="780DCA6E" wp14:editId="441BE535">
            <wp:extent cx="114300" cy="114300"/>
            <wp:effectExtent l="0" t="0" r="0" b="0"/>
            <wp:docPr id="1626" name="Picture 16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D34F6D8" wp14:editId="73EEBF71">
            <wp:extent cx="114300" cy="114300"/>
            <wp:effectExtent l="0" t="0" r="0" b="0"/>
            <wp:docPr id="1625" name="Picture 16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At this point, we need to start the </w:t>
      </w:r>
      <w:r>
        <w:rPr>
          <w:rStyle w:val="HTMLTypewriter"/>
          <w:color w:val="494B43"/>
          <w:sz w:val="18"/>
          <w:szCs w:val="18"/>
          <w:lang w:val="en"/>
        </w:rPr>
        <w:t>rmiregistry</w:t>
      </w:r>
      <w:r>
        <w:rPr>
          <w:color w:val="494B43"/>
          <w:lang w:val="en"/>
        </w:rPr>
        <w:t xml:space="preserve"> and then start the </w:t>
      </w:r>
      <w:r>
        <w:rPr>
          <w:rStyle w:val="HTMLTypewriter"/>
          <w:color w:val="494B43"/>
          <w:sz w:val="18"/>
          <w:szCs w:val="18"/>
          <w:lang w:val="en"/>
        </w:rPr>
        <w:t>RemoteLoggingServer</w:t>
      </w:r>
      <w:r>
        <w:rPr>
          <w:color w:val="494B43"/>
          <w:lang w:val="en"/>
        </w:rPr>
        <w:t xml:space="preserve"> with the following command:</w:t>
      </w:r>
    </w:p>
    <w:p w:rsidR="004426AE" w:rsidRDefault="004426AE" w:rsidP="004426AE">
      <w:pPr>
        <w:shd w:val="clear" w:color="auto" w:fill="FFFFFF"/>
        <w:rPr>
          <w:rFonts w:ascii="Arial" w:hAnsi="Arial" w:cs="Arial"/>
          <w:color w:val="494B43"/>
          <w:lang w:val="en"/>
        </w:rPr>
      </w:pPr>
      <w:r>
        <w:rPr>
          <w:rFonts w:ascii="Arial" w:hAnsi="Arial" w:cs="Arial"/>
          <w:color w:val="494B43"/>
          <w:lang w:val="en"/>
        </w:rPr>
        <w:t>Larger View</w:t>
      </w:r>
    </w:p>
    <w:p w:rsidR="004426AE" w:rsidRDefault="004426AE" w:rsidP="004426AE">
      <w:pPr>
        <w:pStyle w:val="HTMLPreformatted"/>
        <w:shd w:val="clear" w:color="auto" w:fill="FFFFFF"/>
        <w:rPr>
          <w:color w:val="494B43"/>
          <w:lang w:val="en"/>
        </w:rPr>
      </w:pPr>
      <w:r>
        <w:rPr>
          <w:noProof/>
          <w:vanish/>
          <w:color w:val="494B43"/>
        </w:rPr>
        <w:drawing>
          <wp:inline distT="0" distB="0" distL="0" distR="0" wp14:anchorId="29333F5F" wp14:editId="2E12F9F4">
            <wp:extent cx="114300" cy="114300"/>
            <wp:effectExtent l="0" t="0" r="0" b="0"/>
            <wp:docPr id="1624" name="Picture 16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90BC256" wp14:editId="432B15AA">
            <wp:extent cx="114300" cy="114300"/>
            <wp:effectExtent l="0" t="0" r="0" b="0"/>
            <wp:docPr id="1623" name="Picture 16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426AE" w:rsidRDefault="004426AE" w:rsidP="004426AE">
      <w:pPr>
        <w:pStyle w:val="HTMLPreformatted"/>
        <w:shd w:val="clear" w:color="auto" w:fill="FFFFFF"/>
        <w:rPr>
          <w:color w:val="494B43"/>
          <w:lang w:val="en"/>
        </w:rPr>
      </w:pPr>
      <w:r>
        <w:rPr>
          <w:color w:val="494B43"/>
          <w:lang w:val="en"/>
        </w:rPr>
        <w:t>java -Djava.security.policy=myPolicy.txt sam.logging.rmi.RemoteLoggingServer</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8407"/>
      </w:tblGrid>
      <w:tr w:rsidR="004426AE" w:rsidTr="004426AE">
        <w:trPr>
          <w:tblCellSpacing w:w="0" w:type="dxa"/>
        </w:trPr>
        <w:tc>
          <w:tcPr>
            <w:tcW w:w="0" w:type="auto"/>
            <w:hideMark/>
          </w:tcPr>
          <w:p w:rsidR="004426AE" w:rsidRDefault="004426AE">
            <w:pPr>
              <w:spacing w:before="216"/>
              <w:jc w:val="center"/>
              <w:rPr>
                <w:rFonts w:ascii="Arial" w:hAnsi="Arial" w:cs="Arial"/>
                <w:color w:val="494B43"/>
                <w:sz w:val="21"/>
                <w:szCs w:val="21"/>
              </w:rPr>
            </w:pPr>
          </w:p>
        </w:tc>
        <w:tc>
          <w:tcPr>
            <w:tcW w:w="0" w:type="auto"/>
            <w:hideMark/>
          </w:tcPr>
          <w:p w:rsidR="004426AE" w:rsidRDefault="004426AE">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4426AE" w:rsidRDefault="004426AE">
            <w:pPr>
              <w:pStyle w:val="first-para9"/>
              <w:jc w:val="center"/>
              <w:rPr>
                <w:color w:val="494B43"/>
              </w:rPr>
            </w:pPr>
            <w:r>
              <w:rPr>
                <w:noProof/>
                <w:vanish/>
                <w:color w:val="494B43"/>
              </w:rPr>
              <w:drawing>
                <wp:inline distT="0" distB="0" distL="0" distR="0" wp14:anchorId="66EAEBFA" wp14:editId="5D6BD220">
                  <wp:extent cx="114300" cy="114300"/>
                  <wp:effectExtent l="0" t="0" r="0" b="0"/>
                  <wp:docPr id="1622" name="Picture 16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C68FC94" wp14:editId="32AE8345">
                  <wp:extent cx="114300" cy="114300"/>
                  <wp:effectExtent l="0" t="0" r="0" b="0"/>
                  <wp:docPr id="1621" name="Picture 16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rPr>
              <w:t>As per Java 2, the SecurityManager needs to be configured properly in order to perform RMI operation to any remote machine. The simplest way to achieve this to write a custom policy file and pass it to the Java runtime. For example, "myPolicy.txt", the sample policy file used for this example, grants permission to all requests. In theory, granting permission to all requests is not the best practice. You need to consult RMI books to learn more about policy files. For the time being, we are granting permission to all requests.</w:t>
            </w:r>
          </w:p>
        </w:tc>
      </w:tr>
    </w:tbl>
    <w:p w:rsidR="004426AE" w:rsidRDefault="004426AE" w:rsidP="004426AE">
      <w:pPr>
        <w:pStyle w:val="last-para"/>
        <w:shd w:val="clear" w:color="auto" w:fill="FFFFFF"/>
        <w:rPr>
          <w:color w:val="494B43"/>
          <w:lang w:val="en"/>
        </w:rPr>
      </w:pPr>
      <w:r>
        <w:rPr>
          <w:noProof/>
          <w:vanish/>
          <w:color w:val="494B43"/>
        </w:rPr>
        <w:drawing>
          <wp:inline distT="0" distB="0" distL="0" distR="0" wp14:anchorId="6BEECF2C" wp14:editId="438EB469">
            <wp:extent cx="114300" cy="114300"/>
            <wp:effectExtent l="0" t="0" r="0" b="0"/>
            <wp:docPr id="1620" name="Picture 16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4ABE980" wp14:editId="6229A6AB">
            <wp:extent cx="114300" cy="114300"/>
            <wp:effectExtent l="0" t="0" r="0" b="0"/>
            <wp:docPr id="1619" name="Picture 16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RemoteLoggingServer</w:t>
      </w:r>
      <w:r>
        <w:rPr>
          <w:color w:val="494B43"/>
          <w:lang w:val="en"/>
        </w:rPr>
        <w:t xml:space="preserve"> component is now up and running to receive any logging request.</w:t>
      </w:r>
    </w:p>
    <w:p w:rsidR="004426AE" w:rsidRDefault="004426AE" w:rsidP="004426AE">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72EBDFC9" wp14:editId="5DF510E9">
            <wp:extent cx="114300" cy="114300"/>
            <wp:effectExtent l="0" t="0" r="0" b="0"/>
            <wp:docPr id="1618" name="Picture 16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1D96B441" wp14:editId="398DF3E3">
            <wp:extent cx="114300" cy="114300"/>
            <wp:effectExtent l="0" t="0" r="0" b="0"/>
            <wp:docPr id="1617" name="Picture 16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84" w:name="219"/>
      <w:bookmarkStart w:id="385" w:name="ch04lev2sec5"/>
      <w:bookmarkEnd w:id="384"/>
      <w:bookmarkEnd w:id="385"/>
      <w:r>
        <w:rPr>
          <w:rFonts w:ascii="Arial" w:hAnsi="Arial" w:cs="Arial"/>
          <w:b w:val="0"/>
          <w:bCs w:val="0"/>
          <w:color w:val="494B43"/>
          <w:sz w:val="24"/>
          <w:szCs w:val="24"/>
          <w:lang w:val="en"/>
        </w:rPr>
        <w:t>Remote Logging Handler</w:t>
      </w:r>
    </w:p>
    <w:p w:rsidR="004426AE" w:rsidRDefault="004426AE" w:rsidP="004426AE">
      <w:pPr>
        <w:pStyle w:val="first-para3"/>
        <w:shd w:val="clear" w:color="auto" w:fill="FFFFFF"/>
        <w:rPr>
          <w:color w:val="494B43"/>
          <w:lang w:val="en"/>
        </w:rPr>
      </w:pPr>
      <w:r>
        <w:rPr>
          <w:noProof/>
          <w:vanish/>
          <w:color w:val="494B43"/>
        </w:rPr>
        <w:drawing>
          <wp:inline distT="0" distB="0" distL="0" distR="0" wp14:anchorId="15D20FE1" wp14:editId="36B7D7FF">
            <wp:extent cx="114300" cy="114300"/>
            <wp:effectExtent l="0" t="0" r="0" b="0"/>
            <wp:docPr id="1616" name="Picture 16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5E62063" wp14:editId="28754C22">
            <wp:extent cx="114300" cy="114300"/>
            <wp:effectExtent l="0" t="0" r="0" b="0"/>
            <wp:docPr id="1615" name="Picture 16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86" w:name="220"/>
      <w:bookmarkStart w:id="387" w:name="page99"/>
      <w:bookmarkEnd w:id="386"/>
      <w:bookmarkEnd w:id="387"/>
      <w:r>
        <w:rPr>
          <w:color w:val="494B43"/>
          <w:lang w:val="en"/>
        </w:rPr>
        <w:fldChar w:fldCharType="begin"/>
      </w:r>
      <w:r>
        <w:rPr>
          <w:color w:val="494B43"/>
          <w:lang w:val="en"/>
        </w:rPr>
        <w:instrText xml:space="preserve"> HYPERLINK "http://viewer.books24x7.com/assetviewer.aspx?bookid=8240&amp;chunkid=281795472" </w:instrText>
      </w:r>
      <w:r>
        <w:rPr>
          <w:color w:val="494B43"/>
          <w:lang w:val="en"/>
        </w:rPr>
        <w:fldChar w:fldCharType="separate"/>
      </w:r>
      <w:r>
        <w:rPr>
          <w:rStyle w:val="Hyperlink"/>
          <w:lang w:val="en"/>
        </w:rPr>
        <w:t>Listing 4-6</w:t>
      </w:r>
      <w:r>
        <w:rPr>
          <w:color w:val="494B43"/>
          <w:lang w:val="en"/>
        </w:rPr>
        <w:fldChar w:fldCharType="end"/>
      </w:r>
      <w:r>
        <w:rPr>
          <w:color w:val="494B43"/>
          <w:lang w:val="en"/>
        </w:rPr>
        <w:t xml:space="preserve">, </w:t>
      </w:r>
      <w:r>
        <w:rPr>
          <w:rStyle w:val="HTMLTypewriter"/>
          <w:color w:val="494B43"/>
          <w:sz w:val="18"/>
          <w:szCs w:val="18"/>
          <w:lang w:val="en"/>
        </w:rPr>
        <w:t>RemoteHandler.java</w:t>
      </w:r>
      <w:r>
        <w:rPr>
          <w:color w:val="494B43"/>
          <w:lang w:val="en"/>
        </w:rPr>
        <w:t xml:space="preserve">, creates a custom </w:t>
      </w:r>
      <w:r>
        <w:rPr>
          <w:rStyle w:val="HTMLTypewriter"/>
          <w:color w:val="494B43"/>
          <w:sz w:val="18"/>
          <w:szCs w:val="18"/>
          <w:lang w:val="en"/>
        </w:rPr>
        <w:t>Handler</w:t>
      </w:r>
      <w:r>
        <w:rPr>
          <w:color w:val="494B43"/>
          <w:lang w:val="en"/>
        </w:rPr>
        <w:t xml:space="preserve"> object to delegate logging activity to the remote logging server developed in </w:t>
      </w:r>
      <w:hyperlink r:id="rId113" w:history="1">
        <w:r>
          <w:rPr>
            <w:rStyle w:val="Hyperlink"/>
            <w:lang w:val="en"/>
          </w:rPr>
          <w:t>Listing 4-5</w:t>
        </w:r>
      </w:hyperlink>
      <w:r>
        <w:rPr>
          <w:color w:val="494B43"/>
          <w:lang w:val="en"/>
        </w:rPr>
        <w:t>.</w:t>
      </w:r>
    </w:p>
    <w:p w:rsidR="004426AE" w:rsidRDefault="004426AE" w:rsidP="004426AE">
      <w:pPr>
        <w:shd w:val="clear" w:color="auto" w:fill="FFFFFF"/>
        <w:rPr>
          <w:rFonts w:ascii="Arial" w:hAnsi="Arial" w:cs="Arial"/>
          <w:color w:val="494B43"/>
          <w:lang w:val="en"/>
        </w:rPr>
      </w:pPr>
      <w:r>
        <w:rPr>
          <w:rFonts w:ascii="Arial" w:hAnsi="Arial" w:cs="Arial"/>
          <w:color w:val="494B43"/>
          <w:lang w:val="en"/>
        </w:rPr>
        <w:t>Larger View</w:t>
      </w:r>
    </w:p>
    <w:p w:rsidR="004426AE" w:rsidRDefault="004426AE" w:rsidP="004426AE">
      <w:pPr>
        <w:shd w:val="clear" w:color="auto" w:fill="FFFFFF"/>
        <w:rPr>
          <w:rFonts w:ascii="Arial" w:hAnsi="Arial" w:cs="Arial"/>
          <w:color w:val="494B43"/>
          <w:lang w:val="en"/>
        </w:rPr>
      </w:pPr>
      <w:r>
        <w:rPr>
          <w:rFonts w:ascii="Arial" w:hAnsi="Arial" w:cs="Arial"/>
          <w:noProof/>
          <w:vanish/>
          <w:color w:val="494B43"/>
        </w:rPr>
        <w:drawing>
          <wp:inline distT="0" distB="0" distL="0" distR="0" wp14:anchorId="36F689D8" wp14:editId="2B1306FA">
            <wp:extent cx="114300" cy="114300"/>
            <wp:effectExtent l="0" t="0" r="0" b="0"/>
            <wp:docPr id="1614" name="Picture 16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13FF60B1" wp14:editId="472D1ECC">
            <wp:extent cx="114300" cy="114300"/>
            <wp:effectExtent l="0" t="0" r="0" b="0"/>
            <wp:docPr id="1613" name="Picture 16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4-6: </w:t>
      </w:r>
      <w:r>
        <w:rPr>
          <w:rStyle w:val="example-title2"/>
          <w:rFonts w:ascii="Arial" w:hAnsi="Arial" w:cs="Arial"/>
          <w:lang w:val="en"/>
        </w:rPr>
        <w:t>RemoteHandler.java</w:t>
      </w:r>
      <w:bookmarkStart w:id="388" w:name="221"/>
      <w:bookmarkStart w:id="389" w:name="ch04ls06"/>
      <w:bookmarkEnd w:id="388"/>
      <w:bookmarkEnd w:id="389"/>
    </w:p>
    <w:p w:rsidR="004426AE" w:rsidRDefault="004426AE" w:rsidP="004426AE">
      <w:pPr>
        <w:shd w:val="clear" w:color="auto" w:fill="FFFFFF"/>
        <w:rPr>
          <w:rFonts w:ascii="Arial" w:hAnsi="Arial" w:cs="Arial"/>
          <w:color w:val="494B43"/>
          <w:lang w:val="en"/>
        </w:rPr>
      </w:pPr>
      <w:r>
        <w:rPr>
          <w:rFonts w:ascii="Arial" w:hAnsi="Arial" w:cs="Arial"/>
          <w:color w:val="494B43"/>
          <w:lang w:val="en"/>
        </w:rPr>
        <w:pict>
          <v:rect id="_x0000_i5277" style="width:0;height:1.5pt" o:hralign="center" o:hrstd="t" o:hrnoshade="t" o:hr="t" fillcolor="#010100" stroked="f"/>
        </w:pict>
      </w:r>
    </w:p>
    <w:p w:rsidR="004426AE" w:rsidRDefault="004426AE" w:rsidP="004426AE">
      <w:pPr>
        <w:pStyle w:val="HTMLPreformatted"/>
        <w:shd w:val="clear" w:color="auto" w:fill="FFFFFF"/>
        <w:rPr>
          <w:color w:val="494B43"/>
          <w:lang w:val="en"/>
        </w:rPr>
      </w:pPr>
      <w:r>
        <w:rPr>
          <w:noProof/>
          <w:vanish/>
          <w:color w:val="494B43"/>
        </w:rPr>
        <w:drawing>
          <wp:inline distT="0" distB="0" distL="0" distR="0" wp14:anchorId="2903504D" wp14:editId="7F2C6BCA">
            <wp:extent cx="114300" cy="114300"/>
            <wp:effectExtent l="0" t="0" r="0" b="0"/>
            <wp:docPr id="1612" name="Picture 16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6303212" wp14:editId="61FDC8F5">
            <wp:extent cx="114300" cy="114300"/>
            <wp:effectExtent l="0" t="0" r="0" b="0"/>
            <wp:docPr id="1611" name="Picture 16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426AE" w:rsidRDefault="004426AE" w:rsidP="004426AE">
      <w:pPr>
        <w:pStyle w:val="HTMLPreformatted"/>
        <w:shd w:val="clear" w:color="auto" w:fill="FFFFFF"/>
        <w:rPr>
          <w:color w:val="494B43"/>
          <w:lang w:val="en"/>
        </w:rPr>
      </w:pPr>
      <w:r>
        <w:rPr>
          <w:color w:val="494B43"/>
          <w:lang w:val="en"/>
        </w:rPr>
        <w:t>package sam.logging.handler;</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import java.util.logging.*;</w:t>
      </w:r>
    </w:p>
    <w:p w:rsidR="004426AE" w:rsidRDefault="004426AE" w:rsidP="004426AE">
      <w:pPr>
        <w:pStyle w:val="HTMLPreformatted"/>
        <w:shd w:val="clear" w:color="auto" w:fill="FFFFFF"/>
        <w:rPr>
          <w:color w:val="494B43"/>
          <w:lang w:val="en"/>
        </w:rPr>
      </w:pPr>
      <w:r>
        <w:rPr>
          <w:color w:val="494B43"/>
          <w:lang w:val="en"/>
        </w:rPr>
        <w:t>import java.rmi.Naming;</w:t>
      </w:r>
    </w:p>
    <w:p w:rsidR="004426AE" w:rsidRDefault="004426AE" w:rsidP="004426AE">
      <w:pPr>
        <w:pStyle w:val="HTMLPreformatted"/>
        <w:shd w:val="clear" w:color="auto" w:fill="FFFFFF"/>
        <w:rPr>
          <w:color w:val="494B43"/>
          <w:lang w:val="en"/>
        </w:rPr>
      </w:pPr>
      <w:r>
        <w:rPr>
          <w:color w:val="494B43"/>
          <w:lang w:val="en"/>
        </w:rPr>
        <w:t>import java.rmi.Remote;</w:t>
      </w:r>
    </w:p>
    <w:p w:rsidR="004426AE" w:rsidRDefault="004426AE" w:rsidP="004426AE">
      <w:pPr>
        <w:pStyle w:val="HTMLPreformatted"/>
        <w:shd w:val="clear" w:color="auto" w:fill="FFFFFF"/>
        <w:rPr>
          <w:color w:val="494B43"/>
          <w:lang w:val="en"/>
        </w:rPr>
      </w:pPr>
      <w:r>
        <w:rPr>
          <w:color w:val="494B43"/>
          <w:lang w:val="en"/>
        </w:rPr>
        <w:t>import java.rmi.RemoteException;</w:t>
      </w:r>
    </w:p>
    <w:p w:rsidR="004426AE" w:rsidRDefault="004426AE" w:rsidP="004426AE">
      <w:pPr>
        <w:pStyle w:val="HTMLPreformatted"/>
        <w:shd w:val="clear" w:color="auto" w:fill="FFFFFF"/>
        <w:rPr>
          <w:color w:val="494B43"/>
          <w:lang w:val="en"/>
        </w:rPr>
      </w:pPr>
      <w:r>
        <w:rPr>
          <w:color w:val="494B43"/>
          <w:lang w:val="en"/>
        </w:rPr>
        <w:t>import sam.logging.rmi.*;</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public class RemoteHandler extends Handler {</w:t>
      </w:r>
    </w:p>
    <w:p w:rsidR="004426AE" w:rsidRDefault="004426AE" w:rsidP="004426AE">
      <w:pPr>
        <w:pStyle w:val="HTMLPreformatted"/>
        <w:shd w:val="clear" w:color="auto" w:fill="FFFFFF"/>
        <w:rPr>
          <w:color w:val="494B43"/>
          <w:lang w:val="en"/>
        </w:rPr>
      </w:pPr>
      <w:r>
        <w:rPr>
          <w:color w:val="494B43"/>
          <w:lang w:val="en"/>
        </w:rPr>
        <w:t xml:space="preserve">    private static RemoteHandler handler = null;</w:t>
      </w:r>
    </w:p>
    <w:p w:rsidR="004426AE" w:rsidRDefault="004426AE" w:rsidP="004426AE">
      <w:pPr>
        <w:pStyle w:val="HTMLPreformatted"/>
        <w:shd w:val="clear" w:color="auto" w:fill="FFFFFF"/>
        <w:rPr>
          <w:color w:val="494B43"/>
          <w:lang w:val="en"/>
        </w:rPr>
      </w:pPr>
      <w:r>
        <w:rPr>
          <w:color w:val="494B43"/>
          <w:lang w:val="en"/>
        </w:rPr>
        <w:t xml:space="preserve">    private Logging remoteLogger = null;</w:t>
      </w:r>
    </w:p>
    <w:p w:rsidR="004426AE" w:rsidRDefault="004426AE" w:rsidP="004426AE">
      <w:pPr>
        <w:pStyle w:val="HTMLPreformatted"/>
        <w:shd w:val="clear" w:color="auto" w:fill="FFFFFF"/>
        <w:rPr>
          <w:color w:val="494B43"/>
          <w:lang w:val="en"/>
        </w:rPr>
      </w:pPr>
      <w:r>
        <w:rPr>
          <w:color w:val="494B43"/>
          <w:lang w:val="en"/>
        </w:rPr>
        <w:t xml:space="preserve">    private LogManager manager = null;</w:t>
      </w:r>
    </w:p>
    <w:p w:rsidR="004426AE" w:rsidRDefault="004426AE" w:rsidP="004426AE">
      <w:pPr>
        <w:pStyle w:val="HTMLPreformatted"/>
        <w:shd w:val="clear" w:color="auto" w:fill="FFFFFF"/>
        <w:rPr>
          <w:color w:val="494B43"/>
          <w:lang w:val="en"/>
        </w:rPr>
      </w:pPr>
      <w:r>
        <w:rPr>
          <w:color w:val="494B43"/>
          <w:lang w:val="en"/>
        </w:rPr>
        <w:t xml:space="preserve">    private RemoteHandler(String serverName) {</w:t>
      </w:r>
    </w:p>
    <w:p w:rsidR="004426AE" w:rsidRDefault="004426AE" w:rsidP="004426AE">
      <w:pPr>
        <w:pStyle w:val="HTMLPreformatted"/>
        <w:shd w:val="clear" w:color="auto" w:fill="FFFFFF"/>
        <w:rPr>
          <w:color w:val="494B43"/>
          <w:lang w:val="en"/>
        </w:rPr>
      </w:pPr>
      <w:r>
        <w:rPr>
          <w:color w:val="494B43"/>
          <w:lang w:val="en"/>
        </w:rPr>
        <w:t xml:space="preserve">        config();</w:t>
      </w:r>
    </w:p>
    <w:p w:rsidR="004426AE" w:rsidRDefault="004426AE" w:rsidP="004426AE">
      <w:pPr>
        <w:pStyle w:val="HTMLPreformatted"/>
        <w:shd w:val="clear" w:color="auto" w:fill="FFFFFF"/>
        <w:rPr>
          <w:color w:val="494B43"/>
          <w:lang w:val="en"/>
        </w:rPr>
      </w:pPr>
      <w:r>
        <w:rPr>
          <w:color w:val="494B43"/>
          <w:lang w:val="en"/>
        </w:rPr>
        <w:t xml:space="preserve">        try {</w:t>
      </w:r>
    </w:p>
    <w:p w:rsidR="004426AE" w:rsidRDefault="004426AE" w:rsidP="004426AE">
      <w:pPr>
        <w:pStyle w:val="HTMLPreformatted"/>
        <w:shd w:val="clear" w:color="auto" w:fill="FFFFFF"/>
        <w:rPr>
          <w:color w:val="494B43"/>
          <w:lang w:val="en"/>
        </w:rPr>
      </w:pPr>
      <w:r>
        <w:rPr>
          <w:color w:val="494B43"/>
          <w:lang w:val="en"/>
        </w:rPr>
        <w:t xml:space="preserve">            //obtain the remote server reference</w:t>
      </w:r>
    </w:p>
    <w:p w:rsidR="004426AE" w:rsidRDefault="004426AE" w:rsidP="004426AE">
      <w:pPr>
        <w:pStyle w:val="HTMLPreformatted"/>
        <w:shd w:val="clear" w:color="auto" w:fill="FFFFFF"/>
        <w:rPr>
          <w:color w:val="494B43"/>
          <w:lang w:val="en"/>
        </w:rPr>
      </w:pPr>
      <w:r>
        <w:rPr>
          <w:color w:val="494B43"/>
          <w:lang w:val="en"/>
        </w:rPr>
        <w:t xml:space="preserve">            remoteLogger = (Logging)Naming.lookup(serverName);</w:t>
      </w:r>
    </w:p>
    <w:p w:rsidR="004426AE" w:rsidRDefault="004426AE" w:rsidP="004426AE">
      <w:pPr>
        <w:pStyle w:val="HTMLPreformatted"/>
        <w:shd w:val="clear" w:color="auto" w:fill="FFFFFF"/>
        <w:rPr>
          <w:color w:val="494B43"/>
          <w:lang w:val="en"/>
        </w:rPr>
      </w:pPr>
      <w:r>
        <w:rPr>
          <w:color w:val="494B43"/>
          <w:lang w:val="en"/>
        </w:rPr>
        <w:t xml:space="preserve">        }catch(Exception re) {</w:t>
      </w:r>
    </w:p>
    <w:p w:rsidR="004426AE" w:rsidRDefault="004426AE" w:rsidP="004426AE">
      <w:pPr>
        <w:pStyle w:val="HTMLPreformatted"/>
        <w:shd w:val="clear" w:color="auto" w:fill="FFFFFF"/>
        <w:rPr>
          <w:color w:val="494B43"/>
          <w:lang w:val="en"/>
        </w:rPr>
      </w:pPr>
      <w:r>
        <w:rPr>
          <w:color w:val="494B43"/>
          <w:lang w:val="en"/>
        </w:rPr>
        <w:t xml:space="preserve">            re.printStackTrace();</w:t>
      </w:r>
    </w:p>
    <w:p w:rsidR="004426AE" w:rsidRDefault="004426AE" w:rsidP="004426AE">
      <w:pPr>
        <w:pStyle w:val="HTMLPreformatted"/>
        <w:shd w:val="clear" w:color="auto" w:fill="FFFFFF"/>
        <w:rPr>
          <w:color w:val="494B43"/>
          <w:lang w:val="en"/>
        </w:rPr>
      </w:pPr>
      <w:r>
        <w:rPr>
          <w:color w:val="494B43"/>
          <w:lang w:val="en"/>
        </w:rPr>
        <w:t xml:space="preserve">            System.exit(1);</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private void config() {</w:t>
      </w:r>
    </w:p>
    <w:p w:rsidR="004426AE" w:rsidRDefault="004426AE" w:rsidP="004426AE">
      <w:pPr>
        <w:pStyle w:val="HTMLPreformatted"/>
        <w:shd w:val="clear" w:color="auto" w:fill="FFFFFF"/>
        <w:rPr>
          <w:color w:val="494B43"/>
          <w:lang w:val="en"/>
        </w:rPr>
      </w:pPr>
      <w:r>
        <w:rPr>
          <w:color w:val="494B43"/>
          <w:lang w:val="en"/>
        </w:rPr>
        <w:t xml:space="preserve">        manager = LogManager.getLogManager();</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setLevel(Level.parse(</w:t>
      </w:r>
    </w:p>
    <w:p w:rsidR="004426AE" w:rsidRDefault="004426AE" w:rsidP="004426AE">
      <w:pPr>
        <w:pStyle w:val="HTMLPreformatted"/>
        <w:shd w:val="clear" w:color="auto" w:fill="FFFFFF"/>
        <w:rPr>
          <w:color w:val="494B43"/>
          <w:lang w:val="en"/>
        </w:rPr>
      </w:pPr>
      <w:r>
        <w:rPr>
          <w:color w:val="494B43"/>
          <w:lang w:val="en"/>
        </w:rPr>
        <w:t>manager.getProperty("sam.logging.handler.RemoteHandler.level")));</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 This method returns a singleton instance of the</w:t>
      </w:r>
    </w:p>
    <w:p w:rsidR="004426AE" w:rsidRDefault="004426AE" w:rsidP="004426AE">
      <w:pPr>
        <w:pStyle w:val="HTMLPreformatted"/>
        <w:shd w:val="clear" w:color="auto" w:fill="FFFFFF"/>
        <w:rPr>
          <w:color w:val="494B43"/>
          <w:lang w:val="en"/>
        </w:rPr>
      </w:pPr>
      <w:r>
        <w:rPr>
          <w:color w:val="494B43"/>
          <w:lang w:val="en"/>
        </w:rPr>
        <w:t xml:space="preserve">     * present Handler object.</w:t>
      </w:r>
    </w:p>
    <w:p w:rsidR="004426AE" w:rsidRDefault="004426AE" w:rsidP="004426AE">
      <w:pPr>
        <w:pStyle w:val="HTMLPreformatted"/>
        <w:shd w:val="clear" w:color="auto" w:fill="FFFFFF"/>
        <w:rPr>
          <w:color w:val="494B43"/>
          <w:lang w:val="en"/>
        </w:rPr>
      </w:pPr>
      <w:r>
        <w:rPr>
          <w:color w:val="494B43"/>
          <w:lang w:val="en"/>
        </w:rPr>
        <w:t xml:space="preserve">     *@param serverName name of the remote server</w:t>
      </w:r>
    </w:p>
    <w:p w:rsidR="004426AE" w:rsidRDefault="004426AE" w:rsidP="004426AE">
      <w:pPr>
        <w:pStyle w:val="HTMLPreformatted"/>
        <w:shd w:val="clear" w:color="auto" w:fill="FFFFFF"/>
        <w:rPr>
          <w:color w:val="494B43"/>
          <w:lang w:val="en"/>
        </w:rPr>
      </w:pPr>
      <w:r>
        <w:rPr>
          <w:color w:val="494B43"/>
          <w:lang w:val="en"/>
        </w:rPr>
        <w:t xml:space="preserve">     *@return RemoteHandler object</w:t>
      </w:r>
    </w:p>
    <w:p w:rsidR="004426AE" w:rsidRDefault="004426AE" w:rsidP="004426AE">
      <w:pPr>
        <w:pStyle w:val="HTMLPreformatted"/>
        <w:shd w:val="clear" w:color="auto" w:fill="FFFFFF"/>
        <w:rPr>
          <w:color w:val="494B43"/>
          <w:lang w:val="en"/>
        </w:rPr>
      </w:pPr>
      <w:r>
        <w:rPr>
          <w:color w:val="494B43"/>
          <w:lang w:val="en"/>
        </w:rPr>
        <w:t xml:space="preserve">     */</w:t>
      </w:r>
      <w:bookmarkStart w:id="390" w:name="222"/>
      <w:bookmarkStart w:id="391" w:name="page100"/>
      <w:bookmarkEnd w:id="390"/>
      <w:bookmarkEnd w:id="391"/>
    </w:p>
    <w:p w:rsidR="004426AE" w:rsidRDefault="004426AE" w:rsidP="004426AE">
      <w:pPr>
        <w:pStyle w:val="HTMLPreformatted"/>
        <w:shd w:val="clear" w:color="auto" w:fill="FFFFFF"/>
        <w:rPr>
          <w:color w:val="494B43"/>
          <w:lang w:val="en"/>
        </w:rPr>
      </w:pPr>
      <w:r>
        <w:rPr>
          <w:color w:val="494B43"/>
          <w:lang w:val="en"/>
        </w:rPr>
        <w:t xml:space="preserve">    public static synchronized RemoteHandler getInstance(String serverName) {</w:t>
      </w:r>
    </w:p>
    <w:p w:rsidR="004426AE" w:rsidRDefault="004426AE" w:rsidP="004426AE">
      <w:pPr>
        <w:pStyle w:val="HTMLPreformatted"/>
        <w:shd w:val="clear" w:color="auto" w:fill="FFFFFF"/>
        <w:rPr>
          <w:color w:val="494B43"/>
          <w:lang w:val="en"/>
        </w:rPr>
      </w:pPr>
      <w:r>
        <w:rPr>
          <w:color w:val="494B43"/>
          <w:lang w:val="en"/>
        </w:rPr>
        <w:t xml:space="preserve">        if(handler ==null) {</w:t>
      </w:r>
    </w:p>
    <w:p w:rsidR="004426AE" w:rsidRDefault="004426AE" w:rsidP="004426AE">
      <w:pPr>
        <w:pStyle w:val="HTMLPreformatted"/>
        <w:shd w:val="clear" w:color="auto" w:fill="FFFFFF"/>
        <w:rPr>
          <w:color w:val="494B43"/>
          <w:lang w:val="en"/>
        </w:rPr>
      </w:pPr>
      <w:r>
        <w:rPr>
          <w:color w:val="494B43"/>
          <w:lang w:val="en"/>
        </w:rPr>
        <w:t xml:space="preserve">            handler = new RemoteHandler(serverName);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return handler;</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 This is the overridden publish() method</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public synchronized void publish(LogRecord record) {</w:t>
      </w:r>
    </w:p>
    <w:p w:rsidR="004426AE" w:rsidRDefault="004426AE" w:rsidP="004426AE">
      <w:pPr>
        <w:pStyle w:val="HTMLPreformatted"/>
        <w:shd w:val="clear" w:color="auto" w:fill="FFFFFF"/>
        <w:rPr>
          <w:color w:val="494B43"/>
          <w:lang w:val="en"/>
        </w:rPr>
      </w:pPr>
      <w:r>
        <w:rPr>
          <w:color w:val="494B43"/>
          <w:lang w:val="en"/>
        </w:rPr>
        <w:t xml:space="preserve">        try {</w:t>
      </w:r>
    </w:p>
    <w:p w:rsidR="004426AE" w:rsidRDefault="004426AE" w:rsidP="004426AE">
      <w:pPr>
        <w:pStyle w:val="HTMLPreformatted"/>
        <w:shd w:val="clear" w:color="auto" w:fill="FFFFFF"/>
        <w:rPr>
          <w:color w:val="494B43"/>
          <w:lang w:val="en"/>
        </w:rPr>
      </w:pPr>
      <w:r>
        <w:rPr>
          <w:color w:val="494B43"/>
          <w:lang w:val="en"/>
        </w:rPr>
        <w:t xml:space="preserve">          remoteLogger.logMessage(record);</w:t>
      </w:r>
    </w:p>
    <w:p w:rsidR="004426AE" w:rsidRDefault="004426AE" w:rsidP="004426AE">
      <w:pPr>
        <w:pStyle w:val="HTMLPreformatted"/>
        <w:shd w:val="clear" w:color="auto" w:fill="FFFFFF"/>
        <w:rPr>
          <w:color w:val="494B43"/>
          <w:lang w:val="en"/>
        </w:rPr>
      </w:pPr>
      <w:r>
        <w:rPr>
          <w:color w:val="494B43"/>
          <w:lang w:val="en"/>
        </w:rPr>
        <w:t xml:space="preserve">        }catch(RemoteException re) {</w:t>
      </w:r>
    </w:p>
    <w:p w:rsidR="004426AE" w:rsidRDefault="004426AE" w:rsidP="004426AE">
      <w:pPr>
        <w:pStyle w:val="HTMLPreformatted"/>
        <w:shd w:val="clear" w:color="auto" w:fill="FFFFFF"/>
        <w:rPr>
          <w:color w:val="494B43"/>
          <w:lang w:val="en"/>
        </w:rPr>
      </w:pPr>
      <w:r>
        <w:rPr>
          <w:color w:val="494B43"/>
          <w:lang w:val="en"/>
        </w:rPr>
        <w:t xml:space="preserve">          reportError(null, re, ErrorManager.WRITE_FAILURE);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//overridden close() and publish() methods</w:t>
      </w:r>
    </w:p>
    <w:p w:rsidR="004426AE" w:rsidRDefault="004426AE" w:rsidP="004426AE">
      <w:pPr>
        <w:pStyle w:val="HTMLPreformatted"/>
        <w:shd w:val="clear" w:color="auto" w:fill="FFFFFF"/>
        <w:rPr>
          <w:color w:val="494B43"/>
          <w:lang w:val="en"/>
        </w:rPr>
      </w:pPr>
      <w:r>
        <w:rPr>
          <w:color w:val="494B43"/>
          <w:lang w:val="en"/>
        </w:rPr>
        <w:t xml:space="preserve">    public void close(){ };</w:t>
      </w:r>
    </w:p>
    <w:p w:rsidR="004426AE" w:rsidRDefault="004426AE" w:rsidP="004426AE">
      <w:pPr>
        <w:pStyle w:val="HTMLPreformatted"/>
        <w:shd w:val="clear" w:color="auto" w:fill="FFFFFF"/>
        <w:rPr>
          <w:color w:val="494B43"/>
          <w:lang w:val="en"/>
        </w:rPr>
      </w:pPr>
      <w:r>
        <w:rPr>
          <w:color w:val="494B43"/>
          <w:lang w:val="en"/>
        </w:rPr>
        <w:t xml:space="preserve">    public void flush(){ };</w:t>
      </w:r>
    </w:p>
    <w:p w:rsidR="004426AE" w:rsidRDefault="004426AE" w:rsidP="004426AE">
      <w:pPr>
        <w:pStyle w:val="HTMLPreformatted"/>
        <w:shd w:val="clear" w:color="auto" w:fill="FFFFFF"/>
        <w:rPr>
          <w:color w:val="494B43"/>
          <w:lang w:val="en"/>
        </w:rPr>
      </w:pPr>
      <w:r>
        <w:rPr>
          <w:color w:val="494B43"/>
          <w:lang w:val="en"/>
        </w:rPr>
        <w:t>}</w:t>
      </w:r>
    </w:p>
    <w:p w:rsidR="004426AE" w:rsidRDefault="004426AE" w:rsidP="004426AE">
      <w:pPr>
        <w:shd w:val="clear" w:color="auto" w:fill="FFFFFF"/>
        <w:rPr>
          <w:rFonts w:ascii="Arial" w:hAnsi="Arial" w:cs="Arial"/>
          <w:color w:val="494B43"/>
          <w:lang w:val="en"/>
        </w:rPr>
      </w:pPr>
      <w:r>
        <w:rPr>
          <w:rFonts w:ascii="Arial" w:hAnsi="Arial" w:cs="Arial"/>
          <w:color w:val="494B43"/>
          <w:lang w:val="en"/>
        </w:rPr>
        <w:pict>
          <v:rect id="_x0000_i5280" style="width:0;height:1.5pt" o:hralign="center" o:hrstd="t" o:hrnoshade="t" o:hr="t" fillcolor="#010100" stroked="f"/>
        </w:pict>
      </w:r>
    </w:p>
    <w:p w:rsidR="004426AE" w:rsidRDefault="004426AE" w:rsidP="004426AE">
      <w:pPr>
        <w:pStyle w:val="para"/>
        <w:shd w:val="clear" w:color="auto" w:fill="FFFFFF"/>
        <w:rPr>
          <w:color w:val="494B43"/>
          <w:lang w:val="en"/>
        </w:rPr>
      </w:pPr>
      <w:r>
        <w:rPr>
          <w:noProof/>
          <w:vanish/>
          <w:color w:val="494B43"/>
        </w:rPr>
        <w:drawing>
          <wp:inline distT="0" distB="0" distL="0" distR="0" wp14:anchorId="601358D6" wp14:editId="6143F0EB">
            <wp:extent cx="114300" cy="114300"/>
            <wp:effectExtent l="0" t="0" r="0" b="0"/>
            <wp:docPr id="1610" name="Picture 16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67E45C9" wp14:editId="3547DE67">
            <wp:extent cx="114300" cy="114300"/>
            <wp:effectExtent l="0" t="0" r="0" b="0"/>
            <wp:docPr id="1609" name="Picture 16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RemoteHandler</w:t>
      </w:r>
      <w:r>
        <w:rPr>
          <w:color w:val="494B43"/>
          <w:lang w:val="en"/>
        </w:rPr>
        <w:t xml:space="preserve"> object described in </w:t>
      </w:r>
      <w:hyperlink r:id="rId114" w:history="1">
        <w:r>
          <w:rPr>
            <w:rStyle w:val="Hyperlink"/>
            <w:lang w:val="en"/>
          </w:rPr>
          <w:t>Listing 4-6</w:t>
        </w:r>
      </w:hyperlink>
      <w:r>
        <w:rPr>
          <w:color w:val="494B43"/>
          <w:lang w:val="en"/>
        </w:rPr>
        <w:t xml:space="preserve"> is a singleton. We need to ensure that we only obtain the reference to the </w:t>
      </w:r>
      <w:r>
        <w:rPr>
          <w:rStyle w:val="HTMLTypewriter"/>
          <w:color w:val="494B43"/>
          <w:sz w:val="18"/>
          <w:szCs w:val="18"/>
          <w:lang w:val="en"/>
        </w:rPr>
        <w:t>RemoteLoggingServer</w:t>
      </w:r>
      <w:r>
        <w:rPr>
          <w:color w:val="494B43"/>
          <w:lang w:val="en"/>
        </w:rPr>
        <w:t xml:space="preserve"> component once and use the same reference throughout the application context to perform remote logging. The remote reference to </w:t>
      </w:r>
      <w:r>
        <w:rPr>
          <w:rStyle w:val="HTMLTypewriter"/>
          <w:color w:val="494B43"/>
          <w:sz w:val="18"/>
          <w:szCs w:val="18"/>
          <w:lang w:val="en"/>
        </w:rPr>
        <w:t>RemoteLoggingServer</w:t>
      </w:r>
      <w:r>
        <w:rPr>
          <w:color w:val="494B43"/>
          <w:lang w:val="en"/>
        </w:rPr>
        <w:t xml:space="preserve"> is obtained in the </w:t>
      </w:r>
      <w:r>
        <w:rPr>
          <w:rStyle w:val="HTMLTypewriter"/>
          <w:color w:val="494B43"/>
          <w:sz w:val="18"/>
          <w:szCs w:val="18"/>
          <w:lang w:val="en"/>
        </w:rPr>
        <w:t>private</w:t>
      </w:r>
      <w:r>
        <w:rPr>
          <w:color w:val="494B43"/>
          <w:lang w:val="en"/>
        </w:rPr>
        <w:t xml:space="preserve"> constructor of the </w:t>
      </w:r>
      <w:r>
        <w:rPr>
          <w:rStyle w:val="HTMLTypewriter"/>
          <w:color w:val="494B43"/>
          <w:sz w:val="18"/>
          <w:szCs w:val="18"/>
          <w:lang w:val="en"/>
        </w:rPr>
        <w:t>RemoteHandler</w:t>
      </w:r>
      <w:r>
        <w:rPr>
          <w:color w:val="494B43"/>
          <w:lang w:val="en"/>
        </w:rPr>
        <w:t xml:space="preserve"> class. The client to this program is prohibited from invoking the constructor directly to create a new instance of it. Alternatively, </w:t>
      </w:r>
      <w:r>
        <w:rPr>
          <w:rStyle w:val="HTMLTypewriter"/>
          <w:color w:val="494B43"/>
          <w:sz w:val="18"/>
          <w:szCs w:val="18"/>
          <w:lang w:val="en"/>
        </w:rPr>
        <w:t>RemoteHandler</w:t>
      </w:r>
      <w:r>
        <w:rPr>
          <w:color w:val="494B43"/>
          <w:lang w:val="en"/>
        </w:rPr>
        <w:t xml:space="preserve"> provides the following </w:t>
      </w:r>
      <w:r>
        <w:rPr>
          <w:rStyle w:val="HTMLTypewriter"/>
          <w:color w:val="494B43"/>
          <w:sz w:val="18"/>
          <w:szCs w:val="18"/>
          <w:lang w:val="en"/>
        </w:rPr>
        <w:t>static</w:t>
      </w:r>
      <w:r>
        <w:rPr>
          <w:color w:val="494B43"/>
          <w:lang w:val="en"/>
        </w:rPr>
        <w:t xml:space="preserve"> method:</w:t>
      </w:r>
    </w:p>
    <w:p w:rsidR="004426AE" w:rsidRDefault="004426AE" w:rsidP="004426AE">
      <w:pPr>
        <w:pStyle w:val="HTMLPreformatted"/>
        <w:shd w:val="clear" w:color="auto" w:fill="FFFFFF"/>
        <w:rPr>
          <w:color w:val="494B43"/>
          <w:lang w:val="en"/>
        </w:rPr>
      </w:pPr>
      <w:r>
        <w:rPr>
          <w:noProof/>
          <w:vanish/>
          <w:color w:val="494B43"/>
        </w:rPr>
        <w:drawing>
          <wp:inline distT="0" distB="0" distL="0" distR="0" wp14:anchorId="212BD99B" wp14:editId="2A47CE06">
            <wp:extent cx="114300" cy="114300"/>
            <wp:effectExtent l="0" t="0" r="0" b="0"/>
            <wp:docPr id="1608" name="Picture 16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FB7974B" wp14:editId="6133ED4A">
            <wp:extent cx="114300" cy="114300"/>
            <wp:effectExtent l="0" t="0" r="0" b="0"/>
            <wp:docPr id="1607" name="Picture 16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426AE" w:rsidRDefault="004426AE" w:rsidP="004426AE">
      <w:pPr>
        <w:pStyle w:val="HTMLPreformatted"/>
        <w:shd w:val="clear" w:color="auto" w:fill="FFFFFF"/>
        <w:rPr>
          <w:color w:val="494B43"/>
          <w:lang w:val="en"/>
        </w:rPr>
      </w:pPr>
      <w:r>
        <w:rPr>
          <w:color w:val="494B43"/>
          <w:lang w:val="en"/>
        </w:rPr>
        <w:t>public static synchronized RemoteHandler getInstance(String serverName)</w:t>
      </w:r>
    </w:p>
    <w:p w:rsidR="004426AE" w:rsidRDefault="004426AE" w:rsidP="004426AE">
      <w:pPr>
        <w:pStyle w:val="para"/>
        <w:shd w:val="clear" w:color="auto" w:fill="FFFFFF"/>
        <w:rPr>
          <w:color w:val="494B43"/>
          <w:lang w:val="en"/>
        </w:rPr>
      </w:pPr>
      <w:r>
        <w:rPr>
          <w:noProof/>
          <w:vanish/>
          <w:color w:val="494B43"/>
        </w:rPr>
        <w:drawing>
          <wp:inline distT="0" distB="0" distL="0" distR="0" wp14:anchorId="20230FF1" wp14:editId="7C276524">
            <wp:extent cx="114300" cy="114300"/>
            <wp:effectExtent l="0" t="0" r="0" b="0"/>
            <wp:docPr id="1606" name="Picture 16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E60190E" wp14:editId="17ADF50C">
            <wp:extent cx="114300" cy="114300"/>
            <wp:effectExtent l="0" t="0" r="0" b="0"/>
            <wp:docPr id="1605" name="Picture 16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which returns an already existing instance of the </w:t>
      </w:r>
      <w:r>
        <w:rPr>
          <w:rStyle w:val="HTMLTypewriter"/>
          <w:color w:val="494B43"/>
          <w:sz w:val="18"/>
          <w:szCs w:val="18"/>
          <w:lang w:val="en"/>
        </w:rPr>
        <w:t>RemoteHandler</w:t>
      </w:r>
      <w:r>
        <w:rPr>
          <w:color w:val="494B43"/>
          <w:lang w:val="en"/>
        </w:rPr>
        <w:t xml:space="preserve"> object or creates a new one and returns that. The constructor calls a </w:t>
      </w:r>
      <w:r>
        <w:rPr>
          <w:rStyle w:val="HTMLTypewriter"/>
          <w:color w:val="494B43"/>
          <w:sz w:val="18"/>
          <w:szCs w:val="18"/>
          <w:lang w:val="en"/>
        </w:rPr>
        <w:t>private</w:t>
      </w:r>
      <w:r>
        <w:rPr>
          <w:color w:val="494B43"/>
          <w:lang w:val="en"/>
        </w:rPr>
        <w:t xml:space="preserve"> method, </w:t>
      </w:r>
      <w:r>
        <w:rPr>
          <w:rStyle w:val="HTMLTypewriter"/>
          <w:color w:val="494B43"/>
          <w:sz w:val="18"/>
          <w:szCs w:val="18"/>
          <w:lang w:val="en"/>
        </w:rPr>
        <w:t>config()</w:t>
      </w:r>
      <w:r>
        <w:rPr>
          <w:color w:val="494B43"/>
          <w:lang w:val="en"/>
        </w:rPr>
        <w:t xml:space="preserve">, to configure the initialization parameters for the </w:t>
      </w:r>
      <w:r>
        <w:rPr>
          <w:rStyle w:val="HTMLTypewriter"/>
          <w:color w:val="494B43"/>
          <w:sz w:val="18"/>
          <w:szCs w:val="18"/>
          <w:lang w:val="en"/>
        </w:rPr>
        <w:t>Handler</w:t>
      </w:r>
      <w:r>
        <w:rPr>
          <w:color w:val="494B43"/>
          <w:lang w:val="en"/>
        </w:rPr>
        <w:t xml:space="preserve"> by reading the logging configuration file properties via the </w:t>
      </w:r>
      <w:r>
        <w:rPr>
          <w:rStyle w:val="HTMLTypewriter"/>
          <w:color w:val="494B43"/>
          <w:sz w:val="18"/>
          <w:szCs w:val="18"/>
          <w:lang w:val="en"/>
        </w:rPr>
        <w:t>LogManager</w:t>
      </w:r>
      <w:r>
        <w:rPr>
          <w:color w:val="494B43"/>
          <w:lang w:val="en"/>
        </w:rPr>
        <w:t>.</w:t>
      </w:r>
    </w:p>
    <w:p w:rsidR="004426AE" w:rsidRDefault="004426AE" w:rsidP="004426AE">
      <w:pPr>
        <w:pStyle w:val="last-para"/>
        <w:shd w:val="clear" w:color="auto" w:fill="FFFFFF"/>
        <w:rPr>
          <w:color w:val="494B43"/>
          <w:lang w:val="en"/>
        </w:rPr>
      </w:pPr>
      <w:r>
        <w:rPr>
          <w:noProof/>
          <w:vanish/>
          <w:color w:val="494B43"/>
        </w:rPr>
        <w:drawing>
          <wp:inline distT="0" distB="0" distL="0" distR="0" wp14:anchorId="079E815D" wp14:editId="66D58282">
            <wp:extent cx="114300" cy="114300"/>
            <wp:effectExtent l="0" t="0" r="0" b="0"/>
            <wp:docPr id="1604" name="Picture 16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7FC9822" wp14:editId="20652134">
            <wp:extent cx="114300" cy="114300"/>
            <wp:effectExtent l="0" t="0" r="0" b="0"/>
            <wp:docPr id="1603" name="Picture 16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RemoteHandler</w:t>
      </w:r>
      <w:r>
        <w:rPr>
          <w:color w:val="494B43"/>
          <w:lang w:val="en"/>
        </w:rPr>
        <w:t xml:space="preserve"> class extends the </w:t>
      </w:r>
      <w:r>
        <w:rPr>
          <w:rStyle w:val="HTMLTypewriter"/>
          <w:color w:val="494B43"/>
          <w:sz w:val="18"/>
          <w:szCs w:val="18"/>
          <w:lang w:val="en"/>
        </w:rPr>
        <w:t>abstract</w:t>
      </w:r>
      <w:r>
        <w:rPr>
          <w:color w:val="494B43"/>
          <w:lang w:val="en"/>
        </w:rPr>
        <w:t xml:space="preserve"> base class </w:t>
      </w:r>
      <w:r>
        <w:rPr>
          <w:rStyle w:val="HTMLTypewriter"/>
          <w:color w:val="494B43"/>
          <w:sz w:val="18"/>
          <w:szCs w:val="18"/>
          <w:lang w:val="en"/>
        </w:rPr>
        <w:t>java.util.logging.Handler</w:t>
      </w:r>
      <w:r>
        <w:rPr>
          <w:color w:val="494B43"/>
          <w:lang w:val="en"/>
        </w:rPr>
        <w:t xml:space="preserve">. The overridden </w:t>
      </w:r>
      <w:r>
        <w:rPr>
          <w:rStyle w:val="HTMLTypewriter"/>
          <w:color w:val="494B43"/>
          <w:sz w:val="18"/>
          <w:szCs w:val="18"/>
          <w:lang w:val="en"/>
        </w:rPr>
        <w:t>publish()</w:t>
      </w:r>
      <w:r>
        <w:rPr>
          <w:color w:val="494B43"/>
          <w:lang w:val="en"/>
        </w:rPr>
        <w:t xml:space="preserve"> method of the </w:t>
      </w:r>
      <w:r>
        <w:rPr>
          <w:rStyle w:val="HTMLTypewriter"/>
          <w:color w:val="494B43"/>
          <w:sz w:val="18"/>
          <w:szCs w:val="18"/>
          <w:lang w:val="en"/>
        </w:rPr>
        <w:t>RemoteHandler</w:t>
      </w:r>
      <w:r>
        <w:rPr>
          <w:color w:val="494B43"/>
          <w:lang w:val="en"/>
        </w:rPr>
        <w:t xml:space="preserve"> class uses the remote reference of the </w:t>
      </w:r>
      <w:r>
        <w:rPr>
          <w:rStyle w:val="HTMLTypewriter"/>
          <w:color w:val="494B43"/>
          <w:sz w:val="18"/>
          <w:szCs w:val="18"/>
          <w:lang w:val="en"/>
        </w:rPr>
        <w:t>RemoteLoggingServer</w:t>
      </w:r>
      <w:r>
        <w:rPr>
          <w:color w:val="494B43"/>
          <w:lang w:val="en"/>
        </w:rPr>
        <w:t xml:space="preserve"> object and passes the </w:t>
      </w:r>
      <w:r>
        <w:rPr>
          <w:rStyle w:val="HTMLTypewriter"/>
          <w:color w:val="494B43"/>
          <w:sz w:val="18"/>
          <w:szCs w:val="18"/>
          <w:lang w:val="en"/>
        </w:rPr>
        <w:t>LogRecord</w:t>
      </w:r>
      <w:r>
        <w:rPr>
          <w:color w:val="494B43"/>
          <w:lang w:val="en"/>
        </w:rPr>
        <w:t xml:space="preserve"> object to the remote </w:t>
      </w:r>
      <w:r>
        <w:rPr>
          <w:rStyle w:val="HTMLTypewriter"/>
          <w:color w:val="494B43"/>
          <w:sz w:val="18"/>
          <w:szCs w:val="18"/>
          <w:lang w:val="en"/>
        </w:rPr>
        <w:t>logMessage()</w:t>
      </w:r>
      <w:r>
        <w:rPr>
          <w:color w:val="494B43"/>
          <w:lang w:val="en"/>
        </w:rPr>
        <w:t xml:space="preserve"> method to publish the logging information. The </w:t>
      </w:r>
      <w:r>
        <w:rPr>
          <w:rStyle w:val="HTMLTypewriter"/>
          <w:color w:val="494B43"/>
          <w:sz w:val="18"/>
          <w:szCs w:val="18"/>
          <w:lang w:val="en"/>
        </w:rPr>
        <w:t>publish()</w:t>
      </w:r>
      <w:r>
        <w:rPr>
          <w:color w:val="494B43"/>
          <w:lang w:val="en"/>
        </w:rPr>
        <w:t xml:space="preserve"> method of the </w:t>
      </w:r>
      <w:r>
        <w:rPr>
          <w:rStyle w:val="HTMLTypewriter"/>
          <w:color w:val="494B43"/>
          <w:sz w:val="18"/>
          <w:szCs w:val="18"/>
          <w:lang w:val="en"/>
        </w:rPr>
        <w:t>RemoteHandler</w:t>
      </w:r>
      <w:r>
        <w:rPr>
          <w:color w:val="494B43"/>
          <w:lang w:val="en"/>
        </w:rPr>
        <w:t xml:space="preserve"> is </w:t>
      </w:r>
      <w:r>
        <w:rPr>
          <w:rStyle w:val="HTMLTypewriter"/>
          <w:color w:val="494B43"/>
          <w:sz w:val="18"/>
          <w:szCs w:val="18"/>
          <w:lang w:val="en"/>
        </w:rPr>
        <w:t>synchronized</w:t>
      </w:r>
      <w:r>
        <w:rPr>
          <w:color w:val="494B43"/>
          <w:lang w:val="en"/>
        </w:rPr>
        <w:t xml:space="preserve"> to make it thread-safe.</w:t>
      </w:r>
    </w:p>
    <w:p w:rsidR="004426AE" w:rsidRDefault="004426AE" w:rsidP="004426AE">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62B77AFD" wp14:editId="33F63778">
            <wp:extent cx="114300" cy="114300"/>
            <wp:effectExtent l="0" t="0" r="0" b="0"/>
            <wp:docPr id="1602" name="Picture 16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07BABE3B" wp14:editId="2220836D">
            <wp:extent cx="114300" cy="114300"/>
            <wp:effectExtent l="0" t="0" r="0" b="0"/>
            <wp:docPr id="1601" name="Picture 16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92" w:name="223"/>
      <w:bookmarkStart w:id="393" w:name="ch04lev2sec6"/>
      <w:bookmarkEnd w:id="392"/>
      <w:bookmarkEnd w:id="393"/>
      <w:r>
        <w:rPr>
          <w:rFonts w:ascii="Arial" w:hAnsi="Arial" w:cs="Arial"/>
          <w:b w:val="0"/>
          <w:bCs w:val="0"/>
          <w:color w:val="494B43"/>
          <w:sz w:val="24"/>
          <w:szCs w:val="24"/>
          <w:lang w:val="en"/>
        </w:rPr>
        <w:t>Remote Logging Client</w:t>
      </w:r>
    </w:p>
    <w:p w:rsidR="004426AE" w:rsidRDefault="004426AE" w:rsidP="004426AE">
      <w:pPr>
        <w:pStyle w:val="first-para3"/>
        <w:shd w:val="clear" w:color="auto" w:fill="FFFFFF"/>
        <w:rPr>
          <w:color w:val="494B43"/>
          <w:lang w:val="en"/>
        </w:rPr>
      </w:pPr>
      <w:r>
        <w:rPr>
          <w:noProof/>
          <w:vanish/>
          <w:color w:val="494B43"/>
        </w:rPr>
        <w:drawing>
          <wp:inline distT="0" distB="0" distL="0" distR="0" wp14:anchorId="545EA398" wp14:editId="4DB6E47F">
            <wp:extent cx="114300" cy="114300"/>
            <wp:effectExtent l="0" t="0" r="0" b="0"/>
            <wp:docPr id="1600" name="Picture 16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C68B3A6" wp14:editId="57C0ED80">
            <wp:extent cx="114300" cy="114300"/>
            <wp:effectExtent l="0" t="0" r="0" b="0"/>
            <wp:docPr id="1599" name="Picture 15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94" w:name="224"/>
      <w:bookmarkStart w:id="395" w:name="page101"/>
      <w:bookmarkEnd w:id="394"/>
      <w:bookmarkEnd w:id="395"/>
      <w:r>
        <w:rPr>
          <w:color w:val="494B43"/>
          <w:lang w:val="en"/>
        </w:rPr>
        <w:fldChar w:fldCharType="begin"/>
      </w:r>
      <w:r>
        <w:rPr>
          <w:color w:val="494B43"/>
          <w:lang w:val="en"/>
        </w:rPr>
        <w:instrText xml:space="preserve"> HYPERLINK "http://viewer.books24x7.com/assetviewer.aspx?bookid=8240&amp;chunkid=281795472" </w:instrText>
      </w:r>
      <w:r>
        <w:rPr>
          <w:color w:val="494B43"/>
          <w:lang w:val="en"/>
        </w:rPr>
        <w:fldChar w:fldCharType="separate"/>
      </w:r>
      <w:r>
        <w:rPr>
          <w:rStyle w:val="Hyperlink"/>
          <w:lang w:val="en"/>
        </w:rPr>
        <w:t>Listing 4-7</w:t>
      </w:r>
      <w:r>
        <w:rPr>
          <w:color w:val="494B43"/>
          <w:lang w:val="en"/>
        </w:rPr>
        <w:fldChar w:fldCharType="end"/>
      </w:r>
      <w:r>
        <w:rPr>
          <w:color w:val="494B43"/>
          <w:lang w:val="en"/>
        </w:rPr>
        <w:t xml:space="preserve">, </w:t>
      </w:r>
      <w:r>
        <w:rPr>
          <w:rStyle w:val="HTMLTypewriter"/>
          <w:color w:val="494B43"/>
          <w:sz w:val="18"/>
          <w:szCs w:val="18"/>
          <w:lang w:val="en"/>
        </w:rPr>
        <w:t>RemoteLoggingDemo</w:t>
      </w:r>
      <w:r>
        <w:rPr>
          <w:color w:val="494B43"/>
          <w:lang w:val="en"/>
        </w:rPr>
        <w:t xml:space="preserve">, is a client program that uses the </w:t>
      </w:r>
      <w:r>
        <w:rPr>
          <w:rStyle w:val="HTMLTypewriter"/>
          <w:color w:val="494B43"/>
          <w:sz w:val="18"/>
          <w:szCs w:val="18"/>
          <w:lang w:val="en"/>
        </w:rPr>
        <w:t>RemoteHandler</w:t>
      </w:r>
      <w:r>
        <w:rPr>
          <w:color w:val="494B43"/>
          <w:lang w:val="en"/>
        </w:rPr>
        <w:t xml:space="preserve"> object developed in </w:t>
      </w:r>
      <w:hyperlink r:id="rId115" w:history="1">
        <w:r>
          <w:rPr>
            <w:rStyle w:val="Hyperlink"/>
            <w:lang w:val="en"/>
          </w:rPr>
          <w:t>Listing 4-6</w:t>
        </w:r>
      </w:hyperlink>
      <w:r>
        <w:rPr>
          <w:color w:val="494B43"/>
          <w:lang w:val="en"/>
        </w:rPr>
        <w:t xml:space="preserve"> to enable remote logging. This application makes use of the </w:t>
      </w:r>
      <w:r>
        <w:rPr>
          <w:rStyle w:val="HTMLTypewriter"/>
          <w:color w:val="494B43"/>
          <w:sz w:val="18"/>
          <w:szCs w:val="18"/>
          <w:lang w:val="en"/>
        </w:rPr>
        <w:t>RemoteHandler</w:t>
      </w:r>
      <w:r>
        <w:rPr>
          <w:color w:val="494B43"/>
          <w:lang w:val="en"/>
        </w:rPr>
        <w:t xml:space="preserve"> object to log information to a remote machine.</w:t>
      </w:r>
    </w:p>
    <w:p w:rsidR="004426AE" w:rsidRDefault="004426AE" w:rsidP="004426AE">
      <w:pPr>
        <w:shd w:val="clear" w:color="auto" w:fill="FFFFFF"/>
        <w:rPr>
          <w:rFonts w:ascii="Arial" w:hAnsi="Arial" w:cs="Arial"/>
          <w:color w:val="494B43"/>
          <w:lang w:val="en"/>
        </w:rPr>
      </w:pPr>
      <w:r>
        <w:rPr>
          <w:rFonts w:ascii="Arial" w:hAnsi="Arial" w:cs="Arial"/>
          <w:noProof/>
          <w:vanish/>
          <w:color w:val="494B43"/>
        </w:rPr>
        <w:drawing>
          <wp:inline distT="0" distB="0" distL="0" distR="0" wp14:anchorId="1F642DA1" wp14:editId="61374311">
            <wp:extent cx="114300" cy="114300"/>
            <wp:effectExtent l="0" t="0" r="0" b="0"/>
            <wp:docPr id="1598" name="Picture 15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2014CB41" wp14:editId="58C63B8D">
            <wp:extent cx="114300" cy="114300"/>
            <wp:effectExtent l="0" t="0" r="0" b="0"/>
            <wp:docPr id="1597" name="Picture 15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4-7: </w:t>
      </w:r>
      <w:r>
        <w:rPr>
          <w:rStyle w:val="example-title3"/>
          <w:rFonts w:ascii="Arial" w:hAnsi="Arial" w:cs="Arial"/>
          <w:lang w:val="en"/>
        </w:rPr>
        <w:t>RemoteHandlerDemo.java</w:t>
      </w:r>
      <w:bookmarkStart w:id="396" w:name="225"/>
      <w:bookmarkStart w:id="397" w:name="ch04ls07"/>
      <w:bookmarkEnd w:id="396"/>
      <w:bookmarkEnd w:id="397"/>
    </w:p>
    <w:p w:rsidR="004426AE" w:rsidRDefault="004426AE" w:rsidP="004426AE">
      <w:pPr>
        <w:shd w:val="clear" w:color="auto" w:fill="FFFFFF"/>
        <w:rPr>
          <w:rFonts w:ascii="Arial" w:hAnsi="Arial" w:cs="Arial"/>
          <w:color w:val="494B43"/>
          <w:lang w:val="en"/>
        </w:rPr>
      </w:pPr>
      <w:r>
        <w:rPr>
          <w:rFonts w:ascii="Arial" w:hAnsi="Arial" w:cs="Arial"/>
          <w:color w:val="494B43"/>
          <w:lang w:val="en"/>
        </w:rPr>
        <w:pict>
          <v:rect id="_x0000_i5295" style="width:0;height:1.5pt" o:hralign="center" o:hrstd="t" o:hrnoshade="t" o:hr="t" fillcolor="#010100" stroked="f"/>
        </w:pict>
      </w:r>
    </w:p>
    <w:p w:rsidR="004426AE" w:rsidRDefault="004426AE" w:rsidP="004426AE">
      <w:pPr>
        <w:pStyle w:val="HTMLPreformatted"/>
        <w:shd w:val="clear" w:color="auto" w:fill="FFFFFF"/>
        <w:rPr>
          <w:color w:val="494B43"/>
          <w:lang w:val="en"/>
        </w:rPr>
      </w:pPr>
      <w:r>
        <w:rPr>
          <w:noProof/>
          <w:vanish/>
          <w:color w:val="494B43"/>
        </w:rPr>
        <w:drawing>
          <wp:inline distT="0" distB="0" distL="0" distR="0" wp14:anchorId="47E7803E" wp14:editId="172F9335">
            <wp:extent cx="114300" cy="114300"/>
            <wp:effectExtent l="0" t="0" r="0" b="0"/>
            <wp:docPr id="1596" name="Picture 15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72F1313" wp14:editId="03FB89EF">
            <wp:extent cx="114300" cy="114300"/>
            <wp:effectExtent l="0" t="0" r="0" b="0"/>
            <wp:docPr id="1595" name="Picture 15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426AE" w:rsidRDefault="004426AE" w:rsidP="004426AE">
      <w:pPr>
        <w:pStyle w:val="HTMLPreformatted"/>
        <w:shd w:val="clear" w:color="auto" w:fill="FFFFFF"/>
        <w:rPr>
          <w:color w:val="494B43"/>
          <w:lang w:val="en"/>
        </w:rPr>
      </w:pPr>
      <w:r>
        <w:rPr>
          <w:color w:val="494B43"/>
          <w:lang w:val="en"/>
        </w:rPr>
        <w:t>package sam.logging.handler;</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import java.util.logging.*;</w:t>
      </w:r>
    </w:p>
    <w:p w:rsidR="004426AE" w:rsidRDefault="004426AE" w:rsidP="004426AE">
      <w:pPr>
        <w:pStyle w:val="HTMLPreformatted"/>
        <w:shd w:val="clear" w:color="auto" w:fill="FFFFFF"/>
        <w:rPr>
          <w:color w:val="494B43"/>
          <w:lang w:val="en"/>
        </w:rPr>
      </w:pPr>
      <w:r>
        <w:rPr>
          <w:color w:val="494B43"/>
          <w:lang w:val="en"/>
        </w:rPr>
        <w:t>public class RemoteHandlerDemo</w:t>
      </w:r>
    </w:p>
    <w:p w:rsidR="004426AE" w:rsidRDefault="004426AE" w:rsidP="004426AE">
      <w:pPr>
        <w:pStyle w:val="HTMLPreformatted"/>
        <w:shd w:val="clear" w:color="auto" w:fill="FFFFFF"/>
        <w:rPr>
          <w:color w:val="494B43"/>
          <w:lang w:val="en"/>
        </w:rPr>
      </w:pPr>
      <w:r>
        <w:rPr>
          <w:color w:val="494B43"/>
          <w:lang w:val="en"/>
        </w:rPr>
        <w:t>{</w:t>
      </w:r>
    </w:p>
    <w:p w:rsidR="004426AE" w:rsidRDefault="004426AE" w:rsidP="004426AE">
      <w:pPr>
        <w:pStyle w:val="HTMLPreformatted"/>
        <w:shd w:val="clear" w:color="auto" w:fill="FFFFFF"/>
        <w:rPr>
          <w:color w:val="494B43"/>
          <w:lang w:val="en"/>
        </w:rPr>
      </w:pPr>
      <w:r>
        <w:rPr>
          <w:color w:val="494B43"/>
          <w:lang w:val="en"/>
        </w:rPr>
        <w:t xml:space="preserve"> private Logger logger = null;</w:t>
      </w:r>
    </w:p>
    <w:p w:rsidR="004426AE" w:rsidRDefault="004426AE" w:rsidP="004426AE">
      <w:pPr>
        <w:pStyle w:val="HTMLPreformatted"/>
        <w:shd w:val="clear" w:color="auto" w:fill="FFFFFF"/>
        <w:rPr>
          <w:color w:val="494B43"/>
          <w:lang w:val="en"/>
        </w:rPr>
      </w:pPr>
      <w:r>
        <w:rPr>
          <w:color w:val="494B43"/>
          <w:lang w:val="en"/>
        </w:rPr>
        <w:t xml:space="preserve"> private RemoteHandler handler = null;</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public RemoteHandlerDemo()</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logger = Logger.getLogger("sam.logging.handler");</w:t>
      </w:r>
    </w:p>
    <w:p w:rsidR="004426AE" w:rsidRDefault="004426AE" w:rsidP="004426AE">
      <w:pPr>
        <w:pStyle w:val="HTMLPreformatted"/>
        <w:shd w:val="clear" w:color="auto" w:fill="FFFFFF"/>
        <w:rPr>
          <w:color w:val="494B43"/>
          <w:lang w:val="en"/>
        </w:rPr>
      </w:pPr>
      <w:r>
        <w:rPr>
          <w:color w:val="494B43"/>
          <w:lang w:val="en"/>
        </w:rPr>
        <w:t xml:space="preserve">  handler = RemoteHandler.getInstance("LoggingServer");</w:t>
      </w:r>
    </w:p>
    <w:p w:rsidR="004426AE" w:rsidRDefault="004426AE" w:rsidP="004426AE">
      <w:pPr>
        <w:pStyle w:val="HTMLPreformatted"/>
        <w:shd w:val="clear" w:color="auto" w:fill="FFFFFF"/>
        <w:rPr>
          <w:color w:val="494B43"/>
          <w:lang w:val="en"/>
        </w:rPr>
      </w:pPr>
      <w:r>
        <w:rPr>
          <w:color w:val="494B43"/>
          <w:lang w:val="en"/>
        </w:rPr>
        <w:t xml:space="preserve">  logger.addHandler(handler);</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public void logMessage()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LogRecord record = new LogRecord(Level.SEVERE, "Severe</w:t>
      </w:r>
    </w:p>
    <w:p w:rsidR="004426AE" w:rsidRDefault="004426AE" w:rsidP="004426AE">
      <w:pPr>
        <w:pStyle w:val="HTMLPreformatted"/>
        <w:shd w:val="clear" w:color="auto" w:fill="FFFFFF"/>
        <w:rPr>
          <w:color w:val="494B43"/>
          <w:lang w:val="en"/>
        </w:rPr>
      </w:pPr>
      <w:r>
        <w:rPr>
          <w:color w:val="494B43"/>
          <w:lang w:val="en"/>
        </w:rPr>
        <w:t xml:space="preserve"> message....");</w:t>
      </w:r>
    </w:p>
    <w:p w:rsidR="004426AE" w:rsidRDefault="004426AE" w:rsidP="004426AE">
      <w:pPr>
        <w:pStyle w:val="HTMLPreformatted"/>
        <w:shd w:val="clear" w:color="auto" w:fill="FFFFFF"/>
        <w:rPr>
          <w:color w:val="494B43"/>
          <w:lang w:val="en"/>
        </w:rPr>
      </w:pPr>
      <w:r>
        <w:rPr>
          <w:color w:val="494B43"/>
          <w:lang w:val="en"/>
        </w:rPr>
        <w:t xml:space="preserve">  logger.log(record);</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public static void main(String args[])</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RemoteHandlerDemo demo = new RemoteHandlerDemo();</w:t>
      </w:r>
    </w:p>
    <w:p w:rsidR="004426AE" w:rsidRDefault="004426AE" w:rsidP="004426AE">
      <w:pPr>
        <w:pStyle w:val="HTMLPreformatted"/>
        <w:shd w:val="clear" w:color="auto" w:fill="FFFFFF"/>
        <w:rPr>
          <w:color w:val="494B43"/>
          <w:lang w:val="en"/>
        </w:rPr>
      </w:pPr>
      <w:r>
        <w:rPr>
          <w:color w:val="494B43"/>
          <w:lang w:val="en"/>
        </w:rPr>
        <w:t xml:space="preserve">  demo.logMessage();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w:t>
      </w:r>
    </w:p>
    <w:p w:rsidR="004426AE" w:rsidRDefault="004426AE" w:rsidP="004426AE">
      <w:pPr>
        <w:shd w:val="clear" w:color="auto" w:fill="FFFFFF"/>
        <w:rPr>
          <w:rFonts w:ascii="Arial" w:hAnsi="Arial" w:cs="Arial"/>
          <w:color w:val="494B43"/>
          <w:lang w:val="en"/>
        </w:rPr>
      </w:pPr>
      <w:r>
        <w:rPr>
          <w:rFonts w:ascii="Arial" w:hAnsi="Arial" w:cs="Arial"/>
          <w:color w:val="494B43"/>
          <w:lang w:val="en"/>
        </w:rPr>
        <w:pict>
          <v:rect id="_x0000_i5298" style="width:0;height:1.5pt" o:hralign="center" o:hrstd="t" o:hrnoshade="t" o:hr="t" fillcolor="#010100" stroked="f"/>
        </w:pict>
      </w:r>
    </w:p>
    <w:p w:rsidR="004426AE" w:rsidRDefault="004426AE" w:rsidP="004426AE">
      <w:pPr>
        <w:pStyle w:val="last-para"/>
        <w:shd w:val="clear" w:color="auto" w:fill="FFFFFF"/>
        <w:rPr>
          <w:color w:val="494B43"/>
          <w:lang w:val="en"/>
        </w:rPr>
      </w:pPr>
      <w:r>
        <w:rPr>
          <w:noProof/>
          <w:vanish/>
          <w:color w:val="494B43"/>
        </w:rPr>
        <w:drawing>
          <wp:inline distT="0" distB="0" distL="0" distR="0" wp14:anchorId="63E75AFB" wp14:editId="3D9A4220">
            <wp:extent cx="114300" cy="114300"/>
            <wp:effectExtent l="0" t="0" r="0" b="0"/>
            <wp:docPr id="1594" name="Picture 15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1E79187" wp14:editId="0BC6C1F6">
            <wp:extent cx="114300" cy="114300"/>
            <wp:effectExtent l="0" t="0" r="0" b="0"/>
            <wp:docPr id="1593" name="Picture 15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RemoteHandlerDemo</w:t>
      </w:r>
      <w:r>
        <w:rPr>
          <w:color w:val="494B43"/>
          <w:lang w:val="en"/>
        </w:rPr>
        <w:t xml:space="preserve"> class is a very simple class that obtains a package-specific logger, obtains an instance of the </w:t>
      </w:r>
      <w:r>
        <w:rPr>
          <w:rStyle w:val="HTMLTypewriter"/>
          <w:color w:val="494B43"/>
          <w:sz w:val="18"/>
          <w:szCs w:val="18"/>
          <w:lang w:val="en"/>
        </w:rPr>
        <w:t>RemoteHandler</w:t>
      </w:r>
      <w:r>
        <w:rPr>
          <w:color w:val="494B43"/>
          <w:lang w:val="en"/>
        </w:rPr>
        <w:t xml:space="preserve"> object, and attaches the </w:t>
      </w:r>
      <w:r>
        <w:rPr>
          <w:rStyle w:val="HTMLTypewriter"/>
          <w:color w:val="494B43"/>
          <w:sz w:val="18"/>
          <w:szCs w:val="18"/>
          <w:lang w:val="en"/>
        </w:rPr>
        <w:t>RemoteHandler</w:t>
      </w:r>
      <w:r>
        <w:rPr>
          <w:color w:val="494B43"/>
          <w:lang w:val="en"/>
        </w:rPr>
        <w:t xml:space="preserve"> to the logger as the preferred </w:t>
      </w:r>
      <w:r>
        <w:rPr>
          <w:rStyle w:val="HTMLTypewriter"/>
          <w:color w:val="494B43"/>
          <w:sz w:val="18"/>
          <w:szCs w:val="18"/>
          <w:lang w:val="en"/>
        </w:rPr>
        <w:t>Handler</w:t>
      </w:r>
      <w:r>
        <w:rPr>
          <w:color w:val="494B43"/>
          <w:lang w:val="en"/>
        </w:rPr>
        <w:t xml:space="preserve">. It then creates a simple </w:t>
      </w:r>
      <w:r>
        <w:rPr>
          <w:rStyle w:val="HTMLTypewriter"/>
          <w:color w:val="494B43"/>
          <w:sz w:val="18"/>
          <w:szCs w:val="18"/>
          <w:lang w:val="en"/>
        </w:rPr>
        <w:t>LogRecord</w:t>
      </w:r>
      <w:r>
        <w:rPr>
          <w:color w:val="494B43"/>
          <w:lang w:val="en"/>
        </w:rPr>
        <w:t xml:space="preserve"> object and logs the message to the remote location. Although the logging activity is carried out remotely, the applications need </w:t>
      </w:r>
      <w:r>
        <w:rPr>
          <w:i/>
          <w:iCs/>
          <w:color w:val="494B43"/>
          <w:lang w:val="en"/>
        </w:rPr>
        <w:t>not</w:t>
      </w:r>
      <w:r>
        <w:rPr>
          <w:color w:val="494B43"/>
          <w:lang w:val="en"/>
        </w:rPr>
        <w:t xml:space="preserve"> know any details about the remote objects or how it is done. In that sense, the application carries on using the normal logging activity, and the custom </w:t>
      </w:r>
      <w:r>
        <w:rPr>
          <w:rStyle w:val="HTMLTypewriter"/>
          <w:color w:val="494B43"/>
          <w:sz w:val="18"/>
          <w:szCs w:val="18"/>
          <w:lang w:val="en"/>
        </w:rPr>
        <w:t>RemoteHandler</w:t>
      </w:r>
      <w:r>
        <w:rPr>
          <w:color w:val="494B43"/>
          <w:lang w:val="en"/>
        </w:rPr>
        <w:t xml:space="preserve"> takes care of the rest.</w:t>
      </w:r>
    </w:p>
    <w:p w:rsidR="004426AE" w:rsidRDefault="004426AE"/>
    <w:p w:rsidR="004426AE" w:rsidRDefault="004426AE" w:rsidP="004426AE">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Logging in Practice</w:t>
      </w:r>
    </w:p>
    <w:p w:rsidR="004426AE" w:rsidRDefault="004426AE" w:rsidP="004426AE">
      <w:pPr>
        <w:pStyle w:val="first-para3"/>
        <w:shd w:val="clear" w:color="auto" w:fill="FFFFFF"/>
        <w:rPr>
          <w:color w:val="494B43"/>
          <w:lang w:val="en"/>
        </w:rPr>
      </w:pPr>
      <w:r>
        <w:rPr>
          <w:noProof/>
          <w:vanish/>
          <w:color w:val="494B43"/>
        </w:rPr>
        <w:drawing>
          <wp:inline distT="0" distB="0" distL="0" distR="0" wp14:anchorId="630BACA4" wp14:editId="51EB0B36">
            <wp:extent cx="114300" cy="114300"/>
            <wp:effectExtent l="0" t="0" r="0" b="0"/>
            <wp:docPr id="1806" name="Picture 18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119E538" wp14:editId="197B5D94">
            <wp:extent cx="114300" cy="114300"/>
            <wp:effectExtent l="0" t="0" r="0" b="0"/>
            <wp:docPr id="1805" name="Picture 18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98" w:name="227"/>
      <w:bookmarkStart w:id="399" w:name="page102"/>
      <w:bookmarkEnd w:id="398"/>
      <w:bookmarkEnd w:id="399"/>
      <w:r>
        <w:rPr>
          <w:color w:val="494B43"/>
          <w:lang w:val="en"/>
        </w:rPr>
        <w:t>Let's consider an application scenario in which several components are distributed across different machines in order to implement an employee data management system. Imagine that one of the components is a Java RMI component that reads XML employee data stored in a file local to the machine on which the RMI program is running. There is also an application component client to the RMI program that obtains the XML-formatted employee information from the RMI component, parses the data, and inserts the data into a database.</w:t>
      </w:r>
    </w:p>
    <w:p w:rsidR="004426AE" w:rsidRDefault="004426AE" w:rsidP="004426AE">
      <w:pPr>
        <w:pStyle w:val="para"/>
        <w:shd w:val="clear" w:color="auto" w:fill="FFFFFF"/>
        <w:rPr>
          <w:color w:val="494B43"/>
          <w:lang w:val="en"/>
        </w:rPr>
      </w:pPr>
      <w:r>
        <w:rPr>
          <w:noProof/>
          <w:vanish/>
          <w:color w:val="494B43"/>
        </w:rPr>
        <w:drawing>
          <wp:inline distT="0" distB="0" distL="0" distR="0" wp14:anchorId="2CC1AE24" wp14:editId="1D425779">
            <wp:extent cx="114300" cy="114300"/>
            <wp:effectExtent l="0" t="0" r="0" b="0"/>
            <wp:docPr id="1804" name="Picture 18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5227FDF" wp14:editId="6790495A">
            <wp:extent cx="114300" cy="114300"/>
            <wp:effectExtent l="0" t="0" r="0" b="0"/>
            <wp:docPr id="1803" name="Picture 18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information being accessed and stored to the database is critical to the functioning of the employee management system. We need to maintain traces of user activity with the data and log every success and failure in the whole process. Also, it will be useful to provide users with information about their activity. The client program executes on a completely different machine in a separate JVM environment interacting with RMI components and the database. Hence, it is required that the client program should produce traces of its activity in the client environment. In order to achieve a centralized control system, critical logging information would also need to be passed to the remote logging component, which will log the information to a predefined destination.</w:t>
      </w:r>
    </w:p>
    <w:p w:rsidR="004426AE" w:rsidRDefault="004426AE" w:rsidP="004426AE">
      <w:pPr>
        <w:pStyle w:val="para"/>
        <w:shd w:val="clear" w:color="auto" w:fill="FFFFFF"/>
        <w:rPr>
          <w:color w:val="494B43"/>
          <w:lang w:val="en"/>
        </w:rPr>
      </w:pPr>
      <w:r>
        <w:rPr>
          <w:noProof/>
          <w:vanish/>
          <w:color w:val="494B43"/>
        </w:rPr>
        <w:drawing>
          <wp:inline distT="0" distB="0" distL="0" distR="0" wp14:anchorId="255AFC81" wp14:editId="2E95AF8A">
            <wp:extent cx="114300" cy="114300"/>
            <wp:effectExtent l="0" t="0" r="0" b="0"/>
            <wp:docPr id="1802" name="Picture 18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F7C1055" wp14:editId="158B667F">
            <wp:extent cx="114300" cy="114300"/>
            <wp:effectExtent l="0" t="0" r="0" b="0"/>
            <wp:docPr id="1801" name="Picture 18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diagram in </w:t>
      </w:r>
      <w:hyperlink r:id="rId116" w:history="1">
        <w:r>
          <w:rPr>
            <w:rStyle w:val="Hyperlink"/>
            <w:lang w:val="en"/>
          </w:rPr>
          <w:t>Figure 4-3</w:t>
        </w:r>
      </w:hyperlink>
      <w:r>
        <w:rPr>
          <w:color w:val="494B43"/>
          <w:lang w:val="en"/>
        </w:rPr>
        <w:t xml:space="preserve"> presents the overall architecture of the system.</w:t>
      </w:r>
    </w:p>
    <w:p w:rsidR="004426AE" w:rsidRDefault="004426AE" w:rsidP="004426AE">
      <w:pPr>
        <w:shd w:val="clear" w:color="auto" w:fill="FFFFFF"/>
        <w:rPr>
          <w:rFonts w:ascii="Arial" w:hAnsi="Arial" w:cs="Arial"/>
          <w:color w:val="247B97"/>
          <w:lang w:val="en"/>
        </w:rPr>
      </w:pPr>
      <w:bookmarkStart w:id="400" w:name="228"/>
      <w:bookmarkStart w:id="401" w:name="ch04fig03"/>
      <w:bookmarkStart w:id="402" w:name="IMG_9"/>
      <w:bookmarkEnd w:id="400"/>
      <w:bookmarkEnd w:id="401"/>
      <w:r>
        <w:rPr>
          <w:rFonts w:ascii="Arial" w:hAnsi="Arial" w:cs="Arial"/>
          <w:color w:val="247B97"/>
          <w:lang w:val="en"/>
        </w:rPr>
        <w:t>Larger View</w:t>
      </w:r>
    </w:p>
    <w:p w:rsidR="004426AE" w:rsidRDefault="004426AE" w:rsidP="004426AE">
      <w:pPr>
        <w:shd w:val="clear" w:color="auto" w:fill="FFFFFF"/>
        <w:rPr>
          <w:rFonts w:ascii="Arial" w:hAnsi="Arial" w:cs="Arial"/>
          <w:color w:val="247B97"/>
          <w:lang w:val="en"/>
        </w:rPr>
      </w:pPr>
      <w:r>
        <w:rPr>
          <w:rFonts w:ascii="Arial" w:hAnsi="Arial" w:cs="Arial"/>
          <w:noProof/>
          <w:color w:val="247B97"/>
        </w:rPr>
        <w:drawing>
          <wp:inline distT="0" distB="0" distL="0" distR="0" wp14:anchorId="1FE7D2E8" wp14:editId="1B92CDAC">
            <wp:extent cx="3333750" cy="438150"/>
            <wp:effectExtent l="0" t="0" r="0" b="0"/>
            <wp:docPr id="1800" name="Picture 1800"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 descr="Image from book"/>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333750" cy="438150"/>
                    </a:xfrm>
                    <a:prstGeom prst="rect">
                      <a:avLst/>
                    </a:prstGeom>
                    <a:noFill/>
                    <a:ln>
                      <a:noFill/>
                    </a:ln>
                  </pic:spPr>
                </pic:pic>
              </a:graphicData>
            </a:graphic>
          </wp:inline>
        </w:drawing>
      </w:r>
    </w:p>
    <w:bookmarkEnd w:id="402"/>
    <w:p w:rsidR="004426AE" w:rsidRDefault="004426AE" w:rsidP="004426AE">
      <w:pPr>
        <w:shd w:val="clear" w:color="auto" w:fill="FFFFFF"/>
        <w:rPr>
          <w:rFonts w:ascii="Arial" w:hAnsi="Arial" w:cs="Arial"/>
          <w:color w:val="494B43"/>
          <w:lang w:val="en"/>
        </w:rPr>
      </w:pPr>
      <w:r>
        <w:rPr>
          <w:rFonts w:ascii="Arial" w:hAnsi="Arial" w:cs="Arial"/>
          <w:color w:val="494B43"/>
          <w:lang w:val="en"/>
        </w:rPr>
        <w:br/>
      </w:r>
      <w:r>
        <w:rPr>
          <w:rFonts w:ascii="Arial" w:hAnsi="Arial" w:cs="Arial"/>
          <w:noProof/>
          <w:vanish/>
          <w:color w:val="494B43"/>
        </w:rPr>
        <w:drawing>
          <wp:inline distT="0" distB="0" distL="0" distR="0" wp14:anchorId="69E90C95" wp14:editId="2C94ACD0">
            <wp:extent cx="114300" cy="114300"/>
            <wp:effectExtent l="0" t="0" r="0" b="0"/>
            <wp:docPr id="1799" name="Picture 17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5EB664A1" wp14:editId="163F4FC1">
            <wp:extent cx="114300" cy="114300"/>
            <wp:effectExtent l="0" t="0" r="0" b="0"/>
            <wp:docPr id="1798" name="Picture 17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figure-titlelabel1"/>
          <w:rFonts w:ascii="Arial" w:hAnsi="Arial" w:cs="Arial"/>
          <w:color w:val="494B43"/>
          <w:lang w:val="en"/>
        </w:rPr>
        <w:t xml:space="preserve">Figure 4-3: </w:t>
      </w:r>
      <w:r>
        <w:rPr>
          <w:rStyle w:val="figure-title1"/>
          <w:rFonts w:ascii="Arial" w:hAnsi="Arial" w:cs="Arial"/>
          <w:color w:val="494B43"/>
          <w:lang w:val="en"/>
        </w:rPr>
        <w:t>The employee data management architecture</w:t>
      </w:r>
    </w:p>
    <w:p w:rsidR="004426AE" w:rsidRDefault="004426AE" w:rsidP="004426AE">
      <w:pPr>
        <w:pStyle w:val="para"/>
        <w:shd w:val="clear" w:color="auto" w:fill="FFFFFF"/>
        <w:rPr>
          <w:color w:val="494B43"/>
          <w:lang w:val="en"/>
        </w:rPr>
      </w:pPr>
      <w:r>
        <w:rPr>
          <w:noProof/>
          <w:vanish/>
          <w:color w:val="494B43"/>
        </w:rPr>
        <w:drawing>
          <wp:inline distT="0" distB="0" distL="0" distR="0" wp14:anchorId="15E35BBC" wp14:editId="4E42ECC0">
            <wp:extent cx="114300" cy="114300"/>
            <wp:effectExtent l="0" t="0" r="0" b="0"/>
            <wp:docPr id="1797" name="Picture 17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8815717" wp14:editId="14F7094A">
            <wp:extent cx="114300" cy="114300"/>
            <wp:effectExtent l="0" t="0" r="0" b="0"/>
            <wp:docPr id="1796" name="Picture 17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In a nutshell, the implemented system will perform the following operations:</w:t>
      </w:r>
    </w:p>
    <w:p w:rsidR="004426AE" w:rsidRDefault="004426AE" w:rsidP="004426AE">
      <w:pPr>
        <w:pStyle w:val="first-para9"/>
        <w:numPr>
          <w:ilvl w:val="0"/>
          <w:numId w:val="27"/>
        </w:numPr>
        <w:shd w:val="clear" w:color="auto" w:fill="FFFFFF"/>
        <w:ind w:left="0"/>
        <w:rPr>
          <w:color w:val="494B43"/>
          <w:lang w:val="en"/>
        </w:rPr>
      </w:pPr>
      <w:r>
        <w:rPr>
          <w:noProof/>
          <w:vanish/>
          <w:color w:val="494B43"/>
        </w:rPr>
        <w:drawing>
          <wp:inline distT="0" distB="0" distL="0" distR="0" wp14:anchorId="642C1FFE" wp14:editId="0BD43163">
            <wp:extent cx="114300" cy="114300"/>
            <wp:effectExtent l="0" t="0" r="0" b="0"/>
            <wp:docPr id="1795" name="Picture 17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6775BD5" wp14:editId="0C0AF56A">
            <wp:extent cx="114300" cy="114300"/>
            <wp:effectExtent l="0" t="0" r="0" b="0"/>
            <wp:docPr id="1794" name="Picture 17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403" w:name="229"/>
      <w:bookmarkStart w:id="404" w:name="page103"/>
      <w:bookmarkEnd w:id="403"/>
      <w:bookmarkEnd w:id="404"/>
      <w:r>
        <w:rPr>
          <w:color w:val="494B43"/>
          <w:lang w:val="en"/>
        </w:rPr>
        <w:t>The RMI server component will read the XML employee data.</w:t>
      </w:r>
    </w:p>
    <w:p w:rsidR="004426AE" w:rsidRDefault="004426AE" w:rsidP="004426AE">
      <w:pPr>
        <w:pStyle w:val="first-para9"/>
        <w:numPr>
          <w:ilvl w:val="0"/>
          <w:numId w:val="27"/>
        </w:numPr>
        <w:shd w:val="clear" w:color="auto" w:fill="FFFFFF"/>
        <w:ind w:left="0"/>
        <w:rPr>
          <w:color w:val="494B43"/>
          <w:lang w:val="en"/>
        </w:rPr>
      </w:pPr>
      <w:r>
        <w:rPr>
          <w:noProof/>
          <w:vanish/>
          <w:color w:val="494B43"/>
        </w:rPr>
        <w:drawing>
          <wp:inline distT="0" distB="0" distL="0" distR="0" wp14:anchorId="1B75A0BA" wp14:editId="0AA3C269">
            <wp:extent cx="114300" cy="114300"/>
            <wp:effectExtent l="0" t="0" r="0" b="0"/>
            <wp:docPr id="1793" name="Picture 17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765EA85" wp14:editId="2BE2C8E2">
            <wp:extent cx="114300" cy="114300"/>
            <wp:effectExtent l="0" t="0" r="0" b="0"/>
            <wp:docPr id="1792" name="Picture 17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server component implements a logging mechanism that stores the logging information to a predefined destination.</w:t>
      </w:r>
    </w:p>
    <w:p w:rsidR="004426AE" w:rsidRDefault="004426AE" w:rsidP="004426AE">
      <w:pPr>
        <w:numPr>
          <w:ilvl w:val="0"/>
          <w:numId w:val="27"/>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36415467" wp14:editId="034FC625">
            <wp:extent cx="114300" cy="114300"/>
            <wp:effectExtent l="0" t="0" r="0" b="0"/>
            <wp:docPr id="1791" name="Picture 17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26711AF0" wp14:editId="5C232415">
            <wp:extent cx="114300" cy="114300"/>
            <wp:effectExtent l="0" t="0" r="0" b="0"/>
            <wp:docPr id="1790" name="Picture 17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The client component will obtain the employee data by invoking a remote method on the RMI server component.</w:t>
      </w:r>
    </w:p>
    <w:p w:rsidR="004426AE" w:rsidRDefault="004426AE" w:rsidP="004426AE">
      <w:pPr>
        <w:numPr>
          <w:ilvl w:val="0"/>
          <w:numId w:val="27"/>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4B2C21A1" wp14:editId="7712FBD2">
            <wp:extent cx="114300" cy="114300"/>
            <wp:effectExtent l="0" t="0" r="0" b="0"/>
            <wp:docPr id="1789" name="Picture 17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2E539B6E" wp14:editId="587E9344">
            <wp:extent cx="114300" cy="114300"/>
            <wp:effectExtent l="0" t="0" r="0" b="0"/>
            <wp:docPr id="1788" name="Picture 17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The client component will store the data in the database via JDBC.</w:t>
      </w:r>
    </w:p>
    <w:p w:rsidR="004426AE" w:rsidRDefault="004426AE" w:rsidP="004426AE">
      <w:pPr>
        <w:numPr>
          <w:ilvl w:val="0"/>
          <w:numId w:val="27"/>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0AE47C69" wp14:editId="7A85806A">
            <wp:extent cx="114300" cy="114300"/>
            <wp:effectExtent l="0" t="0" r="0" b="0"/>
            <wp:docPr id="1787" name="Picture 17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6E9C4C27" wp14:editId="7D2278B6">
            <wp:extent cx="114300" cy="114300"/>
            <wp:effectExtent l="0" t="0" r="0" b="0"/>
            <wp:docPr id="1786" name="Picture 17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The client component will produce its own debug trace to a small Java window. The client component will also pass critical logging information to a remote logging server.</w:t>
      </w:r>
    </w:p>
    <w:p w:rsidR="004426AE" w:rsidRDefault="004426AE" w:rsidP="004426AE">
      <w:pPr>
        <w:numPr>
          <w:ilvl w:val="0"/>
          <w:numId w:val="27"/>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2E7DEAC2" wp14:editId="2FA3EC12">
            <wp:extent cx="114300" cy="114300"/>
            <wp:effectExtent l="0" t="0" r="0" b="0"/>
            <wp:docPr id="1785" name="Picture 17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3EA42EFA" wp14:editId="3BAB0EC1">
            <wp:extent cx="114300" cy="114300"/>
            <wp:effectExtent l="0" t="0" r="0" b="0"/>
            <wp:docPr id="1784" name="Picture 17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The remote logging server is a separate RMI component that will store the logging information in XML format.</w:t>
      </w:r>
    </w:p>
    <w:p w:rsidR="004426AE" w:rsidRDefault="004426AE" w:rsidP="004426AE">
      <w:pPr>
        <w:pStyle w:val="para"/>
        <w:shd w:val="clear" w:color="auto" w:fill="FFFFFF"/>
        <w:rPr>
          <w:color w:val="494B43"/>
          <w:lang w:val="en"/>
        </w:rPr>
      </w:pPr>
      <w:r>
        <w:rPr>
          <w:noProof/>
          <w:vanish/>
          <w:color w:val="494B43"/>
        </w:rPr>
        <w:drawing>
          <wp:inline distT="0" distB="0" distL="0" distR="0" wp14:anchorId="2C61C51A" wp14:editId="3DD338C2">
            <wp:extent cx="114300" cy="114300"/>
            <wp:effectExtent l="0" t="0" r="0" b="0"/>
            <wp:docPr id="1783" name="Picture 17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B353ACC" wp14:editId="741D9985">
            <wp:extent cx="114300" cy="114300"/>
            <wp:effectExtent l="0" t="0" r="0" b="0"/>
            <wp:docPr id="1782" name="Picture 17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different components involved in the whole system are as follows:</w:t>
      </w:r>
    </w:p>
    <w:p w:rsidR="004426AE" w:rsidRDefault="004426AE" w:rsidP="004426AE">
      <w:pPr>
        <w:pStyle w:val="first-para9"/>
        <w:numPr>
          <w:ilvl w:val="0"/>
          <w:numId w:val="28"/>
        </w:numPr>
        <w:shd w:val="clear" w:color="auto" w:fill="FFFFFF"/>
        <w:ind w:left="0"/>
        <w:rPr>
          <w:color w:val="494B43"/>
          <w:lang w:val="en"/>
        </w:rPr>
      </w:pPr>
      <w:r>
        <w:rPr>
          <w:noProof/>
          <w:vanish/>
          <w:color w:val="494B43"/>
        </w:rPr>
        <w:drawing>
          <wp:inline distT="0" distB="0" distL="0" distR="0" wp14:anchorId="2E97756F" wp14:editId="0380EF61">
            <wp:extent cx="114300" cy="114300"/>
            <wp:effectExtent l="0" t="0" r="0" b="0"/>
            <wp:docPr id="1781" name="Picture 17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46C1DBB" wp14:editId="42BD38F8">
            <wp:extent cx="114300" cy="114300"/>
            <wp:effectExtent l="0" t="0" r="0" b="0"/>
            <wp:docPr id="1780" name="Picture 17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Employee</w:t>
      </w:r>
      <w:r>
        <w:rPr>
          <w:color w:val="494B43"/>
          <w:lang w:val="en"/>
        </w:rPr>
        <w:t xml:space="preserve"> object</w:t>
      </w:r>
    </w:p>
    <w:p w:rsidR="004426AE" w:rsidRDefault="004426AE" w:rsidP="004426AE">
      <w:pPr>
        <w:numPr>
          <w:ilvl w:val="0"/>
          <w:numId w:val="28"/>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703F581C" wp14:editId="49241817">
            <wp:extent cx="114300" cy="114300"/>
            <wp:effectExtent l="0" t="0" r="0" b="0"/>
            <wp:docPr id="1779" name="Picture 17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08BD162E" wp14:editId="5908A4CC">
            <wp:extent cx="114300" cy="114300"/>
            <wp:effectExtent l="0" t="0" r="0" b="0"/>
            <wp:docPr id="1778" name="Picture 17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The remote server interface</w:t>
      </w:r>
    </w:p>
    <w:p w:rsidR="004426AE" w:rsidRDefault="004426AE" w:rsidP="004426AE">
      <w:pPr>
        <w:numPr>
          <w:ilvl w:val="0"/>
          <w:numId w:val="28"/>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3BA707E4" wp14:editId="11E6913E">
            <wp:extent cx="114300" cy="114300"/>
            <wp:effectExtent l="0" t="0" r="0" b="0"/>
            <wp:docPr id="1777" name="Picture 17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555EC213" wp14:editId="2F4848D7">
            <wp:extent cx="114300" cy="114300"/>
            <wp:effectExtent l="0" t="0" r="0" b="0"/>
            <wp:docPr id="1776" name="Picture 17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The remote server component</w:t>
      </w:r>
    </w:p>
    <w:p w:rsidR="004426AE" w:rsidRDefault="004426AE" w:rsidP="004426AE">
      <w:pPr>
        <w:numPr>
          <w:ilvl w:val="0"/>
          <w:numId w:val="28"/>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031F3634" wp14:editId="5F6F110D">
            <wp:extent cx="114300" cy="114300"/>
            <wp:effectExtent l="0" t="0" r="0" b="0"/>
            <wp:docPr id="1775" name="Picture 17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42EE075A" wp14:editId="409CDA31">
            <wp:extent cx="114300" cy="114300"/>
            <wp:effectExtent l="0" t="0" r="0" b="0"/>
            <wp:docPr id="1774" name="Picture 17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The remote logging server</w:t>
      </w:r>
    </w:p>
    <w:p w:rsidR="004426AE" w:rsidRDefault="004426AE" w:rsidP="004426AE">
      <w:pPr>
        <w:numPr>
          <w:ilvl w:val="0"/>
          <w:numId w:val="28"/>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5C6B631D" wp14:editId="1EC63D28">
            <wp:extent cx="114300" cy="114300"/>
            <wp:effectExtent l="0" t="0" r="0" b="0"/>
            <wp:docPr id="1773" name="Picture 17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3624F768" wp14:editId="43341C62">
            <wp:extent cx="114300" cy="114300"/>
            <wp:effectExtent l="0" t="0" r="0" b="0"/>
            <wp:docPr id="1772" name="Picture 17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The RMI manager component</w:t>
      </w:r>
    </w:p>
    <w:p w:rsidR="004426AE" w:rsidRDefault="004426AE" w:rsidP="004426AE">
      <w:pPr>
        <w:numPr>
          <w:ilvl w:val="0"/>
          <w:numId w:val="28"/>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4131C001" wp14:editId="2C9FCF7D">
            <wp:extent cx="114300" cy="114300"/>
            <wp:effectExtent l="0" t="0" r="0" b="0"/>
            <wp:docPr id="1771" name="Picture 17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09E7C22F" wp14:editId="1B113B66">
            <wp:extent cx="114300" cy="114300"/>
            <wp:effectExtent l="0" t="0" r="0" b="0"/>
            <wp:docPr id="1770" name="Picture 17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The client component</w:t>
      </w:r>
    </w:p>
    <w:p w:rsidR="004426AE" w:rsidRDefault="004426AE" w:rsidP="004426AE">
      <w:pPr>
        <w:pStyle w:val="para"/>
        <w:shd w:val="clear" w:color="auto" w:fill="FFFFFF"/>
        <w:rPr>
          <w:color w:val="494B43"/>
          <w:lang w:val="en"/>
        </w:rPr>
      </w:pPr>
      <w:r>
        <w:rPr>
          <w:noProof/>
          <w:vanish/>
          <w:color w:val="494B43"/>
        </w:rPr>
        <w:drawing>
          <wp:inline distT="0" distB="0" distL="0" distR="0" wp14:anchorId="7F2085FA" wp14:editId="1DC0C46E">
            <wp:extent cx="114300" cy="114300"/>
            <wp:effectExtent l="0" t="0" r="0" b="0"/>
            <wp:docPr id="1769" name="Picture 17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73C6623" wp14:editId="33270CB4">
            <wp:extent cx="114300" cy="114300"/>
            <wp:effectExtent l="0" t="0" r="0" b="0"/>
            <wp:docPr id="1768" name="Picture 17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118" w:history="1">
        <w:r>
          <w:rPr>
            <w:rStyle w:val="Hyperlink"/>
            <w:lang w:val="en"/>
          </w:rPr>
          <w:t>Figure 4-4</w:t>
        </w:r>
      </w:hyperlink>
      <w:r>
        <w:rPr>
          <w:color w:val="494B43"/>
          <w:lang w:val="en"/>
        </w:rPr>
        <w:t xml:space="preserve"> presents the UML diagram for these components. The diagram explains how these components are related to one another and how the objects interact.</w:t>
      </w:r>
    </w:p>
    <w:p w:rsidR="004426AE" w:rsidRDefault="004426AE" w:rsidP="004426AE">
      <w:pPr>
        <w:shd w:val="clear" w:color="auto" w:fill="FFFFFF"/>
        <w:rPr>
          <w:rFonts w:ascii="Arial" w:hAnsi="Arial" w:cs="Arial"/>
          <w:color w:val="247B97"/>
          <w:lang w:val="en"/>
        </w:rPr>
      </w:pPr>
      <w:bookmarkStart w:id="405" w:name="230"/>
      <w:bookmarkStart w:id="406" w:name="ch04fig04"/>
      <w:bookmarkStart w:id="407" w:name="IMG_10"/>
      <w:bookmarkEnd w:id="405"/>
      <w:bookmarkEnd w:id="406"/>
      <w:r>
        <w:rPr>
          <w:rFonts w:ascii="Arial" w:hAnsi="Arial" w:cs="Arial"/>
          <w:color w:val="247B97"/>
          <w:lang w:val="en"/>
        </w:rPr>
        <w:t>Larger View</w:t>
      </w:r>
    </w:p>
    <w:p w:rsidR="004426AE" w:rsidRDefault="004426AE" w:rsidP="004426AE">
      <w:pPr>
        <w:shd w:val="clear" w:color="auto" w:fill="FFFFFF"/>
        <w:rPr>
          <w:rFonts w:ascii="Arial" w:hAnsi="Arial" w:cs="Arial"/>
          <w:color w:val="247B97"/>
          <w:lang w:val="en"/>
        </w:rPr>
      </w:pPr>
      <w:r>
        <w:rPr>
          <w:rFonts w:ascii="Arial" w:hAnsi="Arial" w:cs="Arial"/>
          <w:noProof/>
          <w:color w:val="247B97"/>
        </w:rPr>
        <w:drawing>
          <wp:inline distT="0" distB="0" distL="0" distR="0" wp14:anchorId="7C1F33DF" wp14:editId="5415F416">
            <wp:extent cx="3333750" cy="3943350"/>
            <wp:effectExtent l="0" t="0" r="0" b="0"/>
            <wp:docPr id="1767" name="Picture 1767"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 descr="Image from book"/>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333750" cy="3943350"/>
                    </a:xfrm>
                    <a:prstGeom prst="rect">
                      <a:avLst/>
                    </a:prstGeom>
                    <a:noFill/>
                    <a:ln>
                      <a:noFill/>
                    </a:ln>
                  </pic:spPr>
                </pic:pic>
              </a:graphicData>
            </a:graphic>
          </wp:inline>
        </w:drawing>
      </w:r>
    </w:p>
    <w:bookmarkEnd w:id="407"/>
    <w:p w:rsidR="004426AE" w:rsidRDefault="004426AE" w:rsidP="004426AE">
      <w:pPr>
        <w:shd w:val="clear" w:color="auto" w:fill="FFFFFF"/>
        <w:rPr>
          <w:rFonts w:ascii="Arial" w:hAnsi="Arial" w:cs="Arial"/>
          <w:color w:val="494B43"/>
          <w:lang w:val="en"/>
        </w:rPr>
      </w:pPr>
      <w:r>
        <w:rPr>
          <w:rFonts w:ascii="Arial" w:hAnsi="Arial" w:cs="Arial"/>
          <w:color w:val="494B43"/>
          <w:lang w:val="en"/>
        </w:rPr>
        <w:br/>
      </w:r>
      <w:r>
        <w:rPr>
          <w:rFonts w:ascii="Arial" w:hAnsi="Arial" w:cs="Arial"/>
          <w:noProof/>
          <w:vanish/>
          <w:color w:val="494B43"/>
        </w:rPr>
        <w:drawing>
          <wp:inline distT="0" distB="0" distL="0" distR="0" wp14:anchorId="6941D66B" wp14:editId="1DCBAC54">
            <wp:extent cx="114300" cy="114300"/>
            <wp:effectExtent l="0" t="0" r="0" b="0"/>
            <wp:docPr id="1766" name="Picture 17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299EC3BF" wp14:editId="4AC836D3">
            <wp:extent cx="114300" cy="114300"/>
            <wp:effectExtent l="0" t="0" r="0" b="0"/>
            <wp:docPr id="1765" name="Picture 17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figure-titlelabel1"/>
          <w:rFonts w:ascii="Arial" w:hAnsi="Arial" w:cs="Arial"/>
          <w:color w:val="494B43"/>
          <w:lang w:val="en"/>
        </w:rPr>
        <w:t xml:space="preserve">Figure 4-4: </w:t>
      </w:r>
      <w:r>
        <w:rPr>
          <w:rStyle w:val="figure-title2"/>
          <w:rFonts w:ascii="Arial" w:hAnsi="Arial" w:cs="Arial"/>
          <w:color w:val="494B43"/>
          <w:lang w:val="en"/>
        </w:rPr>
        <w:t>UML diagram for the components</w:t>
      </w:r>
    </w:p>
    <w:p w:rsidR="004426AE" w:rsidRDefault="004426AE" w:rsidP="004426AE">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7DEC1E95" wp14:editId="665E237A">
            <wp:extent cx="114300" cy="114300"/>
            <wp:effectExtent l="0" t="0" r="0" b="0"/>
            <wp:docPr id="1764" name="Picture 17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4483E7FF" wp14:editId="1367F1F7">
            <wp:extent cx="114300" cy="114300"/>
            <wp:effectExtent l="0" t="0" r="0" b="0"/>
            <wp:docPr id="1763" name="Picture 17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408" w:name="231"/>
      <w:bookmarkStart w:id="409" w:name="ch04lev2sec7"/>
      <w:bookmarkEnd w:id="408"/>
      <w:bookmarkEnd w:id="409"/>
      <w:r>
        <w:rPr>
          <w:rFonts w:ascii="Arial" w:hAnsi="Arial" w:cs="Arial"/>
          <w:b w:val="0"/>
          <w:bCs w:val="0"/>
          <w:color w:val="494B43"/>
          <w:sz w:val="24"/>
          <w:szCs w:val="24"/>
          <w:lang w:val="en"/>
        </w:rPr>
        <w:t>Employee Object</w:t>
      </w:r>
    </w:p>
    <w:p w:rsidR="004426AE" w:rsidRDefault="004426AE" w:rsidP="004426AE">
      <w:pPr>
        <w:pStyle w:val="first-para3"/>
        <w:shd w:val="clear" w:color="auto" w:fill="FFFFFF"/>
        <w:rPr>
          <w:color w:val="494B43"/>
          <w:lang w:val="en"/>
        </w:rPr>
      </w:pPr>
      <w:r>
        <w:rPr>
          <w:noProof/>
          <w:vanish/>
          <w:color w:val="494B43"/>
        </w:rPr>
        <w:drawing>
          <wp:inline distT="0" distB="0" distL="0" distR="0" wp14:anchorId="15BA396B" wp14:editId="2439898D">
            <wp:extent cx="114300" cy="114300"/>
            <wp:effectExtent l="0" t="0" r="0" b="0"/>
            <wp:docPr id="1762" name="Picture 17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E5EAB3B" wp14:editId="20DBDB70">
            <wp:extent cx="114300" cy="114300"/>
            <wp:effectExtent l="0" t="0" r="0" b="0"/>
            <wp:docPr id="1761" name="Picture 17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410" w:name="232"/>
      <w:bookmarkStart w:id="411" w:name="page105"/>
      <w:bookmarkEnd w:id="410"/>
      <w:bookmarkEnd w:id="411"/>
      <w:r>
        <w:rPr>
          <w:color w:val="494B43"/>
          <w:lang w:val="en"/>
        </w:rPr>
        <w:fldChar w:fldCharType="begin"/>
      </w:r>
      <w:r>
        <w:rPr>
          <w:color w:val="494B43"/>
          <w:lang w:val="en"/>
        </w:rPr>
        <w:instrText xml:space="preserve"> HYPERLINK "http://viewer.books24x7.com/assetviewer.aspx?bookid=8240&amp;chunkid=643899056" </w:instrText>
      </w:r>
      <w:r>
        <w:rPr>
          <w:color w:val="494B43"/>
          <w:lang w:val="en"/>
        </w:rPr>
        <w:fldChar w:fldCharType="separate"/>
      </w:r>
      <w:r>
        <w:rPr>
          <w:rStyle w:val="Hyperlink"/>
          <w:lang w:val="en"/>
        </w:rPr>
        <w:t>Listing 4-8</w:t>
      </w:r>
      <w:r>
        <w:rPr>
          <w:color w:val="494B43"/>
          <w:lang w:val="en"/>
        </w:rPr>
        <w:fldChar w:fldCharType="end"/>
      </w:r>
      <w:r>
        <w:rPr>
          <w:color w:val="494B43"/>
          <w:lang w:val="en"/>
        </w:rPr>
        <w:t xml:space="preserve">, </w:t>
      </w:r>
      <w:r>
        <w:rPr>
          <w:rStyle w:val="HTMLTypewriter"/>
          <w:color w:val="494B43"/>
          <w:sz w:val="18"/>
          <w:szCs w:val="18"/>
          <w:lang w:val="en"/>
        </w:rPr>
        <w:t>Employee.java</w:t>
      </w:r>
      <w:r>
        <w:rPr>
          <w:color w:val="494B43"/>
          <w:lang w:val="en"/>
        </w:rPr>
        <w:t xml:space="preserve">, is a business object that represents employee data. This class is a Java Bean. As the </w:t>
      </w:r>
      <w:r>
        <w:rPr>
          <w:rStyle w:val="HTMLTypewriter"/>
          <w:color w:val="494B43"/>
          <w:sz w:val="18"/>
          <w:szCs w:val="18"/>
          <w:lang w:val="en"/>
        </w:rPr>
        <w:t>Employee</w:t>
      </w:r>
      <w:r>
        <w:rPr>
          <w:color w:val="494B43"/>
          <w:lang w:val="en"/>
        </w:rPr>
        <w:t xml:space="preserve"> object is used for the RMI, it implements the </w:t>
      </w:r>
      <w:r>
        <w:rPr>
          <w:rStyle w:val="HTMLTypewriter"/>
          <w:color w:val="494B43"/>
          <w:sz w:val="18"/>
          <w:szCs w:val="18"/>
          <w:lang w:val="en"/>
        </w:rPr>
        <w:t>java.io.Serializable</w:t>
      </w:r>
      <w:r>
        <w:rPr>
          <w:color w:val="494B43"/>
          <w:lang w:val="en"/>
        </w:rPr>
        <w:t xml:space="preserve"> interface to make it possible to transport logging information over the RMI protocol.</w:t>
      </w:r>
    </w:p>
    <w:p w:rsidR="004426AE" w:rsidRDefault="004426AE" w:rsidP="004426AE">
      <w:pPr>
        <w:shd w:val="clear" w:color="auto" w:fill="FFFFFF"/>
        <w:rPr>
          <w:rFonts w:ascii="Arial" w:hAnsi="Arial" w:cs="Arial"/>
          <w:color w:val="494B43"/>
          <w:lang w:val="en"/>
        </w:rPr>
      </w:pPr>
      <w:r>
        <w:rPr>
          <w:rFonts w:ascii="Arial" w:hAnsi="Arial" w:cs="Arial"/>
          <w:noProof/>
          <w:vanish/>
          <w:color w:val="494B43"/>
        </w:rPr>
        <w:drawing>
          <wp:inline distT="0" distB="0" distL="0" distR="0" wp14:anchorId="2D7E2BD5" wp14:editId="5C64638B">
            <wp:extent cx="114300" cy="114300"/>
            <wp:effectExtent l="0" t="0" r="0" b="0"/>
            <wp:docPr id="1760" name="Picture 17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124BAB2F" wp14:editId="7BF2DBD3">
            <wp:extent cx="114300" cy="114300"/>
            <wp:effectExtent l="0" t="0" r="0" b="0"/>
            <wp:docPr id="1759" name="Picture 17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b/>
          <w:bCs/>
          <w:color w:val="61665A"/>
          <w:sz w:val="21"/>
          <w:szCs w:val="21"/>
          <w:lang w:val="en"/>
        </w:rPr>
        <w:t xml:space="preserve">Listing 4-8: </w:t>
      </w:r>
      <w:r>
        <w:rPr>
          <w:rStyle w:val="example-title1"/>
          <w:rFonts w:ascii="Arial" w:hAnsi="Arial" w:cs="Arial"/>
          <w:lang w:val="en"/>
        </w:rPr>
        <w:t>Employee.java</w:t>
      </w:r>
      <w:bookmarkStart w:id="412" w:name="233"/>
      <w:bookmarkStart w:id="413" w:name="ch04ls08"/>
      <w:bookmarkEnd w:id="412"/>
      <w:bookmarkEnd w:id="413"/>
    </w:p>
    <w:p w:rsidR="004426AE" w:rsidRDefault="004426AE" w:rsidP="004426AE">
      <w:pPr>
        <w:shd w:val="clear" w:color="auto" w:fill="FFFFFF"/>
        <w:rPr>
          <w:rFonts w:ascii="Arial" w:hAnsi="Arial" w:cs="Arial"/>
          <w:color w:val="494B43"/>
          <w:lang w:val="en"/>
        </w:rPr>
      </w:pPr>
      <w:r>
        <w:rPr>
          <w:rFonts w:ascii="Arial" w:hAnsi="Arial" w:cs="Arial"/>
          <w:color w:val="494B43"/>
          <w:lang w:val="en"/>
        </w:rPr>
        <w:pict>
          <v:rect id="_x0000_i5417" style="width:0;height:1.5pt" o:hralign="center" o:hrstd="t" o:hrnoshade="t" o:hr="t" fillcolor="#010100" stroked="f"/>
        </w:pict>
      </w:r>
    </w:p>
    <w:p w:rsidR="004426AE" w:rsidRDefault="004426AE" w:rsidP="004426AE">
      <w:pPr>
        <w:pStyle w:val="HTMLPreformatted"/>
        <w:shd w:val="clear" w:color="auto" w:fill="FFFFFF"/>
        <w:rPr>
          <w:color w:val="494B43"/>
          <w:lang w:val="en"/>
        </w:rPr>
      </w:pPr>
      <w:r>
        <w:rPr>
          <w:noProof/>
          <w:vanish/>
          <w:color w:val="494B43"/>
        </w:rPr>
        <w:drawing>
          <wp:inline distT="0" distB="0" distL="0" distR="0" wp14:anchorId="2EE81EDF" wp14:editId="19F5162C">
            <wp:extent cx="114300" cy="114300"/>
            <wp:effectExtent l="0" t="0" r="0" b="0"/>
            <wp:docPr id="1758" name="Picture 17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A60628F" wp14:editId="0EB1FA38">
            <wp:extent cx="114300" cy="114300"/>
            <wp:effectExtent l="0" t="0" r="0" b="0"/>
            <wp:docPr id="1757" name="Picture 17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426AE" w:rsidRDefault="004426AE" w:rsidP="004426AE">
      <w:pPr>
        <w:pStyle w:val="HTMLPreformatted"/>
        <w:shd w:val="clear" w:color="auto" w:fill="FFFFFF"/>
        <w:rPr>
          <w:color w:val="494B43"/>
          <w:lang w:val="en"/>
        </w:rPr>
      </w:pPr>
      <w:r>
        <w:rPr>
          <w:color w:val="494B43"/>
          <w:lang w:val="en"/>
        </w:rPr>
        <w:t>package com.apress.business;</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public class Employee implements java.io.Serializable{</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 Holds value of property name. */</w:t>
      </w:r>
    </w:p>
    <w:p w:rsidR="004426AE" w:rsidRDefault="004426AE" w:rsidP="004426AE">
      <w:pPr>
        <w:pStyle w:val="HTMLPreformatted"/>
        <w:shd w:val="clear" w:color="auto" w:fill="FFFFFF"/>
        <w:rPr>
          <w:color w:val="494B43"/>
          <w:lang w:val="en"/>
        </w:rPr>
      </w:pPr>
      <w:r>
        <w:rPr>
          <w:color w:val="494B43"/>
          <w:lang w:val="en"/>
        </w:rPr>
        <w:t xml:space="preserve">    private String name;</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 Holds value of property age. */</w:t>
      </w:r>
    </w:p>
    <w:p w:rsidR="004426AE" w:rsidRDefault="004426AE" w:rsidP="004426AE">
      <w:pPr>
        <w:pStyle w:val="HTMLPreformatted"/>
        <w:shd w:val="clear" w:color="auto" w:fill="FFFFFF"/>
        <w:rPr>
          <w:color w:val="494B43"/>
          <w:lang w:val="en"/>
        </w:rPr>
      </w:pPr>
      <w:r>
        <w:rPr>
          <w:color w:val="494B43"/>
          <w:lang w:val="en"/>
        </w:rPr>
        <w:t xml:space="preserve">    private int age;</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 Holds value of property department. */</w:t>
      </w:r>
    </w:p>
    <w:p w:rsidR="004426AE" w:rsidRDefault="004426AE" w:rsidP="004426AE">
      <w:pPr>
        <w:pStyle w:val="HTMLPreformatted"/>
        <w:shd w:val="clear" w:color="auto" w:fill="FFFFFF"/>
        <w:rPr>
          <w:color w:val="494B43"/>
          <w:lang w:val="en"/>
        </w:rPr>
      </w:pPr>
      <w:r>
        <w:rPr>
          <w:color w:val="494B43"/>
          <w:lang w:val="en"/>
        </w:rPr>
        <w:t xml:space="preserve">    private String department;</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 Holds value of property code. */</w:t>
      </w:r>
    </w:p>
    <w:p w:rsidR="004426AE" w:rsidRDefault="004426AE" w:rsidP="004426AE">
      <w:pPr>
        <w:pStyle w:val="HTMLPreformatted"/>
        <w:shd w:val="clear" w:color="auto" w:fill="FFFFFF"/>
        <w:rPr>
          <w:color w:val="494B43"/>
          <w:lang w:val="en"/>
        </w:rPr>
      </w:pPr>
      <w:r>
        <w:rPr>
          <w:color w:val="494B43"/>
          <w:lang w:val="en"/>
        </w:rPr>
        <w:t xml:space="preserve">    private int code;</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 Creates a new instance of Employee */</w:t>
      </w:r>
    </w:p>
    <w:p w:rsidR="004426AE" w:rsidRDefault="004426AE" w:rsidP="004426AE">
      <w:pPr>
        <w:pStyle w:val="HTMLPreformatted"/>
        <w:shd w:val="clear" w:color="auto" w:fill="FFFFFF"/>
        <w:rPr>
          <w:color w:val="494B43"/>
          <w:lang w:val="en"/>
        </w:rPr>
      </w:pPr>
      <w:r>
        <w:rPr>
          <w:color w:val="494B43"/>
          <w:lang w:val="en"/>
        </w:rPr>
        <w:t xml:space="preserve">    public Employee() {</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 Getter for property name.</w:t>
      </w:r>
    </w:p>
    <w:p w:rsidR="004426AE" w:rsidRDefault="004426AE" w:rsidP="004426AE">
      <w:pPr>
        <w:pStyle w:val="HTMLPreformatted"/>
        <w:shd w:val="clear" w:color="auto" w:fill="FFFFFF"/>
        <w:rPr>
          <w:color w:val="494B43"/>
          <w:lang w:val="en"/>
        </w:rPr>
      </w:pPr>
      <w:r>
        <w:rPr>
          <w:color w:val="494B43"/>
          <w:lang w:val="en"/>
        </w:rPr>
        <w:t xml:space="preserve">     * @return Value of property name.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public String getName() {</w:t>
      </w:r>
    </w:p>
    <w:p w:rsidR="004426AE" w:rsidRDefault="004426AE" w:rsidP="004426AE">
      <w:pPr>
        <w:pStyle w:val="HTMLPreformatted"/>
        <w:shd w:val="clear" w:color="auto" w:fill="FFFFFF"/>
        <w:rPr>
          <w:color w:val="494B43"/>
          <w:lang w:val="en"/>
        </w:rPr>
      </w:pPr>
      <w:r>
        <w:rPr>
          <w:color w:val="494B43"/>
          <w:lang w:val="en"/>
        </w:rPr>
        <w:t xml:space="preserve">        return this.name;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 Setter for property name.</w:t>
      </w:r>
    </w:p>
    <w:p w:rsidR="004426AE" w:rsidRDefault="004426AE" w:rsidP="004426AE">
      <w:pPr>
        <w:pStyle w:val="HTMLPreformatted"/>
        <w:shd w:val="clear" w:color="auto" w:fill="FFFFFF"/>
        <w:rPr>
          <w:color w:val="494B43"/>
          <w:lang w:val="en"/>
        </w:rPr>
      </w:pPr>
      <w:r>
        <w:rPr>
          <w:color w:val="494B43"/>
          <w:lang w:val="en"/>
        </w:rPr>
        <w:t xml:space="preserve">     * @param name New value of property name.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public void setName(String name) {</w:t>
      </w:r>
    </w:p>
    <w:p w:rsidR="004426AE" w:rsidRDefault="004426AE" w:rsidP="004426AE">
      <w:pPr>
        <w:pStyle w:val="HTMLPreformatted"/>
        <w:shd w:val="clear" w:color="auto" w:fill="FFFFFF"/>
        <w:rPr>
          <w:color w:val="494B43"/>
          <w:lang w:val="en"/>
        </w:rPr>
      </w:pPr>
      <w:r>
        <w:rPr>
          <w:color w:val="494B43"/>
          <w:lang w:val="en"/>
        </w:rPr>
        <w:t xml:space="preserve">        this.name = name;</w:t>
      </w:r>
    </w:p>
    <w:p w:rsidR="004426AE" w:rsidRDefault="004426AE" w:rsidP="004426AE">
      <w:pPr>
        <w:pStyle w:val="HTMLPreformatted"/>
        <w:shd w:val="clear" w:color="auto" w:fill="FFFFFF"/>
        <w:rPr>
          <w:color w:val="494B43"/>
          <w:lang w:val="en"/>
        </w:rPr>
      </w:pPr>
      <w:r>
        <w:rPr>
          <w:color w:val="494B43"/>
          <w:lang w:val="en"/>
        </w:rPr>
        <w:t xml:space="preserve">    }</w:t>
      </w:r>
      <w:bookmarkStart w:id="414" w:name="234"/>
      <w:bookmarkStart w:id="415" w:name="page106"/>
      <w:bookmarkEnd w:id="414"/>
      <w:bookmarkEnd w:id="415"/>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 Getter for property age.</w:t>
      </w:r>
    </w:p>
    <w:p w:rsidR="004426AE" w:rsidRDefault="004426AE" w:rsidP="004426AE">
      <w:pPr>
        <w:pStyle w:val="HTMLPreformatted"/>
        <w:shd w:val="clear" w:color="auto" w:fill="FFFFFF"/>
        <w:rPr>
          <w:color w:val="494B43"/>
          <w:lang w:val="en"/>
        </w:rPr>
      </w:pPr>
      <w:r>
        <w:rPr>
          <w:color w:val="494B43"/>
          <w:lang w:val="en"/>
        </w:rPr>
        <w:t xml:space="preserve">     * @return Value of property age.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public int getAge() {</w:t>
      </w:r>
    </w:p>
    <w:p w:rsidR="004426AE" w:rsidRDefault="004426AE" w:rsidP="004426AE">
      <w:pPr>
        <w:pStyle w:val="HTMLPreformatted"/>
        <w:shd w:val="clear" w:color="auto" w:fill="FFFFFF"/>
        <w:rPr>
          <w:color w:val="494B43"/>
          <w:lang w:val="en"/>
        </w:rPr>
      </w:pPr>
      <w:r>
        <w:rPr>
          <w:color w:val="494B43"/>
          <w:lang w:val="en"/>
        </w:rPr>
        <w:t xml:space="preserve">        return this.age;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 Setter for property age.</w:t>
      </w:r>
    </w:p>
    <w:p w:rsidR="004426AE" w:rsidRDefault="004426AE" w:rsidP="004426AE">
      <w:pPr>
        <w:pStyle w:val="HTMLPreformatted"/>
        <w:shd w:val="clear" w:color="auto" w:fill="FFFFFF"/>
        <w:rPr>
          <w:color w:val="494B43"/>
          <w:lang w:val="en"/>
        </w:rPr>
      </w:pPr>
      <w:r>
        <w:rPr>
          <w:color w:val="494B43"/>
          <w:lang w:val="en"/>
        </w:rPr>
        <w:t xml:space="preserve">     * @param age New value of property age.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public void setAge(int age) {</w:t>
      </w:r>
    </w:p>
    <w:p w:rsidR="004426AE" w:rsidRDefault="004426AE" w:rsidP="004426AE">
      <w:pPr>
        <w:pStyle w:val="HTMLPreformatted"/>
        <w:shd w:val="clear" w:color="auto" w:fill="FFFFFF"/>
        <w:rPr>
          <w:color w:val="494B43"/>
          <w:lang w:val="en"/>
        </w:rPr>
      </w:pPr>
      <w:r>
        <w:rPr>
          <w:color w:val="494B43"/>
          <w:lang w:val="en"/>
        </w:rPr>
        <w:t xml:space="preserve">        this.age = age;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 Getter for property department.</w:t>
      </w:r>
    </w:p>
    <w:p w:rsidR="004426AE" w:rsidRDefault="004426AE" w:rsidP="004426AE">
      <w:pPr>
        <w:pStyle w:val="HTMLPreformatted"/>
        <w:shd w:val="clear" w:color="auto" w:fill="FFFFFF"/>
        <w:rPr>
          <w:color w:val="494B43"/>
          <w:lang w:val="en"/>
        </w:rPr>
      </w:pPr>
      <w:r>
        <w:rPr>
          <w:color w:val="494B43"/>
          <w:lang w:val="en"/>
        </w:rPr>
        <w:t xml:space="preserve">     * @return Value of property department.</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public String getDepartment() {</w:t>
      </w:r>
    </w:p>
    <w:p w:rsidR="004426AE" w:rsidRDefault="004426AE" w:rsidP="004426AE">
      <w:pPr>
        <w:pStyle w:val="HTMLPreformatted"/>
        <w:shd w:val="clear" w:color="auto" w:fill="FFFFFF"/>
        <w:rPr>
          <w:color w:val="494B43"/>
          <w:lang w:val="en"/>
        </w:rPr>
      </w:pPr>
      <w:r>
        <w:rPr>
          <w:color w:val="494B43"/>
          <w:lang w:val="en"/>
        </w:rPr>
        <w:t xml:space="preserve">        return this.department;</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 Setter for property department.</w:t>
      </w:r>
    </w:p>
    <w:p w:rsidR="004426AE" w:rsidRDefault="004426AE" w:rsidP="004426AE">
      <w:pPr>
        <w:pStyle w:val="HTMLPreformatted"/>
        <w:shd w:val="clear" w:color="auto" w:fill="FFFFFF"/>
        <w:rPr>
          <w:color w:val="494B43"/>
          <w:lang w:val="en"/>
        </w:rPr>
      </w:pPr>
      <w:r>
        <w:rPr>
          <w:color w:val="494B43"/>
          <w:lang w:val="en"/>
        </w:rPr>
        <w:t xml:space="preserve">     * @param department New value of property department.</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public void setDepartment(String department) {</w:t>
      </w:r>
    </w:p>
    <w:p w:rsidR="004426AE" w:rsidRDefault="004426AE" w:rsidP="004426AE">
      <w:pPr>
        <w:pStyle w:val="HTMLPreformatted"/>
        <w:shd w:val="clear" w:color="auto" w:fill="FFFFFF"/>
        <w:rPr>
          <w:color w:val="494B43"/>
          <w:lang w:val="en"/>
        </w:rPr>
      </w:pPr>
      <w:r>
        <w:rPr>
          <w:color w:val="494B43"/>
          <w:lang w:val="en"/>
        </w:rPr>
        <w:t xml:space="preserve">        this.department = department;</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 Getter for property code.</w:t>
      </w:r>
    </w:p>
    <w:p w:rsidR="004426AE" w:rsidRDefault="004426AE" w:rsidP="004426AE">
      <w:pPr>
        <w:pStyle w:val="HTMLPreformatted"/>
        <w:shd w:val="clear" w:color="auto" w:fill="FFFFFF"/>
        <w:rPr>
          <w:color w:val="494B43"/>
          <w:lang w:val="en"/>
        </w:rPr>
      </w:pPr>
      <w:r>
        <w:rPr>
          <w:color w:val="494B43"/>
          <w:lang w:val="en"/>
        </w:rPr>
        <w:t xml:space="preserve">     * @return Value of property code.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public int getCode() {</w:t>
      </w:r>
    </w:p>
    <w:p w:rsidR="004426AE" w:rsidRDefault="004426AE" w:rsidP="004426AE">
      <w:pPr>
        <w:pStyle w:val="HTMLPreformatted"/>
        <w:shd w:val="clear" w:color="auto" w:fill="FFFFFF"/>
        <w:rPr>
          <w:color w:val="494B43"/>
          <w:lang w:val="en"/>
        </w:rPr>
      </w:pPr>
      <w:r>
        <w:rPr>
          <w:color w:val="494B43"/>
          <w:lang w:val="en"/>
        </w:rPr>
        <w:t xml:space="preserve">        return this.code;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 Setter for property code.</w:t>
      </w:r>
    </w:p>
    <w:p w:rsidR="004426AE" w:rsidRDefault="004426AE" w:rsidP="004426AE">
      <w:pPr>
        <w:pStyle w:val="HTMLPreformatted"/>
        <w:shd w:val="clear" w:color="auto" w:fill="FFFFFF"/>
        <w:rPr>
          <w:color w:val="494B43"/>
          <w:lang w:val="en"/>
        </w:rPr>
      </w:pPr>
      <w:r>
        <w:rPr>
          <w:color w:val="494B43"/>
          <w:lang w:val="en"/>
        </w:rPr>
        <w:t xml:space="preserve">     * @param code New value of property code.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public void setCode(int code) {</w:t>
      </w:r>
    </w:p>
    <w:p w:rsidR="004426AE" w:rsidRDefault="004426AE" w:rsidP="004426AE">
      <w:pPr>
        <w:pStyle w:val="HTMLPreformatted"/>
        <w:shd w:val="clear" w:color="auto" w:fill="FFFFFF"/>
        <w:rPr>
          <w:color w:val="494B43"/>
          <w:lang w:val="en"/>
        </w:rPr>
      </w:pPr>
      <w:r>
        <w:rPr>
          <w:color w:val="494B43"/>
          <w:lang w:val="en"/>
        </w:rPr>
        <w:t xml:space="preserve">        this.code = code;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w:t>
      </w:r>
    </w:p>
    <w:p w:rsidR="004426AE" w:rsidRDefault="004426AE" w:rsidP="004426AE">
      <w:pPr>
        <w:shd w:val="clear" w:color="auto" w:fill="FFFFFF"/>
        <w:rPr>
          <w:rFonts w:ascii="Arial" w:hAnsi="Arial" w:cs="Arial"/>
          <w:color w:val="494B43"/>
          <w:lang w:val="en"/>
        </w:rPr>
      </w:pPr>
      <w:r>
        <w:rPr>
          <w:rFonts w:ascii="Arial" w:hAnsi="Arial" w:cs="Arial"/>
          <w:color w:val="494B43"/>
          <w:lang w:val="en"/>
        </w:rPr>
        <w:pict>
          <v:rect id="_x0000_i5420" style="width:0;height:1.5pt" o:hralign="center" o:hrstd="t" o:hrnoshade="t" o:hr="t" fillcolor="#010100" stroked="f"/>
        </w:pict>
      </w:r>
    </w:p>
    <w:p w:rsidR="004426AE" w:rsidRDefault="004426AE" w:rsidP="004426AE">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5CD8E9E5" wp14:editId="0891CED6">
            <wp:extent cx="114300" cy="114300"/>
            <wp:effectExtent l="0" t="0" r="0" b="0"/>
            <wp:docPr id="1756" name="Picture 17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5CB896A5" wp14:editId="30782CE8">
            <wp:extent cx="114300" cy="114300"/>
            <wp:effectExtent l="0" t="0" r="0" b="0"/>
            <wp:docPr id="1755" name="Picture 17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416" w:name="235"/>
      <w:bookmarkStart w:id="417" w:name="ch04lev2sec8"/>
      <w:bookmarkEnd w:id="416"/>
      <w:bookmarkEnd w:id="417"/>
      <w:r>
        <w:rPr>
          <w:rFonts w:ascii="Arial" w:hAnsi="Arial" w:cs="Arial"/>
          <w:b w:val="0"/>
          <w:bCs w:val="0"/>
          <w:color w:val="494B43"/>
          <w:sz w:val="24"/>
          <w:szCs w:val="24"/>
          <w:lang w:val="en"/>
        </w:rPr>
        <w:t>Remote Server Interface</w:t>
      </w:r>
    </w:p>
    <w:p w:rsidR="004426AE" w:rsidRDefault="004426AE" w:rsidP="004426AE">
      <w:pPr>
        <w:pStyle w:val="first-para3"/>
        <w:shd w:val="clear" w:color="auto" w:fill="FFFFFF"/>
        <w:rPr>
          <w:color w:val="494B43"/>
          <w:lang w:val="en"/>
        </w:rPr>
      </w:pPr>
      <w:r>
        <w:rPr>
          <w:noProof/>
          <w:vanish/>
          <w:color w:val="494B43"/>
        </w:rPr>
        <w:drawing>
          <wp:inline distT="0" distB="0" distL="0" distR="0" wp14:anchorId="0D5F8884" wp14:editId="2504E754">
            <wp:extent cx="114300" cy="114300"/>
            <wp:effectExtent l="0" t="0" r="0" b="0"/>
            <wp:docPr id="1754" name="Picture 17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82B3DE8" wp14:editId="3DF2D68E">
            <wp:extent cx="114300" cy="114300"/>
            <wp:effectExtent l="0" t="0" r="0" b="0"/>
            <wp:docPr id="1753" name="Picture 17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418" w:name="236"/>
      <w:bookmarkStart w:id="419" w:name="page107"/>
      <w:bookmarkEnd w:id="418"/>
      <w:bookmarkEnd w:id="419"/>
      <w:r>
        <w:rPr>
          <w:color w:val="494B43"/>
          <w:lang w:val="en"/>
        </w:rPr>
        <w:fldChar w:fldCharType="begin"/>
      </w:r>
      <w:r>
        <w:rPr>
          <w:color w:val="494B43"/>
          <w:lang w:val="en"/>
        </w:rPr>
        <w:instrText xml:space="preserve"> HYPERLINK "http://viewer.books24x7.com/assetviewer.aspx?bookid=8240&amp;chunkid=643899056" </w:instrText>
      </w:r>
      <w:r>
        <w:rPr>
          <w:color w:val="494B43"/>
          <w:lang w:val="en"/>
        </w:rPr>
        <w:fldChar w:fldCharType="separate"/>
      </w:r>
      <w:r>
        <w:rPr>
          <w:rStyle w:val="Hyperlink"/>
          <w:lang w:val="en"/>
        </w:rPr>
        <w:t>Listing 4-9</w:t>
      </w:r>
      <w:r>
        <w:rPr>
          <w:color w:val="494B43"/>
          <w:lang w:val="en"/>
        </w:rPr>
        <w:fldChar w:fldCharType="end"/>
      </w:r>
      <w:r>
        <w:rPr>
          <w:color w:val="494B43"/>
          <w:lang w:val="en"/>
        </w:rPr>
        <w:t xml:space="preserve">, </w:t>
      </w:r>
      <w:r>
        <w:rPr>
          <w:rStyle w:val="HTMLTypewriter"/>
          <w:color w:val="494B43"/>
          <w:sz w:val="18"/>
          <w:szCs w:val="18"/>
          <w:lang w:val="en"/>
        </w:rPr>
        <w:t>ServerInterface.java</w:t>
      </w:r>
      <w:r>
        <w:rPr>
          <w:color w:val="494B43"/>
          <w:lang w:val="en"/>
        </w:rPr>
        <w:t xml:space="preserve">, defines the remote interface for the server component responsible for reading the XML employee data. It defines a single remote method, </w:t>
      </w:r>
      <w:r>
        <w:rPr>
          <w:rStyle w:val="HTMLTypewriter"/>
          <w:color w:val="494B43"/>
          <w:sz w:val="18"/>
          <w:szCs w:val="18"/>
          <w:lang w:val="en"/>
        </w:rPr>
        <w:t>readDocument(String docId)</w:t>
      </w:r>
      <w:r>
        <w:rPr>
          <w:color w:val="494B43"/>
          <w:lang w:val="en"/>
        </w:rPr>
        <w:t xml:space="preserve">. The defined method throws a </w:t>
      </w:r>
      <w:r>
        <w:rPr>
          <w:rStyle w:val="HTMLTypewriter"/>
          <w:color w:val="494B43"/>
          <w:sz w:val="18"/>
          <w:szCs w:val="18"/>
          <w:lang w:val="en"/>
        </w:rPr>
        <w:t>java.rmi.RemoteException</w:t>
      </w:r>
      <w:r>
        <w:rPr>
          <w:color w:val="494B43"/>
          <w:lang w:val="en"/>
        </w:rPr>
        <w:t xml:space="preserve"> in accordance with the Java RMI specification if there is a problem.</w:t>
      </w:r>
    </w:p>
    <w:p w:rsidR="004426AE" w:rsidRDefault="004426AE" w:rsidP="004426AE">
      <w:pPr>
        <w:shd w:val="clear" w:color="auto" w:fill="FFFFFF"/>
        <w:rPr>
          <w:rFonts w:ascii="Arial" w:hAnsi="Arial" w:cs="Arial"/>
          <w:color w:val="494B43"/>
          <w:lang w:val="en"/>
        </w:rPr>
      </w:pPr>
      <w:r>
        <w:rPr>
          <w:rFonts w:ascii="Arial" w:hAnsi="Arial" w:cs="Arial"/>
          <w:noProof/>
          <w:vanish/>
          <w:color w:val="494B43"/>
        </w:rPr>
        <w:drawing>
          <wp:inline distT="0" distB="0" distL="0" distR="0" wp14:anchorId="281DE74B" wp14:editId="1E3EFCB1">
            <wp:extent cx="114300" cy="114300"/>
            <wp:effectExtent l="0" t="0" r="0" b="0"/>
            <wp:docPr id="1752" name="Picture 17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7170E0F9" wp14:editId="1273A606">
            <wp:extent cx="114300" cy="114300"/>
            <wp:effectExtent l="0" t="0" r="0" b="0"/>
            <wp:docPr id="1751" name="Picture 17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b/>
          <w:bCs/>
          <w:color w:val="61665A"/>
          <w:sz w:val="21"/>
          <w:szCs w:val="21"/>
          <w:lang w:val="en"/>
        </w:rPr>
        <w:t xml:space="preserve">Listing 4-9: </w:t>
      </w:r>
      <w:r>
        <w:rPr>
          <w:rStyle w:val="example-title2"/>
          <w:rFonts w:ascii="Arial" w:hAnsi="Arial" w:cs="Arial"/>
          <w:lang w:val="en"/>
        </w:rPr>
        <w:t>ServerInterface.java</w:t>
      </w:r>
      <w:bookmarkStart w:id="420" w:name="237"/>
      <w:bookmarkStart w:id="421" w:name="ch04ls09"/>
      <w:bookmarkEnd w:id="420"/>
      <w:bookmarkEnd w:id="421"/>
    </w:p>
    <w:p w:rsidR="004426AE" w:rsidRDefault="004426AE" w:rsidP="004426AE">
      <w:pPr>
        <w:shd w:val="clear" w:color="auto" w:fill="FFFFFF"/>
        <w:rPr>
          <w:rFonts w:ascii="Arial" w:hAnsi="Arial" w:cs="Arial"/>
          <w:color w:val="494B43"/>
          <w:lang w:val="en"/>
        </w:rPr>
      </w:pPr>
      <w:r>
        <w:rPr>
          <w:rFonts w:ascii="Arial" w:hAnsi="Arial" w:cs="Arial"/>
          <w:color w:val="494B43"/>
          <w:lang w:val="en"/>
        </w:rPr>
        <w:pict>
          <v:rect id="_x0000_i5427" style="width:0;height:1.5pt" o:hralign="center" o:hrstd="t" o:hrnoshade="t" o:hr="t" fillcolor="#010100" stroked="f"/>
        </w:pict>
      </w:r>
    </w:p>
    <w:p w:rsidR="004426AE" w:rsidRDefault="004426AE" w:rsidP="004426AE">
      <w:pPr>
        <w:pStyle w:val="HTMLPreformatted"/>
        <w:shd w:val="clear" w:color="auto" w:fill="FFFFFF"/>
        <w:rPr>
          <w:color w:val="494B43"/>
          <w:lang w:val="en"/>
        </w:rPr>
      </w:pPr>
      <w:r>
        <w:rPr>
          <w:noProof/>
          <w:vanish/>
          <w:color w:val="494B43"/>
        </w:rPr>
        <w:drawing>
          <wp:inline distT="0" distB="0" distL="0" distR="0" wp14:anchorId="79B4E781" wp14:editId="2C2229F7">
            <wp:extent cx="114300" cy="114300"/>
            <wp:effectExtent l="0" t="0" r="0" b="0"/>
            <wp:docPr id="1750" name="Picture 17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5B0A400" wp14:editId="5490617A">
            <wp:extent cx="114300" cy="114300"/>
            <wp:effectExtent l="0" t="0" r="0" b="0"/>
            <wp:docPr id="1749" name="Picture 17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426AE" w:rsidRDefault="004426AE" w:rsidP="004426AE">
      <w:pPr>
        <w:pStyle w:val="HTMLPreformatted"/>
        <w:shd w:val="clear" w:color="auto" w:fill="FFFFFF"/>
        <w:rPr>
          <w:color w:val="494B43"/>
          <w:lang w:val="en"/>
        </w:rPr>
      </w:pPr>
      <w:r>
        <w:rPr>
          <w:color w:val="494B43"/>
          <w:lang w:val="en"/>
        </w:rPr>
        <w:t>package com.apress.server;</w:t>
      </w:r>
    </w:p>
    <w:p w:rsidR="004426AE" w:rsidRDefault="004426AE" w:rsidP="004426AE">
      <w:pPr>
        <w:pStyle w:val="HTMLPreformatted"/>
        <w:shd w:val="clear" w:color="auto" w:fill="FFFFFF"/>
        <w:rPr>
          <w:color w:val="494B43"/>
          <w:lang w:val="en"/>
        </w:rPr>
      </w:pPr>
      <w:r>
        <w:rPr>
          <w:color w:val="494B43"/>
          <w:lang w:val="en"/>
        </w:rPr>
        <w:t>import java.rmi.Remote;</w:t>
      </w:r>
    </w:p>
    <w:p w:rsidR="004426AE" w:rsidRDefault="004426AE" w:rsidP="004426AE">
      <w:pPr>
        <w:pStyle w:val="HTMLPreformatted"/>
        <w:shd w:val="clear" w:color="auto" w:fill="FFFFFF"/>
        <w:rPr>
          <w:color w:val="494B43"/>
          <w:lang w:val="en"/>
        </w:rPr>
      </w:pPr>
      <w:r>
        <w:rPr>
          <w:color w:val="494B43"/>
          <w:lang w:val="en"/>
        </w:rPr>
        <w:t>import java.rmi.RemoteException;</w:t>
      </w:r>
    </w:p>
    <w:p w:rsidR="004426AE" w:rsidRDefault="004426AE" w:rsidP="004426AE">
      <w:pPr>
        <w:pStyle w:val="HTMLPreformatted"/>
        <w:shd w:val="clear" w:color="auto" w:fill="FFFFFF"/>
        <w:rPr>
          <w:color w:val="494B43"/>
          <w:lang w:val="en"/>
        </w:rPr>
      </w:pPr>
      <w:r>
        <w:rPr>
          <w:color w:val="494B43"/>
          <w:lang w:val="en"/>
        </w:rPr>
        <w:t>import java.util.List;</w:t>
      </w:r>
    </w:p>
    <w:p w:rsidR="004426AE" w:rsidRDefault="004426AE" w:rsidP="004426AE">
      <w:pPr>
        <w:pStyle w:val="HTMLPreformatted"/>
        <w:shd w:val="clear" w:color="auto" w:fill="FFFFFF"/>
        <w:rPr>
          <w:color w:val="494B43"/>
          <w:lang w:val="en"/>
        </w:rPr>
      </w:pPr>
      <w:r>
        <w:rPr>
          <w:color w:val="494B43"/>
          <w:lang w:val="en"/>
        </w:rPr>
        <w:t>public interface ServerInterface extends Remote</w:t>
      </w:r>
    </w:p>
    <w:p w:rsidR="004426AE" w:rsidRDefault="004426AE" w:rsidP="004426AE">
      <w:pPr>
        <w:pStyle w:val="HTMLPreformatted"/>
        <w:shd w:val="clear" w:color="auto" w:fill="FFFFFF"/>
        <w:rPr>
          <w:color w:val="494B43"/>
          <w:lang w:val="en"/>
        </w:rPr>
      </w:pPr>
      <w:r>
        <w:rPr>
          <w:color w:val="494B43"/>
          <w:lang w:val="en"/>
        </w:rPr>
        <w:t>{</w:t>
      </w:r>
    </w:p>
    <w:p w:rsidR="004426AE" w:rsidRDefault="004426AE" w:rsidP="004426AE">
      <w:pPr>
        <w:pStyle w:val="HTMLPreformatted"/>
        <w:shd w:val="clear" w:color="auto" w:fill="FFFFFF"/>
        <w:rPr>
          <w:color w:val="494B43"/>
          <w:lang w:val="en"/>
        </w:rPr>
      </w:pPr>
      <w:r>
        <w:rPr>
          <w:color w:val="494B43"/>
          <w:lang w:val="en"/>
        </w:rPr>
        <w:t xml:space="preserve">    public List readDocument(String docId) throws RemoteException</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shd w:val="clear" w:color="auto" w:fill="FFFFFF"/>
        <w:rPr>
          <w:rFonts w:ascii="Arial" w:hAnsi="Arial" w:cs="Arial"/>
          <w:color w:val="494B43"/>
          <w:lang w:val="en"/>
        </w:rPr>
      </w:pPr>
      <w:r>
        <w:rPr>
          <w:rFonts w:ascii="Arial" w:hAnsi="Arial" w:cs="Arial"/>
          <w:color w:val="494B43"/>
          <w:lang w:val="en"/>
        </w:rPr>
        <w:pict>
          <v:rect id="_x0000_i5430" style="width:0;height:1.5pt" o:hralign="center" o:hrstd="t" o:hrnoshade="t" o:hr="t" fillcolor="#010100" stroked="f"/>
        </w:pict>
      </w:r>
    </w:p>
    <w:p w:rsidR="004426AE" w:rsidRDefault="004426AE" w:rsidP="004426AE">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41F8581E" wp14:editId="6F5945B8">
            <wp:extent cx="114300" cy="114300"/>
            <wp:effectExtent l="0" t="0" r="0" b="0"/>
            <wp:docPr id="1748" name="Picture 17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4ED4A758" wp14:editId="4F24AC6A">
            <wp:extent cx="114300" cy="114300"/>
            <wp:effectExtent l="0" t="0" r="0" b="0"/>
            <wp:docPr id="1747" name="Picture 17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422" w:name="238"/>
      <w:bookmarkStart w:id="423" w:name="ch04lev2sec9"/>
      <w:bookmarkEnd w:id="422"/>
      <w:bookmarkEnd w:id="423"/>
      <w:r>
        <w:rPr>
          <w:rFonts w:ascii="Arial" w:hAnsi="Arial" w:cs="Arial"/>
          <w:b w:val="0"/>
          <w:bCs w:val="0"/>
          <w:color w:val="494B43"/>
          <w:sz w:val="24"/>
          <w:szCs w:val="24"/>
          <w:lang w:val="en"/>
        </w:rPr>
        <w:t>Remote Server Component</w:t>
      </w:r>
    </w:p>
    <w:p w:rsidR="004426AE" w:rsidRDefault="004426AE" w:rsidP="004426AE">
      <w:pPr>
        <w:pStyle w:val="first-para3"/>
        <w:shd w:val="clear" w:color="auto" w:fill="FFFFFF"/>
        <w:rPr>
          <w:color w:val="494B43"/>
          <w:lang w:val="en"/>
        </w:rPr>
      </w:pPr>
      <w:r>
        <w:rPr>
          <w:noProof/>
          <w:vanish/>
          <w:color w:val="494B43"/>
        </w:rPr>
        <w:drawing>
          <wp:inline distT="0" distB="0" distL="0" distR="0" wp14:anchorId="4CF7495B" wp14:editId="45C602A6">
            <wp:extent cx="114300" cy="114300"/>
            <wp:effectExtent l="0" t="0" r="0" b="0"/>
            <wp:docPr id="1746" name="Picture 17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86064EF" wp14:editId="050CFB5F">
            <wp:extent cx="114300" cy="114300"/>
            <wp:effectExtent l="0" t="0" r="0" b="0"/>
            <wp:docPr id="1745" name="Picture 17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120" w:history="1">
        <w:r>
          <w:rPr>
            <w:rStyle w:val="Hyperlink"/>
            <w:lang w:val="en"/>
          </w:rPr>
          <w:t>Listing 4-10</w:t>
        </w:r>
      </w:hyperlink>
      <w:r>
        <w:rPr>
          <w:color w:val="494B43"/>
          <w:lang w:val="en"/>
        </w:rPr>
        <w:t xml:space="preserve">, </w:t>
      </w:r>
      <w:r>
        <w:rPr>
          <w:rStyle w:val="HTMLTypewriter"/>
          <w:color w:val="494B43"/>
          <w:sz w:val="18"/>
          <w:szCs w:val="18"/>
          <w:lang w:val="en"/>
        </w:rPr>
        <w:t>ServerComponent.java</w:t>
      </w:r>
      <w:r>
        <w:rPr>
          <w:color w:val="494B43"/>
          <w:lang w:val="en"/>
        </w:rPr>
        <w:t xml:space="preserve">, is the implementation of the remote </w:t>
      </w:r>
      <w:r>
        <w:rPr>
          <w:rStyle w:val="HTMLTypewriter"/>
          <w:color w:val="494B43"/>
          <w:sz w:val="18"/>
          <w:szCs w:val="18"/>
          <w:lang w:val="en"/>
        </w:rPr>
        <w:t>ServerInterface</w:t>
      </w:r>
      <w:r>
        <w:rPr>
          <w:color w:val="494B43"/>
          <w:lang w:val="en"/>
        </w:rPr>
        <w:t xml:space="preserve"> and provides implementation for the only declared remote method, </w:t>
      </w:r>
      <w:r>
        <w:rPr>
          <w:rStyle w:val="HTMLTypewriter"/>
          <w:color w:val="494B43"/>
          <w:sz w:val="18"/>
          <w:szCs w:val="18"/>
          <w:lang w:val="en"/>
        </w:rPr>
        <w:t>readDocument(String docID)</w:t>
      </w:r>
      <w:r>
        <w:rPr>
          <w:color w:val="494B43"/>
          <w:lang w:val="en"/>
        </w:rPr>
        <w:t xml:space="preserve">. It parses the specified XML file and creates a </w:t>
      </w:r>
      <w:r>
        <w:rPr>
          <w:rStyle w:val="HTMLTypewriter"/>
          <w:color w:val="494B43"/>
          <w:sz w:val="18"/>
          <w:szCs w:val="18"/>
          <w:lang w:val="en"/>
        </w:rPr>
        <w:t>java.util.List</w:t>
      </w:r>
      <w:r>
        <w:rPr>
          <w:color w:val="494B43"/>
          <w:lang w:val="en"/>
        </w:rPr>
        <w:t xml:space="preserve"> of </w:t>
      </w:r>
      <w:r>
        <w:rPr>
          <w:rStyle w:val="HTMLTypewriter"/>
          <w:color w:val="494B43"/>
          <w:sz w:val="18"/>
          <w:szCs w:val="18"/>
          <w:lang w:val="en"/>
        </w:rPr>
        <w:t>Employee</w:t>
      </w:r>
      <w:r>
        <w:rPr>
          <w:color w:val="494B43"/>
          <w:lang w:val="en"/>
        </w:rPr>
        <w:t xml:space="preserve"> objects and returns the </w:t>
      </w:r>
      <w:r>
        <w:rPr>
          <w:rStyle w:val="HTMLTypewriter"/>
          <w:color w:val="494B43"/>
          <w:sz w:val="18"/>
          <w:szCs w:val="18"/>
          <w:lang w:val="en"/>
        </w:rPr>
        <w:t>List</w:t>
      </w:r>
      <w:r>
        <w:rPr>
          <w:color w:val="494B43"/>
          <w:lang w:val="en"/>
        </w:rPr>
        <w:t xml:space="preserve"> object back to the caller. It also has its own logging enabled—it does so by obtaining a separate </w:t>
      </w:r>
      <w:r>
        <w:rPr>
          <w:rStyle w:val="HTMLTypewriter"/>
          <w:color w:val="494B43"/>
          <w:sz w:val="18"/>
          <w:szCs w:val="18"/>
          <w:lang w:val="en"/>
        </w:rPr>
        <w:t>Logger</w:t>
      </w:r>
      <w:r>
        <w:rPr>
          <w:color w:val="494B43"/>
          <w:lang w:val="en"/>
        </w:rPr>
        <w:t xml:space="preserve"> with the namespace "com.apress.server" and using a </w:t>
      </w:r>
      <w:r>
        <w:rPr>
          <w:rStyle w:val="HTMLTypewriter"/>
          <w:color w:val="494B43"/>
          <w:sz w:val="18"/>
          <w:szCs w:val="18"/>
          <w:lang w:val="en"/>
        </w:rPr>
        <w:t>FileHandler</w:t>
      </w:r>
      <w:r>
        <w:rPr>
          <w:color w:val="494B43"/>
          <w:lang w:val="en"/>
        </w:rPr>
        <w:t xml:space="preserve"> to publish the logging information. The </w:t>
      </w:r>
      <w:r>
        <w:rPr>
          <w:rStyle w:val="HTMLTypewriter"/>
          <w:color w:val="494B43"/>
          <w:sz w:val="18"/>
          <w:szCs w:val="18"/>
          <w:lang w:val="en"/>
        </w:rPr>
        <w:t>FileHandler</w:t>
      </w:r>
      <w:r>
        <w:rPr>
          <w:color w:val="494B43"/>
          <w:lang w:val="en"/>
        </w:rPr>
        <w:t xml:space="preserve"> is initialized with the pattern </w:t>
      </w:r>
      <w:r>
        <w:rPr>
          <w:rStyle w:val="HTMLTypewriter"/>
          <w:color w:val="494B43"/>
          <w:sz w:val="18"/>
          <w:szCs w:val="18"/>
          <w:lang w:val="en"/>
        </w:rPr>
        <w:t>%h/employeeLog%g.out</w:t>
      </w:r>
      <w:r>
        <w:rPr>
          <w:color w:val="494B43"/>
          <w:lang w:val="en"/>
        </w:rPr>
        <w:t>, which means the log files will be created in the "user.home" directory with the name "employeeLog(n).out" where "n" represents the unique ID.</w:t>
      </w:r>
    </w:p>
    <w:p w:rsidR="004426AE" w:rsidRDefault="004426AE" w:rsidP="004426AE">
      <w:pPr>
        <w:shd w:val="clear" w:color="auto" w:fill="FFFFFF"/>
        <w:rPr>
          <w:rFonts w:ascii="Arial" w:hAnsi="Arial" w:cs="Arial"/>
          <w:color w:val="494B43"/>
          <w:lang w:val="en"/>
        </w:rPr>
      </w:pPr>
      <w:r>
        <w:rPr>
          <w:rFonts w:ascii="Arial" w:hAnsi="Arial" w:cs="Arial"/>
          <w:color w:val="494B43"/>
          <w:lang w:val="en"/>
        </w:rPr>
        <w:t>Larger View</w:t>
      </w:r>
    </w:p>
    <w:p w:rsidR="004426AE" w:rsidRDefault="004426AE" w:rsidP="004426AE">
      <w:pPr>
        <w:shd w:val="clear" w:color="auto" w:fill="FFFFFF"/>
        <w:rPr>
          <w:rFonts w:ascii="Arial" w:hAnsi="Arial" w:cs="Arial"/>
          <w:color w:val="494B43"/>
          <w:lang w:val="en"/>
        </w:rPr>
      </w:pPr>
      <w:r>
        <w:rPr>
          <w:rFonts w:ascii="Arial" w:hAnsi="Arial" w:cs="Arial"/>
          <w:noProof/>
          <w:vanish/>
          <w:color w:val="494B43"/>
        </w:rPr>
        <w:drawing>
          <wp:inline distT="0" distB="0" distL="0" distR="0" wp14:anchorId="5E14171E" wp14:editId="43C7CF29">
            <wp:extent cx="114300" cy="114300"/>
            <wp:effectExtent l="0" t="0" r="0" b="0"/>
            <wp:docPr id="1744" name="Picture 17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63633BFF" wp14:editId="71019940">
            <wp:extent cx="114300" cy="114300"/>
            <wp:effectExtent l="0" t="0" r="0" b="0"/>
            <wp:docPr id="1743" name="Picture 17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b/>
          <w:bCs/>
          <w:color w:val="61665A"/>
          <w:sz w:val="21"/>
          <w:szCs w:val="21"/>
          <w:lang w:val="en"/>
        </w:rPr>
        <w:t xml:space="preserve">Listing 4-10: </w:t>
      </w:r>
      <w:r>
        <w:rPr>
          <w:rStyle w:val="example-title3"/>
          <w:rFonts w:ascii="Arial" w:hAnsi="Arial" w:cs="Arial"/>
          <w:lang w:val="en"/>
        </w:rPr>
        <w:t>ServerComponent.java</w:t>
      </w:r>
      <w:bookmarkStart w:id="424" w:name="239"/>
      <w:bookmarkStart w:id="425" w:name="ch04ls10"/>
      <w:bookmarkEnd w:id="424"/>
      <w:bookmarkEnd w:id="425"/>
    </w:p>
    <w:p w:rsidR="004426AE" w:rsidRDefault="004426AE" w:rsidP="004426AE">
      <w:pPr>
        <w:shd w:val="clear" w:color="auto" w:fill="FFFFFF"/>
        <w:rPr>
          <w:rFonts w:ascii="Arial" w:hAnsi="Arial" w:cs="Arial"/>
          <w:color w:val="494B43"/>
          <w:lang w:val="en"/>
        </w:rPr>
      </w:pPr>
      <w:r>
        <w:rPr>
          <w:rFonts w:ascii="Arial" w:hAnsi="Arial" w:cs="Arial"/>
          <w:color w:val="494B43"/>
          <w:lang w:val="en"/>
        </w:rPr>
        <w:pict>
          <v:rect id="_x0000_i5437" style="width:0;height:1.5pt" o:hralign="center" o:hrstd="t" o:hrnoshade="t" o:hr="t" fillcolor="#010100" stroked="f"/>
        </w:pict>
      </w:r>
    </w:p>
    <w:p w:rsidR="004426AE" w:rsidRDefault="004426AE" w:rsidP="004426AE">
      <w:pPr>
        <w:pStyle w:val="HTMLPreformatted"/>
        <w:shd w:val="clear" w:color="auto" w:fill="FFFFFF"/>
        <w:rPr>
          <w:color w:val="494B43"/>
          <w:lang w:val="en"/>
        </w:rPr>
      </w:pPr>
      <w:r>
        <w:rPr>
          <w:noProof/>
          <w:vanish/>
          <w:color w:val="494B43"/>
        </w:rPr>
        <w:drawing>
          <wp:inline distT="0" distB="0" distL="0" distR="0" wp14:anchorId="65611081" wp14:editId="57C3000D">
            <wp:extent cx="114300" cy="114300"/>
            <wp:effectExtent l="0" t="0" r="0" b="0"/>
            <wp:docPr id="1742" name="Picture 17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EE5CEBB" wp14:editId="0138DE3D">
            <wp:extent cx="114300" cy="114300"/>
            <wp:effectExtent l="0" t="0" r="0" b="0"/>
            <wp:docPr id="1741" name="Picture 17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426AE" w:rsidRDefault="004426AE" w:rsidP="004426AE">
      <w:pPr>
        <w:pStyle w:val="HTMLPreformatted"/>
        <w:shd w:val="clear" w:color="auto" w:fill="FFFFFF"/>
        <w:rPr>
          <w:color w:val="494B43"/>
          <w:lang w:val="en"/>
        </w:rPr>
      </w:pPr>
      <w:r>
        <w:rPr>
          <w:color w:val="494B43"/>
          <w:lang w:val="en"/>
        </w:rPr>
        <w:t>package com.apress.server;</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import java.rmi.server.UnicastRemoteObject;</w:t>
      </w:r>
    </w:p>
    <w:p w:rsidR="004426AE" w:rsidRDefault="004426AE" w:rsidP="004426AE">
      <w:pPr>
        <w:pStyle w:val="HTMLPreformatted"/>
        <w:shd w:val="clear" w:color="auto" w:fill="FFFFFF"/>
        <w:rPr>
          <w:color w:val="494B43"/>
          <w:lang w:val="en"/>
        </w:rPr>
      </w:pPr>
      <w:r>
        <w:rPr>
          <w:color w:val="494B43"/>
          <w:lang w:val="en"/>
        </w:rPr>
        <w:t>import java.rmi.Naming;</w:t>
      </w:r>
    </w:p>
    <w:p w:rsidR="004426AE" w:rsidRDefault="004426AE" w:rsidP="004426AE">
      <w:pPr>
        <w:pStyle w:val="HTMLPreformatted"/>
        <w:shd w:val="clear" w:color="auto" w:fill="FFFFFF"/>
        <w:rPr>
          <w:color w:val="494B43"/>
          <w:lang w:val="en"/>
        </w:rPr>
      </w:pPr>
      <w:r>
        <w:rPr>
          <w:color w:val="494B43"/>
          <w:lang w:val="en"/>
        </w:rPr>
        <w:t>import java.rmi.RemoteException;</w:t>
      </w:r>
    </w:p>
    <w:p w:rsidR="004426AE" w:rsidRDefault="004426AE" w:rsidP="004426AE">
      <w:pPr>
        <w:pStyle w:val="HTMLPreformatted"/>
        <w:shd w:val="clear" w:color="auto" w:fill="FFFFFF"/>
        <w:rPr>
          <w:color w:val="494B43"/>
          <w:lang w:val="en"/>
        </w:rPr>
      </w:pPr>
      <w:r>
        <w:rPr>
          <w:color w:val="494B43"/>
          <w:lang w:val="en"/>
        </w:rPr>
        <w:t>import java.io.File;</w:t>
      </w:r>
    </w:p>
    <w:p w:rsidR="004426AE" w:rsidRDefault="004426AE" w:rsidP="004426AE">
      <w:pPr>
        <w:pStyle w:val="HTMLPreformatted"/>
        <w:shd w:val="clear" w:color="auto" w:fill="FFFFFF"/>
        <w:rPr>
          <w:color w:val="494B43"/>
          <w:lang w:val="en"/>
        </w:rPr>
      </w:pPr>
      <w:r>
        <w:rPr>
          <w:color w:val="494B43"/>
          <w:lang w:val="en"/>
        </w:rPr>
        <w:t>import java.util.Vector;</w:t>
      </w:r>
    </w:p>
    <w:p w:rsidR="004426AE" w:rsidRDefault="004426AE" w:rsidP="004426AE">
      <w:pPr>
        <w:pStyle w:val="HTMLPreformatted"/>
        <w:shd w:val="clear" w:color="auto" w:fill="FFFFFF"/>
        <w:rPr>
          <w:color w:val="494B43"/>
          <w:lang w:val="en"/>
        </w:rPr>
      </w:pPr>
      <w:r>
        <w:rPr>
          <w:color w:val="494B43"/>
          <w:lang w:val="en"/>
        </w:rPr>
        <w:t>import java.util.List;</w:t>
      </w:r>
    </w:p>
    <w:p w:rsidR="004426AE" w:rsidRDefault="004426AE" w:rsidP="004426AE">
      <w:pPr>
        <w:pStyle w:val="HTMLPreformatted"/>
        <w:shd w:val="clear" w:color="auto" w:fill="FFFFFF"/>
        <w:rPr>
          <w:color w:val="494B43"/>
          <w:lang w:val="en"/>
        </w:rPr>
      </w:pPr>
      <w:r>
        <w:rPr>
          <w:color w:val="494B43"/>
          <w:lang w:val="en"/>
        </w:rPr>
        <w:t>import java.util.Iterator;</w:t>
      </w:r>
    </w:p>
    <w:p w:rsidR="004426AE" w:rsidRDefault="004426AE" w:rsidP="004426AE">
      <w:pPr>
        <w:pStyle w:val="HTMLPreformatted"/>
        <w:shd w:val="clear" w:color="auto" w:fill="FFFFFF"/>
        <w:rPr>
          <w:color w:val="494B43"/>
          <w:lang w:val="en"/>
        </w:rPr>
      </w:pPr>
      <w:r>
        <w:rPr>
          <w:color w:val="494B43"/>
          <w:lang w:val="en"/>
        </w:rPr>
        <w:t>import java.io.IOException;</w:t>
      </w:r>
      <w:bookmarkStart w:id="426" w:name="240"/>
      <w:bookmarkStart w:id="427" w:name="page108"/>
      <w:bookmarkEnd w:id="426"/>
      <w:bookmarkEnd w:id="427"/>
    </w:p>
    <w:p w:rsidR="004426AE" w:rsidRDefault="004426AE" w:rsidP="004426AE">
      <w:pPr>
        <w:pStyle w:val="HTMLPreformatted"/>
        <w:shd w:val="clear" w:color="auto" w:fill="FFFFFF"/>
        <w:rPr>
          <w:color w:val="494B43"/>
          <w:lang w:val="en"/>
        </w:rPr>
      </w:pPr>
      <w:r>
        <w:rPr>
          <w:color w:val="494B43"/>
          <w:lang w:val="en"/>
        </w:rPr>
        <w:t>import org.jdom.Document;</w:t>
      </w:r>
    </w:p>
    <w:p w:rsidR="004426AE" w:rsidRDefault="004426AE" w:rsidP="004426AE">
      <w:pPr>
        <w:pStyle w:val="HTMLPreformatted"/>
        <w:shd w:val="clear" w:color="auto" w:fill="FFFFFF"/>
        <w:rPr>
          <w:color w:val="494B43"/>
          <w:lang w:val="en"/>
        </w:rPr>
      </w:pPr>
      <w:r>
        <w:rPr>
          <w:color w:val="494B43"/>
          <w:lang w:val="en"/>
        </w:rPr>
        <w:t>import org.jdom.input.SAXBuilder;</w:t>
      </w:r>
    </w:p>
    <w:p w:rsidR="004426AE" w:rsidRDefault="004426AE" w:rsidP="004426AE">
      <w:pPr>
        <w:pStyle w:val="HTMLPreformatted"/>
        <w:shd w:val="clear" w:color="auto" w:fill="FFFFFF"/>
        <w:rPr>
          <w:color w:val="494B43"/>
          <w:lang w:val="en"/>
        </w:rPr>
      </w:pPr>
      <w:r>
        <w:rPr>
          <w:color w:val="494B43"/>
          <w:lang w:val="en"/>
        </w:rPr>
        <w:t>import org.jdom.JDOMException;</w:t>
      </w:r>
    </w:p>
    <w:p w:rsidR="004426AE" w:rsidRDefault="004426AE" w:rsidP="004426AE">
      <w:pPr>
        <w:pStyle w:val="HTMLPreformatted"/>
        <w:shd w:val="clear" w:color="auto" w:fill="FFFFFF"/>
        <w:rPr>
          <w:color w:val="494B43"/>
          <w:lang w:val="en"/>
        </w:rPr>
      </w:pPr>
      <w:r>
        <w:rPr>
          <w:color w:val="494B43"/>
          <w:lang w:val="en"/>
        </w:rPr>
        <w:t>import org.jdom.Element;</w:t>
      </w:r>
    </w:p>
    <w:p w:rsidR="004426AE" w:rsidRDefault="004426AE" w:rsidP="004426AE">
      <w:pPr>
        <w:pStyle w:val="HTMLPreformatted"/>
        <w:shd w:val="clear" w:color="auto" w:fill="FFFFFF"/>
        <w:rPr>
          <w:color w:val="494B43"/>
          <w:lang w:val="en"/>
        </w:rPr>
      </w:pPr>
      <w:r>
        <w:rPr>
          <w:color w:val="494B43"/>
          <w:lang w:val="en"/>
        </w:rPr>
        <w:t>import java.util.logging.*;</w:t>
      </w:r>
    </w:p>
    <w:p w:rsidR="004426AE" w:rsidRDefault="004426AE" w:rsidP="004426AE">
      <w:pPr>
        <w:pStyle w:val="HTMLPreformatted"/>
        <w:shd w:val="clear" w:color="auto" w:fill="FFFFFF"/>
        <w:rPr>
          <w:color w:val="494B43"/>
          <w:lang w:val="en"/>
        </w:rPr>
      </w:pPr>
      <w:r>
        <w:rPr>
          <w:color w:val="494B43"/>
          <w:lang w:val="en"/>
        </w:rPr>
        <w:t>import com.apress.business.Employee;</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public class ServerComponent extends UnicastRemoteObject</w:t>
      </w:r>
    </w:p>
    <w:p w:rsidR="004426AE" w:rsidRDefault="004426AE" w:rsidP="004426AE">
      <w:pPr>
        <w:pStyle w:val="HTMLPreformatted"/>
        <w:shd w:val="clear" w:color="auto" w:fill="FFFFFF"/>
        <w:rPr>
          <w:color w:val="494B43"/>
          <w:lang w:val="en"/>
        </w:rPr>
      </w:pPr>
      <w:r>
        <w:rPr>
          <w:color w:val="494B43"/>
          <w:lang w:val="en"/>
        </w:rPr>
        <w:t>implements ServerInterface{</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private Document doc = null;</w:t>
      </w:r>
    </w:p>
    <w:p w:rsidR="004426AE" w:rsidRDefault="004426AE" w:rsidP="004426AE">
      <w:pPr>
        <w:pStyle w:val="HTMLPreformatted"/>
        <w:shd w:val="clear" w:color="auto" w:fill="FFFFFF"/>
        <w:rPr>
          <w:color w:val="494B43"/>
          <w:lang w:val="en"/>
        </w:rPr>
      </w:pPr>
      <w:r>
        <w:rPr>
          <w:color w:val="494B43"/>
          <w:lang w:val="en"/>
        </w:rPr>
        <w:t xml:space="preserve">    private SAXBuilder builder = null;</w:t>
      </w:r>
    </w:p>
    <w:p w:rsidR="004426AE" w:rsidRDefault="004426AE" w:rsidP="004426AE">
      <w:pPr>
        <w:pStyle w:val="HTMLPreformatted"/>
        <w:shd w:val="clear" w:color="auto" w:fill="FFFFFF"/>
        <w:rPr>
          <w:color w:val="494B43"/>
          <w:lang w:val="en"/>
        </w:rPr>
      </w:pPr>
      <w:r>
        <w:rPr>
          <w:color w:val="494B43"/>
          <w:lang w:val="en"/>
        </w:rPr>
        <w:t xml:space="preserve">    private Vector empList = null;</w:t>
      </w:r>
    </w:p>
    <w:p w:rsidR="004426AE" w:rsidRDefault="004426AE" w:rsidP="004426AE">
      <w:pPr>
        <w:pStyle w:val="HTMLPreformatted"/>
        <w:shd w:val="clear" w:color="auto" w:fill="FFFFFF"/>
        <w:rPr>
          <w:color w:val="494B43"/>
          <w:lang w:val="en"/>
        </w:rPr>
      </w:pPr>
      <w:r>
        <w:rPr>
          <w:color w:val="494B43"/>
          <w:lang w:val="en"/>
        </w:rPr>
        <w:t xml:space="preserve">    private Logger logger = null;</w:t>
      </w:r>
    </w:p>
    <w:p w:rsidR="004426AE" w:rsidRDefault="004426AE" w:rsidP="004426AE">
      <w:pPr>
        <w:pStyle w:val="HTMLPreformatted"/>
        <w:shd w:val="clear" w:color="auto" w:fill="FFFFFF"/>
        <w:rPr>
          <w:color w:val="494B43"/>
          <w:lang w:val="en"/>
        </w:rPr>
      </w:pPr>
      <w:r>
        <w:rPr>
          <w:color w:val="494B43"/>
          <w:lang w:val="en"/>
        </w:rPr>
        <w:t xml:space="preserve">    private FileHandler handler = null;</w:t>
      </w:r>
    </w:p>
    <w:p w:rsidR="004426AE" w:rsidRDefault="004426AE" w:rsidP="004426AE">
      <w:pPr>
        <w:pStyle w:val="HTMLPreformatted"/>
        <w:shd w:val="clear" w:color="auto" w:fill="FFFFFF"/>
        <w:rPr>
          <w:color w:val="494B43"/>
          <w:lang w:val="en"/>
        </w:rPr>
      </w:pPr>
      <w:r>
        <w:rPr>
          <w:color w:val="494B43"/>
          <w:lang w:val="en"/>
        </w:rPr>
        <w:t xml:space="preserve">    /** Creates a new instance of ServerComponent */</w:t>
      </w:r>
    </w:p>
    <w:p w:rsidR="004426AE" w:rsidRDefault="004426AE" w:rsidP="004426AE">
      <w:pPr>
        <w:pStyle w:val="HTMLPreformatted"/>
        <w:shd w:val="clear" w:color="auto" w:fill="FFFFFF"/>
        <w:rPr>
          <w:color w:val="494B43"/>
          <w:lang w:val="en"/>
        </w:rPr>
      </w:pPr>
      <w:r>
        <w:rPr>
          <w:color w:val="494B43"/>
          <w:lang w:val="en"/>
        </w:rPr>
        <w:t xml:space="preserve">    public ServerComponent() throws RemoteException {</w:t>
      </w:r>
    </w:p>
    <w:p w:rsidR="004426AE" w:rsidRDefault="004426AE" w:rsidP="004426AE">
      <w:pPr>
        <w:pStyle w:val="HTMLPreformatted"/>
        <w:shd w:val="clear" w:color="auto" w:fill="FFFFFF"/>
        <w:rPr>
          <w:color w:val="494B43"/>
          <w:lang w:val="en"/>
        </w:rPr>
      </w:pPr>
      <w:r>
        <w:rPr>
          <w:color w:val="494B43"/>
          <w:lang w:val="en"/>
        </w:rPr>
        <w:t xml:space="preserve">        super();</w:t>
      </w:r>
    </w:p>
    <w:p w:rsidR="004426AE" w:rsidRDefault="004426AE" w:rsidP="004426AE">
      <w:pPr>
        <w:pStyle w:val="HTMLPreformatted"/>
        <w:shd w:val="clear" w:color="auto" w:fill="FFFFFF"/>
        <w:rPr>
          <w:color w:val="494B43"/>
          <w:lang w:val="en"/>
        </w:rPr>
      </w:pPr>
      <w:r>
        <w:rPr>
          <w:color w:val="494B43"/>
          <w:lang w:val="en"/>
        </w:rPr>
        <w:t xml:space="preserve">        builder = new SAXBuilder();</w:t>
      </w:r>
    </w:p>
    <w:p w:rsidR="004426AE" w:rsidRDefault="004426AE" w:rsidP="004426AE">
      <w:pPr>
        <w:pStyle w:val="HTMLPreformatted"/>
        <w:shd w:val="clear" w:color="auto" w:fill="FFFFFF"/>
        <w:rPr>
          <w:color w:val="494B43"/>
          <w:lang w:val="en"/>
        </w:rPr>
      </w:pPr>
      <w:r>
        <w:rPr>
          <w:color w:val="494B43"/>
          <w:lang w:val="en"/>
        </w:rPr>
        <w:t xml:space="preserve">        empList = new Vector();</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try {</w:t>
      </w:r>
    </w:p>
    <w:p w:rsidR="004426AE" w:rsidRDefault="004426AE" w:rsidP="004426AE">
      <w:pPr>
        <w:pStyle w:val="HTMLPreformatted"/>
        <w:shd w:val="clear" w:color="auto" w:fill="FFFFFF"/>
        <w:rPr>
          <w:color w:val="494B43"/>
          <w:lang w:val="en"/>
        </w:rPr>
      </w:pPr>
      <w:r>
        <w:rPr>
          <w:color w:val="494B43"/>
          <w:lang w:val="en"/>
        </w:rPr>
        <w:t xml:space="preserve">            //obtain a logger instance</w:t>
      </w:r>
    </w:p>
    <w:p w:rsidR="004426AE" w:rsidRDefault="004426AE" w:rsidP="004426AE">
      <w:pPr>
        <w:pStyle w:val="HTMLPreformatted"/>
        <w:shd w:val="clear" w:color="auto" w:fill="FFFFFF"/>
        <w:rPr>
          <w:color w:val="494B43"/>
          <w:lang w:val="en"/>
        </w:rPr>
      </w:pPr>
      <w:r>
        <w:rPr>
          <w:color w:val="494B43"/>
          <w:lang w:val="en"/>
        </w:rPr>
        <w:t xml:space="preserve">            logger = Logger.getLogger("com.apress.server");</w:t>
      </w:r>
    </w:p>
    <w:p w:rsidR="004426AE" w:rsidRDefault="004426AE" w:rsidP="004426AE">
      <w:pPr>
        <w:pStyle w:val="HTMLPreformatted"/>
        <w:shd w:val="clear" w:color="auto" w:fill="FFFFFF"/>
        <w:rPr>
          <w:color w:val="494B43"/>
          <w:lang w:val="en"/>
        </w:rPr>
      </w:pPr>
      <w:r>
        <w:rPr>
          <w:color w:val="494B43"/>
          <w:lang w:val="en"/>
        </w:rPr>
        <w:t xml:space="preserve">            //creating a FileHandler object with pattern</w:t>
      </w:r>
    </w:p>
    <w:p w:rsidR="004426AE" w:rsidRDefault="004426AE" w:rsidP="004426AE">
      <w:pPr>
        <w:pStyle w:val="HTMLPreformatted"/>
        <w:shd w:val="clear" w:color="auto" w:fill="FFFFFF"/>
        <w:rPr>
          <w:color w:val="494B43"/>
          <w:lang w:val="en"/>
        </w:rPr>
      </w:pPr>
      <w:r>
        <w:rPr>
          <w:color w:val="494B43"/>
          <w:lang w:val="en"/>
        </w:rPr>
        <w:t xml:space="preserve">            handler = new FileHandler("%h/employeeLog%g.out");</w:t>
      </w:r>
    </w:p>
    <w:p w:rsidR="004426AE" w:rsidRDefault="004426AE" w:rsidP="004426AE">
      <w:pPr>
        <w:pStyle w:val="HTMLPreformatted"/>
        <w:shd w:val="clear" w:color="auto" w:fill="FFFFFF"/>
        <w:rPr>
          <w:color w:val="494B43"/>
          <w:lang w:val="en"/>
        </w:rPr>
      </w:pPr>
      <w:r>
        <w:rPr>
          <w:color w:val="494B43"/>
          <w:lang w:val="en"/>
        </w:rPr>
        <w:t xml:space="preserve">            //setting the handler to the logger</w:t>
      </w:r>
    </w:p>
    <w:p w:rsidR="004426AE" w:rsidRDefault="004426AE" w:rsidP="004426AE">
      <w:pPr>
        <w:pStyle w:val="HTMLPreformatted"/>
        <w:shd w:val="clear" w:color="auto" w:fill="FFFFFF"/>
        <w:rPr>
          <w:color w:val="494B43"/>
          <w:lang w:val="en"/>
        </w:rPr>
      </w:pPr>
      <w:r>
        <w:rPr>
          <w:color w:val="494B43"/>
          <w:lang w:val="en"/>
        </w:rPr>
        <w:t xml:space="preserve">            logger.addHandler(handler);</w:t>
      </w:r>
    </w:p>
    <w:p w:rsidR="004426AE" w:rsidRDefault="004426AE" w:rsidP="004426AE">
      <w:pPr>
        <w:pStyle w:val="HTMLPreformatted"/>
        <w:shd w:val="clear" w:color="auto" w:fill="FFFFFF"/>
        <w:rPr>
          <w:color w:val="494B43"/>
          <w:lang w:val="en"/>
        </w:rPr>
      </w:pPr>
      <w:r>
        <w:rPr>
          <w:color w:val="494B43"/>
          <w:lang w:val="en"/>
        </w:rPr>
        <w:t xml:space="preserve">        }catch(IOException ioe) {</w:t>
      </w:r>
    </w:p>
    <w:p w:rsidR="004426AE" w:rsidRDefault="004426AE" w:rsidP="004426AE">
      <w:pPr>
        <w:pStyle w:val="HTMLPreformatted"/>
        <w:shd w:val="clear" w:color="auto" w:fill="FFFFFF"/>
        <w:rPr>
          <w:color w:val="494B43"/>
          <w:lang w:val="en"/>
        </w:rPr>
      </w:pPr>
      <w:r>
        <w:rPr>
          <w:color w:val="494B43"/>
          <w:lang w:val="en"/>
        </w:rPr>
        <w:t xml:space="preserve">            ioe.printStackTrace();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 This method reads the specified XML document from the current working</w:t>
      </w:r>
    </w:p>
    <w:p w:rsidR="004426AE" w:rsidRDefault="004426AE" w:rsidP="004426AE">
      <w:pPr>
        <w:pStyle w:val="HTMLPreformatted"/>
        <w:shd w:val="clear" w:color="auto" w:fill="FFFFFF"/>
        <w:rPr>
          <w:color w:val="494B43"/>
          <w:lang w:val="en"/>
        </w:rPr>
      </w:pPr>
      <w:r>
        <w:rPr>
          <w:color w:val="494B43"/>
          <w:lang w:val="en"/>
        </w:rPr>
        <w:t xml:space="preserve">     * directory. It creates a list of Employee objects out of the XML data</w:t>
      </w:r>
    </w:p>
    <w:p w:rsidR="004426AE" w:rsidRDefault="004426AE" w:rsidP="004426AE">
      <w:pPr>
        <w:pStyle w:val="HTMLPreformatted"/>
        <w:shd w:val="clear" w:color="auto" w:fill="FFFFFF"/>
        <w:rPr>
          <w:color w:val="494B43"/>
          <w:lang w:val="en"/>
        </w:rPr>
      </w:pPr>
      <w:r>
        <w:rPr>
          <w:color w:val="494B43"/>
          <w:lang w:val="en"/>
        </w:rPr>
        <w:t xml:space="preserve">     * file and returns it to the caller.</w:t>
      </w:r>
    </w:p>
    <w:p w:rsidR="004426AE" w:rsidRDefault="004426AE" w:rsidP="004426AE">
      <w:pPr>
        <w:pStyle w:val="HTMLPreformatted"/>
        <w:shd w:val="clear" w:color="auto" w:fill="FFFFFF"/>
        <w:rPr>
          <w:color w:val="494B43"/>
          <w:lang w:val="en"/>
        </w:rPr>
      </w:pPr>
      <w:r>
        <w:rPr>
          <w:color w:val="494B43"/>
          <w:lang w:val="en"/>
        </w:rPr>
        <w:t xml:space="preserve">     * @param docId the name of the XML document file</w:t>
      </w:r>
    </w:p>
    <w:p w:rsidR="004426AE" w:rsidRDefault="004426AE" w:rsidP="004426AE">
      <w:pPr>
        <w:pStyle w:val="HTMLPreformatted"/>
        <w:shd w:val="clear" w:color="auto" w:fill="FFFFFF"/>
        <w:rPr>
          <w:color w:val="494B43"/>
          <w:lang w:val="en"/>
        </w:rPr>
      </w:pPr>
      <w:r>
        <w:rPr>
          <w:color w:val="494B43"/>
          <w:lang w:val="en"/>
        </w:rPr>
        <w:t xml:space="preserve">     * @return the list of the Employee object</w:t>
      </w:r>
    </w:p>
    <w:p w:rsidR="004426AE" w:rsidRDefault="004426AE" w:rsidP="004426AE">
      <w:pPr>
        <w:pStyle w:val="HTMLPreformatted"/>
        <w:shd w:val="clear" w:color="auto" w:fill="FFFFFF"/>
        <w:rPr>
          <w:color w:val="494B43"/>
          <w:lang w:val="en"/>
        </w:rPr>
      </w:pPr>
      <w:r>
        <w:rPr>
          <w:color w:val="494B43"/>
          <w:lang w:val="en"/>
        </w:rPr>
        <w:t xml:space="preserve">     * @exception RemoteException in case there is a problem in</w:t>
      </w:r>
    </w:p>
    <w:p w:rsidR="004426AE" w:rsidRDefault="004426AE" w:rsidP="004426AE">
      <w:pPr>
        <w:pStyle w:val="HTMLPreformatted"/>
        <w:shd w:val="clear" w:color="auto" w:fill="FFFFFF"/>
        <w:rPr>
          <w:color w:val="494B43"/>
          <w:lang w:val="en"/>
        </w:rPr>
      </w:pPr>
      <w:r>
        <w:rPr>
          <w:color w:val="494B43"/>
          <w:lang w:val="en"/>
        </w:rPr>
        <w:t xml:space="preserve">     * reading the file</w:t>
      </w:r>
    </w:p>
    <w:p w:rsidR="004426AE" w:rsidRDefault="004426AE" w:rsidP="004426AE">
      <w:pPr>
        <w:pStyle w:val="HTMLPreformatted"/>
        <w:shd w:val="clear" w:color="auto" w:fill="FFFFFF"/>
        <w:rPr>
          <w:color w:val="494B43"/>
          <w:lang w:val="en"/>
        </w:rPr>
      </w:pPr>
      <w:r>
        <w:rPr>
          <w:color w:val="494B43"/>
          <w:lang w:val="en"/>
        </w:rPr>
        <w:t xml:space="preserve">     */</w:t>
      </w:r>
      <w:bookmarkStart w:id="428" w:name="241"/>
      <w:bookmarkStart w:id="429" w:name="page109"/>
      <w:bookmarkEnd w:id="428"/>
      <w:bookmarkEnd w:id="429"/>
    </w:p>
    <w:p w:rsidR="004426AE" w:rsidRDefault="004426AE" w:rsidP="004426AE">
      <w:pPr>
        <w:pStyle w:val="HTMLPreformatted"/>
        <w:shd w:val="clear" w:color="auto" w:fill="FFFFFF"/>
        <w:rPr>
          <w:color w:val="494B43"/>
          <w:lang w:val="en"/>
        </w:rPr>
      </w:pPr>
      <w:r>
        <w:rPr>
          <w:color w:val="494B43"/>
          <w:lang w:val="en"/>
        </w:rPr>
        <w:t xml:space="preserve">    public List readDocument(String docId) throws RemoteException {</w:t>
      </w:r>
    </w:p>
    <w:p w:rsidR="004426AE" w:rsidRDefault="004426AE" w:rsidP="004426AE">
      <w:pPr>
        <w:pStyle w:val="HTMLPreformatted"/>
        <w:shd w:val="clear" w:color="auto" w:fill="FFFFFF"/>
        <w:rPr>
          <w:color w:val="494B43"/>
          <w:lang w:val="en"/>
        </w:rPr>
      </w:pPr>
      <w:r>
        <w:rPr>
          <w:color w:val="494B43"/>
          <w:lang w:val="en"/>
        </w:rPr>
        <w:t xml:space="preserve">        logger.entering("com.apress.server.ServerComponent", "readDocument");</w:t>
      </w:r>
    </w:p>
    <w:p w:rsidR="004426AE" w:rsidRDefault="004426AE" w:rsidP="004426AE">
      <w:pPr>
        <w:pStyle w:val="HTMLPreformatted"/>
        <w:shd w:val="clear" w:color="auto" w:fill="FFFFFF"/>
        <w:rPr>
          <w:color w:val="494B43"/>
          <w:lang w:val="en"/>
        </w:rPr>
      </w:pPr>
      <w:r>
        <w:rPr>
          <w:color w:val="494B43"/>
          <w:lang w:val="en"/>
        </w:rPr>
        <w:t xml:space="preserve">        String name= null;</w:t>
      </w:r>
    </w:p>
    <w:p w:rsidR="004426AE" w:rsidRDefault="004426AE" w:rsidP="004426AE">
      <w:pPr>
        <w:pStyle w:val="HTMLPreformatted"/>
        <w:shd w:val="clear" w:color="auto" w:fill="FFFFFF"/>
        <w:rPr>
          <w:color w:val="494B43"/>
          <w:lang w:val="en"/>
        </w:rPr>
      </w:pPr>
      <w:r>
        <w:rPr>
          <w:color w:val="494B43"/>
          <w:lang w:val="en"/>
        </w:rPr>
        <w:t xml:space="preserve">        String code=null;</w:t>
      </w:r>
    </w:p>
    <w:p w:rsidR="004426AE" w:rsidRDefault="004426AE" w:rsidP="004426AE">
      <w:pPr>
        <w:pStyle w:val="HTMLPreformatted"/>
        <w:shd w:val="clear" w:color="auto" w:fill="FFFFFF"/>
        <w:rPr>
          <w:color w:val="494B43"/>
          <w:lang w:val="en"/>
        </w:rPr>
      </w:pPr>
      <w:r>
        <w:rPr>
          <w:color w:val="494B43"/>
          <w:lang w:val="en"/>
        </w:rPr>
        <w:t xml:space="preserve">        String dept = null;</w:t>
      </w:r>
    </w:p>
    <w:p w:rsidR="004426AE" w:rsidRDefault="004426AE" w:rsidP="004426AE">
      <w:pPr>
        <w:pStyle w:val="HTMLPreformatted"/>
        <w:shd w:val="clear" w:color="auto" w:fill="FFFFFF"/>
        <w:rPr>
          <w:color w:val="494B43"/>
          <w:lang w:val="en"/>
        </w:rPr>
      </w:pPr>
      <w:r>
        <w:rPr>
          <w:color w:val="494B43"/>
          <w:lang w:val="en"/>
        </w:rPr>
        <w:t xml:space="preserve">        String age = null;</w:t>
      </w:r>
    </w:p>
    <w:p w:rsidR="004426AE" w:rsidRDefault="004426AE" w:rsidP="004426AE">
      <w:pPr>
        <w:pStyle w:val="HTMLPreformatted"/>
        <w:shd w:val="clear" w:color="auto" w:fill="FFFFFF"/>
        <w:rPr>
          <w:color w:val="494B43"/>
          <w:lang w:val="en"/>
        </w:rPr>
      </w:pPr>
      <w:r>
        <w:rPr>
          <w:color w:val="494B43"/>
          <w:lang w:val="en"/>
        </w:rPr>
        <w:t xml:space="preserve">        try {</w:t>
      </w:r>
    </w:p>
    <w:p w:rsidR="004426AE" w:rsidRDefault="004426AE" w:rsidP="004426AE">
      <w:pPr>
        <w:pStyle w:val="HTMLPreformatted"/>
        <w:shd w:val="clear" w:color="auto" w:fill="FFFFFF"/>
        <w:rPr>
          <w:color w:val="494B43"/>
          <w:lang w:val="en"/>
        </w:rPr>
      </w:pPr>
      <w:r>
        <w:rPr>
          <w:color w:val="494B43"/>
          <w:lang w:val="en"/>
        </w:rPr>
        <w:t xml:space="preserve">            //obtaining a DOM instance from the document</w:t>
      </w:r>
    </w:p>
    <w:p w:rsidR="004426AE" w:rsidRDefault="004426AE" w:rsidP="004426AE">
      <w:pPr>
        <w:pStyle w:val="HTMLPreformatted"/>
        <w:shd w:val="clear" w:color="auto" w:fill="FFFFFF"/>
        <w:rPr>
          <w:color w:val="494B43"/>
          <w:lang w:val="en"/>
        </w:rPr>
      </w:pPr>
      <w:r>
        <w:rPr>
          <w:color w:val="494B43"/>
          <w:lang w:val="en"/>
        </w:rPr>
        <w:t xml:space="preserve">            doc = builder.build(new File(docId));</w:t>
      </w:r>
    </w:p>
    <w:p w:rsidR="004426AE" w:rsidRDefault="004426AE" w:rsidP="004426AE">
      <w:pPr>
        <w:pStyle w:val="HTMLPreformatted"/>
        <w:shd w:val="clear" w:color="auto" w:fill="FFFFFF"/>
        <w:rPr>
          <w:color w:val="494B43"/>
          <w:lang w:val="en"/>
        </w:rPr>
      </w:pPr>
      <w:r>
        <w:rPr>
          <w:color w:val="494B43"/>
          <w:lang w:val="en"/>
        </w:rPr>
        <w:t xml:space="preserve">            //finding the root element</w:t>
      </w:r>
    </w:p>
    <w:p w:rsidR="004426AE" w:rsidRDefault="004426AE" w:rsidP="004426AE">
      <w:pPr>
        <w:pStyle w:val="HTMLPreformatted"/>
        <w:shd w:val="clear" w:color="auto" w:fill="FFFFFF"/>
        <w:rPr>
          <w:color w:val="494B43"/>
          <w:lang w:val="en"/>
        </w:rPr>
      </w:pPr>
      <w:r>
        <w:rPr>
          <w:color w:val="494B43"/>
          <w:lang w:val="en"/>
        </w:rPr>
        <w:t xml:space="preserve">            Element root = doc.getRootElement();</w:t>
      </w:r>
    </w:p>
    <w:p w:rsidR="004426AE" w:rsidRDefault="004426AE" w:rsidP="004426AE">
      <w:pPr>
        <w:pStyle w:val="HTMLPreformatted"/>
        <w:shd w:val="clear" w:color="auto" w:fill="FFFFFF"/>
        <w:rPr>
          <w:color w:val="494B43"/>
          <w:lang w:val="en"/>
        </w:rPr>
      </w:pPr>
      <w:r>
        <w:rPr>
          <w:color w:val="494B43"/>
          <w:lang w:val="en"/>
        </w:rPr>
        <w:t xml:space="preserve">            //getting all the children</w:t>
      </w:r>
    </w:p>
    <w:p w:rsidR="004426AE" w:rsidRDefault="004426AE" w:rsidP="004426AE">
      <w:pPr>
        <w:pStyle w:val="HTMLPreformatted"/>
        <w:shd w:val="clear" w:color="auto" w:fill="FFFFFF"/>
        <w:rPr>
          <w:color w:val="494B43"/>
          <w:lang w:val="en"/>
        </w:rPr>
      </w:pPr>
      <w:r>
        <w:rPr>
          <w:color w:val="494B43"/>
          <w:lang w:val="en"/>
        </w:rPr>
        <w:t xml:space="preserve">            List list = root.getChildren();</w:t>
      </w:r>
    </w:p>
    <w:p w:rsidR="004426AE" w:rsidRDefault="004426AE" w:rsidP="004426AE">
      <w:pPr>
        <w:pStyle w:val="HTMLPreformatted"/>
        <w:shd w:val="clear" w:color="auto" w:fill="FFFFFF"/>
        <w:rPr>
          <w:color w:val="494B43"/>
          <w:lang w:val="en"/>
        </w:rPr>
      </w:pPr>
      <w:r>
        <w:rPr>
          <w:color w:val="494B43"/>
          <w:lang w:val="en"/>
        </w:rPr>
        <w:t xml:space="preserve">            Iterator iterator = list.iterator();</w:t>
      </w:r>
    </w:p>
    <w:p w:rsidR="004426AE" w:rsidRDefault="004426AE" w:rsidP="004426AE">
      <w:pPr>
        <w:pStyle w:val="HTMLPreformatted"/>
        <w:shd w:val="clear" w:color="auto" w:fill="FFFFFF"/>
        <w:rPr>
          <w:color w:val="494B43"/>
          <w:lang w:val="en"/>
        </w:rPr>
      </w:pPr>
      <w:r>
        <w:rPr>
          <w:color w:val="494B43"/>
          <w:lang w:val="en"/>
        </w:rPr>
        <w:t xml:space="preserve">            //iterating through the records and creating the Employee objects</w:t>
      </w:r>
    </w:p>
    <w:p w:rsidR="004426AE" w:rsidRDefault="004426AE" w:rsidP="004426AE">
      <w:pPr>
        <w:pStyle w:val="HTMLPreformatted"/>
        <w:shd w:val="clear" w:color="auto" w:fill="FFFFFF"/>
        <w:rPr>
          <w:color w:val="494B43"/>
          <w:lang w:val="en"/>
        </w:rPr>
      </w:pPr>
      <w:r>
        <w:rPr>
          <w:color w:val="494B43"/>
          <w:lang w:val="en"/>
        </w:rPr>
        <w:t xml:space="preserve">            while(iterator.hasNext()) {</w:t>
      </w:r>
    </w:p>
    <w:p w:rsidR="004426AE" w:rsidRDefault="004426AE" w:rsidP="004426AE">
      <w:pPr>
        <w:pStyle w:val="HTMLPreformatted"/>
        <w:shd w:val="clear" w:color="auto" w:fill="FFFFFF"/>
        <w:rPr>
          <w:color w:val="494B43"/>
          <w:lang w:val="en"/>
        </w:rPr>
      </w:pPr>
      <w:r>
        <w:rPr>
          <w:color w:val="494B43"/>
          <w:lang w:val="en"/>
        </w:rPr>
        <w:t xml:space="preserve">                Element element = (Element)iterator.next();</w:t>
      </w:r>
    </w:p>
    <w:p w:rsidR="004426AE" w:rsidRDefault="004426AE" w:rsidP="004426AE">
      <w:pPr>
        <w:pStyle w:val="HTMLPreformatted"/>
        <w:shd w:val="clear" w:color="auto" w:fill="FFFFFF"/>
        <w:rPr>
          <w:color w:val="494B43"/>
          <w:lang w:val="en"/>
        </w:rPr>
      </w:pPr>
      <w:r>
        <w:rPr>
          <w:color w:val="494B43"/>
          <w:lang w:val="en"/>
        </w:rPr>
        <w:t xml:space="preserve">                name = element.getChildText("name");</w:t>
      </w:r>
    </w:p>
    <w:p w:rsidR="004426AE" w:rsidRDefault="004426AE" w:rsidP="004426AE">
      <w:pPr>
        <w:pStyle w:val="HTMLPreformatted"/>
        <w:shd w:val="clear" w:color="auto" w:fill="FFFFFF"/>
        <w:rPr>
          <w:color w:val="494B43"/>
          <w:lang w:val="en"/>
        </w:rPr>
      </w:pPr>
      <w:r>
        <w:rPr>
          <w:color w:val="494B43"/>
          <w:lang w:val="en"/>
        </w:rPr>
        <w:t xml:space="preserve">                code = element.getChildText("code");</w:t>
      </w:r>
    </w:p>
    <w:p w:rsidR="004426AE" w:rsidRDefault="004426AE" w:rsidP="004426AE">
      <w:pPr>
        <w:pStyle w:val="HTMLPreformatted"/>
        <w:shd w:val="clear" w:color="auto" w:fill="FFFFFF"/>
        <w:rPr>
          <w:color w:val="494B43"/>
          <w:lang w:val="en"/>
        </w:rPr>
      </w:pPr>
      <w:r>
        <w:rPr>
          <w:color w:val="494B43"/>
          <w:lang w:val="en"/>
        </w:rPr>
        <w:t xml:space="preserve">                dept = element.getChildText("dept");</w:t>
      </w:r>
    </w:p>
    <w:p w:rsidR="004426AE" w:rsidRDefault="004426AE" w:rsidP="004426AE">
      <w:pPr>
        <w:pStyle w:val="HTMLPreformatted"/>
        <w:shd w:val="clear" w:color="auto" w:fill="FFFFFF"/>
        <w:rPr>
          <w:color w:val="494B43"/>
          <w:lang w:val="en"/>
        </w:rPr>
      </w:pPr>
      <w:r>
        <w:rPr>
          <w:color w:val="494B43"/>
          <w:lang w:val="en"/>
        </w:rPr>
        <w:t xml:space="preserve">                age = element.getChildText("age");</w:t>
      </w:r>
    </w:p>
    <w:p w:rsidR="004426AE" w:rsidRDefault="004426AE" w:rsidP="004426AE">
      <w:pPr>
        <w:pStyle w:val="HTMLPreformatted"/>
        <w:shd w:val="clear" w:color="auto" w:fill="FFFFFF"/>
        <w:rPr>
          <w:color w:val="494B43"/>
          <w:lang w:val="en"/>
        </w:rPr>
      </w:pPr>
      <w:r>
        <w:rPr>
          <w:color w:val="494B43"/>
          <w:lang w:val="en"/>
        </w:rPr>
        <w:t xml:space="preserve">                Employee emp = new Employee();</w:t>
      </w:r>
    </w:p>
    <w:p w:rsidR="004426AE" w:rsidRDefault="004426AE" w:rsidP="004426AE">
      <w:pPr>
        <w:pStyle w:val="HTMLPreformatted"/>
        <w:shd w:val="clear" w:color="auto" w:fill="FFFFFF"/>
        <w:rPr>
          <w:color w:val="494B43"/>
          <w:lang w:val="en"/>
        </w:rPr>
      </w:pPr>
      <w:r>
        <w:rPr>
          <w:color w:val="494B43"/>
          <w:lang w:val="en"/>
        </w:rPr>
        <w:t xml:space="preserve">                emp.setName(name);</w:t>
      </w:r>
    </w:p>
    <w:p w:rsidR="004426AE" w:rsidRDefault="004426AE" w:rsidP="004426AE">
      <w:pPr>
        <w:pStyle w:val="HTMLPreformatted"/>
        <w:shd w:val="clear" w:color="auto" w:fill="FFFFFF"/>
        <w:rPr>
          <w:color w:val="494B43"/>
          <w:lang w:val="en"/>
        </w:rPr>
      </w:pPr>
      <w:r>
        <w:rPr>
          <w:color w:val="494B43"/>
          <w:lang w:val="en"/>
        </w:rPr>
        <w:t xml:space="preserve">                emp.setCode(Integer.parseInt(code));</w:t>
      </w:r>
    </w:p>
    <w:p w:rsidR="004426AE" w:rsidRDefault="004426AE" w:rsidP="004426AE">
      <w:pPr>
        <w:pStyle w:val="HTMLPreformatted"/>
        <w:shd w:val="clear" w:color="auto" w:fill="FFFFFF"/>
        <w:rPr>
          <w:color w:val="494B43"/>
          <w:lang w:val="en"/>
        </w:rPr>
      </w:pPr>
      <w:r>
        <w:rPr>
          <w:color w:val="494B43"/>
          <w:lang w:val="en"/>
        </w:rPr>
        <w:t xml:space="preserve">                emp.setAge(Integer.parseInt(age));</w:t>
      </w:r>
    </w:p>
    <w:p w:rsidR="004426AE" w:rsidRDefault="004426AE" w:rsidP="004426AE">
      <w:pPr>
        <w:pStyle w:val="HTMLPreformatted"/>
        <w:shd w:val="clear" w:color="auto" w:fill="FFFFFF"/>
        <w:rPr>
          <w:color w:val="494B43"/>
          <w:lang w:val="en"/>
        </w:rPr>
      </w:pPr>
      <w:r>
        <w:rPr>
          <w:color w:val="494B43"/>
          <w:lang w:val="en"/>
        </w:rPr>
        <w:t xml:space="preserve">                emp.setDepartment(dept);</w:t>
      </w:r>
    </w:p>
    <w:p w:rsidR="004426AE" w:rsidRDefault="004426AE" w:rsidP="004426AE">
      <w:pPr>
        <w:pStyle w:val="HTMLPreformatted"/>
        <w:shd w:val="clear" w:color="auto" w:fill="FFFFFF"/>
        <w:rPr>
          <w:color w:val="494B43"/>
          <w:lang w:val="en"/>
        </w:rPr>
      </w:pPr>
      <w:r>
        <w:rPr>
          <w:color w:val="494B43"/>
          <w:lang w:val="en"/>
        </w:rPr>
        <w:t xml:space="preserve">                empList.add(emp);</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}catch(JDOMException jdome) {</w:t>
      </w:r>
    </w:p>
    <w:p w:rsidR="004426AE" w:rsidRDefault="004426AE" w:rsidP="004426AE">
      <w:pPr>
        <w:pStyle w:val="HTMLPreformatted"/>
        <w:shd w:val="clear" w:color="auto" w:fill="FFFFFF"/>
        <w:rPr>
          <w:color w:val="494B43"/>
          <w:lang w:val="en"/>
        </w:rPr>
      </w:pPr>
      <w:r>
        <w:rPr>
          <w:color w:val="494B43"/>
          <w:lang w:val="en"/>
        </w:rPr>
        <w:t xml:space="preserve">         logger.severe("Exception in parsing the</w:t>
      </w:r>
    </w:p>
    <w:p w:rsidR="004426AE" w:rsidRDefault="004426AE" w:rsidP="004426AE">
      <w:pPr>
        <w:pStyle w:val="HTMLPreformatted"/>
        <w:shd w:val="clear" w:color="auto" w:fill="FFFFFF"/>
        <w:rPr>
          <w:color w:val="494B43"/>
          <w:lang w:val="en"/>
        </w:rPr>
      </w:pPr>
      <w:r>
        <w:rPr>
          <w:color w:val="494B43"/>
          <w:lang w:val="en"/>
        </w:rPr>
        <w:t>XML file: "+jdome.toString());</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logger.exiting("com.apress.server.ServerComponent", "readDocument");</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return empList;</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w:t>
      </w:r>
    </w:p>
    <w:p w:rsidR="004426AE" w:rsidRDefault="004426AE" w:rsidP="004426AE">
      <w:pPr>
        <w:shd w:val="clear" w:color="auto" w:fill="FFFFFF"/>
        <w:rPr>
          <w:rFonts w:ascii="Arial" w:hAnsi="Arial" w:cs="Arial"/>
          <w:color w:val="494B43"/>
          <w:lang w:val="en"/>
        </w:rPr>
      </w:pPr>
      <w:r>
        <w:rPr>
          <w:rFonts w:ascii="Arial" w:hAnsi="Arial" w:cs="Arial"/>
          <w:color w:val="494B43"/>
          <w:lang w:val="en"/>
        </w:rPr>
        <w:pict>
          <v:rect id="_x0000_i5440" style="width:0;height:1.5pt" o:hralign="center" o:hrstd="t" o:hrnoshade="t" o:hr="t" fillcolor="#010100" stroked="f"/>
        </w:pict>
      </w:r>
    </w:p>
    <w:p w:rsidR="004426AE" w:rsidRDefault="004426AE" w:rsidP="004426AE">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7DB278D6" wp14:editId="42D2B02A">
            <wp:extent cx="114300" cy="114300"/>
            <wp:effectExtent l="0" t="0" r="0" b="0"/>
            <wp:docPr id="1740" name="Picture 17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27BD1B65" wp14:editId="1CD0A6E5">
            <wp:extent cx="114300" cy="114300"/>
            <wp:effectExtent l="0" t="0" r="0" b="0"/>
            <wp:docPr id="1739" name="Picture 17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430" w:name="242"/>
      <w:bookmarkStart w:id="431" w:name="ch04lev2sec10"/>
      <w:bookmarkEnd w:id="430"/>
      <w:bookmarkEnd w:id="431"/>
      <w:r>
        <w:rPr>
          <w:rFonts w:ascii="Arial" w:hAnsi="Arial" w:cs="Arial"/>
          <w:b w:val="0"/>
          <w:bCs w:val="0"/>
          <w:color w:val="494B43"/>
          <w:sz w:val="24"/>
          <w:szCs w:val="24"/>
          <w:lang w:val="en"/>
        </w:rPr>
        <w:t>Remote Logging Server</w:t>
      </w:r>
    </w:p>
    <w:p w:rsidR="004426AE" w:rsidRDefault="004426AE" w:rsidP="004426AE">
      <w:pPr>
        <w:pStyle w:val="first-para3"/>
        <w:shd w:val="clear" w:color="auto" w:fill="FFFFFF"/>
        <w:rPr>
          <w:color w:val="494B43"/>
          <w:lang w:val="en"/>
        </w:rPr>
      </w:pPr>
      <w:r>
        <w:rPr>
          <w:noProof/>
          <w:vanish/>
          <w:color w:val="494B43"/>
        </w:rPr>
        <w:drawing>
          <wp:inline distT="0" distB="0" distL="0" distR="0" wp14:anchorId="0B9F5152" wp14:editId="79FF7E1E">
            <wp:extent cx="114300" cy="114300"/>
            <wp:effectExtent l="0" t="0" r="0" b="0"/>
            <wp:docPr id="1738" name="Picture 17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996421A" wp14:editId="7472CD5D">
            <wp:extent cx="114300" cy="114300"/>
            <wp:effectExtent l="0" t="0" r="0" b="0"/>
            <wp:docPr id="1737" name="Picture 17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432" w:name="243"/>
      <w:bookmarkStart w:id="433" w:name="page110"/>
      <w:bookmarkEnd w:id="432"/>
      <w:bookmarkEnd w:id="433"/>
      <w:r>
        <w:rPr>
          <w:color w:val="494B43"/>
          <w:lang w:val="en"/>
        </w:rPr>
        <w:t xml:space="preserve">For this example, we are going to use the remote logging server component we developed in </w:t>
      </w:r>
      <w:hyperlink r:id="rId121" w:anchor="215" w:tgtFrame="_parent" w:history="1">
        <w:r>
          <w:rPr>
            <w:rStyle w:val="Hyperlink"/>
            <w:lang w:val="en"/>
          </w:rPr>
          <w:t>Listing 4-5</w:t>
        </w:r>
      </w:hyperlink>
      <w:r>
        <w:rPr>
          <w:color w:val="494B43"/>
          <w:lang w:val="en"/>
        </w:rPr>
        <w:t xml:space="preserve">. We will view the data reader RMI component developed in the </w:t>
      </w:r>
      <w:hyperlink r:id="rId122" w:history="1">
        <w:r>
          <w:rPr>
            <w:rStyle w:val="Hyperlink"/>
            <w:lang w:val="en"/>
          </w:rPr>
          <w:t>previous section</w:t>
        </w:r>
      </w:hyperlink>
      <w:r>
        <w:rPr>
          <w:color w:val="494B43"/>
          <w:lang w:val="en"/>
        </w:rPr>
        <w:t xml:space="preserve"> and the remote logging server as a combined entity. Accordingly, we will create a RMI manager service that will manage both of these RMI components.</w:t>
      </w:r>
    </w:p>
    <w:p w:rsidR="004426AE" w:rsidRDefault="004426AE" w:rsidP="004426AE">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733D5487" wp14:editId="12E0C6E4">
            <wp:extent cx="114300" cy="114300"/>
            <wp:effectExtent l="0" t="0" r="0" b="0"/>
            <wp:docPr id="1736" name="Picture 17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543AD871" wp14:editId="708E490E">
            <wp:extent cx="114300" cy="114300"/>
            <wp:effectExtent l="0" t="0" r="0" b="0"/>
            <wp:docPr id="1735" name="Picture 17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434" w:name="244"/>
      <w:bookmarkStart w:id="435" w:name="ch04lev2sec11"/>
      <w:bookmarkEnd w:id="434"/>
      <w:bookmarkEnd w:id="435"/>
      <w:r>
        <w:rPr>
          <w:rFonts w:ascii="Arial" w:hAnsi="Arial" w:cs="Arial"/>
          <w:b w:val="0"/>
          <w:bCs w:val="0"/>
          <w:color w:val="494B43"/>
          <w:sz w:val="24"/>
          <w:szCs w:val="24"/>
          <w:lang w:val="en"/>
        </w:rPr>
        <w:t>The RMIManager</w:t>
      </w:r>
    </w:p>
    <w:p w:rsidR="004426AE" w:rsidRDefault="004426AE" w:rsidP="004426AE">
      <w:pPr>
        <w:pStyle w:val="first-para3"/>
        <w:shd w:val="clear" w:color="auto" w:fill="FFFFFF"/>
        <w:rPr>
          <w:color w:val="494B43"/>
          <w:lang w:val="en"/>
        </w:rPr>
      </w:pPr>
      <w:r>
        <w:rPr>
          <w:noProof/>
          <w:vanish/>
          <w:color w:val="494B43"/>
        </w:rPr>
        <w:drawing>
          <wp:inline distT="0" distB="0" distL="0" distR="0" wp14:anchorId="1D958E68" wp14:editId="0D84EA0D">
            <wp:extent cx="114300" cy="114300"/>
            <wp:effectExtent l="0" t="0" r="0" b="0"/>
            <wp:docPr id="1734" name="Picture 17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F13A607" wp14:editId="6FD521F2">
            <wp:extent cx="114300" cy="114300"/>
            <wp:effectExtent l="0" t="0" r="0" b="0"/>
            <wp:docPr id="1733" name="Picture 17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123" w:history="1">
        <w:r>
          <w:rPr>
            <w:rStyle w:val="Hyperlink"/>
            <w:lang w:val="en"/>
          </w:rPr>
          <w:t>Listing 4-11</w:t>
        </w:r>
      </w:hyperlink>
      <w:r>
        <w:rPr>
          <w:color w:val="494B43"/>
          <w:lang w:val="en"/>
        </w:rPr>
        <w:t xml:space="preserve">, </w:t>
      </w:r>
      <w:r>
        <w:rPr>
          <w:rStyle w:val="HTMLTypewriter"/>
          <w:color w:val="494B43"/>
          <w:sz w:val="18"/>
          <w:szCs w:val="18"/>
          <w:lang w:val="en"/>
        </w:rPr>
        <w:t>RMIManager.java</w:t>
      </w:r>
      <w:r>
        <w:rPr>
          <w:color w:val="494B43"/>
          <w:lang w:val="en"/>
        </w:rPr>
        <w:t xml:space="preserve">, is a simple utility that manages two remote services for </w:t>
      </w:r>
      <w:r>
        <w:rPr>
          <w:rStyle w:val="HTMLTypewriter"/>
          <w:color w:val="494B43"/>
          <w:sz w:val="18"/>
          <w:szCs w:val="18"/>
          <w:lang w:val="en"/>
        </w:rPr>
        <w:t>RemoteLoggingServer</w:t>
      </w:r>
      <w:r>
        <w:rPr>
          <w:color w:val="494B43"/>
          <w:lang w:val="en"/>
        </w:rPr>
        <w:t xml:space="preserve"> and </w:t>
      </w:r>
      <w:r>
        <w:rPr>
          <w:rStyle w:val="HTMLTypewriter"/>
          <w:color w:val="494B43"/>
          <w:sz w:val="18"/>
          <w:szCs w:val="18"/>
          <w:lang w:val="en"/>
        </w:rPr>
        <w:t>ServerComponent</w:t>
      </w:r>
      <w:r>
        <w:rPr>
          <w:color w:val="494B43"/>
          <w:lang w:val="en"/>
        </w:rPr>
        <w:t xml:space="preserve">. It can start the services by binding them to the </w:t>
      </w:r>
      <w:r>
        <w:rPr>
          <w:rStyle w:val="HTMLTypewriter"/>
          <w:color w:val="494B43"/>
          <w:sz w:val="18"/>
          <w:szCs w:val="18"/>
          <w:lang w:val="en"/>
        </w:rPr>
        <w:t>rmiregistry</w:t>
      </w:r>
      <w:r>
        <w:rPr>
          <w:color w:val="494B43"/>
          <w:lang w:val="en"/>
        </w:rPr>
        <w:t xml:space="preserve"> or stop the services by unbinding them from the </w:t>
      </w:r>
      <w:r>
        <w:rPr>
          <w:rStyle w:val="HTMLTypewriter"/>
          <w:color w:val="494B43"/>
          <w:sz w:val="18"/>
          <w:szCs w:val="18"/>
          <w:lang w:val="en"/>
        </w:rPr>
        <w:t>rmiregistry</w:t>
      </w:r>
      <w:r>
        <w:rPr>
          <w:color w:val="494B43"/>
          <w:lang w:val="en"/>
        </w:rPr>
        <w:t>, depending on whether the command line option "start" or "stop" has been passed to it.</w:t>
      </w:r>
    </w:p>
    <w:p w:rsidR="004426AE" w:rsidRDefault="004426AE" w:rsidP="004426AE">
      <w:pPr>
        <w:shd w:val="clear" w:color="auto" w:fill="FFFFFF"/>
        <w:rPr>
          <w:rFonts w:ascii="Arial" w:hAnsi="Arial" w:cs="Arial"/>
          <w:color w:val="494B43"/>
          <w:lang w:val="en"/>
        </w:rPr>
      </w:pPr>
      <w:r>
        <w:rPr>
          <w:rFonts w:ascii="Arial" w:hAnsi="Arial" w:cs="Arial"/>
          <w:noProof/>
          <w:vanish/>
          <w:color w:val="494B43"/>
        </w:rPr>
        <w:drawing>
          <wp:inline distT="0" distB="0" distL="0" distR="0" wp14:anchorId="5E844516" wp14:editId="135B46B8">
            <wp:extent cx="114300" cy="114300"/>
            <wp:effectExtent l="0" t="0" r="0" b="0"/>
            <wp:docPr id="1732" name="Picture 17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2FB4BFA3" wp14:editId="44288BEF">
            <wp:extent cx="114300" cy="114300"/>
            <wp:effectExtent l="0" t="0" r="0" b="0"/>
            <wp:docPr id="1731" name="Picture 17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b/>
          <w:bCs/>
          <w:color w:val="61665A"/>
          <w:sz w:val="21"/>
          <w:szCs w:val="21"/>
          <w:lang w:val="en"/>
        </w:rPr>
        <w:t xml:space="preserve">Listing 4-11: </w:t>
      </w:r>
      <w:r>
        <w:rPr>
          <w:rStyle w:val="example-title4"/>
          <w:rFonts w:ascii="Arial" w:hAnsi="Arial" w:cs="Arial"/>
          <w:lang w:val="en"/>
        </w:rPr>
        <w:t>RMIManager.java</w:t>
      </w:r>
      <w:bookmarkStart w:id="436" w:name="245"/>
      <w:bookmarkStart w:id="437" w:name="ch04ls11"/>
      <w:bookmarkEnd w:id="436"/>
      <w:bookmarkEnd w:id="437"/>
    </w:p>
    <w:p w:rsidR="004426AE" w:rsidRDefault="004426AE" w:rsidP="004426AE">
      <w:pPr>
        <w:shd w:val="clear" w:color="auto" w:fill="FFFFFF"/>
        <w:rPr>
          <w:rFonts w:ascii="Arial" w:hAnsi="Arial" w:cs="Arial"/>
          <w:color w:val="494B43"/>
          <w:lang w:val="en"/>
        </w:rPr>
      </w:pPr>
      <w:r>
        <w:rPr>
          <w:rFonts w:ascii="Arial" w:hAnsi="Arial" w:cs="Arial"/>
          <w:color w:val="494B43"/>
          <w:lang w:val="en"/>
        </w:rPr>
        <w:pict>
          <v:rect id="_x0000_i5451" style="width:0;height:1.5pt" o:hralign="center" o:hrstd="t" o:hrnoshade="t" o:hr="t" fillcolor="#010100" stroked="f"/>
        </w:pict>
      </w:r>
    </w:p>
    <w:p w:rsidR="004426AE" w:rsidRDefault="004426AE" w:rsidP="004426AE">
      <w:pPr>
        <w:pStyle w:val="HTMLPreformatted"/>
        <w:shd w:val="clear" w:color="auto" w:fill="FFFFFF"/>
        <w:rPr>
          <w:color w:val="494B43"/>
          <w:lang w:val="en"/>
        </w:rPr>
      </w:pPr>
      <w:r>
        <w:rPr>
          <w:noProof/>
          <w:vanish/>
          <w:color w:val="494B43"/>
        </w:rPr>
        <w:drawing>
          <wp:inline distT="0" distB="0" distL="0" distR="0" wp14:anchorId="628D20BF" wp14:editId="5B2E1FD1">
            <wp:extent cx="114300" cy="114300"/>
            <wp:effectExtent l="0" t="0" r="0" b="0"/>
            <wp:docPr id="1730" name="Picture 17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3878C5D" wp14:editId="522093CA">
            <wp:extent cx="114300" cy="114300"/>
            <wp:effectExtent l="0" t="0" r="0" b="0"/>
            <wp:docPr id="1729" name="Picture 17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426AE" w:rsidRDefault="004426AE" w:rsidP="004426AE">
      <w:pPr>
        <w:pStyle w:val="HTMLPreformatted"/>
        <w:shd w:val="clear" w:color="auto" w:fill="FFFFFF"/>
        <w:rPr>
          <w:color w:val="494B43"/>
          <w:lang w:val="en"/>
        </w:rPr>
      </w:pPr>
      <w:r>
        <w:rPr>
          <w:color w:val="494B43"/>
          <w:lang w:val="en"/>
        </w:rPr>
        <w:t>package com.apress.server;</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import java.rmi.registry.*;</w:t>
      </w:r>
    </w:p>
    <w:p w:rsidR="004426AE" w:rsidRDefault="004426AE" w:rsidP="004426AE">
      <w:pPr>
        <w:pStyle w:val="HTMLPreformatted"/>
        <w:shd w:val="clear" w:color="auto" w:fill="FFFFFF"/>
        <w:rPr>
          <w:color w:val="494B43"/>
          <w:lang w:val="en"/>
        </w:rPr>
      </w:pPr>
      <w:r>
        <w:rPr>
          <w:color w:val="494B43"/>
          <w:lang w:val="en"/>
        </w:rPr>
        <w:t>import java.rmi.Naming;</w:t>
      </w:r>
    </w:p>
    <w:p w:rsidR="004426AE" w:rsidRDefault="004426AE" w:rsidP="004426AE">
      <w:pPr>
        <w:pStyle w:val="HTMLPreformatted"/>
        <w:shd w:val="clear" w:color="auto" w:fill="FFFFFF"/>
        <w:rPr>
          <w:color w:val="494B43"/>
          <w:lang w:val="en"/>
        </w:rPr>
      </w:pPr>
      <w:r>
        <w:rPr>
          <w:color w:val="494B43"/>
          <w:lang w:val="en"/>
        </w:rPr>
        <w:t>import sam.logging.rmi.RemoteLoggingServer;</w:t>
      </w:r>
    </w:p>
    <w:p w:rsidR="004426AE" w:rsidRDefault="004426AE" w:rsidP="004426AE">
      <w:pPr>
        <w:pStyle w:val="HTMLPreformatted"/>
        <w:shd w:val="clear" w:color="auto" w:fill="FFFFFF"/>
        <w:rPr>
          <w:color w:val="494B43"/>
          <w:lang w:val="en"/>
        </w:rPr>
      </w:pPr>
      <w:r>
        <w:rPr>
          <w:color w:val="494B43"/>
          <w:lang w:val="en"/>
        </w:rPr>
        <w:t>public class RMIManager {</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 Creates a new instance of RMIManager */</w:t>
      </w:r>
    </w:p>
    <w:p w:rsidR="004426AE" w:rsidRDefault="004426AE" w:rsidP="004426AE">
      <w:pPr>
        <w:pStyle w:val="HTMLPreformatted"/>
        <w:shd w:val="clear" w:color="auto" w:fill="FFFFFF"/>
        <w:rPr>
          <w:color w:val="494B43"/>
          <w:lang w:val="en"/>
        </w:rPr>
      </w:pPr>
      <w:r>
        <w:rPr>
          <w:color w:val="494B43"/>
          <w:lang w:val="en"/>
        </w:rPr>
        <w:t xml:space="preserve">    public RMIManager() {</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 @param args the command line arguments</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public static void main(String[] args) {</w:t>
      </w:r>
    </w:p>
    <w:p w:rsidR="004426AE" w:rsidRDefault="004426AE" w:rsidP="004426AE">
      <w:pPr>
        <w:pStyle w:val="HTMLPreformatted"/>
        <w:shd w:val="clear" w:color="auto" w:fill="FFFFFF"/>
        <w:rPr>
          <w:color w:val="494B43"/>
          <w:lang w:val="en"/>
        </w:rPr>
      </w:pPr>
      <w:r>
        <w:rPr>
          <w:color w:val="494B43"/>
          <w:lang w:val="en"/>
        </w:rPr>
        <w:t xml:space="preserve">        try {</w:t>
      </w:r>
    </w:p>
    <w:p w:rsidR="004426AE" w:rsidRDefault="004426AE" w:rsidP="004426AE">
      <w:pPr>
        <w:pStyle w:val="HTMLPreformatted"/>
        <w:shd w:val="clear" w:color="auto" w:fill="FFFFFF"/>
        <w:rPr>
          <w:color w:val="494B43"/>
          <w:lang w:val="en"/>
        </w:rPr>
      </w:pPr>
      <w:r>
        <w:rPr>
          <w:color w:val="494B43"/>
          <w:lang w:val="en"/>
        </w:rPr>
        <w:t xml:space="preserve">            if(args[0].equalsIgnoreCase("start")) {</w:t>
      </w:r>
    </w:p>
    <w:p w:rsidR="004426AE" w:rsidRDefault="004426AE" w:rsidP="004426AE">
      <w:pPr>
        <w:pStyle w:val="HTMLPreformatted"/>
        <w:shd w:val="clear" w:color="auto" w:fill="FFFFFF"/>
        <w:rPr>
          <w:color w:val="494B43"/>
          <w:lang w:val="en"/>
        </w:rPr>
      </w:pPr>
      <w:r>
        <w:rPr>
          <w:color w:val="494B43"/>
          <w:lang w:val="en"/>
        </w:rPr>
        <w:t xml:space="preserve">                //binding the services by creating a registry</w:t>
      </w:r>
    </w:p>
    <w:p w:rsidR="004426AE" w:rsidRDefault="004426AE" w:rsidP="004426AE">
      <w:pPr>
        <w:pStyle w:val="HTMLPreformatted"/>
        <w:shd w:val="clear" w:color="auto" w:fill="FFFFFF"/>
        <w:rPr>
          <w:color w:val="494B43"/>
          <w:lang w:val="en"/>
        </w:rPr>
      </w:pPr>
      <w:r>
        <w:rPr>
          <w:color w:val="494B43"/>
          <w:lang w:val="en"/>
        </w:rPr>
        <w:t xml:space="preserve">                //at port 1099(default)</w:t>
      </w:r>
    </w:p>
    <w:p w:rsidR="004426AE" w:rsidRDefault="004426AE" w:rsidP="004426AE">
      <w:pPr>
        <w:pStyle w:val="HTMLPreformatted"/>
        <w:shd w:val="clear" w:color="auto" w:fill="FFFFFF"/>
        <w:rPr>
          <w:color w:val="494B43"/>
          <w:lang w:val="en"/>
        </w:rPr>
      </w:pPr>
      <w:r>
        <w:rPr>
          <w:color w:val="494B43"/>
          <w:lang w:val="en"/>
        </w:rPr>
        <w:t xml:space="preserve">                Registry reg = LocateRegistry.createRegistry(1099);</w:t>
      </w:r>
    </w:p>
    <w:p w:rsidR="004426AE" w:rsidRDefault="004426AE" w:rsidP="004426AE">
      <w:pPr>
        <w:pStyle w:val="HTMLPreformatted"/>
        <w:shd w:val="clear" w:color="auto" w:fill="FFFFFF"/>
        <w:rPr>
          <w:color w:val="494B43"/>
          <w:lang w:val="en"/>
        </w:rPr>
      </w:pPr>
      <w:r>
        <w:rPr>
          <w:color w:val="494B43"/>
          <w:lang w:val="en"/>
        </w:rPr>
        <w:t xml:space="preserve">                Naming.rebind("rmi://oemcomputer/AppServer",</w:t>
      </w:r>
    </w:p>
    <w:p w:rsidR="004426AE" w:rsidRDefault="004426AE" w:rsidP="004426AE">
      <w:pPr>
        <w:pStyle w:val="HTMLPreformatted"/>
        <w:shd w:val="clear" w:color="auto" w:fill="FFFFFF"/>
        <w:rPr>
          <w:color w:val="494B43"/>
          <w:lang w:val="en"/>
        </w:rPr>
      </w:pPr>
      <w:r>
        <w:rPr>
          <w:color w:val="494B43"/>
          <w:lang w:val="en"/>
        </w:rPr>
        <w:t>new ServerComponent());</w:t>
      </w:r>
    </w:p>
    <w:p w:rsidR="004426AE" w:rsidRDefault="004426AE" w:rsidP="004426AE">
      <w:pPr>
        <w:pStyle w:val="HTMLPreformatted"/>
        <w:shd w:val="clear" w:color="auto" w:fill="FFFFFF"/>
        <w:rPr>
          <w:color w:val="494B43"/>
          <w:lang w:val="en"/>
        </w:rPr>
      </w:pPr>
      <w:r>
        <w:rPr>
          <w:color w:val="494B43"/>
          <w:lang w:val="en"/>
        </w:rPr>
        <w:t xml:space="preserve">                Naming.rebind("rmi://oemcomputer/LoggingServer",</w:t>
      </w:r>
      <w:bookmarkStart w:id="438" w:name="246"/>
      <w:bookmarkStart w:id="439" w:name="page111"/>
      <w:bookmarkEnd w:id="438"/>
      <w:bookmarkEnd w:id="439"/>
    </w:p>
    <w:p w:rsidR="004426AE" w:rsidRDefault="004426AE" w:rsidP="004426AE">
      <w:pPr>
        <w:pStyle w:val="HTMLPreformatted"/>
        <w:shd w:val="clear" w:color="auto" w:fill="FFFFFF"/>
        <w:rPr>
          <w:color w:val="494B43"/>
          <w:lang w:val="en"/>
        </w:rPr>
      </w:pPr>
      <w:r>
        <w:rPr>
          <w:color w:val="494B43"/>
          <w:lang w:val="en"/>
        </w:rPr>
        <w:t>new RemoteLoggingServer());</w:t>
      </w:r>
    </w:p>
    <w:p w:rsidR="004426AE" w:rsidRDefault="004426AE" w:rsidP="004426AE">
      <w:pPr>
        <w:pStyle w:val="HTMLPreformatted"/>
        <w:shd w:val="clear" w:color="auto" w:fill="FFFFFF"/>
        <w:rPr>
          <w:color w:val="494B43"/>
          <w:lang w:val="en"/>
        </w:rPr>
      </w:pPr>
      <w:r>
        <w:rPr>
          <w:color w:val="494B43"/>
          <w:lang w:val="en"/>
        </w:rPr>
        <w:t xml:space="preserve">                System.out.println("AppServer started...");</w:t>
      </w:r>
    </w:p>
    <w:p w:rsidR="004426AE" w:rsidRDefault="004426AE" w:rsidP="004426AE">
      <w:pPr>
        <w:pStyle w:val="HTMLPreformatted"/>
        <w:shd w:val="clear" w:color="auto" w:fill="FFFFFF"/>
        <w:rPr>
          <w:color w:val="494B43"/>
          <w:lang w:val="en"/>
        </w:rPr>
      </w:pPr>
      <w:r>
        <w:rPr>
          <w:color w:val="494B43"/>
          <w:lang w:val="en"/>
        </w:rPr>
        <w:t xml:space="preserve">            }else if(args[0].equalsIgnoreCase("stop")) {</w:t>
      </w:r>
    </w:p>
    <w:p w:rsidR="004426AE" w:rsidRDefault="004426AE" w:rsidP="004426AE">
      <w:pPr>
        <w:pStyle w:val="HTMLPreformatted"/>
        <w:shd w:val="clear" w:color="auto" w:fill="FFFFFF"/>
        <w:rPr>
          <w:color w:val="494B43"/>
          <w:lang w:val="en"/>
        </w:rPr>
      </w:pPr>
      <w:r>
        <w:rPr>
          <w:color w:val="494B43"/>
          <w:lang w:val="en"/>
        </w:rPr>
        <w:t xml:space="preserve">                //unbinding the services</w:t>
      </w:r>
    </w:p>
    <w:p w:rsidR="004426AE" w:rsidRDefault="004426AE" w:rsidP="004426AE">
      <w:pPr>
        <w:pStyle w:val="HTMLPreformatted"/>
        <w:shd w:val="clear" w:color="auto" w:fill="FFFFFF"/>
        <w:rPr>
          <w:color w:val="494B43"/>
          <w:lang w:val="en"/>
        </w:rPr>
      </w:pPr>
      <w:r>
        <w:rPr>
          <w:color w:val="494B43"/>
          <w:lang w:val="en"/>
        </w:rPr>
        <w:t xml:space="preserve">                Naming.unbind("rmi://oemcomputer/AppServer");</w:t>
      </w:r>
    </w:p>
    <w:p w:rsidR="004426AE" w:rsidRDefault="004426AE" w:rsidP="004426AE">
      <w:pPr>
        <w:pStyle w:val="HTMLPreformatted"/>
        <w:shd w:val="clear" w:color="auto" w:fill="FFFFFF"/>
        <w:rPr>
          <w:color w:val="494B43"/>
          <w:lang w:val="en"/>
        </w:rPr>
      </w:pPr>
      <w:r>
        <w:rPr>
          <w:color w:val="494B43"/>
          <w:lang w:val="en"/>
        </w:rPr>
        <w:t xml:space="preserve">                Naming.unbind("rmi://oemcomputer/LoggingServer");</w:t>
      </w:r>
    </w:p>
    <w:p w:rsidR="004426AE" w:rsidRDefault="004426AE" w:rsidP="004426AE">
      <w:pPr>
        <w:pStyle w:val="HTMLPreformatted"/>
        <w:shd w:val="clear" w:color="auto" w:fill="FFFFFF"/>
        <w:rPr>
          <w:color w:val="494B43"/>
          <w:lang w:val="en"/>
        </w:rPr>
      </w:pPr>
      <w:r>
        <w:rPr>
          <w:color w:val="494B43"/>
          <w:lang w:val="en"/>
        </w:rPr>
        <w:t xml:space="preserve">                System.exit(1);</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}catch(Exception e) {</w:t>
      </w:r>
    </w:p>
    <w:p w:rsidR="004426AE" w:rsidRDefault="004426AE" w:rsidP="004426AE">
      <w:pPr>
        <w:pStyle w:val="HTMLPreformatted"/>
        <w:shd w:val="clear" w:color="auto" w:fill="FFFFFF"/>
        <w:rPr>
          <w:color w:val="494B43"/>
          <w:lang w:val="en"/>
        </w:rPr>
      </w:pPr>
      <w:r>
        <w:rPr>
          <w:color w:val="494B43"/>
          <w:lang w:val="en"/>
        </w:rPr>
        <w:t xml:space="preserve">            System.out.println(e.toString());</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w:t>
      </w:r>
    </w:p>
    <w:p w:rsidR="004426AE" w:rsidRDefault="004426AE" w:rsidP="004426AE">
      <w:pPr>
        <w:shd w:val="clear" w:color="auto" w:fill="FFFFFF"/>
        <w:rPr>
          <w:rFonts w:ascii="Arial" w:hAnsi="Arial" w:cs="Arial"/>
          <w:color w:val="494B43"/>
          <w:lang w:val="en"/>
        </w:rPr>
      </w:pPr>
      <w:r>
        <w:rPr>
          <w:rFonts w:ascii="Arial" w:hAnsi="Arial" w:cs="Arial"/>
          <w:color w:val="494B43"/>
          <w:lang w:val="en"/>
        </w:rPr>
        <w:pict>
          <v:rect id="_x0000_i5454" style="width:0;height:1.5pt" o:hralign="center" o:hrstd="t" o:hrnoshade="t" o:hr="t" fillcolor="#010100" stroked="f"/>
        </w:pict>
      </w:r>
    </w:p>
    <w:p w:rsidR="004426AE" w:rsidRDefault="004426AE" w:rsidP="004426AE">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46D29B94" wp14:editId="18A74586">
            <wp:extent cx="114300" cy="114300"/>
            <wp:effectExtent l="0" t="0" r="0" b="0"/>
            <wp:docPr id="1728" name="Picture 17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6422E777" wp14:editId="2A16AC81">
            <wp:extent cx="114300" cy="114300"/>
            <wp:effectExtent l="0" t="0" r="0" b="0"/>
            <wp:docPr id="1727" name="Picture 17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440" w:name="247"/>
      <w:bookmarkStart w:id="441" w:name="ch04lev2sec12"/>
      <w:bookmarkEnd w:id="440"/>
      <w:bookmarkEnd w:id="441"/>
      <w:r>
        <w:rPr>
          <w:rFonts w:ascii="Arial" w:hAnsi="Arial" w:cs="Arial"/>
          <w:b w:val="0"/>
          <w:bCs w:val="0"/>
          <w:color w:val="494B43"/>
          <w:sz w:val="24"/>
          <w:szCs w:val="24"/>
          <w:lang w:val="en"/>
        </w:rPr>
        <w:t>Client Component</w:t>
      </w:r>
    </w:p>
    <w:p w:rsidR="004426AE" w:rsidRDefault="004426AE" w:rsidP="004426AE">
      <w:pPr>
        <w:pStyle w:val="first-para3"/>
        <w:shd w:val="clear" w:color="auto" w:fill="FFFFFF"/>
        <w:rPr>
          <w:color w:val="494B43"/>
          <w:lang w:val="en"/>
        </w:rPr>
      </w:pPr>
      <w:r>
        <w:rPr>
          <w:noProof/>
          <w:vanish/>
          <w:color w:val="494B43"/>
        </w:rPr>
        <w:drawing>
          <wp:inline distT="0" distB="0" distL="0" distR="0" wp14:anchorId="42E49666" wp14:editId="566A901C">
            <wp:extent cx="114300" cy="114300"/>
            <wp:effectExtent l="0" t="0" r="0" b="0"/>
            <wp:docPr id="1726" name="Picture 17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1275FD5" wp14:editId="6E944A2A">
            <wp:extent cx="114300" cy="114300"/>
            <wp:effectExtent l="0" t="0" r="0" b="0"/>
            <wp:docPr id="1725" name="Picture 17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124" w:history="1">
        <w:r>
          <w:rPr>
            <w:rStyle w:val="Hyperlink"/>
            <w:lang w:val="en"/>
          </w:rPr>
          <w:t>Listing 4-12</w:t>
        </w:r>
      </w:hyperlink>
      <w:r>
        <w:rPr>
          <w:color w:val="494B43"/>
          <w:lang w:val="en"/>
        </w:rPr>
        <w:t xml:space="preserve">, </w:t>
      </w:r>
      <w:r>
        <w:rPr>
          <w:rStyle w:val="HTMLTypewriter"/>
          <w:color w:val="494B43"/>
          <w:sz w:val="18"/>
          <w:szCs w:val="18"/>
          <w:lang w:val="en"/>
        </w:rPr>
        <w:t>ClientComponent.java</w:t>
      </w:r>
      <w:r>
        <w:rPr>
          <w:color w:val="494B43"/>
          <w:lang w:val="en"/>
        </w:rPr>
        <w:t>, is the client program that will use the RMI component to receive the employee data and write the required information to the database. It is mainly responsible for the following:</w:t>
      </w:r>
    </w:p>
    <w:p w:rsidR="004426AE" w:rsidRDefault="004426AE" w:rsidP="004426AE">
      <w:pPr>
        <w:pStyle w:val="first-para9"/>
        <w:numPr>
          <w:ilvl w:val="0"/>
          <w:numId w:val="29"/>
        </w:numPr>
        <w:shd w:val="clear" w:color="auto" w:fill="FFFFFF"/>
        <w:ind w:left="0"/>
        <w:rPr>
          <w:color w:val="494B43"/>
          <w:lang w:val="en"/>
        </w:rPr>
      </w:pPr>
      <w:r>
        <w:rPr>
          <w:noProof/>
          <w:vanish/>
          <w:color w:val="494B43"/>
        </w:rPr>
        <w:drawing>
          <wp:inline distT="0" distB="0" distL="0" distR="0" wp14:anchorId="49EE1AA7" wp14:editId="4E815A00">
            <wp:extent cx="114300" cy="114300"/>
            <wp:effectExtent l="0" t="0" r="0" b="0"/>
            <wp:docPr id="1724" name="Picture 17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36689F7" wp14:editId="1FC7AC03">
            <wp:extent cx="114300" cy="114300"/>
            <wp:effectExtent l="0" t="0" r="0" b="0"/>
            <wp:docPr id="1723" name="Picture 17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First, it obtains a reference to the remote server component and obtains the </w:t>
      </w:r>
      <w:r>
        <w:rPr>
          <w:rStyle w:val="HTMLTypewriter"/>
          <w:color w:val="494B43"/>
          <w:sz w:val="18"/>
          <w:szCs w:val="18"/>
          <w:lang w:val="en"/>
        </w:rPr>
        <w:t>List</w:t>
      </w:r>
      <w:r>
        <w:rPr>
          <w:color w:val="494B43"/>
          <w:lang w:val="en"/>
        </w:rPr>
        <w:t xml:space="preserve"> of the </w:t>
      </w:r>
      <w:r>
        <w:rPr>
          <w:rStyle w:val="HTMLTypewriter"/>
          <w:color w:val="494B43"/>
          <w:sz w:val="18"/>
          <w:szCs w:val="18"/>
          <w:lang w:val="en"/>
        </w:rPr>
        <w:t>Employee</w:t>
      </w:r>
      <w:r>
        <w:rPr>
          <w:color w:val="494B43"/>
          <w:lang w:val="en"/>
        </w:rPr>
        <w:t xml:space="preserve"> objects to be inserted into the database.</w:t>
      </w:r>
    </w:p>
    <w:p w:rsidR="004426AE" w:rsidRDefault="004426AE" w:rsidP="004426AE">
      <w:pPr>
        <w:pStyle w:val="first-para9"/>
        <w:numPr>
          <w:ilvl w:val="0"/>
          <w:numId w:val="29"/>
        </w:numPr>
        <w:shd w:val="clear" w:color="auto" w:fill="FFFFFF"/>
        <w:ind w:left="0"/>
        <w:rPr>
          <w:color w:val="494B43"/>
          <w:lang w:val="en"/>
        </w:rPr>
      </w:pPr>
      <w:r>
        <w:rPr>
          <w:noProof/>
          <w:vanish/>
          <w:color w:val="494B43"/>
        </w:rPr>
        <w:drawing>
          <wp:inline distT="0" distB="0" distL="0" distR="0" wp14:anchorId="4A1EBC6A" wp14:editId="182F19BC">
            <wp:extent cx="114300" cy="114300"/>
            <wp:effectExtent l="0" t="0" r="0" b="0"/>
            <wp:docPr id="1722" name="Picture 17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1FAF200" wp14:editId="7322C662">
            <wp:extent cx="114300" cy="114300"/>
            <wp:effectExtent l="0" t="0" r="0" b="0"/>
            <wp:docPr id="1721" name="Picture 17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It obtains a JDBC connection to a specified database and inserts the data to the database table(s).</w:t>
      </w:r>
    </w:p>
    <w:p w:rsidR="004426AE" w:rsidRDefault="004426AE" w:rsidP="004426AE">
      <w:pPr>
        <w:numPr>
          <w:ilvl w:val="0"/>
          <w:numId w:val="29"/>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18219C62" wp14:editId="5C791BF7">
            <wp:extent cx="114300" cy="114300"/>
            <wp:effectExtent l="0" t="0" r="0" b="0"/>
            <wp:docPr id="1720" name="Picture 17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2D32ADB2" wp14:editId="0C3E4CC6">
            <wp:extent cx="114300" cy="114300"/>
            <wp:effectExtent l="0" t="0" r="0" b="0"/>
            <wp:docPr id="1719" name="Picture 17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It obtains the database configuration parameters from a configuration file passed to the Java runtime as a command line option.</w:t>
      </w:r>
    </w:p>
    <w:p w:rsidR="004426AE" w:rsidRDefault="004426AE" w:rsidP="004426AE">
      <w:pPr>
        <w:numPr>
          <w:ilvl w:val="0"/>
          <w:numId w:val="29"/>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4D1409DE" wp14:editId="14CB5D7F">
            <wp:extent cx="114300" cy="114300"/>
            <wp:effectExtent l="0" t="0" r="0" b="0"/>
            <wp:docPr id="1718" name="Picture 17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58CE8E6D" wp14:editId="073ADBC5">
            <wp:extent cx="114300" cy="114300"/>
            <wp:effectExtent l="0" t="0" r="0" b="0"/>
            <wp:docPr id="1717" name="Picture 17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It obtains a reference to the remote logging server component, which is responsible for receiving logging information and publishing it to the specified destination.</w:t>
      </w:r>
    </w:p>
    <w:p w:rsidR="004426AE" w:rsidRDefault="004426AE" w:rsidP="004426AE">
      <w:pPr>
        <w:numPr>
          <w:ilvl w:val="0"/>
          <w:numId w:val="29"/>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780DC4D1" wp14:editId="4344853B">
            <wp:extent cx="114300" cy="114300"/>
            <wp:effectExtent l="0" t="0" r="0" b="0"/>
            <wp:docPr id="1716" name="Picture 17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36B7F34A" wp14:editId="49FD22F7">
            <wp:extent cx="114300" cy="114300"/>
            <wp:effectExtent l="0" t="0" r="0" b="0"/>
            <wp:docPr id="1715" name="Picture 17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It also publishes the client-side logging information to a small Java window.</w:t>
      </w:r>
    </w:p>
    <w:p w:rsidR="004426AE" w:rsidRDefault="004426AE" w:rsidP="004426AE">
      <w:pPr>
        <w:shd w:val="clear" w:color="auto" w:fill="FFFFFF"/>
        <w:rPr>
          <w:rFonts w:ascii="Arial" w:hAnsi="Arial" w:cs="Arial"/>
          <w:color w:val="494B43"/>
          <w:sz w:val="24"/>
          <w:szCs w:val="24"/>
          <w:lang w:val="en"/>
        </w:rPr>
      </w:pPr>
      <w:r>
        <w:rPr>
          <w:rFonts w:ascii="Arial" w:hAnsi="Arial" w:cs="Arial"/>
          <w:color w:val="494B43"/>
          <w:lang w:val="en"/>
        </w:rPr>
        <w:t>Larger View</w:t>
      </w:r>
    </w:p>
    <w:p w:rsidR="004426AE" w:rsidRDefault="004426AE" w:rsidP="004426AE">
      <w:pPr>
        <w:shd w:val="clear" w:color="auto" w:fill="FFFFFF"/>
        <w:rPr>
          <w:rFonts w:ascii="Arial" w:hAnsi="Arial" w:cs="Arial"/>
          <w:color w:val="494B43"/>
          <w:lang w:val="en"/>
        </w:rPr>
      </w:pPr>
      <w:r>
        <w:rPr>
          <w:rFonts w:ascii="Arial" w:hAnsi="Arial" w:cs="Arial"/>
          <w:noProof/>
          <w:vanish/>
          <w:color w:val="494B43"/>
        </w:rPr>
        <w:drawing>
          <wp:inline distT="0" distB="0" distL="0" distR="0" wp14:anchorId="0F3349B5" wp14:editId="3D9F4E6A">
            <wp:extent cx="114300" cy="114300"/>
            <wp:effectExtent l="0" t="0" r="0" b="0"/>
            <wp:docPr id="1714" name="Picture 17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2390120D" wp14:editId="69113285">
            <wp:extent cx="114300" cy="114300"/>
            <wp:effectExtent l="0" t="0" r="0" b="0"/>
            <wp:docPr id="1713" name="Picture 17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b/>
          <w:bCs/>
          <w:color w:val="61665A"/>
          <w:sz w:val="21"/>
          <w:szCs w:val="21"/>
          <w:lang w:val="en"/>
        </w:rPr>
        <w:t xml:space="preserve">Listing 4-12: </w:t>
      </w:r>
      <w:r>
        <w:rPr>
          <w:rStyle w:val="example-title5"/>
          <w:rFonts w:ascii="Arial" w:hAnsi="Arial" w:cs="Arial"/>
          <w:lang w:val="en"/>
        </w:rPr>
        <w:t>ClientComponent.java</w:t>
      </w:r>
      <w:bookmarkStart w:id="442" w:name="248"/>
      <w:bookmarkStart w:id="443" w:name="ch04ls12"/>
      <w:bookmarkEnd w:id="442"/>
      <w:bookmarkEnd w:id="443"/>
    </w:p>
    <w:p w:rsidR="004426AE" w:rsidRDefault="004426AE" w:rsidP="004426AE">
      <w:pPr>
        <w:shd w:val="clear" w:color="auto" w:fill="FFFFFF"/>
        <w:rPr>
          <w:rFonts w:ascii="Arial" w:hAnsi="Arial" w:cs="Arial"/>
          <w:color w:val="494B43"/>
          <w:lang w:val="en"/>
        </w:rPr>
      </w:pPr>
      <w:r>
        <w:rPr>
          <w:rFonts w:ascii="Arial" w:hAnsi="Arial" w:cs="Arial"/>
          <w:color w:val="494B43"/>
          <w:lang w:val="en"/>
        </w:rPr>
        <w:pict>
          <v:rect id="_x0000_i5471" style="width:0;height:1.5pt" o:hralign="center" o:hrstd="t" o:hrnoshade="t" o:hr="t" fillcolor="#010100" stroked="f"/>
        </w:pict>
      </w:r>
    </w:p>
    <w:p w:rsidR="004426AE" w:rsidRDefault="004426AE" w:rsidP="004426AE">
      <w:pPr>
        <w:pStyle w:val="HTMLPreformatted"/>
        <w:shd w:val="clear" w:color="auto" w:fill="FFFFFF"/>
        <w:rPr>
          <w:color w:val="494B43"/>
          <w:lang w:val="en"/>
        </w:rPr>
      </w:pPr>
      <w:r>
        <w:rPr>
          <w:noProof/>
          <w:vanish/>
          <w:color w:val="494B43"/>
        </w:rPr>
        <w:drawing>
          <wp:inline distT="0" distB="0" distL="0" distR="0" wp14:anchorId="53CC0230" wp14:editId="547CDE87">
            <wp:extent cx="114300" cy="114300"/>
            <wp:effectExtent l="0" t="0" r="0" b="0"/>
            <wp:docPr id="1712" name="Picture 17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571BAE2" wp14:editId="071B41C7">
            <wp:extent cx="114300" cy="114300"/>
            <wp:effectExtent l="0" t="0" r="0" b="0"/>
            <wp:docPr id="1711" name="Picture 17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426AE" w:rsidRDefault="004426AE" w:rsidP="004426AE">
      <w:pPr>
        <w:pStyle w:val="HTMLPreformatted"/>
        <w:shd w:val="clear" w:color="auto" w:fill="FFFFFF"/>
        <w:rPr>
          <w:color w:val="494B43"/>
          <w:lang w:val="en"/>
        </w:rPr>
      </w:pPr>
      <w:bookmarkStart w:id="444" w:name="249"/>
      <w:bookmarkStart w:id="445" w:name="page112"/>
      <w:bookmarkEnd w:id="444"/>
      <w:bookmarkEnd w:id="445"/>
    </w:p>
    <w:p w:rsidR="004426AE" w:rsidRDefault="004426AE" w:rsidP="004426AE">
      <w:pPr>
        <w:pStyle w:val="HTMLPreformatted"/>
        <w:shd w:val="clear" w:color="auto" w:fill="FFFFFF"/>
        <w:rPr>
          <w:color w:val="494B43"/>
          <w:lang w:val="en"/>
        </w:rPr>
      </w:pPr>
      <w:r>
        <w:rPr>
          <w:color w:val="494B43"/>
          <w:lang w:val="en"/>
        </w:rPr>
        <w:t>package com.apress.db;</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import java.sql.*;</w:t>
      </w:r>
    </w:p>
    <w:p w:rsidR="004426AE" w:rsidRDefault="004426AE" w:rsidP="004426AE">
      <w:pPr>
        <w:pStyle w:val="HTMLPreformatted"/>
        <w:shd w:val="clear" w:color="auto" w:fill="FFFFFF"/>
        <w:rPr>
          <w:color w:val="494B43"/>
          <w:lang w:val="en"/>
        </w:rPr>
      </w:pPr>
      <w:r>
        <w:rPr>
          <w:color w:val="494B43"/>
          <w:lang w:val="en"/>
        </w:rPr>
        <w:t>import java.util.Properties;</w:t>
      </w:r>
    </w:p>
    <w:p w:rsidR="004426AE" w:rsidRDefault="004426AE" w:rsidP="004426AE">
      <w:pPr>
        <w:pStyle w:val="HTMLPreformatted"/>
        <w:shd w:val="clear" w:color="auto" w:fill="FFFFFF"/>
        <w:rPr>
          <w:color w:val="494B43"/>
          <w:lang w:val="en"/>
        </w:rPr>
      </w:pPr>
      <w:r>
        <w:rPr>
          <w:color w:val="494B43"/>
          <w:lang w:val="en"/>
        </w:rPr>
        <w:t>import java.io.FileInputStream;</w:t>
      </w:r>
    </w:p>
    <w:p w:rsidR="004426AE" w:rsidRDefault="004426AE" w:rsidP="004426AE">
      <w:pPr>
        <w:pStyle w:val="HTMLPreformatted"/>
        <w:shd w:val="clear" w:color="auto" w:fill="FFFFFF"/>
        <w:rPr>
          <w:color w:val="494B43"/>
          <w:lang w:val="en"/>
        </w:rPr>
      </w:pPr>
      <w:r>
        <w:rPr>
          <w:color w:val="494B43"/>
          <w:lang w:val="en"/>
        </w:rPr>
        <w:t>import java.io.FileNotFoundException;</w:t>
      </w:r>
    </w:p>
    <w:p w:rsidR="004426AE" w:rsidRDefault="004426AE" w:rsidP="004426AE">
      <w:pPr>
        <w:pStyle w:val="HTMLPreformatted"/>
        <w:shd w:val="clear" w:color="auto" w:fill="FFFFFF"/>
        <w:rPr>
          <w:color w:val="494B43"/>
          <w:lang w:val="en"/>
        </w:rPr>
      </w:pPr>
      <w:r>
        <w:rPr>
          <w:color w:val="494B43"/>
          <w:lang w:val="en"/>
        </w:rPr>
        <w:t>import java.io.IOException;</w:t>
      </w:r>
    </w:p>
    <w:p w:rsidR="004426AE" w:rsidRDefault="004426AE" w:rsidP="004426AE">
      <w:pPr>
        <w:pStyle w:val="HTMLPreformatted"/>
        <w:shd w:val="clear" w:color="auto" w:fill="FFFFFF"/>
        <w:rPr>
          <w:color w:val="494B43"/>
          <w:lang w:val="en"/>
        </w:rPr>
      </w:pPr>
      <w:r>
        <w:rPr>
          <w:color w:val="494B43"/>
          <w:lang w:val="en"/>
        </w:rPr>
        <w:t>import java.util.List;</w:t>
      </w:r>
    </w:p>
    <w:p w:rsidR="004426AE" w:rsidRDefault="004426AE" w:rsidP="004426AE">
      <w:pPr>
        <w:pStyle w:val="HTMLPreformatted"/>
        <w:shd w:val="clear" w:color="auto" w:fill="FFFFFF"/>
        <w:rPr>
          <w:color w:val="494B43"/>
          <w:lang w:val="en"/>
        </w:rPr>
      </w:pPr>
      <w:r>
        <w:rPr>
          <w:color w:val="494B43"/>
          <w:lang w:val="en"/>
        </w:rPr>
        <w:t>import java.util.Iterator;</w:t>
      </w:r>
    </w:p>
    <w:p w:rsidR="004426AE" w:rsidRDefault="004426AE" w:rsidP="004426AE">
      <w:pPr>
        <w:pStyle w:val="HTMLPreformatted"/>
        <w:shd w:val="clear" w:color="auto" w:fill="FFFFFF"/>
        <w:rPr>
          <w:color w:val="494B43"/>
          <w:lang w:val="en"/>
        </w:rPr>
      </w:pPr>
      <w:r>
        <w:rPr>
          <w:color w:val="494B43"/>
          <w:lang w:val="en"/>
        </w:rPr>
        <w:t>import java.util.logging.*;</w:t>
      </w:r>
    </w:p>
    <w:p w:rsidR="004426AE" w:rsidRDefault="004426AE" w:rsidP="004426AE">
      <w:pPr>
        <w:pStyle w:val="HTMLPreformatted"/>
        <w:shd w:val="clear" w:color="auto" w:fill="FFFFFF"/>
        <w:rPr>
          <w:color w:val="494B43"/>
          <w:lang w:val="en"/>
        </w:rPr>
      </w:pPr>
      <w:r>
        <w:rPr>
          <w:color w:val="494B43"/>
          <w:lang w:val="en"/>
        </w:rPr>
        <w:t>import java.rmi.Naming;</w:t>
      </w:r>
    </w:p>
    <w:p w:rsidR="004426AE" w:rsidRDefault="004426AE" w:rsidP="004426AE">
      <w:pPr>
        <w:pStyle w:val="HTMLPreformatted"/>
        <w:shd w:val="clear" w:color="auto" w:fill="FFFFFF"/>
        <w:rPr>
          <w:color w:val="494B43"/>
          <w:lang w:val="en"/>
        </w:rPr>
      </w:pPr>
      <w:r>
        <w:rPr>
          <w:color w:val="494B43"/>
          <w:lang w:val="en"/>
        </w:rPr>
        <w:t>import java.rmi.NotBoundException;</w:t>
      </w:r>
    </w:p>
    <w:p w:rsidR="004426AE" w:rsidRDefault="004426AE" w:rsidP="004426AE">
      <w:pPr>
        <w:pStyle w:val="HTMLPreformatted"/>
        <w:shd w:val="clear" w:color="auto" w:fill="FFFFFF"/>
        <w:rPr>
          <w:color w:val="494B43"/>
          <w:lang w:val="en"/>
        </w:rPr>
      </w:pPr>
      <w:r>
        <w:rPr>
          <w:color w:val="494B43"/>
          <w:lang w:val="en"/>
        </w:rPr>
        <w:t>import java.rmi.RemoteException;</w:t>
      </w:r>
    </w:p>
    <w:p w:rsidR="004426AE" w:rsidRDefault="004426AE" w:rsidP="004426AE">
      <w:pPr>
        <w:pStyle w:val="HTMLPreformatted"/>
        <w:shd w:val="clear" w:color="auto" w:fill="FFFFFF"/>
        <w:rPr>
          <w:color w:val="494B43"/>
          <w:lang w:val="en"/>
        </w:rPr>
      </w:pPr>
      <w:r>
        <w:rPr>
          <w:color w:val="494B43"/>
          <w:lang w:val="en"/>
        </w:rPr>
        <w:t>import com.apress.business.Employee;</w:t>
      </w:r>
    </w:p>
    <w:p w:rsidR="004426AE" w:rsidRDefault="004426AE" w:rsidP="004426AE">
      <w:pPr>
        <w:pStyle w:val="HTMLPreformatted"/>
        <w:shd w:val="clear" w:color="auto" w:fill="FFFFFF"/>
        <w:rPr>
          <w:color w:val="494B43"/>
          <w:lang w:val="en"/>
        </w:rPr>
      </w:pPr>
      <w:r>
        <w:rPr>
          <w:color w:val="494B43"/>
          <w:lang w:val="en"/>
        </w:rPr>
        <w:t>import com.apress.server.ServerInterface;</w:t>
      </w:r>
    </w:p>
    <w:p w:rsidR="004426AE" w:rsidRDefault="004426AE" w:rsidP="004426AE">
      <w:pPr>
        <w:pStyle w:val="HTMLPreformatted"/>
        <w:shd w:val="clear" w:color="auto" w:fill="FFFFFF"/>
        <w:rPr>
          <w:color w:val="494B43"/>
          <w:lang w:val="en"/>
        </w:rPr>
      </w:pPr>
      <w:r>
        <w:rPr>
          <w:color w:val="494B43"/>
          <w:lang w:val="en"/>
        </w:rPr>
        <w:t>import sam.logging.handler.RemoteHandler;</w:t>
      </w:r>
    </w:p>
    <w:p w:rsidR="004426AE" w:rsidRDefault="004426AE" w:rsidP="004426AE">
      <w:pPr>
        <w:pStyle w:val="HTMLPreformatted"/>
        <w:shd w:val="clear" w:color="auto" w:fill="FFFFFF"/>
        <w:rPr>
          <w:color w:val="494B43"/>
          <w:lang w:val="en"/>
        </w:rPr>
      </w:pPr>
      <w:r>
        <w:rPr>
          <w:color w:val="494B43"/>
          <w:lang w:val="en"/>
        </w:rPr>
        <w:t>import sam.logging.handler.WindowHandler;</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public class ClientComponent {</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private String driverName = null;</w:t>
      </w:r>
    </w:p>
    <w:p w:rsidR="004426AE" w:rsidRDefault="004426AE" w:rsidP="004426AE">
      <w:pPr>
        <w:pStyle w:val="HTMLPreformatted"/>
        <w:shd w:val="clear" w:color="auto" w:fill="FFFFFF"/>
        <w:rPr>
          <w:color w:val="494B43"/>
          <w:lang w:val="en"/>
        </w:rPr>
      </w:pPr>
      <w:r>
        <w:rPr>
          <w:color w:val="494B43"/>
          <w:lang w:val="en"/>
        </w:rPr>
        <w:t xml:space="preserve">    private String jdbcURL = null;</w:t>
      </w:r>
    </w:p>
    <w:p w:rsidR="004426AE" w:rsidRDefault="004426AE" w:rsidP="004426AE">
      <w:pPr>
        <w:pStyle w:val="HTMLPreformatted"/>
        <w:shd w:val="clear" w:color="auto" w:fill="FFFFFF"/>
        <w:rPr>
          <w:color w:val="494B43"/>
          <w:lang w:val="en"/>
        </w:rPr>
      </w:pPr>
      <w:r>
        <w:rPr>
          <w:color w:val="494B43"/>
          <w:lang w:val="en"/>
        </w:rPr>
        <w:t xml:space="preserve">    private String userName = null;</w:t>
      </w:r>
    </w:p>
    <w:p w:rsidR="004426AE" w:rsidRDefault="004426AE" w:rsidP="004426AE">
      <w:pPr>
        <w:pStyle w:val="HTMLPreformatted"/>
        <w:shd w:val="clear" w:color="auto" w:fill="FFFFFF"/>
        <w:rPr>
          <w:color w:val="494B43"/>
          <w:lang w:val="en"/>
        </w:rPr>
      </w:pPr>
      <w:r>
        <w:rPr>
          <w:color w:val="494B43"/>
          <w:lang w:val="en"/>
        </w:rPr>
        <w:t xml:space="preserve">    private String password = null;</w:t>
      </w:r>
    </w:p>
    <w:p w:rsidR="004426AE" w:rsidRDefault="004426AE" w:rsidP="004426AE">
      <w:pPr>
        <w:pStyle w:val="HTMLPreformatted"/>
        <w:shd w:val="clear" w:color="auto" w:fill="FFFFFF"/>
        <w:rPr>
          <w:color w:val="494B43"/>
          <w:lang w:val="en"/>
        </w:rPr>
      </w:pPr>
      <w:r>
        <w:rPr>
          <w:color w:val="494B43"/>
          <w:lang w:val="en"/>
        </w:rPr>
        <w:t xml:space="preserve">    private Properties props = null;</w:t>
      </w:r>
    </w:p>
    <w:p w:rsidR="004426AE" w:rsidRDefault="004426AE" w:rsidP="004426AE">
      <w:pPr>
        <w:pStyle w:val="HTMLPreformatted"/>
        <w:shd w:val="clear" w:color="auto" w:fill="FFFFFF"/>
        <w:rPr>
          <w:color w:val="494B43"/>
          <w:lang w:val="en"/>
        </w:rPr>
      </w:pPr>
      <w:r>
        <w:rPr>
          <w:color w:val="494B43"/>
          <w:lang w:val="en"/>
        </w:rPr>
        <w:t xml:space="preserve">    private Logger logger = null;</w:t>
      </w:r>
    </w:p>
    <w:p w:rsidR="004426AE" w:rsidRDefault="004426AE" w:rsidP="004426AE">
      <w:pPr>
        <w:pStyle w:val="HTMLPreformatted"/>
        <w:shd w:val="clear" w:color="auto" w:fill="FFFFFF"/>
        <w:rPr>
          <w:color w:val="494B43"/>
          <w:lang w:val="en"/>
        </w:rPr>
      </w:pPr>
      <w:r>
        <w:rPr>
          <w:color w:val="494B43"/>
          <w:lang w:val="en"/>
        </w:rPr>
        <w:t xml:space="preserve">    private RemoteHandler remoteHandler = null;</w:t>
      </w:r>
    </w:p>
    <w:p w:rsidR="004426AE" w:rsidRDefault="004426AE" w:rsidP="004426AE">
      <w:pPr>
        <w:pStyle w:val="HTMLPreformatted"/>
        <w:shd w:val="clear" w:color="auto" w:fill="FFFFFF"/>
        <w:rPr>
          <w:color w:val="494B43"/>
          <w:lang w:val="en"/>
        </w:rPr>
      </w:pPr>
      <w:r>
        <w:rPr>
          <w:color w:val="494B43"/>
          <w:lang w:val="en"/>
        </w:rPr>
        <w:t xml:space="preserve">    private WindowHandler windowHandler = null;</w:t>
      </w:r>
    </w:p>
    <w:p w:rsidR="004426AE" w:rsidRDefault="004426AE" w:rsidP="004426AE">
      <w:pPr>
        <w:pStyle w:val="HTMLPreformatted"/>
        <w:shd w:val="clear" w:color="auto" w:fill="FFFFFF"/>
        <w:rPr>
          <w:color w:val="494B43"/>
          <w:lang w:val="en"/>
        </w:rPr>
      </w:pPr>
      <w:r>
        <w:rPr>
          <w:color w:val="494B43"/>
          <w:lang w:val="en"/>
        </w:rPr>
        <w:t xml:space="preserve">    private ServerInterface server = null;</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 Creates a new instance of ClientComponent */</w:t>
      </w:r>
    </w:p>
    <w:p w:rsidR="004426AE" w:rsidRDefault="004426AE" w:rsidP="004426AE">
      <w:pPr>
        <w:pStyle w:val="HTMLPreformatted"/>
        <w:shd w:val="clear" w:color="auto" w:fill="FFFFFF"/>
        <w:rPr>
          <w:color w:val="494B43"/>
          <w:lang w:val="en"/>
        </w:rPr>
      </w:pPr>
      <w:r>
        <w:rPr>
          <w:color w:val="494B43"/>
          <w:lang w:val="en"/>
        </w:rPr>
        <w:t xml:space="preserve">    public ClientComponent(String propFile) {</w:t>
      </w:r>
    </w:p>
    <w:p w:rsidR="004426AE" w:rsidRDefault="004426AE" w:rsidP="004426AE">
      <w:pPr>
        <w:pStyle w:val="HTMLPreformatted"/>
        <w:shd w:val="clear" w:color="auto" w:fill="FFFFFF"/>
        <w:rPr>
          <w:color w:val="494B43"/>
          <w:lang w:val="en"/>
        </w:rPr>
      </w:pPr>
      <w:r>
        <w:rPr>
          <w:color w:val="494B43"/>
          <w:lang w:val="en"/>
        </w:rPr>
        <w:t xml:space="preserve">        props = new Properties();</w:t>
      </w:r>
    </w:p>
    <w:p w:rsidR="004426AE" w:rsidRDefault="004426AE" w:rsidP="004426AE">
      <w:pPr>
        <w:pStyle w:val="HTMLPreformatted"/>
        <w:shd w:val="clear" w:color="auto" w:fill="FFFFFF"/>
        <w:rPr>
          <w:color w:val="494B43"/>
          <w:lang w:val="en"/>
        </w:rPr>
      </w:pPr>
      <w:r>
        <w:rPr>
          <w:color w:val="494B43"/>
          <w:lang w:val="en"/>
        </w:rPr>
        <w:t xml:space="preserve">        try {</w:t>
      </w:r>
    </w:p>
    <w:p w:rsidR="004426AE" w:rsidRDefault="004426AE" w:rsidP="004426AE">
      <w:pPr>
        <w:pStyle w:val="HTMLPreformatted"/>
        <w:shd w:val="clear" w:color="auto" w:fill="FFFFFF"/>
        <w:rPr>
          <w:color w:val="494B43"/>
          <w:lang w:val="en"/>
        </w:rPr>
      </w:pPr>
      <w:r>
        <w:rPr>
          <w:color w:val="494B43"/>
          <w:lang w:val="en"/>
        </w:rPr>
        <w:t xml:space="preserve">            props.load(new FileInputStream(propFile));</w:t>
      </w:r>
    </w:p>
    <w:p w:rsidR="004426AE" w:rsidRDefault="004426AE" w:rsidP="004426AE">
      <w:pPr>
        <w:pStyle w:val="HTMLPreformatted"/>
        <w:shd w:val="clear" w:color="auto" w:fill="FFFFFF"/>
        <w:rPr>
          <w:color w:val="494B43"/>
          <w:lang w:val="en"/>
        </w:rPr>
      </w:pPr>
      <w:r>
        <w:rPr>
          <w:color w:val="494B43"/>
          <w:lang w:val="en"/>
        </w:rPr>
        <w:t xml:space="preserve">            driverName = props.getProperty("DriverName");</w:t>
      </w:r>
    </w:p>
    <w:p w:rsidR="004426AE" w:rsidRDefault="004426AE" w:rsidP="004426AE">
      <w:pPr>
        <w:pStyle w:val="HTMLPreformatted"/>
        <w:shd w:val="clear" w:color="auto" w:fill="FFFFFF"/>
        <w:rPr>
          <w:color w:val="494B43"/>
          <w:lang w:val="en"/>
        </w:rPr>
      </w:pPr>
      <w:r>
        <w:rPr>
          <w:color w:val="494B43"/>
          <w:lang w:val="en"/>
        </w:rPr>
        <w:t xml:space="preserve">            jdbcURL = props.getProperty("URL");</w:t>
      </w:r>
    </w:p>
    <w:p w:rsidR="004426AE" w:rsidRDefault="004426AE" w:rsidP="004426AE">
      <w:pPr>
        <w:pStyle w:val="HTMLPreformatted"/>
        <w:shd w:val="clear" w:color="auto" w:fill="FFFFFF"/>
        <w:rPr>
          <w:color w:val="494B43"/>
          <w:lang w:val="en"/>
        </w:rPr>
      </w:pPr>
      <w:r>
        <w:rPr>
          <w:color w:val="494B43"/>
          <w:lang w:val="en"/>
        </w:rPr>
        <w:t xml:space="preserve">            userName = props.getProperty("userName");</w:t>
      </w:r>
    </w:p>
    <w:p w:rsidR="004426AE" w:rsidRDefault="004426AE" w:rsidP="004426AE">
      <w:pPr>
        <w:pStyle w:val="HTMLPreformatted"/>
        <w:shd w:val="clear" w:color="auto" w:fill="FFFFFF"/>
        <w:rPr>
          <w:color w:val="494B43"/>
          <w:lang w:val="en"/>
        </w:rPr>
      </w:pPr>
      <w:r>
        <w:rPr>
          <w:color w:val="494B43"/>
          <w:lang w:val="en"/>
        </w:rPr>
        <w:t xml:space="preserve">            password = props.getProperty("Password");</w:t>
      </w:r>
    </w:p>
    <w:p w:rsidR="004426AE" w:rsidRDefault="004426AE" w:rsidP="004426AE">
      <w:pPr>
        <w:pStyle w:val="HTMLPreformatted"/>
        <w:shd w:val="clear" w:color="auto" w:fill="FFFFFF"/>
        <w:rPr>
          <w:color w:val="494B43"/>
          <w:lang w:val="en"/>
        </w:rPr>
      </w:pPr>
      <w:r>
        <w:rPr>
          <w:color w:val="494B43"/>
          <w:lang w:val="en"/>
        </w:rPr>
        <w:t xml:space="preserve">            System.out.println("driver name: "+driverName);</w:t>
      </w:r>
    </w:p>
    <w:p w:rsidR="004426AE" w:rsidRDefault="004426AE" w:rsidP="004426AE">
      <w:pPr>
        <w:pStyle w:val="HTMLPreformatted"/>
        <w:shd w:val="clear" w:color="auto" w:fill="FFFFFF"/>
        <w:rPr>
          <w:color w:val="494B43"/>
          <w:lang w:val="en"/>
        </w:rPr>
      </w:pPr>
      <w:r>
        <w:rPr>
          <w:color w:val="494B43"/>
          <w:lang w:val="en"/>
        </w:rPr>
        <w:t xml:space="preserve">            System.out.println("url: "+jdbcURL);</w:t>
      </w:r>
    </w:p>
    <w:p w:rsidR="004426AE" w:rsidRDefault="004426AE" w:rsidP="004426AE">
      <w:pPr>
        <w:pStyle w:val="HTMLPreformatted"/>
        <w:shd w:val="clear" w:color="auto" w:fill="FFFFFF"/>
        <w:rPr>
          <w:color w:val="494B43"/>
          <w:lang w:val="en"/>
        </w:rPr>
      </w:pPr>
      <w:r>
        <w:rPr>
          <w:color w:val="494B43"/>
          <w:lang w:val="en"/>
        </w:rPr>
        <w:t xml:space="preserve">            System.out.println("user name: "+userName);</w:t>
      </w:r>
    </w:p>
    <w:p w:rsidR="004426AE" w:rsidRDefault="004426AE" w:rsidP="004426AE">
      <w:pPr>
        <w:pStyle w:val="HTMLPreformatted"/>
        <w:shd w:val="clear" w:color="auto" w:fill="FFFFFF"/>
        <w:rPr>
          <w:color w:val="494B43"/>
          <w:lang w:val="en"/>
        </w:rPr>
      </w:pPr>
      <w:r>
        <w:rPr>
          <w:color w:val="494B43"/>
          <w:lang w:val="en"/>
        </w:rPr>
        <w:t xml:space="preserve">            System.out.println("password: "+password);</w:t>
      </w:r>
      <w:bookmarkStart w:id="446" w:name="250"/>
      <w:bookmarkStart w:id="447" w:name="page113"/>
      <w:bookmarkEnd w:id="446"/>
      <w:bookmarkEnd w:id="447"/>
    </w:p>
    <w:p w:rsidR="004426AE" w:rsidRDefault="004426AE" w:rsidP="004426AE">
      <w:pPr>
        <w:pStyle w:val="HTMLPreformatted"/>
        <w:shd w:val="clear" w:color="auto" w:fill="FFFFFF"/>
        <w:rPr>
          <w:color w:val="494B43"/>
          <w:lang w:val="en"/>
        </w:rPr>
      </w:pPr>
      <w:r>
        <w:rPr>
          <w:color w:val="494B43"/>
          <w:lang w:val="en"/>
        </w:rPr>
        <w:t xml:space="preserve">            //obtain the reference to the rmi server</w:t>
      </w:r>
    </w:p>
    <w:p w:rsidR="004426AE" w:rsidRDefault="004426AE" w:rsidP="004426AE">
      <w:pPr>
        <w:pStyle w:val="HTMLPreformatted"/>
        <w:shd w:val="clear" w:color="auto" w:fill="FFFFFF"/>
        <w:rPr>
          <w:color w:val="494B43"/>
          <w:lang w:val="en"/>
        </w:rPr>
      </w:pPr>
      <w:r>
        <w:rPr>
          <w:color w:val="494B43"/>
          <w:lang w:val="en"/>
        </w:rPr>
        <w:t xml:space="preserve">            server= (ServerInterface)</w:t>
      </w:r>
    </w:p>
    <w:p w:rsidR="004426AE" w:rsidRDefault="004426AE" w:rsidP="004426AE">
      <w:pPr>
        <w:pStyle w:val="HTMLPreformatted"/>
        <w:shd w:val="clear" w:color="auto" w:fill="FFFFFF"/>
        <w:rPr>
          <w:color w:val="494B43"/>
          <w:lang w:val="en"/>
        </w:rPr>
      </w:pPr>
      <w:r>
        <w:rPr>
          <w:color w:val="494B43"/>
          <w:lang w:val="en"/>
        </w:rPr>
        <w:t>Naming.lookup("rmi://oemcomputer/AppServer");</w:t>
      </w:r>
    </w:p>
    <w:p w:rsidR="004426AE" w:rsidRDefault="004426AE" w:rsidP="004426AE">
      <w:pPr>
        <w:pStyle w:val="HTMLPreformatted"/>
        <w:shd w:val="clear" w:color="auto" w:fill="FFFFFF"/>
        <w:rPr>
          <w:color w:val="494B43"/>
          <w:lang w:val="en"/>
        </w:rPr>
      </w:pPr>
      <w:r>
        <w:rPr>
          <w:color w:val="494B43"/>
          <w:lang w:val="en"/>
        </w:rPr>
        <w:t xml:space="preserve">            //obtain an instance of the logger</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logger = Logger.getLogger("com.apress.db");</w:t>
      </w:r>
    </w:p>
    <w:p w:rsidR="004426AE" w:rsidRDefault="004426AE" w:rsidP="004426AE">
      <w:pPr>
        <w:pStyle w:val="HTMLPreformatted"/>
        <w:shd w:val="clear" w:color="auto" w:fill="FFFFFF"/>
        <w:rPr>
          <w:color w:val="494B43"/>
          <w:lang w:val="en"/>
        </w:rPr>
      </w:pPr>
      <w:r>
        <w:rPr>
          <w:color w:val="494B43"/>
          <w:lang w:val="en"/>
        </w:rPr>
        <w:t xml:space="preserve">            //obtain an instance of the remote handler</w:t>
      </w:r>
    </w:p>
    <w:p w:rsidR="004426AE" w:rsidRDefault="004426AE" w:rsidP="004426AE">
      <w:pPr>
        <w:pStyle w:val="HTMLPreformatted"/>
        <w:shd w:val="clear" w:color="auto" w:fill="FFFFFF"/>
        <w:rPr>
          <w:color w:val="494B43"/>
          <w:lang w:val="en"/>
        </w:rPr>
      </w:pPr>
      <w:r>
        <w:rPr>
          <w:color w:val="494B43"/>
          <w:lang w:val="en"/>
        </w:rPr>
        <w:t xml:space="preserve">            //talking to the logging server named LoggingServer</w:t>
      </w:r>
    </w:p>
    <w:p w:rsidR="004426AE" w:rsidRDefault="004426AE" w:rsidP="004426AE">
      <w:pPr>
        <w:pStyle w:val="HTMLPreformatted"/>
        <w:shd w:val="clear" w:color="auto" w:fill="FFFFFF"/>
        <w:rPr>
          <w:color w:val="494B43"/>
          <w:lang w:val="en"/>
        </w:rPr>
      </w:pPr>
      <w:r>
        <w:rPr>
          <w:color w:val="494B43"/>
          <w:lang w:val="en"/>
        </w:rPr>
        <w:t xml:space="preserve">            remoteHandler=</w:t>
      </w:r>
    </w:p>
    <w:p w:rsidR="004426AE" w:rsidRDefault="004426AE" w:rsidP="004426AE">
      <w:pPr>
        <w:pStyle w:val="HTMLPreformatted"/>
        <w:shd w:val="clear" w:color="auto" w:fill="FFFFFF"/>
        <w:rPr>
          <w:color w:val="494B43"/>
          <w:lang w:val="en"/>
        </w:rPr>
      </w:pPr>
      <w:r>
        <w:rPr>
          <w:color w:val="494B43"/>
          <w:lang w:val="en"/>
        </w:rPr>
        <w:t>RemoteHandler.getInstance("rmi://oemcomputer/LoggingServer");</w:t>
      </w:r>
    </w:p>
    <w:p w:rsidR="004426AE" w:rsidRDefault="004426AE" w:rsidP="004426AE">
      <w:pPr>
        <w:pStyle w:val="HTMLPreformatted"/>
        <w:shd w:val="clear" w:color="auto" w:fill="FFFFFF"/>
        <w:rPr>
          <w:color w:val="494B43"/>
          <w:lang w:val="en"/>
        </w:rPr>
      </w:pPr>
      <w:r>
        <w:rPr>
          <w:color w:val="494B43"/>
          <w:lang w:val="en"/>
        </w:rPr>
        <w:t xml:space="preserve">            //getting an instance of the window handler</w:t>
      </w:r>
    </w:p>
    <w:p w:rsidR="004426AE" w:rsidRDefault="004426AE" w:rsidP="004426AE">
      <w:pPr>
        <w:pStyle w:val="HTMLPreformatted"/>
        <w:shd w:val="clear" w:color="auto" w:fill="FFFFFF"/>
        <w:rPr>
          <w:color w:val="494B43"/>
          <w:lang w:val="en"/>
        </w:rPr>
      </w:pPr>
      <w:r>
        <w:rPr>
          <w:color w:val="494B43"/>
          <w:lang w:val="en"/>
        </w:rPr>
        <w:t xml:space="preserve">            windowHandler = WindowHandler.getInstance();</w:t>
      </w:r>
    </w:p>
    <w:p w:rsidR="004426AE" w:rsidRDefault="004426AE" w:rsidP="004426AE">
      <w:pPr>
        <w:pStyle w:val="HTMLPreformatted"/>
        <w:shd w:val="clear" w:color="auto" w:fill="FFFFFF"/>
        <w:rPr>
          <w:color w:val="494B43"/>
          <w:lang w:val="en"/>
        </w:rPr>
      </w:pPr>
      <w:r>
        <w:rPr>
          <w:color w:val="494B43"/>
          <w:lang w:val="en"/>
        </w:rPr>
        <w:t xml:space="preserve">            //adding the remote handler to the logger</w:t>
      </w:r>
    </w:p>
    <w:p w:rsidR="004426AE" w:rsidRDefault="004426AE" w:rsidP="004426AE">
      <w:pPr>
        <w:pStyle w:val="HTMLPreformatted"/>
        <w:shd w:val="clear" w:color="auto" w:fill="FFFFFF"/>
        <w:rPr>
          <w:color w:val="494B43"/>
          <w:lang w:val="en"/>
        </w:rPr>
      </w:pPr>
      <w:r>
        <w:rPr>
          <w:color w:val="494B43"/>
          <w:lang w:val="en"/>
        </w:rPr>
        <w:t xml:space="preserve">            logger.addHandler(remoteHandler);</w:t>
      </w:r>
    </w:p>
    <w:p w:rsidR="004426AE" w:rsidRDefault="004426AE" w:rsidP="004426AE">
      <w:pPr>
        <w:pStyle w:val="HTMLPreformatted"/>
        <w:shd w:val="clear" w:color="auto" w:fill="FFFFFF"/>
        <w:rPr>
          <w:color w:val="494B43"/>
          <w:lang w:val="en"/>
        </w:rPr>
      </w:pPr>
      <w:r>
        <w:rPr>
          <w:color w:val="494B43"/>
          <w:lang w:val="en"/>
        </w:rPr>
        <w:t xml:space="preserve">            //adding the window handler to the logger</w:t>
      </w:r>
    </w:p>
    <w:p w:rsidR="004426AE" w:rsidRDefault="004426AE" w:rsidP="004426AE">
      <w:pPr>
        <w:pStyle w:val="HTMLPreformatted"/>
        <w:shd w:val="clear" w:color="auto" w:fill="FFFFFF"/>
        <w:rPr>
          <w:color w:val="494B43"/>
          <w:lang w:val="en"/>
        </w:rPr>
      </w:pPr>
      <w:r>
        <w:rPr>
          <w:color w:val="494B43"/>
          <w:lang w:val="en"/>
        </w:rPr>
        <w:t xml:space="preserve">            logger.addHandler(windowHandler);</w:t>
      </w:r>
    </w:p>
    <w:p w:rsidR="004426AE" w:rsidRDefault="004426AE" w:rsidP="004426AE">
      <w:pPr>
        <w:pStyle w:val="HTMLPreformatted"/>
        <w:shd w:val="clear" w:color="auto" w:fill="FFFFFF"/>
        <w:rPr>
          <w:color w:val="494B43"/>
          <w:lang w:val="en"/>
        </w:rPr>
      </w:pPr>
      <w:r>
        <w:rPr>
          <w:color w:val="494B43"/>
          <w:lang w:val="en"/>
        </w:rPr>
        <w:t xml:space="preserve">            //set the logger level the same as the handler level</w:t>
      </w:r>
    </w:p>
    <w:p w:rsidR="004426AE" w:rsidRDefault="004426AE" w:rsidP="004426AE">
      <w:pPr>
        <w:pStyle w:val="HTMLPreformatted"/>
        <w:shd w:val="clear" w:color="auto" w:fill="FFFFFF"/>
        <w:rPr>
          <w:color w:val="494B43"/>
          <w:lang w:val="en"/>
        </w:rPr>
      </w:pPr>
      <w:r>
        <w:rPr>
          <w:color w:val="494B43"/>
          <w:lang w:val="en"/>
        </w:rPr>
        <w:t xml:space="preserve">            logger.setLevel(remoteHandler.getLevel());</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//configuration done</w:t>
      </w:r>
    </w:p>
    <w:p w:rsidR="004426AE" w:rsidRDefault="004426AE" w:rsidP="004426AE">
      <w:pPr>
        <w:pStyle w:val="HTMLPreformatted"/>
        <w:shd w:val="clear" w:color="auto" w:fill="FFFFFF"/>
        <w:rPr>
          <w:color w:val="494B43"/>
          <w:lang w:val="en"/>
        </w:rPr>
      </w:pPr>
      <w:r>
        <w:rPr>
          <w:color w:val="494B43"/>
          <w:lang w:val="en"/>
        </w:rPr>
        <w:t xml:space="preserve">            logger.config("client configuration done...");</w:t>
      </w:r>
    </w:p>
    <w:p w:rsidR="004426AE" w:rsidRDefault="004426AE" w:rsidP="004426AE">
      <w:pPr>
        <w:pStyle w:val="HTMLPreformatted"/>
        <w:shd w:val="clear" w:color="auto" w:fill="FFFFFF"/>
        <w:rPr>
          <w:color w:val="494B43"/>
          <w:lang w:val="en"/>
        </w:rPr>
      </w:pPr>
      <w:r>
        <w:rPr>
          <w:color w:val="494B43"/>
          <w:lang w:val="en"/>
        </w:rPr>
        <w:t xml:space="preserve">        }catch(FileNotFoundException fnfe) {</w:t>
      </w:r>
    </w:p>
    <w:p w:rsidR="004426AE" w:rsidRDefault="004426AE" w:rsidP="004426AE">
      <w:pPr>
        <w:pStyle w:val="HTMLPreformatted"/>
        <w:shd w:val="clear" w:color="auto" w:fill="FFFFFF"/>
        <w:rPr>
          <w:color w:val="494B43"/>
          <w:lang w:val="en"/>
        </w:rPr>
      </w:pPr>
      <w:r>
        <w:rPr>
          <w:color w:val="494B43"/>
          <w:lang w:val="en"/>
        </w:rPr>
        <w:t xml:space="preserve">            fnfe.printStackTrace();</w:t>
      </w:r>
    </w:p>
    <w:p w:rsidR="004426AE" w:rsidRDefault="004426AE" w:rsidP="004426AE">
      <w:pPr>
        <w:pStyle w:val="HTMLPreformatted"/>
        <w:shd w:val="clear" w:color="auto" w:fill="FFFFFF"/>
        <w:rPr>
          <w:color w:val="494B43"/>
          <w:lang w:val="en"/>
        </w:rPr>
      </w:pPr>
      <w:r>
        <w:rPr>
          <w:color w:val="494B43"/>
          <w:lang w:val="en"/>
        </w:rPr>
        <w:t xml:space="preserve">            System.out.println("Could not find the properties</w:t>
      </w:r>
    </w:p>
    <w:p w:rsidR="004426AE" w:rsidRDefault="004426AE" w:rsidP="004426AE">
      <w:pPr>
        <w:pStyle w:val="HTMLPreformatted"/>
        <w:shd w:val="clear" w:color="auto" w:fill="FFFFFF"/>
        <w:rPr>
          <w:color w:val="494B43"/>
          <w:lang w:val="en"/>
        </w:rPr>
      </w:pPr>
      <w:r>
        <w:rPr>
          <w:color w:val="494B43"/>
          <w:lang w:val="en"/>
        </w:rPr>
        <w:t>file: "+propFile);</w:t>
      </w:r>
    </w:p>
    <w:p w:rsidR="004426AE" w:rsidRDefault="004426AE" w:rsidP="004426AE">
      <w:pPr>
        <w:pStyle w:val="HTMLPreformatted"/>
        <w:shd w:val="clear" w:color="auto" w:fill="FFFFFF"/>
        <w:rPr>
          <w:color w:val="494B43"/>
          <w:lang w:val="en"/>
        </w:rPr>
      </w:pPr>
      <w:r>
        <w:rPr>
          <w:color w:val="494B43"/>
          <w:lang w:val="en"/>
        </w:rPr>
        <w:t xml:space="preserve">            System.exit(1);</w:t>
      </w:r>
    </w:p>
    <w:p w:rsidR="004426AE" w:rsidRDefault="004426AE" w:rsidP="004426AE">
      <w:pPr>
        <w:pStyle w:val="HTMLPreformatted"/>
        <w:shd w:val="clear" w:color="auto" w:fill="FFFFFF"/>
        <w:rPr>
          <w:color w:val="494B43"/>
          <w:lang w:val="en"/>
        </w:rPr>
      </w:pPr>
      <w:r>
        <w:rPr>
          <w:color w:val="494B43"/>
          <w:lang w:val="en"/>
        </w:rPr>
        <w:t xml:space="preserve">        }catch(IOException ioe) {</w:t>
      </w:r>
    </w:p>
    <w:p w:rsidR="004426AE" w:rsidRDefault="004426AE" w:rsidP="004426AE">
      <w:pPr>
        <w:pStyle w:val="HTMLPreformatted"/>
        <w:shd w:val="clear" w:color="auto" w:fill="FFFFFF"/>
        <w:rPr>
          <w:color w:val="494B43"/>
          <w:lang w:val="en"/>
        </w:rPr>
      </w:pPr>
      <w:r>
        <w:rPr>
          <w:color w:val="494B43"/>
          <w:lang w:val="en"/>
        </w:rPr>
        <w:t xml:space="preserve">            ioe.printStackTrace();</w:t>
      </w:r>
    </w:p>
    <w:p w:rsidR="004426AE" w:rsidRDefault="004426AE" w:rsidP="004426AE">
      <w:pPr>
        <w:pStyle w:val="HTMLPreformatted"/>
        <w:shd w:val="clear" w:color="auto" w:fill="FFFFFF"/>
        <w:rPr>
          <w:color w:val="494B43"/>
          <w:lang w:val="en"/>
        </w:rPr>
      </w:pPr>
      <w:r>
        <w:rPr>
          <w:color w:val="494B43"/>
          <w:lang w:val="en"/>
        </w:rPr>
        <w:t xml:space="preserve">            System.out.println("Problem in reading the</w:t>
      </w:r>
    </w:p>
    <w:p w:rsidR="004426AE" w:rsidRDefault="004426AE" w:rsidP="004426AE">
      <w:pPr>
        <w:pStyle w:val="HTMLPreformatted"/>
        <w:shd w:val="clear" w:color="auto" w:fill="FFFFFF"/>
        <w:rPr>
          <w:color w:val="494B43"/>
          <w:lang w:val="en"/>
        </w:rPr>
      </w:pPr>
      <w:r>
        <w:rPr>
          <w:color w:val="494B43"/>
          <w:lang w:val="en"/>
        </w:rPr>
        <w:t>prop file: "+propFile);</w:t>
      </w:r>
    </w:p>
    <w:p w:rsidR="004426AE" w:rsidRDefault="004426AE" w:rsidP="004426AE">
      <w:pPr>
        <w:pStyle w:val="HTMLPreformatted"/>
        <w:shd w:val="clear" w:color="auto" w:fill="FFFFFF"/>
        <w:rPr>
          <w:color w:val="494B43"/>
          <w:lang w:val="en"/>
        </w:rPr>
      </w:pPr>
      <w:r>
        <w:rPr>
          <w:color w:val="494B43"/>
          <w:lang w:val="en"/>
        </w:rPr>
        <w:t xml:space="preserve">            System.exit(1);</w:t>
      </w:r>
    </w:p>
    <w:p w:rsidR="004426AE" w:rsidRDefault="004426AE" w:rsidP="004426AE">
      <w:pPr>
        <w:pStyle w:val="HTMLPreformatted"/>
        <w:shd w:val="clear" w:color="auto" w:fill="FFFFFF"/>
        <w:rPr>
          <w:color w:val="494B43"/>
          <w:lang w:val="en"/>
        </w:rPr>
      </w:pPr>
      <w:r>
        <w:rPr>
          <w:color w:val="494B43"/>
          <w:lang w:val="en"/>
        </w:rPr>
        <w:t xml:space="preserve">        }catch(NotBoundException re)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logger.severe("servert named AppServer is</w:t>
      </w:r>
    </w:p>
    <w:p w:rsidR="004426AE" w:rsidRDefault="004426AE" w:rsidP="004426AE">
      <w:pPr>
        <w:pStyle w:val="HTMLPreformatted"/>
        <w:shd w:val="clear" w:color="auto" w:fill="FFFFFF"/>
        <w:rPr>
          <w:color w:val="494B43"/>
          <w:lang w:val="en"/>
        </w:rPr>
      </w:pPr>
      <w:r>
        <w:rPr>
          <w:color w:val="494B43"/>
          <w:lang w:val="en"/>
        </w:rPr>
        <w:t>not bound "+re.toString());</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w:t>
      </w:r>
      <w:bookmarkStart w:id="448" w:name="251"/>
      <w:bookmarkStart w:id="449" w:name="page114"/>
      <w:bookmarkEnd w:id="448"/>
      <w:bookmarkEnd w:id="449"/>
    </w:p>
    <w:p w:rsidR="004426AE" w:rsidRDefault="004426AE" w:rsidP="004426AE">
      <w:pPr>
        <w:pStyle w:val="HTMLPreformatted"/>
        <w:shd w:val="clear" w:color="auto" w:fill="FFFFFF"/>
        <w:rPr>
          <w:color w:val="494B43"/>
          <w:lang w:val="en"/>
        </w:rPr>
      </w:pPr>
      <w:r>
        <w:rPr>
          <w:color w:val="494B43"/>
          <w:lang w:val="en"/>
        </w:rPr>
        <w:t xml:space="preserve">    //private helper method for obtaining a connection</w:t>
      </w:r>
    </w:p>
    <w:p w:rsidR="004426AE" w:rsidRDefault="004426AE" w:rsidP="004426AE">
      <w:pPr>
        <w:pStyle w:val="HTMLPreformatted"/>
        <w:shd w:val="clear" w:color="auto" w:fill="FFFFFF"/>
        <w:rPr>
          <w:color w:val="494B43"/>
          <w:lang w:val="en"/>
        </w:rPr>
      </w:pPr>
      <w:r>
        <w:rPr>
          <w:color w:val="494B43"/>
          <w:lang w:val="en"/>
        </w:rPr>
        <w:t xml:space="preserve">    private Connection makeConnection()throws SQLException {</w:t>
      </w:r>
    </w:p>
    <w:p w:rsidR="004426AE" w:rsidRDefault="004426AE" w:rsidP="004426AE">
      <w:pPr>
        <w:pStyle w:val="HTMLPreformatted"/>
        <w:shd w:val="clear" w:color="auto" w:fill="FFFFFF"/>
        <w:rPr>
          <w:color w:val="494B43"/>
          <w:lang w:val="en"/>
        </w:rPr>
      </w:pPr>
      <w:r>
        <w:rPr>
          <w:color w:val="494B43"/>
          <w:lang w:val="en"/>
        </w:rPr>
        <w:t xml:space="preserve">        Connection conn = null;</w:t>
      </w:r>
    </w:p>
    <w:p w:rsidR="004426AE" w:rsidRDefault="004426AE" w:rsidP="004426AE">
      <w:pPr>
        <w:pStyle w:val="HTMLPreformatted"/>
        <w:shd w:val="clear" w:color="auto" w:fill="FFFFFF"/>
        <w:rPr>
          <w:color w:val="494B43"/>
          <w:lang w:val="en"/>
        </w:rPr>
      </w:pPr>
      <w:r>
        <w:rPr>
          <w:color w:val="494B43"/>
          <w:lang w:val="en"/>
        </w:rPr>
        <w:t xml:space="preserve">        try {</w:t>
      </w:r>
    </w:p>
    <w:p w:rsidR="004426AE" w:rsidRDefault="004426AE" w:rsidP="004426AE">
      <w:pPr>
        <w:pStyle w:val="HTMLPreformatted"/>
        <w:shd w:val="clear" w:color="auto" w:fill="FFFFFF"/>
        <w:rPr>
          <w:color w:val="494B43"/>
          <w:lang w:val="en"/>
        </w:rPr>
      </w:pPr>
      <w:r>
        <w:rPr>
          <w:color w:val="494B43"/>
          <w:lang w:val="en"/>
        </w:rPr>
        <w:t xml:space="preserve">            Class.forName(driverName);</w:t>
      </w:r>
    </w:p>
    <w:p w:rsidR="004426AE" w:rsidRDefault="004426AE" w:rsidP="004426AE">
      <w:pPr>
        <w:pStyle w:val="HTMLPreformatted"/>
        <w:shd w:val="clear" w:color="auto" w:fill="FFFFFF"/>
        <w:rPr>
          <w:color w:val="494B43"/>
          <w:lang w:val="en"/>
        </w:rPr>
      </w:pPr>
      <w:r>
        <w:rPr>
          <w:color w:val="494B43"/>
          <w:lang w:val="en"/>
        </w:rPr>
        <w:t xml:space="preserve">            conn = DriverManager.getConnection(jdbcURL, userName, password);</w:t>
      </w:r>
    </w:p>
    <w:p w:rsidR="004426AE" w:rsidRDefault="004426AE" w:rsidP="004426AE">
      <w:pPr>
        <w:pStyle w:val="HTMLPreformatted"/>
        <w:shd w:val="clear" w:color="auto" w:fill="FFFFFF"/>
        <w:rPr>
          <w:color w:val="494B43"/>
          <w:lang w:val="en"/>
        </w:rPr>
      </w:pPr>
      <w:r>
        <w:rPr>
          <w:color w:val="494B43"/>
          <w:lang w:val="en"/>
        </w:rPr>
        <w:t xml:space="preserve">        }catch(ClassNotFoundException cnfe) {</w:t>
      </w:r>
    </w:p>
    <w:p w:rsidR="004426AE" w:rsidRDefault="004426AE" w:rsidP="004426AE">
      <w:pPr>
        <w:pStyle w:val="HTMLPreformatted"/>
        <w:shd w:val="clear" w:color="auto" w:fill="FFFFFF"/>
        <w:rPr>
          <w:color w:val="494B43"/>
          <w:lang w:val="en"/>
        </w:rPr>
      </w:pPr>
      <w:r>
        <w:rPr>
          <w:color w:val="494B43"/>
          <w:lang w:val="en"/>
        </w:rPr>
        <w:t xml:space="preserve">            System.out.println("Class not found: "+driverName);</w:t>
      </w:r>
    </w:p>
    <w:p w:rsidR="004426AE" w:rsidRDefault="004426AE" w:rsidP="004426AE">
      <w:pPr>
        <w:pStyle w:val="HTMLPreformatted"/>
        <w:shd w:val="clear" w:color="auto" w:fill="FFFFFF"/>
        <w:rPr>
          <w:color w:val="494B43"/>
          <w:lang w:val="en"/>
        </w:rPr>
      </w:pPr>
      <w:r>
        <w:rPr>
          <w:color w:val="494B43"/>
          <w:lang w:val="en"/>
        </w:rPr>
        <w:t xml:space="preserve">            System.exit(1);</w:t>
      </w:r>
    </w:p>
    <w:p w:rsidR="004426AE" w:rsidRDefault="004426AE" w:rsidP="004426AE">
      <w:pPr>
        <w:pStyle w:val="HTMLPreformatted"/>
        <w:shd w:val="clear" w:color="auto" w:fill="FFFFFF"/>
        <w:rPr>
          <w:color w:val="494B43"/>
          <w:lang w:val="en"/>
        </w:rPr>
      </w:pPr>
      <w:r>
        <w:rPr>
          <w:color w:val="494B43"/>
          <w:lang w:val="en"/>
        </w:rPr>
        <w:t xml:space="preserve">        }catch(SQLException sqle) {</w:t>
      </w:r>
    </w:p>
    <w:p w:rsidR="004426AE" w:rsidRDefault="004426AE" w:rsidP="004426AE">
      <w:pPr>
        <w:pStyle w:val="HTMLPreformatted"/>
        <w:shd w:val="clear" w:color="auto" w:fill="FFFFFF"/>
        <w:rPr>
          <w:color w:val="494B43"/>
          <w:lang w:val="en"/>
        </w:rPr>
      </w:pPr>
      <w:r>
        <w:rPr>
          <w:color w:val="494B43"/>
          <w:lang w:val="en"/>
        </w:rPr>
        <w:t xml:space="preserve">            throw sqle;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System.out.println("evaluation:</w:t>
      </w:r>
    </w:p>
    <w:p w:rsidR="004426AE" w:rsidRDefault="004426AE" w:rsidP="004426AE">
      <w:pPr>
        <w:pStyle w:val="HTMLPreformatted"/>
        <w:shd w:val="clear" w:color="auto" w:fill="FFFFFF"/>
        <w:rPr>
          <w:color w:val="494B43"/>
          <w:lang w:val="en"/>
        </w:rPr>
      </w:pPr>
      <w:r>
        <w:rPr>
          <w:color w:val="494B43"/>
          <w:lang w:val="en"/>
        </w:rPr>
        <w:t>"+(logger.getLevel().intValue()&lt;Level.INFO.intValue()));</w:t>
      </w:r>
    </w:p>
    <w:p w:rsidR="004426AE" w:rsidRDefault="004426AE" w:rsidP="004426AE">
      <w:pPr>
        <w:pStyle w:val="HTMLPreformatted"/>
        <w:shd w:val="clear" w:color="auto" w:fill="FFFFFF"/>
        <w:rPr>
          <w:color w:val="494B43"/>
          <w:lang w:val="en"/>
        </w:rPr>
      </w:pPr>
      <w:r>
        <w:rPr>
          <w:color w:val="494B43"/>
          <w:lang w:val="en"/>
        </w:rPr>
        <w:t xml:space="preserve">        logger.info("Connection obtained as: "+conn);</w:t>
      </w:r>
    </w:p>
    <w:p w:rsidR="004426AE" w:rsidRDefault="004426AE" w:rsidP="004426AE">
      <w:pPr>
        <w:pStyle w:val="HTMLPreformatted"/>
        <w:shd w:val="clear" w:color="auto" w:fill="FFFFFF"/>
        <w:rPr>
          <w:color w:val="494B43"/>
          <w:lang w:val="en"/>
        </w:rPr>
      </w:pPr>
      <w:r>
        <w:rPr>
          <w:color w:val="494B43"/>
          <w:lang w:val="en"/>
        </w:rPr>
        <w:t xml:space="preserve">        return conn;</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//private method for closing the connection</w:t>
      </w:r>
    </w:p>
    <w:p w:rsidR="004426AE" w:rsidRDefault="004426AE" w:rsidP="004426AE">
      <w:pPr>
        <w:pStyle w:val="HTMLPreformatted"/>
        <w:shd w:val="clear" w:color="auto" w:fill="FFFFFF"/>
        <w:rPr>
          <w:color w:val="494B43"/>
          <w:lang w:val="en"/>
        </w:rPr>
      </w:pPr>
      <w:r>
        <w:rPr>
          <w:color w:val="494B43"/>
          <w:lang w:val="en"/>
        </w:rPr>
        <w:t xml:space="preserve">    private void closeConnection(Connection conn) {</w:t>
      </w:r>
    </w:p>
    <w:p w:rsidR="004426AE" w:rsidRDefault="004426AE" w:rsidP="004426AE">
      <w:pPr>
        <w:pStyle w:val="HTMLPreformatted"/>
        <w:shd w:val="clear" w:color="auto" w:fill="FFFFFF"/>
        <w:rPr>
          <w:color w:val="494B43"/>
          <w:lang w:val="en"/>
        </w:rPr>
      </w:pPr>
      <w:r>
        <w:rPr>
          <w:color w:val="494B43"/>
          <w:lang w:val="en"/>
        </w:rPr>
        <w:t xml:space="preserve">        try {</w:t>
      </w:r>
    </w:p>
    <w:p w:rsidR="004426AE" w:rsidRDefault="004426AE" w:rsidP="004426AE">
      <w:pPr>
        <w:pStyle w:val="HTMLPreformatted"/>
        <w:shd w:val="clear" w:color="auto" w:fill="FFFFFF"/>
        <w:rPr>
          <w:color w:val="494B43"/>
          <w:lang w:val="en"/>
        </w:rPr>
      </w:pPr>
      <w:r>
        <w:rPr>
          <w:color w:val="494B43"/>
          <w:lang w:val="en"/>
        </w:rPr>
        <w:t xml:space="preserve">            if(conn !=null)</w:t>
      </w:r>
    </w:p>
    <w:p w:rsidR="004426AE" w:rsidRDefault="004426AE" w:rsidP="004426AE">
      <w:pPr>
        <w:pStyle w:val="HTMLPreformatted"/>
        <w:shd w:val="clear" w:color="auto" w:fill="FFFFFF"/>
        <w:rPr>
          <w:color w:val="494B43"/>
          <w:lang w:val="en"/>
        </w:rPr>
      </w:pPr>
      <w:r>
        <w:rPr>
          <w:color w:val="494B43"/>
          <w:lang w:val="en"/>
        </w:rPr>
        <w:t xml:space="preserve">                conn.close();</w:t>
      </w:r>
    </w:p>
    <w:p w:rsidR="004426AE" w:rsidRDefault="004426AE" w:rsidP="004426AE">
      <w:pPr>
        <w:pStyle w:val="HTMLPreformatted"/>
        <w:shd w:val="clear" w:color="auto" w:fill="FFFFFF"/>
        <w:rPr>
          <w:color w:val="494B43"/>
          <w:lang w:val="en"/>
        </w:rPr>
      </w:pPr>
      <w:r>
        <w:rPr>
          <w:color w:val="494B43"/>
          <w:lang w:val="en"/>
        </w:rPr>
        <w:t xml:space="preserve">        }catch(SQLException sqle) {</w:t>
      </w:r>
    </w:p>
    <w:p w:rsidR="004426AE" w:rsidRDefault="004426AE" w:rsidP="004426AE">
      <w:pPr>
        <w:pStyle w:val="HTMLPreformatted"/>
        <w:shd w:val="clear" w:color="auto" w:fill="FFFFFF"/>
        <w:rPr>
          <w:color w:val="494B43"/>
          <w:lang w:val="en"/>
        </w:rPr>
      </w:pPr>
      <w:r>
        <w:rPr>
          <w:color w:val="494B43"/>
          <w:lang w:val="en"/>
        </w:rPr>
        <w:t xml:space="preserve">            //WARNING</w:t>
      </w:r>
    </w:p>
    <w:p w:rsidR="004426AE" w:rsidRDefault="004426AE" w:rsidP="004426AE">
      <w:pPr>
        <w:pStyle w:val="HTMLPreformatted"/>
        <w:shd w:val="clear" w:color="auto" w:fill="FFFFFF"/>
        <w:rPr>
          <w:color w:val="494B43"/>
          <w:lang w:val="en"/>
        </w:rPr>
      </w:pPr>
      <w:r>
        <w:rPr>
          <w:color w:val="494B43"/>
          <w:lang w:val="en"/>
        </w:rPr>
        <w:t xml:space="preserve">            logger.warning("Could not close the connection..");</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logger.info("connection closed..");</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 This is a private method responsible for writing the</w:t>
      </w:r>
    </w:p>
    <w:p w:rsidR="004426AE" w:rsidRDefault="004426AE" w:rsidP="004426AE">
      <w:pPr>
        <w:pStyle w:val="HTMLPreformatted"/>
        <w:shd w:val="clear" w:color="auto" w:fill="FFFFFF"/>
        <w:rPr>
          <w:color w:val="494B43"/>
          <w:lang w:val="en"/>
        </w:rPr>
      </w:pPr>
      <w:r>
        <w:rPr>
          <w:color w:val="494B43"/>
          <w:lang w:val="en"/>
        </w:rPr>
        <w:t xml:space="preserve">     * employee object datato the database.</w:t>
      </w:r>
    </w:p>
    <w:p w:rsidR="004426AE" w:rsidRDefault="004426AE" w:rsidP="004426AE">
      <w:pPr>
        <w:pStyle w:val="HTMLPreformatted"/>
        <w:shd w:val="clear" w:color="auto" w:fill="FFFFFF"/>
        <w:rPr>
          <w:color w:val="494B43"/>
          <w:lang w:val="en"/>
        </w:rPr>
      </w:pPr>
      <w:r>
        <w:rPr>
          <w:color w:val="494B43"/>
          <w:lang w:val="en"/>
        </w:rPr>
        <w:t xml:space="preserve">     * @param conn the Connection object</w:t>
      </w:r>
    </w:p>
    <w:p w:rsidR="004426AE" w:rsidRDefault="004426AE" w:rsidP="004426AE">
      <w:pPr>
        <w:pStyle w:val="HTMLPreformatted"/>
        <w:shd w:val="clear" w:color="auto" w:fill="FFFFFF"/>
        <w:rPr>
          <w:color w:val="494B43"/>
          <w:lang w:val="en"/>
        </w:rPr>
      </w:pPr>
      <w:r>
        <w:rPr>
          <w:color w:val="494B43"/>
          <w:lang w:val="en"/>
        </w:rPr>
        <w:t xml:space="preserve">     * @param employee the Employee object</w:t>
      </w:r>
    </w:p>
    <w:p w:rsidR="004426AE" w:rsidRDefault="004426AE" w:rsidP="004426AE">
      <w:pPr>
        <w:pStyle w:val="HTMLPreformatted"/>
        <w:shd w:val="clear" w:color="auto" w:fill="FFFFFF"/>
        <w:rPr>
          <w:color w:val="494B43"/>
          <w:lang w:val="en"/>
        </w:rPr>
      </w:pPr>
      <w:r>
        <w:rPr>
          <w:color w:val="494B43"/>
          <w:lang w:val="en"/>
        </w:rPr>
        <w:t xml:space="preserve">     * @exception SQLException is thrown in case there is a problem</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private void insertData(Connection conn, Employee employee)</w:t>
      </w:r>
    </w:p>
    <w:p w:rsidR="004426AE" w:rsidRDefault="004426AE" w:rsidP="004426AE">
      <w:pPr>
        <w:pStyle w:val="HTMLPreformatted"/>
        <w:shd w:val="clear" w:color="auto" w:fill="FFFFFF"/>
        <w:rPr>
          <w:color w:val="494B43"/>
          <w:lang w:val="en"/>
        </w:rPr>
      </w:pPr>
      <w:r>
        <w:rPr>
          <w:color w:val="494B43"/>
          <w:lang w:val="en"/>
        </w:rPr>
        <w:t>throws SQLException {</w:t>
      </w:r>
    </w:p>
    <w:p w:rsidR="004426AE" w:rsidRDefault="004426AE" w:rsidP="004426AE">
      <w:pPr>
        <w:pStyle w:val="HTMLPreformatted"/>
        <w:shd w:val="clear" w:color="auto" w:fill="FFFFFF"/>
        <w:rPr>
          <w:color w:val="494B43"/>
          <w:lang w:val="en"/>
        </w:rPr>
      </w:pPr>
      <w:r>
        <w:rPr>
          <w:color w:val="494B43"/>
          <w:lang w:val="en"/>
        </w:rPr>
        <w:t xml:space="preserve">        logger.entering(ClientComponent.class.getName(), "insertData()");</w:t>
      </w:r>
    </w:p>
    <w:p w:rsidR="004426AE" w:rsidRDefault="004426AE" w:rsidP="004426AE">
      <w:pPr>
        <w:pStyle w:val="HTMLPreformatted"/>
        <w:shd w:val="clear" w:color="auto" w:fill="FFFFFF"/>
        <w:rPr>
          <w:color w:val="494B43"/>
          <w:lang w:val="en"/>
        </w:rPr>
      </w:pPr>
      <w:r>
        <w:rPr>
          <w:color w:val="494B43"/>
          <w:lang w:val="en"/>
        </w:rPr>
        <w:t xml:space="preserve">        Statement stmt =null;</w:t>
      </w:r>
    </w:p>
    <w:p w:rsidR="004426AE" w:rsidRDefault="004426AE" w:rsidP="004426AE">
      <w:pPr>
        <w:pStyle w:val="HTMLPreformatted"/>
        <w:shd w:val="clear" w:color="auto" w:fill="FFFFFF"/>
        <w:rPr>
          <w:color w:val="494B43"/>
          <w:lang w:val="en"/>
        </w:rPr>
      </w:pPr>
      <w:r>
        <w:rPr>
          <w:color w:val="494B43"/>
          <w:lang w:val="en"/>
        </w:rPr>
        <w:t xml:space="preserve">        StringBuffer queryString = new StringBuffer("INSERT INTO</w:t>
      </w:r>
    </w:p>
    <w:p w:rsidR="004426AE" w:rsidRDefault="004426AE" w:rsidP="004426AE">
      <w:pPr>
        <w:pStyle w:val="HTMLPreformatted"/>
        <w:shd w:val="clear" w:color="auto" w:fill="FFFFFF"/>
        <w:rPr>
          <w:color w:val="494B43"/>
          <w:lang w:val="en"/>
        </w:rPr>
      </w:pPr>
      <w:r>
        <w:rPr>
          <w:color w:val="494B43"/>
          <w:lang w:val="en"/>
        </w:rPr>
        <w:t>EMPLOYEE VALUES(");</w:t>
      </w:r>
      <w:bookmarkStart w:id="450" w:name="252"/>
      <w:bookmarkStart w:id="451" w:name="page115"/>
      <w:bookmarkEnd w:id="450"/>
      <w:bookmarkEnd w:id="451"/>
    </w:p>
    <w:p w:rsidR="004426AE" w:rsidRDefault="004426AE" w:rsidP="004426AE">
      <w:pPr>
        <w:pStyle w:val="HTMLPreformatted"/>
        <w:shd w:val="clear" w:color="auto" w:fill="FFFFFF"/>
        <w:rPr>
          <w:color w:val="494B43"/>
          <w:lang w:val="en"/>
        </w:rPr>
      </w:pPr>
      <w:r>
        <w:rPr>
          <w:color w:val="494B43"/>
          <w:lang w:val="en"/>
        </w:rPr>
        <w:t xml:space="preserve">        try {</w:t>
      </w:r>
    </w:p>
    <w:p w:rsidR="004426AE" w:rsidRDefault="004426AE" w:rsidP="004426AE">
      <w:pPr>
        <w:pStyle w:val="HTMLPreformatted"/>
        <w:shd w:val="clear" w:color="auto" w:fill="FFFFFF"/>
        <w:rPr>
          <w:color w:val="494B43"/>
          <w:lang w:val="en"/>
        </w:rPr>
      </w:pPr>
      <w:r>
        <w:rPr>
          <w:color w:val="494B43"/>
          <w:lang w:val="en"/>
        </w:rPr>
        <w:t xml:space="preserve">            stmt = conn.createStatement();</w:t>
      </w:r>
    </w:p>
    <w:p w:rsidR="004426AE" w:rsidRDefault="004426AE" w:rsidP="004426AE">
      <w:pPr>
        <w:pStyle w:val="HTMLPreformatted"/>
        <w:shd w:val="clear" w:color="auto" w:fill="FFFFFF"/>
        <w:rPr>
          <w:color w:val="494B43"/>
          <w:lang w:val="en"/>
        </w:rPr>
      </w:pPr>
      <w:r>
        <w:rPr>
          <w:color w:val="494B43"/>
          <w:lang w:val="en"/>
        </w:rPr>
        <w:t xml:space="preserve">            queryString.append(employee.getCode());</w:t>
      </w:r>
    </w:p>
    <w:p w:rsidR="004426AE" w:rsidRDefault="004426AE" w:rsidP="004426AE">
      <w:pPr>
        <w:pStyle w:val="HTMLPreformatted"/>
        <w:shd w:val="clear" w:color="auto" w:fill="FFFFFF"/>
        <w:rPr>
          <w:color w:val="494B43"/>
          <w:lang w:val="en"/>
        </w:rPr>
      </w:pPr>
      <w:r>
        <w:rPr>
          <w:color w:val="494B43"/>
          <w:lang w:val="en"/>
        </w:rPr>
        <w:t xml:space="preserve">            queryString.append(",'");</w:t>
      </w:r>
    </w:p>
    <w:p w:rsidR="004426AE" w:rsidRDefault="004426AE" w:rsidP="004426AE">
      <w:pPr>
        <w:pStyle w:val="HTMLPreformatted"/>
        <w:shd w:val="clear" w:color="auto" w:fill="FFFFFF"/>
        <w:rPr>
          <w:color w:val="494B43"/>
          <w:lang w:val="en"/>
        </w:rPr>
      </w:pPr>
      <w:r>
        <w:rPr>
          <w:color w:val="494B43"/>
          <w:lang w:val="en"/>
        </w:rPr>
        <w:t xml:space="preserve">            queryString.append(employee.getName());</w:t>
      </w:r>
    </w:p>
    <w:p w:rsidR="004426AE" w:rsidRDefault="004426AE" w:rsidP="004426AE">
      <w:pPr>
        <w:pStyle w:val="HTMLPreformatted"/>
        <w:shd w:val="clear" w:color="auto" w:fill="FFFFFF"/>
        <w:rPr>
          <w:color w:val="494B43"/>
          <w:lang w:val="en"/>
        </w:rPr>
      </w:pPr>
      <w:r>
        <w:rPr>
          <w:color w:val="494B43"/>
          <w:lang w:val="en"/>
        </w:rPr>
        <w:t xml:space="preserve">            queryString.append("','");</w:t>
      </w:r>
    </w:p>
    <w:p w:rsidR="004426AE" w:rsidRDefault="004426AE" w:rsidP="004426AE">
      <w:pPr>
        <w:pStyle w:val="HTMLPreformatted"/>
        <w:shd w:val="clear" w:color="auto" w:fill="FFFFFF"/>
        <w:rPr>
          <w:color w:val="494B43"/>
          <w:lang w:val="en"/>
        </w:rPr>
      </w:pPr>
      <w:r>
        <w:rPr>
          <w:color w:val="494B43"/>
          <w:lang w:val="en"/>
        </w:rPr>
        <w:t xml:space="preserve">            queryString.append(employee.getDepartment());</w:t>
      </w:r>
    </w:p>
    <w:p w:rsidR="004426AE" w:rsidRDefault="004426AE" w:rsidP="004426AE">
      <w:pPr>
        <w:pStyle w:val="HTMLPreformatted"/>
        <w:shd w:val="clear" w:color="auto" w:fill="FFFFFF"/>
        <w:rPr>
          <w:color w:val="494B43"/>
          <w:lang w:val="en"/>
        </w:rPr>
      </w:pPr>
      <w:r>
        <w:rPr>
          <w:color w:val="494B43"/>
          <w:lang w:val="en"/>
        </w:rPr>
        <w:t xml:space="preserve">            queryString.append("',");</w:t>
      </w:r>
    </w:p>
    <w:p w:rsidR="004426AE" w:rsidRDefault="004426AE" w:rsidP="004426AE">
      <w:pPr>
        <w:pStyle w:val="HTMLPreformatted"/>
        <w:shd w:val="clear" w:color="auto" w:fill="FFFFFF"/>
        <w:rPr>
          <w:color w:val="494B43"/>
          <w:lang w:val="en"/>
        </w:rPr>
      </w:pPr>
      <w:r>
        <w:rPr>
          <w:color w:val="494B43"/>
          <w:lang w:val="en"/>
        </w:rPr>
        <w:t xml:space="preserve">            queryString.append(employee.getAge());</w:t>
      </w:r>
    </w:p>
    <w:p w:rsidR="004426AE" w:rsidRDefault="004426AE" w:rsidP="004426AE">
      <w:pPr>
        <w:pStyle w:val="HTMLPreformatted"/>
        <w:shd w:val="clear" w:color="auto" w:fill="FFFFFF"/>
        <w:rPr>
          <w:color w:val="494B43"/>
          <w:lang w:val="en"/>
        </w:rPr>
      </w:pPr>
      <w:r>
        <w:rPr>
          <w:color w:val="494B43"/>
          <w:lang w:val="en"/>
        </w:rPr>
        <w:t xml:space="preserve">            queryString.append(")");</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logger.info("The queryString is ; "+queryString.toString());</w:t>
      </w:r>
    </w:p>
    <w:p w:rsidR="004426AE" w:rsidRDefault="004426AE" w:rsidP="004426AE">
      <w:pPr>
        <w:pStyle w:val="HTMLPreformatted"/>
        <w:shd w:val="clear" w:color="auto" w:fill="FFFFFF"/>
        <w:rPr>
          <w:color w:val="494B43"/>
          <w:lang w:val="en"/>
        </w:rPr>
      </w:pPr>
      <w:r>
        <w:rPr>
          <w:color w:val="494B43"/>
          <w:lang w:val="en"/>
        </w:rPr>
        <w:t xml:space="preserve">            stmt.execute(queryString.toString());</w:t>
      </w:r>
    </w:p>
    <w:p w:rsidR="004426AE" w:rsidRDefault="004426AE" w:rsidP="004426AE">
      <w:pPr>
        <w:pStyle w:val="HTMLPreformatted"/>
        <w:shd w:val="clear" w:color="auto" w:fill="FFFFFF"/>
        <w:rPr>
          <w:color w:val="494B43"/>
          <w:lang w:val="en"/>
        </w:rPr>
      </w:pPr>
      <w:r>
        <w:rPr>
          <w:color w:val="494B43"/>
          <w:lang w:val="en"/>
        </w:rPr>
        <w:t xml:space="preserve">            logger.fine("inserted data..");</w:t>
      </w:r>
    </w:p>
    <w:p w:rsidR="004426AE" w:rsidRDefault="004426AE" w:rsidP="004426AE">
      <w:pPr>
        <w:pStyle w:val="HTMLPreformatted"/>
        <w:shd w:val="clear" w:color="auto" w:fill="FFFFFF"/>
        <w:rPr>
          <w:color w:val="494B43"/>
          <w:lang w:val="en"/>
        </w:rPr>
      </w:pPr>
      <w:r>
        <w:rPr>
          <w:color w:val="494B43"/>
          <w:lang w:val="en"/>
        </w:rPr>
        <w:t xml:space="preserve">            conn.commit();</w:t>
      </w:r>
    </w:p>
    <w:p w:rsidR="004426AE" w:rsidRDefault="004426AE" w:rsidP="004426AE">
      <w:pPr>
        <w:pStyle w:val="HTMLPreformatted"/>
        <w:shd w:val="clear" w:color="auto" w:fill="FFFFFF"/>
        <w:rPr>
          <w:color w:val="494B43"/>
          <w:lang w:val="en"/>
        </w:rPr>
      </w:pPr>
      <w:r>
        <w:rPr>
          <w:color w:val="494B43"/>
          <w:lang w:val="en"/>
        </w:rPr>
        <w:t xml:space="preserve">            stmt.close();</w:t>
      </w:r>
    </w:p>
    <w:p w:rsidR="004426AE" w:rsidRDefault="004426AE" w:rsidP="004426AE">
      <w:pPr>
        <w:pStyle w:val="HTMLPreformatted"/>
        <w:shd w:val="clear" w:color="auto" w:fill="FFFFFF"/>
        <w:rPr>
          <w:color w:val="494B43"/>
          <w:lang w:val="en"/>
        </w:rPr>
      </w:pPr>
      <w:r>
        <w:rPr>
          <w:color w:val="494B43"/>
          <w:lang w:val="en"/>
        </w:rPr>
        <w:t xml:space="preserve">        }catch(SQLException sqle) {</w:t>
      </w:r>
    </w:p>
    <w:p w:rsidR="004426AE" w:rsidRDefault="004426AE" w:rsidP="004426AE">
      <w:pPr>
        <w:pStyle w:val="HTMLPreformatted"/>
        <w:shd w:val="clear" w:color="auto" w:fill="FFFFFF"/>
        <w:rPr>
          <w:color w:val="494B43"/>
          <w:lang w:val="en"/>
        </w:rPr>
      </w:pPr>
      <w:r>
        <w:rPr>
          <w:color w:val="494B43"/>
          <w:lang w:val="en"/>
        </w:rPr>
        <w:t xml:space="preserve">            throw sqle;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logger.exiting(ClientComponent.class.getName(), "insertData()");</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 This method is responsible for obtaining the employee data</w:t>
      </w:r>
    </w:p>
    <w:p w:rsidR="004426AE" w:rsidRDefault="004426AE" w:rsidP="004426AE">
      <w:pPr>
        <w:pStyle w:val="HTMLPreformatted"/>
        <w:shd w:val="clear" w:color="auto" w:fill="FFFFFF"/>
        <w:rPr>
          <w:color w:val="494B43"/>
          <w:lang w:val="en"/>
        </w:rPr>
      </w:pPr>
      <w:r>
        <w:rPr>
          <w:color w:val="494B43"/>
          <w:lang w:val="en"/>
        </w:rPr>
        <w:t xml:space="preserve">       from the specified</w:t>
      </w:r>
    </w:p>
    <w:p w:rsidR="004426AE" w:rsidRDefault="004426AE" w:rsidP="004426AE">
      <w:pPr>
        <w:pStyle w:val="HTMLPreformatted"/>
        <w:shd w:val="clear" w:color="auto" w:fill="FFFFFF"/>
        <w:rPr>
          <w:color w:val="494B43"/>
          <w:lang w:val="en"/>
        </w:rPr>
      </w:pPr>
      <w:r>
        <w:rPr>
          <w:color w:val="494B43"/>
          <w:lang w:val="en"/>
        </w:rPr>
        <w:t xml:space="preserve">     * file and writing it to the database</w:t>
      </w:r>
    </w:p>
    <w:p w:rsidR="004426AE" w:rsidRDefault="004426AE" w:rsidP="004426AE">
      <w:pPr>
        <w:pStyle w:val="HTMLPreformatted"/>
        <w:shd w:val="clear" w:color="auto" w:fill="FFFFFF"/>
        <w:rPr>
          <w:color w:val="494B43"/>
          <w:lang w:val="en"/>
        </w:rPr>
      </w:pPr>
      <w:r>
        <w:rPr>
          <w:color w:val="494B43"/>
          <w:lang w:val="en"/>
        </w:rPr>
        <w:t xml:space="preserve">     * @param docId the document name in the remote place containing</w:t>
      </w:r>
    </w:p>
    <w:p w:rsidR="004426AE" w:rsidRDefault="004426AE" w:rsidP="004426AE">
      <w:pPr>
        <w:pStyle w:val="HTMLPreformatted"/>
        <w:shd w:val="clear" w:color="auto" w:fill="FFFFFF"/>
        <w:rPr>
          <w:color w:val="494B43"/>
          <w:lang w:val="en"/>
        </w:rPr>
      </w:pPr>
      <w:r>
        <w:rPr>
          <w:color w:val="494B43"/>
          <w:lang w:val="en"/>
        </w:rPr>
        <w:t xml:space="preserve">     * the XML data.</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public void setEmployeeData(String docId) throws SQLException {</w:t>
      </w:r>
    </w:p>
    <w:p w:rsidR="004426AE" w:rsidRDefault="004426AE" w:rsidP="004426AE">
      <w:pPr>
        <w:pStyle w:val="HTMLPreformatted"/>
        <w:shd w:val="clear" w:color="auto" w:fill="FFFFFF"/>
        <w:rPr>
          <w:color w:val="494B43"/>
          <w:lang w:val="en"/>
        </w:rPr>
      </w:pPr>
      <w:r>
        <w:rPr>
          <w:color w:val="494B43"/>
          <w:lang w:val="en"/>
        </w:rPr>
        <w:t xml:space="preserve">        Connection conn = null;</w:t>
      </w:r>
    </w:p>
    <w:p w:rsidR="004426AE" w:rsidRDefault="004426AE" w:rsidP="004426AE">
      <w:pPr>
        <w:pStyle w:val="HTMLPreformatted"/>
        <w:shd w:val="clear" w:color="auto" w:fill="FFFFFF"/>
        <w:rPr>
          <w:color w:val="494B43"/>
          <w:lang w:val="en"/>
        </w:rPr>
      </w:pPr>
      <w:r>
        <w:rPr>
          <w:color w:val="494B43"/>
          <w:lang w:val="en"/>
        </w:rPr>
        <w:t xml:space="preserve">        List empList = null;</w:t>
      </w:r>
    </w:p>
    <w:p w:rsidR="004426AE" w:rsidRDefault="004426AE" w:rsidP="004426AE">
      <w:pPr>
        <w:pStyle w:val="HTMLPreformatted"/>
        <w:shd w:val="clear" w:color="auto" w:fill="FFFFFF"/>
        <w:rPr>
          <w:color w:val="494B43"/>
          <w:lang w:val="en"/>
        </w:rPr>
      </w:pPr>
      <w:r>
        <w:rPr>
          <w:color w:val="494B43"/>
          <w:lang w:val="en"/>
        </w:rPr>
        <w:t xml:space="preserve">        Iterator iterator = null;</w:t>
      </w:r>
    </w:p>
    <w:p w:rsidR="004426AE" w:rsidRDefault="004426AE" w:rsidP="004426AE">
      <w:pPr>
        <w:pStyle w:val="HTMLPreformatted"/>
        <w:shd w:val="clear" w:color="auto" w:fill="FFFFFF"/>
        <w:rPr>
          <w:color w:val="494B43"/>
          <w:lang w:val="en"/>
        </w:rPr>
      </w:pPr>
      <w:r>
        <w:rPr>
          <w:color w:val="494B43"/>
          <w:lang w:val="en"/>
        </w:rPr>
        <w:t xml:space="preserve">        logger.entering(ClientComponent.class.getName()</w:t>
      </w:r>
      <w:bookmarkStart w:id="452" w:name="253"/>
      <w:bookmarkStart w:id="453" w:name="page116"/>
      <w:bookmarkEnd w:id="452"/>
      <w:bookmarkEnd w:id="453"/>
    </w:p>
    <w:p w:rsidR="004426AE" w:rsidRDefault="004426AE" w:rsidP="004426AE">
      <w:pPr>
        <w:pStyle w:val="HTMLPreformatted"/>
        <w:shd w:val="clear" w:color="auto" w:fill="FFFFFF"/>
        <w:rPr>
          <w:color w:val="494B43"/>
          <w:lang w:val="en"/>
        </w:rPr>
      </w:pPr>
      <w:r>
        <w:rPr>
          <w:color w:val="494B43"/>
          <w:lang w:val="en"/>
        </w:rPr>
        <w:t xml:space="preserve">    , "setEmployeeData()");</w:t>
      </w:r>
    </w:p>
    <w:p w:rsidR="004426AE" w:rsidRDefault="004426AE" w:rsidP="004426AE">
      <w:pPr>
        <w:pStyle w:val="HTMLPreformatted"/>
        <w:shd w:val="clear" w:color="auto" w:fill="FFFFFF"/>
        <w:rPr>
          <w:color w:val="494B43"/>
          <w:lang w:val="en"/>
        </w:rPr>
      </w:pPr>
      <w:r>
        <w:rPr>
          <w:color w:val="494B43"/>
          <w:lang w:val="en"/>
        </w:rPr>
        <w:t xml:space="preserve">        try {</w:t>
      </w:r>
    </w:p>
    <w:p w:rsidR="004426AE" w:rsidRDefault="004426AE" w:rsidP="004426AE">
      <w:pPr>
        <w:pStyle w:val="HTMLPreformatted"/>
        <w:shd w:val="clear" w:color="auto" w:fill="FFFFFF"/>
        <w:rPr>
          <w:color w:val="494B43"/>
          <w:lang w:val="en"/>
        </w:rPr>
      </w:pPr>
      <w:r>
        <w:rPr>
          <w:color w:val="494B43"/>
          <w:lang w:val="en"/>
        </w:rPr>
        <w:t xml:space="preserve">            conn = makeConnection();</w:t>
      </w:r>
    </w:p>
    <w:p w:rsidR="004426AE" w:rsidRDefault="004426AE" w:rsidP="004426AE">
      <w:pPr>
        <w:pStyle w:val="HTMLPreformatted"/>
        <w:shd w:val="clear" w:color="auto" w:fill="FFFFFF"/>
        <w:rPr>
          <w:color w:val="494B43"/>
          <w:lang w:val="en"/>
        </w:rPr>
      </w:pPr>
      <w:r>
        <w:rPr>
          <w:color w:val="494B43"/>
          <w:lang w:val="en"/>
        </w:rPr>
        <w:t xml:space="preserve">            empList = server.readDocument(docId);</w:t>
      </w:r>
    </w:p>
    <w:p w:rsidR="004426AE" w:rsidRDefault="004426AE" w:rsidP="004426AE">
      <w:pPr>
        <w:pStyle w:val="HTMLPreformatted"/>
        <w:shd w:val="clear" w:color="auto" w:fill="FFFFFF"/>
        <w:rPr>
          <w:color w:val="494B43"/>
          <w:lang w:val="en"/>
        </w:rPr>
      </w:pPr>
      <w:r>
        <w:rPr>
          <w:color w:val="494B43"/>
          <w:lang w:val="en"/>
        </w:rPr>
        <w:t xml:space="preserve">            iterator = empList.iterator();</w:t>
      </w:r>
    </w:p>
    <w:p w:rsidR="004426AE" w:rsidRDefault="004426AE" w:rsidP="004426AE">
      <w:pPr>
        <w:pStyle w:val="HTMLPreformatted"/>
        <w:shd w:val="clear" w:color="auto" w:fill="FFFFFF"/>
        <w:rPr>
          <w:color w:val="494B43"/>
          <w:lang w:val="en"/>
        </w:rPr>
      </w:pPr>
      <w:r>
        <w:rPr>
          <w:color w:val="494B43"/>
          <w:lang w:val="en"/>
        </w:rPr>
        <w:t xml:space="preserve">            while(iterator.hasNext())</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Employee emp = (Employee)iterator.next();</w:t>
      </w:r>
    </w:p>
    <w:p w:rsidR="004426AE" w:rsidRDefault="004426AE" w:rsidP="004426AE">
      <w:pPr>
        <w:pStyle w:val="HTMLPreformatted"/>
        <w:shd w:val="clear" w:color="auto" w:fill="FFFFFF"/>
        <w:rPr>
          <w:color w:val="494B43"/>
          <w:lang w:val="en"/>
        </w:rPr>
      </w:pPr>
      <w:r>
        <w:rPr>
          <w:color w:val="494B43"/>
          <w:lang w:val="en"/>
        </w:rPr>
        <w:t xml:space="preserve">                insertData(conn, emp);</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logger.info("Job done...");</w:t>
      </w:r>
    </w:p>
    <w:p w:rsidR="004426AE" w:rsidRDefault="004426AE" w:rsidP="004426AE">
      <w:pPr>
        <w:pStyle w:val="HTMLPreformatted"/>
        <w:shd w:val="clear" w:color="auto" w:fill="FFFFFF"/>
        <w:rPr>
          <w:color w:val="494B43"/>
          <w:lang w:val="en"/>
        </w:rPr>
      </w:pPr>
      <w:r>
        <w:rPr>
          <w:color w:val="494B43"/>
          <w:lang w:val="en"/>
        </w:rPr>
        <w:t xml:space="preserve">        }catch(SQLException sqle) {</w:t>
      </w:r>
    </w:p>
    <w:p w:rsidR="004426AE" w:rsidRDefault="004426AE" w:rsidP="004426AE">
      <w:pPr>
        <w:pStyle w:val="HTMLPreformatted"/>
        <w:shd w:val="clear" w:color="auto" w:fill="FFFFFF"/>
        <w:rPr>
          <w:color w:val="494B43"/>
          <w:lang w:val="en"/>
        </w:rPr>
      </w:pPr>
      <w:r>
        <w:rPr>
          <w:color w:val="494B43"/>
          <w:lang w:val="en"/>
        </w:rPr>
        <w:t xml:space="preserve">            logger.severe("SQL problem: "+sqle.toString());</w:t>
      </w:r>
    </w:p>
    <w:p w:rsidR="004426AE" w:rsidRDefault="004426AE" w:rsidP="004426AE">
      <w:pPr>
        <w:pStyle w:val="HTMLPreformatted"/>
        <w:shd w:val="clear" w:color="auto" w:fill="FFFFFF"/>
        <w:rPr>
          <w:color w:val="494B43"/>
          <w:lang w:val="en"/>
        </w:rPr>
      </w:pPr>
      <w:r>
        <w:rPr>
          <w:color w:val="494B43"/>
          <w:lang w:val="en"/>
        </w:rPr>
        <w:t xml:space="preserve">        }catch(RemoteException re)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logger.severe("Remote exception in invoking the</w:t>
      </w:r>
    </w:p>
    <w:p w:rsidR="004426AE" w:rsidRDefault="004426AE" w:rsidP="004426AE">
      <w:pPr>
        <w:pStyle w:val="HTMLPreformatted"/>
        <w:shd w:val="clear" w:color="auto" w:fill="FFFFFF"/>
        <w:rPr>
          <w:color w:val="494B43"/>
          <w:lang w:val="en"/>
        </w:rPr>
      </w:pPr>
      <w:r>
        <w:rPr>
          <w:color w:val="494B43"/>
          <w:lang w:val="en"/>
        </w:rPr>
        <w:t>method readDocument() "+re.toString());</w:t>
      </w:r>
    </w:p>
    <w:p w:rsidR="004426AE" w:rsidRDefault="004426AE" w:rsidP="004426AE">
      <w:pPr>
        <w:pStyle w:val="HTMLPreformatted"/>
        <w:shd w:val="clear" w:color="auto" w:fill="FFFFFF"/>
        <w:rPr>
          <w:color w:val="494B43"/>
          <w:lang w:val="en"/>
        </w:rPr>
      </w:pPr>
      <w:r>
        <w:rPr>
          <w:color w:val="494B43"/>
          <w:lang w:val="en"/>
        </w:rPr>
        <w:t xml:space="preserve">        }finally {</w:t>
      </w:r>
    </w:p>
    <w:p w:rsidR="004426AE" w:rsidRDefault="004426AE" w:rsidP="004426AE">
      <w:pPr>
        <w:pStyle w:val="HTMLPreformatted"/>
        <w:shd w:val="clear" w:color="auto" w:fill="FFFFFF"/>
        <w:rPr>
          <w:color w:val="494B43"/>
          <w:lang w:val="en"/>
        </w:rPr>
      </w:pPr>
      <w:r>
        <w:rPr>
          <w:color w:val="494B43"/>
          <w:lang w:val="en"/>
        </w:rPr>
        <w:t xml:space="preserve">            closeConnection(conn);</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logger.exiting(ClientComponent.class.getName(), "setEmployeeData()");</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 @param args the command line arguments</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public static void main(String[] args) {</w:t>
      </w:r>
    </w:p>
    <w:p w:rsidR="004426AE" w:rsidRDefault="004426AE" w:rsidP="004426AE">
      <w:pPr>
        <w:pStyle w:val="HTMLPreformatted"/>
        <w:shd w:val="clear" w:color="auto" w:fill="FFFFFF"/>
        <w:rPr>
          <w:color w:val="494B43"/>
          <w:lang w:val="en"/>
        </w:rPr>
      </w:pPr>
      <w:r>
        <w:rPr>
          <w:color w:val="494B43"/>
          <w:lang w:val="en"/>
        </w:rPr>
        <w:t xml:space="preserve">        String propFile = args[0];</w:t>
      </w:r>
    </w:p>
    <w:p w:rsidR="004426AE" w:rsidRDefault="004426AE" w:rsidP="004426AE">
      <w:pPr>
        <w:pStyle w:val="HTMLPreformatted"/>
        <w:shd w:val="clear" w:color="auto" w:fill="FFFFFF"/>
        <w:rPr>
          <w:color w:val="494B43"/>
          <w:lang w:val="en"/>
        </w:rPr>
      </w:pPr>
      <w:r>
        <w:rPr>
          <w:color w:val="494B43"/>
          <w:lang w:val="en"/>
        </w:rPr>
        <w:t xml:space="preserve">        String fileName = args[1];</w:t>
      </w:r>
    </w:p>
    <w:p w:rsidR="004426AE" w:rsidRDefault="004426AE" w:rsidP="004426AE">
      <w:pPr>
        <w:pStyle w:val="HTMLPreformatted"/>
        <w:shd w:val="clear" w:color="auto" w:fill="FFFFFF"/>
        <w:rPr>
          <w:color w:val="494B43"/>
          <w:lang w:val="en"/>
        </w:rPr>
      </w:pPr>
      <w:r>
        <w:rPr>
          <w:color w:val="494B43"/>
          <w:lang w:val="en"/>
        </w:rPr>
        <w:t xml:space="preserve">        ClientComponent comp = new ClientComponent(propFile);</w:t>
      </w:r>
    </w:p>
    <w:p w:rsidR="004426AE" w:rsidRDefault="004426AE" w:rsidP="004426AE">
      <w:pPr>
        <w:pStyle w:val="HTMLPreformatted"/>
        <w:shd w:val="clear" w:color="auto" w:fill="FFFFFF"/>
        <w:rPr>
          <w:color w:val="494B43"/>
          <w:lang w:val="en"/>
        </w:rPr>
      </w:pPr>
      <w:r>
        <w:rPr>
          <w:color w:val="494B43"/>
          <w:lang w:val="en"/>
        </w:rPr>
        <w:t xml:space="preserve">        try {</w:t>
      </w:r>
    </w:p>
    <w:p w:rsidR="004426AE" w:rsidRDefault="004426AE" w:rsidP="004426AE">
      <w:pPr>
        <w:pStyle w:val="HTMLPreformatted"/>
        <w:shd w:val="clear" w:color="auto" w:fill="FFFFFF"/>
        <w:rPr>
          <w:color w:val="494B43"/>
          <w:lang w:val="en"/>
        </w:rPr>
      </w:pPr>
      <w:r>
        <w:rPr>
          <w:color w:val="494B43"/>
          <w:lang w:val="en"/>
        </w:rPr>
        <w:t xml:space="preserve">            comp.setEmployeeData("employee.xml");</w:t>
      </w:r>
    </w:p>
    <w:p w:rsidR="004426AE" w:rsidRDefault="004426AE" w:rsidP="004426AE">
      <w:pPr>
        <w:pStyle w:val="HTMLPreformatted"/>
        <w:shd w:val="clear" w:color="auto" w:fill="FFFFFF"/>
        <w:rPr>
          <w:color w:val="494B43"/>
          <w:lang w:val="en"/>
        </w:rPr>
      </w:pPr>
      <w:r>
        <w:rPr>
          <w:color w:val="494B43"/>
          <w:lang w:val="en"/>
        </w:rPr>
        <w:t xml:space="preserve">        }catch(SQLException sqle) {</w:t>
      </w:r>
    </w:p>
    <w:p w:rsidR="004426AE" w:rsidRDefault="004426AE" w:rsidP="004426AE">
      <w:pPr>
        <w:pStyle w:val="HTMLPreformatted"/>
        <w:shd w:val="clear" w:color="auto" w:fill="FFFFFF"/>
        <w:rPr>
          <w:color w:val="494B43"/>
          <w:lang w:val="en"/>
        </w:rPr>
      </w:pPr>
      <w:r>
        <w:rPr>
          <w:color w:val="494B43"/>
          <w:lang w:val="en"/>
        </w:rPr>
        <w:t xml:space="preserve">            sqle.printStackTrace();</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 xml:space="preserve">    }</w:t>
      </w:r>
    </w:p>
    <w:p w:rsidR="004426AE" w:rsidRDefault="004426AE" w:rsidP="004426AE">
      <w:pPr>
        <w:pStyle w:val="HTMLPreformatted"/>
        <w:shd w:val="clear" w:color="auto" w:fill="FFFFFF"/>
        <w:rPr>
          <w:color w:val="494B43"/>
          <w:lang w:val="en"/>
        </w:rPr>
      </w:pPr>
      <w:r>
        <w:rPr>
          <w:color w:val="494B43"/>
          <w:lang w:val="en"/>
        </w:rPr>
        <w:t>}</w:t>
      </w:r>
    </w:p>
    <w:p w:rsidR="004426AE" w:rsidRDefault="004426AE" w:rsidP="004426AE">
      <w:pPr>
        <w:shd w:val="clear" w:color="auto" w:fill="FFFFFF"/>
        <w:rPr>
          <w:rFonts w:ascii="Arial" w:hAnsi="Arial" w:cs="Arial"/>
          <w:color w:val="494B43"/>
          <w:lang w:val="en"/>
        </w:rPr>
      </w:pPr>
      <w:r>
        <w:rPr>
          <w:rFonts w:ascii="Arial" w:hAnsi="Arial" w:cs="Arial"/>
          <w:color w:val="494B43"/>
          <w:lang w:val="en"/>
        </w:rPr>
        <w:pict>
          <v:rect id="_x0000_i5474" style="width:0;height:1.5pt" o:hralign="center" o:hrstd="t" o:hrnoshade="t" o:hr="t" fillcolor="#010100" stroked="f"/>
        </w:pict>
      </w:r>
    </w:p>
    <w:p w:rsidR="004426AE" w:rsidRDefault="004426AE" w:rsidP="004426AE">
      <w:pPr>
        <w:pStyle w:val="last-para"/>
        <w:shd w:val="clear" w:color="auto" w:fill="FFFFFF"/>
        <w:rPr>
          <w:color w:val="494B43"/>
          <w:lang w:val="en"/>
        </w:rPr>
      </w:pPr>
      <w:r>
        <w:rPr>
          <w:noProof/>
          <w:vanish/>
          <w:color w:val="494B43"/>
        </w:rPr>
        <w:drawing>
          <wp:inline distT="0" distB="0" distL="0" distR="0" wp14:anchorId="3BB72252" wp14:editId="7BAC7203">
            <wp:extent cx="114300" cy="114300"/>
            <wp:effectExtent l="0" t="0" r="0" b="0"/>
            <wp:docPr id="1710" name="Picture 17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19ECF35" wp14:editId="647FF04E">
            <wp:extent cx="114300" cy="114300"/>
            <wp:effectExtent l="0" t="0" r="0" b="0"/>
            <wp:docPr id="1709" name="Picture 17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ClientComponent</w:t>
      </w:r>
      <w:r>
        <w:rPr>
          <w:color w:val="494B43"/>
          <w:lang w:val="en"/>
        </w:rPr>
        <w:t xml:space="preserve"> obtains its own named logger with the namespace "com.apress.client" and attaches two separate </w:t>
      </w:r>
      <w:r>
        <w:rPr>
          <w:rStyle w:val="HTMLTypewriter"/>
          <w:color w:val="494B43"/>
          <w:sz w:val="18"/>
          <w:szCs w:val="18"/>
          <w:lang w:val="en"/>
        </w:rPr>
        <w:t>Handler</w:t>
      </w:r>
      <w:r>
        <w:rPr>
          <w:color w:val="494B43"/>
          <w:lang w:val="en"/>
        </w:rPr>
        <w:t>s for logging information to a remote place and to a small Java window on the client machine.</w:t>
      </w:r>
    </w:p>
    <w:p w:rsidR="004426AE" w:rsidRDefault="004426AE" w:rsidP="004426AE">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1B32C830" wp14:editId="0636A9D7">
            <wp:extent cx="114300" cy="114300"/>
            <wp:effectExtent l="0" t="0" r="0" b="0"/>
            <wp:docPr id="1708" name="Picture 17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7A1E4CC2" wp14:editId="77739C65">
            <wp:extent cx="114300" cy="114300"/>
            <wp:effectExtent l="0" t="0" r="0" b="0"/>
            <wp:docPr id="1707" name="Picture 17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454" w:name="254"/>
      <w:bookmarkStart w:id="455" w:name="ch04lev2sec13"/>
      <w:bookmarkEnd w:id="454"/>
      <w:bookmarkEnd w:id="455"/>
      <w:r>
        <w:rPr>
          <w:rFonts w:ascii="Arial" w:hAnsi="Arial" w:cs="Arial"/>
          <w:b w:val="0"/>
          <w:bCs w:val="0"/>
          <w:color w:val="494B43"/>
          <w:sz w:val="24"/>
          <w:szCs w:val="24"/>
          <w:lang w:val="en"/>
        </w:rPr>
        <w:t>Creating the Employee Data File</w:t>
      </w:r>
    </w:p>
    <w:p w:rsidR="004426AE" w:rsidRDefault="004426AE" w:rsidP="004426AE">
      <w:pPr>
        <w:pStyle w:val="first-para3"/>
        <w:shd w:val="clear" w:color="auto" w:fill="FFFFFF"/>
        <w:rPr>
          <w:color w:val="494B43"/>
          <w:lang w:val="en"/>
        </w:rPr>
      </w:pPr>
      <w:r>
        <w:rPr>
          <w:noProof/>
          <w:vanish/>
          <w:color w:val="494B43"/>
        </w:rPr>
        <w:drawing>
          <wp:inline distT="0" distB="0" distL="0" distR="0" wp14:anchorId="2943BA84" wp14:editId="26571C1E">
            <wp:extent cx="114300" cy="114300"/>
            <wp:effectExtent l="0" t="0" r="0" b="0"/>
            <wp:docPr id="1706" name="Picture 17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6DE6D48" wp14:editId="4E1360CF">
            <wp:extent cx="114300" cy="114300"/>
            <wp:effectExtent l="0" t="0" r="0" b="0"/>
            <wp:docPr id="1705" name="Picture 17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456" w:name="255"/>
      <w:bookmarkStart w:id="457" w:name="page117"/>
      <w:bookmarkEnd w:id="456"/>
      <w:bookmarkEnd w:id="457"/>
      <w:r>
        <w:rPr>
          <w:color w:val="494B43"/>
          <w:lang w:val="en"/>
        </w:rPr>
        <w:t xml:space="preserve">Now we are ready to execute our little demo application. Let's create a small XML file, as shown in </w:t>
      </w:r>
      <w:hyperlink r:id="rId125" w:history="1">
        <w:r>
          <w:rPr>
            <w:rStyle w:val="Hyperlink"/>
            <w:lang w:val="en"/>
          </w:rPr>
          <w:t>Listing 4-13</w:t>
        </w:r>
      </w:hyperlink>
      <w:r>
        <w:rPr>
          <w:color w:val="494B43"/>
          <w:lang w:val="en"/>
        </w:rPr>
        <w:t>, containing the employee data.</w:t>
      </w:r>
    </w:p>
    <w:p w:rsidR="004426AE" w:rsidRDefault="004426AE" w:rsidP="004426AE">
      <w:pPr>
        <w:shd w:val="clear" w:color="auto" w:fill="FFFFFF"/>
        <w:rPr>
          <w:rFonts w:ascii="Arial" w:hAnsi="Arial" w:cs="Arial"/>
          <w:color w:val="494B43"/>
          <w:lang w:val="en"/>
        </w:rPr>
      </w:pPr>
      <w:r>
        <w:rPr>
          <w:rFonts w:ascii="Arial" w:hAnsi="Arial" w:cs="Arial"/>
          <w:noProof/>
          <w:vanish/>
          <w:color w:val="494B43"/>
        </w:rPr>
        <w:drawing>
          <wp:inline distT="0" distB="0" distL="0" distR="0" wp14:anchorId="5875D691" wp14:editId="3BB54BB2">
            <wp:extent cx="114300" cy="114300"/>
            <wp:effectExtent l="0" t="0" r="0" b="0"/>
            <wp:docPr id="1704" name="Picture 17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3525CF65" wp14:editId="06922678">
            <wp:extent cx="114300" cy="114300"/>
            <wp:effectExtent l="0" t="0" r="0" b="0"/>
            <wp:docPr id="1703" name="Picture 17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b/>
          <w:bCs/>
          <w:color w:val="61665A"/>
          <w:sz w:val="21"/>
          <w:szCs w:val="21"/>
          <w:lang w:val="en"/>
        </w:rPr>
        <w:t xml:space="preserve">Listing 4-13: </w:t>
      </w:r>
      <w:r>
        <w:rPr>
          <w:rStyle w:val="example-title6"/>
          <w:rFonts w:ascii="Arial" w:hAnsi="Arial" w:cs="Arial"/>
          <w:lang w:val="en"/>
        </w:rPr>
        <w:t>employee.xml</w:t>
      </w:r>
      <w:bookmarkStart w:id="458" w:name="256"/>
      <w:bookmarkStart w:id="459" w:name="ch04ls13"/>
      <w:bookmarkEnd w:id="458"/>
      <w:bookmarkEnd w:id="459"/>
    </w:p>
    <w:p w:rsidR="004426AE" w:rsidRDefault="004426AE" w:rsidP="004426AE">
      <w:pPr>
        <w:shd w:val="clear" w:color="auto" w:fill="FFFFFF"/>
        <w:rPr>
          <w:rFonts w:ascii="Arial" w:hAnsi="Arial" w:cs="Arial"/>
          <w:color w:val="494B43"/>
          <w:lang w:val="en"/>
        </w:rPr>
      </w:pPr>
      <w:r>
        <w:rPr>
          <w:rFonts w:ascii="Arial" w:hAnsi="Arial" w:cs="Arial"/>
          <w:color w:val="494B43"/>
          <w:lang w:val="en"/>
        </w:rPr>
        <w:pict>
          <v:rect id="_x0000_i5483" style="width:0;height:1.5pt" o:hralign="center" o:hrstd="t" o:hrnoshade="t" o:hr="t" fillcolor="#010100" stroked="f"/>
        </w:pict>
      </w:r>
    </w:p>
    <w:p w:rsidR="004426AE" w:rsidRDefault="004426AE" w:rsidP="004426AE">
      <w:pPr>
        <w:pStyle w:val="HTMLPreformatted"/>
        <w:shd w:val="clear" w:color="auto" w:fill="FFFFFF"/>
        <w:rPr>
          <w:color w:val="494B43"/>
          <w:lang w:val="en"/>
        </w:rPr>
      </w:pPr>
      <w:r>
        <w:rPr>
          <w:noProof/>
          <w:vanish/>
          <w:color w:val="494B43"/>
        </w:rPr>
        <w:drawing>
          <wp:inline distT="0" distB="0" distL="0" distR="0" wp14:anchorId="2FDA75BA" wp14:editId="6AE339E2">
            <wp:extent cx="114300" cy="114300"/>
            <wp:effectExtent l="0" t="0" r="0" b="0"/>
            <wp:docPr id="1702" name="Picture 17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A3080B9" wp14:editId="21C70928">
            <wp:extent cx="114300" cy="114300"/>
            <wp:effectExtent l="0" t="0" r="0" b="0"/>
            <wp:docPr id="1701" name="Picture 17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426AE" w:rsidRDefault="004426AE" w:rsidP="004426AE">
      <w:pPr>
        <w:pStyle w:val="HTMLPreformatted"/>
        <w:shd w:val="clear" w:color="auto" w:fill="FFFFFF"/>
        <w:rPr>
          <w:color w:val="494B43"/>
          <w:lang w:val="en"/>
        </w:rPr>
      </w:pPr>
      <w:r>
        <w:rPr>
          <w:color w:val="494B43"/>
          <w:lang w:val="en"/>
        </w:rPr>
        <w:t>&lt;record&gt;</w:t>
      </w:r>
    </w:p>
    <w:p w:rsidR="004426AE" w:rsidRDefault="004426AE" w:rsidP="004426AE">
      <w:pPr>
        <w:pStyle w:val="HTMLPreformatted"/>
        <w:shd w:val="clear" w:color="auto" w:fill="FFFFFF"/>
        <w:rPr>
          <w:color w:val="494B43"/>
          <w:lang w:val="en"/>
        </w:rPr>
      </w:pPr>
      <w:r>
        <w:rPr>
          <w:color w:val="494B43"/>
          <w:lang w:val="en"/>
        </w:rPr>
        <w:t>&lt;employee&gt;</w:t>
      </w:r>
    </w:p>
    <w:p w:rsidR="004426AE" w:rsidRDefault="004426AE" w:rsidP="004426AE">
      <w:pPr>
        <w:pStyle w:val="HTMLPreformatted"/>
        <w:shd w:val="clear" w:color="auto" w:fill="FFFFFF"/>
        <w:rPr>
          <w:color w:val="494B43"/>
          <w:lang w:val="en"/>
        </w:rPr>
      </w:pPr>
      <w:r>
        <w:rPr>
          <w:color w:val="494B43"/>
          <w:lang w:val="en"/>
        </w:rPr>
        <w:t xml:space="preserve">  &lt;code&gt;100&lt;/code&gt;</w:t>
      </w:r>
    </w:p>
    <w:p w:rsidR="004426AE" w:rsidRDefault="004426AE" w:rsidP="004426AE">
      <w:pPr>
        <w:pStyle w:val="HTMLPreformatted"/>
        <w:shd w:val="clear" w:color="auto" w:fill="FFFFFF"/>
        <w:rPr>
          <w:color w:val="494B43"/>
          <w:lang w:val="en"/>
        </w:rPr>
      </w:pPr>
      <w:r>
        <w:rPr>
          <w:color w:val="494B43"/>
          <w:lang w:val="en"/>
        </w:rPr>
        <w:t xml:space="preserve">  &lt;name&gt;Sam&lt;/name&gt;</w:t>
      </w:r>
    </w:p>
    <w:p w:rsidR="004426AE" w:rsidRDefault="004426AE" w:rsidP="004426AE">
      <w:pPr>
        <w:pStyle w:val="HTMLPreformatted"/>
        <w:shd w:val="clear" w:color="auto" w:fill="FFFFFF"/>
        <w:rPr>
          <w:color w:val="494B43"/>
          <w:lang w:val="en"/>
        </w:rPr>
      </w:pPr>
      <w:r>
        <w:rPr>
          <w:color w:val="494B43"/>
          <w:lang w:val="en"/>
        </w:rPr>
        <w:t xml:space="preserve">  &lt;dept&gt;Dev&lt;/dept&gt;</w:t>
      </w:r>
    </w:p>
    <w:p w:rsidR="004426AE" w:rsidRDefault="004426AE" w:rsidP="004426AE">
      <w:pPr>
        <w:pStyle w:val="HTMLPreformatted"/>
        <w:shd w:val="clear" w:color="auto" w:fill="FFFFFF"/>
        <w:rPr>
          <w:color w:val="494B43"/>
          <w:lang w:val="en"/>
        </w:rPr>
      </w:pPr>
      <w:r>
        <w:rPr>
          <w:color w:val="494B43"/>
          <w:lang w:val="en"/>
        </w:rPr>
        <w:t xml:space="preserve">  &lt;age&gt;22&lt;/age&gt;</w:t>
      </w:r>
    </w:p>
    <w:p w:rsidR="004426AE" w:rsidRDefault="004426AE" w:rsidP="004426AE">
      <w:pPr>
        <w:pStyle w:val="HTMLPreformatted"/>
        <w:shd w:val="clear" w:color="auto" w:fill="FFFFFF"/>
        <w:rPr>
          <w:color w:val="494B43"/>
          <w:lang w:val="en"/>
        </w:rPr>
      </w:pPr>
      <w:r>
        <w:rPr>
          <w:color w:val="494B43"/>
          <w:lang w:val="en"/>
        </w:rPr>
        <w:t>&lt;/employee&gt;</w:t>
      </w:r>
    </w:p>
    <w:p w:rsidR="004426AE" w:rsidRDefault="004426AE" w:rsidP="004426AE">
      <w:pPr>
        <w:pStyle w:val="HTMLPreformatted"/>
        <w:shd w:val="clear" w:color="auto" w:fill="FFFFFF"/>
        <w:rPr>
          <w:color w:val="494B43"/>
          <w:lang w:val="en"/>
        </w:rPr>
      </w:pPr>
      <w:r>
        <w:rPr>
          <w:color w:val="494B43"/>
          <w:lang w:val="en"/>
        </w:rPr>
        <w:t>&lt;employee&gt;</w:t>
      </w:r>
    </w:p>
    <w:p w:rsidR="004426AE" w:rsidRDefault="004426AE" w:rsidP="004426AE">
      <w:pPr>
        <w:pStyle w:val="HTMLPreformatted"/>
        <w:shd w:val="clear" w:color="auto" w:fill="FFFFFF"/>
        <w:rPr>
          <w:color w:val="494B43"/>
          <w:lang w:val="en"/>
        </w:rPr>
      </w:pPr>
      <w:r>
        <w:rPr>
          <w:color w:val="494B43"/>
          <w:lang w:val="en"/>
        </w:rPr>
        <w:t xml:space="preserve">  &lt;code&gt;101&lt;/code&gt;</w:t>
      </w:r>
    </w:p>
    <w:p w:rsidR="004426AE" w:rsidRDefault="004426AE" w:rsidP="004426AE">
      <w:pPr>
        <w:pStyle w:val="HTMLPreformatted"/>
        <w:shd w:val="clear" w:color="auto" w:fill="FFFFFF"/>
        <w:rPr>
          <w:color w:val="494B43"/>
          <w:lang w:val="en"/>
        </w:rPr>
      </w:pPr>
      <w:r>
        <w:rPr>
          <w:color w:val="494B43"/>
          <w:lang w:val="en"/>
        </w:rPr>
        <w:t xml:space="preserve">  &lt;name&gt;paul&lt;/name&gt;</w:t>
      </w:r>
    </w:p>
    <w:p w:rsidR="004426AE" w:rsidRDefault="004426AE" w:rsidP="004426AE">
      <w:pPr>
        <w:pStyle w:val="HTMLPreformatted"/>
        <w:shd w:val="clear" w:color="auto" w:fill="FFFFFF"/>
        <w:rPr>
          <w:color w:val="494B43"/>
          <w:lang w:val="en"/>
        </w:rPr>
      </w:pPr>
      <w:r>
        <w:rPr>
          <w:color w:val="494B43"/>
          <w:lang w:val="en"/>
        </w:rPr>
        <w:t xml:space="preserve">  &lt;dept&gt;Dev&lt;/dept&gt;</w:t>
      </w:r>
    </w:p>
    <w:p w:rsidR="004426AE" w:rsidRDefault="004426AE" w:rsidP="004426AE">
      <w:pPr>
        <w:pStyle w:val="HTMLPreformatted"/>
        <w:shd w:val="clear" w:color="auto" w:fill="FFFFFF"/>
        <w:rPr>
          <w:color w:val="494B43"/>
          <w:lang w:val="en"/>
        </w:rPr>
      </w:pPr>
      <w:r>
        <w:rPr>
          <w:color w:val="494B43"/>
          <w:lang w:val="en"/>
        </w:rPr>
        <w:t xml:space="preserve">  &lt;age&gt;38&lt;/age&gt;</w:t>
      </w:r>
    </w:p>
    <w:p w:rsidR="004426AE" w:rsidRDefault="004426AE" w:rsidP="004426AE">
      <w:pPr>
        <w:pStyle w:val="HTMLPreformatted"/>
        <w:shd w:val="clear" w:color="auto" w:fill="FFFFFF"/>
        <w:rPr>
          <w:color w:val="494B43"/>
          <w:lang w:val="en"/>
        </w:rPr>
      </w:pPr>
      <w:r>
        <w:rPr>
          <w:color w:val="494B43"/>
          <w:lang w:val="en"/>
        </w:rPr>
        <w:t>&lt;/employee&gt;</w:t>
      </w:r>
    </w:p>
    <w:p w:rsidR="004426AE" w:rsidRDefault="004426AE" w:rsidP="004426AE">
      <w:pPr>
        <w:pStyle w:val="HTMLPreformatted"/>
        <w:shd w:val="clear" w:color="auto" w:fill="FFFFFF"/>
        <w:rPr>
          <w:color w:val="494B43"/>
          <w:lang w:val="en"/>
        </w:rPr>
      </w:pPr>
      <w:r>
        <w:rPr>
          <w:color w:val="494B43"/>
          <w:lang w:val="en"/>
        </w:rPr>
        <w:t>&lt;employee&gt;</w:t>
      </w:r>
    </w:p>
    <w:p w:rsidR="004426AE" w:rsidRDefault="004426AE" w:rsidP="004426AE">
      <w:pPr>
        <w:pStyle w:val="HTMLPreformatted"/>
        <w:shd w:val="clear" w:color="auto" w:fill="FFFFFF"/>
        <w:rPr>
          <w:color w:val="494B43"/>
          <w:lang w:val="en"/>
        </w:rPr>
      </w:pPr>
      <w:r>
        <w:rPr>
          <w:color w:val="494B43"/>
          <w:lang w:val="en"/>
        </w:rPr>
        <w:t xml:space="preserve">  &lt;code&gt;102&lt;/code&gt;</w:t>
      </w:r>
    </w:p>
    <w:p w:rsidR="004426AE" w:rsidRDefault="004426AE" w:rsidP="004426AE">
      <w:pPr>
        <w:pStyle w:val="HTMLPreformatted"/>
        <w:shd w:val="clear" w:color="auto" w:fill="FFFFFF"/>
        <w:rPr>
          <w:color w:val="494B43"/>
          <w:lang w:val="en"/>
        </w:rPr>
      </w:pPr>
      <w:r>
        <w:rPr>
          <w:color w:val="494B43"/>
          <w:lang w:val="en"/>
        </w:rPr>
        <w:t xml:space="preserve">  &lt;name&gt;derek&lt;/name&gt;</w:t>
      </w:r>
    </w:p>
    <w:p w:rsidR="004426AE" w:rsidRDefault="004426AE" w:rsidP="004426AE">
      <w:pPr>
        <w:pStyle w:val="HTMLPreformatted"/>
        <w:shd w:val="clear" w:color="auto" w:fill="FFFFFF"/>
        <w:rPr>
          <w:color w:val="494B43"/>
          <w:lang w:val="en"/>
        </w:rPr>
      </w:pPr>
      <w:r>
        <w:rPr>
          <w:color w:val="494B43"/>
          <w:lang w:val="en"/>
        </w:rPr>
        <w:t xml:space="preserve">  &lt;dept&gt;Sales&lt;/dept&gt;</w:t>
      </w:r>
    </w:p>
    <w:p w:rsidR="004426AE" w:rsidRDefault="004426AE" w:rsidP="004426AE">
      <w:pPr>
        <w:pStyle w:val="HTMLPreformatted"/>
        <w:shd w:val="clear" w:color="auto" w:fill="FFFFFF"/>
        <w:rPr>
          <w:color w:val="494B43"/>
          <w:lang w:val="en"/>
        </w:rPr>
      </w:pPr>
      <w:r>
        <w:rPr>
          <w:color w:val="494B43"/>
          <w:lang w:val="en"/>
        </w:rPr>
        <w:t xml:space="preserve">  &lt;age&gt;43&lt;/age&gt;</w:t>
      </w:r>
    </w:p>
    <w:p w:rsidR="004426AE" w:rsidRDefault="004426AE" w:rsidP="004426AE">
      <w:pPr>
        <w:pStyle w:val="HTMLPreformatted"/>
        <w:shd w:val="clear" w:color="auto" w:fill="FFFFFF"/>
        <w:rPr>
          <w:color w:val="494B43"/>
          <w:lang w:val="en"/>
        </w:rPr>
      </w:pPr>
      <w:r>
        <w:rPr>
          <w:color w:val="494B43"/>
          <w:lang w:val="en"/>
        </w:rPr>
        <w:t>&lt;/employee&gt;</w:t>
      </w:r>
    </w:p>
    <w:p w:rsidR="004426AE" w:rsidRDefault="004426AE" w:rsidP="004426AE">
      <w:pPr>
        <w:pStyle w:val="HTMLPreformatted"/>
        <w:shd w:val="clear" w:color="auto" w:fill="FFFFFF"/>
        <w:rPr>
          <w:color w:val="494B43"/>
          <w:lang w:val="en"/>
        </w:rPr>
      </w:pPr>
      <w:r>
        <w:rPr>
          <w:color w:val="494B43"/>
          <w:lang w:val="en"/>
        </w:rPr>
        <w:t>&lt;/record&gt;</w:t>
      </w:r>
    </w:p>
    <w:p w:rsidR="004426AE" w:rsidRDefault="004426AE" w:rsidP="004426AE">
      <w:pPr>
        <w:shd w:val="clear" w:color="auto" w:fill="FFFFFF"/>
        <w:rPr>
          <w:rFonts w:ascii="Arial" w:hAnsi="Arial" w:cs="Arial"/>
          <w:color w:val="494B43"/>
          <w:lang w:val="en"/>
        </w:rPr>
      </w:pPr>
      <w:r>
        <w:rPr>
          <w:rFonts w:ascii="Arial" w:hAnsi="Arial" w:cs="Arial"/>
          <w:color w:val="494B43"/>
          <w:lang w:val="en"/>
        </w:rPr>
        <w:pict>
          <v:rect id="_x0000_i5486" style="width:0;height:1.5pt" o:hralign="center" o:hrstd="t" o:hrnoshade="t" o:hr="t" fillcolor="#010100" stroked="f"/>
        </w:pict>
      </w:r>
    </w:p>
    <w:p w:rsidR="004426AE" w:rsidRDefault="004426AE" w:rsidP="004426AE">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6BB7161A" wp14:editId="69D7C3BA">
            <wp:extent cx="114300" cy="114300"/>
            <wp:effectExtent l="0" t="0" r="0" b="0"/>
            <wp:docPr id="1700" name="Picture 17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157CA026" wp14:editId="691882A8">
            <wp:extent cx="114300" cy="114300"/>
            <wp:effectExtent l="0" t="0" r="0" b="0"/>
            <wp:docPr id="1699" name="Picture 16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460" w:name="257"/>
      <w:bookmarkStart w:id="461" w:name="ch04lev2sec14"/>
      <w:bookmarkEnd w:id="460"/>
      <w:bookmarkEnd w:id="461"/>
      <w:r>
        <w:rPr>
          <w:rFonts w:ascii="Arial" w:hAnsi="Arial" w:cs="Arial"/>
          <w:b w:val="0"/>
          <w:bCs w:val="0"/>
          <w:color w:val="494B43"/>
          <w:sz w:val="24"/>
          <w:szCs w:val="24"/>
          <w:lang w:val="en"/>
        </w:rPr>
        <w:t>Configuring the Database</w:t>
      </w:r>
    </w:p>
    <w:p w:rsidR="004426AE" w:rsidRDefault="004426AE" w:rsidP="004426AE">
      <w:pPr>
        <w:pStyle w:val="first-para3"/>
        <w:shd w:val="clear" w:color="auto" w:fill="FFFFFF"/>
        <w:rPr>
          <w:color w:val="494B43"/>
          <w:lang w:val="en"/>
        </w:rPr>
      </w:pPr>
      <w:r>
        <w:rPr>
          <w:noProof/>
          <w:vanish/>
          <w:color w:val="494B43"/>
        </w:rPr>
        <w:drawing>
          <wp:inline distT="0" distB="0" distL="0" distR="0" wp14:anchorId="6C59515A" wp14:editId="3992E03C">
            <wp:extent cx="114300" cy="114300"/>
            <wp:effectExtent l="0" t="0" r="0" b="0"/>
            <wp:docPr id="1698" name="Picture 16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2B11EE9" wp14:editId="6FFBA490">
            <wp:extent cx="114300" cy="114300"/>
            <wp:effectExtent l="0" t="0" r="0" b="0"/>
            <wp:docPr id="1697" name="Picture 16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previous program will require a table called EMPLOYEE to be defined in a database. The following SQL command will create this table with "CODE" being the primary key.</w:t>
      </w:r>
    </w:p>
    <w:p w:rsidR="004426AE" w:rsidRDefault="004426AE" w:rsidP="004426AE">
      <w:pPr>
        <w:pStyle w:val="HTMLPreformatted"/>
        <w:shd w:val="clear" w:color="auto" w:fill="FFFFFF"/>
        <w:rPr>
          <w:color w:val="494B43"/>
          <w:lang w:val="en"/>
        </w:rPr>
      </w:pPr>
      <w:r>
        <w:rPr>
          <w:noProof/>
          <w:vanish/>
          <w:color w:val="494B43"/>
        </w:rPr>
        <w:drawing>
          <wp:inline distT="0" distB="0" distL="0" distR="0" wp14:anchorId="23E512F0" wp14:editId="261446F3">
            <wp:extent cx="114300" cy="114300"/>
            <wp:effectExtent l="0" t="0" r="0" b="0"/>
            <wp:docPr id="1696" name="Picture 16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2F28FDF" wp14:editId="5E8655AC">
            <wp:extent cx="114300" cy="114300"/>
            <wp:effectExtent l="0" t="0" r="0" b="0"/>
            <wp:docPr id="1695" name="Picture 16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426AE" w:rsidRDefault="004426AE" w:rsidP="004426AE">
      <w:pPr>
        <w:pStyle w:val="HTMLPreformatted"/>
        <w:shd w:val="clear" w:color="auto" w:fill="FFFFFF"/>
        <w:rPr>
          <w:color w:val="494B43"/>
          <w:lang w:val="en"/>
        </w:rPr>
      </w:pPr>
      <w:r>
        <w:rPr>
          <w:color w:val="494B43"/>
          <w:lang w:val="en"/>
        </w:rPr>
        <w:t>CREATE TABLE EMPLOYEE("CODE" NUMBER NOT NULL,"NAME" VARCHAR(10)</w:t>
      </w:r>
    </w:p>
    <w:p w:rsidR="004426AE" w:rsidRDefault="004426AE" w:rsidP="004426AE">
      <w:pPr>
        <w:pStyle w:val="HTMLPreformatted"/>
        <w:shd w:val="clear" w:color="auto" w:fill="FFFFFF"/>
        <w:rPr>
          <w:color w:val="494B43"/>
          <w:lang w:val="en"/>
        </w:rPr>
      </w:pPr>
      <w:r>
        <w:rPr>
          <w:color w:val="494B43"/>
          <w:lang w:val="en"/>
        </w:rPr>
        <w:t>NOT NULL,"DEPT" VARCHAR(10) NOT NULL, "AGE" NUMBER NOT NULL,</w:t>
      </w:r>
    </w:p>
    <w:p w:rsidR="004426AE" w:rsidRDefault="004426AE" w:rsidP="004426AE">
      <w:pPr>
        <w:pStyle w:val="HTMLPreformatted"/>
        <w:shd w:val="clear" w:color="auto" w:fill="FFFFFF"/>
        <w:rPr>
          <w:color w:val="494B43"/>
          <w:lang w:val="en"/>
        </w:rPr>
      </w:pPr>
      <w:r>
        <w:rPr>
          <w:color w:val="494B43"/>
          <w:lang w:val="en"/>
        </w:rPr>
        <w:t>PRIMARY KEY("CODE"));</w:t>
      </w:r>
    </w:p>
    <w:p w:rsidR="004426AE" w:rsidRDefault="004426AE" w:rsidP="004426AE">
      <w:pPr>
        <w:pStyle w:val="para"/>
        <w:shd w:val="clear" w:color="auto" w:fill="FFFFFF"/>
        <w:rPr>
          <w:color w:val="494B43"/>
          <w:lang w:val="en"/>
        </w:rPr>
      </w:pPr>
      <w:r>
        <w:rPr>
          <w:noProof/>
          <w:vanish/>
          <w:color w:val="494B43"/>
        </w:rPr>
        <w:drawing>
          <wp:inline distT="0" distB="0" distL="0" distR="0" wp14:anchorId="62918478" wp14:editId="0393D966">
            <wp:extent cx="114300" cy="114300"/>
            <wp:effectExtent l="0" t="0" r="0" b="0"/>
            <wp:docPr id="1694" name="Picture 16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A07BD73" wp14:editId="75FBC2BC">
            <wp:extent cx="114300" cy="114300"/>
            <wp:effectExtent l="0" t="0" r="0" b="0"/>
            <wp:docPr id="1693" name="Picture 16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following configuration file, "db.properties", will pass the database connection parameters to the </w:t>
      </w:r>
      <w:r>
        <w:rPr>
          <w:rStyle w:val="HTMLTypewriter"/>
          <w:color w:val="494B43"/>
          <w:sz w:val="18"/>
          <w:szCs w:val="18"/>
          <w:lang w:val="en"/>
        </w:rPr>
        <w:t>ClientComponent</w:t>
      </w:r>
      <w:r>
        <w:rPr>
          <w:color w:val="494B43"/>
          <w:lang w:val="en"/>
        </w:rPr>
        <w:t xml:space="preserve"> at startup:</w:t>
      </w:r>
    </w:p>
    <w:p w:rsidR="004426AE" w:rsidRDefault="004426AE" w:rsidP="004426AE">
      <w:pPr>
        <w:pStyle w:val="HTMLPreformatted"/>
        <w:shd w:val="clear" w:color="auto" w:fill="FFFFFF"/>
        <w:rPr>
          <w:color w:val="494B43"/>
          <w:lang w:val="en"/>
        </w:rPr>
      </w:pPr>
      <w:r>
        <w:rPr>
          <w:noProof/>
          <w:vanish/>
          <w:color w:val="494B43"/>
        </w:rPr>
        <w:drawing>
          <wp:inline distT="0" distB="0" distL="0" distR="0" wp14:anchorId="566A9DF5" wp14:editId="533A9CFD">
            <wp:extent cx="114300" cy="114300"/>
            <wp:effectExtent l="0" t="0" r="0" b="0"/>
            <wp:docPr id="1692" name="Picture 16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AA57FB6" wp14:editId="0A212EE1">
            <wp:extent cx="114300" cy="114300"/>
            <wp:effectExtent l="0" t="0" r="0" b="0"/>
            <wp:docPr id="1691" name="Picture 16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426AE" w:rsidRDefault="004426AE" w:rsidP="004426AE">
      <w:pPr>
        <w:pStyle w:val="HTMLPreformatted"/>
        <w:shd w:val="clear" w:color="auto" w:fill="FFFFFF"/>
        <w:rPr>
          <w:color w:val="494B43"/>
          <w:lang w:val="en"/>
        </w:rPr>
      </w:pPr>
      <w:bookmarkStart w:id="462" w:name="258"/>
      <w:bookmarkStart w:id="463" w:name="page118"/>
      <w:bookmarkEnd w:id="462"/>
      <w:bookmarkEnd w:id="463"/>
    </w:p>
    <w:p w:rsidR="004426AE" w:rsidRDefault="004426AE" w:rsidP="004426AE">
      <w:pPr>
        <w:pStyle w:val="HTMLPreformatted"/>
        <w:shd w:val="clear" w:color="auto" w:fill="FFFFFF"/>
        <w:rPr>
          <w:color w:val="494B43"/>
          <w:lang w:val="en"/>
        </w:rPr>
      </w:pPr>
      <w:r>
        <w:rPr>
          <w:color w:val="494B43"/>
          <w:lang w:val="en"/>
        </w:rPr>
        <w:t>DriverName=sun.jdbc.odbc.JdbcOdbcDriver</w:t>
      </w:r>
    </w:p>
    <w:p w:rsidR="004426AE" w:rsidRDefault="004426AE" w:rsidP="004426AE">
      <w:pPr>
        <w:pStyle w:val="HTMLPreformatted"/>
        <w:shd w:val="clear" w:color="auto" w:fill="FFFFFF"/>
        <w:rPr>
          <w:color w:val="494B43"/>
          <w:lang w:val="en"/>
        </w:rPr>
      </w:pPr>
      <w:r>
        <w:rPr>
          <w:color w:val="494B43"/>
          <w:lang w:val="en"/>
        </w:rPr>
        <w:t>URL=jdbc:odbc:dbdef</w:t>
      </w:r>
    </w:p>
    <w:p w:rsidR="004426AE" w:rsidRDefault="004426AE" w:rsidP="004426AE">
      <w:pPr>
        <w:pStyle w:val="HTMLPreformatted"/>
        <w:shd w:val="clear" w:color="auto" w:fill="FFFFFF"/>
        <w:rPr>
          <w:color w:val="494B43"/>
          <w:lang w:val="en"/>
        </w:rPr>
      </w:pPr>
      <w:r>
        <w:rPr>
          <w:color w:val="494B43"/>
          <w:lang w:val="en"/>
        </w:rPr>
        <w:t>userName=system</w:t>
      </w:r>
    </w:p>
    <w:p w:rsidR="004426AE" w:rsidRDefault="004426AE" w:rsidP="004426AE">
      <w:pPr>
        <w:pStyle w:val="HTMLPreformatted"/>
        <w:shd w:val="clear" w:color="auto" w:fill="FFFFFF"/>
        <w:rPr>
          <w:color w:val="494B43"/>
          <w:lang w:val="en"/>
        </w:rPr>
      </w:pPr>
      <w:r>
        <w:rPr>
          <w:color w:val="494B43"/>
          <w:lang w:val="en"/>
        </w:rPr>
        <w:t>Password=manager</w:t>
      </w:r>
    </w:p>
    <w:p w:rsidR="004426AE" w:rsidRDefault="004426AE" w:rsidP="004426AE">
      <w:pPr>
        <w:pStyle w:val="last-para"/>
        <w:shd w:val="clear" w:color="auto" w:fill="FFFFFF"/>
        <w:rPr>
          <w:color w:val="494B43"/>
          <w:lang w:val="en"/>
        </w:rPr>
      </w:pPr>
      <w:r>
        <w:rPr>
          <w:noProof/>
          <w:vanish/>
          <w:color w:val="494B43"/>
        </w:rPr>
        <w:drawing>
          <wp:inline distT="0" distB="0" distL="0" distR="0" wp14:anchorId="36102556" wp14:editId="2475258B">
            <wp:extent cx="114300" cy="114300"/>
            <wp:effectExtent l="0" t="0" r="0" b="0"/>
            <wp:docPr id="1690" name="Picture 16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D2DFC0B" wp14:editId="282B14D4">
            <wp:extent cx="114300" cy="114300"/>
            <wp:effectExtent l="0" t="0" r="0" b="0"/>
            <wp:docPr id="1689" name="Picture 16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As we are using JDBC-ODBC driver for this simple example, we need to create a Data Source Name (DNS) with the name "dbdef" and configure it to point to the right data source.</w:t>
      </w:r>
    </w:p>
    <w:p w:rsidR="004426AE" w:rsidRDefault="004426AE" w:rsidP="004426AE">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17CAD2E6" wp14:editId="5B0978C7">
            <wp:extent cx="114300" cy="114300"/>
            <wp:effectExtent l="0" t="0" r="0" b="0"/>
            <wp:docPr id="1688" name="Picture 16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156B3F1D" wp14:editId="4E6106B0">
            <wp:extent cx="114300" cy="114300"/>
            <wp:effectExtent l="0" t="0" r="0" b="0"/>
            <wp:docPr id="1687" name="Picture 16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464" w:name="259"/>
      <w:bookmarkStart w:id="465" w:name="ch04lev2sec15"/>
      <w:bookmarkEnd w:id="464"/>
      <w:bookmarkEnd w:id="465"/>
      <w:r>
        <w:rPr>
          <w:rFonts w:ascii="Arial" w:hAnsi="Arial" w:cs="Arial"/>
          <w:b w:val="0"/>
          <w:bCs w:val="0"/>
          <w:color w:val="494B43"/>
          <w:sz w:val="24"/>
          <w:szCs w:val="24"/>
          <w:lang w:val="en"/>
        </w:rPr>
        <w:t>Starting Up the Server</w:t>
      </w:r>
    </w:p>
    <w:p w:rsidR="004426AE" w:rsidRDefault="004426AE" w:rsidP="004426AE">
      <w:pPr>
        <w:pStyle w:val="first-para3"/>
        <w:shd w:val="clear" w:color="auto" w:fill="FFFFFF"/>
        <w:rPr>
          <w:color w:val="494B43"/>
          <w:lang w:val="en"/>
        </w:rPr>
      </w:pPr>
      <w:r>
        <w:rPr>
          <w:noProof/>
          <w:vanish/>
          <w:color w:val="494B43"/>
        </w:rPr>
        <w:drawing>
          <wp:inline distT="0" distB="0" distL="0" distR="0" wp14:anchorId="7B4A6EE4" wp14:editId="718D22AD">
            <wp:extent cx="114300" cy="114300"/>
            <wp:effectExtent l="0" t="0" r="0" b="0"/>
            <wp:docPr id="1686" name="Picture 16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E783ECF" wp14:editId="760E5DB1">
            <wp:extent cx="114300" cy="114300"/>
            <wp:effectExtent l="0" t="0" r="0" b="0"/>
            <wp:docPr id="1685" name="Picture 16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We need to generate the </w:t>
      </w:r>
      <w:r>
        <w:rPr>
          <w:rStyle w:val="HTMLTypewriter"/>
          <w:color w:val="494B43"/>
          <w:sz w:val="18"/>
          <w:szCs w:val="18"/>
          <w:lang w:val="en"/>
        </w:rPr>
        <w:t>Stub</w:t>
      </w:r>
      <w:r>
        <w:rPr>
          <w:color w:val="494B43"/>
          <w:lang w:val="en"/>
        </w:rPr>
        <w:t xml:space="preserve"> and </w:t>
      </w:r>
      <w:r>
        <w:rPr>
          <w:rStyle w:val="HTMLTypewriter"/>
          <w:color w:val="494B43"/>
          <w:sz w:val="18"/>
          <w:szCs w:val="18"/>
          <w:lang w:val="en"/>
        </w:rPr>
        <w:t>Skeleton</w:t>
      </w:r>
      <w:r>
        <w:rPr>
          <w:color w:val="494B43"/>
          <w:lang w:val="en"/>
        </w:rPr>
        <w:t xml:space="preserve"> classes for the server component. This can be done by the following command:</w:t>
      </w:r>
    </w:p>
    <w:p w:rsidR="004426AE" w:rsidRDefault="004426AE" w:rsidP="004426AE">
      <w:pPr>
        <w:pStyle w:val="HTMLPreformatted"/>
        <w:shd w:val="clear" w:color="auto" w:fill="FFFFFF"/>
        <w:rPr>
          <w:color w:val="494B43"/>
          <w:lang w:val="en"/>
        </w:rPr>
      </w:pPr>
      <w:r>
        <w:rPr>
          <w:noProof/>
          <w:vanish/>
          <w:color w:val="494B43"/>
        </w:rPr>
        <w:drawing>
          <wp:inline distT="0" distB="0" distL="0" distR="0" wp14:anchorId="202D4EFB" wp14:editId="053BBA72">
            <wp:extent cx="114300" cy="114300"/>
            <wp:effectExtent l="0" t="0" r="0" b="0"/>
            <wp:docPr id="1684" name="Picture 16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F6C50EC" wp14:editId="59695FB3">
            <wp:extent cx="114300" cy="114300"/>
            <wp:effectExtent l="0" t="0" r="0" b="0"/>
            <wp:docPr id="1683" name="Picture 16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426AE" w:rsidRDefault="004426AE" w:rsidP="004426AE">
      <w:pPr>
        <w:pStyle w:val="HTMLPreformatted"/>
        <w:shd w:val="clear" w:color="auto" w:fill="FFFFFF"/>
        <w:rPr>
          <w:color w:val="494B43"/>
          <w:lang w:val="en"/>
        </w:rPr>
      </w:pPr>
      <w:r>
        <w:rPr>
          <w:color w:val="494B43"/>
          <w:lang w:val="en"/>
        </w:rPr>
        <w:t>rmic com.apress.server.ServerComponent</w:t>
      </w:r>
    </w:p>
    <w:p w:rsidR="004426AE" w:rsidRDefault="004426AE" w:rsidP="004426AE">
      <w:pPr>
        <w:pStyle w:val="para"/>
        <w:shd w:val="clear" w:color="auto" w:fill="FFFFFF"/>
        <w:rPr>
          <w:color w:val="494B43"/>
          <w:lang w:val="en"/>
        </w:rPr>
      </w:pPr>
      <w:r>
        <w:rPr>
          <w:noProof/>
          <w:vanish/>
          <w:color w:val="494B43"/>
        </w:rPr>
        <w:drawing>
          <wp:inline distT="0" distB="0" distL="0" distR="0" wp14:anchorId="3A893A6F" wp14:editId="3D937716">
            <wp:extent cx="114300" cy="114300"/>
            <wp:effectExtent l="0" t="0" r="0" b="0"/>
            <wp:docPr id="1682" name="Picture 16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D4C5AC3" wp14:editId="5542C786">
            <wp:extent cx="114300" cy="114300"/>
            <wp:effectExtent l="0" t="0" r="0" b="0"/>
            <wp:docPr id="1681" name="Picture 16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We can start the server component by executing the </w:t>
      </w:r>
      <w:r>
        <w:rPr>
          <w:rStyle w:val="HTMLTypewriter"/>
          <w:color w:val="494B43"/>
          <w:sz w:val="18"/>
          <w:szCs w:val="18"/>
          <w:lang w:val="en"/>
        </w:rPr>
        <w:t>RMIManager</w:t>
      </w:r>
      <w:r>
        <w:rPr>
          <w:color w:val="494B43"/>
          <w:lang w:val="en"/>
        </w:rPr>
        <w:t xml:space="preserve"> class:</w:t>
      </w:r>
    </w:p>
    <w:p w:rsidR="004426AE" w:rsidRDefault="004426AE" w:rsidP="004426AE">
      <w:pPr>
        <w:pStyle w:val="HTMLPreformatted"/>
        <w:shd w:val="clear" w:color="auto" w:fill="FFFFFF"/>
        <w:rPr>
          <w:color w:val="494B43"/>
          <w:lang w:val="en"/>
        </w:rPr>
      </w:pPr>
      <w:r>
        <w:rPr>
          <w:noProof/>
          <w:vanish/>
          <w:color w:val="494B43"/>
        </w:rPr>
        <w:drawing>
          <wp:inline distT="0" distB="0" distL="0" distR="0" wp14:anchorId="7DED53F7" wp14:editId="14BB2757">
            <wp:extent cx="114300" cy="114300"/>
            <wp:effectExtent l="0" t="0" r="0" b="0"/>
            <wp:docPr id="1680" name="Picture 16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AE0EAC7" wp14:editId="519BBAA5">
            <wp:extent cx="114300" cy="114300"/>
            <wp:effectExtent l="0" t="0" r="0" b="0"/>
            <wp:docPr id="1679" name="Picture 16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426AE" w:rsidRDefault="004426AE" w:rsidP="004426AE">
      <w:pPr>
        <w:pStyle w:val="HTMLPreformatted"/>
        <w:shd w:val="clear" w:color="auto" w:fill="FFFFFF"/>
        <w:rPr>
          <w:color w:val="494B43"/>
          <w:lang w:val="en"/>
        </w:rPr>
      </w:pPr>
      <w:r>
        <w:rPr>
          <w:color w:val="494B43"/>
          <w:lang w:val="en"/>
        </w:rPr>
        <w:t>java com.apress.server.RMIManager start</w:t>
      </w:r>
    </w:p>
    <w:p w:rsidR="004426AE" w:rsidRDefault="004426AE" w:rsidP="004426AE">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5E542A6D" wp14:editId="5DEC734F">
            <wp:extent cx="114300" cy="114300"/>
            <wp:effectExtent l="0" t="0" r="0" b="0"/>
            <wp:docPr id="1678" name="Picture 16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53108420" wp14:editId="3BA9A514">
            <wp:extent cx="114300" cy="114300"/>
            <wp:effectExtent l="0" t="0" r="0" b="0"/>
            <wp:docPr id="1677" name="Picture 16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466" w:name="260"/>
      <w:bookmarkStart w:id="467" w:name="ch04lev2sec16"/>
      <w:bookmarkEnd w:id="466"/>
      <w:bookmarkEnd w:id="467"/>
      <w:r>
        <w:rPr>
          <w:rFonts w:ascii="Arial" w:hAnsi="Arial" w:cs="Arial"/>
          <w:b w:val="0"/>
          <w:bCs w:val="0"/>
          <w:color w:val="494B43"/>
          <w:sz w:val="24"/>
          <w:szCs w:val="24"/>
          <w:lang w:val="en"/>
        </w:rPr>
        <w:t>Running the Client</w:t>
      </w:r>
    </w:p>
    <w:p w:rsidR="004426AE" w:rsidRDefault="004426AE" w:rsidP="004426AE">
      <w:pPr>
        <w:pStyle w:val="first-para3"/>
        <w:shd w:val="clear" w:color="auto" w:fill="FFFFFF"/>
        <w:rPr>
          <w:color w:val="494B43"/>
          <w:lang w:val="en"/>
        </w:rPr>
      </w:pPr>
      <w:r>
        <w:rPr>
          <w:noProof/>
          <w:vanish/>
          <w:color w:val="494B43"/>
        </w:rPr>
        <w:drawing>
          <wp:inline distT="0" distB="0" distL="0" distR="0" wp14:anchorId="762EC7DB" wp14:editId="7BB6035B">
            <wp:extent cx="114300" cy="114300"/>
            <wp:effectExtent l="0" t="0" r="0" b="0"/>
            <wp:docPr id="1676" name="Picture 16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0ABC25B" wp14:editId="284BE01F">
            <wp:extent cx="114300" cy="114300"/>
            <wp:effectExtent l="0" t="0" r="0" b="0"/>
            <wp:docPr id="1675" name="Picture 16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You probably have noticed that we are using the </w:t>
      </w:r>
      <w:r>
        <w:rPr>
          <w:rStyle w:val="HTMLTypewriter"/>
          <w:color w:val="494B43"/>
          <w:sz w:val="18"/>
          <w:szCs w:val="18"/>
          <w:lang w:val="en"/>
        </w:rPr>
        <w:t>RemoteHandler</w:t>
      </w:r>
      <w:r>
        <w:rPr>
          <w:color w:val="494B43"/>
          <w:lang w:val="en"/>
        </w:rPr>
        <w:t xml:space="preserve"> and </w:t>
      </w:r>
      <w:r>
        <w:rPr>
          <w:rStyle w:val="HTMLTypewriter"/>
          <w:color w:val="494B43"/>
          <w:sz w:val="18"/>
          <w:szCs w:val="18"/>
          <w:lang w:val="en"/>
        </w:rPr>
        <w:t>WindowHandler</w:t>
      </w:r>
      <w:r>
        <w:rPr>
          <w:color w:val="494B43"/>
          <w:lang w:val="en"/>
        </w:rPr>
        <w:t xml:space="preserve"> objects developed in </w:t>
      </w:r>
      <w:hyperlink r:id="rId126" w:anchor="44" w:tgtFrame="_parent" w:history="1">
        <w:r>
          <w:rPr>
            <w:rStyle w:val="Hyperlink"/>
            <w:lang w:val="en"/>
          </w:rPr>
          <w:t>Chapter 2</w:t>
        </w:r>
      </w:hyperlink>
      <w:r>
        <w:rPr>
          <w:color w:val="494B43"/>
          <w:lang w:val="en"/>
        </w:rPr>
        <w:t xml:space="preserve">. Both these </w:t>
      </w:r>
      <w:r>
        <w:rPr>
          <w:rStyle w:val="HTMLTypewriter"/>
          <w:color w:val="494B43"/>
          <w:sz w:val="18"/>
          <w:szCs w:val="18"/>
          <w:lang w:val="en"/>
        </w:rPr>
        <w:t>Handler</w:t>
      </w:r>
      <w:r>
        <w:rPr>
          <w:color w:val="494B43"/>
          <w:lang w:val="en"/>
        </w:rPr>
        <w:t xml:space="preserve">s have the ability to read the initialization parameters from the configuration file specified via the command line option </w:t>
      </w:r>
      <w:r>
        <w:rPr>
          <w:rStyle w:val="HTMLTypewriter"/>
          <w:color w:val="494B43"/>
          <w:sz w:val="18"/>
          <w:szCs w:val="18"/>
          <w:lang w:val="en"/>
        </w:rPr>
        <w:t>-Djava.util.logging.config.file</w:t>
      </w:r>
      <w:r>
        <w:rPr>
          <w:color w:val="494B43"/>
          <w:lang w:val="en"/>
        </w:rPr>
        <w:t xml:space="preserve"> or from the default JDK "logging.properties" configuration file. We can design a custom configuration file with the following entry, setting the level used by the </w:t>
      </w:r>
      <w:r>
        <w:rPr>
          <w:rStyle w:val="HTMLTypewriter"/>
          <w:color w:val="494B43"/>
          <w:sz w:val="18"/>
          <w:szCs w:val="18"/>
          <w:lang w:val="en"/>
        </w:rPr>
        <w:t>RemoteHandler</w:t>
      </w:r>
      <w:r>
        <w:rPr>
          <w:color w:val="494B43"/>
          <w:lang w:val="en"/>
        </w:rPr>
        <w:t xml:space="preserve"> and the </w:t>
      </w:r>
      <w:r>
        <w:rPr>
          <w:rStyle w:val="HTMLTypewriter"/>
          <w:color w:val="494B43"/>
          <w:sz w:val="18"/>
          <w:szCs w:val="18"/>
          <w:lang w:val="en"/>
        </w:rPr>
        <w:t>WindowHandler</w:t>
      </w:r>
      <w:r>
        <w:rPr>
          <w:color w:val="494B43"/>
          <w:lang w:val="en"/>
        </w:rPr>
        <w:t>:</w:t>
      </w:r>
    </w:p>
    <w:p w:rsidR="004426AE" w:rsidRDefault="004426AE" w:rsidP="004426AE">
      <w:pPr>
        <w:pStyle w:val="HTMLPreformatted"/>
        <w:shd w:val="clear" w:color="auto" w:fill="FFFFFF"/>
        <w:rPr>
          <w:color w:val="494B43"/>
          <w:lang w:val="en"/>
        </w:rPr>
      </w:pPr>
      <w:r>
        <w:rPr>
          <w:noProof/>
          <w:vanish/>
          <w:color w:val="494B43"/>
        </w:rPr>
        <w:drawing>
          <wp:inline distT="0" distB="0" distL="0" distR="0" wp14:anchorId="01E1CE8C" wp14:editId="4EBD76B3">
            <wp:extent cx="114300" cy="114300"/>
            <wp:effectExtent l="0" t="0" r="0" b="0"/>
            <wp:docPr id="1674" name="Picture 16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57F8074" wp14:editId="176FC14D">
            <wp:extent cx="114300" cy="114300"/>
            <wp:effectExtent l="0" t="0" r="0" b="0"/>
            <wp:docPr id="1673" name="Picture 16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426AE" w:rsidRDefault="004426AE" w:rsidP="004426AE">
      <w:pPr>
        <w:pStyle w:val="HTMLPreformatted"/>
        <w:shd w:val="clear" w:color="auto" w:fill="FFFFFF"/>
        <w:rPr>
          <w:color w:val="494B43"/>
          <w:lang w:val="en"/>
        </w:rPr>
      </w:pPr>
      <w:r>
        <w:rPr>
          <w:color w:val="494B43"/>
          <w:lang w:val="en"/>
        </w:rPr>
        <w:t>############################################################</w:t>
      </w:r>
    </w:p>
    <w:p w:rsidR="004426AE" w:rsidRDefault="004426AE" w:rsidP="004426AE">
      <w:pPr>
        <w:pStyle w:val="HTMLPreformatted"/>
        <w:shd w:val="clear" w:color="auto" w:fill="FFFFFF"/>
        <w:rPr>
          <w:color w:val="494B43"/>
          <w:lang w:val="en"/>
        </w:rPr>
      </w:pPr>
      <w:r>
        <w:rPr>
          <w:color w:val="494B43"/>
          <w:lang w:val="en"/>
        </w:rPr>
        <w:t># RemoteHandler configuration</w:t>
      </w:r>
    </w:p>
    <w:p w:rsidR="004426AE" w:rsidRDefault="004426AE" w:rsidP="004426AE">
      <w:pPr>
        <w:pStyle w:val="HTMLPreformatted"/>
        <w:shd w:val="clear" w:color="auto" w:fill="FFFFFF"/>
        <w:rPr>
          <w:color w:val="494B43"/>
          <w:lang w:val="en"/>
        </w:rPr>
      </w:pPr>
      <w:r>
        <w:rPr>
          <w:color w:val="494B43"/>
          <w:lang w:val="en"/>
        </w:rPr>
        <w:t># This is a custom handler developed to enable remote logging</w:t>
      </w:r>
    </w:p>
    <w:p w:rsidR="004426AE" w:rsidRDefault="004426AE" w:rsidP="004426AE">
      <w:pPr>
        <w:pStyle w:val="HTMLPreformatted"/>
        <w:shd w:val="clear" w:color="auto" w:fill="FFFFFF"/>
        <w:rPr>
          <w:color w:val="494B43"/>
          <w:lang w:val="en"/>
        </w:rPr>
      </w:pPr>
      <w:r>
        <w:rPr>
          <w:color w:val="494B43"/>
          <w:lang w:val="en"/>
        </w:rPr>
        <w:t>#############################################################</w:t>
      </w:r>
    </w:p>
    <w:p w:rsidR="004426AE" w:rsidRDefault="004426AE" w:rsidP="004426AE">
      <w:pPr>
        <w:pStyle w:val="HTMLPreformatted"/>
        <w:shd w:val="clear" w:color="auto" w:fill="FFFFFF"/>
        <w:rPr>
          <w:color w:val="494B43"/>
          <w:lang w:val="en"/>
        </w:rPr>
      </w:pPr>
      <w:r>
        <w:rPr>
          <w:color w:val="494B43"/>
          <w:lang w:val="en"/>
        </w:rPr>
        <w:t>sam.logging.handler.RemoteHandler.level=FINEST</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w:t>
      </w:r>
    </w:p>
    <w:p w:rsidR="004426AE" w:rsidRDefault="004426AE" w:rsidP="004426AE">
      <w:pPr>
        <w:pStyle w:val="HTMLPreformatted"/>
        <w:shd w:val="clear" w:color="auto" w:fill="FFFFFF"/>
        <w:rPr>
          <w:color w:val="494B43"/>
          <w:lang w:val="en"/>
        </w:rPr>
      </w:pPr>
      <w:r>
        <w:rPr>
          <w:color w:val="494B43"/>
          <w:lang w:val="en"/>
        </w:rPr>
        <w:t>#WindowHandler configuration</w:t>
      </w:r>
    </w:p>
    <w:p w:rsidR="004426AE" w:rsidRDefault="004426AE" w:rsidP="004426AE">
      <w:pPr>
        <w:pStyle w:val="HTMLPreformatted"/>
        <w:shd w:val="clear" w:color="auto" w:fill="FFFFFF"/>
        <w:rPr>
          <w:color w:val="494B43"/>
          <w:lang w:val="en"/>
        </w:rPr>
      </w:pPr>
      <w:r>
        <w:rPr>
          <w:color w:val="494B43"/>
          <w:lang w:val="en"/>
        </w:rPr>
        <w:t>#This is a custom handler which passes the logging info</w:t>
      </w:r>
    </w:p>
    <w:p w:rsidR="004426AE" w:rsidRDefault="004426AE" w:rsidP="004426AE">
      <w:pPr>
        <w:pStyle w:val="HTMLPreformatted"/>
        <w:shd w:val="clear" w:color="auto" w:fill="FFFFFF"/>
        <w:rPr>
          <w:color w:val="494B43"/>
          <w:lang w:val="en"/>
        </w:rPr>
      </w:pPr>
      <w:r>
        <w:rPr>
          <w:color w:val="494B43"/>
          <w:lang w:val="en"/>
        </w:rPr>
        <w:t>#to a Java based logging window</w:t>
      </w:r>
    </w:p>
    <w:p w:rsidR="004426AE" w:rsidRDefault="004426AE" w:rsidP="004426AE">
      <w:pPr>
        <w:pStyle w:val="HTMLPreformatted"/>
        <w:shd w:val="clear" w:color="auto" w:fill="FFFFFF"/>
        <w:rPr>
          <w:color w:val="494B43"/>
          <w:lang w:val="en"/>
        </w:rPr>
      </w:pPr>
      <w:r>
        <w:rPr>
          <w:color w:val="494B43"/>
          <w:lang w:val="en"/>
        </w:rPr>
        <w:t>#############################################################</w:t>
      </w:r>
    </w:p>
    <w:p w:rsidR="004426AE" w:rsidRDefault="004426AE" w:rsidP="004426AE">
      <w:pPr>
        <w:pStyle w:val="HTMLPreformatted"/>
        <w:shd w:val="clear" w:color="auto" w:fill="FFFFFF"/>
        <w:rPr>
          <w:color w:val="494B43"/>
          <w:lang w:val="en"/>
        </w:rPr>
      </w:pPr>
    </w:p>
    <w:p w:rsidR="004426AE" w:rsidRDefault="004426AE" w:rsidP="004426AE">
      <w:pPr>
        <w:pStyle w:val="HTMLPreformatted"/>
        <w:shd w:val="clear" w:color="auto" w:fill="FFFFFF"/>
        <w:rPr>
          <w:color w:val="494B43"/>
          <w:lang w:val="en"/>
        </w:rPr>
      </w:pPr>
      <w:r>
        <w:rPr>
          <w:color w:val="494B43"/>
          <w:lang w:val="en"/>
        </w:rPr>
        <w:t>sam.logging.handler.WindowHandler.level = FINEST</w:t>
      </w:r>
    </w:p>
    <w:p w:rsidR="004426AE" w:rsidRDefault="004426AE" w:rsidP="004426AE">
      <w:pPr>
        <w:pStyle w:val="para"/>
        <w:shd w:val="clear" w:color="auto" w:fill="FFFFFF"/>
        <w:rPr>
          <w:color w:val="494B43"/>
          <w:lang w:val="en"/>
        </w:rPr>
      </w:pPr>
      <w:r>
        <w:rPr>
          <w:noProof/>
          <w:vanish/>
          <w:color w:val="494B43"/>
        </w:rPr>
        <w:drawing>
          <wp:inline distT="0" distB="0" distL="0" distR="0" wp14:anchorId="355774AD" wp14:editId="7723D22F">
            <wp:extent cx="114300" cy="114300"/>
            <wp:effectExtent l="0" t="0" r="0" b="0"/>
            <wp:docPr id="1672" name="Picture 16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4433DE6" wp14:editId="12AA7EE4">
            <wp:extent cx="114300" cy="114300"/>
            <wp:effectExtent l="0" t="0" r="0" b="0"/>
            <wp:docPr id="1671" name="Picture 16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468" w:name="261"/>
      <w:bookmarkStart w:id="469" w:name="page119"/>
      <w:bookmarkEnd w:id="468"/>
      <w:bookmarkEnd w:id="469"/>
      <w:r>
        <w:rPr>
          <w:color w:val="494B43"/>
          <w:lang w:val="en"/>
        </w:rPr>
        <w:t xml:space="preserve">The </w:t>
      </w:r>
      <w:r>
        <w:rPr>
          <w:rStyle w:val="HTMLTypewriter"/>
          <w:color w:val="494B43"/>
          <w:sz w:val="18"/>
          <w:szCs w:val="18"/>
          <w:lang w:val="en"/>
        </w:rPr>
        <w:t>ClientComponent</w:t>
      </w:r>
      <w:r>
        <w:rPr>
          <w:color w:val="494B43"/>
          <w:lang w:val="en"/>
        </w:rPr>
        <w:t xml:space="preserve"> is designed to acquire the database connection properties from a configuration file and also the name of the employee data XML file in the remote server as a command line option. The "db.properties" file specified previously defines the database connection properties, and we pass "employee.xml" as the name of the remote file from which to obtain the employee data.</w:t>
      </w:r>
    </w:p>
    <w:p w:rsidR="004426AE" w:rsidRDefault="004426AE" w:rsidP="004426AE">
      <w:pPr>
        <w:pStyle w:val="HTMLPreformatted"/>
        <w:shd w:val="clear" w:color="auto" w:fill="FFFFFF"/>
        <w:rPr>
          <w:color w:val="494B43"/>
          <w:lang w:val="en"/>
        </w:rPr>
      </w:pPr>
      <w:r>
        <w:rPr>
          <w:noProof/>
          <w:vanish/>
          <w:color w:val="494B43"/>
        </w:rPr>
        <w:drawing>
          <wp:inline distT="0" distB="0" distL="0" distR="0" wp14:anchorId="31D2BE9B" wp14:editId="7CE7089C">
            <wp:extent cx="114300" cy="114300"/>
            <wp:effectExtent l="0" t="0" r="0" b="0"/>
            <wp:docPr id="1670" name="Picture 16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64253BD" wp14:editId="7993584B">
            <wp:extent cx="114300" cy="114300"/>
            <wp:effectExtent l="0" t="0" r="0" b="0"/>
            <wp:docPr id="1669" name="Picture 16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426AE" w:rsidRDefault="004426AE" w:rsidP="004426AE">
      <w:pPr>
        <w:pStyle w:val="HTMLPreformatted"/>
        <w:shd w:val="clear" w:color="auto" w:fill="FFFFFF"/>
        <w:rPr>
          <w:color w:val="494B43"/>
          <w:lang w:val="en"/>
        </w:rPr>
      </w:pPr>
      <w:r>
        <w:rPr>
          <w:color w:val="494B43"/>
          <w:lang w:val="en"/>
        </w:rPr>
        <w:t>Java -Djava.util.logging.config.file=/your-path/config.properties</w:t>
      </w:r>
    </w:p>
    <w:p w:rsidR="004426AE" w:rsidRDefault="004426AE" w:rsidP="004426AE">
      <w:pPr>
        <w:pStyle w:val="HTMLPreformatted"/>
        <w:shd w:val="clear" w:color="auto" w:fill="FFFFFF"/>
        <w:rPr>
          <w:color w:val="494B43"/>
          <w:lang w:val="en"/>
        </w:rPr>
      </w:pPr>
      <w:r>
        <w:rPr>
          <w:color w:val="494B43"/>
          <w:lang w:val="en"/>
        </w:rPr>
        <w:t>com.apress.db.ClientComponent /your-path/db.properties employee.xml</w:t>
      </w:r>
    </w:p>
    <w:p w:rsidR="004426AE" w:rsidRDefault="004426AE" w:rsidP="004426AE">
      <w:pPr>
        <w:pStyle w:val="para"/>
        <w:shd w:val="clear" w:color="auto" w:fill="FFFFFF"/>
        <w:rPr>
          <w:color w:val="494B43"/>
          <w:lang w:val="en"/>
        </w:rPr>
      </w:pPr>
      <w:r>
        <w:rPr>
          <w:noProof/>
          <w:vanish/>
          <w:color w:val="494B43"/>
        </w:rPr>
        <w:drawing>
          <wp:inline distT="0" distB="0" distL="0" distR="0" wp14:anchorId="24AF1EE6" wp14:editId="6D411560">
            <wp:extent cx="114300" cy="114300"/>
            <wp:effectExtent l="0" t="0" r="0" b="0"/>
            <wp:docPr id="1668" name="Picture 16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4DDEA13" wp14:editId="0069D1D1">
            <wp:extent cx="114300" cy="114300"/>
            <wp:effectExtent l="0" t="0" r="0" b="0"/>
            <wp:docPr id="1667" name="Picture 16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logging information related to the </w:t>
      </w:r>
      <w:r>
        <w:rPr>
          <w:rStyle w:val="HTMLTypewriter"/>
          <w:color w:val="494B43"/>
          <w:sz w:val="18"/>
          <w:szCs w:val="18"/>
          <w:lang w:val="en"/>
        </w:rPr>
        <w:t>ClientComponent</w:t>
      </w:r>
      <w:r>
        <w:rPr>
          <w:color w:val="494B43"/>
          <w:lang w:val="en"/>
        </w:rPr>
        <w:t xml:space="preserve"> will appear in a small Java window as shown in </w:t>
      </w:r>
      <w:hyperlink r:id="rId127" w:history="1">
        <w:r>
          <w:rPr>
            <w:rStyle w:val="Hyperlink"/>
            <w:lang w:val="en"/>
          </w:rPr>
          <w:t>Figure 4-5</w:t>
        </w:r>
      </w:hyperlink>
      <w:r>
        <w:rPr>
          <w:color w:val="494B43"/>
          <w:lang w:val="en"/>
        </w:rPr>
        <w:t>.</w:t>
      </w:r>
    </w:p>
    <w:p w:rsidR="004426AE" w:rsidRDefault="004426AE" w:rsidP="004426AE">
      <w:pPr>
        <w:shd w:val="clear" w:color="auto" w:fill="FFFFFF"/>
        <w:rPr>
          <w:rFonts w:ascii="Arial" w:hAnsi="Arial" w:cs="Arial"/>
          <w:color w:val="247B97"/>
          <w:lang w:val="en"/>
        </w:rPr>
      </w:pPr>
      <w:bookmarkStart w:id="470" w:name="262"/>
      <w:bookmarkStart w:id="471" w:name="ch04fig05"/>
      <w:bookmarkStart w:id="472" w:name="IMG_11"/>
      <w:bookmarkEnd w:id="470"/>
      <w:bookmarkEnd w:id="471"/>
      <w:r>
        <w:rPr>
          <w:rFonts w:ascii="Arial" w:hAnsi="Arial" w:cs="Arial"/>
          <w:color w:val="247B97"/>
          <w:lang w:val="en"/>
        </w:rPr>
        <w:t>Larger View</w:t>
      </w:r>
    </w:p>
    <w:p w:rsidR="004426AE" w:rsidRDefault="004426AE" w:rsidP="004426AE">
      <w:pPr>
        <w:shd w:val="clear" w:color="auto" w:fill="FFFFFF"/>
        <w:rPr>
          <w:rFonts w:ascii="Arial" w:hAnsi="Arial" w:cs="Arial"/>
          <w:color w:val="247B97"/>
          <w:lang w:val="en"/>
        </w:rPr>
      </w:pPr>
      <w:r>
        <w:rPr>
          <w:rFonts w:ascii="Arial" w:hAnsi="Arial" w:cs="Arial"/>
          <w:noProof/>
          <w:color w:val="247B97"/>
        </w:rPr>
        <w:drawing>
          <wp:inline distT="0" distB="0" distL="0" distR="0" wp14:anchorId="76A2FC97" wp14:editId="65C11980">
            <wp:extent cx="3333750" cy="1971675"/>
            <wp:effectExtent l="0" t="0" r="0" b="9525"/>
            <wp:docPr id="1666" name="Picture 1666"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 descr="Image from book"/>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333750" cy="1971675"/>
                    </a:xfrm>
                    <a:prstGeom prst="rect">
                      <a:avLst/>
                    </a:prstGeom>
                    <a:noFill/>
                    <a:ln>
                      <a:noFill/>
                    </a:ln>
                  </pic:spPr>
                </pic:pic>
              </a:graphicData>
            </a:graphic>
          </wp:inline>
        </w:drawing>
      </w:r>
    </w:p>
    <w:bookmarkEnd w:id="472"/>
    <w:p w:rsidR="004426AE" w:rsidRDefault="004426AE" w:rsidP="004426AE">
      <w:pPr>
        <w:shd w:val="clear" w:color="auto" w:fill="FFFFFF"/>
        <w:rPr>
          <w:rFonts w:ascii="Arial" w:hAnsi="Arial" w:cs="Arial"/>
          <w:color w:val="494B43"/>
          <w:lang w:val="en"/>
        </w:rPr>
      </w:pPr>
      <w:r>
        <w:rPr>
          <w:rFonts w:ascii="Arial" w:hAnsi="Arial" w:cs="Arial"/>
          <w:color w:val="494B43"/>
          <w:lang w:val="en"/>
        </w:rPr>
        <w:br/>
      </w:r>
      <w:r>
        <w:rPr>
          <w:rFonts w:ascii="Arial" w:hAnsi="Arial" w:cs="Arial"/>
          <w:noProof/>
          <w:vanish/>
          <w:color w:val="494B43"/>
        </w:rPr>
        <w:drawing>
          <wp:inline distT="0" distB="0" distL="0" distR="0" wp14:anchorId="3BFC3A43" wp14:editId="5653F25B">
            <wp:extent cx="114300" cy="114300"/>
            <wp:effectExtent l="0" t="0" r="0" b="0"/>
            <wp:docPr id="1665" name="Picture 16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6D857AFA" wp14:editId="34CBB491">
            <wp:extent cx="114300" cy="114300"/>
            <wp:effectExtent l="0" t="0" r="0" b="0"/>
            <wp:docPr id="1664" name="Picture 16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figure-titlelabel1"/>
          <w:rFonts w:ascii="Arial" w:hAnsi="Arial" w:cs="Arial"/>
          <w:color w:val="494B43"/>
          <w:lang w:val="en"/>
        </w:rPr>
        <w:t xml:space="preserve">Figure 4-5: </w:t>
      </w:r>
      <w:r>
        <w:rPr>
          <w:rStyle w:val="figure-title3"/>
          <w:rFonts w:ascii="Arial" w:hAnsi="Arial" w:cs="Arial"/>
          <w:color w:val="494B43"/>
          <w:lang w:val="en"/>
        </w:rPr>
        <w:t>Logging information in the client-side logging window</w:t>
      </w:r>
    </w:p>
    <w:p w:rsidR="004426AE" w:rsidRDefault="004426AE" w:rsidP="004426AE">
      <w:pPr>
        <w:pStyle w:val="para"/>
        <w:shd w:val="clear" w:color="auto" w:fill="FFFFFF"/>
        <w:rPr>
          <w:color w:val="494B43"/>
          <w:lang w:val="en"/>
        </w:rPr>
      </w:pPr>
      <w:r>
        <w:rPr>
          <w:noProof/>
          <w:vanish/>
          <w:color w:val="494B43"/>
        </w:rPr>
        <w:drawing>
          <wp:inline distT="0" distB="0" distL="0" distR="0" wp14:anchorId="05DB0029" wp14:editId="3DA1E46F">
            <wp:extent cx="114300" cy="114300"/>
            <wp:effectExtent l="0" t="0" r="0" b="0"/>
            <wp:docPr id="1663" name="Picture 16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6C5515E" wp14:editId="5ACF2ADC">
            <wp:extent cx="114300" cy="114300"/>
            <wp:effectExtent l="0" t="0" r="0" b="0"/>
            <wp:docPr id="1662" name="Picture 16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On the server side, the </w:t>
      </w:r>
      <w:r>
        <w:rPr>
          <w:rStyle w:val="HTMLTypewriter"/>
          <w:color w:val="494B43"/>
          <w:sz w:val="18"/>
          <w:szCs w:val="18"/>
          <w:lang w:val="en"/>
        </w:rPr>
        <w:t>ServerComponent</w:t>
      </w:r>
      <w:r>
        <w:rPr>
          <w:color w:val="494B43"/>
          <w:lang w:val="en"/>
        </w:rPr>
        <w:t xml:space="preserve"> will store its own logging information as well as the logging information being passed from the </w:t>
      </w:r>
      <w:r>
        <w:rPr>
          <w:rStyle w:val="HTMLTypewriter"/>
          <w:color w:val="494B43"/>
          <w:sz w:val="18"/>
          <w:szCs w:val="18"/>
          <w:lang w:val="en"/>
        </w:rPr>
        <w:t>ClientComponent</w:t>
      </w:r>
      <w:r>
        <w:rPr>
          <w:color w:val="494B43"/>
          <w:lang w:val="en"/>
        </w:rPr>
        <w:t xml:space="preserve">. The </w:t>
      </w:r>
      <w:r>
        <w:rPr>
          <w:rStyle w:val="HTMLTypewriter"/>
          <w:color w:val="494B43"/>
          <w:sz w:val="18"/>
          <w:szCs w:val="18"/>
          <w:lang w:val="en"/>
        </w:rPr>
        <w:t>ServerComponent</w:t>
      </w:r>
      <w:r>
        <w:rPr>
          <w:color w:val="494B43"/>
          <w:lang w:val="en"/>
        </w:rPr>
        <w:t xml:space="preserve">, as discussed earlier, has its own logging enabled with a </w:t>
      </w:r>
      <w:r>
        <w:rPr>
          <w:rStyle w:val="HTMLTypewriter"/>
          <w:color w:val="494B43"/>
          <w:sz w:val="18"/>
          <w:szCs w:val="18"/>
          <w:lang w:val="en"/>
        </w:rPr>
        <w:t>FileHandler</w:t>
      </w:r>
      <w:r>
        <w:rPr>
          <w:color w:val="494B43"/>
          <w:lang w:val="en"/>
        </w:rPr>
        <w:t xml:space="preserve"> object that has the fixed pattern </w:t>
      </w:r>
      <w:r>
        <w:rPr>
          <w:rStyle w:val="HTMLTypewriter"/>
          <w:color w:val="494B43"/>
          <w:sz w:val="18"/>
          <w:szCs w:val="18"/>
          <w:lang w:val="en"/>
        </w:rPr>
        <w:t>%h/employeeLog%g.out</w:t>
      </w:r>
      <w:r>
        <w:rPr>
          <w:color w:val="494B43"/>
          <w:lang w:val="en"/>
        </w:rPr>
        <w:t xml:space="preserve">. Hence, the </w:t>
      </w:r>
      <w:r>
        <w:rPr>
          <w:rStyle w:val="HTMLTypewriter"/>
          <w:color w:val="494B43"/>
          <w:sz w:val="18"/>
          <w:szCs w:val="18"/>
          <w:lang w:val="en"/>
        </w:rPr>
        <w:t>ServerComponent</w:t>
      </w:r>
      <w:r>
        <w:rPr>
          <w:color w:val="494B43"/>
          <w:lang w:val="en"/>
        </w:rPr>
        <w:t xml:space="preserve"> logging information will be located in the "user.home" directory under the names </w:t>
      </w:r>
      <w:r>
        <w:rPr>
          <w:rStyle w:val="HTMLTypewriter"/>
          <w:color w:val="494B43"/>
          <w:sz w:val="18"/>
          <w:szCs w:val="18"/>
          <w:lang w:val="en"/>
        </w:rPr>
        <w:t>employeeLog0.out</w:t>
      </w:r>
      <w:r>
        <w:rPr>
          <w:color w:val="494B43"/>
          <w:lang w:val="en"/>
        </w:rPr>
        <w:t xml:space="preserve">, </w:t>
      </w:r>
      <w:r>
        <w:rPr>
          <w:rStyle w:val="HTMLTypewriter"/>
          <w:color w:val="494B43"/>
          <w:sz w:val="18"/>
          <w:szCs w:val="18"/>
          <w:lang w:val="en"/>
        </w:rPr>
        <w:t>employeeLog1.out</w:t>
      </w:r>
      <w:r>
        <w:rPr>
          <w:color w:val="494B43"/>
          <w:lang w:val="en"/>
        </w:rPr>
        <w:t xml:space="preserve">, etc. On the other hand, the </w:t>
      </w:r>
      <w:r>
        <w:rPr>
          <w:rStyle w:val="HTMLTypewriter"/>
          <w:color w:val="494B43"/>
          <w:sz w:val="18"/>
          <w:szCs w:val="18"/>
          <w:lang w:val="en"/>
        </w:rPr>
        <w:t>RemoteLoggingServer</w:t>
      </w:r>
      <w:r>
        <w:rPr>
          <w:color w:val="494B43"/>
          <w:lang w:val="en"/>
        </w:rPr>
        <w:t xml:space="preserve"> is responsible for configuring the location for the remote logging information enabled by any client application using the </w:t>
      </w:r>
      <w:r>
        <w:rPr>
          <w:rStyle w:val="HTMLTypewriter"/>
          <w:color w:val="494B43"/>
          <w:sz w:val="18"/>
          <w:szCs w:val="18"/>
          <w:lang w:val="en"/>
        </w:rPr>
        <w:t>RemoteHandler</w:t>
      </w:r>
      <w:r>
        <w:rPr>
          <w:color w:val="494B43"/>
          <w:lang w:val="en"/>
        </w:rPr>
        <w:t xml:space="preserve">. If no pattern is specified with </w:t>
      </w:r>
      <w:r>
        <w:rPr>
          <w:rStyle w:val="HTMLTypewriter"/>
          <w:color w:val="494B43"/>
          <w:sz w:val="18"/>
          <w:szCs w:val="18"/>
          <w:lang w:val="en"/>
        </w:rPr>
        <w:t>RemoteLoggingServer</w:t>
      </w:r>
      <w:r>
        <w:rPr>
          <w:color w:val="494B43"/>
          <w:lang w:val="en"/>
        </w:rPr>
        <w:t xml:space="preserve">, the default </w:t>
      </w:r>
      <w:r>
        <w:rPr>
          <w:rStyle w:val="HTMLTypewriter"/>
          <w:color w:val="494B43"/>
          <w:sz w:val="18"/>
          <w:szCs w:val="18"/>
          <w:lang w:val="en"/>
        </w:rPr>
        <w:t>FileHandler</w:t>
      </w:r>
      <w:r>
        <w:rPr>
          <w:color w:val="494B43"/>
          <w:lang w:val="en"/>
        </w:rPr>
        <w:t xml:space="preserve"> pattern is used.</w:t>
      </w:r>
    </w:p>
    <w:p w:rsidR="004426AE" w:rsidRDefault="004426AE" w:rsidP="004426AE">
      <w:pPr>
        <w:pStyle w:val="para"/>
        <w:shd w:val="clear" w:color="auto" w:fill="FFFFFF"/>
        <w:rPr>
          <w:color w:val="494B43"/>
          <w:lang w:val="en"/>
        </w:rPr>
      </w:pPr>
      <w:r>
        <w:rPr>
          <w:noProof/>
          <w:vanish/>
          <w:color w:val="494B43"/>
        </w:rPr>
        <w:drawing>
          <wp:inline distT="0" distB="0" distL="0" distR="0" wp14:anchorId="58AC1E1A" wp14:editId="5E0B9FAA">
            <wp:extent cx="114300" cy="114300"/>
            <wp:effectExtent l="0" t="0" r="0" b="0"/>
            <wp:docPr id="1661" name="Picture 16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EF91CE3" wp14:editId="35D63264">
            <wp:extent cx="114300" cy="114300"/>
            <wp:effectExtent l="0" t="0" r="0" b="0"/>
            <wp:docPr id="1660" name="Picture 16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473" w:name="263"/>
      <w:bookmarkStart w:id="474" w:name="page120"/>
      <w:bookmarkEnd w:id="473"/>
      <w:bookmarkEnd w:id="474"/>
      <w:r>
        <w:rPr>
          <w:color w:val="494B43"/>
          <w:lang w:val="en"/>
        </w:rPr>
        <w:t xml:space="preserve">We can limit the amount of information being printed in any of the logging destinations by changing the level associated with the </w:t>
      </w:r>
      <w:r>
        <w:rPr>
          <w:rStyle w:val="HTMLTypewriter"/>
          <w:color w:val="494B43"/>
          <w:sz w:val="18"/>
          <w:szCs w:val="18"/>
          <w:lang w:val="en"/>
        </w:rPr>
        <w:t>Handler</w:t>
      </w:r>
      <w:r>
        <w:rPr>
          <w:color w:val="494B43"/>
          <w:lang w:val="en"/>
        </w:rPr>
        <w:t xml:space="preserve">. For example, in the </w:t>
      </w:r>
      <w:r>
        <w:rPr>
          <w:rStyle w:val="HTMLTypewriter"/>
          <w:color w:val="494B43"/>
          <w:sz w:val="18"/>
          <w:szCs w:val="18"/>
          <w:lang w:val="en"/>
        </w:rPr>
        <w:t>ClientComponent</w:t>
      </w:r>
      <w:r>
        <w:rPr>
          <w:color w:val="494B43"/>
          <w:lang w:val="en"/>
        </w:rPr>
        <w:t xml:space="preserve"> JVM, if we change the level of the </w:t>
      </w:r>
      <w:r>
        <w:rPr>
          <w:rStyle w:val="HTMLTypewriter"/>
          <w:color w:val="494B43"/>
          <w:sz w:val="18"/>
          <w:szCs w:val="18"/>
          <w:lang w:val="en"/>
        </w:rPr>
        <w:t>WindowHandler</w:t>
      </w:r>
      <w:r>
        <w:rPr>
          <w:color w:val="494B43"/>
          <w:lang w:val="en"/>
        </w:rPr>
        <w:t xml:space="preserve"> to Level.INFO, then we will see the logging information being printed as shown in </w:t>
      </w:r>
      <w:hyperlink r:id="rId129" w:history="1">
        <w:r>
          <w:rPr>
            <w:rStyle w:val="Hyperlink"/>
            <w:lang w:val="en"/>
          </w:rPr>
          <w:t>Figure 4-6</w:t>
        </w:r>
      </w:hyperlink>
      <w:r>
        <w:rPr>
          <w:color w:val="494B43"/>
          <w:lang w:val="en"/>
        </w:rPr>
        <w:t>.</w:t>
      </w:r>
    </w:p>
    <w:p w:rsidR="004426AE" w:rsidRDefault="004426AE" w:rsidP="004426AE">
      <w:pPr>
        <w:shd w:val="clear" w:color="auto" w:fill="FFFFFF"/>
        <w:rPr>
          <w:rFonts w:ascii="Arial" w:hAnsi="Arial" w:cs="Arial"/>
          <w:color w:val="247B97"/>
          <w:lang w:val="en"/>
        </w:rPr>
      </w:pPr>
      <w:bookmarkStart w:id="475" w:name="264"/>
      <w:bookmarkStart w:id="476" w:name="ch04fig06"/>
      <w:bookmarkStart w:id="477" w:name="IMG_12"/>
      <w:bookmarkEnd w:id="475"/>
      <w:bookmarkEnd w:id="476"/>
      <w:r>
        <w:rPr>
          <w:rFonts w:ascii="Arial" w:hAnsi="Arial" w:cs="Arial"/>
          <w:color w:val="247B97"/>
          <w:lang w:val="en"/>
        </w:rPr>
        <w:t>Larger View</w:t>
      </w:r>
    </w:p>
    <w:p w:rsidR="004426AE" w:rsidRDefault="004426AE" w:rsidP="004426AE">
      <w:pPr>
        <w:shd w:val="clear" w:color="auto" w:fill="FFFFFF"/>
        <w:rPr>
          <w:rFonts w:ascii="Arial" w:hAnsi="Arial" w:cs="Arial"/>
          <w:color w:val="247B97"/>
          <w:lang w:val="en"/>
        </w:rPr>
      </w:pPr>
      <w:r>
        <w:rPr>
          <w:rFonts w:ascii="Arial" w:hAnsi="Arial" w:cs="Arial"/>
          <w:noProof/>
          <w:color w:val="247B97"/>
        </w:rPr>
        <w:drawing>
          <wp:inline distT="0" distB="0" distL="0" distR="0" wp14:anchorId="7557FED1" wp14:editId="4BD7859F">
            <wp:extent cx="3333750" cy="1343025"/>
            <wp:effectExtent l="0" t="0" r="0" b="9525"/>
            <wp:docPr id="1659" name="Picture 1659"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 descr="Image from book"/>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333750" cy="1343025"/>
                    </a:xfrm>
                    <a:prstGeom prst="rect">
                      <a:avLst/>
                    </a:prstGeom>
                    <a:noFill/>
                    <a:ln>
                      <a:noFill/>
                    </a:ln>
                  </pic:spPr>
                </pic:pic>
              </a:graphicData>
            </a:graphic>
          </wp:inline>
        </w:drawing>
      </w:r>
    </w:p>
    <w:bookmarkEnd w:id="477"/>
    <w:p w:rsidR="004426AE" w:rsidRDefault="004426AE" w:rsidP="004426AE">
      <w:pPr>
        <w:shd w:val="clear" w:color="auto" w:fill="FFFFFF"/>
        <w:rPr>
          <w:rFonts w:ascii="Arial" w:hAnsi="Arial" w:cs="Arial"/>
          <w:color w:val="494B43"/>
          <w:lang w:val="en"/>
        </w:rPr>
      </w:pPr>
      <w:r>
        <w:rPr>
          <w:rFonts w:ascii="Arial" w:hAnsi="Arial" w:cs="Arial"/>
          <w:color w:val="494B43"/>
          <w:lang w:val="en"/>
        </w:rPr>
        <w:br/>
      </w:r>
      <w:r>
        <w:rPr>
          <w:rFonts w:ascii="Arial" w:hAnsi="Arial" w:cs="Arial"/>
          <w:noProof/>
          <w:vanish/>
          <w:color w:val="494B43"/>
        </w:rPr>
        <w:drawing>
          <wp:inline distT="0" distB="0" distL="0" distR="0" wp14:anchorId="262DFB9B" wp14:editId="4D1A30CA">
            <wp:extent cx="114300" cy="114300"/>
            <wp:effectExtent l="0" t="0" r="0" b="0"/>
            <wp:docPr id="1658" name="Picture 16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00CE9A2A" wp14:editId="10FCFC80">
            <wp:extent cx="114300" cy="114300"/>
            <wp:effectExtent l="0" t="0" r="0" b="0"/>
            <wp:docPr id="1657" name="Picture 16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figure-titlelabel1"/>
          <w:rFonts w:ascii="Arial" w:hAnsi="Arial" w:cs="Arial"/>
          <w:color w:val="494B43"/>
          <w:lang w:val="en"/>
        </w:rPr>
        <w:t xml:space="preserve">Figure 4-6: </w:t>
      </w:r>
      <w:r>
        <w:rPr>
          <w:rStyle w:val="figure-title4"/>
          <w:rFonts w:ascii="Arial" w:hAnsi="Arial" w:cs="Arial"/>
          <w:color w:val="494B43"/>
          <w:lang w:val="en"/>
        </w:rPr>
        <w:t>The logging information in the client-side logging window</w:t>
      </w:r>
    </w:p>
    <w:p w:rsidR="004426AE" w:rsidRDefault="004426AE" w:rsidP="004426AE">
      <w:pPr>
        <w:pStyle w:val="last-para"/>
        <w:shd w:val="clear" w:color="auto" w:fill="FFFFFF"/>
        <w:rPr>
          <w:color w:val="494B43"/>
          <w:lang w:val="en"/>
        </w:rPr>
      </w:pPr>
      <w:r>
        <w:rPr>
          <w:noProof/>
          <w:vanish/>
          <w:color w:val="494B43"/>
        </w:rPr>
        <w:drawing>
          <wp:inline distT="0" distB="0" distL="0" distR="0" wp14:anchorId="546F79AA" wp14:editId="539B58D1">
            <wp:extent cx="114300" cy="114300"/>
            <wp:effectExtent l="0" t="0" r="0" b="0"/>
            <wp:docPr id="1656" name="Picture 16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9AB3B4C" wp14:editId="090E7F45">
            <wp:extent cx="114300" cy="114300"/>
            <wp:effectExtent l="0" t="0" r="0" b="0"/>
            <wp:docPr id="1655" name="Picture 16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Clearly, changing the level has reduced the amount of information. The log is now more readable. But notice that we have achieved this by merely changing the configuration file—this is the beauty of having a configurable logging API like the JDK 1.4 logging API.</w:t>
      </w:r>
    </w:p>
    <w:p w:rsidR="004426AE" w:rsidRDefault="004426AE"/>
    <w:p w:rsidR="00770BA4" w:rsidRDefault="00770BA4" w:rsidP="00770BA4">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Conclusion</w:t>
      </w:r>
    </w:p>
    <w:p w:rsidR="00770BA4" w:rsidRDefault="00770BA4" w:rsidP="00770BA4">
      <w:pPr>
        <w:pStyle w:val="first-para3"/>
        <w:shd w:val="clear" w:color="auto" w:fill="FFFFFF"/>
        <w:rPr>
          <w:color w:val="494B43"/>
          <w:lang w:val="en"/>
        </w:rPr>
      </w:pPr>
      <w:r>
        <w:rPr>
          <w:noProof/>
          <w:vanish/>
          <w:color w:val="494B43"/>
        </w:rPr>
        <w:drawing>
          <wp:inline distT="0" distB="0" distL="0" distR="0" wp14:anchorId="0C353770" wp14:editId="709C6E18">
            <wp:extent cx="114300" cy="114300"/>
            <wp:effectExtent l="0" t="0" r="0" b="0"/>
            <wp:docPr id="1808" name="Picture 18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C388794" wp14:editId="5FB61227">
            <wp:extent cx="114300" cy="114300"/>
            <wp:effectExtent l="0" t="0" r="0" b="0"/>
            <wp:docPr id="1807" name="Picture 18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the previous chapters, we have examined the architecture, use, and extension of the JDK 1.4 logging API. We have also seen one practical example of how the logging API can be very useful in tracing and debugging applications. The flexibility of publishing log messages when needed and the granularity of our choices means a great deal to application developers and administrators. Beginning in the </w:t>
      </w:r>
      <w:hyperlink r:id="rId131" w:anchor="266" w:tgtFrame="_parent" w:history="1">
        <w:r>
          <w:rPr>
            <w:rStyle w:val="Hyperlink"/>
            <w:lang w:val="en"/>
          </w:rPr>
          <w:t>next chapter</w:t>
        </w:r>
      </w:hyperlink>
      <w:r>
        <w:rPr>
          <w:color w:val="494B43"/>
          <w:lang w:val="en"/>
        </w:rPr>
        <w:t>, we will explore in similar detail log4j, another popular Java-based logging API from Apache.</w:t>
      </w:r>
    </w:p>
    <w:p w:rsidR="00770BA4" w:rsidRDefault="00770BA4"/>
    <w:p w:rsidR="00710694" w:rsidRDefault="00710694" w:rsidP="00710694">
      <w:pPr>
        <w:pStyle w:val="Heading1"/>
        <w:shd w:val="clear" w:color="auto" w:fill="FFFFFF"/>
        <w:spacing w:before="24" w:after="120"/>
        <w:rPr>
          <w:rFonts w:ascii="Arial" w:hAnsi="Arial" w:cs="Arial"/>
          <w:color w:val="494B43"/>
          <w:sz w:val="26"/>
          <w:szCs w:val="26"/>
          <w:lang w:val="en"/>
        </w:rPr>
      </w:pPr>
      <w:r>
        <w:rPr>
          <w:rStyle w:val="chapter-titlelabel1"/>
          <w:rFonts w:ascii="Arial" w:hAnsi="Arial" w:cs="Arial"/>
          <w:sz w:val="26"/>
          <w:szCs w:val="26"/>
          <w:lang w:val="en"/>
        </w:rPr>
        <w:t xml:space="preserve">Chapter 5: </w:t>
      </w:r>
      <w:r>
        <w:rPr>
          <w:rFonts w:ascii="Arial" w:hAnsi="Arial" w:cs="Arial"/>
          <w:b w:val="0"/>
          <w:bCs w:val="0"/>
          <w:color w:val="494B43"/>
          <w:sz w:val="26"/>
          <w:szCs w:val="26"/>
          <w:lang w:val="en"/>
        </w:rPr>
        <w:t>Understanding Apache log4j</w:t>
      </w:r>
    </w:p>
    <w:p w:rsidR="00710694" w:rsidRDefault="00710694" w:rsidP="00710694">
      <w:pPr>
        <w:pStyle w:val="Heading2"/>
        <w:shd w:val="clear" w:color="auto" w:fill="FFFFFF"/>
        <w:spacing w:before="288" w:after="216"/>
        <w:rPr>
          <w:rFonts w:ascii="Arial" w:hAnsi="Arial" w:cs="Arial"/>
          <w:b/>
          <w:bCs/>
          <w:color w:val="494B43"/>
          <w:sz w:val="24"/>
          <w:szCs w:val="24"/>
          <w:lang w:val="en"/>
        </w:rPr>
      </w:pPr>
      <w:r>
        <w:rPr>
          <w:rFonts w:ascii="Arial" w:hAnsi="Arial" w:cs="Arial"/>
          <w:b/>
          <w:bCs/>
          <w:noProof/>
          <w:vanish/>
          <w:color w:val="494B43"/>
          <w:sz w:val="24"/>
          <w:szCs w:val="24"/>
        </w:rPr>
        <w:drawing>
          <wp:inline distT="0" distB="0" distL="0" distR="0" wp14:anchorId="66E356C1" wp14:editId="3A841C3B">
            <wp:extent cx="114300" cy="114300"/>
            <wp:effectExtent l="0" t="0" r="0" b="0"/>
            <wp:docPr id="1818" name="Picture 18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494B43"/>
          <w:sz w:val="24"/>
          <w:szCs w:val="24"/>
        </w:rPr>
        <w:drawing>
          <wp:inline distT="0" distB="0" distL="0" distR="0" wp14:anchorId="793BCF68" wp14:editId="0690D008">
            <wp:extent cx="114300" cy="114300"/>
            <wp:effectExtent l="0" t="0" r="0" b="0"/>
            <wp:docPr id="1817" name="Picture 18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478" w:name="267"/>
      <w:bookmarkStart w:id="479" w:name="section.EBEC782B-97C9-4A42-B2E1-82C1D44F"/>
      <w:bookmarkEnd w:id="478"/>
      <w:bookmarkEnd w:id="479"/>
      <w:r>
        <w:rPr>
          <w:rFonts w:ascii="Arial" w:hAnsi="Arial" w:cs="Arial"/>
          <w:b/>
          <w:bCs/>
          <w:color w:val="494B43"/>
          <w:sz w:val="24"/>
          <w:szCs w:val="24"/>
          <w:lang w:val="en"/>
        </w:rPr>
        <w:t>Overview</w:t>
      </w:r>
    </w:p>
    <w:p w:rsidR="00710694" w:rsidRDefault="00710694" w:rsidP="00710694">
      <w:pPr>
        <w:pStyle w:val="first-para3"/>
        <w:shd w:val="clear" w:color="auto" w:fill="FFFFFF"/>
        <w:rPr>
          <w:color w:val="494B43"/>
          <w:lang w:val="en"/>
        </w:rPr>
      </w:pPr>
      <w:r>
        <w:rPr>
          <w:noProof/>
          <w:vanish/>
          <w:color w:val="494B43"/>
        </w:rPr>
        <w:drawing>
          <wp:inline distT="0" distB="0" distL="0" distR="0" wp14:anchorId="7C897122" wp14:editId="3FC62854">
            <wp:extent cx="114300" cy="114300"/>
            <wp:effectExtent l="0" t="0" r="0" b="0"/>
            <wp:docPr id="1816" name="Picture 18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005E579" wp14:editId="6D412D51">
            <wp:extent cx="114300" cy="114300"/>
            <wp:effectExtent l="0" t="0" r="0" b="0"/>
            <wp:docPr id="1815" name="Picture 18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480" w:name="268"/>
      <w:bookmarkStart w:id="481" w:name="page121"/>
      <w:bookmarkEnd w:id="480"/>
      <w:bookmarkEnd w:id="481"/>
      <w:r>
        <w:rPr>
          <w:color w:val="494B43"/>
          <w:lang w:val="en"/>
        </w:rPr>
        <w:t>The Apache log4j implementation is a highly scalable, robust, and versatile logging framework. This API simplifies the writing of logging code within an application, yet allows the flexibility of controlling logging activity from an external configuration file. It also allows us to publish logging information to desired granularity depending on the detail of the logging information suitable to each application.</w:t>
      </w:r>
    </w:p>
    <w:p w:rsidR="00710694" w:rsidRDefault="00710694" w:rsidP="00710694">
      <w:pPr>
        <w:pStyle w:val="para"/>
        <w:shd w:val="clear" w:color="auto" w:fill="FFFFFF"/>
        <w:rPr>
          <w:color w:val="494B43"/>
          <w:lang w:val="en"/>
        </w:rPr>
      </w:pPr>
      <w:r>
        <w:rPr>
          <w:noProof/>
          <w:vanish/>
          <w:color w:val="494B43"/>
        </w:rPr>
        <w:drawing>
          <wp:inline distT="0" distB="0" distL="0" distR="0" wp14:anchorId="78747EDF" wp14:editId="28343A5B">
            <wp:extent cx="114300" cy="114300"/>
            <wp:effectExtent l="0" t="0" r="0" b="0"/>
            <wp:docPr id="1814" name="Picture 18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6AF8CF2" wp14:editId="47BF2297">
            <wp:extent cx="114300" cy="114300"/>
            <wp:effectExtent l="0" t="0" r="0" b="0"/>
            <wp:docPr id="1813" name="Picture 18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We can tailor the granularity of logging activity suitable for the development phase or the deployment phase of an application without having to change the source code. It is possible to switch over to a different logging behavior by only changing a few configuration parameters.</w:t>
      </w:r>
    </w:p>
    <w:p w:rsidR="00710694" w:rsidRDefault="00710694" w:rsidP="00710694">
      <w:pPr>
        <w:pStyle w:val="para"/>
        <w:shd w:val="clear" w:color="auto" w:fill="FFFFFF"/>
        <w:rPr>
          <w:color w:val="494B43"/>
          <w:lang w:val="en"/>
        </w:rPr>
      </w:pPr>
      <w:r>
        <w:rPr>
          <w:noProof/>
          <w:vanish/>
          <w:color w:val="494B43"/>
        </w:rPr>
        <w:drawing>
          <wp:inline distT="0" distB="0" distL="0" distR="0" wp14:anchorId="0A9ECC4E" wp14:editId="091090D3">
            <wp:extent cx="114300" cy="114300"/>
            <wp:effectExtent l="0" t="0" r="0" b="0"/>
            <wp:docPr id="1812" name="Picture 18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B90A2E0" wp14:editId="56C55C5E">
            <wp:extent cx="114300" cy="114300"/>
            <wp:effectExtent l="0" t="0" r="0" b="0"/>
            <wp:docPr id="1811" name="Picture 18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Apache log4j is also capable of publishing logging information to various destinations such as files, consoles, and NT event logs. Moreover, logging information can even be distributed over Java Message Service (JMS) or JDBC, or can be output to a TCP/IP socket. This API lets us take logging information and publish or print it in different formats and layouts that are human readable and reusable by any error handling and analyzer program at a future date. The scalability aspect of log4j allows developers to enhance the capability of logging by creating new logging destinations and unique formats and layouts, which is done by extending the existing framework.</w:t>
      </w:r>
    </w:p>
    <w:p w:rsidR="00710694" w:rsidRDefault="00710694" w:rsidP="00710694">
      <w:pPr>
        <w:pStyle w:val="last-para"/>
        <w:shd w:val="clear" w:color="auto" w:fill="FFFFFF"/>
        <w:rPr>
          <w:color w:val="494B43"/>
          <w:lang w:val="en"/>
        </w:rPr>
      </w:pPr>
      <w:r>
        <w:rPr>
          <w:noProof/>
          <w:vanish/>
          <w:color w:val="494B43"/>
        </w:rPr>
        <w:drawing>
          <wp:inline distT="0" distB="0" distL="0" distR="0" wp14:anchorId="6C7558B0" wp14:editId="6CD85045">
            <wp:extent cx="114300" cy="114300"/>
            <wp:effectExtent l="0" t="0" r="0" b="0"/>
            <wp:docPr id="1810" name="Picture 18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18C5C54" wp14:editId="40BEE6B2">
            <wp:extent cx="114300" cy="114300"/>
            <wp:effectExtent l="0" t="0" r="0" b="0"/>
            <wp:docPr id="1809" name="Picture 18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Although the application of the log4j framework is easy, it demands certain methods and practices be adopted for the best possible results. In this chapter, we will discuss the overall architecture of the log4j framework and different objects involved within the API, and examine in detail the application and usage of the core logging objects. This chapter uses the Apache log4j version 1.2.6 release as the basis for the concepts and examples presented herein. Although the subsequent releases of log4j will incorporate more features, the basic concepts discussed in this book will remain unchanged and will prove useful to mastering any subsequent release.</w:t>
      </w:r>
    </w:p>
    <w:p w:rsidR="00710694" w:rsidRDefault="00710694"/>
    <w:p w:rsidR="00877100" w:rsidRDefault="00877100" w:rsidP="00877100">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Installing log4j</w:t>
      </w:r>
    </w:p>
    <w:p w:rsidR="00877100" w:rsidRDefault="00877100" w:rsidP="00877100">
      <w:pPr>
        <w:pStyle w:val="first-para3"/>
        <w:shd w:val="clear" w:color="auto" w:fill="FFFFFF"/>
        <w:rPr>
          <w:color w:val="494B43"/>
          <w:lang w:val="en"/>
        </w:rPr>
      </w:pPr>
      <w:r>
        <w:rPr>
          <w:noProof/>
          <w:vanish/>
          <w:color w:val="494B43"/>
        </w:rPr>
        <w:drawing>
          <wp:inline distT="0" distB="0" distL="0" distR="0" wp14:anchorId="76A50EE1" wp14:editId="3538D43C">
            <wp:extent cx="114300" cy="114300"/>
            <wp:effectExtent l="0" t="0" r="0" b="0"/>
            <wp:docPr id="1834" name="Picture 18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032DD6F" wp14:editId="1A65CAC9">
            <wp:extent cx="114300" cy="114300"/>
            <wp:effectExtent l="0" t="0" r="0" b="0"/>
            <wp:docPr id="1833" name="Picture 18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Apache log4j is an open-source project from Apache group. You need to meet the following criteria to successfully install and use log4j:</w:t>
      </w:r>
    </w:p>
    <w:p w:rsidR="002D1FD0" w:rsidRDefault="002D1FD0" w:rsidP="00877100">
      <w:pPr>
        <w:pStyle w:val="first-para3"/>
        <w:shd w:val="clear" w:color="auto" w:fill="FFFFFF"/>
        <w:rPr>
          <w:color w:val="494B43"/>
          <w:lang w:val="en"/>
        </w:rPr>
      </w:pPr>
    </w:p>
    <w:p w:rsidR="00877100" w:rsidRDefault="00877100" w:rsidP="00877100">
      <w:pPr>
        <w:pStyle w:val="first-para9"/>
        <w:numPr>
          <w:ilvl w:val="0"/>
          <w:numId w:val="30"/>
        </w:numPr>
        <w:shd w:val="clear" w:color="auto" w:fill="FFFFFF"/>
        <w:ind w:left="0"/>
        <w:rPr>
          <w:color w:val="494B43"/>
          <w:lang w:val="en"/>
        </w:rPr>
      </w:pPr>
      <w:r>
        <w:rPr>
          <w:noProof/>
          <w:vanish/>
          <w:color w:val="494B43"/>
        </w:rPr>
        <w:drawing>
          <wp:inline distT="0" distB="0" distL="0" distR="0" wp14:anchorId="4E21443B" wp14:editId="6D4362A6">
            <wp:extent cx="114300" cy="114300"/>
            <wp:effectExtent l="0" t="0" r="0" b="0"/>
            <wp:docPr id="1832" name="Picture 18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D2C64A1" wp14:editId="3B1D44BD">
            <wp:extent cx="114300" cy="114300"/>
            <wp:effectExtent l="0" t="0" r="0" b="0"/>
            <wp:docPr id="1831" name="Picture 18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482" w:name="270"/>
      <w:bookmarkStart w:id="483" w:name="page122"/>
      <w:bookmarkEnd w:id="482"/>
      <w:bookmarkEnd w:id="483"/>
      <w:r>
        <w:rPr>
          <w:color w:val="494B43"/>
          <w:lang w:val="en"/>
        </w:rPr>
        <w:t xml:space="preserve">Get the latest version of the log4j binary distribution from </w:t>
      </w:r>
      <w:hyperlink r:id="rId132" w:tgtFrame="_top" w:history="1">
        <w:r>
          <w:rPr>
            <w:rStyle w:val="Hyperlink"/>
            <w:lang w:val="en"/>
          </w:rPr>
          <w:t>http://jakarta.apache.org</w:t>
        </w:r>
      </w:hyperlink>
      <w:r>
        <w:rPr>
          <w:color w:val="494B43"/>
          <w:lang w:val="en"/>
        </w:rPr>
        <w:t>. The examples and concepts in this book are based on the log4j version 1.2.6 release. You may obtain any later version of log4j, if available, and still be able to follow the examples in this book.</w:t>
      </w:r>
    </w:p>
    <w:p w:rsidR="002D1FD0" w:rsidRDefault="00877100" w:rsidP="00877100">
      <w:pPr>
        <w:pStyle w:val="first-para9"/>
        <w:numPr>
          <w:ilvl w:val="0"/>
          <w:numId w:val="30"/>
        </w:numPr>
        <w:shd w:val="clear" w:color="auto" w:fill="FFFFFF"/>
        <w:ind w:left="0"/>
        <w:rPr>
          <w:color w:val="494B43"/>
          <w:lang w:val="en"/>
        </w:rPr>
      </w:pPr>
      <w:r>
        <w:rPr>
          <w:noProof/>
          <w:vanish/>
          <w:color w:val="494B43"/>
        </w:rPr>
        <w:drawing>
          <wp:inline distT="0" distB="0" distL="0" distR="0" wp14:anchorId="6CE2CEBD" wp14:editId="54221ED2">
            <wp:extent cx="114300" cy="114300"/>
            <wp:effectExtent l="0" t="0" r="0" b="0"/>
            <wp:docPr id="1830" name="Picture 18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C05495D" wp14:editId="31DC3DEB">
            <wp:extent cx="114300" cy="114300"/>
            <wp:effectExtent l="0" t="0" r="0" b="0"/>
            <wp:docPr id="1829" name="Picture 18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77100" w:rsidRDefault="00877100" w:rsidP="00877100">
      <w:pPr>
        <w:pStyle w:val="first-para9"/>
        <w:numPr>
          <w:ilvl w:val="0"/>
          <w:numId w:val="30"/>
        </w:numPr>
        <w:shd w:val="clear" w:color="auto" w:fill="FFFFFF"/>
        <w:ind w:left="0"/>
        <w:rPr>
          <w:color w:val="494B43"/>
          <w:lang w:val="en"/>
        </w:rPr>
      </w:pPr>
      <w:r>
        <w:rPr>
          <w:color w:val="494B43"/>
          <w:lang w:val="en"/>
        </w:rPr>
        <w:t>Apache log4j is JDK 1.1.x compatible. Make sure you have the appropriate JDK version downloaded to your machine.</w:t>
      </w:r>
    </w:p>
    <w:p w:rsidR="00877100" w:rsidRDefault="00877100" w:rsidP="00877100">
      <w:pPr>
        <w:numPr>
          <w:ilvl w:val="0"/>
          <w:numId w:val="30"/>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69401EA2" wp14:editId="5BE42AE1">
            <wp:extent cx="114300" cy="114300"/>
            <wp:effectExtent l="0" t="0" r="0" b="0"/>
            <wp:docPr id="1828" name="Picture 18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5B4DE782" wp14:editId="56B74409">
            <wp:extent cx="114300" cy="114300"/>
            <wp:effectExtent l="0" t="0" r="0" b="0"/>
            <wp:docPr id="1827" name="Picture 18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You need a JAXP-compatible XML parser to use log4j. Make sure you have "Xerces.jar" installed on your machine.</w:t>
      </w:r>
    </w:p>
    <w:p w:rsidR="002D1FD0" w:rsidRDefault="00877100" w:rsidP="00877100">
      <w:pPr>
        <w:numPr>
          <w:ilvl w:val="0"/>
          <w:numId w:val="30"/>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4FB9F6FE" wp14:editId="2C45536E">
            <wp:extent cx="114300" cy="114300"/>
            <wp:effectExtent l="0" t="0" r="0" b="0"/>
            <wp:docPr id="1826" name="Picture 18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7A9E5EAD" wp14:editId="28A30A23">
            <wp:extent cx="114300" cy="114300"/>
            <wp:effectExtent l="0" t="0" r="0" b="0"/>
            <wp:docPr id="1825" name="Picture 18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77100" w:rsidRDefault="00877100" w:rsidP="00877100">
      <w:pPr>
        <w:numPr>
          <w:ilvl w:val="0"/>
          <w:numId w:val="30"/>
        </w:numPr>
        <w:shd w:val="clear" w:color="auto" w:fill="FFFFFF"/>
        <w:spacing w:after="0" w:line="240" w:lineRule="auto"/>
        <w:ind w:left="0"/>
        <w:rPr>
          <w:rFonts w:ascii="Arial" w:hAnsi="Arial" w:cs="Arial"/>
          <w:color w:val="494B43"/>
          <w:sz w:val="21"/>
          <w:szCs w:val="21"/>
          <w:lang w:val="en"/>
        </w:rPr>
      </w:pPr>
      <w:r>
        <w:rPr>
          <w:rFonts w:ascii="Arial" w:hAnsi="Arial" w:cs="Arial"/>
          <w:color w:val="494B43"/>
          <w:sz w:val="21"/>
          <w:szCs w:val="21"/>
          <w:lang w:val="en"/>
        </w:rPr>
        <w:t>The e-mail–based logging feature in log4j requires the Java Mail API ("mail.jar") to be installed in your machine. Apache log4j is tested against version 1.2 of the Java Mail API.</w:t>
      </w:r>
    </w:p>
    <w:p w:rsidR="00877100" w:rsidRDefault="00877100" w:rsidP="00877100">
      <w:pPr>
        <w:numPr>
          <w:ilvl w:val="0"/>
          <w:numId w:val="30"/>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11C89ACA" wp14:editId="57E6E217">
            <wp:extent cx="114300" cy="114300"/>
            <wp:effectExtent l="0" t="0" r="0" b="0"/>
            <wp:docPr id="1824" name="Picture 18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4F7C7AB9" wp14:editId="757CFA66">
            <wp:extent cx="114300" cy="114300"/>
            <wp:effectExtent l="0" t="0" r="0" b="0"/>
            <wp:docPr id="1823" name="Picture 18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The Java Mail API will also require the JavaBeans Activation Framework ("activation.jar") be installed in your machine.</w:t>
      </w:r>
    </w:p>
    <w:p w:rsidR="00877100" w:rsidRDefault="00877100" w:rsidP="00877100">
      <w:pPr>
        <w:numPr>
          <w:ilvl w:val="0"/>
          <w:numId w:val="30"/>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569F0A2C" wp14:editId="2E562236">
            <wp:extent cx="114300" cy="114300"/>
            <wp:effectExtent l="0" t="0" r="0" b="0"/>
            <wp:docPr id="1822" name="Picture 18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396B3E7F" wp14:editId="62494F8C">
            <wp:extent cx="114300" cy="114300"/>
            <wp:effectExtent l="0" t="0" r="0" b="0"/>
            <wp:docPr id="1821" name="Picture 18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The JMS-compatible features of log4j will require that JMS is installed on your machine as well as JNDI.</w:t>
      </w:r>
    </w:p>
    <w:p w:rsidR="00877100" w:rsidRDefault="00877100" w:rsidP="00877100">
      <w:pPr>
        <w:pStyle w:val="last-para"/>
        <w:shd w:val="clear" w:color="auto" w:fill="FFFFFF"/>
        <w:rPr>
          <w:color w:val="494B43"/>
          <w:lang w:val="en"/>
        </w:rPr>
      </w:pPr>
      <w:r>
        <w:rPr>
          <w:noProof/>
          <w:vanish/>
          <w:color w:val="494B43"/>
        </w:rPr>
        <w:drawing>
          <wp:inline distT="0" distB="0" distL="0" distR="0" wp14:anchorId="317D9DA7" wp14:editId="3B15E9CF">
            <wp:extent cx="114300" cy="114300"/>
            <wp:effectExtent l="0" t="0" r="0" b="0"/>
            <wp:docPr id="1820" name="Picture 18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2B77161" wp14:editId="62858581">
            <wp:extent cx="114300" cy="114300"/>
            <wp:effectExtent l="0" t="0" r="0" b="0"/>
            <wp:docPr id="1819" name="Picture 18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Once you have acquired and installed all the required .jar files, you must make sure that all these resources are available within the classpath of the Java runtime.</w:t>
      </w:r>
    </w:p>
    <w:p w:rsidR="00877100" w:rsidRDefault="00877100"/>
    <w:p w:rsidR="00162EAF" w:rsidRDefault="00162EAF" w:rsidP="00162EAF">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Overview of the log4j Architecture</w:t>
      </w:r>
    </w:p>
    <w:p w:rsidR="00162EAF" w:rsidRDefault="00162EAF" w:rsidP="00162EAF">
      <w:pPr>
        <w:pStyle w:val="first-para3"/>
        <w:shd w:val="clear" w:color="auto" w:fill="FFFFFF"/>
        <w:rPr>
          <w:color w:val="494B43"/>
          <w:lang w:val="en"/>
        </w:rPr>
      </w:pPr>
      <w:r>
        <w:rPr>
          <w:noProof/>
          <w:vanish/>
          <w:color w:val="494B43"/>
        </w:rPr>
        <w:drawing>
          <wp:inline distT="0" distB="0" distL="0" distR="0" wp14:anchorId="375F9BF3" wp14:editId="69EE9D4E">
            <wp:extent cx="114300" cy="114300"/>
            <wp:effectExtent l="0" t="0" r="0" b="0"/>
            <wp:docPr id="1865" name="Picture 18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215A5FC" wp14:editId="138D7690">
            <wp:extent cx="114300" cy="114300"/>
            <wp:effectExtent l="0" t="0" r="0" b="0"/>
            <wp:docPr id="1864" name="Picture 18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architecture of the log4j API is layered. Each layer consists of different objects performing different tasks. The top layer captures the logging information, the middle layer is involved in analyzing and authorizing the logging information, and the bottom layer is responsible for formatting and publishing the logging information to a destination. In essence, log4j consists of three types of primary objects:</w:t>
      </w:r>
    </w:p>
    <w:p w:rsidR="00A342D3" w:rsidRDefault="00A342D3" w:rsidP="00162EAF">
      <w:pPr>
        <w:pStyle w:val="first-para3"/>
        <w:shd w:val="clear" w:color="auto" w:fill="FFFFFF"/>
        <w:rPr>
          <w:color w:val="494B43"/>
          <w:lang w:val="en"/>
        </w:rPr>
      </w:pPr>
    </w:p>
    <w:p w:rsidR="00162EAF" w:rsidRDefault="00162EAF" w:rsidP="00E67B87">
      <w:pPr>
        <w:pStyle w:val="first-para9"/>
        <w:numPr>
          <w:ilvl w:val="0"/>
          <w:numId w:val="74"/>
        </w:numPr>
        <w:shd w:val="clear" w:color="auto" w:fill="FFFFFF"/>
        <w:rPr>
          <w:color w:val="494B43"/>
          <w:lang w:val="en"/>
        </w:rPr>
      </w:pPr>
      <w:r>
        <w:rPr>
          <w:noProof/>
          <w:vanish/>
          <w:color w:val="494B43"/>
        </w:rPr>
        <w:drawing>
          <wp:inline distT="0" distB="0" distL="0" distR="0" wp14:anchorId="65B862EC" wp14:editId="6DB7EA86">
            <wp:extent cx="114300" cy="114300"/>
            <wp:effectExtent l="0" t="0" r="0" b="0"/>
            <wp:docPr id="1863" name="Picture 18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3ACFB02" wp14:editId="5E265DF5">
            <wp:extent cx="114300" cy="114300"/>
            <wp:effectExtent l="0" t="0" r="0" b="0"/>
            <wp:docPr id="1862" name="Picture 18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Logger</w:t>
      </w:r>
      <w:r>
        <w:rPr>
          <w:color w:val="494B43"/>
          <w:lang w:val="en"/>
        </w:rPr>
        <w:t xml:space="preserve">: The </w:t>
      </w:r>
      <w:r>
        <w:rPr>
          <w:rStyle w:val="HTMLTypewriter"/>
          <w:color w:val="494B43"/>
          <w:sz w:val="18"/>
          <w:szCs w:val="18"/>
          <w:lang w:val="en"/>
        </w:rPr>
        <w:t>Logger</w:t>
      </w:r>
      <w:r>
        <w:rPr>
          <w:color w:val="494B43"/>
          <w:lang w:val="en"/>
        </w:rPr>
        <w:t xml:space="preserve"> object (formerly known as the </w:t>
      </w:r>
      <w:r>
        <w:rPr>
          <w:rStyle w:val="HTMLTypewriter"/>
          <w:color w:val="494B43"/>
          <w:sz w:val="18"/>
          <w:szCs w:val="18"/>
          <w:lang w:val="en"/>
        </w:rPr>
        <w:t>Category</w:t>
      </w:r>
      <w:r>
        <w:rPr>
          <w:color w:val="494B43"/>
          <w:lang w:val="en"/>
        </w:rPr>
        <w:t xml:space="preserve"> object in releases prior to log4j 1.2) is responsible for capturing logging information. </w:t>
      </w:r>
      <w:r>
        <w:rPr>
          <w:rStyle w:val="HTMLTypewriter"/>
          <w:color w:val="494B43"/>
          <w:sz w:val="18"/>
          <w:szCs w:val="18"/>
          <w:lang w:val="en"/>
        </w:rPr>
        <w:t>Logger</w:t>
      </w:r>
      <w:r>
        <w:rPr>
          <w:color w:val="494B43"/>
          <w:lang w:val="en"/>
        </w:rPr>
        <w:t xml:space="preserve"> objects are stored in a namespace hierarchy.</w:t>
      </w:r>
    </w:p>
    <w:p w:rsidR="00E67B87" w:rsidRDefault="00E67B87" w:rsidP="00E67B87">
      <w:pPr>
        <w:pStyle w:val="first-para9"/>
        <w:shd w:val="clear" w:color="auto" w:fill="FFFFFF"/>
        <w:ind w:left="720"/>
        <w:rPr>
          <w:color w:val="494B43"/>
          <w:lang w:val="en"/>
        </w:rPr>
      </w:pPr>
    </w:p>
    <w:p w:rsidR="00162EAF" w:rsidRDefault="00162EAF" w:rsidP="00E67B87">
      <w:pPr>
        <w:pStyle w:val="first-para9"/>
        <w:numPr>
          <w:ilvl w:val="0"/>
          <w:numId w:val="74"/>
        </w:numPr>
        <w:shd w:val="clear" w:color="auto" w:fill="FFFFFF"/>
        <w:rPr>
          <w:color w:val="494B43"/>
          <w:lang w:val="en"/>
        </w:rPr>
      </w:pPr>
      <w:r>
        <w:rPr>
          <w:noProof/>
          <w:vanish/>
          <w:color w:val="494B43"/>
        </w:rPr>
        <w:drawing>
          <wp:inline distT="0" distB="0" distL="0" distR="0" wp14:anchorId="7A171C79" wp14:editId="63AC4624">
            <wp:extent cx="114300" cy="114300"/>
            <wp:effectExtent l="0" t="0" r="0" b="0"/>
            <wp:docPr id="1861" name="Picture 18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30BC5F1" wp14:editId="55B599D9">
            <wp:extent cx="114300" cy="114300"/>
            <wp:effectExtent l="0" t="0" r="0" b="0"/>
            <wp:docPr id="1860" name="Picture 18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Appender</w:t>
      </w:r>
      <w:r>
        <w:rPr>
          <w:color w:val="494B43"/>
          <w:lang w:val="en"/>
        </w:rPr>
        <w:t xml:space="preserve">: The </w:t>
      </w:r>
      <w:r>
        <w:rPr>
          <w:rStyle w:val="HTMLTypewriter"/>
          <w:color w:val="494B43"/>
          <w:sz w:val="18"/>
          <w:szCs w:val="18"/>
          <w:lang w:val="en"/>
        </w:rPr>
        <w:t>Appender</w:t>
      </w:r>
      <w:r>
        <w:rPr>
          <w:color w:val="494B43"/>
          <w:lang w:val="en"/>
        </w:rPr>
        <w:t xml:space="preserve"> object is responsible for publishing logging information to various preferred destinations. Each </w:t>
      </w:r>
      <w:r>
        <w:rPr>
          <w:rStyle w:val="HTMLTypewriter"/>
          <w:color w:val="494B43"/>
          <w:sz w:val="18"/>
          <w:szCs w:val="18"/>
          <w:lang w:val="en"/>
        </w:rPr>
        <w:t>Appender</w:t>
      </w:r>
      <w:r>
        <w:rPr>
          <w:color w:val="494B43"/>
          <w:lang w:val="en"/>
        </w:rPr>
        <w:t xml:space="preserve"> object will have at least one target destination attached to it. For example, a </w:t>
      </w:r>
      <w:r>
        <w:rPr>
          <w:rStyle w:val="HTMLTypewriter"/>
          <w:color w:val="494B43"/>
          <w:sz w:val="18"/>
          <w:szCs w:val="18"/>
          <w:lang w:val="en"/>
        </w:rPr>
        <w:t>ConsoleAppender</w:t>
      </w:r>
      <w:r>
        <w:rPr>
          <w:color w:val="494B43"/>
          <w:lang w:val="en"/>
        </w:rPr>
        <w:t xml:space="preserve"> object is capable of printing logging information to a console.</w:t>
      </w:r>
      <w:bookmarkStart w:id="484" w:name="272"/>
      <w:bookmarkStart w:id="485" w:name="page123"/>
      <w:bookmarkEnd w:id="484"/>
      <w:bookmarkEnd w:id="485"/>
    </w:p>
    <w:p w:rsidR="00E67B87" w:rsidRDefault="00E67B87" w:rsidP="00E67B87">
      <w:pPr>
        <w:pStyle w:val="first-para9"/>
        <w:shd w:val="clear" w:color="auto" w:fill="FFFFFF"/>
        <w:ind w:left="720"/>
        <w:rPr>
          <w:color w:val="494B43"/>
          <w:lang w:val="en"/>
        </w:rPr>
      </w:pPr>
    </w:p>
    <w:p w:rsidR="00162EAF" w:rsidRPr="00E67B87" w:rsidRDefault="00162EAF" w:rsidP="00E67B87">
      <w:pPr>
        <w:pStyle w:val="ListParagraph"/>
        <w:numPr>
          <w:ilvl w:val="0"/>
          <w:numId w:val="74"/>
        </w:numPr>
        <w:shd w:val="clear" w:color="auto" w:fill="FFFFFF"/>
        <w:spacing w:after="0" w:line="240" w:lineRule="auto"/>
        <w:rPr>
          <w:rFonts w:ascii="Arial" w:hAnsi="Arial" w:cs="Arial"/>
          <w:color w:val="494B43"/>
          <w:sz w:val="21"/>
          <w:szCs w:val="21"/>
          <w:lang w:val="en"/>
        </w:rPr>
      </w:pPr>
      <w:r>
        <w:rPr>
          <w:noProof/>
          <w:vanish/>
        </w:rPr>
        <w:drawing>
          <wp:inline distT="0" distB="0" distL="0" distR="0" wp14:anchorId="3681F8BA" wp14:editId="332FD90E">
            <wp:extent cx="114300" cy="114300"/>
            <wp:effectExtent l="0" t="0" r="0" b="0"/>
            <wp:docPr id="1859" name="Picture 18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rPr>
        <w:drawing>
          <wp:inline distT="0" distB="0" distL="0" distR="0" wp14:anchorId="4DA6ADA0" wp14:editId="0E5FAE2B">
            <wp:extent cx="114300" cy="114300"/>
            <wp:effectExtent l="0" t="0" r="0" b="0"/>
            <wp:docPr id="1858" name="Picture 18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E67B87">
        <w:rPr>
          <w:rStyle w:val="HTMLTypewriter"/>
          <w:rFonts w:eastAsiaTheme="minorHAnsi"/>
          <w:color w:val="494B43"/>
          <w:sz w:val="18"/>
          <w:szCs w:val="18"/>
          <w:lang w:val="en"/>
        </w:rPr>
        <w:t>Layout</w:t>
      </w:r>
      <w:r w:rsidRPr="00E67B87">
        <w:rPr>
          <w:rFonts w:ascii="Arial" w:hAnsi="Arial" w:cs="Arial"/>
          <w:color w:val="494B43"/>
          <w:sz w:val="21"/>
          <w:szCs w:val="21"/>
          <w:lang w:val="en"/>
        </w:rPr>
        <w:t xml:space="preserve">: The </w:t>
      </w:r>
      <w:r w:rsidRPr="00E67B87">
        <w:rPr>
          <w:rStyle w:val="HTMLTypewriter"/>
          <w:rFonts w:eastAsiaTheme="minorHAnsi"/>
          <w:color w:val="494B43"/>
          <w:sz w:val="18"/>
          <w:szCs w:val="18"/>
          <w:lang w:val="en"/>
        </w:rPr>
        <w:t>Layout</w:t>
      </w:r>
      <w:r w:rsidRPr="00E67B87">
        <w:rPr>
          <w:rFonts w:ascii="Arial" w:hAnsi="Arial" w:cs="Arial"/>
          <w:color w:val="494B43"/>
          <w:sz w:val="21"/>
          <w:szCs w:val="21"/>
          <w:lang w:val="en"/>
        </w:rPr>
        <w:t xml:space="preserve"> object is used to format logging information in different styles. </w:t>
      </w:r>
      <w:r w:rsidRPr="00E67B87">
        <w:rPr>
          <w:rStyle w:val="HTMLTypewriter"/>
          <w:rFonts w:eastAsiaTheme="minorHAnsi"/>
          <w:color w:val="494B43"/>
          <w:sz w:val="18"/>
          <w:szCs w:val="18"/>
          <w:lang w:val="en"/>
        </w:rPr>
        <w:t>Appender</w:t>
      </w:r>
      <w:r w:rsidRPr="00E67B87">
        <w:rPr>
          <w:rFonts w:ascii="Arial" w:hAnsi="Arial" w:cs="Arial"/>
          <w:color w:val="494B43"/>
          <w:sz w:val="21"/>
          <w:szCs w:val="21"/>
          <w:lang w:val="en"/>
        </w:rPr>
        <w:t xml:space="preserve"> objects utilize </w:t>
      </w:r>
      <w:r w:rsidRPr="00E67B87">
        <w:rPr>
          <w:rStyle w:val="HTMLTypewriter"/>
          <w:rFonts w:eastAsiaTheme="minorHAnsi"/>
          <w:color w:val="494B43"/>
          <w:sz w:val="18"/>
          <w:szCs w:val="18"/>
          <w:lang w:val="en"/>
        </w:rPr>
        <w:t>Layout</w:t>
      </w:r>
      <w:r w:rsidRPr="00E67B87">
        <w:rPr>
          <w:rFonts w:ascii="Arial" w:hAnsi="Arial" w:cs="Arial"/>
          <w:color w:val="494B43"/>
          <w:sz w:val="21"/>
          <w:szCs w:val="21"/>
          <w:lang w:val="en"/>
        </w:rPr>
        <w:t xml:space="preserve"> objects before publishing logging information. </w:t>
      </w:r>
      <w:r w:rsidRPr="00E67B87">
        <w:rPr>
          <w:rStyle w:val="HTMLTypewriter"/>
          <w:rFonts w:eastAsiaTheme="minorHAnsi"/>
          <w:color w:val="494B43"/>
          <w:sz w:val="18"/>
          <w:szCs w:val="18"/>
          <w:lang w:val="en"/>
        </w:rPr>
        <w:t>Layout</w:t>
      </w:r>
      <w:r w:rsidRPr="00E67B87">
        <w:rPr>
          <w:rFonts w:ascii="Arial" w:hAnsi="Arial" w:cs="Arial"/>
          <w:color w:val="494B43"/>
          <w:sz w:val="21"/>
          <w:szCs w:val="21"/>
          <w:lang w:val="en"/>
        </w:rPr>
        <w:t xml:space="preserve"> objects play an important role in publishing logging information in a way that is human readable and reusable.</w:t>
      </w:r>
    </w:p>
    <w:p w:rsidR="00162EAF" w:rsidRDefault="00162EAF" w:rsidP="00162EAF">
      <w:pPr>
        <w:pStyle w:val="para"/>
        <w:shd w:val="clear" w:color="auto" w:fill="FFFFFF"/>
        <w:rPr>
          <w:color w:val="494B43"/>
          <w:lang w:val="en"/>
        </w:rPr>
      </w:pPr>
      <w:r>
        <w:rPr>
          <w:noProof/>
          <w:vanish/>
          <w:color w:val="494B43"/>
        </w:rPr>
        <w:drawing>
          <wp:inline distT="0" distB="0" distL="0" distR="0" wp14:anchorId="10130F38" wp14:editId="463B92E9">
            <wp:extent cx="114300" cy="114300"/>
            <wp:effectExtent l="0" t="0" r="0" b="0"/>
            <wp:docPr id="1857" name="Picture 18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67FDDFE" wp14:editId="227441F3">
            <wp:extent cx="114300" cy="114300"/>
            <wp:effectExtent l="0" t="0" r="0" b="0"/>
            <wp:docPr id="1856" name="Picture 18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preceding core objects are central to the architecture of log4j. Apart from them, there are several auxiliary objects that are plug and play to any layer of the API. These objects help manage the different </w:t>
      </w:r>
      <w:r>
        <w:rPr>
          <w:rStyle w:val="HTMLTypewriter"/>
          <w:color w:val="494B43"/>
          <w:sz w:val="18"/>
          <w:szCs w:val="18"/>
          <w:lang w:val="en"/>
        </w:rPr>
        <w:t>Logger</w:t>
      </w:r>
      <w:r>
        <w:rPr>
          <w:color w:val="494B43"/>
          <w:lang w:val="en"/>
        </w:rPr>
        <w:t xml:space="preserve"> objects active within an application and fine-tune the logging process.</w:t>
      </w:r>
    </w:p>
    <w:p w:rsidR="00162EAF" w:rsidRDefault="00162EAF" w:rsidP="00162EAF">
      <w:pPr>
        <w:pStyle w:val="para"/>
        <w:shd w:val="clear" w:color="auto" w:fill="FFFFFF"/>
        <w:rPr>
          <w:color w:val="494B43"/>
          <w:lang w:val="en"/>
        </w:rPr>
      </w:pPr>
      <w:r>
        <w:rPr>
          <w:noProof/>
          <w:vanish/>
          <w:color w:val="494B43"/>
        </w:rPr>
        <w:drawing>
          <wp:inline distT="0" distB="0" distL="0" distR="0" wp14:anchorId="6112D7AC" wp14:editId="2AE8DDDE">
            <wp:extent cx="114300" cy="114300"/>
            <wp:effectExtent l="0" t="0" r="0" b="0"/>
            <wp:docPr id="1855" name="Picture 18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2945535" wp14:editId="4F9597A3">
            <wp:extent cx="114300" cy="114300"/>
            <wp:effectExtent l="0" t="0" r="0" b="0"/>
            <wp:docPr id="1854" name="Picture 18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Next, let's go over the principal auxiliary objects in the log4j framework that play a vital role in the logging framework:</w:t>
      </w:r>
    </w:p>
    <w:p w:rsidR="00E67B87" w:rsidRDefault="00E67B87" w:rsidP="00162EAF">
      <w:pPr>
        <w:pStyle w:val="para"/>
        <w:shd w:val="clear" w:color="auto" w:fill="FFFFFF"/>
        <w:rPr>
          <w:color w:val="494B43"/>
          <w:lang w:val="en"/>
        </w:rPr>
      </w:pPr>
    </w:p>
    <w:p w:rsidR="00162EAF" w:rsidRDefault="00162EAF" w:rsidP="00E67B87">
      <w:pPr>
        <w:pStyle w:val="first-para9"/>
        <w:numPr>
          <w:ilvl w:val="0"/>
          <w:numId w:val="32"/>
        </w:numPr>
        <w:shd w:val="clear" w:color="auto" w:fill="FFFFFF"/>
        <w:ind w:left="630"/>
        <w:rPr>
          <w:color w:val="494B43"/>
          <w:lang w:val="en"/>
        </w:rPr>
      </w:pPr>
      <w:r>
        <w:rPr>
          <w:noProof/>
          <w:vanish/>
          <w:color w:val="494B43"/>
        </w:rPr>
        <w:drawing>
          <wp:inline distT="0" distB="0" distL="0" distR="0" wp14:anchorId="38E729B3" wp14:editId="17377792">
            <wp:extent cx="114300" cy="114300"/>
            <wp:effectExtent l="0" t="0" r="0" b="0"/>
            <wp:docPr id="1853" name="Picture 18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5F2D0B7" wp14:editId="0F3DCA8F">
            <wp:extent cx="114300" cy="114300"/>
            <wp:effectExtent l="0" t="0" r="0" b="0"/>
            <wp:docPr id="1852" name="Picture 18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Level</w:t>
      </w:r>
      <w:r>
        <w:rPr>
          <w:color w:val="494B43"/>
          <w:lang w:val="en"/>
        </w:rPr>
        <w:t xml:space="preserve">: The </w:t>
      </w:r>
      <w:r>
        <w:rPr>
          <w:rStyle w:val="HTMLTypewriter"/>
          <w:color w:val="494B43"/>
          <w:sz w:val="18"/>
          <w:szCs w:val="18"/>
          <w:lang w:val="en"/>
        </w:rPr>
        <w:t>Level</w:t>
      </w:r>
      <w:r>
        <w:rPr>
          <w:color w:val="494B43"/>
          <w:lang w:val="en"/>
        </w:rPr>
        <w:t xml:space="preserve"> object, previously referred to as the </w:t>
      </w:r>
      <w:r>
        <w:rPr>
          <w:rStyle w:val="HTMLTypewriter"/>
          <w:color w:val="494B43"/>
          <w:sz w:val="18"/>
          <w:szCs w:val="18"/>
          <w:lang w:val="en"/>
        </w:rPr>
        <w:t>Priority</w:t>
      </w:r>
      <w:r>
        <w:rPr>
          <w:color w:val="494B43"/>
          <w:lang w:val="en"/>
        </w:rPr>
        <w:t xml:space="preserve"> object, defines the granularity and priority of any logging information. Each piece of logging information is accompanied with its appropriate </w:t>
      </w:r>
      <w:r>
        <w:rPr>
          <w:rStyle w:val="HTMLTypewriter"/>
          <w:color w:val="494B43"/>
          <w:sz w:val="18"/>
          <w:szCs w:val="18"/>
          <w:lang w:val="en"/>
        </w:rPr>
        <w:t>Level</w:t>
      </w:r>
      <w:r>
        <w:rPr>
          <w:color w:val="494B43"/>
          <w:lang w:val="en"/>
        </w:rPr>
        <w:t xml:space="preserve"> object, which tells the </w:t>
      </w:r>
      <w:r>
        <w:rPr>
          <w:rStyle w:val="HTMLTypewriter"/>
          <w:color w:val="494B43"/>
          <w:sz w:val="18"/>
          <w:szCs w:val="18"/>
          <w:lang w:val="en"/>
        </w:rPr>
        <w:t>Logger</w:t>
      </w:r>
      <w:r>
        <w:rPr>
          <w:color w:val="494B43"/>
          <w:lang w:val="en"/>
        </w:rPr>
        <w:t xml:space="preserve"> object about the priority of the information. There are seven levels of logging defined within the API: OFF, DEBUG, INFO, ERROR, WARN, FATAL, and ALL. Each level defined has a unique integer value associated with it.</w:t>
      </w:r>
    </w:p>
    <w:p w:rsidR="00E67B87" w:rsidRDefault="00E67B87" w:rsidP="00E67B87">
      <w:pPr>
        <w:pStyle w:val="first-para9"/>
        <w:shd w:val="clear" w:color="auto" w:fill="FFFFFF"/>
        <w:ind w:left="630"/>
        <w:rPr>
          <w:color w:val="494B43"/>
          <w:lang w:val="en"/>
        </w:rPr>
      </w:pPr>
    </w:p>
    <w:p w:rsidR="00162EAF" w:rsidRDefault="00162EAF" w:rsidP="00E67B87">
      <w:pPr>
        <w:numPr>
          <w:ilvl w:val="0"/>
          <w:numId w:val="32"/>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1F5DABCC" wp14:editId="67947E5C">
            <wp:extent cx="114300" cy="114300"/>
            <wp:effectExtent l="0" t="0" r="0" b="0"/>
            <wp:docPr id="1851" name="Picture 18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46C073AD" wp14:editId="60228F09">
            <wp:extent cx="114300" cy="114300"/>
            <wp:effectExtent l="0" t="0" r="0" b="0"/>
            <wp:docPr id="1850" name="Picture 18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Filter</w:t>
      </w:r>
      <w:r>
        <w:rPr>
          <w:rFonts w:ascii="Arial" w:hAnsi="Arial" w:cs="Arial"/>
          <w:color w:val="494B43"/>
          <w:sz w:val="21"/>
          <w:szCs w:val="21"/>
          <w:lang w:val="en"/>
        </w:rPr>
        <w:t xml:space="preserve">: The </w:t>
      </w:r>
      <w:r>
        <w:rPr>
          <w:rStyle w:val="HTMLTypewriter"/>
          <w:rFonts w:eastAsiaTheme="minorHAnsi"/>
          <w:color w:val="494B43"/>
          <w:sz w:val="18"/>
          <w:szCs w:val="18"/>
          <w:lang w:val="en"/>
        </w:rPr>
        <w:t>Filter</w:t>
      </w:r>
      <w:r>
        <w:rPr>
          <w:rFonts w:ascii="Arial" w:hAnsi="Arial" w:cs="Arial"/>
          <w:color w:val="494B43"/>
          <w:sz w:val="21"/>
          <w:szCs w:val="21"/>
          <w:lang w:val="en"/>
        </w:rPr>
        <w:t xml:space="preserve"> object is used to analyze logging information and make further decisions on whether that information should be logged or not. In the log4j context, </w:t>
      </w:r>
      <w:r>
        <w:rPr>
          <w:rStyle w:val="HTMLTypewriter"/>
          <w:rFonts w:eastAsiaTheme="minorHAnsi"/>
          <w:color w:val="494B43"/>
          <w:sz w:val="18"/>
          <w:szCs w:val="18"/>
          <w:lang w:val="en"/>
        </w:rPr>
        <w:t>Appender</w:t>
      </w:r>
      <w:r>
        <w:rPr>
          <w:rFonts w:ascii="Arial" w:hAnsi="Arial" w:cs="Arial"/>
          <w:color w:val="494B43"/>
          <w:sz w:val="21"/>
          <w:szCs w:val="21"/>
          <w:lang w:val="en"/>
        </w:rPr>
        <w:t xml:space="preserve"> objects can have several </w:t>
      </w:r>
      <w:r>
        <w:rPr>
          <w:rStyle w:val="HTMLTypewriter"/>
          <w:rFonts w:eastAsiaTheme="minorHAnsi"/>
          <w:color w:val="494B43"/>
          <w:sz w:val="18"/>
          <w:szCs w:val="18"/>
          <w:lang w:val="en"/>
        </w:rPr>
        <w:t>Filter</w:t>
      </w:r>
      <w:r>
        <w:rPr>
          <w:rFonts w:ascii="Arial" w:hAnsi="Arial" w:cs="Arial"/>
          <w:color w:val="494B43"/>
          <w:sz w:val="21"/>
          <w:szCs w:val="21"/>
          <w:lang w:val="en"/>
        </w:rPr>
        <w:t xml:space="preserve"> objects associated with them. If logging information is passed to a particular </w:t>
      </w:r>
      <w:r>
        <w:rPr>
          <w:rStyle w:val="HTMLTypewriter"/>
          <w:rFonts w:eastAsiaTheme="minorHAnsi"/>
          <w:color w:val="494B43"/>
          <w:sz w:val="18"/>
          <w:szCs w:val="18"/>
          <w:lang w:val="en"/>
        </w:rPr>
        <w:t>Appender</w:t>
      </w:r>
      <w:r>
        <w:rPr>
          <w:rFonts w:ascii="Arial" w:hAnsi="Arial" w:cs="Arial"/>
          <w:color w:val="494B43"/>
          <w:sz w:val="21"/>
          <w:szCs w:val="21"/>
          <w:lang w:val="en"/>
        </w:rPr>
        <w:t xml:space="preserve"> object, all the </w:t>
      </w:r>
      <w:r>
        <w:rPr>
          <w:rStyle w:val="HTMLTypewriter"/>
          <w:rFonts w:eastAsiaTheme="minorHAnsi"/>
          <w:color w:val="494B43"/>
          <w:sz w:val="18"/>
          <w:szCs w:val="18"/>
          <w:lang w:val="en"/>
        </w:rPr>
        <w:t>Filter</w:t>
      </w:r>
      <w:r>
        <w:rPr>
          <w:rFonts w:ascii="Arial" w:hAnsi="Arial" w:cs="Arial"/>
          <w:color w:val="494B43"/>
          <w:sz w:val="21"/>
          <w:szCs w:val="21"/>
          <w:lang w:val="en"/>
        </w:rPr>
        <w:t xml:space="preserve"> objects associated with that </w:t>
      </w:r>
      <w:r>
        <w:rPr>
          <w:rStyle w:val="HTMLTypewriter"/>
          <w:rFonts w:eastAsiaTheme="minorHAnsi"/>
          <w:color w:val="494B43"/>
          <w:sz w:val="18"/>
          <w:szCs w:val="18"/>
          <w:lang w:val="en"/>
        </w:rPr>
        <w:t>Appender</w:t>
      </w:r>
      <w:r>
        <w:rPr>
          <w:rFonts w:ascii="Arial" w:hAnsi="Arial" w:cs="Arial"/>
          <w:color w:val="494B43"/>
          <w:sz w:val="21"/>
          <w:szCs w:val="21"/>
          <w:lang w:val="en"/>
        </w:rPr>
        <w:t xml:space="preserve"> need to approve the logging information before it can be published to the preferred destination attached to the </w:t>
      </w:r>
      <w:r>
        <w:rPr>
          <w:rStyle w:val="HTMLTypewriter"/>
          <w:rFonts w:eastAsiaTheme="minorHAnsi"/>
          <w:color w:val="494B43"/>
          <w:sz w:val="18"/>
          <w:szCs w:val="18"/>
          <w:lang w:val="en"/>
        </w:rPr>
        <w:t>Appender</w:t>
      </w:r>
      <w:r>
        <w:rPr>
          <w:rFonts w:ascii="Arial" w:hAnsi="Arial" w:cs="Arial"/>
          <w:color w:val="494B43"/>
          <w:sz w:val="21"/>
          <w:szCs w:val="21"/>
          <w:lang w:val="en"/>
        </w:rPr>
        <w:t xml:space="preserve">. </w:t>
      </w:r>
      <w:r>
        <w:rPr>
          <w:rStyle w:val="HTMLTypewriter"/>
          <w:rFonts w:eastAsiaTheme="minorHAnsi"/>
          <w:color w:val="494B43"/>
          <w:sz w:val="18"/>
          <w:szCs w:val="18"/>
          <w:lang w:val="en"/>
        </w:rPr>
        <w:t>Filter</w:t>
      </w:r>
      <w:r>
        <w:rPr>
          <w:rFonts w:ascii="Arial" w:hAnsi="Arial" w:cs="Arial"/>
          <w:color w:val="494B43"/>
          <w:sz w:val="21"/>
          <w:szCs w:val="21"/>
          <w:lang w:val="en"/>
        </w:rPr>
        <w:t xml:space="preserve"> objects are very helpful in filtering out unwanted logging information based on any application-specific criteria.</w:t>
      </w:r>
    </w:p>
    <w:p w:rsidR="00E67B87" w:rsidRDefault="00E67B87" w:rsidP="00E67B87">
      <w:pPr>
        <w:shd w:val="clear" w:color="auto" w:fill="FFFFFF"/>
        <w:spacing w:after="0" w:line="240" w:lineRule="auto"/>
        <w:ind w:left="630"/>
        <w:rPr>
          <w:rFonts w:ascii="Arial" w:hAnsi="Arial" w:cs="Arial"/>
          <w:color w:val="494B43"/>
          <w:sz w:val="21"/>
          <w:szCs w:val="21"/>
          <w:lang w:val="en"/>
        </w:rPr>
      </w:pPr>
    </w:p>
    <w:p w:rsidR="00162EAF" w:rsidRDefault="00162EAF" w:rsidP="00E67B87">
      <w:pPr>
        <w:numPr>
          <w:ilvl w:val="0"/>
          <w:numId w:val="32"/>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28D62849" wp14:editId="3AD42E18">
            <wp:extent cx="114300" cy="114300"/>
            <wp:effectExtent l="0" t="0" r="0" b="0"/>
            <wp:docPr id="1849" name="Picture 18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78F923AF" wp14:editId="08DAF008">
            <wp:extent cx="114300" cy="114300"/>
            <wp:effectExtent l="0" t="0" r="0" b="0"/>
            <wp:docPr id="1848" name="Picture 18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ObjectRenderer</w:t>
      </w:r>
      <w:r>
        <w:rPr>
          <w:rFonts w:ascii="Arial" w:hAnsi="Arial" w:cs="Arial"/>
          <w:color w:val="494B43"/>
          <w:sz w:val="21"/>
          <w:szCs w:val="21"/>
          <w:lang w:val="en"/>
        </w:rPr>
        <w:t xml:space="preserve">: The </w:t>
      </w:r>
      <w:r>
        <w:rPr>
          <w:rStyle w:val="HTMLTypewriter"/>
          <w:rFonts w:eastAsiaTheme="minorHAnsi"/>
          <w:color w:val="494B43"/>
          <w:sz w:val="18"/>
          <w:szCs w:val="18"/>
          <w:lang w:val="en"/>
        </w:rPr>
        <w:t>ObjectRenderer</w:t>
      </w:r>
      <w:r>
        <w:rPr>
          <w:rFonts w:ascii="Arial" w:hAnsi="Arial" w:cs="Arial"/>
          <w:color w:val="494B43"/>
          <w:sz w:val="21"/>
          <w:szCs w:val="21"/>
          <w:lang w:val="en"/>
        </w:rPr>
        <w:t xml:space="preserve"> object is specialized in providing a </w:t>
      </w:r>
      <w:r>
        <w:rPr>
          <w:rStyle w:val="HTMLTypewriter"/>
          <w:rFonts w:eastAsiaTheme="minorHAnsi"/>
          <w:color w:val="494B43"/>
          <w:sz w:val="18"/>
          <w:szCs w:val="18"/>
          <w:lang w:val="en"/>
        </w:rPr>
        <w:t>String</w:t>
      </w:r>
      <w:r>
        <w:rPr>
          <w:rFonts w:ascii="Arial" w:hAnsi="Arial" w:cs="Arial"/>
          <w:color w:val="494B43"/>
          <w:sz w:val="21"/>
          <w:szCs w:val="21"/>
          <w:lang w:val="en"/>
        </w:rPr>
        <w:t xml:space="preserve"> representation of different objects passed to the logging framework. More precisely, when the application passes a custom </w:t>
      </w:r>
      <w:r>
        <w:rPr>
          <w:rStyle w:val="HTMLTypewriter"/>
          <w:rFonts w:eastAsiaTheme="minorHAnsi"/>
          <w:color w:val="494B43"/>
          <w:sz w:val="18"/>
          <w:szCs w:val="18"/>
          <w:lang w:val="en"/>
        </w:rPr>
        <w:t>Object</w:t>
      </w:r>
      <w:r>
        <w:rPr>
          <w:rFonts w:ascii="Arial" w:hAnsi="Arial" w:cs="Arial"/>
          <w:color w:val="494B43"/>
          <w:sz w:val="21"/>
          <w:szCs w:val="21"/>
          <w:lang w:val="en"/>
        </w:rPr>
        <w:t xml:space="preserve"> to the logging framework, the logging framework will use the corresponding </w:t>
      </w:r>
      <w:r>
        <w:rPr>
          <w:rStyle w:val="HTMLTypewriter"/>
          <w:rFonts w:eastAsiaTheme="minorHAnsi"/>
          <w:color w:val="494B43"/>
          <w:sz w:val="18"/>
          <w:szCs w:val="18"/>
          <w:lang w:val="en"/>
        </w:rPr>
        <w:t>ObjectRenderer</w:t>
      </w:r>
      <w:r>
        <w:rPr>
          <w:rFonts w:ascii="Arial" w:hAnsi="Arial" w:cs="Arial"/>
          <w:color w:val="494B43"/>
          <w:sz w:val="21"/>
          <w:szCs w:val="21"/>
          <w:lang w:val="en"/>
        </w:rPr>
        <w:t xml:space="preserve"> to obtain a </w:t>
      </w:r>
      <w:r>
        <w:rPr>
          <w:rStyle w:val="HTMLTypewriter"/>
          <w:rFonts w:eastAsiaTheme="minorHAnsi"/>
          <w:color w:val="494B43"/>
          <w:sz w:val="18"/>
          <w:szCs w:val="18"/>
          <w:lang w:val="en"/>
        </w:rPr>
        <w:t>String</w:t>
      </w:r>
      <w:r>
        <w:rPr>
          <w:rFonts w:ascii="Arial" w:hAnsi="Arial" w:cs="Arial"/>
          <w:color w:val="494B43"/>
          <w:sz w:val="21"/>
          <w:szCs w:val="21"/>
          <w:lang w:val="en"/>
        </w:rPr>
        <w:t xml:space="preserve"> representation of the passed </w:t>
      </w:r>
      <w:r>
        <w:rPr>
          <w:rStyle w:val="HTMLTypewriter"/>
          <w:rFonts w:eastAsiaTheme="minorHAnsi"/>
          <w:color w:val="494B43"/>
          <w:sz w:val="18"/>
          <w:szCs w:val="18"/>
          <w:lang w:val="en"/>
        </w:rPr>
        <w:t>Object</w:t>
      </w:r>
      <w:r>
        <w:rPr>
          <w:rFonts w:ascii="Arial" w:hAnsi="Arial" w:cs="Arial"/>
          <w:color w:val="494B43"/>
          <w:sz w:val="21"/>
          <w:szCs w:val="21"/>
          <w:lang w:val="en"/>
        </w:rPr>
        <w:t xml:space="preserve">. This is used by </w:t>
      </w:r>
      <w:r>
        <w:rPr>
          <w:rStyle w:val="HTMLTypewriter"/>
          <w:rFonts w:eastAsiaTheme="minorHAnsi"/>
          <w:color w:val="494B43"/>
          <w:sz w:val="18"/>
          <w:szCs w:val="18"/>
          <w:lang w:val="en"/>
        </w:rPr>
        <w:t>Layout</w:t>
      </w:r>
      <w:r>
        <w:rPr>
          <w:rFonts w:ascii="Arial" w:hAnsi="Arial" w:cs="Arial"/>
          <w:color w:val="494B43"/>
          <w:sz w:val="21"/>
          <w:szCs w:val="21"/>
          <w:lang w:val="en"/>
        </w:rPr>
        <w:t xml:space="preserve"> objects to prepare the final logging information.</w:t>
      </w:r>
    </w:p>
    <w:p w:rsidR="00E67B87" w:rsidRDefault="00E67B87" w:rsidP="00E67B87">
      <w:pPr>
        <w:shd w:val="clear" w:color="auto" w:fill="FFFFFF"/>
        <w:spacing w:after="0" w:line="240" w:lineRule="auto"/>
        <w:ind w:left="630"/>
        <w:rPr>
          <w:rFonts w:ascii="Arial" w:hAnsi="Arial" w:cs="Arial"/>
          <w:color w:val="494B43"/>
          <w:sz w:val="21"/>
          <w:szCs w:val="21"/>
          <w:lang w:val="en"/>
        </w:rPr>
      </w:pPr>
    </w:p>
    <w:p w:rsidR="00162EAF" w:rsidRDefault="00162EAF" w:rsidP="00E67B87">
      <w:pPr>
        <w:numPr>
          <w:ilvl w:val="0"/>
          <w:numId w:val="32"/>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52371555" wp14:editId="263A4116">
            <wp:extent cx="114300" cy="114300"/>
            <wp:effectExtent l="0" t="0" r="0" b="0"/>
            <wp:docPr id="1847" name="Picture 18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23DFAF5A" wp14:editId="5756D8AD">
            <wp:extent cx="114300" cy="114300"/>
            <wp:effectExtent l="0" t="0" r="0" b="0"/>
            <wp:docPr id="1846" name="Picture 18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LogManager</w:t>
      </w:r>
      <w:r>
        <w:rPr>
          <w:rFonts w:ascii="Arial" w:hAnsi="Arial" w:cs="Arial"/>
          <w:color w:val="494B43"/>
          <w:sz w:val="21"/>
          <w:szCs w:val="21"/>
          <w:lang w:val="en"/>
        </w:rPr>
        <w:t xml:space="preserve">: The </w:t>
      </w:r>
      <w:r>
        <w:rPr>
          <w:rStyle w:val="HTMLTypewriter"/>
          <w:rFonts w:eastAsiaTheme="minorHAnsi"/>
          <w:color w:val="494B43"/>
          <w:sz w:val="18"/>
          <w:szCs w:val="18"/>
          <w:lang w:val="en"/>
        </w:rPr>
        <w:t>LogManager</w:t>
      </w:r>
      <w:r>
        <w:rPr>
          <w:rFonts w:ascii="Arial" w:hAnsi="Arial" w:cs="Arial"/>
          <w:color w:val="494B43"/>
          <w:sz w:val="21"/>
          <w:szCs w:val="21"/>
          <w:lang w:val="en"/>
        </w:rPr>
        <w:t xml:space="preserve"> object performs the management of the logging framework. It is responsible for reading the initial configuration parameters from a system-wide configuration file or a configuration class. Each </w:t>
      </w:r>
      <w:r>
        <w:rPr>
          <w:rStyle w:val="HTMLTypewriter"/>
          <w:rFonts w:eastAsiaTheme="minorHAnsi"/>
          <w:color w:val="494B43"/>
          <w:sz w:val="18"/>
          <w:szCs w:val="18"/>
          <w:lang w:val="en"/>
        </w:rPr>
        <w:t>Logger</w:t>
      </w:r>
      <w:r>
        <w:rPr>
          <w:rFonts w:ascii="Arial" w:hAnsi="Arial" w:cs="Arial"/>
          <w:color w:val="494B43"/>
          <w:sz w:val="21"/>
          <w:szCs w:val="21"/>
          <w:lang w:val="en"/>
        </w:rPr>
        <w:t xml:space="preserve"> instance created with a namespace within an application is stored in a namespace hierarchy by the </w:t>
      </w:r>
      <w:r>
        <w:rPr>
          <w:rStyle w:val="HTMLTypewriter"/>
          <w:rFonts w:eastAsiaTheme="minorHAnsi"/>
          <w:color w:val="494B43"/>
          <w:sz w:val="18"/>
          <w:szCs w:val="18"/>
          <w:lang w:val="en"/>
        </w:rPr>
        <w:t>LogManager</w:t>
      </w:r>
      <w:r>
        <w:rPr>
          <w:rFonts w:ascii="Arial" w:hAnsi="Arial" w:cs="Arial"/>
          <w:color w:val="494B43"/>
          <w:sz w:val="21"/>
          <w:szCs w:val="21"/>
          <w:lang w:val="en"/>
        </w:rPr>
        <w:t xml:space="preserve">. When we try to obtain the reference named logger, the </w:t>
      </w:r>
      <w:r>
        <w:rPr>
          <w:rStyle w:val="HTMLTypewriter"/>
          <w:rFonts w:eastAsiaTheme="minorHAnsi"/>
          <w:color w:val="494B43"/>
          <w:sz w:val="18"/>
          <w:szCs w:val="18"/>
          <w:lang w:val="en"/>
        </w:rPr>
        <w:t>LogManager</w:t>
      </w:r>
      <w:r>
        <w:rPr>
          <w:rFonts w:ascii="Arial" w:hAnsi="Arial" w:cs="Arial"/>
          <w:color w:val="494B43"/>
          <w:sz w:val="21"/>
          <w:szCs w:val="21"/>
          <w:lang w:val="en"/>
        </w:rPr>
        <w:t xml:space="preserve"> class returns the already created instance of it, or else creates a new instance of the named logger, stores it in a repository for future reference, and returns the new instance to the caller application.</w:t>
      </w:r>
    </w:p>
    <w:p w:rsidR="00162EAF" w:rsidRDefault="00162EAF" w:rsidP="00162EAF">
      <w:pPr>
        <w:pStyle w:val="para"/>
        <w:shd w:val="clear" w:color="auto" w:fill="FFFFFF"/>
        <w:rPr>
          <w:color w:val="494B43"/>
          <w:lang w:val="en"/>
        </w:rPr>
      </w:pPr>
      <w:r>
        <w:rPr>
          <w:noProof/>
          <w:vanish/>
          <w:color w:val="494B43"/>
        </w:rPr>
        <w:drawing>
          <wp:inline distT="0" distB="0" distL="0" distR="0" wp14:anchorId="0504DD26" wp14:editId="26A4B6C0">
            <wp:extent cx="114300" cy="114300"/>
            <wp:effectExtent l="0" t="0" r="0" b="0"/>
            <wp:docPr id="1845" name="Picture 18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803A338" wp14:editId="5E99490C">
            <wp:extent cx="114300" cy="114300"/>
            <wp:effectExtent l="0" t="0" r="0" b="0"/>
            <wp:docPr id="1844" name="Picture 18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486" w:name="273"/>
      <w:bookmarkStart w:id="487" w:name="page124"/>
      <w:bookmarkEnd w:id="486"/>
      <w:bookmarkEnd w:id="487"/>
      <w:r>
        <w:rPr>
          <w:color w:val="494B43"/>
          <w:lang w:val="en"/>
        </w:rPr>
        <w:t xml:space="preserve">Now that we have seen the log4j core components, it is time to briefly discuss how they interact with each other. The central part of the log4j framework is the </w:t>
      </w:r>
      <w:r>
        <w:rPr>
          <w:rStyle w:val="HTMLTypewriter"/>
          <w:color w:val="494B43"/>
          <w:sz w:val="18"/>
          <w:szCs w:val="18"/>
          <w:lang w:val="en"/>
        </w:rPr>
        <w:t>Logger</w:t>
      </w:r>
      <w:r>
        <w:rPr>
          <w:color w:val="494B43"/>
          <w:lang w:val="en"/>
        </w:rPr>
        <w:t xml:space="preserve"> object. An application instantiates a named </w:t>
      </w:r>
      <w:r>
        <w:rPr>
          <w:rStyle w:val="HTMLTypewriter"/>
          <w:color w:val="494B43"/>
          <w:sz w:val="18"/>
          <w:szCs w:val="18"/>
          <w:lang w:val="en"/>
        </w:rPr>
        <w:t>Logger</w:t>
      </w:r>
      <w:r>
        <w:rPr>
          <w:color w:val="494B43"/>
          <w:lang w:val="en"/>
        </w:rPr>
        <w:t xml:space="preserve"> instance and passes different logging information to it. A </w:t>
      </w:r>
      <w:r>
        <w:rPr>
          <w:rStyle w:val="HTMLTypewriter"/>
          <w:color w:val="494B43"/>
          <w:sz w:val="18"/>
          <w:szCs w:val="18"/>
          <w:lang w:val="en"/>
        </w:rPr>
        <w:t>Logger</w:t>
      </w:r>
      <w:r>
        <w:rPr>
          <w:color w:val="494B43"/>
          <w:lang w:val="en"/>
        </w:rPr>
        <w:t xml:space="preserve"> object has a designated </w:t>
      </w:r>
      <w:r>
        <w:rPr>
          <w:rStyle w:val="HTMLTypewriter"/>
          <w:color w:val="494B43"/>
          <w:sz w:val="18"/>
          <w:szCs w:val="18"/>
          <w:lang w:val="en"/>
        </w:rPr>
        <w:t>Level</w:t>
      </w:r>
      <w:r>
        <w:rPr>
          <w:color w:val="494B43"/>
          <w:lang w:val="en"/>
        </w:rPr>
        <w:t xml:space="preserve"> object associated with it. The </w:t>
      </w:r>
      <w:r>
        <w:rPr>
          <w:rStyle w:val="HTMLTypewriter"/>
          <w:color w:val="494B43"/>
          <w:sz w:val="18"/>
          <w:szCs w:val="18"/>
          <w:lang w:val="en"/>
        </w:rPr>
        <w:t>Logger</w:t>
      </w:r>
      <w:r>
        <w:rPr>
          <w:color w:val="494B43"/>
          <w:lang w:val="en"/>
        </w:rPr>
        <w:t xml:space="preserve"> object provides several logging methods that are capable of logging information categorized into different levels.</w:t>
      </w:r>
    </w:p>
    <w:p w:rsidR="00162EAF" w:rsidRDefault="00162EAF" w:rsidP="00162EAF">
      <w:pPr>
        <w:pStyle w:val="para"/>
        <w:shd w:val="clear" w:color="auto" w:fill="FFFFFF"/>
        <w:rPr>
          <w:color w:val="494B43"/>
          <w:lang w:val="en"/>
        </w:rPr>
      </w:pPr>
      <w:r>
        <w:rPr>
          <w:noProof/>
          <w:vanish/>
          <w:color w:val="494B43"/>
        </w:rPr>
        <w:drawing>
          <wp:inline distT="0" distB="0" distL="0" distR="0" wp14:anchorId="399449EB" wp14:editId="08E4A02E">
            <wp:extent cx="114300" cy="114300"/>
            <wp:effectExtent l="0" t="0" r="0" b="0"/>
            <wp:docPr id="1843" name="Picture 18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5E1B617" wp14:editId="7F135EBA">
            <wp:extent cx="114300" cy="114300"/>
            <wp:effectExtent l="0" t="0" r="0" b="0"/>
            <wp:docPr id="1842" name="Picture 18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 </w:t>
      </w:r>
      <w:r>
        <w:rPr>
          <w:rStyle w:val="HTMLTypewriter"/>
          <w:color w:val="494B43"/>
          <w:sz w:val="18"/>
          <w:szCs w:val="18"/>
          <w:lang w:val="en"/>
        </w:rPr>
        <w:t>Logger</w:t>
      </w:r>
      <w:r>
        <w:rPr>
          <w:color w:val="494B43"/>
          <w:lang w:val="en"/>
        </w:rPr>
        <w:t xml:space="preserve"> only logs the messages with </w:t>
      </w:r>
      <w:r>
        <w:rPr>
          <w:rStyle w:val="HTMLTypewriter"/>
          <w:color w:val="494B43"/>
          <w:sz w:val="18"/>
          <w:szCs w:val="18"/>
          <w:lang w:val="en"/>
        </w:rPr>
        <w:t>Level</w:t>
      </w:r>
      <w:r>
        <w:rPr>
          <w:color w:val="494B43"/>
          <w:lang w:val="en"/>
        </w:rPr>
        <w:t xml:space="preserve">s equal to or greater than its assigned </w:t>
      </w:r>
      <w:r>
        <w:rPr>
          <w:rStyle w:val="HTMLTypewriter"/>
          <w:color w:val="494B43"/>
          <w:sz w:val="18"/>
          <w:szCs w:val="18"/>
          <w:lang w:val="en"/>
        </w:rPr>
        <w:t>Level</w:t>
      </w:r>
      <w:r>
        <w:rPr>
          <w:color w:val="494B43"/>
          <w:lang w:val="en"/>
        </w:rPr>
        <w:t xml:space="preserve"> or else rejects the logging request. Once the </w:t>
      </w:r>
      <w:r>
        <w:rPr>
          <w:rStyle w:val="HTMLTypewriter"/>
          <w:color w:val="494B43"/>
          <w:sz w:val="18"/>
          <w:szCs w:val="18"/>
          <w:lang w:val="en"/>
        </w:rPr>
        <w:t>Level</w:t>
      </w:r>
      <w:r>
        <w:rPr>
          <w:color w:val="494B43"/>
          <w:lang w:val="en"/>
        </w:rPr>
        <w:t xml:space="preserve"> condition has been met, the </w:t>
      </w:r>
      <w:r>
        <w:rPr>
          <w:rStyle w:val="HTMLTypewriter"/>
          <w:color w:val="494B43"/>
          <w:sz w:val="18"/>
          <w:szCs w:val="18"/>
          <w:lang w:val="en"/>
        </w:rPr>
        <w:t>Logger</w:t>
      </w:r>
      <w:r>
        <w:rPr>
          <w:color w:val="494B43"/>
          <w:lang w:val="en"/>
        </w:rPr>
        <w:t xml:space="preserve"> object passes the logging information to all its associated </w:t>
      </w:r>
      <w:r>
        <w:rPr>
          <w:rStyle w:val="HTMLTypewriter"/>
          <w:color w:val="494B43"/>
          <w:sz w:val="18"/>
          <w:szCs w:val="18"/>
          <w:lang w:val="en"/>
        </w:rPr>
        <w:t>Appender</w:t>
      </w:r>
      <w:r>
        <w:rPr>
          <w:color w:val="494B43"/>
          <w:lang w:val="en"/>
        </w:rPr>
        <w:t xml:space="preserve"> objects and also to all the </w:t>
      </w:r>
      <w:r>
        <w:rPr>
          <w:rStyle w:val="HTMLTypewriter"/>
          <w:color w:val="494B43"/>
          <w:sz w:val="18"/>
          <w:szCs w:val="18"/>
          <w:lang w:val="en"/>
        </w:rPr>
        <w:t>Appender</w:t>
      </w:r>
      <w:r>
        <w:rPr>
          <w:color w:val="494B43"/>
          <w:lang w:val="en"/>
        </w:rPr>
        <w:t xml:space="preserve"> objects associated to its parent </w:t>
      </w:r>
      <w:r>
        <w:rPr>
          <w:rStyle w:val="HTMLTypewriter"/>
          <w:color w:val="494B43"/>
          <w:sz w:val="18"/>
          <w:szCs w:val="18"/>
          <w:lang w:val="en"/>
        </w:rPr>
        <w:t>Logger</w:t>
      </w:r>
      <w:r>
        <w:rPr>
          <w:color w:val="494B43"/>
          <w:lang w:val="en"/>
        </w:rPr>
        <w:t>, recursively up the logging hierarchy.</w:t>
      </w:r>
    </w:p>
    <w:p w:rsidR="00162EAF" w:rsidRDefault="00162EAF" w:rsidP="00162EAF">
      <w:pPr>
        <w:pStyle w:val="para"/>
        <w:shd w:val="clear" w:color="auto" w:fill="FFFFFF"/>
        <w:rPr>
          <w:color w:val="494B43"/>
          <w:lang w:val="en"/>
        </w:rPr>
      </w:pPr>
      <w:r>
        <w:rPr>
          <w:noProof/>
          <w:vanish/>
          <w:color w:val="494B43"/>
        </w:rPr>
        <w:drawing>
          <wp:inline distT="0" distB="0" distL="0" distR="0" wp14:anchorId="252605A0" wp14:editId="3EB28EEF">
            <wp:extent cx="114300" cy="114300"/>
            <wp:effectExtent l="0" t="0" r="0" b="0"/>
            <wp:docPr id="1841" name="Picture 18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3224F6C" wp14:editId="364DD1F4">
            <wp:extent cx="114300" cy="114300"/>
            <wp:effectExtent l="0" t="0" r="0" b="0"/>
            <wp:docPr id="1840" name="Picture 18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Similar to </w:t>
      </w:r>
      <w:r>
        <w:rPr>
          <w:rStyle w:val="HTMLTypewriter"/>
          <w:color w:val="494B43"/>
          <w:sz w:val="18"/>
          <w:szCs w:val="18"/>
          <w:lang w:val="en"/>
        </w:rPr>
        <w:t>Logger</w:t>
      </w:r>
      <w:r>
        <w:rPr>
          <w:color w:val="494B43"/>
          <w:lang w:val="en"/>
        </w:rPr>
        <w:t xml:space="preserve"> objects, </w:t>
      </w:r>
      <w:r>
        <w:rPr>
          <w:rStyle w:val="HTMLTypewriter"/>
          <w:color w:val="494B43"/>
          <w:sz w:val="18"/>
          <w:szCs w:val="18"/>
          <w:lang w:val="en"/>
        </w:rPr>
        <w:t>Appender</w:t>
      </w:r>
      <w:r>
        <w:rPr>
          <w:color w:val="494B43"/>
          <w:lang w:val="en"/>
        </w:rPr>
        <w:t xml:space="preserve"> objects can also have threshold </w:t>
      </w:r>
      <w:r>
        <w:rPr>
          <w:rStyle w:val="HTMLTypewriter"/>
          <w:color w:val="494B43"/>
          <w:sz w:val="18"/>
          <w:szCs w:val="18"/>
          <w:lang w:val="en"/>
        </w:rPr>
        <w:t>Level</w:t>
      </w:r>
      <w:r>
        <w:rPr>
          <w:color w:val="494B43"/>
          <w:lang w:val="en"/>
        </w:rPr>
        <w:t xml:space="preserve">s attached to them. The logging information is validated against the threshold </w:t>
      </w:r>
      <w:r>
        <w:rPr>
          <w:rStyle w:val="HTMLTypewriter"/>
          <w:color w:val="494B43"/>
          <w:sz w:val="18"/>
          <w:szCs w:val="18"/>
          <w:lang w:val="en"/>
        </w:rPr>
        <w:t>Level</w:t>
      </w:r>
      <w:r>
        <w:rPr>
          <w:color w:val="494B43"/>
          <w:lang w:val="en"/>
        </w:rPr>
        <w:t xml:space="preserve"> attached to the </w:t>
      </w:r>
      <w:r>
        <w:rPr>
          <w:rStyle w:val="HTMLTypewriter"/>
          <w:color w:val="494B43"/>
          <w:sz w:val="18"/>
          <w:szCs w:val="18"/>
          <w:lang w:val="en"/>
        </w:rPr>
        <w:t>Appender</w:t>
      </w:r>
      <w:r>
        <w:rPr>
          <w:color w:val="494B43"/>
          <w:lang w:val="en"/>
        </w:rPr>
        <w:t xml:space="preserve">. If the log message has a </w:t>
      </w:r>
      <w:r>
        <w:rPr>
          <w:rStyle w:val="HTMLTypewriter"/>
          <w:color w:val="494B43"/>
          <w:sz w:val="18"/>
          <w:szCs w:val="18"/>
          <w:lang w:val="en"/>
        </w:rPr>
        <w:t>Level</w:t>
      </w:r>
      <w:r>
        <w:rPr>
          <w:color w:val="494B43"/>
          <w:lang w:val="en"/>
        </w:rPr>
        <w:t xml:space="preserve"> equal to or greater than the threshold </w:t>
      </w:r>
      <w:r>
        <w:rPr>
          <w:rStyle w:val="HTMLTypewriter"/>
          <w:color w:val="494B43"/>
          <w:sz w:val="18"/>
          <w:szCs w:val="18"/>
          <w:lang w:val="en"/>
        </w:rPr>
        <w:t>Level</w:t>
      </w:r>
      <w:r>
        <w:rPr>
          <w:color w:val="494B43"/>
          <w:lang w:val="en"/>
        </w:rPr>
        <w:t xml:space="preserve">, the logging message is passed to the next stage. The </w:t>
      </w:r>
      <w:r>
        <w:rPr>
          <w:rStyle w:val="HTMLTypewriter"/>
          <w:color w:val="494B43"/>
          <w:sz w:val="18"/>
          <w:szCs w:val="18"/>
          <w:lang w:val="en"/>
        </w:rPr>
        <w:t>Appender</w:t>
      </w:r>
      <w:r>
        <w:rPr>
          <w:color w:val="494B43"/>
          <w:lang w:val="en"/>
        </w:rPr>
        <w:t xml:space="preserve"> objects then look for any </w:t>
      </w:r>
      <w:r>
        <w:rPr>
          <w:rStyle w:val="HTMLTypewriter"/>
          <w:color w:val="494B43"/>
          <w:sz w:val="18"/>
          <w:szCs w:val="18"/>
          <w:lang w:val="en"/>
        </w:rPr>
        <w:t>Filter</w:t>
      </w:r>
      <w:r>
        <w:rPr>
          <w:color w:val="494B43"/>
          <w:lang w:val="en"/>
        </w:rPr>
        <w:t xml:space="preserve"> object associated with them. If there are any, the logging information is passed through all the </w:t>
      </w:r>
      <w:r>
        <w:rPr>
          <w:rStyle w:val="HTMLTypewriter"/>
          <w:color w:val="494B43"/>
          <w:sz w:val="18"/>
          <w:szCs w:val="18"/>
          <w:lang w:val="en"/>
        </w:rPr>
        <w:t>Filter</w:t>
      </w:r>
      <w:r>
        <w:rPr>
          <w:color w:val="494B43"/>
          <w:lang w:val="en"/>
        </w:rPr>
        <w:t xml:space="preserve"> objects in a chain. Once a message is approved by all the </w:t>
      </w:r>
      <w:r>
        <w:rPr>
          <w:rStyle w:val="HTMLTypewriter"/>
          <w:color w:val="494B43"/>
          <w:sz w:val="18"/>
          <w:szCs w:val="18"/>
          <w:lang w:val="en"/>
        </w:rPr>
        <w:t>Filter</w:t>
      </w:r>
      <w:r>
        <w:rPr>
          <w:color w:val="494B43"/>
          <w:lang w:val="en"/>
        </w:rPr>
        <w:t xml:space="preserve"> objects, the </w:t>
      </w:r>
      <w:r>
        <w:rPr>
          <w:rStyle w:val="HTMLTypewriter"/>
          <w:color w:val="494B43"/>
          <w:sz w:val="18"/>
          <w:szCs w:val="18"/>
          <w:lang w:val="en"/>
        </w:rPr>
        <w:t>Appender</w:t>
      </w:r>
      <w:r>
        <w:rPr>
          <w:color w:val="494B43"/>
          <w:lang w:val="en"/>
        </w:rPr>
        <w:t xml:space="preserve"> then utilizes any </w:t>
      </w:r>
      <w:r>
        <w:rPr>
          <w:rStyle w:val="HTMLTypewriter"/>
          <w:color w:val="494B43"/>
          <w:sz w:val="18"/>
          <w:szCs w:val="18"/>
          <w:lang w:val="en"/>
        </w:rPr>
        <w:t>Layout</w:t>
      </w:r>
      <w:r>
        <w:rPr>
          <w:color w:val="494B43"/>
          <w:lang w:val="en"/>
        </w:rPr>
        <w:t xml:space="preserve"> object associated with it to format the message, and finally it publishes the logging information to the preferred destination. </w:t>
      </w:r>
      <w:hyperlink r:id="rId133" w:history="1">
        <w:r>
          <w:rPr>
            <w:rStyle w:val="Hyperlink"/>
            <w:lang w:val="en"/>
          </w:rPr>
          <w:t>Figure 5-1</w:t>
        </w:r>
      </w:hyperlink>
      <w:r>
        <w:rPr>
          <w:color w:val="494B43"/>
          <w:lang w:val="en"/>
        </w:rPr>
        <w:t xml:space="preserve"> depicts the overall flow of the log4j logging architecture in a UML sequence diagram.</w:t>
      </w:r>
    </w:p>
    <w:p w:rsidR="00162EAF" w:rsidRDefault="00162EAF" w:rsidP="00162EAF">
      <w:pPr>
        <w:shd w:val="clear" w:color="auto" w:fill="FFFFFF"/>
        <w:rPr>
          <w:rFonts w:ascii="Arial" w:hAnsi="Arial" w:cs="Arial"/>
          <w:color w:val="247B97"/>
          <w:lang w:val="en"/>
        </w:rPr>
      </w:pPr>
      <w:bookmarkStart w:id="488" w:name="274"/>
      <w:bookmarkStart w:id="489" w:name="ch05fig01"/>
      <w:bookmarkStart w:id="490" w:name="IMG_13"/>
      <w:bookmarkEnd w:id="488"/>
      <w:bookmarkEnd w:id="489"/>
      <w:r>
        <w:rPr>
          <w:rFonts w:ascii="Arial" w:hAnsi="Arial" w:cs="Arial"/>
          <w:color w:val="247B97"/>
          <w:lang w:val="en"/>
        </w:rPr>
        <w:t>Larger View</w:t>
      </w:r>
    </w:p>
    <w:p w:rsidR="00162EAF" w:rsidRDefault="00162EAF" w:rsidP="0050032E">
      <w:pPr>
        <w:shd w:val="clear" w:color="auto" w:fill="FFFFFF"/>
        <w:jc w:val="center"/>
        <w:rPr>
          <w:rFonts w:ascii="Arial" w:hAnsi="Arial" w:cs="Arial"/>
          <w:color w:val="247B97"/>
          <w:lang w:val="en"/>
        </w:rPr>
      </w:pPr>
      <w:r>
        <w:rPr>
          <w:rFonts w:ascii="Arial" w:hAnsi="Arial" w:cs="Arial"/>
          <w:noProof/>
          <w:color w:val="247B97"/>
        </w:rPr>
        <w:drawing>
          <wp:inline distT="0" distB="0" distL="0" distR="0" wp14:anchorId="4A24E0F7" wp14:editId="03D73E79">
            <wp:extent cx="3333750" cy="1857375"/>
            <wp:effectExtent l="0" t="0" r="0" b="9525"/>
            <wp:docPr id="1839" name="Picture 1839"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 descr="Image from book"/>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333750" cy="1857375"/>
                    </a:xfrm>
                    <a:prstGeom prst="rect">
                      <a:avLst/>
                    </a:prstGeom>
                    <a:noFill/>
                    <a:ln>
                      <a:noFill/>
                    </a:ln>
                  </pic:spPr>
                </pic:pic>
              </a:graphicData>
            </a:graphic>
          </wp:inline>
        </w:drawing>
      </w:r>
    </w:p>
    <w:bookmarkEnd w:id="490"/>
    <w:p w:rsidR="00162EAF" w:rsidRDefault="00162EAF" w:rsidP="0050032E">
      <w:pPr>
        <w:shd w:val="clear" w:color="auto" w:fill="FFFFFF"/>
        <w:jc w:val="center"/>
        <w:rPr>
          <w:rFonts w:ascii="Arial" w:hAnsi="Arial" w:cs="Arial"/>
          <w:color w:val="494B43"/>
          <w:lang w:val="en"/>
        </w:rPr>
      </w:pPr>
      <w:r>
        <w:rPr>
          <w:rFonts w:ascii="Arial" w:hAnsi="Arial" w:cs="Arial"/>
          <w:color w:val="494B43"/>
          <w:lang w:val="en"/>
        </w:rPr>
        <w:br/>
      </w:r>
      <w:r>
        <w:rPr>
          <w:rFonts w:ascii="Arial" w:hAnsi="Arial" w:cs="Arial"/>
          <w:noProof/>
          <w:vanish/>
          <w:color w:val="494B43"/>
        </w:rPr>
        <w:drawing>
          <wp:inline distT="0" distB="0" distL="0" distR="0" wp14:anchorId="4B553B2E" wp14:editId="1FCC26F5">
            <wp:extent cx="114300" cy="114300"/>
            <wp:effectExtent l="0" t="0" r="0" b="0"/>
            <wp:docPr id="1838" name="Picture 18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75FF5746" wp14:editId="5FC40333">
            <wp:extent cx="114300" cy="114300"/>
            <wp:effectExtent l="0" t="0" r="0" b="0"/>
            <wp:docPr id="1837" name="Picture 18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figure-titlelabel1"/>
          <w:rFonts w:ascii="Arial" w:hAnsi="Arial" w:cs="Arial"/>
          <w:color w:val="494B43"/>
          <w:lang w:val="en"/>
        </w:rPr>
        <w:t xml:space="preserve">Figure 5-1: </w:t>
      </w:r>
      <w:r>
        <w:rPr>
          <w:rStyle w:val="figure-title1"/>
          <w:rFonts w:ascii="Arial" w:hAnsi="Arial" w:cs="Arial"/>
          <w:color w:val="494B43"/>
          <w:lang w:val="en"/>
        </w:rPr>
        <w:t>Overview of the log4j framework</w:t>
      </w:r>
    </w:p>
    <w:p w:rsidR="00162EAF" w:rsidRDefault="00162EAF" w:rsidP="00162EAF">
      <w:pPr>
        <w:pStyle w:val="last-para"/>
        <w:shd w:val="clear" w:color="auto" w:fill="FFFFFF"/>
        <w:rPr>
          <w:color w:val="494B43"/>
          <w:lang w:val="en"/>
        </w:rPr>
      </w:pPr>
      <w:r>
        <w:rPr>
          <w:noProof/>
          <w:vanish/>
          <w:color w:val="494B43"/>
        </w:rPr>
        <w:drawing>
          <wp:inline distT="0" distB="0" distL="0" distR="0" wp14:anchorId="7DBBB595" wp14:editId="25321136">
            <wp:extent cx="114300" cy="114300"/>
            <wp:effectExtent l="0" t="0" r="0" b="0"/>
            <wp:docPr id="1836" name="Picture 18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CCB16AB" wp14:editId="66314DA0">
            <wp:extent cx="114300" cy="114300"/>
            <wp:effectExtent l="0" t="0" r="0" b="0"/>
            <wp:docPr id="1835" name="Picture 18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491" w:name="275"/>
      <w:bookmarkStart w:id="492" w:name="page125"/>
      <w:bookmarkEnd w:id="491"/>
      <w:bookmarkEnd w:id="492"/>
      <w:r>
        <w:rPr>
          <w:color w:val="494B43"/>
          <w:lang w:val="en"/>
        </w:rPr>
        <w:t xml:space="preserve">If you have gone through the JDK 1.4 logging API discussion in </w:t>
      </w:r>
      <w:hyperlink r:id="rId135" w:anchor="44" w:tgtFrame="_parent" w:history="1">
        <w:r>
          <w:rPr>
            <w:rStyle w:val="Hyperlink"/>
            <w:lang w:val="en"/>
          </w:rPr>
          <w:t>Chapters 2</w:t>
        </w:r>
      </w:hyperlink>
      <w:r>
        <w:rPr>
          <w:color w:val="494B43"/>
          <w:lang w:val="en"/>
        </w:rPr>
        <w:t xml:space="preserve"> through </w:t>
      </w:r>
      <w:hyperlink r:id="rId136" w:anchor="166" w:tgtFrame="_parent" w:history="1">
        <w:r>
          <w:rPr>
            <w:rStyle w:val="Hyperlink"/>
            <w:lang w:val="en"/>
          </w:rPr>
          <w:t>4</w:t>
        </w:r>
      </w:hyperlink>
      <w:r>
        <w:rPr>
          <w:color w:val="494B43"/>
          <w:lang w:val="en"/>
        </w:rPr>
        <w:t xml:space="preserve">, you might be wondering about the similarities and the differences between these two logging APIs. On the surface, the architecture of both APIs look strikingly similar. However, subtle but vital differences exist between these two APIS, which we will discuss in </w:t>
      </w:r>
      <w:hyperlink r:id="rId137" w:anchor="672" w:tgtFrame="_parent" w:history="1">
        <w:r>
          <w:rPr>
            <w:rStyle w:val="Hyperlink"/>
            <w:lang w:val="en"/>
          </w:rPr>
          <w:t>Chapter 10</w:t>
        </w:r>
      </w:hyperlink>
      <w:r>
        <w:rPr>
          <w:color w:val="494B43"/>
          <w:lang w:val="en"/>
        </w:rPr>
        <w:t>.</w:t>
      </w:r>
    </w:p>
    <w:p w:rsidR="00162EAF" w:rsidRDefault="00162EAF" w:rsidP="00162EAF">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Configuring log4j</w:t>
      </w:r>
    </w:p>
    <w:p w:rsidR="00162EAF" w:rsidRDefault="00162EAF" w:rsidP="00162EAF">
      <w:pPr>
        <w:pStyle w:val="first-para3"/>
        <w:shd w:val="clear" w:color="auto" w:fill="FFFFFF"/>
        <w:rPr>
          <w:color w:val="494B43"/>
          <w:lang w:val="en"/>
        </w:rPr>
      </w:pPr>
      <w:r>
        <w:rPr>
          <w:noProof/>
          <w:vanish/>
          <w:color w:val="494B43"/>
        </w:rPr>
        <w:drawing>
          <wp:inline distT="0" distB="0" distL="0" distR="0" wp14:anchorId="0C7BD31D" wp14:editId="055EA6CD">
            <wp:extent cx="114300" cy="114300"/>
            <wp:effectExtent l="0" t="0" r="0" b="0"/>
            <wp:docPr id="2033" name="Picture 20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B31C0D8" wp14:editId="5EBFE50D">
            <wp:extent cx="114300" cy="114300"/>
            <wp:effectExtent l="0" t="0" r="0" b="0"/>
            <wp:docPr id="2032" name="Picture 20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Before we can use log4j in an application, we need to configure log4j in an application-specific manner. Configuring log4j typically involves assigning </w:t>
      </w:r>
      <w:r>
        <w:rPr>
          <w:rStyle w:val="HTMLTypewriter"/>
          <w:color w:val="494B43"/>
          <w:sz w:val="18"/>
          <w:szCs w:val="18"/>
          <w:lang w:val="en"/>
        </w:rPr>
        <w:t>Level</w:t>
      </w:r>
      <w:r>
        <w:rPr>
          <w:color w:val="494B43"/>
          <w:lang w:val="en"/>
        </w:rPr>
        <w:t xml:space="preserve">, defining </w:t>
      </w:r>
      <w:r>
        <w:rPr>
          <w:rStyle w:val="HTMLTypewriter"/>
          <w:color w:val="494B43"/>
          <w:sz w:val="18"/>
          <w:szCs w:val="18"/>
          <w:lang w:val="en"/>
        </w:rPr>
        <w:t>Appender</w:t>
      </w:r>
      <w:r>
        <w:rPr>
          <w:color w:val="494B43"/>
          <w:lang w:val="en"/>
        </w:rPr>
        <w:t xml:space="preserve">, and specifying </w:t>
      </w:r>
      <w:r>
        <w:rPr>
          <w:rStyle w:val="HTMLTypewriter"/>
          <w:color w:val="494B43"/>
          <w:sz w:val="18"/>
          <w:szCs w:val="18"/>
          <w:lang w:val="en"/>
        </w:rPr>
        <w:t>Layout</w:t>
      </w:r>
      <w:r>
        <w:rPr>
          <w:color w:val="494B43"/>
          <w:lang w:val="en"/>
        </w:rPr>
        <w:t xml:space="preserve"> objects. The configuration information is conventionally defined within a properties file in a key-value pattern. It is also possible to define the log4j configuration in an XML format, which we will discuss later in this section. By default, the </w:t>
      </w:r>
      <w:r>
        <w:rPr>
          <w:rStyle w:val="HTMLTypewriter"/>
          <w:color w:val="494B43"/>
          <w:sz w:val="18"/>
          <w:szCs w:val="18"/>
          <w:lang w:val="en"/>
        </w:rPr>
        <w:t>LogManager</w:t>
      </w:r>
      <w:r>
        <w:rPr>
          <w:color w:val="494B43"/>
          <w:lang w:val="en"/>
        </w:rPr>
        <w:t xml:space="preserve"> class will look for a file named "log4j.properties" in the classpath used for loading the log4j classes.</w:t>
      </w:r>
    </w:p>
    <w:p w:rsidR="00162EAF" w:rsidRDefault="00162EAF" w:rsidP="00162EAF">
      <w:pPr>
        <w:pStyle w:val="para"/>
        <w:shd w:val="clear" w:color="auto" w:fill="FFFFFF"/>
        <w:rPr>
          <w:color w:val="494B43"/>
          <w:lang w:val="en"/>
        </w:rPr>
      </w:pPr>
      <w:r>
        <w:rPr>
          <w:noProof/>
          <w:vanish/>
          <w:color w:val="494B43"/>
        </w:rPr>
        <w:drawing>
          <wp:inline distT="0" distB="0" distL="0" distR="0" wp14:anchorId="02C3019D" wp14:editId="0E218801">
            <wp:extent cx="114300" cy="114300"/>
            <wp:effectExtent l="0" t="0" r="0" b="0"/>
            <wp:docPr id="2031" name="Picture 20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76B4909" wp14:editId="29DDB15E">
            <wp:extent cx="114300" cy="114300"/>
            <wp:effectExtent l="0" t="0" r="0" b="0"/>
            <wp:docPr id="2030" name="Picture 20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Using an external configuration file as a means to control logging behavior is a particularly useful feature, because it requires no source code change to switch to a completely different logging scheme.</w:t>
      </w:r>
    </w:p>
    <w:p w:rsidR="00162EAF" w:rsidRDefault="00162EAF" w:rsidP="00162EAF">
      <w:pPr>
        <w:pStyle w:val="para"/>
        <w:shd w:val="clear" w:color="auto" w:fill="FFFFFF"/>
        <w:rPr>
          <w:color w:val="494B43"/>
          <w:lang w:val="en"/>
        </w:rPr>
      </w:pPr>
      <w:r>
        <w:rPr>
          <w:noProof/>
          <w:vanish/>
          <w:color w:val="494B43"/>
        </w:rPr>
        <w:drawing>
          <wp:inline distT="0" distB="0" distL="0" distR="0" wp14:anchorId="38EA277C" wp14:editId="09F98CB4">
            <wp:extent cx="114300" cy="114300"/>
            <wp:effectExtent l="0" t="0" r="0" b="0"/>
            <wp:docPr id="2029" name="Picture 20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59781E6" wp14:editId="605F2A59">
            <wp:extent cx="114300" cy="114300"/>
            <wp:effectExtent l="0" t="0" r="0" b="0"/>
            <wp:docPr id="2028" name="Picture 20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138" w:history="1">
        <w:r>
          <w:rPr>
            <w:rStyle w:val="Hyperlink"/>
            <w:lang w:val="en"/>
          </w:rPr>
          <w:t>Listing 5-1</w:t>
        </w:r>
      </w:hyperlink>
      <w:r>
        <w:rPr>
          <w:color w:val="494B43"/>
          <w:lang w:val="en"/>
        </w:rPr>
        <w:t xml:space="preserve"> shows a simple log4j configuration. It defines the level and appender for the root logger.</w:t>
      </w:r>
    </w:p>
    <w:p w:rsidR="00162EAF" w:rsidRDefault="00162EAF" w:rsidP="00162EAF">
      <w:pPr>
        <w:shd w:val="clear" w:color="auto" w:fill="FFFFFF"/>
        <w:rPr>
          <w:rFonts w:ascii="Arial" w:hAnsi="Arial" w:cs="Arial"/>
          <w:color w:val="494B43"/>
          <w:lang w:val="en"/>
        </w:rPr>
      </w:pPr>
      <w:r>
        <w:rPr>
          <w:rFonts w:ascii="Arial" w:hAnsi="Arial" w:cs="Arial"/>
          <w:noProof/>
          <w:vanish/>
          <w:color w:val="494B43"/>
        </w:rPr>
        <w:drawing>
          <wp:inline distT="0" distB="0" distL="0" distR="0" wp14:anchorId="3DE87159" wp14:editId="19513515">
            <wp:extent cx="114300" cy="114300"/>
            <wp:effectExtent l="0" t="0" r="0" b="0"/>
            <wp:docPr id="2027" name="Picture 20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5B6E209F" wp14:editId="2AE6643B">
            <wp:extent cx="114300" cy="114300"/>
            <wp:effectExtent l="0" t="0" r="0" b="0"/>
            <wp:docPr id="2026" name="Picture 20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5-1: </w:t>
      </w:r>
      <w:r>
        <w:rPr>
          <w:rStyle w:val="example-title1"/>
          <w:rFonts w:ascii="Arial" w:hAnsi="Arial" w:cs="Arial"/>
          <w:lang w:val="en"/>
        </w:rPr>
        <w:t>Example log4j Configuration File</w:t>
      </w:r>
      <w:bookmarkStart w:id="493" w:name="277"/>
      <w:bookmarkStart w:id="494" w:name="ch05ls01"/>
      <w:bookmarkEnd w:id="493"/>
      <w:bookmarkEnd w:id="494"/>
    </w:p>
    <w:p w:rsidR="00162EAF" w:rsidRPr="009F3B24" w:rsidRDefault="00162EAF" w:rsidP="009F3B24">
      <w:pPr>
        <w:shd w:val="clear" w:color="auto" w:fill="FFFFFF"/>
        <w:rPr>
          <w:rFonts w:ascii="Arial" w:hAnsi="Arial" w:cs="Arial"/>
          <w:color w:val="494B43"/>
          <w:lang w:val="en"/>
        </w:rPr>
      </w:pPr>
      <w:r>
        <w:rPr>
          <w:rFonts w:ascii="Arial" w:hAnsi="Arial" w:cs="Arial"/>
          <w:color w:val="494B43"/>
          <w:lang w:val="en"/>
        </w:rPr>
        <w:pict>
          <v:rect id="_x0000_i5823" style="width:0;height:1.5pt" o:hralign="center" o:hrstd="t" o:hrnoshade="t" o:hr="t" fillcolor="#010100" stroked="f"/>
        </w:pict>
      </w:r>
      <w:r>
        <w:rPr>
          <w:noProof/>
          <w:vanish/>
          <w:color w:val="494B43"/>
        </w:rPr>
        <w:drawing>
          <wp:inline distT="0" distB="0" distL="0" distR="0" wp14:anchorId="49A4E5B1" wp14:editId="560C9E53">
            <wp:extent cx="114300" cy="114300"/>
            <wp:effectExtent l="0" t="0" r="0" b="0"/>
            <wp:docPr id="2025" name="Picture 20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D22CCFD" wp14:editId="7B1EE2E5">
            <wp:extent cx="114300" cy="114300"/>
            <wp:effectExtent l="0" t="0" r="0" b="0"/>
            <wp:docPr id="2024" name="Picture 20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162EAF" w:rsidRPr="009F3B24" w:rsidRDefault="00162EAF" w:rsidP="00162EAF">
      <w:pPr>
        <w:pStyle w:val="HTMLPreformatted"/>
        <w:shd w:val="clear" w:color="auto" w:fill="FFFFFF"/>
        <w:rPr>
          <w:color w:val="494B43"/>
          <w:sz w:val="16"/>
          <w:szCs w:val="16"/>
          <w:lang w:val="en"/>
        </w:rPr>
      </w:pPr>
      <w:r w:rsidRPr="009F3B24">
        <w:rPr>
          <w:color w:val="494B43"/>
          <w:sz w:val="16"/>
          <w:szCs w:val="16"/>
          <w:lang w:val="en"/>
        </w:rPr>
        <w:t>#set the level of the root logge</w:t>
      </w:r>
      <w:r w:rsidR="009F3B24">
        <w:rPr>
          <w:color w:val="494B43"/>
          <w:sz w:val="16"/>
          <w:szCs w:val="16"/>
          <w:lang w:val="en"/>
        </w:rPr>
        <w:t xml:space="preserve">r to DEBUG and set its appender </w:t>
      </w:r>
      <w:r w:rsidRPr="009F3B24">
        <w:rPr>
          <w:color w:val="494B43"/>
          <w:sz w:val="16"/>
          <w:szCs w:val="16"/>
          <w:lang w:val="en"/>
        </w:rPr>
        <w:t>as an appender named X</w:t>
      </w:r>
    </w:p>
    <w:p w:rsidR="00162EAF" w:rsidRPr="009F3B24" w:rsidRDefault="00162EAF" w:rsidP="00162EAF">
      <w:pPr>
        <w:pStyle w:val="HTMLPreformatted"/>
        <w:shd w:val="clear" w:color="auto" w:fill="FFFFFF"/>
        <w:rPr>
          <w:color w:val="494B43"/>
          <w:sz w:val="16"/>
          <w:szCs w:val="16"/>
          <w:lang w:val="en"/>
        </w:rPr>
      </w:pPr>
      <w:r w:rsidRPr="009F3B24">
        <w:rPr>
          <w:color w:val="494B43"/>
          <w:sz w:val="16"/>
          <w:szCs w:val="16"/>
          <w:lang w:val="en"/>
        </w:rPr>
        <w:t>log4j.rootLogger = DEBUG, X</w:t>
      </w:r>
    </w:p>
    <w:p w:rsidR="00162EAF" w:rsidRPr="009F3B24" w:rsidRDefault="00162EAF" w:rsidP="00162EAF">
      <w:pPr>
        <w:pStyle w:val="HTMLPreformatted"/>
        <w:shd w:val="clear" w:color="auto" w:fill="FFFFFF"/>
        <w:rPr>
          <w:color w:val="494B43"/>
          <w:sz w:val="16"/>
          <w:szCs w:val="16"/>
          <w:lang w:val="en"/>
        </w:rPr>
      </w:pPr>
    </w:p>
    <w:p w:rsidR="00162EAF" w:rsidRPr="009F3B24" w:rsidRDefault="00162EAF" w:rsidP="00162EAF">
      <w:pPr>
        <w:pStyle w:val="HTMLPreformatted"/>
        <w:shd w:val="clear" w:color="auto" w:fill="FFFFFF"/>
        <w:rPr>
          <w:color w:val="494B43"/>
          <w:sz w:val="16"/>
          <w:szCs w:val="16"/>
          <w:lang w:val="en"/>
        </w:rPr>
      </w:pPr>
      <w:r w:rsidRPr="009F3B24">
        <w:rPr>
          <w:color w:val="494B43"/>
          <w:sz w:val="16"/>
          <w:szCs w:val="16"/>
          <w:lang w:val="en"/>
        </w:rPr>
        <w:t>#set the appender named X to be a console appender</w:t>
      </w:r>
    </w:p>
    <w:p w:rsidR="00162EAF" w:rsidRPr="009F3B24" w:rsidRDefault="00162EAF" w:rsidP="00162EAF">
      <w:pPr>
        <w:pStyle w:val="HTMLPreformatted"/>
        <w:shd w:val="clear" w:color="auto" w:fill="FFFFFF"/>
        <w:rPr>
          <w:color w:val="494B43"/>
          <w:sz w:val="16"/>
          <w:szCs w:val="16"/>
          <w:lang w:val="en"/>
        </w:rPr>
      </w:pPr>
      <w:r w:rsidRPr="009F3B24">
        <w:rPr>
          <w:color w:val="494B43"/>
          <w:sz w:val="16"/>
          <w:szCs w:val="16"/>
          <w:lang w:val="en"/>
        </w:rPr>
        <w:t>log4j.appender.X=org.apache.log4j.ConsoleAppender</w:t>
      </w:r>
    </w:p>
    <w:p w:rsidR="00162EAF" w:rsidRPr="009F3B24" w:rsidRDefault="00162EAF" w:rsidP="00162EAF">
      <w:pPr>
        <w:pStyle w:val="HTMLPreformatted"/>
        <w:shd w:val="clear" w:color="auto" w:fill="FFFFFF"/>
        <w:rPr>
          <w:color w:val="494B43"/>
          <w:sz w:val="16"/>
          <w:szCs w:val="16"/>
          <w:lang w:val="en"/>
        </w:rPr>
      </w:pPr>
    </w:p>
    <w:p w:rsidR="00162EAF" w:rsidRPr="009F3B24" w:rsidRDefault="00162EAF" w:rsidP="00162EAF">
      <w:pPr>
        <w:pStyle w:val="HTMLPreformatted"/>
        <w:shd w:val="clear" w:color="auto" w:fill="FFFFFF"/>
        <w:rPr>
          <w:color w:val="494B43"/>
          <w:sz w:val="16"/>
          <w:szCs w:val="16"/>
          <w:lang w:val="en"/>
        </w:rPr>
      </w:pPr>
      <w:r w:rsidRPr="009F3B24">
        <w:rPr>
          <w:color w:val="494B43"/>
          <w:sz w:val="16"/>
          <w:szCs w:val="16"/>
          <w:lang w:val="en"/>
        </w:rPr>
        <w:t>#set the layout for the appender X</w:t>
      </w:r>
    </w:p>
    <w:p w:rsidR="00162EAF" w:rsidRPr="009F3B24" w:rsidRDefault="00162EAF" w:rsidP="00162EAF">
      <w:pPr>
        <w:pStyle w:val="HTMLPreformatted"/>
        <w:shd w:val="clear" w:color="auto" w:fill="FFFFFF"/>
        <w:rPr>
          <w:color w:val="494B43"/>
          <w:sz w:val="16"/>
          <w:szCs w:val="16"/>
          <w:lang w:val="en"/>
        </w:rPr>
      </w:pPr>
      <w:r w:rsidRPr="009F3B24">
        <w:rPr>
          <w:color w:val="494B43"/>
          <w:sz w:val="16"/>
          <w:szCs w:val="16"/>
          <w:lang w:val="en"/>
        </w:rPr>
        <w:t>log4j.appender.X.layout=org.apache.log4j.PatternLayout</w:t>
      </w:r>
    </w:p>
    <w:p w:rsidR="00162EAF" w:rsidRPr="009F3B24" w:rsidRDefault="00162EAF" w:rsidP="00162EAF">
      <w:pPr>
        <w:pStyle w:val="HTMLPreformatted"/>
        <w:shd w:val="clear" w:color="auto" w:fill="FFFFFF"/>
        <w:rPr>
          <w:color w:val="494B43"/>
          <w:sz w:val="16"/>
          <w:szCs w:val="16"/>
          <w:lang w:val="en"/>
        </w:rPr>
      </w:pPr>
      <w:r w:rsidRPr="009F3B24">
        <w:rPr>
          <w:color w:val="494B43"/>
          <w:sz w:val="16"/>
          <w:szCs w:val="16"/>
          <w:lang w:val="en"/>
        </w:rPr>
        <w:t>log4j.appender.X.layout.conversionPattern=%m%n</w:t>
      </w:r>
    </w:p>
    <w:p w:rsidR="00162EAF" w:rsidRDefault="00162EAF" w:rsidP="00162EAF">
      <w:pPr>
        <w:shd w:val="clear" w:color="auto" w:fill="FFFFFF"/>
        <w:rPr>
          <w:rFonts w:ascii="Arial" w:hAnsi="Arial" w:cs="Arial"/>
          <w:color w:val="494B43"/>
          <w:lang w:val="en"/>
        </w:rPr>
      </w:pPr>
      <w:r>
        <w:rPr>
          <w:rFonts w:ascii="Arial" w:hAnsi="Arial" w:cs="Arial"/>
          <w:color w:val="494B43"/>
          <w:lang w:val="en"/>
        </w:rPr>
        <w:pict>
          <v:rect id="_x0000_i5826" style="width:0;height:1.5pt" o:hralign="center" o:hrstd="t" o:hrnoshade="t" o:hr="t" fillcolor="#010100" stroked="f"/>
        </w:pict>
      </w:r>
    </w:p>
    <w:p w:rsidR="00F428CF" w:rsidRDefault="00162EAF" w:rsidP="00162EAF">
      <w:pPr>
        <w:pStyle w:val="para"/>
        <w:shd w:val="clear" w:color="auto" w:fill="FFFFFF"/>
        <w:rPr>
          <w:color w:val="494B43"/>
          <w:lang w:val="en"/>
        </w:rPr>
      </w:pPr>
      <w:r>
        <w:rPr>
          <w:noProof/>
          <w:vanish/>
          <w:color w:val="494B43"/>
        </w:rPr>
        <w:drawing>
          <wp:inline distT="0" distB="0" distL="0" distR="0" wp14:anchorId="76DDD251" wp14:editId="36DA6AEE">
            <wp:extent cx="114300" cy="114300"/>
            <wp:effectExtent l="0" t="0" r="0" b="0"/>
            <wp:docPr id="2023" name="Picture 20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4450FE3" wp14:editId="187F7918">
            <wp:extent cx="114300" cy="114300"/>
            <wp:effectExtent l="0" t="0" r="0" b="0"/>
            <wp:docPr id="2022" name="Picture 20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preceding configuration defines the level of the root logger as DEBUG and specifies the appender to use as </w:t>
      </w:r>
      <w:r>
        <w:rPr>
          <w:rStyle w:val="HTMLTypewriter"/>
          <w:color w:val="494B43"/>
          <w:sz w:val="18"/>
          <w:szCs w:val="18"/>
          <w:lang w:val="en"/>
        </w:rPr>
        <w:t>X</w:t>
      </w:r>
      <w:r>
        <w:rPr>
          <w:color w:val="494B43"/>
          <w:lang w:val="en"/>
        </w:rPr>
        <w:t xml:space="preserve">. Next, we define the appender </w:t>
      </w:r>
      <w:r>
        <w:rPr>
          <w:rStyle w:val="HTMLTypewriter"/>
          <w:color w:val="494B43"/>
          <w:sz w:val="18"/>
          <w:szCs w:val="18"/>
          <w:lang w:val="en"/>
        </w:rPr>
        <w:t>X</w:t>
      </w:r>
      <w:r>
        <w:rPr>
          <w:color w:val="494B43"/>
          <w:lang w:val="en"/>
        </w:rPr>
        <w:t xml:space="preserve"> as referencing the </w:t>
      </w:r>
      <w:r>
        <w:rPr>
          <w:rStyle w:val="HTMLTypewriter"/>
          <w:color w:val="494B43"/>
          <w:sz w:val="18"/>
          <w:szCs w:val="18"/>
          <w:lang w:val="en"/>
        </w:rPr>
        <w:t>org.apache.log4j.ConsoleAppender</w:t>
      </w:r>
      <w:r>
        <w:rPr>
          <w:color w:val="494B43"/>
          <w:lang w:val="en"/>
        </w:rPr>
        <w:t xml:space="preserve"> object and specify the layout of the appender as </w:t>
      </w:r>
      <w:r>
        <w:rPr>
          <w:rStyle w:val="HTMLTypewriter"/>
          <w:color w:val="494B43"/>
          <w:sz w:val="18"/>
          <w:szCs w:val="18"/>
          <w:lang w:val="en"/>
        </w:rPr>
        <w:t>org.apache.log4j.PatternLayout</w:t>
      </w:r>
      <w:r>
        <w:rPr>
          <w:color w:val="494B43"/>
          <w:lang w:val="en"/>
        </w:rPr>
        <w:t xml:space="preserve">. A </w:t>
      </w:r>
      <w:r>
        <w:rPr>
          <w:rStyle w:val="HTMLTypewriter"/>
          <w:color w:val="494B43"/>
          <w:sz w:val="18"/>
          <w:szCs w:val="18"/>
          <w:lang w:val="en"/>
        </w:rPr>
        <w:t>PatternLayout</w:t>
      </w:r>
      <w:r>
        <w:rPr>
          <w:color w:val="494B43"/>
          <w:lang w:val="en"/>
        </w:rPr>
        <w:t xml:space="preserve"> also requires a conversion pattern or a format to be supplied. We supply the conversion pattern </w:t>
      </w:r>
      <w:r>
        <w:rPr>
          <w:rStyle w:val="HTMLTypewriter"/>
          <w:color w:val="494B43"/>
          <w:sz w:val="18"/>
          <w:szCs w:val="18"/>
          <w:lang w:val="en"/>
        </w:rPr>
        <w:t>%m%n</w:t>
      </w:r>
      <w:r>
        <w:rPr>
          <w:color w:val="494B43"/>
          <w:lang w:val="en"/>
        </w:rPr>
        <w:t xml:space="preserve"> in this case, which means the logging message will be printed followed by a newline character. It is possible to define much more complicated and descriptive conversion patterns, which we will discuss in detail in </w:t>
      </w:r>
      <w:hyperlink r:id="rId139" w:anchor="389" w:tgtFrame="_parent" w:history="1">
        <w:r>
          <w:rPr>
            <w:rStyle w:val="Hyperlink"/>
            <w:lang w:val="en"/>
          </w:rPr>
          <w:t>Chapter 6</w:t>
        </w:r>
      </w:hyperlink>
      <w:r>
        <w:rPr>
          <w:color w:val="494B43"/>
          <w:lang w:val="en"/>
        </w:rPr>
        <w:t>.</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8407"/>
      </w:tblGrid>
      <w:tr w:rsidR="00162EAF" w:rsidTr="00162EAF">
        <w:trPr>
          <w:tblCellSpacing w:w="0" w:type="dxa"/>
        </w:trPr>
        <w:tc>
          <w:tcPr>
            <w:tcW w:w="0" w:type="auto"/>
            <w:hideMark/>
          </w:tcPr>
          <w:p w:rsidR="00162EAF" w:rsidRDefault="00162EAF">
            <w:pPr>
              <w:spacing w:before="216"/>
              <w:jc w:val="center"/>
              <w:rPr>
                <w:rFonts w:ascii="Arial" w:hAnsi="Arial" w:cs="Arial"/>
                <w:color w:val="494B43"/>
                <w:sz w:val="21"/>
                <w:szCs w:val="21"/>
              </w:rPr>
            </w:pPr>
          </w:p>
        </w:tc>
        <w:tc>
          <w:tcPr>
            <w:tcW w:w="0" w:type="auto"/>
            <w:hideMark/>
          </w:tcPr>
          <w:p w:rsidR="00162EAF" w:rsidRDefault="00162EAF">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F428CF" w:rsidRDefault="00F428CF" w:rsidP="00F428CF">
            <w:pPr>
              <w:pStyle w:val="first-para9"/>
              <w:ind w:left="133"/>
              <w:rPr>
                <w:color w:val="494B43"/>
              </w:rPr>
            </w:pPr>
          </w:p>
          <w:p w:rsidR="00162EAF" w:rsidRDefault="00162EAF" w:rsidP="00F428CF">
            <w:pPr>
              <w:pStyle w:val="first-para9"/>
              <w:ind w:left="133"/>
              <w:rPr>
                <w:color w:val="494B43"/>
              </w:rPr>
            </w:pPr>
            <w:r>
              <w:rPr>
                <w:noProof/>
                <w:vanish/>
                <w:color w:val="494B43"/>
              </w:rPr>
              <w:drawing>
                <wp:inline distT="0" distB="0" distL="0" distR="0" wp14:anchorId="6D554A55" wp14:editId="7C119D0E">
                  <wp:extent cx="114300" cy="114300"/>
                  <wp:effectExtent l="0" t="0" r="0" b="0"/>
                  <wp:docPr id="2021" name="Picture 20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AC31DCB" wp14:editId="3A5ACA64">
                  <wp:extent cx="114300" cy="114300"/>
                  <wp:effectExtent l="0" t="0" r="0" b="0"/>
                  <wp:docPr id="2020" name="Picture 20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495" w:name="page126"/>
            <w:bookmarkStart w:id="496" w:name="278"/>
            <w:bookmarkEnd w:id="495"/>
            <w:bookmarkEnd w:id="496"/>
            <w:r>
              <w:rPr>
                <w:color w:val="494B43"/>
              </w:rPr>
              <w:t xml:space="preserve">Within the conversion pattern, </w:t>
            </w:r>
            <w:r>
              <w:rPr>
                <w:rStyle w:val="HTMLTypewriter"/>
                <w:color w:val="494B43"/>
                <w:sz w:val="18"/>
                <w:szCs w:val="18"/>
              </w:rPr>
              <w:t>%m</w:t>
            </w:r>
            <w:r>
              <w:rPr>
                <w:color w:val="494B43"/>
              </w:rPr>
              <w:t xml:space="preserve"> represents the message string and </w:t>
            </w:r>
            <w:r>
              <w:rPr>
                <w:rStyle w:val="HTMLTypewriter"/>
                <w:color w:val="494B43"/>
                <w:sz w:val="18"/>
                <w:szCs w:val="18"/>
              </w:rPr>
              <w:t>%n</w:t>
            </w:r>
            <w:r>
              <w:rPr>
                <w:color w:val="494B43"/>
              </w:rPr>
              <w:t xml:space="preserve"> represents a newline character. We will learn more about these conversion patterns in </w:t>
            </w:r>
            <w:hyperlink r:id="rId140" w:anchor="389" w:tgtFrame="_parent" w:history="1">
              <w:r>
                <w:rPr>
                  <w:rStyle w:val="Hyperlink"/>
                </w:rPr>
                <w:t>Chapter 6</w:t>
              </w:r>
            </w:hyperlink>
            <w:r>
              <w:rPr>
                <w:color w:val="494B43"/>
              </w:rPr>
              <w:t>.</w:t>
            </w:r>
          </w:p>
        </w:tc>
      </w:tr>
    </w:tbl>
    <w:p w:rsidR="00162EAF" w:rsidRDefault="00162EAF" w:rsidP="00162EAF">
      <w:pPr>
        <w:pStyle w:val="para"/>
        <w:shd w:val="clear" w:color="auto" w:fill="FFFFFF"/>
        <w:rPr>
          <w:color w:val="494B43"/>
          <w:lang w:val="en"/>
        </w:rPr>
      </w:pPr>
      <w:r>
        <w:rPr>
          <w:noProof/>
          <w:vanish/>
          <w:color w:val="494B43"/>
        </w:rPr>
        <w:drawing>
          <wp:inline distT="0" distB="0" distL="0" distR="0" wp14:anchorId="48132968" wp14:editId="222854C6">
            <wp:extent cx="114300" cy="114300"/>
            <wp:effectExtent l="0" t="0" r="0" b="0"/>
            <wp:docPr id="2019" name="Picture 20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048E92E" wp14:editId="08263480">
            <wp:extent cx="114300" cy="114300"/>
            <wp:effectExtent l="0" t="0" r="0" b="0"/>
            <wp:docPr id="2018" name="Picture 20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 more complex configuration can attach multiple appenders to a particular logger. Each appender in turn can have a different layout, and that layout can have a conversion pattern associated with it. </w:t>
      </w:r>
      <w:hyperlink r:id="rId141" w:history="1">
        <w:r>
          <w:rPr>
            <w:rStyle w:val="Hyperlink"/>
            <w:lang w:val="en"/>
          </w:rPr>
          <w:t>Listing 5-2</w:t>
        </w:r>
      </w:hyperlink>
      <w:r>
        <w:rPr>
          <w:color w:val="494B43"/>
          <w:lang w:val="en"/>
        </w:rPr>
        <w:t xml:space="preserve"> is an example of a more complex configuration file.</w:t>
      </w:r>
    </w:p>
    <w:p w:rsidR="00162EAF" w:rsidRDefault="00162EAF" w:rsidP="00162EAF">
      <w:pPr>
        <w:shd w:val="clear" w:color="auto" w:fill="FFFFFF"/>
        <w:rPr>
          <w:rFonts w:ascii="Arial" w:hAnsi="Arial" w:cs="Arial"/>
          <w:color w:val="494B43"/>
          <w:lang w:val="en"/>
        </w:rPr>
      </w:pPr>
      <w:r>
        <w:rPr>
          <w:rFonts w:ascii="Arial" w:hAnsi="Arial" w:cs="Arial"/>
          <w:noProof/>
          <w:vanish/>
          <w:color w:val="494B43"/>
        </w:rPr>
        <w:drawing>
          <wp:inline distT="0" distB="0" distL="0" distR="0" wp14:anchorId="3CB8BB1D" wp14:editId="15EF1AA0">
            <wp:extent cx="114300" cy="114300"/>
            <wp:effectExtent l="0" t="0" r="0" b="0"/>
            <wp:docPr id="2017" name="Picture 20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10DD212D" wp14:editId="0E4E85E8">
            <wp:extent cx="114300" cy="114300"/>
            <wp:effectExtent l="0" t="0" r="0" b="0"/>
            <wp:docPr id="2016" name="Picture 20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5-2: </w:t>
      </w:r>
      <w:r>
        <w:rPr>
          <w:rStyle w:val="example-title2"/>
          <w:rFonts w:ascii="Arial" w:hAnsi="Arial" w:cs="Arial"/>
          <w:lang w:val="en"/>
        </w:rPr>
        <w:t>Complex log4j Configuration File</w:t>
      </w:r>
      <w:bookmarkStart w:id="497" w:name="279"/>
      <w:bookmarkStart w:id="498" w:name="ch05ls02"/>
      <w:bookmarkEnd w:id="497"/>
      <w:bookmarkEnd w:id="498"/>
    </w:p>
    <w:p w:rsidR="00162EAF" w:rsidRPr="00F428CF" w:rsidRDefault="00162EAF" w:rsidP="00F428CF">
      <w:pPr>
        <w:shd w:val="clear" w:color="auto" w:fill="FFFFFF"/>
        <w:rPr>
          <w:rFonts w:ascii="Arial" w:hAnsi="Arial" w:cs="Arial"/>
          <w:color w:val="494B43"/>
          <w:lang w:val="en"/>
        </w:rPr>
      </w:pPr>
      <w:r>
        <w:rPr>
          <w:rFonts w:ascii="Arial" w:hAnsi="Arial" w:cs="Arial"/>
          <w:color w:val="494B43"/>
          <w:lang w:val="en"/>
        </w:rPr>
        <w:pict>
          <v:rect id="_x0000_i5835" style="width:0;height:1.5pt" o:hralign="center" o:hrstd="t" o:hrnoshade="t" o:hr="t" fillcolor="#010100" stroked="f"/>
        </w:pict>
      </w:r>
      <w:r>
        <w:rPr>
          <w:noProof/>
          <w:vanish/>
          <w:color w:val="494B43"/>
        </w:rPr>
        <w:drawing>
          <wp:inline distT="0" distB="0" distL="0" distR="0" wp14:anchorId="10EA9157" wp14:editId="11D6837C">
            <wp:extent cx="114300" cy="114300"/>
            <wp:effectExtent l="0" t="0" r="0" b="0"/>
            <wp:docPr id="2015" name="Picture 20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D7EED75" wp14:editId="3968914C">
            <wp:extent cx="114300" cy="114300"/>
            <wp:effectExtent l="0" t="0" r="0" b="0"/>
            <wp:docPr id="2014" name="Picture 20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162EAF" w:rsidRPr="00F428CF" w:rsidRDefault="00162EAF" w:rsidP="00162EAF">
      <w:pPr>
        <w:pStyle w:val="HTMLPreformatted"/>
        <w:shd w:val="clear" w:color="auto" w:fill="FFFFFF"/>
        <w:rPr>
          <w:color w:val="494B43"/>
          <w:sz w:val="16"/>
          <w:szCs w:val="16"/>
          <w:lang w:val="en"/>
        </w:rPr>
      </w:pPr>
      <w:r w:rsidRPr="00F428CF">
        <w:rPr>
          <w:color w:val="494B43"/>
          <w:sz w:val="16"/>
          <w:szCs w:val="16"/>
          <w:lang w:val="en"/>
        </w:rPr>
        <w:t># define the root logger with two appenders writing to console and file</w:t>
      </w:r>
    </w:p>
    <w:p w:rsidR="00162EAF" w:rsidRPr="00F428CF" w:rsidRDefault="00162EAF" w:rsidP="00162EAF">
      <w:pPr>
        <w:pStyle w:val="HTMLPreformatted"/>
        <w:shd w:val="clear" w:color="auto" w:fill="FFFFFF"/>
        <w:rPr>
          <w:color w:val="494B43"/>
          <w:sz w:val="16"/>
          <w:szCs w:val="16"/>
          <w:lang w:val="en"/>
        </w:rPr>
      </w:pPr>
      <w:r w:rsidRPr="00F428CF">
        <w:rPr>
          <w:color w:val="494B43"/>
          <w:sz w:val="16"/>
          <w:szCs w:val="16"/>
          <w:lang w:val="en"/>
        </w:rPr>
        <w:t>log4j.rootLogger = DEBUG, CONSOLE, FILE</w:t>
      </w:r>
    </w:p>
    <w:p w:rsidR="00162EAF" w:rsidRPr="00F428CF" w:rsidRDefault="00162EAF" w:rsidP="00162EAF">
      <w:pPr>
        <w:pStyle w:val="HTMLPreformatted"/>
        <w:shd w:val="clear" w:color="auto" w:fill="FFFFFF"/>
        <w:rPr>
          <w:color w:val="494B43"/>
          <w:sz w:val="16"/>
          <w:szCs w:val="16"/>
          <w:lang w:val="en"/>
        </w:rPr>
      </w:pPr>
    </w:p>
    <w:p w:rsidR="00162EAF" w:rsidRPr="00F428CF" w:rsidRDefault="00162EAF" w:rsidP="00162EAF">
      <w:pPr>
        <w:pStyle w:val="HTMLPreformatted"/>
        <w:shd w:val="clear" w:color="auto" w:fill="FFFFFF"/>
        <w:rPr>
          <w:color w:val="494B43"/>
          <w:sz w:val="16"/>
          <w:szCs w:val="16"/>
          <w:lang w:val="en"/>
        </w:rPr>
      </w:pPr>
      <w:r w:rsidRPr="00F428CF">
        <w:rPr>
          <w:color w:val="494B43"/>
          <w:sz w:val="16"/>
          <w:szCs w:val="16"/>
          <w:lang w:val="en"/>
        </w:rPr>
        <w:t>#define your own logger named com.foo</w:t>
      </w:r>
    </w:p>
    <w:p w:rsidR="00162EAF" w:rsidRPr="00F428CF" w:rsidRDefault="00162EAF" w:rsidP="00162EAF">
      <w:pPr>
        <w:pStyle w:val="HTMLPreformatted"/>
        <w:shd w:val="clear" w:color="auto" w:fill="FFFFFF"/>
        <w:rPr>
          <w:color w:val="494B43"/>
          <w:sz w:val="16"/>
          <w:szCs w:val="16"/>
          <w:lang w:val="en"/>
        </w:rPr>
      </w:pPr>
      <w:r w:rsidRPr="00F428CF">
        <w:rPr>
          <w:color w:val="494B43"/>
          <w:sz w:val="16"/>
          <w:szCs w:val="16"/>
          <w:lang w:val="en"/>
        </w:rPr>
        <w:t>log4j.logger.com.foo=com.foo.MyLogger</w:t>
      </w:r>
    </w:p>
    <w:p w:rsidR="00162EAF" w:rsidRPr="00F428CF" w:rsidRDefault="00162EAF" w:rsidP="00162EAF">
      <w:pPr>
        <w:pStyle w:val="HTMLPreformatted"/>
        <w:shd w:val="clear" w:color="auto" w:fill="FFFFFF"/>
        <w:rPr>
          <w:color w:val="494B43"/>
          <w:sz w:val="16"/>
          <w:szCs w:val="16"/>
          <w:lang w:val="en"/>
        </w:rPr>
      </w:pPr>
      <w:r w:rsidRPr="00F428CF">
        <w:rPr>
          <w:color w:val="494B43"/>
          <w:sz w:val="16"/>
          <w:szCs w:val="16"/>
          <w:lang w:val="en"/>
        </w:rPr>
        <w:t>#assign appender to your own logger</w:t>
      </w:r>
    </w:p>
    <w:p w:rsidR="00162EAF" w:rsidRPr="00F428CF" w:rsidRDefault="00162EAF" w:rsidP="00162EAF">
      <w:pPr>
        <w:pStyle w:val="HTMLPreformatted"/>
        <w:shd w:val="clear" w:color="auto" w:fill="FFFFFF"/>
        <w:rPr>
          <w:color w:val="494B43"/>
          <w:sz w:val="16"/>
          <w:szCs w:val="16"/>
          <w:lang w:val="en"/>
        </w:rPr>
      </w:pPr>
      <w:r w:rsidRPr="00F428CF">
        <w:rPr>
          <w:color w:val="494B43"/>
          <w:sz w:val="16"/>
          <w:szCs w:val="16"/>
          <w:lang w:val="en"/>
        </w:rPr>
        <w:t>log4j.logger.com.foo.appender=FILE</w:t>
      </w:r>
    </w:p>
    <w:p w:rsidR="00162EAF" w:rsidRPr="00F428CF" w:rsidRDefault="00162EAF" w:rsidP="00162EAF">
      <w:pPr>
        <w:pStyle w:val="HTMLPreformatted"/>
        <w:shd w:val="clear" w:color="auto" w:fill="FFFFFF"/>
        <w:rPr>
          <w:color w:val="494B43"/>
          <w:sz w:val="16"/>
          <w:szCs w:val="16"/>
          <w:lang w:val="en"/>
        </w:rPr>
      </w:pPr>
    </w:p>
    <w:p w:rsidR="00162EAF" w:rsidRPr="00F428CF" w:rsidRDefault="00162EAF" w:rsidP="00162EAF">
      <w:pPr>
        <w:pStyle w:val="HTMLPreformatted"/>
        <w:shd w:val="clear" w:color="auto" w:fill="FFFFFF"/>
        <w:rPr>
          <w:color w:val="494B43"/>
          <w:sz w:val="16"/>
          <w:szCs w:val="16"/>
          <w:lang w:val="en"/>
        </w:rPr>
      </w:pPr>
      <w:r w:rsidRPr="00F428CF">
        <w:rPr>
          <w:color w:val="494B43"/>
          <w:sz w:val="16"/>
          <w:szCs w:val="16"/>
          <w:lang w:val="en"/>
        </w:rPr>
        <w:t>#define the appender named</w:t>
      </w:r>
    </w:p>
    <w:p w:rsidR="00162EAF" w:rsidRPr="00F428CF" w:rsidRDefault="00162EAF" w:rsidP="00162EAF">
      <w:pPr>
        <w:pStyle w:val="HTMLPreformatted"/>
        <w:shd w:val="clear" w:color="auto" w:fill="FFFFFF"/>
        <w:rPr>
          <w:color w:val="494B43"/>
          <w:sz w:val="16"/>
          <w:szCs w:val="16"/>
          <w:lang w:val="en"/>
        </w:rPr>
      </w:pPr>
      <w:r w:rsidRPr="00F428CF">
        <w:rPr>
          <w:color w:val="494B43"/>
          <w:sz w:val="16"/>
          <w:szCs w:val="16"/>
          <w:lang w:val="en"/>
        </w:rPr>
        <w:t>FILE log4j.appender.FILE=org.apache.log4j.FileAppender</w:t>
      </w:r>
    </w:p>
    <w:p w:rsidR="00162EAF" w:rsidRPr="00F428CF" w:rsidRDefault="00162EAF" w:rsidP="00162EAF">
      <w:pPr>
        <w:pStyle w:val="HTMLPreformatted"/>
        <w:shd w:val="clear" w:color="auto" w:fill="FFFFFF"/>
        <w:rPr>
          <w:color w:val="494B43"/>
          <w:sz w:val="16"/>
          <w:szCs w:val="16"/>
          <w:lang w:val="en"/>
        </w:rPr>
      </w:pPr>
      <w:r w:rsidRPr="00F428CF">
        <w:rPr>
          <w:color w:val="494B43"/>
          <w:sz w:val="16"/>
          <w:szCs w:val="16"/>
          <w:lang w:val="en"/>
        </w:rPr>
        <w:t>log4j.appender.FILE.File=${user.home}/log.out</w:t>
      </w:r>
    </w:p>
    <w:p w:rsidR="00162EAF" w:rsidRPr="00F428CF" w:rsidRDefault="00162EAF" w:rsidP="00162EAF">
      <w:pPr>
        <w:pStyle w:val="HTMLPreformatted"/>
        <w:shd w:val="clear" w:color="auto" w:fill="FFFFFF"/>
        <w:rPr>
          <w:color w:val="494B43"/>
          <w:sz w:val="16"/>
          <w:szCs w:val="16"/>
          <w:lang w:val="en"/>
        </w:rPr>
      </w:pPr>
    </w:p>
    <w:p w:rsidR="00162EAF" w:rsidRPr="00F428CF" w:rsidRDefault="00162EAF" w:rsidP="00162EAF">
      <w:pPr>
        <w:pStyle w:val="HTMLPreformatted"/>
        <w:shd w:val="clear" w:color="auto" w:fill="FFFFFF"/>
        <w:rPr>
          <w:color w:val="494B43"/>
          <w:sz w:val="16"/>
          <w:szCs w:val="16"/>
          <w:lang w:val="en"/>
        </w:rPr>
      </w:pPr>
      <w:r w:rsidRPr="00F428CF">
        <w:rPr>
          <w:color w:val="494B43"/>
          <w:sz w:val="16"/>
          <w:szCs w:val="16"/>
          <w:lang w:val="en"/>
        </w:rPr>
        <w:t>#define the appender named CONSOLE</w:t>
      </w:r>
    </w:p>
    <w:p w:rsidR="00162EAF" w:rsidRPr="00F428CF" w:rsidRDefault="00162EAF" w:rsidP="00162EAF">
      <w:pPr>
        <w:pStyle w:val="HTMLPreformatted"/>
        <w:shd w:val="clear" w:color="auto" w:fill="FFFFFF"/>
        <w:rPr>
          <w:color w:val="494B43"/>
          <w:sz w:val="16"/>
          <w:szCs w:val="16"/>
          <w:lang w:val="en"/>
        </w:rPr>
      </w:pPr>
      <w:r w:rsidRPr="00F428CF">
        <w:rPr>
          <w:color w:val="494B43"/>
          <w:sz w:val="16"/>
          <w:szCs w:val="16"/>
          <w:lang w:val="en"/>
        </w:rPr>
        <w:t>log4j.appender.CONSOLE=org.apache.log4j.ConsoleAppender</w:t>
      </w:r>
    </w:p>
    <w:p w:rsidR="00162EAF" w:rsidRPr="00F428CF" w:rsidRDefault="00162EAF" w:rsidP="00162EAF">
      <w:pPr>
        <w:pStyle w:val="HTMLPreformatted"/>
        <w:shd w:val="clear" w:color="auto" w:fill="FFFFFF"/>
        <w:rPr>
          <w:color w:val="494B43"/>
          <w:sz w:val="16"/>
          <w:szCs w:val="16"/>
          <w:lang w:val="en"/>
        </w:rPr>
      </w:pPr>
      <w:r w:rsidRPr="00F428CF">
        <w:rPr>
          <w:color w:val="494B43"/>
          <w:sz w:val="16"/>
          <w:szCs w:val="16"/>
          <w:lang w:val="en"/>
        </w:rPr>
        <w:t>log4j.appender.CONSOLE.conversionPattern=%m%n</w:t>
      </w:r>
    </w:p>
    <w:p w:rsidR="00162EAF" w:rsidRDefault="00162EAF" w:rsidP="00162EAF">
      <w:pPr>
        <w:shd w:val="clear" w:color="auto" w:fill="FFFFFF"/>
        <w:rPr>
          <w:rFonts w:ascii="Arial" w:hAnsi="Arial" w:cs="Arial"/>
          <w:color w:val="494B43"/>
          <w:lang w:val="en"/>
        </w:rPr>
      </w:pPr>
      <w:r>
        <w:rPr>
          <w:rFonts w:ascii="Arial" w:hAnsi="Arial" w:cs="Arial"/>
          <w:color w:val="494B43"/>
          <w:lang w:val="en"/>
        </w:rPr>
        <w:pict>
          <v:rect id="_x0000_i5838" style="width:0;height:1.5pt" o:hralign="center" o:hrstd="t" o:hrnoshade="t" o:hr="t" fillcolor="#010100" stroked="f"/>
        </w:pict>
      </w:r>
    </w:p>
    <w:p w:rsidR="00162EAF" w:rsidRDefault="00162EAF" w:rsidP="00162EAF">
      <w:pPr>
        <w:pStyle w:val="para"/>
        <w:shd w:val="clear" w:color="auto" w:fill="FFFFFF"/>
        <w:rPr>
          <w:color w:val="494B43"/>
          <w:lang w:val="en"/>
        </w:rPr>
      </w:pPr>
      <w:r>
        <w:rPr>
          <w:noProof/>
          <w:vanish/>
          <w:color w:val="494B43"/>
        </w:rPr>
        <w:drawing>
          <wp:inline distT="0" distB="0" distL="0" distR="0" wp14:anchorId="25174B4B" wp14:editId="09B03485">
            <wp:extent cx="114300" cy="114300"/>
            <wp:effectExtent l="0" t="0" r="0" b="0"/>
            <wp:docPr id="2013" name="Picture 20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7DB959A" wp14:editId="4E071321">
            <wp:extent cx="114300" cy="114300"/>
            <wp:effectExtent l="0" t="0" r="0" b="0"/>
            <wp:docPr id="2012" name="Picture 20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This configuration file defines the root logger as having level DEBUG and attaches two appenders named </w:t>
      </w:r>
      <w:r>
        <w:rPr>
          <w:rStyle w:val="HTMLTypewriter"/>
          <w:color w:val="494B43"/>
          <w:sz w:val="18"/>
          <w:szCs w:val="18"/>
          <w:lang w:val="en"/>
        </w:rPr>
        <w:t>CONSOLE</w:t>
      </w:r>
      <w:r>
        <w:rPr>
          <w:color w:val="494B43"/>
          <w:lang w:val="en"/>
        </w:rPr>
        <w:t xml:space="preserve"> and </w:t>
      </w:r>
      <w:r>
        <w:rPr>
          <w:rStyle w:val="HTMLTypewriter"/>
          <w:color w:val="494B43"/>
          <w:sz w:val="18"/>
          <w:szCs w:val="18"/>
          <w:lang w:val="en"/>
        </w:rPr>
        <w:t>FILE</w:t>
      </w:r>
      <w:r>
        <w:rPr>
          <w:color w:val="494B43"/>
          <w:lang w:val="en"/>
        </w:rPr>
        <w:t xml:space="preserve"> to it. We define one of our own custom loggers with the name </w:t>
      </w:r>
      <w:r>
        <w:rPr>
          <w:rStyle w:val="HTMLTypewriter"/>
          <w:color w:val="494B43"/>
          <w:sz w:val="18"/>
          <w:szCs w:val="18"/>
          <w:lang w:val="en"/>
        </w:rPr>
        <w:t>com.foo</w:t>
      </w:r>
      <w:r>
        <w:rPr>
          <w:color w:val="494B43"/>
          <w:lang w:val="en"/>
        </w:rPr>
        <w:t xml:space="preserve"> and define the Java class file representing the custom logger. We then attach an appender named </w:t>
      </w:r>
      <w:r>
        <w:rPr>
          <w:rStyle w:val="HTMLTypewriter"/>
          <w:color w:val="494B43"/>
          <w:sz w:val="18"/>
          <w:szCs w:val="18"/>
          <w:lang w:val="en"/>
        </w:rPr>
        <w:t>FILE</w:t>
      </w:r>
      <w:r>
        <w:rPr>
          <w:color w:val="494B43"/>
          <w:lang w:val="en"/>
        </w:rPr>
        <w:t xml:space="preserve"> to the custom logger. The appender </w:t>
      </w:r>
      <w:r>
        <w:rPr>
          <w:rStyle w:val="HTMLTypewriter"/>
          <w:color w:val="494B43"/>
          <w:sz w:val="18"/>
          <w:szCs w:val="18"/>
          <w:lang w:val="en"/>
        </w:rPr>
        <w:t>FILE</w:t>
      </w:r>
      <w:r>
        <w:rPr>
          <w:color w:val="494B43"/>
          <w:lang w:val="en"/>
        </w:rPr>
        <w:t xml:space="preserve"> is defined as </w:t>
      </w:r>
      <w:r>
        <w:rPr>
          <w:rStyle w:val="HTMLTypewriter"/>
          <w:color w:val="494B43"/>
          <w:sz w:val="18"/>
          <w:szCs w:val="18"/>
          <w:lang w:val="en"/>
        </w:rPr>
        <w:t>org.apache.log4j.FileAppender</w:t>
      </w:r>
      <w:r>
        <w:rPr>
          <w:color w:val="494B43"/>
          <w:lang w:val="en"/>
        </w:rPr>
        <w:t xml:space="preserve">. The </w:t>
      </w:r>
      <w:r>
        <w:rPr>
          <w:rStyle w:val="HTMLTypewriter"/>
          <w:color w:val="494B43"/>
          <w:sz w:val="18"/>
          <w:szCs w:val="18"/>
          <w:lang w:val="en"/>
        </w:rPr>
        <w:t>FILE</w:t>
      </w:r>
      <w:r>
        <w:rPr>
          <w:color w:val="494B43"/>
          <w:lang w:val="en"/>
        </w:rPr>
        <w:t xml:space="preserve"> appender writes to a file named "log.out" located in the </w:t>
      </w:r>
      <w:r>
        <w:rPr>
          <w:rStyle w:val="HTMLTypewriter"/>
          <w:color w:val="494B43"/>
          <w:sz w:val="18"/>
          <w:szCs w:val="18"/>
          <w:lang w:val="en"/>
        </w:rPr>
        <w:t>user.home</w:t>
      </w:r>
      <w:r>
        <w:rPr>
          <w:color w:val="494B43"/>
          <w:lang w:val="en"/>
        </w:rPr>
        <w:t xml:space="preserve"> system path. It is important to note that log4j supports UNIX-style variable substitution such as </w:t>
      </w:r>
      <w:r>
        <w:rPr>
          <w:rStyle w:val="HTMLTypewriter"/>
          <w:color w:val="494B43"/>
          <w:sz w:val="18"/>
          <w:szCs w:val="18"/>
          <w:lang w:val="en"/>
        </w:rPr>
        <w:t>${variableName}</w:t>
      </w:r>
      <w:r>
        <w:rPr>
          <w:color w:val="494B43"/>
          <w:lang w:val="en"/>
        </w:rPr>
        <w:t xml:space="preserve">. The variable name defined is considered the key and first searched in the system properties. If not found, the log4j framework then looks for the value for the variable in the properties file being parsed. The </w:t>
      </w:r>
      <w:r>
        <w:rPr>
          <w:rStyle w:val="HTMLTypewriter"/>
          <w:color w:val="494B43"/>
          <w:sz w:val="18"/>
          <w:szCs w:val="18"/>
          <w:lang w:val="en"/>
        </w:rPr>
        <w:t>CONSOLE</w:t>
      </w:r>
      <w:r>
        <w:rPr>
          <w:color w:val="494B43"/>
          <w:lang w:val="en"/>
        </w:rPr>
        <w:t xml:space="preserve"> appender is then assigned to the </w:t>
      </w:r>
      <w:r>
        <w:rPr>
          <w:rStyle w:val="HTMLTypewriter"/>
          <w:color w:val="494B43"/>
          <w:sz w:val="18"/>
          <w:szCs w:val="18"/>
          <w:lang w:val="en"/>
        </w:rPr>
        <w:t>org.apache.log4j.ConsoleAppender</w:t>
      </w:r>
      <w:r>
        <w:rPr>
          <w:color w:val="494B43"/>
          <w:lang w:val="en"/>
        </w:rPr>
        <w:t xml:space="preserve"> and the conversion pattern defined is </w:t>
      </w:r>
      <w:r>
        <w:rPr>
          <w:rStyle w:val="HTMLTypewriter"/>
          <w:color w:val="494B43"/>
          <w:sz w:val="18"/>
          <w:szCs w:val="18"/>
          <w:lang w:val="en"/>
        </w:rPr>
        <w:t>%m%n</w:t>
      </w:r>
      <w:r>
        <w:rPr>
          <w:color w:val="494B43"/>
          <w:lang w:val="en"/>
        </w:rPr>
        <w:t>, which means the printed logging message will be followed by a newline character.</w:t>
      </w:r>
    </w:p>
    <w:p w:rsidR="00162EAF" w:rsidRDefault="00162EAF" w:rsidP="00162EAF">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0075BF32" wp14:editId="40348B59">
            <wp:extent cx="114300" cy="114300"/>
            <wp:effectExtent l="0" t="0" r="0" b="0"/>
            <wp:docPr id="2011" name="Picture 20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3AD2B94A" wp14:editId="411B16A9">
            <wp:extent cx="114300" cy="114300"/>
            <wp:effectExtent l="0" t="0" r="0" b="0"/>
            <wp:docPr id="2010" name="Picture 20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499" w:name="280"/>
      <w:bookmarkStart w:id="500" w:name="ch05lev2sec1"/>
      <w:bookmarkEnd w:id="499"/>
      <w:bookmarkEnd w:id="500"/>
      <w:r>
        <w:rPr>
          <w:rFonts w:ascii="Arial" w:hAnsi="Arial" w:cs="Arial"/>
          <w:b w:val="0"/>
          <w:bCs w:val="0"/>
          <w:color w:val="494B43"/>
          <w:sz w:val="24"/>
          <w:szCs w:val="24"/>
          <w:lang w:val="en"/>
        </w:rPr>
        <w:t>XML-Style Configuration</w:t>
      </w:r>
    </w:p>
    <w:p w:rsidR="00162EAF" w:rsidRDefault="00162EAF" w:rsidP="00162EAF">
      <w:pPr>
        <w:pStyle w:val="first-para3"/>
        <w:shd w:val="clear" w:color="auto" w:fill="FFFFFF"/>
        <w:rPr>
          <w:color w:val="494B43"/>
          <w:lang w:val="en"/>
        </w:rPr>
      </w:pPr>
      <w:r>
        <w:rPr>
          <w:noProof/>
          <w:vanish/>
          <w:color w:val="494B43"/>
        </w:rPr>
        <w:drawing>
          <wp:inline distT="0" distB="0" distL="0" distR="0" wp14:anchorId="474135E0" wp14:editId="2BBC9C1B">
            <wp:extent cx="114300" cy="114300"/>
            <wp:effectExtent l="0" t="0" r="0" b="0"/>
            <wp:docPr id="2009" name="Picture 20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DBD8774" wp14:editId="6B027090">
            <wp:extent cx="114300" cy="114300"/>
            <wp:effectExtent l="0" t="0" r="0" b="0"/>
            <wp:docPr id="2008" name="Picture 20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501" w:name="281"/>
      <w:bookmarkStart w:id="502" w:name="page127"/>
      <w:bookmarkEnd w:id="501"/>
      <w:bookmarkEnd w:id="502"/>
      <w:r>
        <w:rPr>
          <w:color w:val="494B43"/>
          <w:lang w:val="en"/>
        </w:rPr>
        <w:t xml:space="preserve">With log4j, it is also possible to define configuration parameters in an XML file and pass that file to the application at startup to configure different logging components. The XML configuration follows a document type definition (DTD) named "log4j.dtd". The configuration parameters and values are described in tag formats. For example, the configuration information listed in </w:t>
      </w:r>
      <w:hyperlink r:id="rId142" w:history="1">
        <w:r>
          <w:rPr>
            <w:rStyle w:val="Hyperlink"/>
            <w:lang w:val="en"/>
          </w:rPr>
          <w:t>Listing 5-1</w:t>
        </w:r>
      </w:hyperlink>
      <w:r>
        <w:rPr>
          <w:color w:val="494B43"/>
          <w:lang w:val="en"/>
        </w:rPr>
        <w:t xml:space="preserve"> can be defined in XML format as follows:</w:t>
      </w:r>
    </w:p>
    <w:p w:rsidR="00162EAF" w:rsidRDefault="00162EAF" w:rsidP="00162EAF">
      <w:pPr>
        <w:pStyle w:val="HTMLPreformatted"/>
        <w:shd w:val="clear" w:color="auto" w:fill="FFFFFF"/>
        <w:rPr>
          <w:color w:val="494B43"/>
          <w:lang w:val="en"/>
        </w:rPr>
      </w:pPr>
      <w:r>
        <w:rPr>
          <w:noProof/>
          <w:vanish/>
          <w:color w:val="494B43"/>
        </w:rPr>
        <w:drawing>
          <wp:inline distT="0" distB="0" distL="0" distR="0" wp14:anchorId="57A53514" wp14:editId="77F22857">
            <wp:extent cx="114300" cy="114300"/>
            <wp:effectExtent l="0" t="0" r="0" b="0"/>
            <wp:docPr id="2007" name="Picture 20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00276E9" wp14:editId="1998924D">
            <wp:extent cx="114300" cy="114300"/>
            <wp:effectExtent l="0" t="0" r="0" b="0"/>
            <wp:docPr id="2006" name="Picture 20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162EAF" w:rsidRDefault="00162EAF" w:rsidP="00162EAF">
      <w:pPr>
        <w:pStyle w:val="HTMLPreformatted"/>
        <w:shd w:val="clear" w:color="auto" w:fill="FFFFFF"/>
        <w:rPr>
          <w:color w:val="494B43"/>
          <w:lang w:val="en"/>
        </w:rPr>
      </w:pPr>
      <w:r>
        <w:rPr>
          <w:color w:val="494B43"/>
          <w:lang w:val="en"/>
        </w:rPr>
        <w:t>&lt;?xml version="1.0" encoding="UTF-8" ?&gt;</w:t>
      </w:r>
    </w:p>
    <w:p w:rsidR="00162EAF" w:rsidRDefault="00162EAF" w:rsidP="00162EAF">
      <w:pPr>
        <w:pStyle w:val="HTMLPreformatted"/>
        <w:shd w:val="clear" w:color="auto" w:fill="FFFFFF"/>
        <w:rPr>
          <w:color w:val="494B43"/>
          <w:lang w:val="en"/>
        </w:rPr>
      </w:pPr>
      <w:r>
        <w:rPr>
          <w:color w:val="494B43"/>
          <w:lang w:val="en"/>
        </w:rPr>
        <w:t>&lt;!DOCTYPE log4j:configuration SYSTEM "log4j.dtd"&gt;</w:t>
      </w:r>
    </w:p>
    <w:p w:rsidR="00162EAF" w:rsidRDefault="00162EAF" w:rsidP="00162EAF">
      <w:pPr>
        <w:pStyle w:val="HTMLPreformatted"/>
        <w:shd w:val="clear" w:color="auto" w:fill="FFFFFF"/>
        <w:rPr>
          <w:color w:val="494B43"/>
          <w:lang w:val="en"/>
        </w:rPr>
      </w:pPr>
      <w:r>
        <w:rPr>
          <w:color w:val="494B43"/>
          <w:lang w:val="en"/>
        </w:rPr>
        <w:t>&lt;log4j:configuration&gt;</w:t>
      </w:r>
    </w:p>
    <w:p w:rsidR="00162EAF" w:rsidRDefault="00162EAF" w:rsidP="00162EAF">
      <w:pPr>
        <w:pStyle w:val="HTMLPreformatted"/>
        <w:shd w:val="clear" w:color="auto" w:fill="FFFFFF"/>
        <w:rPr>
          <w:color w:val="494B43"/>
          <w:lang w:val="en"/>
        </w:rPr>
      </w:pPr>
      <w:r>
        <w:rPr>
          <w:color w:val="494B43"/>
          <w:lang w:val="en"/>
        </w:rPr>
        <w:t xml:space="preserve">  &lt;root&gt;</w:t>
      </w:r>
    </w:p>
    <w:p w:rsidR="00162EAF" w:rsidRDefault="00162EAF" w:rsidP="00162EAF">
      <w:pPr>
        <w:pStyle w:val="HTMLPreformatted"/>
        <w:shd w:val="clear" w:color="auto" w:fill="FFFFFF"/>
        <w:rPr>
          <w:color w:val="494B43"/>
          <w:lang w:val="en"/>
        </w:rPr>
      </w:pPr>
      <w:r>
        <w:rPr>
          <w:color w:val="494B43"/>
          <w:lang w:val="en"/>
        </w:rPr>
        <w:t xml:space="preserve">    &lt;priority value ="debug" /&gt;</w:t>
      </w:r>
    </w:p>
    <w:p w:rsidR="00162EAF" w:rsidRDefault="00162EAF" w:rsidP="00162EAF">
      <w:pPr>
        <w:pStyle w:val="HTMLPreformatted"/>
        <w:shd w:val="clear" w:color="auto" w:fill="FFFFFF"/>
        <w:rPr>
          <w:color w:val="494B43"/>
          <w:lang w:val="en"/>
        </w:rPr>
      </w:pPr>
      <w:r>
        <w:rPr>
          <w:color w:val="494B43"/>
          <w:lang w:val="en"/>
        </w:rPr>
        <w:t xml:space="preserve">    &lt;appender-ref ref="X"/&gt;</w:t>
      </w:r>
    </w:p>
    <w:p w:rsidR="00162EAF" w:rsidRDefault="00162EAF" w:rsidP="00162EAF">
      <w:pPr>
        <w:pStyle w:val="HTMLPreformatted"/>
        <w:shd w:val="clear" w:color="auto" w:fill="FFFFFF"/>
        <w:rPr>
          <w:color w:val="494B43"/>
          <w:lang w:val="en"/>
        </w:rPr>
      </w:pPr>
      <w:r>
        <w:rPr>
          <w:color w:val="494B43"/>
          <w:lang w:val="en"/>
        </w:rPr>
        <w:t xml:space="preserve">  &lt;/root&gt;</w:t>
      </w:r>
    </w:p>
    <w:p w:rsidR="00162EAF" w:rsidRDefault="00162EAF" w:rsidP="00162EAF">
      <w:pPr>
        <w:pStyle w:val="HTMLPreformatted"/>
        <w:shd w:val="clear" w:color="auto" w:fill="FFFFFF"/>
        <w:rPr>
          <w:color w:val="494B43"/>
          <w:lang w:val="en"/>
        </w:rPr>
      </w:pPr>
      <w:r>
        <w:rPr>
          <w:color w:val="494B43"/>
          <w:lang w:val="en"/>
        </w:rPr>
        <w:t xml:space="preserve">  &lt;appender name="X" class="org.apache.log4j.ConsoleAppender"&gt;</w:t>
      </w:r>
    </w:p>
    <w:p w:rsidR="00162EAF" w:rsidRDefault="00162EAF" w:rsidP="00162EAF">
      <w:pPr>
        <w:pStyle w:val="HTMLPreformatted"/>
        <w:shd w:val="clear" w:color="auto" w:fill="FFFFFF"/>
        <w:rPr>
          <w:color w:val="494B43"/>
          <w:lang w:val="en"/>
        </w:rPr>
      </w:pPr>
      <w:r>
        <w:rPr>
          <w:color w:val="494B43"/>
          <w:lang w:val="en"/>
        </w:rPr>
        <w:t xml:space="preserve">    &lt;param name="conversionPattern" value="%m%n"/&gt;</w:t>
      </w:r>
    </w:p>
    <w:p w:rsidR="00162EAF" w:rsidRDefault="00162EAF" w:rsidP="00162EAF">
      <w:pPr>
        <w:pStyle w:val="HTMLPreformatted"/>
        <w:shd w:val="clear" w:color="auto" w:fill="FFFFFF"/>
        <w:rPr>
          <w:color w:val="494B43"/>
          <w:lang w:val="en"/>
        </w:rPr>
      </w:pPr>
      <w:r>
        <w:rPr>
          <w:color w:val="494B43"/>
          <w:lang w:val="en"/>
        </w:rPr>
        <w:t xml:space="preserve">  &lt;/appender&gt;</w:t>
      </w:r>
    </w:p>
    <w:p w:rsidR="00162EAF" w:rsidRDefault="00162EAF" w:rsidP="00162EAF">
      <w:pPr>
        <w:pStyle w:val="HTMLPreformatted"/>
        <w:shd w:val="clear" w:color="auto" w:fill="FFFFFF"/>
        <w:rPr>
          <w:color w:val="494B43"/>
          <w:lang w:val="en"/>
        </w:rPr>
      </w:pPr>
      <w:r>
        <w:rPr>
          <w:color w:val="494B43"/>
          <w:lang w:val="en"/>
        </w:rPr>
        <w:t>&lt;/log4j:configuration&gt;</w:t>
      </w:r>
    </w:p>
    <w:p w:rsidR="00162EAF" w:rsidRDefault="00162EAF" w:rsidP="00162EAF">
      <w:pPr>
        <w:pStyle w:val="last-para"/>
        <w:shd w:val="clear" w:color="auto" w:fill="FFFFFF"/>
        <w:rPr>
          <w:color w:val="494B43"/>
          <w:lang w:val="en"/>
        </w:rPr>
      </w:pPr>
      <w:r>
        <w:rPr>
          <w:noProof/>
          <w:vanish/>
          <w:color w:val="494B43"/>
        </w:rPr>
        <w:drawing>
          <wp:inline distT="0" distB="0" distL="0" distR="0" wp14:anchorId="0D315CA8" wp14:editId="39BC53DA">
            <wp:extent cx="114300" cy="114300"/>
            <wp:effectExtent l="0" t="0" r="0" b="0"/>
            <wp:docPr id="2005" name="Picture 20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8E99C3A" wp14:editId="051B223C">
            <wp:extent cx="114300" cy="114300"/>
            <wp:effectExtent l="0" t="0" r="0" b="0"/>
            <wp:docPr id="2004" name="Picture 20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Both the XML-style configuration and properties-style configuration are quite effective in configuring log4j. Both are flexible and good styles of configuration. However, it seems that a few components in log4j such as </w:t>
      </w:r>
      <w:r>
        <w:rPr>
          <w:rStyle w:val="HTMLTypewriter"/>
          <w:color w:val="494B43"/>
          <w:sz w:val="18"/>
          <w:szCs w:val="18"/>
          <w:lang w:val="en"/>
        </w:rPr>
        <w:t>Filter</w:t>
      </w:r>
      <w:r>
        <w:rPr>
          <w:color w:val="494B43"/>
          <w:lang w:val="en"/>
        </w:rPr>
        <w:t xml:space="preserve">, </w:t>
      </w:r>
      <w:r>
        <w:rPr>
          <w:rStyle w:val="HTMLTypewriter"/>
          <w:color w:val="494B43"/>
          <w:sz w:val="18"/>
          <w:szCs w:val="18"/>
          <w:lang w:val="en"/>
        </w:rPr>
        <w:t>AsyncAppender</w:t>
      </w:r>
      <w:r>
        <w:rPr>
          <w:color w:val="494B43"/>
          <w:lang w:val="en"/>
        </w:rPr>
        <w:t>, etc., can only be configured through XML-style configuration. It seems that log4j is evolving from properties-style configuration towards XML-style configuration, and gradually it will embrace XML-style configuration as the standard. For the time being, we need to master both of these configuration styles.</w:t>
      </w:r>
    </w:p>
    <w:p w:rsidR="00162EAF" w:rsidRDefault="00162EAF" w:rsidP="00162EAF">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7CFCFE02" wp14:editId="10A984FF">
            <wp:extent cx="114300" cy="114300"/>
            <wp:effectExtent l="0" t="0" r="0" b="0"/>
            <wp:docPr id="2003" name="Picture 20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525FDE43" wp14:editId="42DE8FF3">
            <wp:extent cx="114300" cy="114300"/>
            <wp:effectExtent l="0" t="0" r="0" b="0"/>
            <wp:docPr id="2002" name="Picture 20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503" w:name="282"/>
      <w:bookmarkStart w:id="504" w:name="ch05lev2sec2"/>
      <w:bookmarkEnd w:id="503"/>
      <w:bookmarkEnd w:id="504"/>
      <w:r>
        <w:rPr>
          <w:rFonts w:ascii="Arial" w:hAnsi="Arial" w:cs="Arial"/>
          <w:b w:val="0"/>
          <w:bCs w:val="0"/>
          <w:color w:val="494B43"/>
          <w:sz w:val="24"/>
          <w:szCs w:val="24"/>
          <w:lang w:val="en"/>
        </w:rPr>
        <w:t>Default Initialization</w:t>
      </w:r>
    </w:p>
    <w:p w:rsidR="00162EAF" w:rsidRDefault="00162EAF" w:rsidP="00162EAF">
      <w:pPr>
        <w:pStyle w:val="first-para3"/>
        <w:shd w:val="clear" w:color="auto" w:fill="FFFFFF"/>
        <w:rPr>
          <w:color w:val="494B43"/>
          <w:lang w:val="en"/>
        </w:rPr>
      </w:pPr>
      <w:r>
        <w:rPr>
          <w:noProof/>
          <w:vanish/>
          <w:color w:val="494B43"/>
        </w:rPr>
        <w:drawing>
          <wp:inline distT="0" distB="0" distL="0" distR="0" wp14:anchorId="6F452E6C" wp14:editId="4C12DA92">
            <wp:extent cx="114300" cy="114300"/>
            <wp:effectExtent l="0" t="0" r="0" b="0"/>
            <wp:docPr id="2001" name="Picture 20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A57FE1D" wp14:editId="6CBC67AA">
            <wp:extent cx="114300" cy="114300"/>
            <wp:effectExtent l="0" t="0" r="0" b="0"/>
            <wp:docPr id="2000" name="Picture 20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general, log4j makes no assumption about the environment it is running in. Therefore, it is the application developer's responsibility to configure log4j. Configuring log4j essentially means specifying loggers, appenders, layouts, etc. The </w:t>
      </w:r>
      <w:r>
        <w:rPr>
          <w:rStyle w:val="HTMLTypewriter"/>
          <w:color w:val="494B43"/>
          <w:sz w:val="18"/>
          <w:szCs w:val="18"/>
          <w:lang w:val="en"/>
        </w:rPr>
        <w:t>LogManager</w:t>
      </w:r>
      <w:r>
        <w:rPr>
          <w:color w:val="494B43"/>
          <w:lang w:val="en"/>
        </w:rPr>
        <w:t xml:space="preserve"> class performs the initialization operation at startup only once through a class-level </w:t>
      </w:r>
      <w:r>
        <w:rPr>
          <w:rStyle w:val="HTMLTypewriter"/>
          <w:color w:val="494B43"/>
          <w:sz w:val="18"/>
          <w:szCs w:val="18"/>
          <w:lang w:val="en"/>
        </w:rPr>
        <w:t>static</w:t>
      </w:r>
      <w:r>
        <w:rPr>
          <w:color w:val="494B43"/>
          <w:lang w:val="en"/>
        </w:rPr>
        <w:t xml:space="preserve"> initializer block. The default initialization operation essentially consists of the following steps:</w:t>
      </w:r>
    </w:p>
    <w:p w:rsidR="00564884" w:rsidRDefault="00564884" w:rsidP="00162EAF">
      <w:pPr>
        <w:pStyle w:val="first-para3"/>
        <w:shd w:val="clear" w:color="auto" w:fill="FFFFFF"/>
        <w:rPr>
          <w:color w:val="494B43"/>
          <w:lang w:val="en"/>
        </w:rPr>
      </w:pPr>
    </w:p>
    <w:p w:rsidR="00162EAF" w:rsidRDefault="00162EAF" w:rsidP="00564884">
      <w:pPr>
        <w:pStyle w:val="first-para10"/>
        <w:numPr>
          <w:ilvl w:val="0"/>
          <w:numId w:val="33"/>
        </w:numPr>
        <w:shd w:val="clear" w:color="auto" w:fill="FFFFFF"/>
        <w:ind w:left="630"/>
        <w:textAlignment w:val="auto"/>
        <w:rPr>
          <w:color w:val="494B43"/>
          <w:lang w:val="en"/>
        </w:rPr>
      </w:pPr>
      <w:r>
        <w:rPr>
          <w:noProof/>
          <w:vanish/>
          <w:color w:val="494B43"/>
        </w:rPr>
        <w:drawing>
          <wp:inline distT="0" distB="0" distL="0" distR="0" wp14:anchorId="12E1C964" wp14:editId="7AF7B2B4">
            <wp:extent cx="114300" cy="114300"/>
            <wp:effectExtent l="0" t="0" r="0" b="0"/>
            <wp:docPr id="1999" name="Picture 19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B8F9822" wp14:editId="1ECC03AE">
            <wp:extent cx="114300" cy="114300"/>
            <wp:effectExtent l="0" t="0" r="0" b="0"/>
            <wp:docPr id="1998" name="Picture 19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LogManager</w:t>
      </w:r>
      <w:r>
        <w:rPr>
          <w:color w:val="494B43"/>
          <w:lang w:val="en"/>
        </w:rPr>
        <w:t xml:space="preserve"> class looks for the system property </w:t>
      </w:r>
      <w:r>
        <w:rPr>
          <w:rStyle w:val="HTMLTypewriter"/>
          <w:color w:val="494B43"/>
          <w:sz w:val="18"/>
          <w:szCs w:val="18"/>
          <w:lang w:val="en"/>
        </w:rPr>
        <w:t>log4j.configuration</w:t>
      </w:r>
      <w:r>
        <w:rPr>
          <w:color w:val="494B43"/>
          <w:lang w:val="en"/>
        </w:rPr>
        <w:t>.</w:t>
      </w:r>
    </w:p>
    <w:p w:rsidR="00564884" w:rsidRDefault="00564884" w:rsidP="00564884">
      <w:pPr>
        <w:pStyle w:val="first-para10"/>
        <w:shd w:val="clear" w:color="auto" w:fill="FFFFFF"/>
        <w:ind w:left="630"/>
        <w:textAlignment w:val="auto"/>
        <w:rPr>
          <w:color w:val="494B43"/>
          <w:lang w:val="en"/>
        </w:rPr>
      </w:pPr>
    </w:p>
    <w:p w:rsidR="00162EAF" w:rsidRDefault="00162EAF" w:rsidP="00564884">
      <w:pPr>
        <w:pStyle w:val="first-para10"/>
        <w:numPr>
          <w:ilvl w:val="0"/>
          <w:numId w:val="33"/>
        </w:numPr>
        <w:shd w:val="clear" w:color="auto" w:fill="FFFFFF"/>
        <w:ind w:left="630"/>
        <w:textAlignment w:val="auto"/>
        <w:rPr>
          <w:color w:val="494B43"/>
          <w:lang w:val="en"/>
        </w:rPr>
      </w:pPr>
      <w:r>
        <w:rPr>
          <w:noProof/>
          <w:vanish/>
          <w:color w:val="494B43"/>
        </w:rPr>
        <w:drawing>
          <wp:inline distT="0" distB="0" distL="0" distR="0" wp14:anchorId="4A8C1749" wp14:editId="7B6623DB">
            <wp:extent cx="114300" cy="114300"/>
            <wp:effectExtent l="0" t="0" r="0" b="0"/>
            <wp:docPr id="1997" name="Picture 19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87A8EAF" wp14:editId="30C0884C">
            <wp:extent cx="114300" cy="114300"/>
            <wp:effectExtent l="0" t="0" r="0" b="0"/>
            <wp:docPr id="1996" name="Picture 19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If the </w:t>
      </w:r>
      <w:r>
        <w:rPr>
          <w:rStyle w:val="HTMLTypewriter"/>
          <w:color w:val="494B43"/>
          <w:sz w:val="18"/>
          <w:szCs w:val="18"/>
          <w:lang w:val="en"/>
        </w:rPr>
        <w:t>log4j.configuration</w:t>
      </w:r>
      <w:r>
        <w:rPr>
          <w:color w:val="494B43"/>
          <w:lang w:val="en"/>
        </w:rPr>
        <w:t xml:space="preserve"> property is not defined, then it tries to look for a resource named </w:t>
      </w:r>
      <w:r>
        <w:rPr>
          <w:rStyle w:val="HTMLTypewriter"/>
          <w:color w:val="494B43"/>
          <w:sz w:val="18"/>
          <w:szCs w:val="18"/>
          <w:lang w:val="en"/>
        </w:rPr>
        <w:t>log4j.properties</w:t>
      </w:r>
      <w:r>
        <w:rPr>
          <w:color w:val="494B43"/>
          <w:lang w:val="en"/>
        </w:rPr>
        <w:t xml:space="preserve"> in the application classpath.</w:t>
      </w:r>
      <w:bookmarkStart w:id="505" w:name="283"/>
      <w:bookmarkStart w:id="506" w:name="page128"/>
      <w:bookmarkEnd w:id="505"/>
      <w:bookmarkEnd w:id="506"/>
    </w:p>
    <w:p w:rsidR="00564884" w:rsidRDefault="00564884" w:rsidP="00564884">
      <w:pPr>
        <w:pStyle w:val="first-para10"/>
        <w:shd w:val="clear" w:color="auto" w:fill="FFFFFF"/>
        <w:textAlignment w:val="auto"/>
        <w:rPr>
          <w:color w:val="494B43"/>
          <w:lang w:val="en"/>
        </w:rPr>
      </w:pPr>
    </w:p>
    <w:p w:rsidR="00162EAF" w:rsidRDefault="00162EAF" w:rsidP="00564884">
      <w:pPr>
        <w:numPr>
          <w:ilvl w:val="0"/>
          <w:numId w:val="33"/>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65399257" wp14:editId="6CAFFF6D">
            <wp:extent cx="114300" cy="114300"/>
            <wp:effectExtent l="0" t="0" r="0" b="0"/>
            <wp:docPr id="1995" name="Picture 19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36E6E10C" wp14:editId="52546B24">
            <wp:extent cx="114300" cy="114300"/>
            <wp:effectExtent l="0" t="0" r="0" b="0"/>
            <wp:docPr id="1994" name="Picture 19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It then attempts to convert the defined configuration resource string to an </w:t>
      </w:r>
      <w:r>
        <w:rPr>
          <w:rStyle w:val="HTMLTypewriter"/>
          <w:rFonts w:eastAsiaTheme="minorHAnsi"/>
          <w:color w:val="494B43"/>
          <w:sz w:val="18"/>
          <w:szCs w:val="18"/>
          <w:lang w:val="en"/>
        </w:rPr>
        <w:t>URL</w:t>
      </w:r>
      <w:r>
        <w:rPr>
          <w:rFonts w:ascii="Arial" w:hAnsi="Arial" w:cs="Arial"/>
          <w:color w:val="494B43"/>
          <w:sz w:val="21"/>
          <w:szCs w:val="21"/>
          <w:lang w:val="en"/>
        </w:rPr>
        <w:t xml:space="preserve"> object. If the resource string cannot be converted into a valid </w:t>
      </w:r>
      <w:r>
        <w:rPr>
          <w:rStyle w:val="HTMLTypewriter"/>
          <w:rFonts w:eastAsiaTheme="minorHAnsi"/>
          <w:color w:val="494B43"/>
          <w:sz w:val="18"/>
          <w:szCs w:val="18"/>
          <w:lang w:val="en"/>
        </w:rPr>
        <w:t>java.net.URL</w:t>
      </w:r>
      <w:r>
        <w:rPr>
          <w:rFonts w:ascii="Arial" w:hAnsi="Arial" w:cs="Arial"/>
          <w:color w:val="494B43"/>
          <w:sz w:val="21"/>
          <w:szCs w:val="21"/>
          <w:lang w:val="en"/>
        </w:rPr>
        <w:t xml:space="preserve"> object, then a </w:t>
      </w:r>
      <w:r>
        <w:rPr>
          <w:rStyle w:val="HTMLTypewriter"/>
          <w:rFonts w:eastAsiaTheme="minorHAnsi"/>
          <w:color w:val="494B43"/>
          <w:sz w:val="18"/>
          <w:szCs w:val="18"/>
          <w:lang w:val="en"/>
        </w:rPr>
        <w:t>java.net.MalformedURLException</w:t>
      </w:r>
      <w:r>
        <w:rPr>
          <w:rFonts w:ascii="Arial" w:hAnsi="Arial" w:cs="Arial"/>
          <w:color w:val="494B43"/>
          <w:sz w:val="21"/>
          <w:szCs w:val="21"/>
          <w:lang w:val="en"/>
        </w:rPr>
        <w:t xml:space="preserve"> is thrown.</w:t>
      </w:r>
    </w:p>
    <w:p w:rsidR="00564884" w:rsidRDefault="00564884" w:rsidP="00564884">
      <w:pPr>
        <w:shd w:val="clear" w:color="auto" w:fill="FFFFFF"/>
        <w:spacing w:after="0" w:line="240" w:lineRule="auto"/>
        <w:rPr>
          <w:rFonts w:ascii="Arial" w:hAnsi="Arial" w:cs="Arial"/>
          <w:color w:val="494B43"/>
          <w:sz w:val="21"/>
          <w:szCs w:val="21"/>
          <w:lang w:val="en"/>
        </w:rPr>
      </w:pPr>
    </w:p>
    <w:p w:rsidR="00162EAF" w:rsidRDefault="00162EAF" w:rsidP="00564884">
      <w:pPr>
        <w:numPr>
          <w:ilvl w:val="0"/>
          <w:numId w:val="33"/>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0B9F1F7F" wp14:editId="7287EF53">
            <wp:extent cx="114300" cy="114300"/>
            <wp:effectExtent l="0" t="0" r="0" b="0"/>
            <wp:docPr id="1993" name="Picture 19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63F53916" wp14:editId="519BFD73">
            <wp:extent cx="114300" cy="114300"/>
            <wp:effectExtent l="0" t="0" r="0" b="0"/>
            <wp:docPr id="1992" name="Picture 19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If no resource can be found, then the initialization is aborted.</w:t>
      </w:r>
    </w:p>
    <w:p w:rsidR="00564884" w:rsidRDefault="00564884" w:rsidP="00564884">
      <w:pPr>
        <w:shd w:val="clear" w:color="auto" w:fill="FFFFFF"/>
        <w:spacing w:after="0" w:line="240" w:lineRule="auto"/>
        <w:ind w:left="630"/>
        <w:rPr>
          <w:rFonts w:ascii="Arial" w:hAnsi="Arial" w:cs="Arial"/>
          <w:color w:val="494B43"/>
          <w:sz w:val="21"/>
          <w:szCs w:val="21"/>
          <w:lang w:val="en"/>
        </w:rPr>
      </w:pPr>
    </w:p>
    <w:p w:rsidR="00162EAF" w:rsidRDefault="00162EAF" w:rsidP="00564884">
      <w:pPr>
        <w:numPr>
          <w:ilvl w:val="0"/>
          <w:numId w:val="33"/>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6856F34D" wp14:editId="6AC0B899">
            <wp:extent cx="114300" cy="114300"/>
            <wp:effectExtent l="0" t="0" r="0" b="0"/>
            <wp:docPr id="1991" name="Picture 19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7E76A76F" wp14:editId="29025612">
            <wp:extent cx="114300" cy="114300"/>
            <wp:effectExtent l="0" t="0" r="0" b="0"/>
            <wp:docPr id="1990" name="Picture 19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If the resource is found and if it is a normal Java properties-style file containing configuration information in a key-value format, then the </w:t>
      </w:r>
      <w:r>
        <w:rPr>
          <w:rStyle w:val="HTMLTypewriter"/>
          <w:rFonts w:eastAsiaTheme="minorHAnsi"/>
          <w:color w:val="494B43"/>
          <w:sz w:val="18"/>
          <w:szCs w:val="18"/>
          <w:lang w:val="en"/>
        </w:rPr>
        <w:t>org.apache.log4j.PropertyConfigurator</w:t>
      </w:r>
      <w:r>
        <w:rPr>
          <w:rFonts w:ascii="Arial" w:hAnsi="Arial" w:cs="Arial"/>
          <w:color w:val="494B43"/>
          <w:sz w:val="21"/>
          <w:szCs w:val="21"/>
          <w:lang w:val="en"/>
        </w:rPr>
        <w:t xml:space="preserve"> class is used to parse the configuration file. If the configuration file is an XML file, then the </w:t>
      </w:r>
      <w:r>
        <w:rPr>
          <w:rStyle w:val="HTMLTypewriter"/>
          <w:rFonts w:eastAsiaTheme="minorHAnsi"/>
          <w:color w:val="494B43"/>
          <w:sz w:val="18"/>
          <w:szCs w:val="18"/>
          <w:lang w:val="en"/>
        </w:rPr>
        <w:t>org.apache.log4j.xml.DOMConfigurator</w:t>
      </w:r>
      <w:r>
        <w:rPr>
          <w:rFonts w:ascii="Arial" w:hAnsi="Arial" w:cs="Arial"/>
          <w:color w:val="494B43"/>
          <w:sz w:val="21"/>
          <w:szCs w:val="21"/>
          <w:lang w:val="en"/>
        </w:rPr>
        <w:t xml:space="preserve"> class is used to parse the XML file and initialize the logging objects.</w:t>
      </w:r>
    </w:p>
    <w:p w:rsidR="00162EAF" w:rsidRDefault="00162EAF" w:rsidP="00162EAF">
      <w:pPr>
        <w:pStyle w:val="para"/>
        <w:shd w:val="clear" w:color="auto" w:fill="FFFFFF"/>
        <w:rPr>
          <w:color w:val="494B43"/>
          <w:lang w:val="en"/>
        </w:rPr>
      </w:pPr>
      <w:r>
        <w:rPr>
          <w:noProof/>
          <w:vanish/>
          <w:color w:val="494B43"/>
        </w:rPr>
        <w:drawing>
          <wp:inline distT="0" distB="0" distL="0" distR="0" wp14:anchorId="4F201607" wp14:editId="1CF9F6F7">
            <wp:extent cx="114300" cy="114300"/>
            <wp:effectExtent l="0" t="0" r="0" b="0"/>
            <wp:docPr id="1989" name="Picture 19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C843533" wp14:editId="36F9CCB4">
            <wp:extent cx="114300" cy="114300"/>
            <wp:effectExtent l="0" t="0" r="0" b="0"/>
            <wp:docPr id="1988" name="Picture 19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It is also possible to avoid the default initialization classes such as </w:t>
      </w:r>
      <w:r>
        <w:rPr>
          <w:rStyle w:val="HTMLTypewriter"/>
          <w:color w:val="494B43"/>
          <w:sz w:val="18"/>
          <w:szCs w:val="18"/>
          <w:lang w:val="en"/>
        </w:rPr>
        <w:t>LogManager</w:t>
      </w:r>
      <w:r>
        <w:rPr>
          <w:color w:val="494B43"/>
          <w:lang w:val="en"/>
        </w:rPr>
        <w:t xml:space="preserve"> and write your own configuration class. The custom configuration class can be specified as a </w:t>
      </w:r>
      <w:r>
        <w:rPr>
          <w:rStyle w:val="HTMLTypewriter"/>
          <w:color w:val="494B43"/>
          <w:sz w:val="18"/>
          <w:szCs w:val="18"/>
          <w:lang w:val="en"/>
        </w:rPr>
        <w:t>log4j.configurationClass</w:t>
      </w:r>
      <w:r>
        <w:rPr>
          <w:color w:val="494B43"/>
          <w:lang w:val="en"/>
        </w:rPr>
        <w:t xml:space="preserve"> to the Java runtime at application startup. Any custom configuration class by default should implement the </w:t>
      </w:r>
      <w:r>
        <w:rPr>
          <w:rStyle w:val="HTMLTypewriter"/>
          <w:color w:val="494B43"/>
          <w:sz w:val="18"/>
          <w:szCs w:val="18"/>
          <w:lang w:val="en"/>
        </w:rPr>
        <w:t>org.apache.log4j.spi.Configurator</w:t>
      </w:r>
      <w:r>
        <w:rPr>
          <w:color w:val="494B43"/>
          <w:lang w:val="en"/>
        </w:rPr>
        <w:t xml:space="preserve"> interface.</w:t>
      </w:r>
    </w:p>
    <w:p w:rsidR="00162EAF" w:rsidRDefault="00162EAF" w:rsidP="00162EAF">
      <w:pPr>
        <w:pStyle w:val="para"/>
        <w:shd w:val="clear" w:color="auto" w:fill="FFFFFF"/>
        <w:rPr>
          <w:color w:val="494B43"/>
          <w:lang w:val="en"/>
        </w:rPr>
      </w:pPr>
      <w:r>
        <w:rPr>
          <w:noProof/>
          <w:vanish/>
          <w:color w:val="494B43"/>
        </w:rPr>
        <w:drawing>
          <wp:inline distT="0" distB="0" distL="0" distR="0" wp14:anchorId="282EF3CD" wp14:editId="2C4BD438">
            <wp:extent cx="114300" cy="114300"/>
            <wp:effectExtent l="0" t="0" r="0" b="0"/>
            <wp:docPr id="1987" name="Picture 19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4192C87" wp14:editId="04CE1C20">
            <wp:extent cx="114300" cy="114300"/>
            <wp:effectExtent l="0" t="0" r="0" b="0"/>
            <wp:docPr id="1986" name="Picture 19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For example, we can pass the configuration file and configuration class respectively to the Java runtime with the following commands:</w:t>
      </w:r>
    </w:p>
    <w:p w:rsidR="00162EAF" w:rsidRDefault="00162EAF" w:rsidP="00162EAF">
      <w:pPr>
        <w:pStyle w:val="HTMLPreformatted"/>
        <w:shd w:val="clear" w:color="auto" w:fill="FFFFFF"/>
        <w:rPr>
          <w:color w:val="494B43"/>
          <w:lang w:val="en"/>
        </w:rPr>
      </w:pPr>
      <w:r>
        <w:rPr>
          <w:noProof/>
          <w:vanish/>
          <w:color w:val="494B43"/>
        </w:rPr>
        <w:drawing>
          <wp:inline distT="0" distB="0" distL="0" distR="0" wp14:anchorId="7219AC72" wp14:editId="5DF993CA">
            <wp:extent cx="114300" cy="114300"/>
            <wp:effectExtent l="0" t="0" r="0" b="0"/>
            <wp:docPr id="1985" name="Picture 19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AA78852" wp14:editId="182586C3">
            <wp:extent cx="114300" cy="114300"/>
            <wp:effectExtent l="0" t="0" r="0" b="0"/>
            <wp:docPr id="1984" name="Picture 19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162EAF" w:rsidRDefault="00162EAF" w:rsidP="00162EAF">
      <w:pPr>
        <w:pStyle w:val="HTMLPreformatted"/>
        <w:shd w:val="clear" w:color="auto" w:fill="FFFFFF"/>
        <w:rPr>
          <w:color w:val="494B43"/>
          <w:lang w:val="en"/>
        </w:rPr>
      </w:pPr>
      <w:r>
        <w:rPr>
          <w:color w:val="494B43"/>
          <w:lang w:val="en"/>
        </w:rPr>
        <w:t>java -Dlog4j.configuration=config file yourApp</w:t>
      </w:r>
    </w:p>
    <w:p w:rsidR="00162EAF" w:rsidRDefault="00162EAF" w:rsidP="00162EAF">
      <w:pPr>
        <w:pStyle w:val="HTMLPreformatted"/>
        <w:shd w:val="clear" w:color="auto" w:fill="FFFFFF"/>
        <w:rPr>
          <w:color w:val="494B43"/>
          <w:lang w:val="en"/>
        </w:rPr>
      </w:pPr>
      <w:r>
        <w:rPr>
          <w:color w:val="494B43"/>
          <w:lang w:val="en"/>
        </w:rPr>
        <w:t>java -Dlog4j.configurationClass=config class yourApp</w:t>
      </w:r>
    </w:p>
    <w:p w:rsidR="00162EAF" w:rsidRDefault="00162EAF" w:rsidP="00162EAF">
      <w:pPr>
        <w:pStyle w:val="Heading4"/>
        <w:shd w:val="clear" w:color="auto" w:fill="FFFFFF"/>
        <w:spacing w:before="216"/>
        <w:rPr>
          <w:rFonts w:ascii="Arial" w:hAnsi="Arial" w:cs="Arial"/>
          <w:color w:val="494B43"/>
          <w:lang w:val="en"/>
        </w:rPr>
      </w:pPr>
      <w:bookmarkStart w:id="507" w:name="284"/>
      <w:bookmarkStart w:id="508" w:name="ch05lev3sec1"/>
      <w:bookmarkEnd w:id="507"/>
      <w:bookmarkEnd w:id="508"/>
      <w:r>
        <w:rPr>
          <w:rFonts w:ascii="Arial" w:hAnsi="Arial" w:cs="Arial"/>
          <w:b w:val="0"/>
          <w:bCs w:val="0"/>
          <w:color w:val="494B43"/>
          <w:lang w:val="en"/>
        </w:rPr>
        <w:t>Creating a Configuration File</w:t>
      </w:r>
    </w:p>
    <w:p w:rsidR="00162EAF" w:rsidRDefault="00162EAF" w:rsidP="00162EAF">
      <w:pPr>
        <w:pStyle w:val="first-para3"/>
        <w:shd w:val="clear" w:color="auto" w:fill="FFFFFF"/>
        <w:rPr>
          <w:color w:val="494B43"/>
          <w:lang w:val="en"/>
        </w:rPr>
      </w:pPr>
      <w:r>
        <w:rPr>
          <w:noProof/>
          <w:vanish/>
          <w:color w:val="494B43"/>
        </w:rPr>
        <w:drawing>
          <wp:inline distT="0" distB="0" distL="0" distR="0" wp14:anchorId="72AF9990" wp14:editId="55A32864">
            <wp:extent cx="114300" cy="114300"/>
            <wp:effectExtent l="0" t="0" r="0" b="0"/>
            <wp:docPr id="1983" name="Picture 19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F516090" wp14:editId="1FF26528">
            <wp:extent cx="114300" cy="114300"/>
            <wp:effectExtent l="0" t="0" r="0" b="0"/>
            <wp:docPr id="1982" name="Picture 19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We will now see how to write a small program that will print very basic logging information with the help of a </w:t>
      </w:r>
      <w:r>
        <w:rPr>
          <w:rStyle w:val="HTMLTypewriter"/>
          <w:color w:val="494B43"/>
          <w:sz w:val="18"/>
          <w:szCs w:val="18"/>
          <w:lang w:val="en"/>
        </w:rPr>
        <w:t>Logger</w:t>
      </w:r>
      <w:r>
        <w:rPr>
          <w:color w:val="494B43"/>
          <w:lang w:val="en"/>
        </w:rPr>
        <w:t xml:space="preserve"> object. We will create our own configuration properties file as defined in </w:t>
      </w:r>
      <w:hyperlink r:id="rId143" w:history="1">
        <w:r>
          <w:rPr>
            <w:rStyle w:val="Hyperlink"/>
            <w:lang w:val="en"/>
          </w:rPr>
          <w:t>Listing 5-3</w:t>
        </w:r>
      </w:hyperlink>
      <w:r>
        <w:rPr>
          <w:color w:val="494B43"/>
          <w:lang w:val="en"/>
        </w:rPr>
        <w:t>, give it the name "log4j.properties", and pass it to the Java runtime as a system property.</w:t>
      </w:r>
    </w:p>
    <w:p w:rsidR="00162EAF" w:rsidRDefault="00162EAF" w:rsidP="00162EAF">
      <w:pPr>
        <w:shd w:val="clear" w:color="auto" w:fill="FFFFFF"/>
        <w:rPr>
          <w:rFonts w:ascii="Arial" w:hAnsi="Arial" w:cs="Arial"/>
          <w:color w:val="494B43"/>
          <w:lang w:val="en"/>
        </w:rPr>
      </w:pPr>
      <w:r>
        <w:rPr>
          <w:rFonts w:ascii="Arial" w:hAnsi="Arial" w:cs="Arial"/>
          <w:noProof/>
          <w:vanish/>
          <w:color w:val="494B43"/>
        </w:rPr>
        <w:drawing>
          <wp:inline distT="0" distB="0" distL="0" distR="0" wp14:anchorId="311F7823" wp14:editId="1F50B0EE">
            <wp:extent cx="114300" cy="114300"/>
            <wp:effectExtent l="0" t="0" r="0" b="0"/>
            <wp:docPr id="1981" name="Picture 19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75A0689C" wp14:editId="25DA13D2">
            <wp:extent cx="114300" cy="114300"/>
            <wp:effectExtent l="0" t="0" r="0" b="0"/>
            <wp:docPr id="1980" name="Picture 19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5-3: </w:t>
      </w:r>
      <w:r>
        <w:rPr>
          <w:rStyle w:val="example-title3"/>
          <w:rFonts w:ascii="Arial" w:hAnsi="Arial" w:cs="Arial"/>
          <w:lang w:val="en"/>
        </w:rPr>
        <w:t>log4j.properties</w:t>
      </w:r>
      <w:bookmarkStart w:id="509" w:name="285"/>
      <w:bookmarkStart w:id="510" w:name="ch05ls03"/>
      <w:bookmarkEnd w:id="509"/>
      <w:bookmarkEnd w:id="510"/>
    </w:p>
    <w:p w:rsidR="00162EAF" w:rsidRDefault="00162EAF" w:rsidP="00162EAF">
      <w:pPr>
        <w:shd w:val="clear" w:color="auto" w:fill="FFFFFF"/>
        <w:rPr>
          <w:rFonts w:ascii="Arial" w:hAnsi="Arial" w:cs="Arial"/>
          <w:color w:val="494B43"/>
          <w:lang w:val="en"/>
        </w:rPr>
      </w:pPr>
      <w:r>
        <w:rPr>
          <w:rFonts w:ascii="Arial" w:hAnsi="Arial" w:cs="Arial"/>
          <w:color w:val="494B43"/>
          <w:lang w:val="en"/>
        </w:rPr>
        <w:pict>
          <v:rect id="_x0000_i5873" style="width:0;height:1.5pt" o:hralign="center" o:hrstd="t" o:hrnoshade="t" o:hr="t" fillcolor="#010100" stroked="f"/>
        </w:pict>
      </w:r>
    </w:p>
    <w:p w:rsidR="00162EAF" w:rsidRPr="00F86B0B" w:rsidRDefault="00162EAF" w:rsidP="00162EAF">
      <w:pPr>
        <w:pStyle w:val="HTMLPreformatted"/>
        <w:shd w:val="clear" w:color="auto" w:fill="FFFFFF"/>
        <w:rPr>
          <w:color w:val="494B43"/>
          <w:sz w:val="16"/>
          <w:szCs w:val="16"/>
          <w:lang w:val="en"/>
        </w:rPr>
      </w:pPr>
      <w:r w:rsidRPr="00F86B0B">
        <w:rPr>
          <w:color w:val="494B43"/>
          <w:sz w:val="16"/>
          <w:szCs w:val="16"/>
          <w:lang w:val="en"/>
        </w:rPr>
        <w:t xml:space="preserve">#set the level of the root logger </w:t>
      </w:r>
      <w:r w:rsidR="00F86B0B">
        <w:rPr>
          <w:color w:val="494B43"/>
          <w:sz w:val="16"/>
          <w:szCs w:val="16"/>
          <w:lang w:val="en"/>
        </w:rPr>
        <w:t xml:space="preserve">to DEBUG (the lowest level) and </w:t>
      </w:r>
      <w:r w:rsidRPr="00F86B0B">
        <w:rPr>
          <w:color w:val="494B43"/>
          <w:sz w:val="16"/>
          <w:szCs w:val="16"/>
          <w:lang w:val="en"/>
        </w:rPr>
        <w:t>set its appender</w:t>
      </w:r>
    </w:p>
    <w:p w:rsidR="00162EAF" w:rsidRPr="00F86B0B" w:rsidRDefault="00162EAF" w:rsidP="00162EAF">
      <w:pPr>
        <w:pStyle w:val="HTMLPreformatted"/>
        <w:shd w:val="clear" w:color="auto" w:fill="FFFFFF"/>
        <w:rPr>
          <w:color w:val="494B43"/>
          <w:sz w:val="16"/>
          <w:szCs w:val="16"/>
          <w:lang w:val="en"/>
        </w:rPr>
      </w:pPr>
      <w:r w:rsidRPr="00F86B0B">
        <w:rPr>
          <w:color w:val="494B43"/>
          <w:sz w:val="16"/>
          <w:szCs w:val="16"/>
          <w:lang w:val="en"/>
        </w:rPr>
        <w:t>#as an appender named X</w:t>
      </w:r>
    </w:p>
    <w:p w:rsidR="00162EAF" w:rsidRPr="00F86B0B" w:rsidRDefault="00162EAF" w:rsidP="00162EAF">
      <w:pPr>
        <w:pStyle w:val="HTMLPreformatted"/>
        <w:shd w:val="clear" w:color="auto" w:fill="FFFFFF"/>
        <w:rPr>
          <w:color w:val="494B43"/>
          <w:sz w:val="16"/>
          <w:szCs w:val="16"/>
          <w:lang w:val="en"/>
        </w:rPr>
      </w:pPr>
      <w:r w:rsidRPr="00F86B0B">
        <w:rPr>
          <w:color w:val="494B43"/>
          <w:sz w:val="16"/>
          <w:szCs w:val="16"/>
          <w:lang w:val="en"/>
        </w:rPr>
        <w:t>log4j.rootLogger = DEBUG, X</w:t>
      </w:r>
    </w:p>
    <w:p w:rsidR="00162EAF" w:rsidRPr="00F86B0B" w:rsidRDefault="00162EAF" w:rsidP="00162EAF">
      <w:pPr>
        <w:pStyle w:val="HTMLPreformatted"/>
        <w:shd w:val="clear" w:color="auto" w:fill="FFFFFF"/>
        <w:rPr>
          <w:color w:val="494B43"/>
          <w:sz w:val="16"/>
          <w:szCs w:val="16"/>
          <w:lang w:val="en"/>
        </w:rPr>
      </w:pPr>
    </w:p>
    <w:p w:rsidR="00162EAF" w:rsidRPr="00F86B0B" w:rsidRDefault="00162EAF" w:rsidP="00162EAF">
      <w:pPr>
        <w:pStyle w:val="HTMLPreformatted"/>
        <w:shd w:val="clear" w:color="auto" w:fill="FFFFFF"/>
        <w:rPr>
          <w:color w:val="494B43"/>
          <w:sz w:val="16"/>
          <w:szCs w:val="16"/>
          <w:lang w:val="en"/>
        </w:rPr>
      </w:pPr>
      <w:r w:rsidRPr="00F86B0B">
        <w:rPr>
          <w:color w:val="494B43"/>
          <w:sz w:val="16"/>
          <w:szCs w:val="16"/>
          <w:lang w:val="en"/>
        </w:rPr>
        <w:t>#set your own logger</w:t>
      </w:r>
    </w:p>
    <w:p w:rsidR="00162EAF" w:rsidRPr="00F86B0B" w:rsidRDefault="00162EAF" w:rsidP="00162EAF">
      <w:pPr>
        <w:pStyle w:val="HTMLPreformatted"/>
        <w:shd w:val="clear" w:color="auto" w:fill="FFFFFF"/>
        <w:rPr>
          <w:color w:val="494B43"/>
          <w:sz w:val="16"/>
          <w:szCs w:val="16"/>
          <w:lang w:val="en"/>
        </w:rPr>
      </w:pPr>
      <w:r w:rsidRPr="00F86B0B">
        <w:rPr>
          <w:color w:val="494B43"/>
          <w:sz w:val="16"/>
          <w:szCs w:val="16"/>
          <w:lang w:val="en"/>
        </w:rPr>
        <w:t>log4j.logger.com.apress.logging.log4j=DEBUG, X</w:t>
      </w:r>
    </w:p>
    <w:p w:rsidR="00162EAF" w:rsidRPr="00F86B0B" w:rsidRDefault="00162EAF" w:rsidP="00162EAF">
      <w:pPr>
        <w:pStyle w:val="HTMLPreformatted"/>
        <w:shd w:val="clear" w:color="auto" w:fill="FFFFFF"/>
        <w:rPr>
          <w:color w:val="494B43"/>
          <w:sz w:val="16"/>
          <w:szCs w:val="16"/>
          <w:lang w:val="en"/>
        </w:rPr>
      </w:pPr>
    </w:p>
    <w:p w:rsidR="00162EAF" w:rsidRPr="00F86B0B" w:rsidRDefault="00162EAF" w:rsidP="00162EAF">
      <w:pPr>
        <w:pStyle w:val="HTMLPreformatted"/>
        <w:shd w:val="clear" w:color="auto" w:fill="FFFFFF"/>
        <w:rPr>
          <w:color w:val="494B43"/>
          <w:sz w:val="16"/>
          <w:szCs w:val="16"/>
          <w:lang w:val="en"/>
        </w:rPr>
      </w:pPr>
      <w:r w:rsidRPr="00F86B0B">
        <w:rPr>
          <w:color w:val="494B43"/>
          <w:sz w:val="16"/>
          <w:szCs w:val="16"/>
          <w:lang w:val="en"/>
        </w:rPr>
        <w:t>#set the appender named X to be a console appender</w:t>
      </w:r>
    </w:p>
    <w:p w:rsidR="00162EAF" w:rsidRPr="00F86B0B" w:rsidRDefault="00162EAF" w:rsidP="00162EAF">
      <w:pPr>
        <w:pStyle w:val="HTMLPreformatted"/>
        <w:shd w:val="clear" w:color="auto" w:fill="FFFFFF"/>
        <w:rPr>
          <w:color w:val="494B43"/>
          <w:sz w:val="16"/>
          <w:szCs w:val="16"/>
          <w:lang w:val="en"/>
        </w:rPr>
      </w:pPr>
      <w:r w:rsidRPr="00F86B0B">
        <w:rPr>
          <w:color w:val="494B43"/>
          <w:sz w:val="16"/>
          <w:szCs w:val="16"/>
          <w:lang w:val="en"/>
        </w:rPr>
        <w:t>log4j.appender.X=org.apache.log4j.ConsoleAppender</w:t>
      </w:r>
      <w:bookmarkStart w:id="511" w:name="286"/>
      <w:bookmarkStart w:id="512" w:name="page129"/>
      <w:bookmarkEnd w:id="511"/>
      <w:bookmarkEnd w:id="512"/>
    </w:p>
    <w:p w:rsidR="00162EAF" w:rsidRPr="00F86B0B" w:rsidRDefault="00162EAF" w:rsidP="00162EAF">
      <w:pPr>
        <w:pStyle w:val="HTMLPreformatted"/>
        <w:shd w:val="clear" w:color="auto" w:fill="FFFFFF"/>
        <w:rPr>
          <w:color w:val="494B43"/>
          <w:sz w:val="16"/>
          <w:szCs w:val="16"/>
          <w:lang w:val="en"/>
        </w:rPr>
      </w:pPr>
      <w:r w:rsidRPr="00F86B0B">
        <w:rPr>
          <w:color w:val="494B43"/>
          <w:sz w:val="16"/>
          <w:szCs w:val="16"/>
          <w:lang w:val="en"/>
        </w:rPr>
        <w:t>#set the layout for the appender X</w:t>
      </w:r>
    </w:p>
    <w:p w:rsidR="00162EAF" w:rsidRPr="00F86B0B" w:rsidRDefault="00162EAF" w:rsidP="00162EAF">
      <w:pPr>
        <w:pStyle w:val="HTMLPreformatted"/>
        <w:shd w:val="clear" w:color="auto" w:fill="FFFFFF"/>
        <w:rPr>
          <w:color w:val="494B43"/>
          <w:sz w:val="16"/>
          <w:szCs w:val="16"/>
          <w:lang w:val="en"/>
        </w:rPr>
      </w:pPr>
      <w:r w:rsidRPr="00F86B0B">
        <w:rPr>
          <w:color w:val="494B43"/>
          <w:sz w:val="16"/>
          <w:szCs w:val="16"/>
          <w:lang w:val="en"/>
        </w:rPr>
        <w:t>log4j.appender.X.layout=org.apache.log4j.PatternLayout</w:t>
      </w:r>
    </w:p>
    <w:p w:rsidR="00162EAF" w:rsidRPr="00F86B0B" w:rsidRDefault="00162EAF" w:rsidP="00162EAF">
      <w:pPr>
        <w:pStyle w:val="HTMLPreformatted"/>
        <w:shd w:val="clear" w:color="auto" w:fill="FFFFFF"/>
        <w:rPr>
          <w:color w:val="494B43"/>
          <w:sz w:val="16"/>
          <w:szCs w:val="16"/>
          <w:lang w:val="en"/>
        </w:rPr>
      </w:pPr>
      <w:r w:rsidRPr="00F86B0B">
        <w:rPr>
          <w:color w:val="494B43"/>
          <w:sz w:val="16"/>
          <w:szCs w:val="16"/>
          <w:lang w:val="en"/>
        </w:rPr>
        <w:t>log4j.appender.X.layout.conversionPattern=%p-%m%n</w:t>
      </w:r>
    </w:p>
    <w:p w:rsidR="00162EAF" w:rsidRDefault="00162EAF" w:rsidP="00162EAF">
      <w:pPr>
        <w:shd w:val="clear" w:color="auto" w:fill="FFFFFF"/>
        <w:rPr>
          <w:rFonts w:ascii="Arial" w:hAnsi="Arial" w:cs="Arial"/>
          <w:color w:val="494B43"/>
          <w:lang w:val="en"/>
        </w:rPr>
      </w:pPr>
      <w:r>
        <w:rPr>
          <w:rFonts w:ascii="Arial" w:hAnsi="Arial" w:cs="Arial"/>
          <w:color w:val="494B43"/>
          <w:lang w:val="en"/>
        </w:rPr>
        <w:pict>
          <v:rect id="_x0000_i5876" style="width:0;height:1.5pt" o:hralign="center" o:hrstd="t" o:hrnoshade="t" o:hr="t" fillcolor="#010100" stroked="f"/>
        </w:pict>
      </w:r>
    </w:p>
    <w:p w:rsidR="00162EAF" w:rsidRDefault="00162EAF" w:rsidP="00162EAF">
      <w:pPr>
        <w:pStyle w:val="para"/>
        <w:shd w:val="clear" w:color="auto" w:fill="FFFFFF"/>
        <w:rPr>
          <w:color w:val="494B43"/>
          <w:lang w:val="en"/>
        </w:rPr>
      </w:pPr>
      <w:r>
        <w:rPr>
          <w:noProof/>
          <w:vanish/>
          <w:color w:val="494B43"/>
        </w:rPr>
        <w:drawing>
          <wp:inline distT="0" distB="0" distL="0" distR="0" wp14:anchorId="4E5BBB8A" wp14:editId="3036849C">
            <wp:extent cx="114300" cy="114300"/>
            <wp:effectExtent l="0" t="0" r="0" b="0"/>
            <wp:docPr id="1977" name="Picture 19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68A2898" wp14:editId="6D44137A">
            <wp:extent cx="114300" cy="114300"/>
            <wp:effectExtent l="0" t="0" r="0" b="0"/>
            <wp:docPr id="1976" name="Picture 19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this configuration file, we have defined our own logger, </w:t>
      </w:r>
      <w:r>
        <w:rPr>
          <w:rStyle w:val="HTMLTypewriter"/>
          <w:color w:val="494B43"/>
          <w:sz w:val="18"/>
          <w:szCs w:val="18"/>
          <w:lang w:val="en"/>
        </w:rPr>
        <w:t>com.apress.logging.log4j</w:t>
      </w:r>
      <w:r>
        <w:rPr>
          <w:color w:val="494B43"/>
          <w:lang w:val="en"/>
        </w:rPr>
        <w:t xml:space="preserve">, and assigned it the level DEBUG and the appender </w:t>
      </w:r>
      <w:r>
        <w:rPr>
          <w:rStyle w:val="HTMLTypewriter"/>
          <w:color w:val="494B43"/>
          <w:sz w:val="18"/>
          <w:szCs w:val="18"/>
          <w:lang w:val="en"/>
        </w:rPr>
        <w:t>X</w:t>
      </w:r>
      <w:r>
        <w:rPr>
          <w:color w:val="494B43"/>
          <w:lang w:val="en"/>
        </w:rPr>
        <w:t xml:space="preserve">. The appender </w:t>
      </w:r>
      <w:r>
        <w:rPr>
          <w:rStyle w:val="HTMLTypewriter"/>
          <w:color w:val="494B43"/>
          <w:sz w:val="18"/>
          <w:szCs w:val="18"/>
          <w:lang w:val="en"/>
        </w:rPr>
        <w:t>X</w:t>
      </w:r>
      <w:r>
        <w:rPr>
          <w:color w:val="494B43"/>
          <w:lang w:val="en"/>
        </w:rPr>
        <w:t xml:space="preserve"> is again defined to be a </w:t>
      </w:r>
      <w:r>
        <w:rPr>
          <w:rStyle w:val="HTMLTypewriter"/>
          <w:color w:val="494B43"/>
          <w:sz w:val="18"/>
          <w:szCs w:val="18"/>
          <w:lang w:val="en"/>
        </w:rPr>
        <w:t>org.apache.log4j.ConsoleAppender</w:t>
      </w:r>
      <w:r>
        <w:rPr>
          <w:color w:val="494B43"/>
          <w:lang w:val="en"/>
        </w:rPr>
        <w:t xml:space="preserve"> with a conversion pattern of </w:t>
      </w:r>
      <w:r>
        <w:rPr>
          <w:rStyle w:val="HTMLTypewriter"/>
          <w:color w:val="494B43"/>
          <w:sz w:val="18"/>
          <w:szCs w:val="18"/>
          <w:lang w:val="en"/>
        </w:rPr>
        <w:t>%m%n</w:t>
      </w:r>
      <w:r>
        <w:rPr>
          <w:color w:val="494B43"/>
          <w:lang w:val="en"/>
        </w:rPr>
        <w:t xml:space="preserve">, which means the logging message will be followed by a newline character and printed to its default output stream, </w:t>
      </w:r>
      <w:r>
        <w:rPr>
          <w:rStyle w:val="HTMLTypewriter"/>
          <w:color w:val="494B43"/>
          <w:sz w:val="18"/>
          <w:szCs w:val="18"/>
          <w:lang w:val="en"/>
        </w:rPr>
        <w:t>System.out</w:t>
      </w:r>
      <w:r>
        <w:rPr>
          <w:color w:val="494B43"/>
          <w:lang w:val="en"/>
        </w:rPr>
        <w:t xml:space="preserve">. The </w:t>
      </w:r>
      <w:r>
        <w:rPr>
          <w:rStyle w:val="HTMLTypewriter"/>
          <w:color w:val="494B43"/>
          <w:sz w:val="18"/>
          <w:szCs w:val="18"/>
          <w:lang w:val="en"/>
        </w:rPr>
        <w:t>%p</w:t>
      </w:r>
      <w:r>
        <w:rPr>
          <w:color w:val="494B43"/>
          <w:lang w:val="en"/>
        </w:rPr>
        <w:t xml:space="preserve"> sign will print the level of the logging message as a part of the output.</w:t>
      </w:r>
    </w:p>
    <w:p w:rsidR="00162EAF" w:rsidRDefault="00162EAF" w:rsidP="00162EAF">
      <w:pPr>
        <w:pStyle w:val="para"/>
        <w:shd w:val="clear" w:color="auto" w:fill="FFFFFF"/>
        <w:rPr>
          <w:color w:val="494B43"/>
          <w:lang w:val="en"/>
        </w:rPr>
      </w:pPr>
      <w:r>
        <w:rPr>
          <w:noProof/>
          <w:vanish/>
          <w:color w:val="494B43"/>
        </w:rPr>
        <w:drawing>
          <wp:inline distT="0" distB="0" distL="0" distR="0" wp14:anchorId="67AC1B5D" wp14:editId="50A2BC24">
            <wp:extent cx="114300" cy="114300"/>
            <wp:effectExtent l="0" t="0" r="0" b="0"/>
            <wp:docPr id="1975" name="Picture 19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E188680" wp14:editId="5DEC92AC">
            <wp:extent cx="114300" cy="114300"/>
            <wp:effectExtent l="0" t="0" r="0" b="0"/>
            <wp:docPr id="1974" name="Picture 19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program in </w:t>
      </w:r>
      <w:hyperlink r:id="rId144" w:history="1">
        <w:r>
          <w:rPr>
            <w:rStyle w:val="Hyperlink"/>
            <w:lang w:val="en"/>
          </w:rPr>
          <w:t>Listing 5-4</w:t>
        </w:r>
      </w:hyperlink>
      <w:r>
        <w:rPr>
          <w:color w:val="494B43"/>
          <w:lang w:val="en"/>
        </w:rPr>
        <w:t xml:space="preserve">, </w:t>
      </w:r>
      <w:r>
        <w:rPr>
          <w:rStyle w:val="HTMLTypewriter"/>
          <w:color w:val="494B43"/>
          <w:sz w:val="18"/>
          <w:szCs w:val="18"/>
          <w:lang w:val="en"/>
        </w:rPr>
        <w:t>SimpleLogging.java</w:t>
      </w:r>
      <w:r>
        <w:rPr>
          <w:color w:val="494B43"/>
          <w:lang w:val="en"/>
        </w:rPr>
        <w:t xml:space="preserve">, is intended to print a simple debugging message. The main point to take away is that the </w:t>
      </w:r>
      <w:r>
        <w:rPr>
          <w:rStyle w:val="HTMLTypewriter"/>
          <w:color w:val="494B43"/>
          <w:sz w:val="18"/>
          <w:szCs w:val="18"/>
          <w:lang w:val="en"/>
        </w:rPr>
        <w:t>Logger</w:t>
      </w:r>
      <w:r>
        <w:rPr>
          <w:color w:val="494B43"/>
          <w:lang w:val="en"/>
        </w:rPr>
        <w:t xml:space="preserve"> will be configured through the "log4j.properties" file defined earlier in </w:t>
      </w:r>
      <w:hyperlink r:id="rId145" w:history="1">
        <w:r>
          <w:rPr>
            <w:rStyle w:val="Hyperlink"/>
            <w:lang w:val="en"/>
          </w:rPr>
          <w:t>Listing 5-3</w:t>
        </w:r>
      </w:hyperlink>
      <w:r>
        <w:rPr>
          <w:color w:val="494B43"/>
          <w:lang w:val="en"/>
        </w:rPr>
        <w:t>.</w:t>
      </w:r>
    </w:p>
    <w:p w:rsidR="00162EAF" w:rsidRDefault="00162EAF" w:rsidP="00162EAF">
      <w:pPr>
        <w:shd w:val="clear" w:color="auto" w:fill="FFFFFF"/>
        <w:rPr>
          <w:rFonts w:ascii="Arial" w:hAnsi="Arial" w:cs="Arial"/>
          <w:color w:val="494B43"/>
          <w:lang w:val="en"/>
        </w:rPr>
      </w:pPr>
      <w:r>
        <w:rPr>
          <w:rFonts w:ascii="Arial" w:hAnsi="Arial" w:cs="Arial"/>
          <w:noProof/>
          <w:vanish/>
          <w:color w:val="494B43"/>
        </w:rPr>
        <w:drawing>
          <wp:inline distT="0" distB="0" distL="0" distR="0" wp14:anchorId="57C3B6D6" wp14:editId="0A4A0E3B">
            <wp:extent cx="114300" cy="114300"/>
            <wp:effectExtent l="0" t="0" r="0" b="0"/>
            <wp:docPr id="1973" name="Picture 19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5610A2C8" wp14:editId="5741B915">
            <wp:extent cx="114300" cy="114300"/>
            <wp:effectExtent l="0" t="0" r="0" b="0"/>
            <wp:docPr id="1972" name="Picture 19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5-4: </w:t>
      </w:r>
      <w:r>
        <w:rPr>
          <w:rStyle w:val="example-title4"/>
          <w:lang w:val="en"/>
        </w:rPr>
        <w:t>SimpleLogging.java</w:t>
      </w:r>
      <w:bookmarkStart w:id="513" w:name="287"/>
      <w:bookmarkStart w:id="514" w:name="ch05ls04"/>
      <w:bookmarkEnd w:id="513"/>
      <w:bookmarkEnd w:id="514"/>
    </w:p>
    <w:p w:rsidR="00162EAF" w:rsidRDefault="00162EAF" w:rsidP="00162EAF">
      <w:pPr>
        <w:shd w:val="clear" w:color="auto" w:fill="FFFFFF"/>
        <w:rPr>
          <w:rFonts w:ascii="Arial" w:hAnsi="Arial" w:cs="Arial"/>
          <w:color w:val="494B43"/>
          <w:lang w:val="en"/>
        </w:rPr>
      </w:pPr>
      <w:r>
        <w:rPr>
          <w:rFonts w:ascii="Arial" w:hAnsi="Arial" w:cs="Arial"/>
          <w:color w:val="494B43"/>
          <w:lang w:val="en"/>
        </w:rPr>
        <w:pict>
          <v:rect id="_x0000_i5883" style="width:0;height:1.5pt" o:hralign="center" o:hrstd="t" o:hrnoshade="t" o:hr="t" fillcolor="#010100" stroked="f"/>
        </w:pict>
      </w:r>
    </w:p>
    <w:p w:rsidR="00162EAF" w:rsidRPr="00131373" w:rsidRDefault="00162EAF" w:rsidP="00162EAF">
      <w:pPr>
        <w:pStyle w:val="HTMLPreformatted"/>
        <w:shd w:val="clear" w:color="auto" w:fill="FFFFFF"/>
        <w:rPr>
          <w:color w:val="494B43"/>
          <w:sz w:val="16"/>
          <w:szCs w:val="16"/>
          <w:lang w:val="en"/>
        </w:rPr>
      </w:pPr>
      <w:r w:rsidRPr="00131373">
        <w:rPr>
          <w:color w:val="494B43"/>
          <w:sz w:val="16"/>
          <w:szCs w:val="16"/>
          <w:lang w:val="en"/>
        </w:rPr>
        <w:t>package com.apress.logging.log4j;</w:t>
      </w:r>
    </w:p>
    <w:p w:rsidR="00162EAF" w:rsidRPr="00131373" w:rsidRDefault="00162EAF" w:rsidP="00162EAF">
      <w:pPr>
        <w:pStyle w:val="HTMLPreformatted"/>
        <w:shd w:val="clear" w:color="auto" w:fill="FFFFFF"/>
        <w:rPr>
          <w:color w:val="494B43"/>
          <w:sz w:val="16"/>
          <w:szCs w:val="16"/>
          <w:lang w:val="en"/>
        </w:rPr>
      </w:pPr>
    </w:p>
    <w:p w:rsidR="00162EAF" w:rsidRPr="00131373" w:rsidRDefault="00162EAF" w:rsidP="00162EAF">
      <w:pPr>
        <w:pStyle w:val="HTMLPreformatted"/>
        <w:shd w:val="clear" w:color="auto" w:fill="FFFFFF"/>
        <w:rPr>
          <w:color w:val="494B43"/>
          <w:sz w:val="16"/>
          <w:szCs w:val="16"/>
          <w:lang w:val="en"/>
        </w:rPr>
      </w:pPr>
      <w:r w:rsidRPr="00131373">
        <w:rPr>
          <w:color w:val="494B43"/>
          <w:sz w:val="16"/>
          <w:szCs w:val="16"/>
          <w:lang w:val="en"/>
        </w:rPr>
        <w:t>import org.apache.log4j.*;</w:t>
      </w:r>
    </w:p>
    <w:p w:rsidR="00162EAF" w:rsidRPr="00131373" w:rsidRDefault="00162EAF" w:rsidP="00162EAF">
      <w:pPr>
        <w:pStyle w:val="HTMLPreformatted"/>
        <w:shd w:val="clear" w:color="auto" w:fill="FFFFFF"/>
        <w:rPr>
          <w:color w:val="494B43"/>
          <w:sz w:val="16"/>
          <w:szCs w:val="16"/>
          <w:lang w:val="en"/>
        </w:rPr>
      </w:pPr>
    </w:p>
    <w:p w:rsidR="00162EAF" w:rsidRPr="00131373" w:rsidRDefault="00162EAF" w:rsidP="00162EAF">
      <w:pPr>
        <w:pStyle w:val="HTMLPreformatted"/>
        <w:shd w:val="clear" w:color="auto" w:fill="FFFFFF"/>
        <w:rPr>
          <w:color w:val="494B43"/>
          <w:sz w:val="16"/>
          <w:szCs w:val="16"/>
          <w:lang w:val="en"/>
        </w:rPr>
      </w:pPr>
      <w:r w:rsidRPr="00131373">
        <w:rPr>
          <w:color w:val="494B43"/>
          <w:sz w:val="16"/>
          <w:szCs w:val="16"/>
          <w:lang w:val="en"/>
        </w:rPr>
        <w:t>public class SimpleLogging {</w:t>
      </w:r>
    </w:p>
    <w:p w:rsidR="00162EAF" w:rsidRPr="00131373" w:rsidRDefault="00162EAF" w:rsidP="00162EAF">
      <w:pPr>
        <w:pStyle w:val="HTMLPreformatted"/>
        <w:shd w:val="clear" w:color="auto" w:fill="FFFFFF"/>
        <w:rPr>
          <w:color w:val="494B43"/>
          <w:sz w:val="16"/>
          <w:szCs w:val="16"/>
          <w:lang w:val="en"/>
        </w:rPr>
      </w:pPr>
      <w:r w:rsidRPr="00131373">
        <w:rPr>
          <w:color w:val="494B43"/>
          <w:sz w:val="16"/>
          <w:szCs w:val="16"/>
          <w:lang w:val="en"/>
        </w:rPr>
        <w:t xml:space="preserve">    /** Creates a new instance of SimpleLogging */</w:t>
      </w:r>
    </w:p>
    <w:p w:rsidR="00162EAF" w:rsidRPr="00131373" w:rsidRDefault="00162EAF" w:rsidP="00162EAF">
      <w:pPr>
        <w:pStyle w:val="HTMLPreformatted"/>
        <w:shd w:val="clear" w:color="auto" w:fill="FFFFFF"/>
        <w:rPr>
          <w:color w:val="494B43"/>
          <w:sz w:val="16"/>
          <w:szCs w:val="16"/>
          <w:lang w:val="en"/>
        </w:rPr>
      </w:pPr>
      <w:r w:rsidRPr="00131373">
        <w:rPr>
          <w:color w:val="494B43"/>
          <w:sz w:val="16"/>
          <w:szCs w:val="16"/>
          <w:lang w:val="en"/>
        </w:rPr>
        <w:t xml:space="preserve">    public SimpleLogging() {</w:t>
      </w:r>
    </w:p>
    <w:p w:rsidR="00162EAF" w:rsidRPr="00131373" w:rsidRDefault="00162EAF" w:rsidP="00162EAF">
      <w:pPr>
        <w:pStyle w:val="HTMLPreformatted"/>
        <w:shd w:val="clear" w:color="auto" w:fill="FFFFFF"/>
        <w:rPr>
          <w:color w:val="494B43"/>
          <w:sz w:val="16"/>
          <w:szCs w:val="16"/>
          <w:lang w:val="en"/>
        </w:rPr>
      </w:pPr>
      <w:r w:rsidRPr="00131373">
        <w:rPr>
          <w:color w:val="494B43"/>
          <w:sz w:val="16"/>
          <w:szCs w:val="16"/>
          <w:lang w:val="en"/>
        </w:rPr>
        <w:t xml:space="preserve">    }</w:t>
      </w:r>
    </w:p>
    <w:p w:rsidR="00162EAF" w:rsidRPr="00131373" w:rsidRDefault="00162EAF" w:rsidP="00162EAF">
      <w:pPr>
        <w:pStyle w:val="HTMLPreformatted"/>
        <w:shd w:val="clear" w:color="auto" w:fill="FFFFFF"/>
        <w:rPr>
          <w:color w:val="494B43"/>
          <w:sz w:val="16"/>
          <w:szCs w:val="16"/>
          <w:lang w:val="en"/>
        </w:rPr>
      </w:pPr>
    </w:p>
    <w:p w:rsidR="00162EAF" w:rsidRPr="00131373" w:rsidRDefault="00162EAF" w:rsidP="00162EAF">
      <w:pPr>
        <w:pStyle w:val="HTMLPreformatted"/>
        <w:shd w:val="clear" w:color="auto" w:fill="FFFFFF"/>
        <w:rPr>
          <w:color w:val="494B43"/>
          <w:sz w:val="16"/>
          <w:szCs w:val="16"/>
          <w:lang w:val="en"/>
        </w:rPr>
      </w:pPr>
      <w:r w:rsidRPr="00131373">
        <w:rPr>
          <w:color w:val="494B43"/>
          <w:sz w:val="16"/>
          <w:szCs w:val="16"/>
          <w:lang w:val="en"/>
        </w:rPr>
        <w:t xml:space="preserve">    /**</w:t>
      </w:r>
    </w:p>
    <w:p w:rsidR="00162EAF" w:rsidRPr="00131373" w:rsidRDefault="00162EAF" w:rsidP="00162EAF">
      <w:pPr>
        <w:pStyle w:val="HTMLPreformatted"/>
        <w:shd w:val="clear" w:color="auto" w:fill="FFFFFF"/>
        <w:rPr>
          <w:color w:val="494B43"/>
          <w:sz w:val="16"/>
          <w:szCs w:val="16"/>
          <w:lang w:val="en"/>
        </w:rPr>
      </w:pPr>
      <w:r w:rsidRPr="00131373">
        <w:rPr>
          <w:color w:val="494B43"/>
          <w:sz w:val="16"/>
          <w:szCs w:val="16"/>
          <w:lang w:val="en"/>
        </w:rPr>
        <w:t xml:space="preserve">     * @param args the command line arguments</w:t>
      </w:r>
    </w:p>
    <w:p w:rsidR="00162EAF" w:rsidRPr="00131373" w:rsidRDefault="00162EAF" w:rsidP="00162EAF">
      <w:pPr>
        <w:pStyle w:val="HTMLPreformatted"/>
        <w:shd w:val="clear" w:color="auto" w:fill="FFFFFF"/>
        <w:rPr>
          <w:color w:val="494B43"/>
          <w:sz w:val="16"/>
          <w:szCs w:val="16"/>
          <w:lang w:val="en"/>
        </w:rPr>
      </w:pPr>
      <w:r w:rsidRPr="00131373">
        <w:rPr>
          <w:color w:val="494B43"/>
          <w:sz w:val="16"/>
          <w:szCs w:val="16"/>
          <w:lang w:val="en"/>
        </w:rPr>
        <w:t xml:space="preserve">     */</w:t>
      </w:r>
    </w:p>
    <w:p w:rsidR="00162EAF" w:rsidRPr="00131373" w:rsidRDefault="00162EAF" w:rsidP="00162EAF">
      <w:pPr>
        <w:pStyle w:val="HTMLPreformatted"/>
        <w:shd w:val="clear" w:color="auto" w:fill="FFFFFF"/>
        <w:rPr>
          <w:color w:val="494B43"/>
          <w:sz w:val="16"/>
          <w:szCs w:val="16"/>
          <w:lang w:val="en"/>
        </w:rPr>
      </w:pPr>
      <w:r w:rsidRPr="00131373">
        <w:rPr>
          <w:color w:val="494B43"/>
          <w:sz w:val="16"/>
          <w:szCs w:val="16"/>
          <w:lang w:val="en"/>
        </w:rPr>
        <w:t xml:space="preserve">    public static void main(String[] args) {</w:t>
      </w:r>
    </w:p>
    <w:p w:rsidR="00162EAF" w:rsidRPr="00131373" w:rsidRDefault="00131373" w:rsidP="00162EAF">
      <w:pPr>
        <w:pStyle w:val="HTMLPreformatted"/>
        <w:shd w:val="clear" w:color="auto" w:fill="FFFFFF"/>
        <w:rPr>
          <w:color w:val="494B43"/>
          <w:sz w:val="16"/>
          <w:szCs w:val="16"/>
          <w:lang w:val="en"/>
        </w:rPr>
      </w:pPr>
      <w:r>
        <w:rPr>
          <w:color w:val="494B43"/>
          <w:sz w:val="16"/>
          <w:szCs w:val="16"/>
          <w:lang w:val="en"/>
        </w:rPr>
        <w:t xml:space="preserve">        Logger logger = </w:t>
      </w:r>
      <w:r w:rsidR="00162EAF" w:rsidRPr="00131373">
        <w:rPr>
          <w:color w:val="494B43"/>
          <w:sz w:val="16"/>
          <w:szCs w:val="16"/>
          <w:lang w:val="en"/>
        </w:rPr>
        <w:t>Logger.getLogger(SimpleLogging.class.getPackage().getName());</w:t>
      </w:r>
    </w:p>
    <w:p w:rsidR="00162EAF" w:rsidRPr="00131373" w:rsidRDefault="00162EAF" w:rsidP="00162EAF">
      <w:pPr>
        <w:pStyle w:val="HTMLPreformatted"/>
        <w:shd w:val="clear" w:color="auto" w:fill="FFFFFF"/>
        <w:rPr>
          <w:color w:val="494B43"/>
          <w:sz w:val="16"/>
          <w:szCs w:val="16"/>
          <w:lang w:val="en"/>
        </w:rPr>
      </w:pPr>
      <w:r w:rsidRPr="00131373">
        <w:rPr>
          <w:color w:val="494B43"/>
          <w:sz w:val="16"/>
          <w:szCs w:val="16"/>
          <w:lang w:val="en"/>
        </w:rPr>
        <w:t xml:space="preserve">        logger.info("Hello this is an info message");</w:t>
      </w:r>
    </w:p>
    <w:p w:rsidR="00162EAF" w:rsidRPr="00131373" w:rsidRDefault="00162EAF" w:rsidP="00162EAF">
      <w:pPr>
        <w:pStyle w:val="HTMLPreformatted"/>
        <w:shd w:val="clear" w:color="auto" w:fill="FFFFFF"/>
        <w:rPr>
          <w:color w:val="494B43"/>
          <w:sz w:val="16"/>
          <w:szCs w:val="16"/>
          <w:lang w:val="en"/>
        </w:rPr>
      </w:pPr>
      <w:r w:rsidRPr="00131373">
        <w:rPr>
          <w:color w:val="494B43"/>
          <w:sz w:val="16"/>
          <w:szCs w:val="16"/>
          <w:lang w:val="en"/>
        </w:rPr>
        <w:t xml:space="preserve">    }</w:t>
      </w:r>
    </w:p>
    <w:p w:rsidR="00162EAF" w:rsidRPr="00131373" w:rsidRDefault="00162EAF" w:rsidP="00162EAF">
      <w:pPr>
        <w:pStyle w:val="HTMLPreformatted"/>
        <w:shd w:val="clear" w:color="auto" w:fill="FFFFFF"/>
        <w:rPr>
          <w:color w:val="494B43"/>
          <w:sz w:val="16"/>
          <w:szCs w:val="16"/>
          <w:lang w:val="en"/>
        </w:rPr>
      </w:pPr>
      <w:r w:rsidRPr="00131373">
        <w:rPr>
          <w:color w:val="494B43"/>
          <w:sz w:val="16"/>
          <w:szCs w:val="16"/>
          <w:lang w:val="en"/>
        </w:rPr>
        <w:t>}</w:t>
      </w:r>
    </w:p>
    <w:p w:rsidR="00162EAF" w:rsidRDefault="00162EAF" w:rsidP="00162EAF">
      <w:pPr>
        <w:shd w:val="clear" w:color="auto" w:fill="FFFFFF"/>
        <w:rPr>
          <w:rFonts w:ascii="Arial" w:hAnsi="Arial" w:cs="Arial"/>
          <w:color w:val="494B43"/>
          <w:lang w:val="en"/>
        </w:rPr>
      </w:pPr>
      <w:r>
        <w:rPr>
          <w:rFonts w:ascii="Arial" w:hAnsi="Arial" w:cs="Arial"/>
          <w:color w:val="494B43"/>
          <w:lang w:val="en"/>
        </w:rPr>
        <w:pict>
          <v:rect id="_x0000_i5886" style="width:0;height:1.5pt" o:hralign="center" o:hrstd="t" o:hrnoshade="t" o:hr="t" fillcolor="#010100" stroked="f"/>
        </w:pict>
      </w:r>
    </w:p>
    <w:p w:rsidR="00162EAF" w:rsidRDefault="00162EAF" w:rsidP="00162EAF">
      <w:pPr>
        <w:pStyle w:val="last-para"/>
        <w:shd w:val="clear" w:color="auto" w:fill="FFFFFF"/>
        <w:rPr>
          <w:color w:val="494B43"/>
          <w:lang w:val="en"/>
        </w:rPr>
      </w:pPr>
      <w:r>
        <w:rPr>
          <w:noProof/>
          <w:vanish/>
          <w:color w:val="494B43"/>
        </w:rPr>
        <w:drawing>
          <wp:inline distT="0" distB="0" distL="0" distR="0" wp14:anchorId="6043D2DC" wp14:editId="24FD2A99">
            <wp:extent cx="114300" cy="114300"/>
            <wp:effectExtent l="0" t="0" r="0" b="0"/>
            <wp:docPr id="1969" name="Picture 19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F57FFE8" wp14:editId="0E013655">
            <wp:extent cx="114300" cy="114300"/>
            <wp:effectExtent l="0" t="0" r="0" b="0"/>
            <wp:docPr id="1968" name="Picture 19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One important item to note in this simple program is how we obtain the </w:t>
      </w:r>
      <w:r>
        <w:rPr>
          <w:rStyle w:val="HTMLTypewriter"/>
          <w:color w:val="494B43"/>
          <w:sz w:val="18"/>
          <w:szCs w:val="18"/>
          <w:lang w:val="en"/>
        </w:rPr>
        <w:t>Logger</w:t>
      </w:r>
      <w:r>
        <w:rPr>
          <w:color w:val="494B43"/>
          <w:lang w:val="en"/>
        </w:rPr>
        <w:t xml:space="preserve"> object reference. We create a logger with a namespace the same as the package name of the class, which in this case is </w:t>
      </w:r>
      <w:r>
        <w:rPr>
          <w:rStyle w:val="HTMLTypewriter"/>
          <w:color w:val="494B43"/>
          <w:sz w:val="18"/>
          <w:szCs w:val="18"/>
          <w:lang w:val="en"/>
        </w:rPr>
        <w:t>com.apress.logging.log4j</w:t>
      </w:r>
      <w:r>
        <w:rPr>
          <w:color w:val="494B43"/>
          <w:lang w:val="en"/>
        </w:rPr>
        <w:t>. The strategy for creating a logger namespace will be discussed in detail later in the "</w:t>
      </w:r>
      <w:hyperlink r:id="rId146" w:anchor="303" w:tgtFrame="_parent" w:history="1">
        <w:r>
          <w:rPr>
            <w:rStyle w:val="Hyperlink"/>
            <w:lang w:val="en"/>
          </w:rPr>
          <w:t>Logger Object</w:t>
        </w:r>
      </w:hyperlink>
      <w:r>
        <w:rPr>
          <w:color w:val="494B43"/>
          <w:lang w:val="en"/>
        </w:rPr>
        <w:t>" section. For the time being, it is enough to notice that in the configuration file we have also created a logger with the same name as the package name (</w:t>
      </w:r>
      <w:r>
        <w:rPr>
          <w:rStyle w:val="HTMLTypewriter"/>
          <w:color w:val="494B43"/>
          <w:sz w:val="18"/>
          <w:szCs w:val="18"/>
          <w:lang w:val="en"/>
        </w:rPr>
        <w:t>com.apress.logging.log4j</w:t>
      </w:r>
      <w:r>
        <w:rPr>
          <w:color w:val="494B43"/>
          <w:lang w:val="en"/>
        </w:rPr>
        <w:t xml:space="preserve">) of the </w:t>
      </w:r>
      <w:r>
        <w:rPr>
          <w:rStyle w:val="HTMLTypewriter"/>
          <w:color w:val="494B43"/>
          <w:sz w:val="18"/>
          <w:szCs w:val="18"/>
          <w:lang w:val="en"/>
        </w:rPr>
        <w:t>SimpleLogging</w:t>
      </w:r>
      <w:r>
        <w:rPr>
          <w:color w:val="494B43"/>
          <w:lang w:val="en"/>
        </w:rPr>
        <w:t xml:space="preserve"> class. Once the logger is obtained, we then call the </w:t>
      </w:r>
      <w:r>
        <w:rPr>
          <w:rStyle w:val="HTMLTypewriter"/>
          <w:color w:val="494B43"/>
          <w:sz w:val="18"/>
          <w:szCs w:val="18"/>
          <w:lang w:val="en"/>
        </w:rPr>
        <w:t>info()</w:t>
      </w:r>
      <w:r>
        <w:rPr>
          <w:color w:val="494B43"/>
          <w:lang w:val="en"/>
        </w:rPr>
        <w:t xml:space="preserve"> method on the </w:t>
      </w:r>
      <w:r>
        <w:rPr>
          <w:rStyle w:val="HTMLTypewriter"/>
          <w:color w:val="494B43"/>
          <w:sz w:val="18"/>
          <w:szCs w:val="18"/>
          <w:lang w:val="en"/>
        </w:rPr>
        <w:t>Logger</w:t>
      </w:r>
      <w:r>
        <w:rPr>
          <w:color w:val="494B43"/>
          <w:lang w:val="en"/>
        </w:rPr>
        <w:t xml:space="preserve"> object to print the message.</w:t>
      </w:r>
    </w:p>
    <w:p w:rsidR="00162EAF" w:rsidRDefault="00162EAF" w:rsidP="00162EAF">
      <w:pPr>
        <w:pStyle w:val="Heading4"/>
        <w:shd w:val="clear" w:color="auto" w:fill="FFFFFF"/>
        <w:spacing w:before="216"/>
        <w:rPr>
          <w:rFonts w:ascii="Arial" w:hAnsi="Arial" w:cs="Arial"/>
          <w:color w:val="494B43"/>
          <w:lang w:val="en"/>
        </w:rPr>
      </w:pPr>
      <w:bookmarkStart w:id="515" w:name="288"/>
      <w:bookmarkStart w:id="516" w:name="ch05lev3sec2"/>
      <w:bookmarkEnd w:id="515"/>
      <w:bookmarkEnd w:id="516"/>
      <w:r>
        <w:rPr>
          <w:rFonts w:ascii="Arial" w:hAnsi="Arial" w:cs="Arial"/>
          <w:b w:val="0"/>
          <w:bCs w:val="0"/>
          <w:color w:val="494B43"/>
          <w:lang w:val="en"/>
        </w:rPr>
        <w:t>Running the Program</w:t>
      </w:r>
    </w:p>
    <w:p w:rsidR="00162EAF" w:rsidRDefault="00162EAF" w:rsidP="00162EAF">
      <w:pPr>
        <w:pStyle w:val="first-para3"/>
        <w:shd w:val="clear" w:color="auto" w:fill="FFFFFF"/>
        <w:rPr>
          <w:color w:val="494B43"/>
          <w:lang w:val="en"/>
        </w:rPr>
      </w:pPr>
      <w:r>
        <w:rPr>
          <w:noProof/>
          <w:vanish/>
          <w:color w:val="494B43"/>
        </w:rPr>
        <w:drawing>
          <wp:inline distT="0" distB="0" distL="0" distR="0" wp14:anchorId="5F8E268E" wp14:editId="6B6A00F5">
            <wp:extent cx="114300" cy="114300"/>
            <wp:effectExtent l="0" t="0" r="0" b="0"/>
            <wp:docPr id="1967" name="Picture 19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CB39C01" wp14:editId="7174CCDE">
            <wp:extent cx="114300" cy="114300"/>
            <wp:effectExtent l="0" t="0" r="0" b="0"/>
            <wp:docPr id="1966" name="Picture 19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517" w:name="289"/>
      <w:bookmarkStart w:id="518" w:name="page130"/>
      <w:bookmarkEnd w:id="517"/>
      <w:bookmarkEnd w:id="518"/>
      <w:r>
        <w:rPr>
          <w:color w:val="494B43"/>
          <w:lang w:val="en"/>
        </w:rPr>
        <w:t>We are now ready to run this program. It is important to make sure the classpath system variable contains all the classes as well as the "log4j.properties" file. We can then run the program with the following command by passing the name of the configuration file to load as a system parameter:</w:t>
      </w:r>
    </w:p>
    <w:p w:rsidR="00162EAF" w:rsidRDefault="00162EAF" w:rsidP="00162EAF">
      <w:pPr>
        <w:shd w:val="clear" w:color="auto" w:fill="FFFFFF"/>
        <w:rPr>
          <w:rFonts w:ascii="Arial" w:hAnsi="Arial" w:cs="Arial"/>
          <w:color w:val="494B43"/>
          <w:lang w:val="en"/>
        </w:rPr>
      </w:pPr>
      <w:r>
        <w:rPr>
          <w:rFonts w:ascii="Arial" w:hAnsi="Arial" w:cs="Arial"/>
          <w:color w:val="494B43"/>
          <w:lang w:val="en"/>
        </w:rPr>
        <w:t>Larger View</w:t>
      </w:r>
    </w:p>
    <w:p w:rsidR="00162EAF" w:rsidRDefault="00162EAF" w:rsidP="00162EAF">
      <w:pPr>
        <w:pStyle w:val="HTMLPreformatted"/>
        <w:shd w:val="clear" w:color="auto" w:fill="FFFFFF"/>
        <w:rPr>
          <w:color w:val="494B43"/>
          <w:lang w:val="en"/>
        </w:rPr>
      </w:pPr>
      <w:r>
        <w:rPr>
          <w:noProof/>
          <w:vanish/>
          <w:color w:val="494B43"/>
        </w:rPr>
        <w:drawing>
          <wp:inline distT="0" distB="0" distL="0" distR="0" wp14:anchorId="28E4602E" wp14:editId="5C4A7E08">
            <wp:extent cx="114300" cy="114300"/>
            <wp:effectExtent l="0" t="0" r="0" b="0"/>
            <wp:docPr id="1965" name="Picture 19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0D1D106" wp14:editId="7C4C9E08">
            <wp:extent cx="114300" cy="114300"/>
            <wp:effectExtent l="0" t="0" r="0" b="0"/>
            <wp:docPr id="1964" name="Picture 19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162EAF" w:rsidRDefault="00162EAF" w:rsidP="00162EAF">
      <w:pPr>
        <w:pStyle w:val="HTMLPreformatted"/>
        <w:shd w:val="clear" w:color="auto" w:fill="FFFFFF"/>
        <w:rPr>
          <w:color w:val="494B43"/>
          <w:lang w:val="en"/>
        </w:rPr>
      </w:pPr>
      <w:r>
        <w:rPr>
          <w:color w:val="494B43"/>
          <w:lang w:val="en"/>
        </w:rPr>
        <w:t>java -Dlog4j.configuration=log4j.properties com.apress.logging.log4j.SimpleLogging</w:t>
      </w:r>
    </w:p>
    <w:p w:rsidR="00162EAF" w:rsidRDefault="00162EAF" w:rsidP="00162EAF">
      <w:pPr>
        <w:pStyle w:val="para"/>
        <w:shd w:val="clear" w:color="auto" w:fill="FFFFFF"/>
        <w:rPr>
          <w:color w:val="494B43"/>
          <w:lang w:val="en"/>
        </w:rPr>
      </w:pPr>
      <w:r>
        <w:rPr>
          <w:noProof/>
          <w:vanish/>
          <w:color w:val="494B43"/>
        </w:rPr>
        <w:drawing>
          <wp:inline distT="0" distB="0" distL="0" distR="0" wp14:anchorId="2257845B" wp14:editId="127D5CAC">
            <wp:extent cx="114300" cy="114300"/>
            <wp:effectExtent l="0" t="0" r="0" b="0"/>
            <wp:docPr id="1963" name="Picture 19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E58DC24" wp14:editId="620250FB">
            <wp:extent cx="114300" cy="114300"/>
            <wp:effectExtent l="0" t="0" r="0" b="0"/>
            <wp:docPr id="1962" name="Picture 19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appender attached to the obtained logger is </w:t>
      </w:r>
      <w:r>
        <w:rPr>
          <w:rStyle w:val="HTMLTypewriter"/>
          <w:color w:val="494B43"/>
          <w:sz w:val="18"/>
          <w:szCs w:val="18"/>
          <w:lang w:val="en"/>
        </w:rPr>
        <w:t>org.apache.log4j.ConsoleAppender</w:t>
      </w:r>
      <w:r>
        <w:rPr>
          <w:color w:val="494B43"/>
          <w:lang w:val="en"/>
        </w:rPr>
        <w:t xml:space="preserve">. Hence, the program in </w:t>
      </w:r>
      <w:hyperlink r:id="rId147" w:history="1">
        <w:r>
          <w:rPr>
            <w:rStyle w:val="Hyperlink"/>
            <w:lang w:val="en"/>
          </w:rPr>
          <w:t>Listing 5-4</w:t>
        </w:r>
      </w:hyperlink>
      <w:r>
        <w:rPr>
          <w:color w:val="494B43"/>
          <w:lang w:val="en"/>
        </w:rPr>
        <w:t xml:space="preserve"> will print the following message to the console:</w:t>
      </w:r>
    </w:p>
    <w:p w:rsidR="00162EAF" w:rsidRDefault="00162EAF" w:rsidP="00162EAF">
      <w:pPr>
        <w:pStyle w:val="HTMLPreformatted"/>
        <w:shd w:val="clear" w:color="auto" w:fill="FFFFFF"/>
        <w:rPr>
          <w:color w:val="494B43"/>
          <w:lang w:val="en"/>
        </w:rPr>
      </w:pPr>
      <w:r>
        <w:rPr>
          <w:noProof/>
          <w:vanish/>
          <w:color w:val="494B43"/>
        </w:rPr>
        <w:drawing>
          <wp:inline distT="0" distB="0" distL="0" distR="0" wp14:anchorId="0DE9896C" wp14:editId="5349BEB6">
            <wp:extent cx="114300" cy="114300"/>
            <wp:effectExtent l="0" t="0" r="0" b="0"/>
            <wp:docPr id="1961" name="Picture 19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F263B16" wp14:editId="08B59536">
            <wp:extent cx="114300" cy="114300"/>
            <wp:effectExtent l="0" t="0" r="0" b="0"/>
            <wp:docPr id="1960" name="Picture 19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162EAF" w:rsidRDefault="00162EAF" w:rsidP="00162EAF">
      <w:pPr>
        <w:pStyle w:val="HTMLPreformatted"/>
        <w:shd w:val="clear" w:color="auto" w:fill="FFFFFF"/>
        <w:rPr>
          <w:color w:val="494B43"/>
          <w:lang w:val="en"/>
        </w:rPr>
      </w:pPr>
      <w:r>
        <w:rPr>
          <w:color w:val="494B43"/>
          <w:lang w:val="en"/>
        </w:rPr>
        <w:t>INFO-Hello this is an info message</w:t>
      </w:r>
    </w:p>
    <w:p w:rsidR="00162EAF" w:rsidRDefault="00162EAF" w:rsidP="00162EAF">
      <w:pPr>
        <w:pStyle w:val="HTMLPreformatted"/>
        <w:shd w:val="clear" w:color="auto" w:fill="FFFFFF"/>
        <w:rPr>
          <w:color w:val="494B43"/>
          <w:lang w:val="en"/>
        </w:rPr>
      </w:pPr>
      <w:r>
        <w:rPr>
          <w:color w:val="494B43"/>
          <w:lang w:val="en"/>
        </w:rPr>
        <w:t>INFO-Hello this is an info message</w:t>
      </w:r>
    </w:p>
    <w:p w:rsidR="00162EAF" w:rsidRDefault="00162EAF" w:rsidP="00162EAF">
      <w:pPr>
        <w:pStyle w:val="para"/>
        <w:shd w:val="clear" w:color="auto" w:fill="FFFFFF"/>
        <w:rPr>
          <w:color w:val="494B43"/>
          <w:lang w:val="en"/>
        </w:rPr>
      </w:pPr>
      <w:r>
        <w:rPr>
          <w:noProof/>
          <w:vanish/>
          <w:color w:val="494B43"/>
        </w:rPr>
        <w:drawing>
          <wp:inline distT="0" distB="0" distL="0" distR="0" wp14:anchorId="3929E068" wp14:editId="1692BA91">
            <wp:extent cx="114300" cy="114300"/>
            <wp:effectExtent l="0" t="0" r="0" b="0"/>
            <wp:docPr id="1959" name="Picture 19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60C1CC7" wp14:editId="69B8B86F">
            <wp:extent cx="114300" cy="114300"/>
            <wp:effectExtent l="0" t="0" r="0" b="0"/>
            <wp:docPr id="1958" name="Picture 19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You may be wondering why the same information is printed twice. This leads to another interesting point about the </w:t>
      </w:r>
      <w:r>
        <w:rPr>
          <w:rStyle w:val="HTMLTypewriter"/>
          <w:color w:val="494B43"/>
          <w:sz w:val="18"/>
          <w:szCs w:val="18"/>
          <w:lang w:val="en"/>
        </w:rPr>
        <w:t>Logger</w:t>
      </w:r>
      <w:r>
        <w:rPr>
          <w:color w:val="494B43"/>
          <w:lang w:val="en"/>
        </w:rPr>
        <w:t xml:space="preserve"> object hierarchy, which we will discuss in great detail in the </w:t>
      </w:r>
      <w:r>
        <w:rPr>
          <w:rStyle w:val="HTMLTypewriter"/>
          <w:color w:val="494B43"/>
          <w:sz w:val="18"/>
          <w:szCs w:val="18"/>
          <w:lang w:val="en"/>
        </w:rPr>
        <w:t>Logger</w:t>
      </w:r>
      <w:r>
        <w:rPr>
          <w:color w:val="494B43"/>
          <w:lang w:val="en"/>
        </w:rPr>
        <w:t xml:space="preserve"> section. The simple answer is that the message is printed twice because the message is propagated to the named logger and also to the root logger for handling. Both loggers have printed the message through their respective appenders.</w:t>
      </w:r>
    </w:p>
    <w:p w:rsidR="00162EAF" w:rsidRDefault="00162EAF" w:rsidP="00162EAF">
      <w:pPr>
        <w:pStyle w:val="para"/>
        <w:shd w:val="clear" w:color="auto" w:fill="FFFFFF"/>
        <w:rPr>
          <w:color w:val="494B43"/>
          <w:lang w:val="en"/>
        </w:rPr>
      </w:pPr>
      <w:r>
        <w:rPr>
          <w:noProof/>
          <w:vanish/>
          <w:color w:val="494B43"/>
        </w:rPr>
        <w:drawing>
          <wp:inline distT="0" distB="0" distL="0" distR="0" wp14:anchorId="6E8878BA" wp14:editId="048C61D3">
            <wp:extent cx="114300" cy="114300"/>
            <wp:effectExtent l="0" t="0" r="0" b="0"/>
            <wp:docPr id="1957" name="Picture 19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8917E7F" wp14:editId="20AE935F">
            <wp:extent cx="114300" cy="114300"/>
            <wp:effectExtent l="0" t="0" r="0" b="0"/>
            <wp:docPr id="1956" name="Picture 19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Apache log4j also allows us to configure the logging framework programmatically without specifying any system property. As mentioned earlier, the properties-style configuration files are parsed with the </w:t>
      </w:r>
      <w:r>
        <w:rPr>
          <w:rStyle w:val="HTMLTypewriter"/>
          <w:color w:val="494B43"/>
          <w:sz w:val="18"/>
          <w:szCs w:val="18"/>
          <w:lang w:val="en"/>
        </w:rPr>
        <w:t>org.apache.log4j.PropertyConfigurator</w:t>
      </w:r>
      <w:r>
        <w:rPr>
          <w:color w:val="494B43"/>
          <w:lang w:val="en"/>
        </w:rPr>
        <w:t xml:space="preserve"> object; we can use the same object within an application to read and parse the configuration file. For example, in the program in </w:t>
      </w:r>
      <w:hyperlink r:id="rId148" w:history="1">
        <w:r>
          <w:rPr>
            <w:rStyle w:val="Hyperlink"/>
            <w:lang w:val="en"/>
          </w:rPr>
          <w:t>Listing 5-4</w:t>
        </w:r>
      </w:hyperlink>
      <w:r>
        <w:rPr>
          <w:color w:val="494B43"/>
          <w:lang w:val="en"/>
        </w:rPr>
        <w:t>, we could have used the following to configure the logging framework:</w:t>
      </w:r>
    </w:p>
    <w:p w:rsidR="00162EAF" w:rsidRDefault="00162EAF" w:rsidP="00162EAF">
      <w:pPr>
        <w:pStyle w:val="HTMLPreformatted"/>
        <w:shd w:val="clear" w:color="auto" w:fill="FFFFFF"/>
        <w:rPr>
          <w:color w:val="494B43"/>
          <w:lang w:val="en"/>
        </w:rPr>
      </w:pPr>
      <w:r>
        <w:rPr>
          <w:noProof/>
          <w:vanish/>
          <w:color w:val="494B43"/>
        </w:rPr>
        <w:drawing>
          <wp:inline distT="0" distB="0" distL="0" distR="0" wp14:anchorId="6458770E" wp14:editId="30DC423B">
            <wp:extent cx="114300" cy="114300"/>
            <wp:effectExtent l="0" t="0" r="0" b="0"/>
            <wp:docPr id="1955" name="Picture 19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CE5ABBA" wp14:editId="61F9AD53">
            <wp:extent cx="114300" cy="114300"/>
            <wp:effectExtent l="0" t="0" r="0" b="0"/>
            <wp:docPr id="1954" name="Picture 19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162EAF" w:rsidRDefault="00162EAF" w:rsidP="00162EAF">
      <w:pPr>
        <w:pStyle w:val="HTMLPreformatted"/>
        <w:shd w:val="clear" w:color="auto" w:fill="FFFFFF"/>
        <w:rPr>
          <w:color w:val="494B43"/>
          <w:lang w:val="en"/>
        </w:rPr>
      </w:pPr>
      <w:r>
        <w:rPr>
          <w:color w:val="494B43"/>
          <w:lang w:val="en"/>
        </w:rPr>
        <w:t>public static void main(String args[])</w:t>
      </w:r>
    </w:p>
    <w:p w:rsidR="00162EAF" w:rsidRDefault="00162EAF" w:rsidP="00162EAF">
      <w:pPr>
        <w:pStyle w:val="HTMLPreformatted"/>
        <w:shd w:val="clear" w:color="auto" w:fill="FFFFFF"/>
        <w:rPr>
          <w:color w:val="494B43"/>
          <w:lang w:val="en"/>
        </w:rPr>
      </w:pPr>
      <w:r>
        <w:rPr>
          <w:color w:val="494B43"/>
          <w:lang w:val="en"/>
        </w:rPr>
        <w:t xml:space="preserve">  {</w:t>
      </w:r>
    </w:p>
    <w:p w:rsidR="00162EAF" w:rsidRDefault="00162EAF" w:rsidP="00162EAF">
      <w:pPr>
        <w:pStyle w:val="HTMLPreformatted"/>
        <w:shd w:val="clear" w:color="auto" w:fill="FFFFFF"/>
        <w:rPr>
          <w:color w:val="494B43"/>
          <w:lang w:val="en"/>
        </w:rPr>
      </w:pPr>
      <w:r>
        <w:rPr>
          <w:color w:val="494B43"/>
          <w:lang w:val="en"/>
        </w:rPr>
        <w:t xml:space="preserve">    PropertyConfigurator.configure(args[0]);</w:t>
      </w:r>
    </w:p>
    <w:p w:rsidR="00162EAF" w:rsidRDefault="00162EAF" w:rsidP="00162EAF">
      <w:pPr>
        <w:pStyle w:val="HTMLPreformatted"/>
        <w:shd w:val="clear" w:color="auto" w:fill="FFFFFF"/>
        <w:rPr>
          <w:color w:val="494B43"/>
          <w:lang w:val="en"/>
        </w:rPr>
      </w:pPr>
      <w:r>
        <w:rPr>
          <w:color w:val="494B43"/>
          <w:lang w:val="en"/>
        </w:rPr>
        <w:t xml:space="preserve">  }</w:t>
      </w:r>
    </w:p>
    <w:p w:rsidR="00162EAF" w:rsidRDefault="00162EAF" w:rsidP="00162EAF">
      <w:pPr>
        <w:pStyle w:val="para"/>
        <w:shd w:val="clear" w:color="auto" w:fill="FFFFFF"/>
        <w:rPr>
          <w:color w:val="494B43"/>
          <w:lang w:val="en"/>
        </w:rPr>
      </w:pPr>
      <w:r>
        <w:rPr>
          <w:noProof/>
          <w:vanish/>
          <w:color w:val="494B43"/>
        </w:rPr>
        <w:drawing>
          <wp:inline distT="0" distB="0" distL="0" distR="0" wp14:anchorId="427B302E" wp14:editId="0AF42530">
            <wp:extent cx="114300" cy="114300"/>
            <wp:effectExtent l="0" t="0" r="0" b="0"/>
            <wp:docPr id="1953" name="Picture 19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343590F" wp14:editId="59BC7E3F">
            <wp:extent cx="114300" cy="114300"/>
            <wp:effectExtent l="0" t="0" r="0" b="0"/>
            <wp:docPr id="1952" name="Picture 19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where </w:t>
      </w:r>
      <w:r>
        <w:rPr>
          <w:rStyle w:val="HTMLTypewriter"/>
          <w:color w:val="494B43"/>
          <w:sz w:val="18"/>
          <w:szCs w:val="18"/>
          <w:lang w:val="en"/>
        </w:rPr>
        <w:t>args[0]</w:t>
      </w:r>
      <w:r>
        <w:rPr>
          <w:color w:val="494B43"/>
          <w:lang w:val="en"/>
        </w:rPr>
        <w:t xml:space="preserve"> is the name of the configuration file supplied as a command line parameter. This will also configure the framework correctly by reading any configuration file specified. The only important thing to note about this method is that ideally the configuration should be loaded at the entry point of the application such as in the </w:t>
      </w:r>
      <w:r>
        <w:rPr>
          <w:rStyle w:val="HTMLTypewriter"/>
          <w:color w:val="494B43"/>
          <w:sz w:val="18"/>
          <w:szCs w:val="18"/>
          <w:lang w:val="en"/>
        </w:rPr>
        <w:t>main()</w:t>
      </w:r>
      <w:r>
        <w:rPr>
          <w:color w:val="494B43"/>
          <w:lang w:val="en"/>
        </w:rPr>
        <w:t xml:space="preserve"> method. Otherwise, the application might be loading the configuration information several times and slow down performance.</w:t>
      </w:r>
    </w:p>
    <w:p w:rsidR="00162EAF" w:rsidRDefault="00162EAF" w:rsidP="00162EAF">
      <w:pPr>
        <w:pStyle w:val="para"/>
        <w:shd w:val="clear" w:color="auto" w:fill="FFFFFF"/>
        <w:rPr>
          <w:color w:val="494B43"/>
          <w:lang w:val="en"/>
        </w:rPr>
      </w:pPr>
      <w:r>
        <w:rPr>
          <w:noProof/>
          <w:vanish/>
          <w:color w:val="494B43"/>
        </w:rPr>
        <w:drawing>
          <wp:inline distT="0" distB="0" distL="0" distR="0" wp14:anchorId="2F442302" wp14:editId="63FFE1AF">
            <wp:extent cx="114300" cy="114300"/>
            <wp:effectExtent l="0" t="0" r="0" b="0"/>
            <wp:docPr id="1951" name="Picture 19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A81EE3C" wp14:editId="159D50B6">
            <wp:extent cx="114300" cy="114300"/>
            <wp:effectExtent l="0" t="0" r="0" b="0"/>
            <wp:docPr id="1950" name="Picture 19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a more simplistic situation, the </w:t>
      </w:r>
      <w:r>
        <w:rPr>
          <w:rStyle w:val="HTMLTypewriter"/>
          <w:color w:val="494B43"/>
          <w:sz w:val="18"/>
          <w:szCs w:val="18"/>
          <w:lang w:val="en"/>
        </w:rPr>
        <w:t>Logger</w:t>
      </w:r>
      <w:r>
        <w:rPr>
          <w:color w:val="494B43"/>
          <w:lang w:val="en"/>
        </w:rPr>
        <w:t xml:space="preserve"> object can assume a very basic configuration through the </w:t>
      </w:r>
      <w:r>
        <w:rPr>
          <w:rStyle w:val="HTMLTypewriter"/>
          <w:color w:val="494B43"/>
          <w:sz w:val="18"/>
          <w:szCs w:val="18"/>
          <w:lang w:val="en"/>
        </w:rPr>
        <w:t>org.apache.log4j.BasicConfigurator</w:t>
      </w:r>
      <w:r>
        <w:rPr>
          <w:color w:val="494B43"/>
          <w:lang w:val="en"/>
        </w:rPr>
        <w:t xml:space="preserve"> class.</w:t>
      </w:r>
    </w:p>
    <w:p w:rsidR="00162EAF" w:rsidRDefault="00162EAF" w:rsidP="00162EAF">
      <w:pPr>
        <w:pStyle w:val="HTMLPreformatted"/>
        <w:shd w:val="clear" w:color="auto" w:fill="FFFFFF"/>
        <w:rPr>
          <w:color w:val="494B43"/>
          <w:lang w:val="en"/>
        </w:rPr>
      </w:pPr>
      <w:r>
        <w:rPr>
          <w:noProof/>
          <w:vanish/>
          <w:color w:val="494B43"/>
        </w:rPr>
        <w:drawing>
          <wp:inline distT="0" distB="0" distL="0" distR="0" wp14:anchorId="4F2E1295" wp14:editId="358BCE5F">
            <wp:extent cx="114300" cy="114300"/>
            <wp:effectExtent l="0" t="0" r="0" b="0"/>
            <wp:docPr id="1949" name="Picture 19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F78F019" wp14:editId="6D9FC3E6">
            <wp:extent cx="114300" cy="114300"/>
            <wp:effectExtent l="0" t="0" r="0" b="0"/>
            <wp:docPr id="1948" name="Picture 19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162EAF" w:rsidRDefault="00162EAF" w:rsidP="00162EAF">
      <w:pPr>
        <w:pStyle w:val="HTMLPreformatted"/>
        <w:shd w:val="clear" w:color="auto" w:fill="FFFFFF"/>
        <w:rPr>
          <w:color w:val="494B43"/>
          <w:lang w:val="en"/>
        </w:rPr>
      </w:pPr>
      <w:bookmarkStart w:id="519" w:name="290"/>
      <w:bookmarkStart w:id="520" w:name="page131"/>
      <w:bookmarkEnd w:id="519"/>
      <w:bookmarkEnd w:id="520"/>
    </w:p>
    <w:p w:rsidR="00162EAF" w:rsidRDefault="00162EAF" w:rsidP="00162EAF">
      <w:pPr>
        <w:pStyle w:val="HTMLPreformatted"/>
        <w:shd w:val="clear" w:color="auto" w:fill="FFFFFF"/>
        <w:rPr>
          <w:color w:val="494B43"/>
          <w:lang w:val="en"/>
        </w:rPr>
      </w:pPr>
      <w:r>
        <w:rPr>
          <w:color w:val="494B43"/>
          <w:lang w:val="en"/>
        </w:rPr>
        <w:t>BasicConfigurator.configure()</w:t>
      </w:r>
    </w:p>
    <w:p w:rsidR="00162EAF" w:rsidRDefault="00162EAF" w:rsidP="00162EAF">
      <w:pPr>
        <w:pStyle w:val="last-para"/>
        <w:shd w:val="clear" w:color="auto" w:fill="FFFFFF"/>
        <w:rPr>
          <w:color w:val="494B43"/>
          <w:lang w:val="en"/>
        </w:rPr>
      </w:pPr>
      <w:r>
        <w:rPr>
          <w:noProof/>
          <w:vanish/>
          <w:color w:val="494B43"/>
        </w:rPr>
        <w:drawing>
          <wp:inline distT="0" distB="0" distL="0" distR="0" wp14:anchorId="252B4013" wp14:editId="0745D393">
            <wp:extent cx="114300" cy="114300"/>
            <wp:effectExtent l="0" t="0" r="0" b="0"/>
            <wp:docPr id="1947" name="Picture 19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CD26A7F" wp14:editId="4F4C5789">
            <wp:extent cx="114300" cy="114300"/>
            <wp:effectExtent l="0" t="0" r="0" b="0"/>
            <wp:docPr id="1946" name="Picture 19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This instruction configures the root logger to a level of DEBUG and assigns </w:t>
      </w:r>
      <w:r>
        <w:rPr>
          <w:rStyle w:val="HTMLTypewriter"/>
          <w:color w:val="494B43"/>
          <w:sz w:val="18"/>
          <w:szCs w:val="18"/>
          <w:lang w:val="en"/>
        </w:rPr>
        <w:t>org.apache.log4j.ConsoleAppender</w:t>
      </w:r>
      <w:r>
        <w:rPr>
          <w:color w:val="494B43"/>
          <w:lang w:val="en"/>
        </w:rPr>
        <w:t xml:space="preserve"> as default appender with the conversion pattern </w:t>
      </w:r>
      <w:r>
        <w:rPr>
          <w:rStyle w:val="HTMLTypewriter"/>
          <w:color w:val="494B43"/>
          <w:sz w:val="18"/>
          <w:szCs w:val="18"/>
          <w:lang w:val="en"/>
        </w:rPr>
        <w:t>%-4r[%t]%-5p%c%x - %m%n</w:t>
      </w:r>
      <w:r>
        <w:rPr>
          <w:color w:val="494B43"/>
          <w:lang w:val="en"/>
        </w:rPr>
        <w:t xml:space="preserve">. By default, log4j is configured to propagate the logging request up through the logger hierarchy. If we use the default setting in an application, and we obtain our own named logger but do not use any external configuration file to configure it, then it will automatically inherit and use the properties of the root logger set by the </w:t>
      </w:r>
      <w:r>
        <w:rPr>
          <w:rStyle w:val="HTMLTypewriter"/>
          <w:color w:val="494B43"/>
          <w:sz w:val="18"/>
          <w:szCs w:val="18"/>
          <w:lang w:val="en"/>
        </w:rPr>
        <w:t>BasicConfigurator</w:t>
      </w:r>
      <w:r>
        <w:rPr>
          <w:color w:val="494B43"/>
          <w:lang w:val="en"/>
        </w:rPr>
        <w:t>.</w:t>
      </w:r>
    </w:p>
    <w:p w:rsidR="00162EAF" w:rsidRDefault="00162EAF" w:rsidP="00162EAF">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3EC714F6" wp14:editId="767BF44F">
            <wp:extent cx="114300" cy="114300"/>
            <wp:effectExtent l="0" t="0" r="0" b="0"/>
            <wp:docPr id="1945" name="Picture 19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0C587DD4" wp14:editId="39DFDC8C">
            <wp:extent cx="114300" cy="114300"/>
            <wp:effectExtent l="0" t="0" r="0" b="0"/>
            <wp:docPr id="1944" name="Picture 19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521" w:name="291"/>
      <w:bookmarkStart w:id="522" w:name="ch05lev2sec3"/>
      <w:bookmarkEnd w:id="521"/>
      <w:bookmarkEnd w:id="522"/>
      <w:r>
        <w:rPr>
          <w:rFonts w:ascii="Arial" w:hAnsi="Arial" w:cs="Arial"/>
          <w:b w:val="0"/>
          <w:bCs w:val="0"/>
          <w:color w:val="494B43"/>
          <w:sz w:val="24"/>
          <w:szCs w:val="24"/>
          <w:lang w:val="en"/>
        </w:rPr>
        <w:t>Dynamic Loading of Configuration</w:t>
      </w:r>
    </w:p>
    <w:p w:rsidR="00162EAF" w:rsidRDefault="00162EAF" w:rsidP="00162EAF">
      <w:pPr>
        <w:pStyle w:val="first-para3"/>
        <w:shd w:val="clear" w:color="auto" w:fill="FFFFFF"/>
        <w:rPr>
          <w:color w:val="494B43"/>
          <w:lang w:val="en"/>
        </w:rPr>
      </w:pPr>
      <w:r>
        <w:rPr>
          <w:noProof/>
          <w:vanish/>
          <w:color w:val="494B43"/>
        </w:rPr>
        <w:drawing>
          <wp:inline distT="0" distB="0" distL="0" distR="0" wp14:anchorId="5C1CB8FB" wp14:editId="54F15205">
            <wp:extent cx="114300" cy="114300"/>
            <wp:effectExtent l="0" t="0" r="0" b="0"/>
            <wp:docPr id="1943" name="Picture 19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8E465AE" wp14:editId="7D1D9235">
            <wp:extent cx="114300" cy="114300"/>
            <wp:effectExtent l="0" t="0" r="0" b="0"/>
            <wp:docPr id="1942" name="Picture 19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If we are configuring the logging framework with an external configuration file, one frustrating thing we may encounter is having to restart the application every time we change the properties file. To avoid this, both the </w:t>
      </w:r>
      <w:r>
        <w:rPr>
          <w:rStyle w:val="HTMLTypewriter"/>
          <w:color w:val="494B43"/>
          <w:sz w:val="18"/>
          <w:szCs w:val="18"/>
          <w:lang w:val="en"/>
        </w:rPr>
        <w:t>PropertyConfigurator</w:t>
      </w:r>
      <w:r>
        <w:rPr>
          <w:color w:val="494B43"/>
          <w:lang w:val="en"/>
        </w:rPr>
        <w:t xml:space="preserve"> and the </w:t>
      </w:r>
      <w:r>
        <w:rPr>
          <w:rStyle w:val="HTMLTypewriter"/>
          <w:color w:val="494B43"/>
          <w:sz w:val="18"/>
          <w:szCs w:val="18"/>
          <w:lang w:val="en"/>
        </w:rPr>
        <w:t>DOMConfigurator</w:t>
      </w:r>
      <w:r>
        <w:rPr>
          <w:color w:val="494B43"/>
          <w:lang w:val="en"/>
        </w:rPr>
        <w:t xml:space="preserve"> classes can implement dynamic loading of the configuration file. This is demonstrated in the following methods in both configuration classes:</w:t>
      </w:r>
    </w:p>
    <w:p w:rsidR="00162EAF" w:rsidRDefault="00162EAF" w:rsidP="00162EAF">
      <w:pPr>
        <w:pStyle w:val="HTMLPreformatted"/>
        <w:shd w:val="clear" w:color="auto" w:fill="FFFFFF"/>
        <w:rPr>
          <w:color w:val="494B43"/>
          <w:lang w:val="en"/>
        </w:rPr>
      </w:pPr>
      <w:r>
        <w:rPr>
          <w:noProof/>
          <w:vanish/>
          <w:color w:val="494B43"/>
        </w:rPr>
        <w:drawing>
          <wp:inline distT="0" distB="0" distL="0" distR="0" wp14:anchorId="727EFED3" wp14:editId="0D02E35C">
            <wp:extent cx="114300" cy="114300"/>
            <wp:effectExtent l="0" t="0" r="0" b="0"/>
            <wp:docPr id="1941" name="Picture 19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2D8F9E4" wp14:editId="18F785E2">
            <wp:extent cx="114300" cy="114300"/>
            <wp:effectExtent l="0" t="0" r="0" b="0"/>
            <wp:docPr id="1940" name="Picture 19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162EAF" w:rsidRDefault="00162EAF" w:rsidP="00162EAF">
      <w:pPr>
        <w:pStyle w:val="HTMLPreformatted"/>
        <w:shd w:val="clear" w:color="auto" w:fill="FFFFFF"/>
        <w:rPr>
          <w:color w:val="494B43"/>
          <w:lang w:val="en"/>
        </w:rPr>
      </w:pPr>
      <w:r>
        <w:rPr>
          <w:color w:val="494B43"/>
          <w:lang w:val="en"/>
        </w:rPr>
        <w:t>public void configureAndWatch(String filename, long delay);</w:t>
      </w:r>
    </w:p>
    <w:p w:rsidR="00162EAF" w:rsidRDefault="00162EAF" w:rsidP="00162EAF">
      <w:pPr>
        <w:pStyle w:val="HTMLPreformatted"/>
        <w:shd w:val="clear" w:color="auto" w:fill="FFFFFF"/>
        <w:rPr>
          <w:color w:val="494B43"/>
          <w:lang w:val="en"/>
        </w:rPr>
      </w:pPr>
      <w:r>
        <w:rPr>
          <w:color w:val="494B43"/>
          <w:lang w:val="en"/>
        </w:rPr>
        <w:t>public void configureAndWatch(String filename);</w:t>
      </w:r>
    </w:p>
    <w:p w:rsidR="00162EAF" w:rsidRDefault="00162EAF" w:rsidP="00162EAF">
      <w:pPr>
        <w:pStyle w:val="para"/>
        <w:shd w:val="clear" w:color="auto" w:fill="FFFFFF"/>
        <w:rPr>
          <w:color w:val="494B43"/>
          <w:lang w:val="en"/>
        </w:rPr>
      </w:pPr>
      <w:r>
        <w:rPr>
          <w:noProof/>
          <w:vanish/>
          <w:color w:val="494B43"/>
        </w:rPr>
        <w:drawing>
          <wp:inline distT="0" distB="0" distL="0" distR="0" wp14:anchorId="6AD7F1B6" wp14:editId="7960BF4F">
            <wp:extent cx="114300" cy="114300"/>
            <wp:effectExtent l="0" t="0" r="0" b="0"/>
            <wp:docPr id="1939" name="Picture 19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F9844FF" wp14:editId="5F9B9186">
            <wp:extent cx="114300" cy="114300"/>
            <wp:effectExtent l="0" t="0" r="0" b="0"/>
            <wp:docPr id="1938" name="Picture 19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These methods use another helper class, </w:t>
      </w:r>
      <w:r>
        <w:rPr>
          <w:rStyle w:val="HTMLTypewriter"/>
          <w:color w:val="494B43"/>
          <w:sz w:val="18"/>
          <w:szCs w:val="18"/>
          <w:lang w:val="en"/>
        </w:rPr>
        <w:t>org.apache.log4j.helpers.FileWatchDog</w:t>
      </w:r>
      <w:r>
        <w:rPr>
          <w:color w:val="494B43"/>
          <w:lang w:val="en"/>
        </w:rPr>
        <w:t>, that determines if the configuration file exists. If the file exists, it then creates a separate thread and searches for any modification in the file after a specified interval or after a default interval of 60 seconds. If the configuration file is modified, then the configuration is reread to configure the logging framework.</w:t>
      </w:r>
    </w:p>
    <w:p w:rsidR="00162EAF" w:rsidRDefault="00162EAF" w:rsidP="00162EAF">
      <w:pPr>
        <w:pStyle w:val="para"/>
        <w:shd w:val="clear" w:color="auto" w:fill="FFFFFF"/>
        <w:rPr>
          <w:color w:val="494B43"/>
          <w:lang w:val="en"/>
        </w:rPr>
      </w:pPr>
      <w:r>
        <w:rPr>
          <w:noProof/>
          <w:vanish/>
          <w:color w:val="494B43"/>
        </w:rPr>
        <w:drawing>
          <wp:inline distT="0" distB="0" distL="0" distR="0" wp14:anchorId="6E2AA5EE" wp14:editId="752C9D02">
            <wp:extent cx="114300" cy="114300"/>
            <wp:effectExtent l="0" t="0" r="0" b="0"/>
            <wp:docPr id="1937" name="Picture 19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B90582D" wp14:editId="7B939953">
            <wp:extent cx="114300" cy="114300"/>
            <wp:effectExtent l="0" t="0" r="0" b="0"/>
            <wp:docPr id="1936" name="Picture 19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This property becomes very useful in the context of server-based applications, where taking any Web site down may not be desired, yet we need to change the application's logging configuration.</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8407"/>
      </w:tblGrid>
      <w:tr w:rsidR="00162EAF" w:rsidTr="00162EAF">
        <w:trPr>
          <w:tblCellSpacing w:w="0" w:type="dxa"/>
        </w:trPr>
        <w:tc>
          <w:tcPr>
            <w:tcW w:w="0" w:type="auto"/>
            <w:hideMark/>
          </w:tcPr>
          <w:p w:rsidR="00162EAF" w:rsidRDefault="00162EAF">
            <w:pPr>
              <w:spacing w:before="216"/>
              <w:jc w:val="center"/>
              <w:rPr>
                <w:rFonts w:ascii="Arial" w:hAnsi="Arial" w:cs="Arial"/>
                <w:color w:val="494B43"/>
                <w:sz w:val="21"/>
                <w:szCs w:val="21"/>
              </w:rPr>
            </w:pPr>
          </w:p>
        </w:tc>
        <w:tc>
          <w:tcPr>
            <w:tcW w:w="0" w:type="auto"/>
            <w:hideMark/>
          </w:tcPr>
          <w:p w:rsidR="00162EAF" w:rsidRDefault="00162EAF">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FB6C32" w:rsidRDefault="00FB6C32">
            <w:pPr>
              <w:pStyle w:val="first-para9"/>
              <w:jc w:val="center"/>
              <w:rPr>
                <w:color w:val="494B43"/>
              </w:rPr>
            </w:pPr>
          </w:p>
          <w:p w:rsidR="00162EAF" w:rsidRDefault="00162EAF" w:rsidP="00FB6C32">
            <w:pPr>
              <w:pStyle w:val="first-para9"/>
              <w:ind w:left="133"/>
              <w:rPr>
                <w:color w:val="494B43"/>
              </w:rPr>
            </w:pPr>
            <w:r>
              <w:rPr>
                <w:noProof/>
                <w:vanish/>
                <w:color w:val="494B43"/>
              </w:rPr>
              <w:drawing>
                <wp:inline distT="0" distB="0" distL="0" distR="0" wp14:anchorId="686E0354" wp14:editId="5F82A938">
                  <wp:extent cx="114300" cy="114300"/>
                  <wp:effectExtent l="0" t="0" r="0" b="0"/>
                  <wp:docPr id="1935" name="Picture 19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2A2C547" wp14:editId="2976F8E8">
                  <wp:extent cx="114300" cy="114300"/>
                  <wp:effectExtent l="0" t="0" r="0" b="0"/>
                  <wp:docPr id="1934" name="Picture 19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rPr>
              <w:t xml:space="preserve">From this point on, we will be using the "log4j.properties" configuration file listed in </w:t>
            </w:r>
            <w:hyperlink r:id="rId149" w:history="1">
              <w:r>
                <w:rPr>
                  <w:rStyle w:val="Hyperlink"/>
                </w:rPr>
                <w:t>Listing 5-3</w:t>
              </w:r>
            </w:hyperlink>
            <w:r>
              <w:rPr>
                <w:color w:val="494B43"/>
              </w:rPr>
              <w:t xml:space="preserve"> for all future examples created in this chapter. This is because we will be using the same package structure for all the examples and thereby the same named logger. Any extra configuration information mentioned in relevant sections, such as our discussion on attaching different appenders, will have to be included in the "log4j.properties", if not mentioned otherwise.</w:t>
            </w:r>
          </w:p>
        </w:tc>
      </w:tr>
    </w:tbl>
    <w:p w:rsidR="00162EAF" w:rsidRDefault="00162EAF" w:rsidP="00162EAF">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54379407" wp14:editId="7336AFC6">
            <wp:extent cx="114300" cy="114300"/>
            <wp:effectExtent l="0" t="0" r="0" b="0"/>
            <wp:docPr id="1933" name="Picture 19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140239F7" wp14:editId="347675F3">
            <wp:extent cx="114300" cy="114300"/>
            <wp:effectExtent l="0" t="0" r="0" b="0"/>
            <wp:docPr id="1932" name="Picture 19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523" w:name="292"/>
      <w:bookmarkStart w:id="524" w:name="ch05lev2sec4"/>
      <w:bookmarkEnd w:id="523"/>
      <w:bookmarkEnd w:id="524"/>
      <w:r>
        <w:rPr>
          <w:rFonts w:ascii="Arial" w:hAnsi="Arial" w:cs="Arial"/>
          <w:b w:val="0"/>
          <w:bCs w:val="0"/>
          <w:color w:val="494B43"/>
          <w:sz w:val="24"/>
          <w:szCs w:val="24"/>
          <w:lang w:val="en"/>
        </w:rPr>
        <w:t>Configuring log4j with Servlet</w:t>
      </w:r>
    </w:p>
    <w:p w:rsidR="00162EAF" w:rsidRDefault="00162EAF" w:rsidP="00162EAF">
      <w:pPr>
        <w:pStyle w:val="first-para3"/>
        <w:shd w:val="clear" w:color="auto" w:fill="FFFFFF"/>
        <w:rPr>
          <w:color w:val="494B43"/>
          <w:lang w:val="en"/>
        </w:rPr>
      </w:pPr>
      <w:r>
        <w:rPr>
          <w:noProof/>
          <w:vanish/>
          <w:color w:val="494B43"/>
        </w:rPr>
        <w:drawing>
          <wp:inline distT="0" distB="0" distL="0" distR="0" wp14:anchorId="3F97AE1D" wp14:editId="38FF6946">
            <wp:extent cx="114300" cy="114300"/>
            <wp:effectExtent l="0" t="0" r="0" b="0"/>
            <wp:docPr id="1931" name="Picture 19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9767AFF" wp14:editId="115956F1">
            <wp:extent cx="114300" cy="114300"/>
            <wp:effectExtent l="0" t="0" r="0" b="0"/>
            <wp:docPr id="1930" name="Picture 19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525" w:name="293"/>
      <w:bookmarkStart w:id="526" w:name="page132"/>
      <w:bookmarkEnd w:id="525"/>
      <w:bookmarkEnd w:id="526"/>
      <w:r>
        <w:rPr>
          <w:color w:val="494B43"/>
          <w:lang w:val="en"/>
        </w:rPr>
        <w:t xml:space="preserve">The use of log4j is not restricted to standalone applications, and it can be widely applied to any type of application deployment environment. One of the most frequently encountered server-based deployment environments is the Web server and servlet environment. </w:t>
      </w:r>
      <w:hyperlink r:id="rId150" w:history="1">
        <w:r>
          <w:rPr>
            <w:rStyle w:val="Hyperlink"/>
            <w:lang w:val="en"/>
          </w:rPr>
          <w:t>Listing 5-5</w:t>
        </w:r>
      </w:hyperlink>
      <w:r>
        <w:rPr>
          <w:color w:val="494B43"/>
          <w:lang w:val="en"/>
        </w:rPr>
        <w:t xml:space="preserve">, </w:t>
      </w:r>
      <w:r>
        <w:rPr>
          <w:rStyle w:val="HTMLTypewriter"/>
          <w:color w:val="494B43"/>
          <w:sz w:val="18"/>
          <w:szCs w:val="18"/>
          <w:lang w:val="en"/>
        </w:rPr>
        <w:t>LoggingServlet.java</w:t>
      </w:r>
      <w:r>
        <w:rPr>
          <w:color w:val="494B43"/>
          <w:lang w:val="en"/>
        </w:rPr>
        <w:t>, shows a simple servlet to demonstrate the use of log4j within the Web server environment.</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8407"/>
      </w:tblGrid>
      <w:tr w:rsidR="00162EAF" w:rsidTr="00162EAF">
        <w:trPr>
          <w:tblCellSpacing w:w="0" w:type="dxa"/>
        </w:trPr>
        <w:tc>
          <w:tcPr>
            <w:tcW w:w="0" w:type="auto"/>
            <w:hideMark/>
          </w:tcPr>
          <w:p w:rsidR="00162EAF" w:rsidRDefault="00162EAF">
            <w:pPr>
              <w:spacing w:before="216"/>
              <w:jc w:val="center"/>
              <w:rPr>
                <w:rFonts w:ascii="Arial" w:hAnsi="Arial" w:cs="Arial"/>
                <w:color w:val="494B43"/>
                <w:sz w:val="21"/>
                <w:szCs w:val="21"/>
              </w:rPr>
            </w:pPr>
          </w:p>
        </w:tc>
        <w:tc>
          <w:tcPr>
            <w:tcW w:w="0" w:type="auto"/>
            <w:hideMark/>
          </w:tcPr>
          <w:p w:rsidR="00162EAF" w:rsidRDefault="00162EAF">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FB6C32" w:rsidRDefault="00FB6C32">
            <w:pPr>
              <w:pStyle w:val="first-para9"/>
              <w:jc w:val="center"/>
              <w:rPr>
                <w:color w:val="494B43"/>
              </w:rPr>
            </w:pPr>
          </w:p>
          <w:p w:rsidR="00162EAF" w:rsidRDefault="00162EAF">
            <w:pPr>
              <w:pStyle w:val="first-para9"/>
              <w:jc w:val="center"/>
              <w:rPr>
                <w:color w:val="494B43"/>
              </w:rPr>
            </w:pPr>
            <w:r>
              <w:rPr>
                <w:noProof/>
                <w:vanish/>
                <w:color w:val="494B43"/>
              </w:rPr>
              <w:drawing>
                <wp:inline distT="0" distB="0" distL="0" distR="0" wp14:anchorId="2B6907E9" wp14:editId="77613D7F">
                  <wp:extent cx="114300" cy="114300"/>
                  <wp:effectExtent l="0" t="0" r="0" b="0"/>
                  <wp:docPr id="1929" name="Picture 19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88138C1" wp14:editId="406B3B79">
                  <wp:extent cx="114300" cy="114300"/>
                  <wp:effectExtent l="0" t="0" r="0" b="0"/>
                  <wp:docPr id="1928" name="Picture 19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rPr>
              <w:t>To compile the Java servlet program, you need a 1.x version of servlet.jar in your classpath. If you are using Tomcat as explained in this example, you will find "servlet.jar" in the /lib directory of the Tomcat installation.</w:t>
            </w:r>
          </w:p>
          <w:p w:rsidR="009E1A8A" w:rsidRDefault="009E1A8A">
            <w:pPr>
              <w:pStyle w:val="first-para9"/>
              <w:jc w:val="center"/>
              <w:rPr>
                <w:color w:val="494B43"/>
              </w:rPr>
            </w:pPr>
          </w:p>
        </w:tc>
      </w:tr>
    </w:tbl>
    <w:p w:rsidR="00162EAF" w:rsidRDefault="00162EAF" w:rsidP="00162EAF">
      <w:pPr>
        <w:shd w:val="clear" w:color="auto" w:fill="FFFFFF"/>
        <w:rPr>
          <w:rFonts w:ascii="Arial" w:hAnsi="Arial" w:cs="Arial"/>
          <w:color w:val="494B43"/>
          <w:lang w:val="en"/>
        </w:rPr>
      </w:pPr>
      <w:r>
        <w:rPr>
          <w:rFonts w:ascii="Arial" w:hAnsi="Arial" w:cs="Arial"/>
          <w:noProof/>
          <w:vanish/>
          <w:color w:val="494B43"/>
        </w:rPr>
        <w:drawing>
          <wp:inline distT="0" distB="0" distL="0" distR="0" wp14:anchorId="6CD5785B" wp14:editId="54772E5F">
            <wp:extent cx="114300" cy="114300"/>
            <wp:effectExtent l="0" t="0" r="0" b="0"/>
            <wp:docPr id="1927" name="Picture 19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7B3AE154" wp14:editId="1CE34629">
            <wp:extent cx="114300" cy="114300"/>
            <wp:effectExtent l="0" t="0" r="0" b="0"/>
            <wp:docPr id="1926" name="Picture 19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5-5: </w:t>
      </w:r>
      <w:r>
        <w:rPr>
          <w:rStyle w:val="example-title5"/>
          <w:rFonts w:ascii="Arial" w:hAnsi="Arial" w:cs="Arial"/>
          <w:lang w:val="en"/>
        </w:rPr>
        <w:t>LoggingServlet.java</w:t>
      </w:r>
      <w:bookmarkStart w:id="527" w:name="294"/>
      <w:bookmarkStart w:id="528" w:name="ch05ls05"/>
      <w:bookmarkEnd w:id="527"/>
      <w:bookmarkEnd w:id="528"/>
    </w:p>
    <w:p w:rsidR="00162EAF" w:rsidRDefault="00162EAF" w:rsidP="00162EAF">
      <w:pPr>
        <w:shd w:val="clear" w:color="auto" w:fill="FFFFFF"/>
        <w:rPr>
          <w:rFonts w:ascii="Arial" w:hAnsi="Arial" w:cs="Arial"/>
          <w:color w:val="494B43"/>
          <w:lang w:val="en"/>
        </w:rPr>
      </w:pPr>
      <w:r>
        <w:rPr>
          <w:rFonts w:ascii="Arial" w:hAnsi="Arial" w:cs="Arial"/>
          <w:color w:val="494B43"/>
          <w:lang w:val="en"/>
        </w:rPr>
        <w:pict>
          <v:rect id="_x0000_i5931" style="width:0;height:1.5pt" o:hralign="center" o:hrstd="t" o:hrnoshade="t" o:hr="t" fillcolor="#010100" stroked="f"/>
        </w:pict>
      </w:r>
    </w:p>
    <w:p w:rsidR="00162EAF" w:rsidRPr="009E1A8A" w:rsidRDefault="00162EAF" w:rsidP="00162EAF">
      <w:pPr>
        <w:pStyle w:val="HTMLPreformatted"/>
        <w:shd w:val="clear" w:color="auto" w:fill="FFFFFF"/>
        <w:rPr>
          <w:color w:val="494B43"/>
          <w:sz w:val="16"/>
          <w:szCs w:val="16"/>
          <w:lang w:val="en"/>
        </w:rPr>
      </w:pPr>
      <w:r w:rsidRPr="009E1A8A">
        <w:rPr>
          <w:color w:val="494B43"/>
          <w:sz w:val="16"/>
          <w:szCs w:val="16"/>
          <w:lang w:val="en"/>
        </w:rPr>
        <w:t>import javax.servlet.*;</w:t>
      </w:r>
    </w:p>
    <w:p w:rsidR="00162EAF" w:rsidRPr="009E1A8A" w:rsidRDefault="00162EAF" w:rsidP="00162EAF">
      <w:pPr>
        <w:pStyle w:val="HTMLPreformatted"/>
        <w:shd w:val="clear" w:color="auto" w:fill="FFFFFF"/>
        <w:rPr>
          <w:color w:val="494B43"/>
          <w:sz w:val="16"/>
          <w:szCs w:val="16"/>
          <w:lang w:val="en"/>
        </w:rPr>
      </w:pPr>
      <w:r w:rsidRPr="009E1A8A">
        <w:rPr>
          <w:color w:val="494B43"/>
          <w:sz w:val="16"/>
          <w:szCs w:val="16"/>
          <w:lang w:val="en"/>
        </w:rPr>
        <w:t>import javax.servlet.http.*;</w:t>
      </w:r>
    </w:p>
    <w:p w:rsidR="00162EAF" w:rsidRPr="009E1A8A" w:rsidRDefault="00162EAF" w:rsidP="00162EAF">
      <w:pPr>
        <w:pStyle w:val="HTMLPreformatted"/>
        <w:shd w:val="clear" w:color="auto" w:fill="FFFFFF"/>
        <w:rPr>
          <w:color w:val="494B43"/>
          <w:sz w:val="16"/>
          <w:szCs w:val="16"/>
          <w:lang w:val="en"/>
        </w:rPr>
      </w:pPr>
      <w:r w:rsidRPr="009E1A8A">
        <w:rPr>
          <w:color w:val="494B43"/>
          <w:sz w:val="16"/>
          <w:szCs w:val="16"/>
          <w:lang w:val="en"/>
        </w:rPr>
        <w:t>import java.io.PrintWriter;</w:t>
      </w:r>
    </w:p>
    <w:p w:rsidR="00162EAF" w:rsidRPr="009E1A8A" w:rsidRDefault="00162EAF" w:rsidP="00162EAF">
      <w:pPr>
        <w:pStyle w:val="HTMLPreformatted"/>
        <w:shd w:val="clear" w:color="auto" w:fill="FFFFFF"/>
        <w:rPr>
          <w:color w:val="494B43"/>
          <w:sz w:val="16"/>
          <w:szCs w:val="16"/>
          <w:lang w:val="en"/>
        </w:rPr>
      </w:pPr>
      <w:r w:rsidRPr="009E1A8A">
        <w:rPr>
          <w:color w:val="494B43"/>
          <w:sz w:val="16"/>
          <w:szCs w:val="16"/>
          <w:lang w:val="en"/>
        </w:rPr>
        <w:t>import java.io.IOException;</w:t>
      </w:r>
    </w:p>
    <w:p w:rsidR="00162EAF" w:rsidRPr="009E1A8A" w:rsidRDefault="00162EAF" w:rsidP="00162EAF">
      <w:pPr>
        <w:pStyle w:val="HTMLPreformatted"/>
        <w:shd w:val="clear" w:color="auto" w:fill="FFFFFF"/>
        <w:rPr>
          <w:color w:val="494B43"/>
          <w:sz w:val="16"/>
          <w:szCs w:val="16"/>
          <w:lang w:val="en"/>
        </w:rPr>
      </w:pPr>
      <w:r w:rsidRPr="009E1A8A">
        <w:rPr>
          <w:color w:val="494B43"/>
          <w:sz w:val="16"/>
          <w:szCs w:val="16"/>
          <w:lang w:val="en"/>
        </w:rPr>
        <w:t>import org.apache.log4j.*;</w:t>
      </w:r>
    </w:p>
    <w:p w:rsidR="00162EAF" w:rsidRPr="009E1A8A" w:rsidRDefault="00162EAF" w:rsidP="00162EAF">
      <w:pPr>
        <w:pStyle w:val="HTMLPreformatted"/>
        <w:shd w:val="clear" w:color="auto" w:fill="FFFFFF"/>
        <w:rPr>
          <w:color w:val="494B43"/>
          <w:sz w:val="16"/>
          <w:szCs w:val="16"/>
          <w:lang w:val="en"/>
        </w:rPr>
      </w:pPr>
    </w:p>
    <w:p w:rsidR="00162EAF" w:rsidRPr="009E1A8A" w:rsidRDefault="00162EAF" w:rsidP="00162EAF">
      <w:pPr>
        <w:pStyle w:val="HTMLPreformatted"/>
        <w:shd w:val="clear" w:color="auto" w:fill="FFFFFF"/>
        <w:rPr>
          <w:color w:val="494B43"/>
          <w:sz w:val="16"/>
          <w:szCs w:val="16"/>
          <w:lang w:val="en"/>
        </w:rPr>
      </w:pPr>
      <w:r w:rsidRPr="009E1A8A">
        <w:rPr>
          <w:color w:val="494B43"/>
          <w:sz w:val="16"/>
          <w:szCs w:val="16"/>
          <w:lang w:val="en"/>
        </w:rPr>
        <w:t>public class LoggingServlet extends HttpServlet {</w:t>
      </w:r>
    </w:p>
    <w:p w:rsidR="00162EAF" w:rsidRPr="009E1A8A" w:rsidRDefault="00162EAF" w:rsidP="00162EAF">
      <w:pPr>
        <w:pStyle w:val="HTMLPreformatted"/>
        <w:shd w:val="clear" w:color="auto" w:fill="FFFFFF"/>
        <w:rPr>
          <w:color w:val="494B43"/>
          <w:sz w:val="16"/>
          <w:szCs w:val="16"/>
          <w:lang w:val="en"/>
        </w:rPr>
      </w:pPr>
      <w:r w:rsidRPr="009E1A8A">
        <w:rPr>
          <w:color w:val="494B43"/>
          <w:sz w:val="16"/>
          <w:szCs w:val="16"/>
          <w:lang w:val="en"/>
        </w:rPr>
        <w:t xml:space="preserve">   </w:t>
      </w:r>
      <w:r w:rsidR="00203290">
        <w:rPr>
          <w:color w:val="494B43"/>
          <w:sz w:val="16"/>
          <w:szCs w:val="16"/>
          <w:lang w:val="en"/>
        </w:rPr>
        <w:t xml:space="preserve"> private static Logger logger = </w:t>
      </w:r>
      <w:r w:rsidRPr="009E1A8A">
        <w:rPr>
          <w:color w:val="494B43"/>
          <w:sz w:val="16"/>
          <w:szCs w:val="16"/>
          <w:lang w:val="en"/>
        </w:rPr>
        <w:t>Logger.getLogger(LoggingServlet.class);</w:t>
      </w:r>
    </w:p>
    <w:p w:rsidR="00162EAF" w:rsidRPr="009E1A8A" w:rsidRDefault="00162EAF" w:rsidP="00162EAF">
      <w:pPr>
        <w:pStyle w:val="HTMLPreformatted"/>
        <w:shd w:val="clear" w:color="auto" w:fill="FFFFFF"/>
        <w:rPr>
          <w:color w:val="494B43"/>
          <w:sz w:val="16"/>
          <w:szCs w:val="16"/>
          <w:lang w:val="en"/>
        </w:rPr>
      </w:pPr>
    </w:p>
    <w:p w:rsidR="00162EAF" w:rsidRPr="009E1A8A" w:rsidRDefault="00162EAF" w:rsidP="00162EAF">
      <w:pPr>
        <w:pStyle w:val="HTMLPreformatted"/>
        <w:shd w:val="clear" w:color="auto" w:fill="FFFFFF"/>
        <w:rPr>
          <w:color w:val="494B43"/>
          <w:sz w:val="16"/>
          <w:szCs w:val="16"/>
          <w:lang w:val="en"/>
        </w:rPr>
      </w:pPr>
      <w:r w:rsidRPr="009E1A8A">
        <w:rPr>
          <w:color w:val="494B43"/>
          <w:sz w:val="16"/>
          <w:szCs w:val="16"/>
          <w:lang w:val="en"/>
        </w:rPr>
        <w:t xml:space="preserve">    public void doPost(HttpServletRequest re</w:t>
      </w:r>
      <w:r w:rsidR="00203290">
        <w:rPr>
          <w:color w:val="494B43"/>
          <w:sz w:val="16"/>
          <w:szCs w:val="16"/>
          <w:lang w:val="en"/>
        </w:rPr>
        <w:t xml:space="preserve">q, HttpServletResponse res) </w:t>
      </w:r>
      <w:r w:rsidRPr="009E1A8A">
        <w:rPr>
          <w:color w:val="494B43"/>
          <w:sz w:val="16"/>
          <w:szCs w:val="16"/>
          <w:lang w:val="en"/>
        </w:rPr>
        <w:t>throws IOException, ServletException</w:t>
      </w:r>
    </w:p>
    <w:p w:rsidR="00162EAF" w:rsidRPr="009E1A8A" w:rsidRDefault="00162EAF" w:rsidP="00162EAF">
      <w:pPr>
        <w:pStyle w:val="HTMLPreformatted"/>
        <w:shd w:val="clear" w:color="auto" w:fill="FFFFFF"/>
        <w:rPr>
          <w:color w:val="494B43"/>
          <w:sz w:val="16"/>
          <w:szCs w:val="16"/>
          <w:lang w:val="en"/>
        </w:rPr>
      </w:pPr>
      <w:r w:rsidRPr="009E1A8A">
        <w:rPr>
          <w:color w:val="494B43"/>
          <w:sz w:val="16"/>
          <w:szCs w:val="16"/>
          <w:lang w:val="en"/>
        </w:rPr>
        <w:t xml:space="preserve">    {</w:t>
      </w:r>
    </w:p>
    <w:p w:rsidR="00162EAF" w:rsidRPr="009E1A8A" w:rsidRDefault="00162EAF" w:rsidP="00162EAF">
      <w:pPr>
        <w:pStyle w:val="HTMLPreformatted"/>
        <w:shd w:val="clear" w:color="auto" w:fill="FFFFFF"/>
        <w:rPr>
          <w:color w:val="494B43"/>
          <w:sz w:val="16"/>
          <w:szCs w:val="16"/>
          <w:lang w:val="en"/>
        </w:rPr>
      </w:pPr>
      <w:r w:rsidRPr="009E1A8A">
        <w:rPr>
          <w:color w:val="494B43"/>
          <w:sz w:val="16"/>
          <w:szCs w:val="16"/>
          <w:lang w:val="en"/>
        </w:rPr>
        <w:t xml:space="preserve">        logger.info("invoked the LoggingServlet...");</w:t>
      </w:r>
    </w:p>
    <w:p w:rsidR="00162EAF" w:rsidRPr="009E1A8A" w:rsidRDefault="00162EAF" w:rsidP="00162EAF">
      <w:pPr>
        <w:pStyle w:val="HTMLPreformatted"/>
        <w:shd w:val="clear" w:color="auto" w:fill="FFFFFF"/>
        <w:rPr>
          <w:color w:val="494B43"/>
          <w:sz w:val="16"/>
          <w:szCs w:val="16"/>
          <w:lang w:val="en"/>
        </w:rPr>
      </w:pPr>
      <w:r w:rsidRPr="009E1A8A">
        <w:rPr>
          <w:color w:val="494B43"/>
          <w:sz w:val="16"/>
          <w:szCs w:val="16"/>
          <w:lang w:val="en"/>
        </w:rPr>
        <w:t xml:space="preserve">        PrintWriter writer = res.getWriter();</w:t>
      </w:r>
    </w:p>
    <w:p w:rsidR="00162EAF" w:rsidRPr="009E1A8A" w:rsidRDefault="00162EAF" w:rsidP="00162EAF">
      <w:pPr>
        <w:pStyle w:val="HTMLPreformatted"/>
        <w:shd w:val="clear" w:color="auto" w:fill="FFFFFF"/>
        <w:rPr>
          <w:color w:val="494B43"/>
          <w:sz w:val="16"/>
          <w:szCs w:val="16"/>
          <w:lang w:val="en"/>
        </w:rPr>
      </w:pPr>
      <w:r w:rsidRPr="009E1A8A">
        <w:rPr>
          <w:color w:val="494B43"/>
          <w:sz w:val="16"/>
          <w:szCs w:val="16"/>
          <w:lang w:val="en"/>
        </w:rPr>
        <w:t xml:space="preserve">        writer.println("Check your web server console...");</w:t>
      </w:r>
    </w:p>
    <w:p w:rsidR="00162EAF" w:rsidRPr="009E1A8A" w:rsidRDefault="00162EAF" w:rsidP="00162EAF">
      <w:pPr>
        <w:pStyle w:val="HTMLPreformatted"/>
        <w:shd w:val="clear" w:color="auto" w:fill="FFFFFF"/>
        <w:rPr>
          <w:color w:val="494B43"/>
          <w:sz w:val="16"/>
          <w:szCs w:val="16"/>
          <w:lang w:val="en"/>
        </w:rPr>
      </w:pPr>
      <w:r w:rsidRPr="009E1A8A">
        <w:rPr>
          <w:color w:val="494B43"/>
          <w:sz w:val="16"/>
          <w:szCs w:val="16"/>
          <w:lang w:val="en"/>
        </w:rPr>
        <w:t xml:space="preserve">        writer.flush();</w:t>
      </w:r>
    </w:p>
    <w:p w:rsidR="00162EAF" w:rsidRPr="009E1A8A" w:rsidRDefault="00162EAF" w:rsidP="00162EAF">
      <w:pPr>
        <w:pStyle w:val="HTMLPreformatted"/>
        <w:shd w:val="clear" w:color="auto" w:fill="FFFFFF"/>
        <w:rPr>
          <w:color w:val="494B43"/>
          <w:sz w:val="16"/>
          <w:szCs w:val="16"/>
          <w:lang w:val="en"/>
        </w:rPr>
      </w:pPr>
      <w:r w:rsidRPr="009E1A8A">
        <w:rPr>
          <w:color w:val="494B43"/>
          <w:sz w:val="16"/>
          <w:szCs w:val="16"/>
          <w:lang w:val="en"/>
        </w:rPr>
        <w:t xml:space="preserve">        writer.close();</w:t>
      </w:r>
    </w:p>
    <w:p w:rsidR="00162EAF" w:rsidRPr="009E1A8A" w:rsidRDefault="00162EAF" w:rsidP="00162EAF">
      <w:pPr>
        <w:pStyle w:val="HTMLPreformatted"/>
        <w:shd w:val="clear" w:color="auto" w:fill="FFFFFF"/>
        <w:rPr>
          <w:color w:val="494B43"/>
          <w:sz w:val="16"/>
          <w:szCs w:val="16"/>
          <w:lang w:val="en"/>
        </w:rPr>
      </w:pPr>
      <w:r w:rsidRPr="009E1A8A">
        <w:rPr>
          <w:color w:val="494B43"/>
          <w:sz w:val="16"/>
          <w:szCs w:val="16"/>
          <w:lang w:val="en"/>
        </w:rPr>
        <w:t xml:space="preserve">    }</w:t>
      </w:r>
    </w:p>
    <w:p w:rsidR="00162EAF" w:rsidRPr="009E1A8A" w:rsidRDefault="00162EAF" w:rsidP="00162EAF">
      <w:pPr>
        <w:pStyle w:val="HTMLPreformatted"/>
        <w:shd w:val="clear" w:color="auto" w:fill="FFFFFF"/>
        <w:rPr>
          <w:color w:val="494B43"/>
          <w:sz w:val="16"/>
          <w:szCs w:val="16"/>
          <w:lang w:val="en"/>
        </w:rPr>
      </w:pPr>
      <w:r w:rsidRPr="009E1A8A">
        <w:rPr>
          <w:color w:val="494B43"/>
          <w:sz w:val="16"/>
          <w:szCs w:val="16"/>
          <w:lang w:val="en"/>
        </w:rPr>
        <w:t>}</w:t>
      </w:r>
    </w:p>
    <w:p w:rsidR="00162EAF" w:rsidRDefault="00162EAF" w:rsidP="00162EAF">
      <w:pPr>
        <w:shd w:val="clear" w:color="auto" w:fill="FFFFFF"/>
        <w:rPr>
          <w:rFonts w:ascii="Arial" w:hAnsi="Arial" w:cs="Arial"/>
          <w:color w:val="494B43"/>
          <w:lang w:val="en"/>
        </w:rPr>
      </w:pPr>
      <w:r>
        <w:rPr>
          <w:rFonts w:ascii="Arial" w:hAnsi="Arial" w:cs="Arial"/>
          <w:color w:val="494B43"/>
          <w:lang w:val="en"/>
        </w:rPr>
        <w:pict>
          <v:rect id="_x0000_i5934" style="width:0;height:1.5pt" o:hralign="center" o:hrstd="t" o:hrnoshade="t" o:hr="t" fillcolor="#010100" stroked="f"/>
        </w:pict>
      </w:r>
    </w:p>
    <w:p w:rsidR="00162EAF" w:rsidRDefault="00162EAF" w:rsidP="00162EAF">
      <w:pPr>
        <w:pStyle w:val="para"/>
        <w:shd w:val="clear" w:color="auto" w:fill="FFFFFF"/>
        <w:rPr>
          <w:color w:val="494B43"/>
          <w:lang w:val="en"/>
        </w:rPr>
      </w:pPr>
      <w:r>
        <w:rPr>
          <w:noProof/>
          <w:vanish/>
          <w:color w:val="494B43"/>
        </w:rPr>
        <w:drawing>
          <wp:inline distT="0" distB="0" distL="0" distR="0" wp14:anchorId="7C112826" wp14:editId="393E4326">
            <wp:extent cx="114300" cy="114300"/>
            <wp:effectExtent l="0" t="0" r="0" b="0"/>
            <wp:docPr id="1923" name="Picture 19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4A2E0B3" wp14:editId="1792E8FA">
            <wp:extent cx="114300" cy="114300"/>
            <wp:effectExtent l="0" t="0" r="0" b="0"/>
            <wp:docPr id="1922" name="Picture 19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Next, we will write a small HTML file to invoke this servlet:</w:t>
      </w:r>
    </w:p>
    <w:p w:rsidR="004837A8" w:rsidRDefault="004837A8" w:rsidP="00162EAF">
      <w:pPr>
        <w:pStyle w:val="HTMLPreformatted"/>
        <w:shd w:val="clear" w:color="auto" w:fill="FFFFFF"/>
        <w:rPr>
          <w:color w:val="494B43"/>
          <w:sz w:val="16"/>
          <w:szCs w:val="16"/>
          <w:lang w:val="en"/>
        </w:rPr>
      </w:pPr>
      <w:bookmarkStart w:id="529" w:name="295"/>
      <w:bookmarkStart w:id="530" w:name="page133"/>
      <w:bookmarkEnd w:id="529"/>
      <w:bookmarkEnd w:id="530"/>
    </w:p>
    <w:p w:rsidR="00162EAF" w:rsidRPr="004837A8" w:rsidRDefault="00162EAF" w:rsidP="00162EAF">
      <w:pPr>
        <w:pStyle w:val="HTMLPreformatted"/>
        <w:shd w:val="clear" w:color="auto" w:fill="FFFFFF"/>
        <w:rPr>
          <w:color w:val="494B43"/>
          <w:sz w:val="16"/>
          <w:szCs w:val="16"/>
          <w:lang w:val="en"/>
        </w:rPr>
      </w:pPr>
      <w:r w:rsidRPr="004837A8">
        <w:rPr>
          <w:color w:val="494B43"/>
          <w:sz w:val="16"/>
          <w:szCs w:val="16"/>
          <w:lang w:val="en"/>
        </w:rPr>
        <w:t>&lt;html&gt;</w:t>
      </w:r>
    </w:p>
    <w:p w:rsidR="00162EAF" w:rsidRPr="004837A8" w:rsidRDefault="00162EAF" w:rsidP="00162EAF">
      <w:pPr>
        <w:pStyle w:val="HTMLPreformatted"/>
        <w:shd w:val="clear" w:color="auto" w:fill="FFFFFF"/>
        <w:rPr>
          <w:color w:val="494B43"/>
          <w:sz w:val="16"/>
          <w:szCs w:val="16"/>
          <w:lang w:val="en"/>
        </w:rPr>
      </w:pPr>
      <w:r w:rsidRPr="004837A8">
        <w:rPr>
          <w:color w:val="494B43"/>
          <w:sz w:val="16"/>
          <w:szCs w:val="16"/>
          <w:lang w:val="en"/>
        </w:rPr>
        <w:t>&lt;body&gt;</w:t>
      </w:r>
    </w:p>
    <w:p w:rsidR="00162EAF" w:rsidRPr="004837A8" w:rsidRDefault="00162EAF" w:rsidP="00162EAF">
      <w:pPr>
        <w:pStyle w:val="HTMLPreformatted"/>
        <w:shd w:val="clear" w:color="auto" w:fill="FFFFFF"/>
        <w:rPr>
          <w:color w:val="494B43"/>
          <w:sz w:val="16"/>
          <w:szCs w:val="16"/>
          <w:lang w:val="en"/>
        </w:rPr>
      </w:pPr>
      <w:r w:rsidRPr="004837A8">
        <w:rPr>
          <w:color w:val="494B43"/>
          <w:sz w:val="16"/>
          <w:szCs w:val="16"/>
          <w:lang w:val="en"/>
        </w:rPr>
        <w:t>&lt;h1&gt;Please enter value and press submit&lt;/h1&gt;</w:t>
      </w:r>
    </w:p>
    <w:p w:rsidR="00162EAF" w:rsidRPr="004837A8" w:rsidRDefault="004837A8" w:rsidP="00162EAF">
      <w:pPr>
        <w:pStyle w:val="HTMLPreformatted"/>
        <w:shd w:val="clear" w:color="auto" w:fill="FFFFFF"/>
        <w:rPr>
          <w:color w:val="494B43"/>
          <w:sz w:val="16"/>
          <w:szCs w:val="16"/>
          <w:lang w:val="en"/>
        </w:rPr>
      </w:pPr>
      <w:r w:rsidRPr="004837A8">
        <w:rPr>
          <w:color w:val="494B43"/>
          <w:sz w:val="16"/>
          <w:szCs w:val="16"/>
          <w:lang w:val="en"/>
        </w:rPr>
        <w:t xml:space="preserve">&lt;form method="POST" </w:t>
      </w:r>
      <w:r w:rsidR="00162EAF" w:rsidRPr="004837A8">
        <w:rPr>
          <w:color w:val="494B43"/>
          <w:sz w:val="16"/>
          <w:szCs w:val="16"/>
          <w:lang w:val="en"/>
        </w:rPr>
        <w:t>action="http://localhost:8080/logdemo/servlet/LoggingServlet"&gt;</w:t>
      </w:r>
    </w:p>
    <w:p w:rsidR="00162EAF" w:rsidRPr="004837A8" w:rsidRDefault="00162EAF" w:rsidP="00162EAF">
      <w:pPr>
        <w:pStyle w:val="HTMLPreformatted"/>
        <w:shd w:val="clear" w:color="auto" w:fill="FFFFFF"/>
        <w:rPr>
          <w:color w:val="494B43"/>
          <w:sz w:val="16"/>
          <w:szCs w:val="16"/>
          <w:lang w:val="en"/>
        </w:rPr>
      </w:pPr>
      <w:r w:rsidRPr="004837A8">
        <w:rPr>
          <w:color w:val="494B43"/>
          <w:sz w:val="16"/>
          <w:szCs w:val="16"/>
          <w:lang w:val="en"/>
        </w:rPr>
        <w:t>&lt;input type=submit value=Invoke&gt;</w:t>
      </w:r>
    </w:p>
    <w:p w:rsidR="00162EAF" w:rsidRPr="004837A8" w:rsidRDefault="00162EAF" w:rsidP="00162EAF">
      <w:pPr>
        <w:pStyle w:val="HTMLPreformatted"/>
        <w:shd w:val="clear" w:color="auto" w:fill="FFFFFF"/>
        <w:rPr>
          <w:color w:val="494B43"/>
          <w:sz w:val="16"/>
          <w:szCs w:val="16"/>
          <w:lang w:val="en"/>
        </w:rPr>
      </w:pPr>
      <w:r w:rsidRPr="004837A8">
        <w:rPr>
          <w:color w:val="494B43"/>
          <w:sz w:val="16"/>
          <w:szCs w:val="16"/>
          <w:lang w:val="en"/>
        </w:rPr>
        <w:t>&lt;/bodY&gt;</w:t>
      </w:r>
    </w:p>
    <w:p w:rsidR="00162EAF" w:rsidRPr="004837A8" w:rsidRDefault="00162EAF" w:rsidP="00162EAF">
      <w:pPr>
        <w:pStyle w:val="HTMLPreformatted"/>
        <w:shd w:val="clear" w:color="auto" w:fill="FFFFFF"/>
        <w:rPr>
          <w:color w:val="494B43"/>
          <w:sz w:val="16"/>
          <w:szCs w:val="16"/>
          <w:lang w:val="en"/>
        </w:rPr>
      </w:pPr>
      <w:r w:rsidRPr="004837A8">
        <w:rPr>
          <w:color w:val="494B43"/>
          <w:sz w:val="16"/>
          <w:szCs w:val="16"/>
          <w:lang w:val="en"/>
        </w:rPr>
        <w:t>&lt;/html&gt;</w:t>
      </w:r>
    </w:p>
    <w:p w:rsidR="00162EAF" w:rsidRDefault="00162EAF" w:rsidP="00162EAF">
      <w:pPr>
        <w:pStyle w:val="para"/>
        <w:shd w:val="clear" w:color="auto" w:fill="FFFFFF"/>
        <w:rPr>
          <w:color w:val="494B43"/>
          <w:lang w:val="en"/>
        </w:rPr>
      </w:pPr>
      <w:r>
        <w:rPr>
          <w:noProof/>
          <w:vanish/>
          <w:color w:val="494B43"/>
        </w:rPr>
        <w:drawing>
          <wp:inline distT="0" distB="0" distL="0" distR="0" wp14:anchorId="537ECD57" wp14:editId="42986A3B">
            <wp:extent cx="114300" cy="114300"/>
            <wp:effectExtent l="0" t="0" r="0" b="0"/>
            <wp:docPr id="1919" name="Picture 19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C303B4A" wp14:editId="115F6844">
            <wp:extent cx="114300" cy="114300"/>
            <wp:effectExtent l="0" t="0" r="0" b="0"/>
            <wp:docPr id="1918" name="Picture 19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Notice that the form named "action" is pointing to the </w:t>
      </w:r>
      <w:r>
        <w:rPr>
          <w:rStyle w:val="HTMLTypewriter"/>
          <w:color w:val="494B43"/>
          <w:sz w:val="18"/>
          <w:szCs w:val="18"/>
          <w:lang w:val="en"/>
        </w:rPr>
        <w:t>LoggingServlet</w:t>
      </w:r>
      <w:r>
        <w:rPr>
          <w:color w:val="494B43"/>
          <w:lang w:val="en"/>
        </w:rPr>
        <w:t>, which is executed in a host named "localhost" that listens to port 8080. This is the default port for the HTTP request.</w:t>
      </w:r>
    </w:p>
    <w:p w:rsidR="00162EAF" w:rsidRDefault="00162EAF" w:rsidP="00162EAF">
      <w:pPr>
        <w:pStyle w:val="last-para"/>
        <w:shd w:val="clear" w:color="auto" w:fill="FFFFFF"/>
        <w:rPr>
          <w:color w:val="494B43"/>
          <w:lang w:val="en"/>
        </w:rPr>
      </w:pPr>
      <w:r>
        <w:rPr>
          <w:noProof/>
          <w:vanish/>
          <w:color w:val="494B43"/>
        </w:rPr>
        <w:drawing>
          <wp:inline distT="0" distB="0" distL="0" distR="0" wp14:anchorId="142FBF37" wp14:editId="06C7518A">
            <wp:extent cx="114300" cy="114300"/>
            <wp:effectExtent l="0" t="0" r="0" b="0"/>
            <wp:docPr id="1917" name="Picture 19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78FC339" wp14:editId="51411C00">
            <wp:extent cx="114300" cy="114300"/>
            <wp:effectExtent l="0" t="0" r="0" b="0"/>
            <wp:docPr id="1916" name="Picture 19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Within the servlet we obtain a </w:t>
      </w:r>
      <w:r>
        <w:rPr>
          <w:rStyle w:val="HTMLTypewriter"/>
          <w:color w:val="494B43"/>
          <w:sz w:val="18"/>
          <w:szCs w:val="18"/>
          <w:lang w:val="en"/>
        </w:rPr>
        <w:t>Logger</w:t>
      </w:r>
      <w:r>
        <w:rPr>
          <w:color w:val="494B43"/>
          <w:lang w:val="en"/>
        </w:rPr>
        <w:t xml:space="preserve"> instance, and within the </w:t>
      </w:r>
      <w:r>
        <w:rPr>
          <w:rStyle w:val="HTMLTypewriter"/>
          <w:color w:val="494B43"/>
          <w:sz w:val="18"/>
          <w:szCs w:val="18"/>
          <w:lang w:val="en"/>
        </w:rPr>
        <w:t>doPost()</w:t>
      </w:r>
      <w:r>
        <w:rPr>
          <w:color w:val="494B43"/>
          <w:lang w:val="en"/>
        </w:rPr>
        <w:t xml:space="preserve"> method we use the </w:t>
      </w:r>
      <w:r>
        <w:rPr>
          <w:rStyle w:val="HTMLTypewriter"/>
          <w:color w:val="494B43"/>
          <w:sz w:val="18"/>
          <w:szCs w:val="18"/>
          <w:lang w:val="en"/>
        </w:rPr>
        <w:t>Logger.info()</w:t>
      </w:r>
      <w:r>
        <w:rPr>
          <w:color w:val="494B43"/>
          <w:lang w:val="en"/>
        </w:rPr>
        <w:t xml:space="preserve"> method to print the logging information. To make the logging work properly, we need to configure log4j for the Web server environment we are using. We will take a look at how to do this using the Tomcat Web server configuration as an example in the </w:t>
      </w:r>
      <w:hyperlink r:id="rId151" w:history="1">
        <w:r>
          <w:rPr>
            <w:rStyle w:val="Hyperlink"/>
            <w:lang w:val="en"/>
          </w:rPr>
          <w:t>next section</w:t>
        </w:r>
      </w:hyperlink>
      <w:r>
        <w:rPr>
          <w:color w:val="494B43"/>
          <w:lang w:val="en"/>
        </w:rPr>
        <w:t>.</w:t>
      </w:r>
    </w:p>
    <w:p w:rsidR="00162EAF" w:rsidRDefault="00162EAF" w:rsidP="00162EAF">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49DC11FA" wp14:editId="1AAA85D4">
            <wp:extent cx="114300" cy="114300"/>
            <wp:effectExtent l="0" t="0" r="0" b="0"/>
            <wp:docPr id="1915" name="Picture 19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1ADCDFF9" wp14:editId="268911A6">
            <wp:extent cx="114300" cy="114300"/>
            <wp:effectExtent l="0" t="0" r="0" b="0"/>
            <wp:docPr id="1914" name="Picture 19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531" w:name="296"/>
      <w:bookmarkStart w:id="532" w:name="ch05lev2sec5"/>
      <w:bookmarkEnd w:id="531"/>
      <w:bookmarkEnd w:id="532"/>
      <w:r>
        <w:rPr>
          <w:rFonts w:ascii="Arial" w:hAnsi="Arial" w:cs="Arial"/>
          <w:b w:val="0"/>
          <w:bCs w:val="0"/>
          <w:color w:val="494B43"/>
          <w:sz w:val="24"/>
          <w:szCs w:val="24"/>
          <w:lang w:val="en"/>
        </w:rPr>
        <w:t>Setting Up Tomcat</w:t>
      </w:r>
    </w:p>
    <w:p w:rsidR="00162EAF" w:rsidRDefault="00162EAF" w:rsidP="00162EAF">
      <w:pPr>
        <w:pStyle w:val="first-para3"/>
        <w:shd w:val="clear" w:color="auto" w:fill="FFFFFF"/>
        <w:rPr>
          <w:color w:val="494B43"/>
          <w:lang w:val="en"/>
        </w:rPr>
      </w:pPr>
      <w:r>
        <w:rPr>
          <w:noProof/>
          <w:vanish/>
          <w:color w:val="494B43"/>
        </w:rPr>
        <w:drawing>
          <wp:inline distT="0" distB="0" distL="0" distR="0" wp14:anchorId="7376DE00" wp14:editId="322F97E4">
            <wp:extent cx="114300" cy="114300"/>
            <wp:effectExtent l="0" t="0" r="0" b="0"/>
            <wp:docPr id="1913" name="Picture 19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6E2E343" wp14:editId="29356E96">
            <wp:extent cx="114300" cy="114300"/>
            <wp:effectExtent l="0" t="0" r="0" b="0"/>
            <wp:docPr id="1912" name="Picture 19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In this section, we will demonstrate the use of the Tomcat 3.2.1 Web server configuration under the Windows operating system. You can easily figure out the corresponding files in the UNIX environment to configure Tomcat.</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8407"/>
      </w:tblGrid>
      <w:tr w:rsidR="00162EAF" w:rsidTr="00162EAF">
        <w:trPr>
          <w:tblCellSpacing w:w="0" w:type="dxa"/>
        </w:trPr>
        <w:tc>
          <w:tcPr>
            <w:tcW w:w="0" w:type="auto"/>
            <w:hideMark/>
          </w:tcPr>
          <w:p w:rsidR="00162EAF" w:rsidRDefault="00162EAF">
            <w:pPr>
              <w:spacing w:before="216"/>
              <w:jc w:val="center"/>
              <w:rPr>
                <w:rFonts w:ascii="Arial" w:hAnsi="Arial" w:cs="Arial"/>
                <w:color w:val="494B43"/>
                <w:sz w:val="21"/>
                <w:szCs w:val="21"/>
              </w:rPr>
            </w:pPr>
          </w:p>
        </w:tc>
        <w:tc>
          <w:tcPr>
            <w:tcW w:w="0" w:type="auto"/>
            <w:hideMark/>
          </w:tcPr>
          <w:p w:rsidR="00162EAF" w:rsidRDefault="00162EAF">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B905F6" w:rsidRDefault="00B905F6" w:rsidP="00B905F6">
            <w:pPr>
              <w:pStyle w:val="first-para9"/>
              <w:ind w:left="133"/>
              <w:rPr>
                <w:color w:val="494B43"/>
              </w:rPr>
            </w:pPr>
          </w:p>
          <w:p w:rsidR="00162EAF" w:rsidRDefault="00162EAF" w:rsidP="00B905F6">
            <w:pPr>
              <w:pStyle w:val="first-para9"/>
              <w:ind w:left="133"/>
              <w:rPr>
                <w:color w:val="494B43"/>
              </w:rPr>
            </w:pPr>
            <w:r>
              <w:rPr>
                <w:noProof/>
                <w:vanish/>
                <w:color w:val="494B43"/>
              </w:rPr>
              <w:drawing>
                <wp:inline distT="0" distB="0" distL="0" distR="0" wp14:anchorId="01E043E4" wp14:editId="13993BAD">
                  <wp:extent cx="114300" cy="114300"/>
                  <wp:effectExtent l="0" t="0" r="0" b="0"/>
                  <wp:docPr id="1911" name="Picture 19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8931804" wp14:editId="3E0D3CD3">
                  <wp:extent cx="114300" cy="114300"/>
                  <wp:effectExtent l="0" t="0" r="0" b="0"/>
                  <wp:docPr id="1910" name="Picture 19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rPr>
              <w:t>Tomcat is an open-source servlet engine from Apache, rather than a full-scale Web server. Tomcat can also be integrated with the Apache Web server. Although we are using Tomcat for the examples in this book, you can experiment with other Web servers that support Java servlets.</w:t>
            </w:r>
          </w:p>
        </w:tc>
      </w:tr>
    </w:tbl>
    <w:p w:rsidR="00162EAF" w:rsidRDefault="00162EAF" w:rsidP="00162EAF">
      <w:pPr>
        <w:pStyle w:val="para"/>
        <w:shd w:val="clear" w:color="auto" w:fill="FFFFFF"/>
        <w:rPr>
          <w:color w:val="494B43"/>
          <w:lang w:val="en"/>
        </w:rPr>
      </w:pPr>
      <w:r>
        <w:rPr>
          <w:noProof/>
          <w:vanish/>
          <w:color w:val="494B43"/>
        </w:rPr>
        <w:drawing>
          <wp:inline distT="0" distB="0" distL="0" distR="0" wp14:anchorId="1CE34FBC" wp14:editId="5776940C">
            <wp:extent cx="114300" cy="114300"/>
            <wp:effectExtent l="0" t="0" r="0" b="0"/>
            <wp:docPr id="1909" name="Picture 19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B1A6566" wp14:editId="3EB1007A">
            <wp:extent cx="114300" cy="114300"/>
            <wp:effectExtent l="0" t="0" r="0" b="0"/>
            <wp:docPr id="1908" name="Picture 19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First build the example servlet along with the HTML file into a .war file and deploy the servlet into a folder named "logdemo" under your default Tomcat directory. After deploying the servlet successfully, you should be able to see your HTML file by entering your Web server URL in the browser window (e.g., </w:t>
      </w:r>
      <w:hyperlink r:id="rId152" w:history="1">
        <w:r w:rsidR="00B2317A" w:rsidRPr="0072520D">
          <w:rPr>
            <w:rStyle w:val="Hyperlink"/>
            <w:rFonts w:ascii="Courier New" w:hAnsi="Courier New" w:cs="Courier New"/>
            <w:sz w:val="18"/>
            <w:szCs w:val="18"/>
            <w:lang w:val="en"/>
          </w:rPr>
          <w:t>http://localhost:8080/logdemo/logging.html</w:t>
        </w:r>
      </w:hyperlink>
      <w:r>
        <w:rPr>
          <w:color w:val="494B43"/>
          <w:lang w:val="en"/>
        </w:rPr>
        <w:t>).</w:t>
      </w:r>
    </w:p>
    <w:p w:rsidR="00B2317A" w:rsidRDefault="00B2317A" w:rsidP="00162EAF">
      <w:pPr>
        <w:pStyle w:val="para"/>
        <w:shd w:val="clear" w:color="auto" w:fill="FFFFFF"/>
        <w:rPr>
          <w:color w:val="494B43"/>
          <w:lang w:val="en"/>
        </w:rPr>
      </w:pP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8407"/>
      </w:tblGrid>
      <w:tr w:rsidR="00162EAF" w:rsidTr="00162EAF">
        <w:trPr>
          <w:tblCellSpacing w:w="0" w:type="dxa"/>
        </w:trPr>
        <w:tc>
          <w:tcPr>
            <w:tcW w:w="0" w:type="auto"/>
            <w:hideMark/>
          </w:tcPr>
          <w:p w:rsidR="00162EAF" w:rsidRDefault="00162EAF">
            <w:pPr>
              <w:spacing w:before="216"/>
              <w:jc w:val="center"/>
              <w:rPr>
                <w:rFonts w:ascii="Arial" w:hAnsi="Arial" w:cs="Arial"/>
                <w:color w:val="494B43"/>
                <w:sz w:val="21"/>
                <w:szCs w:val="21"/>
              </w:rPr>
            </w:pPr>
          </w:p>
        </w:tc>
        <w:tc>
          <w:tcPr>
            <w:tcW w:w="0" w:type="auto"/>
            <w:hideMark/>
          </w:tcPr>
          <w:p w:rsidR="00162EAF" w:rsidRDefault="00162EAF">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162EAF" w:rsidRDefault="00162EAF" w:rsidP="00B2317A">
            <w:pPr>
              <w:ind w:left="127"/>
              <w:textAlignment w:val="top"/>
              <w:rPr>
                <w:rFonts w:ascii="Arial" w:hAnsi="Arial" w:cs="Arial"/>
                <w:color w:val="494B43"/>
                <w:sz w:val="21"/>
                <w:szCs w:val="21"/>
              </w:rPr>
            </w:pPr>
            <w:r>
              <w:rPr>
                <w:rFonts w:ascii="Arial" w:hAnsi="Arial" w:cs="Arial"/>
                <w:noProof/>
                <w:vanish/>
                <w:color w:val="494B43"/>
                <w:sz w:val="21"/>
                <w:szCs w:val="21"/>
              </w:rPr>
              <w:drawing>
                <wp:inline distT="0" distB="0" distL="0" distR="0" wp14:anchorId="276C1CEB" wp14:editId="799E199E">
                  <wp:extent cx="114300" cy="114300"/>
                  <wp:effectExtent l="0" t="0" r="0" b="0"/>
                  <wp:docPr id="1907" name="Picture 19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4149AFB8" wp14:editId="42E70048">
                  <wp:extent cx="114300" cy="114300"/>
                  <wp:effectExtent l="0" t="0" r="0" b="0"/>
                  <wp:docPr id="1906" name="Picture 19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533" w:name="page134"/>
            <w:bookmarkStart w:id="534" w:name="297"/>
            <w:bookmarkEnd w:id="533"/>
            <w:bookmarkEnd w:id="534"/>
            <w:r>
              <w:rPr>
                <w:rFonts w:ascii="Arial" w:hAnsi="Arial" w:cs="Arial"/>
                <w:color w:val="494B43"/>
                <w:sz w:val="21"/>
                <w:szCs w:val="21"/>
              </w:rPr>
              <w:t>To build a .war file, we need to use ANT with a custom build script. A .war file, or Web application archive, is a variant of the .jar file that is used by Tomcat for Web application deployment. Consult some ANT documentation for details on building applications with ANT. Once we have created the .war file, we need to drop it in the "/webapps" folder of the Tomcat installation. Once we restart Tomcat, it will automatically extract the files from within the .war file.</w:t>
            </w:r>
          </w:p>
        </w:tc>
      </w:tr>
    </w:tbl>
    <w:p w:rsidR="00162EAF" w:rsidRDefault="00162EAF" w:rsidP="00162EAF">
      <w:pPr>
        <w:pStyle w:val="para"/>
        <w:shd w:val="clear" w:color="auto" w:fill="FFFFFF"/>
        <w:rPr>
          <w:color w:val="494B43"/>
          <w:lang w:val="en"/>
        </w:rPr>
      </w:pPr>
      <w:r>
        <w:rPr>
          <w:noProof/>
          <w:vanish/>
          <w:color w:val="494B43"/>
        </w:rPr>
        <w:drawing>
          <wp:inline distT="0" distB="0" distL="0" distR="0" wp14:anchorId="3302AD36" wp14:editId="08BBCF68">
            <wp:extent cx="114300" cy="114300"/>
            <wp:effectExtent l="0" t="0" r="0" b="0"/>
            <wp:docPr id="1905" name="Picture 19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81073A4" wp14:editId="1A313086">
            <wp:extent cx="114300" cy="114300"/>
            <wp:effectExtent l="0" t="0" r="0" b="0"/>
            <wp:docPr id="1904" name="Picture 19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There are basically two ways to configure log4j to work with Tomcat, and these are described next.</w:t>
      </w:r>
    </w:p>
    <w:p w:rsidR="00162EAF" w:rsidRDefault="00162EAF">
      <w:bookmarkStart w:id="535" w:name="298"/>
      <w:bookmarkStart w:id="536" w:name="ch05lev3sec3"/>
      <w:bookmarkEnd w:id="535"/>
      <w:bookmarkEnd w:id="536"/>
    </w:p>
    <w:p w:rsidR="00162EAF" w:rsidRDefault="00162EAF" w:rsidP="00B2317A">
      <w:pPr>
        <w:numPr>
          <w:ilvl w:val="0"/>
          <w:numId w:val="34"/>
        </w:numPr>
        <w:shd w:val="clear" w:color="auto" w:fill="FFFFFF"/>
        <w:spacing w:after="0" w:line="240" w:lineRule="auto"/>
        <w:ind w:left="630"/>
        <w:rPr>
          <w:rFonts w:ascii="Arial" w:eastAsia="Times New Roman" w:hAnsi="Arial" w:cs="Arial"/>
          <w:color w:val="494B43"/>
          <w:sz w:val="21"/>
          <w:szCs w:val="21"/>
          <w:lang w:val="en"/>
        </w:rPr>
      </w:pPr>
      <w:r w:rsidRPr="00162EAF">
        <w:rPr>
          <w:rFonts w:ascii="Arial" w:eastAsia="Times New Roman" w:hAnsi="Arial" w:cs="Arial"/>
          <w:color w:val="494B43"/>
          <w:sz w:val="21"/>
          <w:szCs w:val="21"/>
          <w:lang w:val="en"/>
        </w:rPr>
        <w:t>We can pass the "log4j.properties" file as a system variable to the execution environment of the tomcat.</w:t>
      </w:r>
    </w:p>
    <w:p w:rsidR="00162EAF" w:rsidRPr="00162EAF" w:rsidRDefault="00162EAF" w:rsidP="00B2317A">
      <w:pPr>
        <w:shd w:val="clear" w:color="auto" w:fill="FFFFFF"/>
        <w:spacing w:after="0" w:line="240" w:lineRule="auto"/>
        <w:ind w:left="630" w:hanging="360"/>
        <w:rPr>
          <w:rFonts w:ascii="Arial" w:eastAsia="Times New Roman" w:hAnsi="Arial" w:cs="Arial"/>
          <w:color w:val="494B43"/>
          <w:sz w:val="21"/>
          <w:szCs w:val="21"/>
          <w:lang w:val="en"/>
        </w:rPr>
      </w:pPr>
    </w:p>
    <w:p w:rsidR="00162EAF" w:rsidRDefault="00162EAF" w:rsidP="00B2317A">
      <w:pPr>
        <w:numPr>
          <w:ilvl w:val="0"/>
          <w:numId w:val="34"/>
        </w:numPr>
        <w:shd w:val="clear" w:color="auto" w:fill="FFFFFF"/>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291D48A7" wp14:editId="6378E451">
            <wp:extent cx="114300" cy="114300"/>
            <wp:effectExtent l="0" t="0" r="0" b="0"/>
            <wp:docPr id="2035" name="Picture 20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2FDBD35D" wp14:editId="1F486BC2">
            <wp:extent cx="114300" cy="114300"/>
            <wp:effectExtent l="0" t="0" r="0" b="0"/>
            <wp:docPr id="2034" name="Picture 20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162EAF">
        <w:rPr>
          <w:rFonts w:ascii="Arial" w:eastAsia="Times New Roman" w:hAnsi="Arial" w:cs="Arial"/>
          <w:color w:val="494B43"/>
          <w:sz w:val="21"/>
          <w:szCs w:val="21"/>
          <w:lang w:val="en"/>
        </w:rPr>
        <w:t>Go to the "tomcat.bat" file in "%TOMCAT_HOME%\bin".</w:t>
      </w:r>
    </w:p>
    <w:p w:rsidR="00EF701F" w:rsidRPr="00EF701F" w:rsidRDefault="00EF701F" w:rsidP="00B2317A">
      <w:pPr>
        <w:ind w:left="630" w:hanging="360"/>
        <w:rPr>
          <w:rFonts w:ascii="Arial" w:eastAsia="Times New Roman" w:hAnsi="Arial" w:cs="Arial"/>
          <w:color w:val="494B43"/>
          <w:sz w:val="21"/>
          <w:szCs w:val="21"/>
          <w:lang w:val="en"/>
        </w:rPr>
      </w:pPr>
    </w:p>
    <w:p w:rsidR="00EF701F" w:rsidRDefault="00162EAF" w:rsidP="00B2317A">
      <w:pPr>
        <w:numPr>
          <w:ilvl w:val="0"/>
          <w:numId w:val="34"/>
        </w:numPr>
        <w:shd w:val="clear" w:color="auto" w:fill="FFFFFF"/>
        <w:spacing w:after="0" w:line="240" w:lineRule="auto"/>
        <w:ind w:left="630"/>
        <w:rPr>
          <w:rFonts w:ascii="Arial" w:eastAsia="Times New Roman" w:hAnsi="Arial" w:cs="Arial"/>
          <w:color w:val="494B43"/>
          <w:sz w:val="21"/>
          <w:szCs w:val="21"/>
          <w:lang w:val="en"/>
        </w:rPr>
      </w:pPr>
      <w:r>
        <w:rPr>
          <w:noProof/>
          <w:vanish/>
        </w:rPr>
        <w:drawing>
          <wp:inline distT="0" distB="0" distL="0" distR="0" wp14:anchorId="385AA434" wp14:editId="085A379C">
            <wp:extent cx="114300" cy="114300"/>
            <wp:effectExtent l="0" t="0" r="0" b="0"/>
            <wp:docPr id="2039" name="Picture 20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rPr>
        <w:drawing>
          <wp:inline distT="0" distB="0" distL="0" distR="0" wp14:anchorId="0814118D" wp14:editId="04F1F258">
            <wp:extent cx="114300" cy="114300"/>
            <wp:effectExtent l="0" t="0" r="0" b="0"/>
            <wp:docPr id="2038" name="Picture 20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EF701F">
        <w:rPr>
          <w:rFonts w:ascii="Arial" w:eastAsia="Times New Roman" w:hAnsi="Arial" w:cs="Arial"/>
          <w:color w:val="494B43"/>
          <w:sz w:val="21"/>
          <w:szCs w:val="21"/>
          <w:lang w:val="en"/>
        </w:rPr>
        <w:t>Add an entry to set the CLASSPATH variable pointing to the directory containing the "log4j.properties" file. For example, in the following example configuration:</w:t>
      </w:r>
      <w:r w:rsidR="00EF701F" w:rsidRPr="00EF701F">
        <w:rPr>
          <w:rFonts w:ascii="Arial" w:eastAsia="Times New Roman" w:hAnsi="Arial" w:cs="Arial"/>
          <w:color w:val="494B43"/>
          <w:sz w:val="21"/>
          <w:szCs w:val="21"/>
          <w:lang w:val="en"/>
        </w:rPr>
        <w:t xml:space="preserve"> </w:t>
      </w:r>
      <w:r w:rsidR="00EF701F" w:rsidRPr="00EF701F">
        <w:rPr>
          <w:rFonts w:ascii="Arial" w:eastAsia="Times New Roman" w:hAnsi="Arial" w:cs="Arial"/>
          <w:color w:val="494B43"/>
          <w:sz w:val="21"/>
          <w:szCs w:val="21"/>
          <w:lang w:val="en"/>
        </w:rPr>
        <w:tab/>
      </w:r>
      <w:r w:rsidR="00EF701F" w:rsidRPr="00EF701F">
        <w:rPr>
          <w:rFonts w:ascii="Arial" w:eastAsia="Times New Roman" w:hAnsi="Arial" w:cs="Arial"/>
          <w:color w:val="494B43"/>
          <w:sz w:val="21"/>
          <w:szCs w:val="21"/>
          <w:lang w:val="en"/>
        </w:rPr>
        <w:tab/>
      </w:r>
      <w:r w:rsidR="00EF701F" w:rsidRPr="00EF701F">
        <w:rPr>
          <w:rFonts w:ascii="Arial" w:eastAsia="Times New Roman" w:hAnsi="Arial" w:cs="Arial"/>
          <w:color w:val="494B43"/>
          <w:sz w:val="21"/>
          <w:szCs w:val="21"/>
          <w:lang w:val="en"/>
        </w:rPr>
        <w:tab/>
      </w:r>
      <w:r w:rsidR="00EF701F">
        <w:rPr>
          <w:rFonts w:ascii="Arial" w:eastAsia="Times New Roman" w:hAnsi="Arial" w:cs="Arial"/>
          <w:color w:val="494B43"/>
          <w:sz w:val="21"/>
          <w:szCs w:val="21"/>
          <w:lang w:val="en"/>
        </w:rPr>
        <w:tab/>
      </w:r>
      <w:r w:rsidR="00EF701F">
        <w:rPr>
          <w:rFonts w:ascii="Arial" w:eastAsia="Times New Roman" w:hAnsi="Arial" w:cs="Arial"/>
          <w:color w:val="494B43"/>
          <w:sz w:val="21"/>
          <w:szCs w:val="21"/>
          <w:lang w:val="en"/>
        </w:rPr>
        <w:tab/>
      </w:r>
    </w:p>
    <w:p w:rsidR="00EF701F" w:rsidRPr="00EF701F" w:rsidRDefault="00EF701F" w:rsidP="00B2317A">
      <w:pPr>
        <w:shd w:val="clear" w:color="auto" w:fill="FFFFFF"/>
        <w:tabs>
          <w:tab w:val="left" w:pos="720"/>
        </w:tabs>
        <w:spacing w:after="0" w:line="240" w:lineRule="auto"/>
        <w:ind w:left="630" w:hanging="360"/>
        <w:rPr>
          <w:rFonts w:ascii="Arial" w:eastAsia="Times New Roman" w:hAnsi="Arial" w:cs="Arial"/>
          <w:color w:val="494B43"/>
          <w:sz w:val="21"/>
          <w:szCs w:val="21"/>
          <w:lang w:val="en"/>
        </w:rPr>
      </w:pPr>
      <w:r w:rsidRPr="00EF701F">
        <w:rPr>
          <w:rFonts w:ascii="Arial" w:eastAsia="Times New Roman" w:hAnsi="Arial" w:cs="Arial"/>
          <w:color w:val="494B43"/>
          <w:sz w:val="21"/>
          <w:szCs w:val="21"/>
          <w:lang w:val="en"/>
        </w:rPr>
        <w:tab/>
      </w:r>
      <w:r w:rsidRPr="00EF701F">
        <w:rPr>
          <w:rFonts w:ascii="Courier New" w:eastAsia="Times New Roman" w:hAnsi="Courier New" w:cs="Courier New"/>
          <w:color w:val="494B43"/>
          <w:sz w:val="18"/>
          <w:szCs w:val="18"/>
          <w:lang w:val="en"/>
        </w:rPr>
        <w:t>set CP=%CP%;C:\Jakarta-tomcat-3.2.1\webapps\logdemo\</w:t>
      </w:r>
    </w:p>
    <w:p w:rsidR="00EF701F" w:rsidRDefault="00EF701F" w:rsidP="00B2317A">
      <w:pPr>
        <w:pStyle w:val="ListParagraph"/>
        <w:ind w:left="630" w:hanging="360"/>
        <w:rPr>
          <w:rFonts w:ascii="Arial" w:eastAsia="Times New Roman" w:hAnsi="Arial" w:cs="Arial"/>
          <w:color w:val="494B43"/>
          <w:sz w:val="21"/>
          <w:szCs w:val="21"/>
          <w:lang w:val="en"/>
        </w:rPr>
      </w:pPr>
    </w:p>
    <w:p w:rsidR="00EF701F" w:rsidRDefault="00EF701F" w:rsidP="00B2317A">
      <w:pPr>
        <w:pStyle w:val="ListParagraph"/>
        <w:numPr>
          <w:ilvl w:val="0"/>
          <w:numId w:val="34"/>
        </w:numPr>
        <w:shd w:val="clear" w:color="auto" w:fill="FFFFFF"/>
        <w:tabs>
          <w:tab w:val="num" w:pos="270"/>
          <w:tab w:val="left" w:pos="720"/>
        </w:tabs>
        <w:spacing w:after="0" w:line="240" w:lineRule="auto"/>
        <w:ind w:left="630"/>
        <w:rPr>
          <w:rFonts w:ascii="Arial" w:eastAsia="Times New Roman" w:hAnsi="Arial" w:cs="Arial"/>
          <w:color w:val="494B43"/>
          <w:sz w:val="21"/>
          <w:szCs w:val="21"/>
          <w:lang w:val="en"/>
        </w:rPr>
      </w:pPr>
      <w:r w:rsidRPr="00EF701F">
        <w:rPr>
          <w:rFonts w:ascii="Arial" w:eastAsia="Times New Roman" w:hAnsi="Arial" w:cs="Arial"/>
          <w:color w:val="494B43"/>
          <w:sz w:val="21"/>
          <w:szCs w:val="21"/>
          <w:lang w:val="en"/>
        </w:rPr>
        <w:t>we would add an entry to the "tomcat.bat" file as follows:</w:t>
      </w:r>
      <w:r>
        <w:rPr>
          <w:rFonts w:ascii="Arial" w:eastAsia="Times New Roman" w:hAnsi="Arial" w:cs="Arial"/>
          <w:color w:val="494B43"/>
          <w:sz w:val="21"/>
          <w:szCs w:val="21"/>
          <w:lang w:val="en"/>
        </w:rPr>
        <w:tab/>
      </w:r>
      <w:r>
        <w:rPr>
          <w:rFonts w:ascii="Arial" w:eastAsia="Times New Roman" w:hAnsi="Arial" w:cs="Arial"/>
          <w:color w:val="494B43"/>
          <w:sz w:val="21"/>
          <w:szCs w:val="21"/>
          <w:lang w:val="en"/>
        </w:rPr>
        <w:tab/>
      </w:r>
      <w:r>
        <w:rPr>
          <w:rFonts w:ascii="Arial" w:eastAsia="Times New Roman" w:hAnsi="Arial" w:cs="Arial"/>
          <w:color w:val="494B43"/>
          <w:sz w:val="21"/>
          <w:szCs w:val="21"/>
          <w:lang w:val="en"/>
        </w:rPr>
        <w:tab/>
      </w:r>
      <w:r>
        <w:rPr>
          <w:rFonts w:ascii="Arial" w:eastAsia="Times New Roman" w:hAnsi="Arial" w:cs="Arial"/>
          <w:color w:val="494B43"/>
          <w:sz w:val="21"/>
          <w:szCs w:val="21"/>
          <w:lang w:val="en"/>
        </w:rPr>
        <w:tab/>
      </w:r>
      <w:r>
        <w:rPr>
          <w:rFonts w:ascii="Arial" w:eastAsia="Times New Roman" w:hAnsi="Arial" w:cs="Arial"/>
          <w:color w:val="494B43"/>
          <w:sz w:val="21"/>
          <w:szCs w:val="21"/>
          <w:lang w:val="en"/>
        </w:rPr>
        <w:tab/>
      </w:r>
      <w:r>
        <w:rPr>
          <w:rFonts w:ascii="Arial" w:eastAsia="Times New Roman" w:hAnsi="Arial" w:cs="Arial"/>
          <w:color w:val="494B43"/>
          <w:sz w:val="21"/>
          <w:szCs w:val="21"/>
          <w:lang w:val="en"/>
        </w:rPr>
        <w:tab/>
      </w:r>
      <w:r>
        <w:rPr>
          <w:rFonts w:ascii="Arial" w:eastAsia="Times New Roman" w:hAnsi="Arial" w:cs="Arial"/>
          <w:color w:val="494B43"/>
          <w:sz w:val="21"/>
          <w:szCs w:val="21"/>
          <w:lang w:val="en"/>
        </w:rPr>
        <w:tab/>
      </w:r>
      <w:r>
        <w:rPr>
          <w:rFonts w:ascii="Arial" w:eastAsia="Times New Roman" w:hAnsi="Arial" w:cs="Arial"/>
          <w:color w:val="494B43"/>
          <w:sz w:val="21"/>
          <w:szCs w:val="21"/>
          <w:lang w:val="en"/>
        </w:rPr>
        <w:tab/>
      </w:r>
      <w:r>
        <w:rPr>
          <w:rFonts w:ascii="Arial" w:eastAsia="Times New Roman" w:hAnsi="Arial" w:cs="Arial"/>
          <w:color w:val="494B43"/>
          <w:sz w:val="21"/>
          <w:szCs w:val="21"/>
          <w:lang w:val="en"/>
        </w:rPr>
        <w:tab/>
      </w:r>
      <w:r>
        <w:rPr>
          <w:rFonts w:ascii="Arial" w:eastAsia="Times New Roman" w:hAnsi="Arial" w:cs="Arial"/>
          <w:color w:val="494B43"/>
          <w:sz w:val="21"/>
          <w:szCs w:val="21"/>
          <w:lang w:val="en"/>
        </w:rPr>
        <w:tab/>
      </w:r>
      <w:r>
        <w:rPr>
          <w:rFonts w:ascii="Arial" w:eastAsia="Times New Roman" w:hAnsi="Arial" w:cs="Arial"/>
          <w:color w:val="494B43"/>
          <w:sz w:val="21"/>
          <w:szCs w:val="21"/>
          <w:lang w:val="en"/>
        </w:rPr>
        <w:tab/>
      </w:r>
      <w:r>
        <w:rPr>
          <w:rFonts w:ascii="Arial" w:eastAsia="Times New Roman" w:hAnsi="Arial" w:cs="Arial"/>
          <w:color w:val="494B43"/>
          <w:sz w:val="21"/>
          <w:szCs w:val="21"/>
          <w:lang w:val="en"/>
        </w:rPr>
        <w:tab/>
      </w:r>
      <w:r w:rsidRPr="00EF701F">
        <w:rPr>
          <w:rFonts w:ascii="Arial" w:eastAsia="Times New Roman" w:hAnsi="Arial" w:cs="Arial"/>
          <w:color w:val="494B43"/>
          <w:sz w:val="21"/>
          <w:szCs w:val="21"/>
          <w:lang w:val="en"/>
        </w:rPr>
        <w:t xml:space="preserve"> </w:t>
      </w:r>
      <w:r>
        <w:rPr>
          <w:rFonts w:ascii="Arial" w:eastAsia="Times New Roman" w:hAnsi="Arial" w:cs="Arial"/>
          <w:color w:val="494B43"/>
          <w:sz w:val="21"/>
          <w:szCs w:val="21"/>
          <w:lang w:val="en"/>
        </w:rPr>
        <w:tab/>
      </w:r>
      <w:r>
        <w:rPr>
          <w:rFonts w:ascii="Arial" w:eastAsia="Times New Roman" w:hAnsi="Arial" w:cs="Arial"/>
          <w:color w:val="494B43"/>
          <w:sz w:val="21"/>
          <w:szCs w:val="21"/>
          <w:lang w:val="en"/>
        </w:rPr>
        <w:tab/>
      </w:r>
      <w:r>
        <w:rPr>
          <w:rFonts w:ascii="Arial" w:eastAsia="Times New Roman" w:hAnsi="Arial" w:cs="Arial"/>
          <w:color w:val="494B43"/>
          <w:sz w:val="21"/>
          <w:szCs w:val="21"/>
          <w:lang w:val="en"/>
        </w:rPr>
        <w:tab/>
      </w:r>
      <w:r>
        <w:rPr>
          <w:rFonts w:ascii="Arial" w:eastAsia="Times New Roman" w:hAnsi="Arial" w:cs="Arial"/>
          <w:color w:val="494B43"/>
          <w:sz w:val="21"/>
          <w:szCs w:val="21"/>
          <w:lang w:val="en"/>
        </w:rPr>
        <w:tab/>
      </w:r>
      <w:r>
        <w:rPr>
          <w:rFonts w:ascii="Arial" w:eastAsia="Times New Roman" w:hAnsi="Arial" w:cs="Arial"/>
          <w:color w:val="494B43"/>
          <w:sz w:val="21"/>
          <w:szCs w:val="21"/>
          <w:lang w:val="en"/>
        </w:rPr>
        <w:tab/>
      </w:r>
    </w:p>
    <w:p w:rsidR="00EF701F" w:rsidRPr="00B2317A" w:rsidRDefault="00EF701F" w:rsidP="00B2317A">
      <w:pPr>
        <w:pStyle w:val="ListParagraph"/>
        <w:shd w:val="clear" w:color="auto" w:fill="FFFFFF"/>
        <w:tabs>
          <w:tab w:val="left" w:pos="720"/>
        </w:tabs>
        <w:spacing w:after="0" w:line="240" w:lineRule="auto"/>
        <w:ind w:left="630"/>
        <w:rPr>
          <w:rFonts w:ascii="Courier New" w:eastAsia="Times New Roman" w:hAnsi="Courier New" w:cs="Courier New"/>
          <w:color w:val="494B43"/>
          <w:sz w:val="18"/>
          <w:szCs w:val="18"/>
          <w:lang w:val="en"/>
        </w:rPr>
      </w:pPr>
      <w:r w:rsidRPr="00B2317A">
        <w:rPr>
          <w:rFonts w:ascii="Courier New" w:eastAsia="Times New Roman" w:hAnsi="Courier New" w:cs="Courier New"/>
          <w:color w:val="494B43"/>
          <w:sz w:val="18"/>
          <w:szCs w:val="18"/>
          <w:lang w:val="en"/>
        </w:rPr>
        <w:t>set TOMCAT_OPTS=-Dlog4j.configuration=log4j.properties</w:t>
      </w:r>
    </w:p>
    <w:p w:rsidR="00EF701F" w:rsidRPr="00EF701F" w:rsidRDefault="00EF701F" w:rsidP="00B2317A">
      <w:pPr>
        <w:pStyle w:val="ListParagraph"/>
        <w:shd w:val="clear" w:color="auto" w:fill="FFFFFF"/>
        <w:tabs>
          <w:tab w:val="left" w:pos="720"/>
        </w:tabs>
        <w:spacing w:after="0" w:line="240" w:lineRule="auto"/>
        <w:ind w:left="630" w:hanging="360"/>
        <w:rPr>
          <w:rFonts w:ascii="Arial" w:eastAsia="Times New Roman" w:hAnsi="Arial" w:cs="Arial"/>
          <w:color w:val="494B43"/>
          <w:sz w:val="21"/>
          <w:szCs w:val="21"/>
          <w:lang w:val="en"/>
        </w:rPr>
      </w:pPr>
    </w:p>
    <w:p w:rsidR="00162EAF" w:rsidRDefault="00B2317A" w:rsidP="00B2317A">
      <w:pPr>
        <w:numPr>
          <w:ilvl w:val="0"/>
          <w:numId w:val="34"/>
        </w:numPr>
        <w:shd w:val="clear" w:color="auto" w:fill="FFFFFF"/>
        <w:tabs>
          <w:tab w:val="left" w:pos="270"/>
          <w:tab w:val="left" w:pos="450"/>
          <w:tab w:val="left" w:pos="720"/>
        </w:tabs>
        <w:spacing w:after="0" w:line="240" w:lineRule="auto"/>
        <w:ind w:left="630"/>
        <w:rPr>
          <w:rFonts w:ascii="Arial" w:eastAsia="Times New Roman" w:hAnsi="Arial" w:cs="Arial"/>
          <w:color w:val="494B43"/>
          <w:sz w:val="21"/>
          <w:szCs w:val="21"/>
          <w:lang w:val="en"/>
        </w:rPr>
      </w:pPr>
      <w:r>
        <w:rPr>
          <w:rFonts w:ascii="Arial" w:hAnsi="Arial" w:cs="Arial"/>
          <w:color w:val="494B43"/>
          <w:sz w:val="21"/>
          <w:szCs w:val="21"/>
          <w:lang w:val="en"/>
        </w:rPr>
        <w:t xml:space="preserve">   </w:t>
      </w:r>
      <w:r w:rsidR="00EF701F" w:rsidRPr="00EF701F">
        <w:rPr>
          <w:rFonts w:ascii="Arial" w:hAnsi="Arial" w:cs="Arial"/>
          <w:color w:val="494B43"/>
          <w:sz w:val="21"/>
          <w:szCs w:val="21"/>
          <w:lang w:val="en"/>
        </w:rPr>
        <w:t>Start up Tomcat, and it will load the "log4j.properties" file an</w:t>
      </w:r>
      <w:r w:rsidR="00EF701F">
        <w:rPr>
          <w:rFonts w:ascii="Arial" w:hAnsi="Arial" w:cs="Arial"/>
          <w:color w:val="494B43"/>
          <w:sz w:val="21"/>
          <w:szCs w:val="21"/>
          <w:lang w:val="en"/>
        </w:rPr>
        <w:t xml:space="preserve">d use it to print log4j logging </w:t>
      </w:r>
      <w:r w:rsidR="00EF701F" w:rsidRPr="00EF701F">
        <w:rPr>
          <w:rFonts w:ascii="Arial" w:hAnsi="Arial" w:cs="Arial"/>
          <w:color w:val="494B43"/>
          <w:sz w:val="21"/>
          <w:szCs w:val="21"/>
          <w:lang w:val="en"/>
        </w:rPr>
        <w:t>information.</w:t>
      </w:r>
    </w:p>
    <w:p w:rsidR="00474F0D" w:rsidRPr="00474F0D" w:rsidRDefault="00474F0D" w:rsidP="00474F0D">
      <w:pPr>
        <w:pStyle w:val="Heading4"/>
        <w:shd w:val="clear" w:color="auto" w:fill="FFFFFF"/>
        <w:spacing w:before="216"/>
        <w:rPr>
          <w:rFonts w:ascii="Arial" w:hAnsi="Arial" w:cs="Arial"/>
          <w:color w:val="494B43"/>
          <w:lang w:val="en"/>
        </w:rPr>
      </w:pPr>
      <w:r w:rsidRPr="00474F0D">
        <w:rPr>
          <w:rFonts w:ascii="Arial" w:hAnsi="Arial" w:cs="Arial"/>
          <w:bCs w:val="0"/>
          <w:color w:val="494B43"/>
          <w:lang w:val="en"/>
        </w:rPr>
        <w:t>Configuring Through the Servlet Initialization</w:t>
      </w:r>
    </w:p>
    <w:p w:rsidR="00474F0D" w:rsidRDefault="00474F0D" w:rsidP="00474F0D">
      <w:pPr>
        <w:pStyle w:val="first-para3"/>
        <w:shd w:val="clear" w:color="auto" w:fill="FFFFFF"/>
        <w:rPr>
          <w:color w:val="494B43"/>
          <w:lang w:val="en"/>
        </w:rPr>
      </w:pPr>
      <w:r>
        <w:rPr>
          <w:noProof/>
          <w:vanish/>
          <w:color w:val="494B43"/>
        </w:rPr>
        <w:drawing>
          <wp:inline distT="0" distB="0" distL="0" distR="0" wp14:anchorId="458CAC5B" wp14:editId="40BCF467">
            <wp:extent cx="114300" cy="114300"/>
            <wp:effectExtent l="0" t="0" r="0" b="0"/>
            <wp:docPr id="2045" name="Picture 20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BF8E8FD" wp14:editId="070EF606">
            <wp:extent cx="114300" cy="114300"/>
            <wp:effectExtent l="0" t="0" r="0" b="0"/>
            <wp:docPr id="2044" name="Picture 20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Apache log4j can be configured at initialization of the servlet by passing it the name of the properties file through the application-specific "web.xml" file.</w:t>
      </w:r>
    </w:p>
    <w:p w:rsidR="00474F0D" w:rsidRDefault="00474F0D" w:rsidP="00474F0D">
      <w:pPr>
        <w:pStyle w:val="first-para3"/>
        <w:shd w:val="clear" w:color="auto" w:fill="FFFFFF"/>
        <w:rPr>
          <w:color w:val="494B43"/>
          <w:lang w:val="en"/>
        </w:rPr>
      </w:pPr>
    </w:p>
    <w:p w:rsidR="00474F0D" w:rsidRDefault="00474F0D" w:rsidP="00A10B14">
      <w:pPr>
        <w:numPr>
          <w:ilvl w:val="0"/>
          <w:numId w:val="35"/>
        </w:numPr>
        <w:shd w:val="clear" w:color="auto" w:fill="FFFFFF"/>
        <w:spacing w:after="0" w:line="240" w:lineRule="auto"/>
        <w:ind w:left="630"/>
        <w:rPr>
          <w:rFonts w:ascii="Arial" w:eastAsia="Times New Roman" w:hAnsi="Arial" w:cs="Arial"/>
          <w:color w:val="494B43"/>
          <w:sz w:val="21"/>
          <w:szCs w:val="21"/>
          <w:lang w:val="en"/>
        </w:rPr>
      </w:pPr>
      <w:r w:rsidRPr="00474F0D">
        <w:rPr>
          <w:rFonts w:ascii="Arial" w:eastAsia="Times New Roman" w:hAnsi="Arial" w:cs="Arial"/>
          <w:color w:val="494B43"/>
          <w:sz w:val="21"/>
          <w:szCs w:val="21"/>
          <w:lang w:val="en"/>
        </w:rPr>
        <w:t>Go to the "logdemo/WEB-INF" folder of Tomcat.</w:t>
      </w:r>
      <w:bookmarkStart w:id="537" w:name="300"/>
      <w:bookmarkStart w:id="538" w:name="page135"/>
      <w:bookmarkEnd w:id="537"/>
      <w:bookmarkEnd w:id="538"/>
    </w:p>
    <w:p w:rsidR="00474F0D" w:rsidRPr="00474F0D" w:rsidRDefault="00474F0D" w:rsidP="00A10B14">
      <w:pPr>
        <w:shd w:val="clear" w:color="auto" w:fill="FFFFFF"/>
        <w:spacing w:after="0" w:line="240" w:lineRule="auto"/>
        <w:ind w:left="630" w:hanging="360"/>
        <w:rPr>
          <w:rFonts w:ascii="Arial" w:eastAsia="Times New Roman" w:hAnsi="Arial" w:cs="Arial"/>
          <w:color w:val="494B43"/>
          <w:sz w:val="21"/>
          <w:szCs w:val="21"/>
          <w:lang w:val="en"/>
        </w:rPr>
      </w:pPr>
    </w:p>
    <w:p w:rsidR="00474F0D" w:rsidRDefault="00474F0D" w:rsidP="00A10B14">
      <w:pPr>
        <w:numPr>
          <w:ilvl w:val="0"/>
          <w:numId w:val="35"/>
        </w:numPr>
        <w:shd w:val="clear" w:color="auto" w:fill="FFFFFF"/>
        <w:spacing w:after="0" w:line="240" w:lineRule="auto"/>
        <w:ind w:left="630"/>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64953C94" wp14:editId="4C41E8E2">
            <wp:extent cx="114300" cy="114300"/>
            <wp:effectExtent l="0" t="0" r="0" b="0"/>
            <wp:docPr id="2047" name="Picture 20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7900E41" wp14:editId="0C7F9986">
            <wp:extent cx="114300" cy="114300"/>
            <wp:effectExtent l="0" t="0" r="0" b="0"/>
            <wp:docPr id="2046" name="Picture 20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474F0D">
        <w:rPr>
          <w:rFonts w:ascii="Arial" w:eastAsia="Times New Roman" w:hAnsi="Arial" w:cs="Arial"/>
          <w:color w:val="494B43"/>
          <w:sz w:val="21"/>
          <w:szCs w:val="21"/>
          <w:lang w:val="en"/>
        </w:rPr>
        <w:t>Open the "web.xml" file and enter the following servlet configuration:</w:t>
      </w:r>
    </w:p>
    <w:p w:rsidR="00474F0D" w:rsidRDefault="00474F0D" w:rsidP="00474F0D">
      <w:pPr>
        <w:pStyle w:val="ListParagraph"/>
        <w:rPr>
          <w:rFonts w:ascii="Arial" w:eastAsia="Times New Roman" w:hAnsi="Arial" w:cs="Arial"/>
          <w:color w:val="494B43"/>
          <w:sz w:val="21"/>
          <w:szCs w:val="21"/>
          <w:lang w:val="en"/>
        </w:rPr>
      </w:pPr>
    </w:p>
    <w:p w:rsidR="00474F0D" w:rsidRPr="00474F0D" w:rsidRDefault="00474F0D" w:rsidP="00474F0D">
      <w:pPr>
        <w:pStyle w:val="ListParagraph"/>
        <w:rPr>
          <w:rFonts w:ascii="Arial" w:eastAsia="Times New Roman" w:hAnsi="Arial" w:cs="Arial"/>
          <w:color w:val="494B43"/>
          <w:sz w:val="21"/>
          <w:szCs w:val="21"/>
          <w:lang w:val="en"/>
        </w:rPr>
      </w:pPr>
      <w:r w:rsidRPr="00474F0D">
        <w:rPr>
          <w:rFonts w:ascii="Arial" w:eastAsia="Times New Roman" w:hAnsi="Arial" w:cs="Arial"/>
          <w:color w:val="494B43"/>
          <w:sz w:val="21"/>
          <w:szCs w:val="21"/>
          <w:lang w:val="en"/>
        </w:rPr>
        <w:t>&lt;servlet&gt;</w:t>
      </w:r>
    </w:p>
    <w:p w:rsidR="00474F0D" w:rsidRPr="00474F0D" w:rsidRDefault="00474F0D" w:rsidP="00474F0D">
      <w:pPr>
        <w:pStyle w:val="ListParagraph"/>
        <w:rPr>
          <w:rFonts w:ascii="Arial" w:eastAsia="Times New Roman" w:hAnsi="Arial" w:cs="Arial"/>
          <w:color w:val="494B43"/>
          <w:sz w:val="21"/>
          <w:szCs w:val="21"/>
          <w:lang w:val="en"/>
        </w:rPr>
      </w:pPr>
      <w:r w:rsidRPr="00474F0D">
        <w:rPr>
          <w:rFonts w:ascii="Arial" w:eastAsia="Times New Roman" w:hAnsi="Arial" w:cs="Arial"/>
          <w:color w:val="494B43"/>
          <w:sz w:val="21"/>
          <w:szCs w:val="21"/>
          <w:lang w:val="en"/>
        </w:rPr>
        <w:t xml:space="preserve">      &lt;servlet-name&gt;LoggingServlet&lt;/servlet-name&gt;</w:t>
      </w:r>
    </w:p>
    <w:p w:rsidR="00474F0D" w:rsidRPr="00474F0D" w:rsidRDefault="00474F0D" w:rsidP="00474F0D">
      <w:pPr>
        <w:pStyle w:val="ListParagraph"/>
        <w:rPr>
          <w:rFonts w:ascii="Arial" w:eastAsia="Times New Roman" w:hAnsi="Arial" w:cs="Arial"/>
          <w:color w:val="494B43"/>
          <w:sz w:val="21"/>
          <w:szCs w:val="21"/>
          <w:lang w:val="en"/>
        </w:rPr>
      </w:pPr>
      <w:r w:rsidRPr="00474F0D">
        <w:rPr>
          <w:rFonts w:ascii="Arial" w:eastAsia="Times New Roman" w:hAnsi="Arial" w:cs="Arial"/>
          <w:color w:val="494B43"/>
          <w:sz w:val="21"/>
          <w:szCs w:val="21"/>
          <w:lang w:val="en"/>
        </w:rPr>
        <w:t xml:space="preserve">      &lt;servlet-class&gt;LoggingServlet.class&lt;/servlet-class&gt;</w:t>
      </w:r>
    </w:p>
    <w:p w:rsidR="00474F0D" w:rsidRPr="00474F0D" w:rsidRDefault="00474F0D" w:rsidP="00474F0D">
      <w:pPr>
        <w:pStyle w:val="ListParagraph"/>
        <w:rPr>
          <w:rFonts w:ascii="Arial" w:eastAsia="Times New Roman" w:hAnsi="Arial" w:cs="Arial"/>
          <w:color w:val="494B43"/>
          <w:sz w:val="21"/>
          <w:szCs w:val="21"/>
          <w:lang w:val="en"/>
        </w:rPr>
      </w:pPr>
    </w:p>
    <w:p w:rsidR="00474F0D" w:rsidRPr="00474F0D" w:rsidRDefault="00474F0D" w:rsidP="00474F0D">
      <w:pPr>
        <w:pStyle w:val="ListParagraph"/>
        <w:rPr>
          <w:rFonts w:ascii="Arial" w:eastAsia="Times New Roman" w:hAnsi="Arial" w:cs="Arial"/>
          <w:color w:val="494B43"/>
          <w:sz w:val="21"/>
          <w:szCs w:val="21"/>
          <w:lang w:val="en"/>
        </w:rPr>
      </w:pPr>
      <w:r w:rsidRPr="00474F0D">
        <w:rPr>
          <w:rFonts w:ascii="Arial" w:eastAsia="Times New Roman" w:hAnsi="Arial" w:cs="Arial"/>
          <w:color w:val="494B43"/>
          <w:sz w:val="21"/>
          <w:szCs w:val="21"/>
          <w:lang w:val="en"/>
        </w:rPr>
        <w:t xml:space="preserve">      &lt;init-param&gt;</w:t>
      </w:r>
    </w:p>
    <w:p w:rsidR="00474F0D" w:rsidRPr="00474F0D" w:rsidRDefault="00474F0D" w:rsidP="00B905F6">
      <w:pPr>
        <w:pStyle w:val="ListParagraph"/>
        <w:ind w:left="1440"/>
        <w:rPr>
          <w:rFonts w:ascii="Arial" w:eastAsia="Times New Roman" w:hAnsi="Arial" w:cs="Arial"/>
          <w:color w:val="494B43"/>
          <w:sz w:val="21"/>
          <w:szCs w:val="21"/>
          <w:lang w:val="en"/>
        </w:rPr>
      </w:pPr>
      <w:r w:rsidRPr="00474F0D">
        <w:rPr>
          <w:rFonts w:ascii="Arial" w:eastAsia="Times New Roman" w:hAnsi="Arial" w:cs="Arial"/>
          <w:color w:val="494B43"/>
          <w:sz w:val="21"/>
          <w:szCs w:val="21"/>
          <w:lang w:val="en"/>
        </w:rPr>
        <w:t xml:space="preserve">      &lt;param-name&gt;log4j-conf&lt;/param-name&gt;</w:t>
      </w:r>
    </w:p>
    <w:p w:rsidR="00474F0D" w:rsidRPr="00474F0D" w:rsidRDefault="00474F0D" w:rsidP="00B905F6">
      <w:pPr>
        <w:pStyle w:val="ListParagraph"/>
        <w:ind w:left="1440"/>
        <w:rPr>
          <w:rFonts w:ascii="Arial" w:eastAsia="Times New Roman" w:hAnsi="Arial" w:cs="Arial"/>
          <w:color w:val="494B43"/>
          <w:sz w:val="21"/>
          <w:szCs w:val="21"/>
          <w:lang w:val="en"/>
        </w:rPr>
      </w:pPr>
      <w:r w:rsidRPr="00474F0D">
        <w:rPr>
          <w:rFonts w:ascii="Arial" w:eastAsia="Times New Roman" w:hAnsi="Arial" w:cs="Arial"/>
          <w:color w:val="494B43"/>
          <w:sz w:val="21"/>
          <w:szCs w:val="21"/>
          <w:lang w:val="en"/>
        </w:rPr>
        <w:t xml:space="preserve">      &lt;param-value&gt;log4j.properties&lt;/param-value&gt;</w:t>
      </w:r>
    </w:p>
    <w:p w:rsidR="00474F0D" w:rsidRPr="00474F0D" w:rsidRDefault="00474F0D" w:rsidP="00474F0D">
      <w:pPr>
        <w:pStyle w:val="ListParagraph"/>
        <w:rPr>
          <w:rFonts w:ascii="Arial" w:eastAsia="Times New Roman" w:hAnsi="Arial" w:cs="Arial"/>
          <w:color w:val="494B43"/>
          <w:sz w:val="21"/>
          <w:szCs w:val="21"/>
          <w:lang w:val="en"/>
        </w:rPr>
      </w:pPr>
      <w:r w:rsidRPr="00474F0D">
        <w:rPr>
          <w:rFonts w:ascii="Arial" w:eastAsia="Times New Roman" w:hAnsi="Arial" w:cs="Arial"/>
          <w:color w:val="494B43"/>
          <w:sz w:val="21"/>
          <w:szCs w:val="21"/>
          <w:lang w:val="en"/>
        </w:rPr>
        <w:t xml:space="preserve">      &lt;/init-param&gt;</w:t>
      </w:r>
    </w:p>
    <w:p w:rsidR="00474F0D" w:rsidRPr="00474F0D" w:rsidRDefault="00B905F6" w:rsidP="00B905F6">
      <w:pPr>
        <w:pStyle w:val="ListParagraph"/>
        <w:tabs>
          <w:tab w:val="left" w:pos="2972"/>
        </w:tabs>
        <w:rPr>
          <w:rFonts w:ascii="Arial" w:eastAsia="Times New Roman" w:hAnsi="Arial" w:cs="Arial"/>
          <w:color w:val="494B43"/>
          <w:sz w:val="21"/>
          <w:szCs w:val="21"/>
          <w:lang w:val="en"/>
        </w:rPr>
      </w:pPr>
      <w:r>
        <w:rPr>
          <w:rFonts w:ascii="Arial" w:eastAsia="Times New Roman" w:hAnsi="Arial" w:cs="Arial"/>
          <w:color w:val="494B43"/>
          <w:sz w:val="21"/>
          <w:szCs w:val="21"/>
          <w:lang w:val="en"/>
        </w:rPr>
        <w:tab/>
      </w:r>
    </w:p>
    <w:p w:rsidR="00474F0D" w:rsidRPr="00474F0D" w:rsidRDefault="00474F0D" w:rsidP="00474F0D">
      <w:pPr>
        <w:pStyle w:val="ListParagraph"/>
        <w:rPr>
          <w:rFonts w:ascii="Arial" w:eastAsia="Times New Roman" w:hAnsi="Arial" w:cs="Arial"/>
          <w:color w:val="494B43"/>
          <w:sz w:val="21"/>
          <w:szCs w:val="21"/>
          <w:lang w:val="en"/>
        </w:rPr>
      </w:pPr>
      <w:r w:rsidRPr="00474F0D">
        <w:rPr>
          <w:rFonts w:ascii="Arial" w:eastAsia="Times New Roman" w:hAnsi="Arial" w:cs="Arial"/>
          <w:color w:val="494B43"/>
          <w:sz w:val="21"/>
          <w:szCs w:val="21"/>
          <w:lang w:val="en"/>
        </w:rPr>
        <w:t xml:space="preserve">      &lt;load-on-startup&gt;1&lt;/load-on-startup&gt;</w:t>
      </w:r>
    </w:p>
    <w:p w:rsidR="00474F0D" w:rsidRDefault="00474F0D" w:rsidP="00474F0D">
      <w:pPr>
        <w:pStyle w:val="ListParagraph"/>
        <w:rPr>
          <w:rFonts w:ascii="Arial" w:eastAsia="Times New Roman" w:hAnsi="Arial" w:cs="Arial"/>
          <w:color w:val="494B43"/>
          <w:sz w:val="21"/>
          <w:szCs w:val="21"/>
          <w:lang w:val="en"/>
        </w:rPr>
      </w:pPr>
      <w:r w:rsidRPr="00474F0D">
        <w:rPr>
          <w:rFonts w:ascii="Arial" w:eastAsia="Times New Roman" w:hAnsi="Arial" w:cs="Arial"/>
          <w:color w:val="494B43"/>
          <w:sz w:val="21"/>
          <w:szCs w:val="21"/>
          <w:lang w:val="en"/>
        </w:rPr>
        <w:t xml:space="preserve">    &lt;/servlet&gt;</w:t>
      </w:r>
    </w:p>
    <w:p w:rsidR="00474F0D" w:rsidRPr="00121A33" w:rsidRDefault="00121A33" w:rsidP="00A10B14">
      <w:pPr>
        <w:numPr>
          <w:ilvl w:val="0"/>
          <w:numId w:val="35"/>
        </w:numPr>
        <w:shd w:val="clear" w:color="auto" w:fill="FFFFFF"/>
        <w:spacing w:after="0" w:line="240" w:lineRule="auto"/>
        <w:ind w:left="630"/>
        <w:rPr>
          <w:rFonts w:ascii="Arial" w:eastAsia="Times New Roman" w:hAnsi="Arial" w:cs="Arial"/>
          <w:color w:val="494B43"/>
          <w:sz w:val="21"/>
          <w:szCs w:val="21"/>
          <w:lang w:val="en"/>
        </w:rPr>
      </w:pPr>
      <w:r>
        <w:rPr>
          <w:color w:val="494B43"/>
          <w:lang w:val="en"/>
        </w:rPr>
        <w:t xml:space="preserve">Override the </w:t>
      </w:r>
      <w:r>
        <w:rPr>
          <w:rStyle w:val="HTMLTypewriter"/>
          <w:rFonts w:eastAsiaTheme="minorHAnsi"/>
          <w:color w:val="494B43"/>
          <w:sz w:val="18"/>
          <w:szCs w:val="18"/>
          <w:lang w:val="en"/>
        </w:rPr>
        <w:t>init()</w:t>
      </w:r>
      <w:r>
        <w:rPr>
          <w:color w:val="494B43"/>
          <w:lang w:val="en"/>
        </w:rPr>
        <w:t xml:space="preserve"> method in the </w:t>
      </w:r>
      <w:r>
        <w:rPr>
          <w:rStyle w:val="HTMLTypewriter"/>
          <w:rFonts w:eastAsiaTheme="minorHAnsi"/>
          <w:color w:val="494B43"/>
          <w:sz w:val="18"/>
          <w:szCs w:val="18"/>
          <w:lang w:val="en"/>
        </w:rPr>
        <w:t>LoggingServlet</w:t>
      </w:r>
      <w:r>
        <w:rPr>
          <w:color w:val="494B43"/>
          <w:lang w:val="en"/>
        </w:rPr>
        <w:t xml:space="preserve"> as follows:</w:t>
      </w:r>
    </w:p>
    <w:p w:rsidR="00121A33" w:rsidRPr="00121A33" w:rsidRDefault="00121A33" w:rsidP="00121A33">
      <w:pPr>
        <w:shd w:val="clear" w:color="auto" w:fill="FFFFFF"/>
        <w:spacing w:after="0" w:line="240" w:lineRule="auto"/>
        <w:ind w:left="720"/>
        <w:rPr>
          <w:rFonts w:ascii="Arial" w:eastAsia="Times New Roman" w:hAnsi="Arial" w:cs="Arial"/>
          <w:color w:val="494B43"/>
          <w:sz w:val="21"/>
          <w:szCs w:val="21"/>
          <w:lang w:val="en"/>
        </w:rPr>
      </w:pPr>
      <w:r w:rsidRPr="00121A33">
        <w:rPr>
          <w:rFonts w:ascii="Arial" w:eastAsia="Times New Roman" w:hAnsi="Arial" w:cs="Arial"/>
          <w:color w:val="494B43"/>
          <w:sz w:val="21"/>
          <w:szCs w:val="21"/>
          <w:lang w:val="en"/>
        </w:rPr>
        <w:t>public void init()throws ServletException</w:t>
      </w:r>
    </w:p>
    <w:p w:rsidR="00121A33" w:rsidRPr="00121A33" w:rsidRDefault="00121A33" w:rsidP="00121A33">
      <w:pPr>
        <w:shd w:val="clear" w:color="auto" w:fill="FFFFFF"/>
        <w:spacing w:after="0" w:line="240" w:lineRule="auto"/>
        <w:ind w:left="720"/>
        <w:rPr>
          <w:rFonts w:ascii="Arial" w:eastAsia="Times New Roman" w:hAnsi="Arial" w:cs="Arial"/>
          <w:color w:val="494B43"/>
          <w:sz w:val="21"/>
          <w:szCs w:val="21"/>
          <w:lang w:val="en"/>
        </w:rPr>
      </w:pPr>
      <w:r w:rsidRPr="00121A33">
        <w:rPr>
          <w:rFonts w:ascii="Arial" w:eastAsia="Times New Roman" w:hAnsi="Arial" w:cs="Arial"/>
          <w:color w:val="494B43"/>
          <w:sz w:val="21"/>
          <w:szCs w:val="21"/>
          <w:lang w:val="en"/>
        </w:rPr>
        <w:t xml:space="preserve">      {</w:t>
      </w:r>
    </w:p>
    <w:p w:rsidR="00121A33" w:rsidRPr="00121A33" w:rsidRDefault="00121A33" w:rsidP="00121A33">
      <w:pPr>
        <w:shd w:val="clear" w:color="auto" w:fill="FFFFFF"/>
        <w:spacing w:after="0" w:line="240" w:lineRule="auto"/>
        <w:ind w:left="720"/>
        <w:rPr>
          <w:rFonts w:ascii="Arial" w:eastAsia="Times New Roman" w:hAnsi="Arial" w:cs="Arial"/>
          <w:color w:val="494B43"/>
          <w:sz w:val="21"/>
          <w:szCs w:val="21"/>
          <w:lang w:val="en"/>
        </w:rPr>
      </w:pPr>
      <w:r w:rsidRPr="00121A33">
        <w:rPr>
          <w:rFonts w:ascii="Arial" w:eastAsia="Times New Roman" w:hAnsi="Arial" w:cs="Arial"/>
          <w:color w:val="494B43"/>
          <w:sz w:val="21"/>
          <w:szCs w:val="21"/>
          <w:lang w:val="en"/>
        </w:rPr>
        <w:t xml:space="preserve">        super.init();</w:t>
      </w:r>
    </w:p>
    <w:p w:rsidR="00121A33" w:rsidRPr="00121A33" w:rsidRDefault="00121A33" w:rsidP="00121A33">
      <w:pPr>
        <w:shd w:val="clear" w:color="auto" w:fill="FFFFFF"/>
        <w:spacing w:after="0" w:line="240" w:lineRule="auto"/>
        <w:ind w:left="720"/>
        <w:rPr>
          <w:rFonts w:ascii="Arial" w:eastAsia="Times New Roman" w:hAnsi="Arial" w:cs="Arial"/>
          <w:color w:val="494B43"/>
          <w:sz w:val="21"/>
          <w:szCs w:val="21"/>
          <w:lang w:val="en"/>
        </w:rPr>
      </w:pPr>
      <w:r w:rsidRPr="00121A33">
        <w:rPr>
          <w:rFonts w:ascii="Arial" w:eastAsia="Times New Roman" w:hAnsi="Arial" w:cs="Arial"/>
          <w:color w:val="494B43"/>
          <w:sz w:val="21"/>
          <w:szCs w:val="21"/>
          <w:lang w:val="en"/>
        </w:rPr>
        <w:t xml:space="preserve">        String configFile = getInitParameter("log4j-conf");</w:t>
      </w:r>
    </w:p>
    <w:p w:rsidR="00121A33" w:rsidRPr="00121A33" w:rsidRDefault="00121A33" w:rsidP="00121A33">
      <w:pPr>
        <w:shd w:val="clear" w:color="auto" w:fill="FFFFFF"/>
        <w:spacing w:after="0" w:line="240" w:lineRule="auto"/>
        <w:ind w:left="720"/>
        <w:rPr>
          <w:rFonts w:ascii="Arial" w:eastAsia="Times New Roman" w:hAnsi="Arial" w:cs="Arial"/>
          <w:color w:val="494B43"/>
          <w:sz w:val="21"/>
          <w:szCs w:val="21"/>
          <w:lang w:val="en"/>
        </w:rPr>
      </w:pPr>
      <w:r w:rsidRPr="00121A33">
        <w:rPr>
          <w:rFonts w:ascii="Arial" w:eastAsia="Times New Roman" w:hAnsi="Arial" w:cs="Arial"/>
          <w:color w:val="494B43"/>
          <w:sz w:val="21"/>
          <w:szCs w:val="21"/>
          <w:lang w:val="en"/>
        </w:rPr>
        <w:t xml:space="preserve">        PropertyConfigurator.configure(configFile);</w:t>
      </w:r>
    </w:p>
    <w:p w:rsidR="00121A33" w:rsidRPr="00121A33" w:rsidRDefault="00121A33" w:rsidP="00121A33">
      <w:pPr>
        <w:shd w:val="clear" w:color="auto" w:fill="FFFFFF"/>
        <w:spacing w:after="0" w:line="240" w:lineRule="auto"/>
        <w:ind w:left="720"/>
        <w:rPr>
          <w:rFonts w:ascii="Arial" w:eastAsia="Times New Roman" w:hAnsi="Arial" w:cs="Arial"/>
          <w:color w:val="494B43"/>
          <w:sz w:val="21"/>
          <w:szCs w:val="21"/>
          <w:lang w:val="en"/>
        </w:rPr>
      </w:pPr>
      <w:r w:rsidRPr="00121A33">
        <w:rPr>
          <w:rFonts w:ascii="Arial" w:eastAsia="Times New Roman" w:hAnsi="Arial" w:cs="Arial"/>
          <w:color w:val="494B43"/>
          <w:sz w:val="21"/>
          <w:szCs w:val="21"/>
          <w:lang w:val="en"/>
        </w:rPr>
        <w:t xml:space="preserve">      }</w:t>
      </w:r>
    </w:p>
    <w:p w:rsidR="00121A33" w:rsidRPr="00121A33" w:rsidRDefault="00121A33" w:rsidP="00121A33">
      <w:pPr>
        <w:shd w:val="clear" w:color="auto" w:fill="FFFFFF"/>
        <w:spacing w:after="0" w:line="240" w:lineRule="auto"/>
        <w:ind w:left="720"/>
        <w:rPr>
          <w:rFonts w:ascii="Arial" w:eastAsia="Times New Roman" w:hAnsi="Arial" w:cs="Arial"/>
          <w:color w:val="494B43"/>
          <w:sz w:val="21"/>
          <w:szCs w:val="21"/>
          <w:lang w:val="en"/>
        </w:rPr>
      </w:pPr>
    </w:p>
    <w:p w:rsidR="00121A33" w:rsidRPr="00121A33" w:rsidRDefault="00121A33" w:rsidP="00A10B14">
      <w:pPr>
        <w:numPr>
          <w:ilvl w:val="0"/>
          <w:numId w:val="35"/>
        </w:numPr>
        <w:shd w:val="clear" w:color="auto" w:fill="FFFFFF"/>
        <w:spacing w:after="0" w:line="240" w:lineRule="auto"/>
        <w:ind w:left="540" w:hanging="270"/>
        <w:rPr>
          <w:rFonts w:ascii="Arial" w:eastAsia="Times New Roman" w:hAnsi="Arial" w:cs="Arial"/>
          <w:color w:val="494B43"/>
          <w:sz w:val="21"/>
          <w:szCs w:val="21"/>
          <w:lang w:val="en"/>
        </w:rPr>
      </w:pPr>
      <w:r w:rsidRPr="00121A33">
        <w:rPr>
          <w:color w:val="494B43"/>
          <w:lang w:val="en"/>
        </w:rPr>
        <w:t xml:space="preserve">Start up Tomcat, and the </w:t>
      </w:r>
      <w:r w:rsidRPr="00121A33">
        <w:rPr>
          <w:rStyle w:val="HTMLTypewriter"/>
          <w:rFonts w:eastAsiaTheme="minorHAnsi"/>
          <w:color w:val="494B43"/>
          <w:sz w:val="18"/>
          <w:szCs w:val="18"/>
          <w:lang w:val="en"/>
        </w:rPr>
        <w:t>LoggingServlet</w:t>
      </w:r>
      <w:r w:rsidRPr="00121A33">
        <w:rPr>
          <w:color w:val="494B43"/>
          <w:lang w:val="en"/>
        </w:rPr>
        <w:t xml:space="preserve"> will configure it through the "log4j.properties" file.</w:t>
      </w:r>
    </w:p>
    <w:p w:rsidR="00474F0D" w:rsidRDefault="00474F0D" w:rsidP="00474F0D">
      <w:pPr>
        <w:shd w:val="clear" w:color="auto" w:fill="FFFFFF"/>
        <w:tabs>
          <w:tab w:val="left" w:pos="270"/>
          <w:tab w:val="left" w:pos="450"/>
        </w:tabs>
        <w:spacing w:after="0" w:line="240" w:lineRule="auto"/>
        <w:ind w:left="270"/>
        <w:rPr>
          <w:rFonts w:ascii="Arial" w:eastAsia="Times New Roman" w:hAnsi="Arial" w:cs="Arial"/>
          <w:color w:val="494B43"/>
          <w:sz w:val="21"/>
          <w:szCs w:val="21"/>
          <w:lang w:val="en"/>
        </w:rPr>
      </w:pPr>
    </w:p>
    <w:p w:rsidR="00474F0D" w:rsidRPr="00474F0D" w:rsidRDefault="00474F0D" w:rsidP="00474F0D">
      <w:pPr>
        <w:shd w:val="clear" w:color="auto" w:fill="FFFFFF"/>
        <w:spacing w:before="216" w:after="0" w:line="240" w:lineRule="auto"/>
        <w:rPr>
          <w:rFonts w:ascii="Arial" w:eastAsia="Times New Roman" w:hAnsi="Arial" w:cs="Arial"/>
          <w:color w:val="494B43"/>
          <w:sz w:val="21"/>
          <w:szCs w:val="21"/>
          <w:lang w:val="en"/>
        </w:rPr>
      </w:pPr>
      <w:r w:rsidRPr="00474F0D">
        <w:rPr>
          <w:rFonts w:ascii="Arial" w:eastAsia="Times New Roman" w:hAnsi="Arial" w:cs="Arial"/>
          <w:color w:val="494B43"/>
          <w:sz w:val="21"/>
          <w:szCs w:val="21"/>
          <w:lang w:val="en"/>
        </w:rPr>
        <w:t xml:space="preserve">Once we invoke the </w:t>
      </w:r>
      <w:r w:rsidRPr="00474F0D">
        <w:rPr>
          <w:rFonts w:ascii="Courier New" w:eastAsia="Times New Roman" w:hAnsi="Courier New" w:cs="Courier New"/>
          <w:color w:val="494B43"/>
          <w:sz w:val="18"/>
          <w:szCs w:val="18"/>
          <w:lang w:val="en"/>
        </w:rPr>
        <w:t>LoggingServlet</w:t>
      </w:r>
      <w:r w:rsidRPr="00474F0D">
        <w:rPr>
          <w:rFonts w:ascii="Arial" w:eastAsia="Times New Roman" w:hAnsi="Arial" w:cs="Arial"/>
          <w:color w:val="494B43"/>
          <w:sz w:val="21"/>
          <w:szCs w:val="21"/>
          <w:lang w:val="en"/>
        </w:rPr>
        <w:t xml:space="preserve"> from the HTML page, we can see the following output in the Tomcat console:</w:t>
      </w:r>
    </w:p>
    <w:p w:rsidR="00474F0D" w:rsidRPr="00474F0D" w:rsidRDefault="00474F0D" w:rsidP="00474F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2B930AE3" wp14:editId="43158134">
            <wp:extent cx="114300" cy="114300"/>
            <wp:effectExtent l="0" t="0" r="0" b="0"/>
            <wp:docPr id="2053" name="Picture 20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2B0A8075" wp14:editId="4CEED6CE">
            <wp:extent cx="114300" cy="114300"/>
            <wp:effectExtent l="0" t="0" r="0" b="0"/>
            <wp:docPr id="2052" name="Picture 20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74F0D" w:rsidRPr="00474F0D" w:rsidRDefault="00474F0D" w:rsidP="00474F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474F0D">
        <w:rPr>
          <w:rFonts w:ascii="Courier New" w:eastAsia="Times New Roman" w:hAnsi="Courier New" w:cs="Courier New"/>
          <w:color w:val="494B43"/>
          <w:sz w:val="21"/>
          <w:szCs w:val="21"/>
          <w:lang w:val="en"/>
        </w:rPr>
        <w:t>invoked the LoggingServlet...</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8407"/>
      </w:tblGrid>
      <w:tr w:rsidR="00474F0D" w:rsidRPr="00474F0D" w:rsidTr="00474F0D">
        <w:trPr>
          <w:tblCellSpacing w:w="0" w:type="dxa"/>
        </w:trPr>
        <w:tc>
          <w:tcPr>
            <w:tcW w:w="0" w:type="auto"/>
            <w:hideMark/>
          </w:tcPr>
          <w:p w:rsidR="00474F0D" w:rsidRPr="00474F0D" w:rsidRDefault="00474F0D" w:rsidP="00474F0D">
            <w:pPr>
              <w:spacing w:before="216" w:after="0" w:line="240" w:lineRule="auto"/>
              <w:jc w:val="center"/>
              <w:rPr>
                <w:rFonts w:ascii="Arial" w:eastAsia="Times New Roman" w:hAnsi="Arial" w:cs="Arial"/>
                <w:color w:val="494B43"/>
                <w:sz w:val="21"/>
                <w:szCs w:val="21"/>
              </w:rPr>
            </w:pPr>
          </w:p>
        </w:tc>
        <w:tc>
          <w:tcPr>
            <w:tcW w:w="0" w:type="auto"/>
            <w:hideMark/>
          </w:tcPr>
          <w:p w:rsidR="00474F0D" w:rsidRPr="00474F0D" w:rsidRDefault="00474F0D" w:rsidP="00474F0D">
            <w:pPr>
              <w:spacing w:before="216" w:after="0" w:line="240" w:lineRule="auto"/>
              <w:jc w:val="center"/>
              <w:rPr>
                <w:rFonts w:ascii="Arial" w:eastAsia="Times New Roman" w:hAnsi="Arial" w:cs="Arial"/>
                <w:b/>
                <w:bCs/>
                <w:color w:val="61665A"/>
                <w:sz w:val="21"/>
                <w:szCs w:val="21"/>
              </w:rPr>
            </w:pPr>
            <w:r w:rsidRPr="00474F0D">
              <w:rPr>
                <w:rFonts w:ascii="Arial" w:eastAsia="Times New Roman" w:hAnsi="Arial" w:cs="Arial"/>
                <w:b/>
                <w:bCs/>
                <w:color w:val="61665A"/>
                <w:sz w:val="21"/>
                <w:szCs w:val="21"/>
              </w:rPr>
              <w:t xml:space="preserve">Note </w:t>
            </w:r>
          </w:p>
        </w:tc>
        <w:tc>
          <w:tcPr>
            <w:tcW w:w="0" w:type="auto"/>
            <w:hideMark/>
          </w:tcPr>
          <w:p w:rsidR="00474F0D" w:rsidRDefault="00474F0D" w:rsidP="00474F0D">
            <w:pPr>
              <w:spacing w:after="0" w:line="240" w:lineRule="auto"/>
              <w:jc w:val="center"/>
              <w:textAlignment w:val="top"/>
              <w:rPr>
                <w:rFonts w:ascii="Arial" w:eastAsia="Times New Roman" w:hAnsi="Arial" w:cs="Arial"/>
                <w:color w:val="494B43"/>
                <w:sz w:val="21"/>
                <w:szCs w:val="21"/>
              </w:rPr>
            </w:pPr>
          </w:p>
          <w:p w:rsidR="00474F0D" w:rsidRPr="00474F0D" w:rsidRDefault="00474F0D" w:rsidP="00474F0D">
            <w:pPr>
              <w:spacing w:after="0" w:line="240" w:lineRule="auto"/>
              <w:jc w:val="center"/>
              <w:textAlignment w:val="top"/>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01B36F90" wp14:editId="5BCB88CE">
                  <wp:extent cx="114300" cy="114300"/>
                  <wp:effectExtent l="0" t="0" r="0" b="0"/>
                  <wp:docPr id="2051" name="Picture 20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2A4C2819" wp14:editId="46AB08B8">
                  <wp:extent cx="114300" cy="114300"/>
                  <wp:effectExtent l="0" t="0" r="0" b="0"/>
                  <wp:docPr id="2050" name="Picture 20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474F0D">
              <w:rPr>
                <w:rFonts w:ascii="Arial" w:eastAsia="Times New Roman" w:hAnsi="Arial" w:cs="Arial"/>
                <w:color w:val="494B43"/>
                <w:sz w:val="21"/>
                <w:szCs w:val="21"/>
              </w:rPr>
              <w:t>We can redirect logging information anywhere we would like to by changing the log4j configuration file.</w:t>
            </w:r>
          </w:p>
        </w:tc>
      </w:tr>
    </w:tbl>
    <w:p w:rsidR="00474F0D" w:rsidRDefault="00474F0D" w:rsidP="00474F0D">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2A7A592E" wp14:editId="32BC077D">
            <wp:extent cx="114300" cy="114300"/>
            <wp:effectExtent l="0" t="0" r="0" b="0"/>
            <wp:docPr id="2049" name="Picture 20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2780EB7" wp14:editId="02D96730">
            <wp:extent cx="114300" cy="114300"/>
            <wp:effectExtent l="0" t="0" r="0" b="0"/>
            <wp:docPr id="2048" name="Picture 20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474F0D">
        <w:rPr>
          <w:rFonts w:ascii="Arial" w:eastAsia="Times New Roman" w:hAnsi="Arial" w:cs="Arial"/>
          <w:color w:val="494B43"/>
          <w:sz w:val="21"/>
          <w:szCs w:val="21"/>
          <w:lang w:val="en"/>
        </w:rPr>
        <w:t xml:space="preserve">We have now finished looking at the various aspects of configuring log4j. Starting with the </w:t>
      </w:r>
      <w:hyperlink r:id="rId153" w:anchor="301" w:tgtFrame="_parent" w:history="1">
        <w:r w:rsidRPr="00474F0D">
          <w:rPr>
            <w:rFonts w:ascii="Arial" w:eastAsia="Times New Roman" w:hAnsi="Arial" w:cs="Arial"/>
            <w:color w:val="247B97"/>
            <w:sz w:val="21"/>
            <w:szCs w:val="21"/>
            <w:lang w:val="en"/>
          </w:rPr>
          <w:t>next section</w:t>
        </w:r>
      </w:hyperlink>
      <w:r w:rsidRPr="00474F0D">
        <w:rPr>
          <w:rFonts w:ascii="Arial" w:eastAsia="Times New Roman" w:hAnsi="Arial" w:cs="Arial"/>
          <w:color w:val="494B43"/>
          <w:sz w:val="21"/>
          <w:szCs w:val="21"/>
          <w:lang w:val="en"/>
        </w:rPr>
        <w:t>, we will explore different log4j objects in detail.</w:t>
      </w:r>
    </w:p>
    <w:p w:rsidR="00FC55E1" w:rsidRDefault="00FC55E1" w:rsidP="00FC55E1">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Level Object</w:t>
      </w:r>
    </w:p>
    <w:p w:rsidR="00FC55E1" w:rsidRDefault="00FC55E1" w:rsidP="00FC55E1">
      <w:pPr>
        <w:pStyle w:val="first-para3"/>
        <w:shd w:val="clear" w:color="auto" w:fill="FFFFFF"/>
        <w:rPr>
          <w:color w:val="494B43"/>
          <w:lang w:val="en"/>
        </w:rPr>
      </w:pPr>
      <w:r>
        <w:rPr>
          <w:noProof/>
          <w:vanish/>
          <w:color w:val="494B43"/>
        </w:rPr>
        <w:drawing>
          <wp:inline distT="0" distB="0" distL="0" distR="0" wp14:anchorId="695854B5" wp14:editId="7CB68D67">
            <wp:extent cx="114300" cy="114300"/>
            <wp:effectExtent l="0" t="0" r="0" b="0"/>
            <wp:docPr id="2093" name="Picture 20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25B9D9C" wp14:editId="0FBA2073">
            <wp:extent cx="114300" cy="114300"/>
            <wp:effectExtent l="0" t="0" r="0" b="0"/>
            <wp:docPr id="2092" name="Picture 20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539" w:name="302"/>
      <w:bookmarkStart w:id="540" w:name="page136"/>
      <w:bookmarkEnd w:id="539"/>
      <w:bookmarkEnd w:id="540"/>
      <w:r>
        <w:rPr>
          <w:color w:val="494B43"/>
          <w:lang w:val="en"/>
        </w:rPr>
        <w:t xml:space="preserve">The </w:t>
      </w:r>
      <w:r>
        <w:rPr>
          <w:rStyle w:val="HTMLTypewriter"/>
          <w:color w:val="494B43"/>
          <w:sz w:val="18"/>
          <w:szCs w:val="18"/>
          <w:lang w:val="en"/>
        </w:rPr>
        <w:t>org.apache.log4j.Level</w:t>
      </w:r>
      <w:r>
        <w:rPr>
          <w:color w:val="494B43"/>
          <w:lang w:val="en"/>
        </w:rPr>
        <w:t xml:space="preserve"> object replaces the </w:t>
      </w:r>
      <w:r>
        <w:rPr>
          <w:rStyle w:val="HTMLTypewriter"/>
          <w:color w:val="494B43"/>
          <w:sz w:val="18"/>
          <w:szCs w:val="18"/>
          <w:lang w:val="en"/>
        </w:rPr>
        <w:t>org.apache.log4j.Priority</w:t>
      </w:r>
      <w:r>
        <w:rPr>
          <w:color w:val="494B43"/>
          <w:lang w:val="en"/>
        </w:rPr>
        <w:t xml:space="preserve"> object in previous versions of log4j. It denotes the priority or severity associated with a logging message. A </w:t>
      </w:r>
      <w:r>
        <w:rPr>
          <w:rStyle w:val="HTMLTypewriter"/>
          <w:color w:val="494B43"/>
          <w:sz w:val="18"/>
          <w:szCs w:val="18"/>
          <w:lang w:val="en"/>
        </w:rPr>
        <w:t>Logger</w:t>
      </w:r>
      <w:r>
        <w:rPr>
          <w:color w:val="494B43"/>
          <w:lang w:val="en"/>
        </w:rPr>
        <w:t xml:space="preserve"> and </w:t>
      </w:r>
      <w:r>
        <w:rPr>
          <w:rStyle w:val="HTMLTypewriter"/>
          <w:color w:val="494B43"/>
          <w:sz w:val="18"/>
          <w:szCs w:val="18"/>
          <w:lang w:val="en"/>
        </w:rPr>
        <w:t>Appender</w:t>
      </w:r>
      <w:r>
        <w:rPr>
          <w:color w:val="494B43"/>
          <w:lang w:val="en"/>
        </w:rPr>
        <w:t xml:space="preserve"> can have threshold levels associated with them. Logging messages get filtered according to how their levels compare to those of both the </w:t>
      </w:r>
      <w:r>
        <w:rPr>
          <w:rStyle w:val="HTMLTypewriter"/>
          <w:color w:val="494B43"/>
          <w:sz w:val="18"/>
          <w:szCs w:val="18"/>
          <w:lang w:val="en"/>
        </w:rPr>
        <w:t>Logger</w:t>
      </w:r>
      <w:r>
        <w:rPr>
          <w:color w:val="494B43"/>
          <w:lang w:val="en"/>
        </w:rPr>
        <w:t xml:space="preserve"> and </w:t>
      </w:r>
      <w:r>
        <w:rPr>
          <w:rStyle w:val="HTMLTypewriter"/>
          <w:color w:val="494B43"/>
          <w:sz w:val="18"/>
          <w:szCs w:val="18"/>
          <w:lang w:val="en"/>
        </w:rPr>
        <w:t>Appender</w:t>
      </w:r>
      <w:r>
        <w:rPr>
          <w:color w:val="494B43"/>
          <w:lang w:val="en"/>
        </w:rPr>
        <w:t xml:space="preserve"> objects. Hence, it is possible to turn off or on a certain level of logging by changing the levels associated with the </w:t>
      </w:r>
      <w:r>
        <w:rPr>
          <w:rStyle w:val="HTMLTypewriter"/>
          <w:color w:val="494B43"/>
          <w:sz w:val="18"/>
          <w:szCs w:val="18"/>
          <w:lang w:val="en"/>
        </w:rPr>
        <w:t>Logger</w:t>
      </w:r>
      <w:r>
        <w:rPr>
          <w:color w:val="494B43"/>
          <w:lang w:val="en"/>
        </w:rPr>
        <w:t xml:space="preserve"> and these objects. The </w:t>
      </w:r>
      <w:r>
        <w:rPr>
          <w:rStyle w:val="HTMLTypewriter"/>
          <w:color w:val="494B43"/>
          <w:sz w:val="18"/>
          <w:szCs w:val="18"/>
          <w:lang w:val="en"/>
        </w:rPr>
        <w:t>Level</w:t>
      </w:r>
      <w:r>
        <w:rPr>
          <w:color w:val="494B43"/>
          <w:lang w:val="en"/>
        </w:rPr>
        <w:t xml:space="preserve"> class defines the following levels:</w:t>
      </w:r>
    </w:p>
    <w:p w:rsidR="002C2149" w:rsidRDefault="002C2149" w:rsidP="00FC55E1">
      <w:pPr>
        <w:pStyle w:val="first-para3"/>
        <w:shd w:val="clear" w:color="auto" w:fill="FFFFFF"/>
        <w:rPr>
          <w:color w:val="494B43"/>
          <w:lang w:val="en"/>
        </w:rPr>
      </w:pPr>
    </w:p>
    <w:p w:rsidR="00E015D2" w:rsidRPr="00E015D2" w:rsidRDefault="00FC55E1" w:rsidP="002C2149">
      <w:pPr>
        <w:pStyle w:val="first-para3"/>
        <w:shd w:val="clear" w:color="auto" w:fill="FFFFFF"/>
        <w:ind w:left="630" w:hanging="360"/>
        <w:rPr>
          <w:color w:val="494B43"/>
          <w:lang w:val="en"/>
        </w:rPr>
      </w:pPr>
      <w:r>
        <w:rPr>
          <w:noProof/>
          <w:vanish/>
          <w:color w:val="494B43"/>
        </w:rPr>
        <w:drawing>
          <wp:inline distT="0" distB="0" distL="0" distR="0" wp14:anchorId="727B86C9" wp14:editId="07EEC7E8">
            <wp:extent cx="114300" cy="114300"/>
            <wp:effectExtent l="0" t="0" r="0" b="0"/>
            <wp:docPr id="2091" name="Picture 20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E77BE8F" wp14:editId="02D66565">
            <wp:extent cx="114300" cy="114300"/>
            <wp:effectExtent l="0" t="0" r="0" b="0"/>
            <wp:docPr id="2090" name="Picture 20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E015D2" w:rsidRPr="00E015D2">
        <w:rPr>
          <w:color w:val="494B43"/>
          <w:lang w:val="en"/>
        </w:rPr>
        <w:t xml:space="preserve"> ■</w:t>
      </w:r>
      <w:r w:rsidR="00E015D2">
        <w:rPr>
          <w:color w:val="494B43"/>
          <w:lang w:val="en"/>
        </w:rPr>
        <w:t xml:space="preserve">   </w:t>
      </w:r>
      <w:r w:rsidR="00E015D2" w:rsidRPr="00E015D2">
        <w:rPr>
          <w:color w:val="494B43"/>
          <w:lang w:val="en"/>
        </w:rPr>
        <w:t>ALL (lowest): This level has the lowest possible rank and turns on the logging of all logging information.</w:t>
      </w:r>
    </w:p>
    <w:p w:rsidR="00E015D2" w:rsidRPr="00E015D2" w:rsidRDefault="00E015D2" w:rsidP="002C2149">
      <w:pPr>
        <w:shd w:val="clear" w:color="auto" w:fill="FFFFFF"/>
        <w:spacing w:before="216" w:after="0" w:line="240" w:lineRule="auto"/>
        <w:ind w:left="630" w:hanging="360"/>
        <w:rPr>
          <w:rFonts w:ascii="Arial" w:eastAsia="Times New Roman" w:hAnsi="Arial" w:cs="Arial"/>
          <w:color w:val="494B43"/>
          <w:sz w:val="21"/>
          <w:szCs w:val="21"/>
          <w:lang w:val="en"/>
        </w:rPr>
      </w:pPr>
      <w:r w:rsidRPr="00E015D2">
        <w:rPr>
          <w:rFonts w:ascii="Arial" w:eastAsia="Times New Roman" w:hAnsi="Arial" w:cs="Arial"/>
          <w:color w:val="494B43"/>
          <w:sz w:val="21"/>
          <w:szCs w:val="21"/>
          <w:lang w:val="en"/>
        </w:rPr>
        <w:t xml:space="preserve"> ■</w:t>
      </w:r>
      <w:r>
        <w:rPr>
          <w:rFonts w:ascii="Arial" w:eastAsia="Times New Roman" w:hAnsi="Arial" w:cs="Arial"/>
          <w:color w:val="494B43"/>
          <w:sz w:val="21"/>
          <w:szCs w:val="21"/>
          <w:lang w:val="en"/>
        </w:rPr>
        <w:t xml:space="preserve"> </w:t>
      </w:r>
      <w:r w:rsidRPr="00E015D2">
        <w:rPr>
          <w:rFonts w:ascii="Arial" w:eastAsia="Times New Roman" w:hAnsi="Arial" w:cs="Arial"/>
          <w:color w:val="494B43"/>
          <w:sz w:val="21"/>
          <w:szCs w:val="21"/>
          <w:lang w:val="en"/>
        </w:rPr>
        <w:t>DEBUG: This level is used to print debugging information helpful in the development stage.</w:t>
      </w:r>
    </w:p>
    <w:p w:rsidR="00E015D2" w:rsidRPr="00E015D2" w:rsidRDefault="00E015D2" w:rsidP="002C2149">
      <w:pPr>
        <w:shd w:val="clear" w:color="auto" w:fill="FFFFFF"/>
        <w:spacing w:before="216" w:after="0" w:line="240" w:lineRule="auto"/>
        <w:ind w:left="630" w:hanging="360"/>
        <w:rPr>
          <w:rFonts w:ascii="Arial" w:eastAsia="Times New Roman" w:hAnsi="Arial" w:cs="Arial"/>
          <w:color w:val="494B43"/>
          <w:sz w:val="21"/>
          <w:szCs w:val="21"/>
          <w:lang w:val="en"/>
        </w:rPr>
      </w:pPr>
      <w:r w:rsidRPr="00E015D2">
        <w:rPr>
          <w:rFonts w:ascii="Arial" w:eastAsia="Times New Roman" w:hAnsi="Arial" w:cs="Arial"/>
          <w:color w:val="494B43"/>
          <w:sz w:val="21"/>
          <w:szCs w:val="21"/>
          <w:lang w:val="en"/>
        </w:rPr>
        <w:t xml:space="preserve"> ■</w:t>
      </w:r>
      <w:r>
        <w:rPr>
          <w:rFonts w:ascii="Arial" w:eastAsia="Times New Roman" w:hAnsi="Arial" w:cs="Arial"/>
          <w:color w:val="494B43"/>
          <w:sz w:val="21"/>
          <w:szCs w:val="21"/>
          <w:lang w:val="en"/>
        </w:rPr>
        <w:t xml:space="preserve"> </w:t>
      </w:r>
      <w:r w:rsidRPr="00E015D2">
        <w:rPr>
          <w:rFonts w:ascii="Arial" w:eastAsia="Times New Roman" w:hAnsi="Arial" w:cs="Arial"/>
          <w:color w:val="494B43"/>
          <w:sz w:val="21"/>
          <w:szCs w:val="21"/>
          <w:lang w:val="en"/>
        </w:rPr>
        <w:t>INFO: This level is used to print informational messages that help us to determine the flow of</w:t>
      </w:r>
      <w:r>
        <w:rPr>
          <w:rFonts w:ascii="Arial" w:eastAsia="Times New Roman" w:hAnsi="Arial" w:cs="Arial"/>
          <w:color w:val="494B43"/>
          <w:sz w:val="21"/>
          <w:szCs w:val="21"/>
          <w:lang w:val="en"/>
        </w:rPr>
        <w:t xml:space="preserve"> control within an application.</w:t>
      </w:r>
    </w:p>
    <w:p w:rsidR="00E015D2" w:rsidRPr="00E015D2" w:rsidRDefault="00E015D2" w:rsidP="002C2149">
      <w:pPr>
        <w:shd w:val="clear" w:color="auto" w:fill="FFFFFF"/>
        <w:spacing w:before="216" w:after="0" w:line="240" w:lineRule="auto"/>
        <w:ind w:left="630" w:hanging="360"/>
        <w:rPr>
          <w:rFonts w:ascii="Arial" w:eastAsia="Times New Roman" w:hAnsi="Arial" w:cs="Arial"/>
          <w:color w:val="494B43"/>
          <w:sz w:val="21"/>
          <w:szCs w:val="21"/>
          <w:lang w:val="en"/>
        </w:rPr>
      </w:pPr>
      <w:r w:rsidRPr="00E015D2">
        <w:rPr>
          <w:rFonts w:ascii="Arial" w:eastAsia="Times New Roman" w:hAnsi="Arial" w:cs="Arial"/>
          <w:color w:val="494B43"/>
          <w:sz w:val="21"/>
          <w:szCs w:val="21"/>
          <w:lang w:val="en"/>
        </w:rPr>
        <w:t>■</w:t>
      </w:r>
      <w:r>
        <w:rPr>
          <w:rFonts w:ascii="Arial" w:eastAsia="Times New Roman" w:hAnsi="Arial" w:cs="Arial"/>
          <w:color w:val="494B43"/>
          <w:sz w:val="21"/>
          <w:szCs w:val="21"/>
          <w:lang w:val="en"/>
        </w:rPr>
        <w:t xml:space="preserve"> </w:t>
      </w:r>
      <w:r w:rsidRPr="00E015D2">
        <w:rPr>
          <w:rFonts w:ascii="Arial" w:eastAsia="Times New Roman" w:hAnsi="Arial" w:cs="Arial"/>
          <w:color w:val="494B43"/>
          <w:sz w:val="21"/>
          <w:szCs w:val="21"/>
          <w:lang w:val="en"/>
        </w:rPr>
        <w:t>ERROR: This level is used for printing error-related messages.</w:t>
      </w:r>
    </w:p>
    <w:p w:rsidR="00E015D2" w:rsidRPr="00E015D2" w:rsidRDefault="00E015D2" w:rsidP="002C2149">
      <w:pPr>
        <w:shd w:val="clear" w:color="auto" w:fill="FFFFFF"/>
        <w:spacing w:before="216" w:after="0" w:line="240" w:lineRule="auto"/>
        <w:ind w:left="630" w:hanging="360"/>
        <w:rPr>
          <w:rFonts w:ascii="Arial" w:eastAsia="Times New Roman" w:hAnsi="Arial" w:cs="Arial"/>
          <w:color w:val="494B43"/>
          <w:sz w:val="21"/>
          <w:szCs w:val="21"/>
          <w:lang w:val="en"/>
        </w:rPr>
      </w:pPr>
      <w:r w:rsidRPr="00E015D2">
        <w:rPr>
          <w:rFonts w:ascii="Arial" w:eastAsia="Times New Roman" w:hAnsi="Arial" w:cs="Arial"/>
          <w:color w:val="494B43"/>
          <w:sz w:val="21"/>
          <w:szCs w:val="21"/>
          <w:lang w:val="en"/>
        </w:rPr>
        <w:t>■ WARN: This level is used for printing information related to some faulty and unexpected behavior of the system that needs immediate attention to forestall malfunctioning of the application.</w:t>
      </w:r>
    </w:p>
    <w:p w:rsidR="00E015D2" w:rsidRPr="00E015D2" w:rsidRDefault="00E015D2" w:rsidP="002C2149">
      <w:pPr>
        <w:shd w:val="clear" w:color="auto" w:fill="FFFFFF"/>
        <w:spacing w:before="216" w:after="0" w:line="240" w:lineRule="auto"/>
        <w:ind w:left="630" w:hanging="360"/>
        <w:rPr>
          <w:rFonts w:ascii="Arial" w:eastAsia="Times New Roman" w:hAnsi="Arial" w:cs="Arial"/>
          <w:color w:val="494B43"/>
          <w:sz w:val="21"/>
          <w:szCs w:val="21"/>
          <w:lang w:val="en"/>
        </w:rPr>
      </w:pPr>
      <w:r w:rsidRPr="00E015D2">
        <w:rPr>
          <w:rFonts w:ascii="Arial" w:eastAsia="Times New Roman" w:hAnsi="Arial" w:cs="Arial"/>
          <w:color w:val="494B43"/>
          <w:sz w:val="21"/>
          <w:szCs w:val="21"/>
          <w:lang w:val="en"/>
        </w:rPr>
        <w:t xml:space="preserve"> ■ FATAL: This level is used to print system-critical information about problems that are causing the application to crash.</w:t>
      </w:r>
    </w:p>
    <w:p w:rsidR="00E015D2" w:rsidRPr="00E015D2" w:rsidRDefault="00E015D2" w:rsidP="002C2149">
      <w:pPr>
        <w:shd w:val="clear" w:color="auto" w:fill="FFFFFF"/>
        <w:spacing w:before="216" w:after="0" w:line="240" w:lineRule="auto"/>
        <w:ind w:left="630" w:hanging="360"/>
        <w:rPr>
          <w:rFonts w:ascii="Arial" w:eastAsia="Times New Roman" w:hAnsi="Arial" w:cs="Arial"/>
          <w:color w:val="494B43"/>
          <w:sz w:val="21"/>
          <w:szCs w:val="21"/>
          <w:lang w:val="en"/>
        </w:rPr>
      </w:pPr>
      <w:r w:rsidRPr="00E015D2">
        <w:rPr>
          <w:rFonts w:ascii="Arial" w:eastAsia="Times New Roman" w:hAnsi="Arial" w:cs="Arial"/>
          <w:color w:val="494B43"/>
          <w:sz w:val="21"/>
          <w:szCs w:val="21"/>
          <w:lang w:val="en"/>
        </w:rPr>
        <w:t>■</w:t>
      </w:r>
      <w:r>
        <w:rPr>
          <w:rFonts w:ascii="Arial" w:eastAsia="Times New Roman" w:hAnsi="Arial" w:cs="Arial"/>
          <w:color w:val="494B43"/>
          <w:sz w:val="21"/>
          <w:szCs w:val="21"/>
          <w:lang w:val="en"/>
        </w:rPr>
        <w:t xml:space="preserve"> </w:t>
      </w:r>
      <w:r w:rsidRPr="00E015D2">
        <w:rPr>
          <w:rFonts w:ascii="Arial" w:eastAsia="Times New Roman" w:hAnsi="Arial" w:cs="Arial"/>
          <w:color w:val="494B43"/>
          <w:sz w:val="21"/>
          <w:szCs w:val="21"/>
          <w:lang w:val="en"/>
        </w:rPr>
        <w:t>OFF (highest): This is the highest level, and using this level turns off all the logging information printing.</w:t>
      </w:r>
    </w:p>
    <w:p w:rsidR="00E015D2" w:rsidRPr="00E015D2" w:rsidRDefault="00E015D2" w:rsidP="00E015D2">
      <w:pPr>
        <w:shd w:val="clear" w:color="auto" w:fill="FFFFFF"/>
        <w:spacing w:before="216" w:after="0" w:line="240" w:lineRule="auto"/>
        <w:rPr>
          <w:rFonts w:ascii="Arial" w:eastAsia="Times New Roman" w:hAnsi="Arial" w:cs="Arial"/>
          <w:color w:val="494B43"/>
          <w:sz w:val="21"/>
          <w:szCs w:val="21"/>
          <w:lang w:val="en"/>
        </w:rPr>
      </w:pPr>
      <w:r w:rsidRPr="00E015D2">
        <w:rPr>
          <w:rFonts w:ascii="Arial" w:eastAsia="Times New Roman" w:hAnsi="Arial" w:cs="Arial"/>
          <w:color w:val="494B43"/>
          <w:sz w:val="21"/>
          <w:szCs w:val="21"/>
          <w:lang w:val="en"/>
        </w:rPr>
        <w:t>The levels have unique integer values attached to them and can be arranged from lowe</w:t>
      </w:r>
      <w:r w:rsidR="00FC55E1">
        <w:rPr>
          <w:rFonts w:ascii="Arial" w:eastAsia="Times New Roman" w:hAnsi="Arial" w:cs="Arial"/>
          <w:color w:val="494B43"/>
          <w:sz w:val="21"/>
          <w:szCs w:val="21"/>
          <w:lang w:val="en"/>
        </w:rPr>
        <w:t>st to highest value as follows:</w:t>
      </w:r>
      <w:r w:rsidRPr="00E015D2">
        <w:rPr>
          <w:rFonts w:ascii="Arial" w:eastAsia="Times New Roman" w:hAnsi="Arial" w:cs="Arial"/>
          <w:color w:val="494B43"/>
          <w:sz w:val="21"/>
          <w:szCs w:val="21"/>
          <w:lang w:val="en"/>
        </w:rPr>
        <w:t xml:space="preserve"> </w:t>
      </w:r>
    </w:p>
    <w:p w:rsidR="00E015D2" w:rsidRDefault="00E015D2" w:rsidP="00E015D2">
      <w:pPr>
        <w:shd w:val="clear" w:color="auto" w:fill="FFFFFF"/>
        <w:spacing w:before="216" w:after="0" w:line="240" w:lineRule="auto"/>
        <w:rPr>
          <w:rFonts w:ascii="Arial" w:eastAsia="Times New Roman" w:hAnsi="Arial" w:cs="Arial"/>
          <w:color w:val="494B43"/>
          <w:sz w:val="21"/>
          <w:szCs w:val="21"/>
          <w:lang w:val="en"/>
        </w:rPr>
      </w:pPr>
      <w:r w:rsidRPr="00E015D2">
        <w:rPr>
          <w:rFonts w:ascii="Arial" w:eastAsia="Times New Roman" w:hAnsi="Arial" w:cs="Arial"/>
          <w:color w:val="494B43"/>
          <w:sz w:val="21"/>
          <w:szCs w:val="21"/>
          <w:lang w:val="en"/>
        </w:rPr>
        <w:t>ALL&lt;DEBUG&lt;INFO&lt;WARN&lt;ERROR&lt;FATAL&lt;OFF</w:t>
      </w:r>
    </w:p>
    <w:p w:rsidR="00C51F7B" w:rsidRDefault="00C51F7B" w:rsidP="00C51F7B">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Logger Object</w:t>
      </w:r>
    </w:p>
    <w:p w:rsidR="00C51F7B" w:rsidRDefault="00C51F7B" w:rsidP="00C51F7B">
      <w:pPr>
        <w:pStyle w:val="first-para3"/>
        <w:shd w:val="clear" w:color="auto" w:fill="FFFFFF"/>
        <w:rPr>
          <w:color w:val="494B43"/>
          <w:lang w:val="en"/>
        </w:rPr>
      </w:pPr>
      <w:r>
        <w:rPr>
          <w:noProof/>
          <w:vanish/>
          <w:color w:val="494B43"/>
        </w:rPr>
        <w:drawing>
          <wp:inline distT="0" distB="0" distL="0" distR="0" wp14:anchorId="75FC8750" wp14:editId="73E00E09">
            <wp:extent cx="114300" cy="114300"/>
            <wp:effectExtent l="0" t="0" r="0" b="0"/>
            <wp:docPr id="2238" name="Picture 22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5875758" wp14:editId="642EB058">
            <wp:extent cx="114300" cy="114300"/>
            <wp:effectExtent l="0" t="0" r="0" b="0"/>
            <wp:docPr id="2237" name="Picture 22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Logger</w:t>
      </w:r>
      <w:r>
        <w:rPr>
          <w:color w:val="494B43"/>
          <w:lang w:val="en"/>
        </w:rPr>
        <w:t xml:space="preserve"> object is the main object that an application developer uses to log any message. Once the logging information is passed to a logger, the rest is done behind the scenes. </w:t>
      </w:r>
      <w:r>
        <w:rPr>
          <w:rStyle w:val="HTMLTypewriter"/>
          <w:color w:val="494B43"/>
          <w:sz w:val="18"/>
          <w:szCs w:val="18"/>
          <w:lang w:val="en"/>
        </w:rPr>
        <w:t>Logger</w:t>
      </w:r>
      <w:r>
        <w:rPr>
          <w:color w:val="494B43"/>
          <w:lang w:val="en"/>
        </w:rPr>
        <w:t xml:space="preserve"> objects only encapsulate logging messages and do not have any knowledge about the destination or the formatting of those messages. This is where the </w:t>
      </w:r>
      <w:r>
        <w:rPr>
          <w:rStyle w:val="HTMLTypewriter"/>
          <w:color w:val="494B43"/>
          <w:sz w:val="18"/>
          <w:szCs w:val="18"/>
          <w:lang w:val="en"/>
        </w:rPr>
        <w:t>Appender</w:t>
      </w:r>
      <w:r>
        <w:rPr>
          <w:color w:val="494B43"/>
          <w:lang w:val="en"/>
        </w:rPr>
        <w:t xml:space="preserve"> and </w:t>
      </w:r>
      <w:r>
        <w:rPr>
          <w:rStyle w:val="HTMLTypewriter"/>
          <w:color w:val="494B43"/>
          <w:sz w:val="18"/>
          <w:szCs w:val="18"/>
          <w:lang w:val="en"/>
        </w:rPr>
        <w:t>Layout</w:t>
      </w:r>
      <w:r>
        <w:rPr>
          <w:color w:val="494B43"/>
          <w:lang w:val="en"/>
        </w:rPr>
        <w:t xml:space="preserve"> objects come into picture, as we will see later in this chapter.</w:t>
      </w:r>
    </w:p>
    <w:p w:rsidR="00C51F7B" w:rsidRDefault="00C51F7B" w:rsidP="00C51F7B">
      <w:pPr>
        <w:pStyle w:val="para"/>
        <w:shd w:val="clear" w:color="auto" w:fill="FFFFFF"/>
        <w:rPr>
          <w:color w:val="494B43"/>
          <w:lang w:val="en"/>
        </w:rPr>
      </w:pPr>
      <w:r>
        <w:rPr>
          <w:noProof/>
          <w:vanish/>
          <w:color w:val="494B43"/>
        </w:rPr>
        <w:drawing>
          <wp:inline distT="0" distB="0" distL="0" distR="0" wp14:anchorId="6E301707" wp14:editId="45F0596F">
            <wp:extent cx="114300" cy="114300"/>
            <wp:effectExtent l="0" t="0" r="0" b="0"/>
            <wp:docPr id="2236" name="Picture 22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0A3D4C3" wp14:editId="182603BA">
            <wp:extent cx="114300" cy="114300"/>
            <wp:effectExtent l="0" t="0" r="0" b="0"/>
            <wp:docPr id="2235" name="Picture 22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541" w:name="304"/>
      <w:bookmarkStart w:id="542" w:name="page137"/>
      <w:bookmarkEnd w:id="541"/>
      <w:bookmarkEnd w:id="542"/>
      <w:r>
        <w:rPr>
          <w:color w:val="494B43"/>
          <w:lang w:val="en"/>
        </w:rPr>
        <w:t xml:space="preserve">The </w:t>
      </w:r>
      <w:r>
        <w:rPr>
          <w:rStyle w:val="HTMLTypewriter"/>
          <w:color w:val="494B43"/>
          <w:sz w:val="18"/>
          <w:szCs w:val="18"/>
          <w:lang w:val="en"/>
        </w:rPr>
        <w:t>Logger</w:t>
      </w:r>
      <w:r>
        <w:rPr>
          <w:color w:val="494B43"/>
          <w:lang w:val="en"/>
        </w:rPr>
        <w:t xml:space="preserve"> objects acting within a particular instance of an application follow a parent-child hierarchy. To illustrate this concept, consider </w:t>
      </w:r>
      <w:hyperlink r:id="rId154" w:history="1">
        <w:r>
          <w:rPr>
            <w:rStyle w:val="Hyperlink"/>
            <w:lang w:val="en"/>
          </w:rPr>
          <w:t>Figure 5-2</w:t>
        </w:r>
      </w:hyperlink>
      <w:r>
        <w:rPr>
          <w:color w:val="494B43"/>
          <w:lang w:val="en"/>
        </w:rPr>
        <w:t>.</w:t>
      </w:r>
    </w:p>
    <w:p w:rsidR="00C51F7B" w:rsidRDefault="00C51F7B" w:rsidP="00C51F7B">
      <w:pPr>
        <w:shd w:val="clear" w:color="auto" w:fill="FFFFFF"/>
        <w:rPr>
          <w:rFonts w:ascii="Arial" w:hAnsi="Arial" w:cs="Arial"/>
          <w:color w:val="247B97"/>
          <w:lang w:val="en"/>
        </w:rPr>
      </w:pPr>
      <w:bookmarkStart w:id="543" w:name="305"/>
      <w:bookmarkStart w:id="544" w:name="ch05fig02"/>
      <w:bookmarkStart w:id="545" w:name="IMG_14"/>
      <w:bookmarkEnd w:id="543"/>
      <w:bookmarkEnd w:id="544"/>
      <w:r>
        <w:rPr>
          <w:rFonts w:ascii="Arial" w:hAnsi="Arial" w:cs="Arial"/>
          <w:color w:val="247B97"/>
          <w:lang w:val="en"/>
        </w:rPr>
        <w:t>Larger View</w:t>
      </w:r>
    </w:p>
    <w:p w:rsidR="00C51F7B" w:rsidRDefault="00C51F7B" w:rsidP="008D0983">
      <w:pPr>
        <w:shd w:val="clear" w:color="auto" w:fill="FFFFFF"/>
        <w:jc w:val="center"/>
        <w:rPr>
          <w:rFonts w:ascii="Arial" w:hAnsi="Arial" w:cs="Arial"/>
          <w:color w:val="247B97"/>
          <w:lang w:val="en"/>
        </w:rPr>
      </w:pPr>
      <w:r>
        <w:rPr>
          <w:rFonts w:ascii="Arial" w:hAnsi="Arial" w:cs="Arial"/>
          <w:noProof/>
          <w:color w:val="247B97"/>
        </w:rPr>
        <w:drawing>
          <wp:inline distT="0" distB="0" distL="0" distR="0" wp14:anchorId="43CAE6E4" wp14:editId="5A088999">
            <wp:extent cx="3333750" cy="2600325"/>
            <wp:effectExtent l="0" t="0" r="0" b="9525"/>
            <wp:docPr id="2234" name="Picture 2234"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 descr="Image from book"/>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333750" cy="2600325"/>
                    </a:xfrm>
                    <a:prstGeom prst="rect">
                      <a:avLst/>
                    </a:prstGeom>
                    <a:noFill/>
                    <a:ln>
                      <a:noFill/>
                    </a:ln>
                  </pic:spPr>
                </pic:pic>
              </a:graphicData>
            </a:graphic>
          </wp:inline>
        </w:drawing>
      </w:r>
    </w:p>
    <w:bookmarkEnd w:id="545"/>
    <w:p w:rsidR="00C51F7B" w:rsidRDefault="00C51F7B" w:rsidP="008D0983">
      <w:pPr>
        <w:shd w:val="clear" w:color="auto" w:fill="FFFFFF"/>
        <w:jc w:val="center"/>
        <w:rPr>
          <w:rFonts w:ascii="Arial" w:hAnsi="Arial" w:cs="Arial"/>
          <w:color w:val="494B43"/>
          <w:lang w:val="en"/>
        </w:rPr>
      </w:pPr>
      <w:r>
        <w:rPr>
          <w:rFonts w:ascii="Arial" w:hAnsi="Arial" w:cs="Arial"/>
          <w:color w:val="494B43"/>
          <w:lang w:val="en"/>
        </w:rPr>
        <w:br/>
      </w:r>
      <w:r>
        <w:rPr>
          <w:rFonts w:ascii="Arial" w:hAnsi="Arial" w:cs="Arial"/>
          <w:noProof/>
          <w:vanish/>
          <w:color w:val="494B43"/>
        </w:rPr>
        <w:drawing>
          <wp:inline distT="0" distB="0" distL="0" distR="0" wp14:anchorId="27A259B3" wp14:editId="1A57FC66">
            <wp:extent cx="114300" cy="114300"/>
            <wp:effectExtent l="0" t="0" r="0" b="0"/>
            <wp:docPr id="2233" name="Picture 22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3C7A9CC3" wp14:editId="46DCB829">
            <wp:extent cx="114300" cy="114300"/>
            <wp:effectExtent l="0" t="0" r="0" b="0"/>
            <wp:docPr id="2232" name="Picture 22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figure-titlelabel1"/>
          <w:rFonts w:ascii="Arial" w:hAnsi="Arial" w:cs="Arial"/>
          <w:color w:val="494B43"/>
          <w:lang w:val="en"/>
        </w:rPr>
        <w:t xml:space="preserve">Figure 5-2: </w:t>
      </w:r>
      <w:r>
        <w:rPr>
          <w:rStyle w:val="figure-title1"/>
          <w:rFonts w:ascii="Arial" w:hAnsi="Arial" w:cs="Arial"/>
          <w:color w:val="494B43"/>
          <w:lang w:val="en"/>
        </w:rPr>
        <w:t>The parent-child relationship of Logger objects</w:t>
      </w:r>
    </w:p>
    <w:p w:rsidR="00C51F7B" w:rsidRDefault="00C51F7B" w:rsidP="00C51F7B">
      <w:pPr>
        <w:pStyle w:val="para"/>
        <w:shd w:val="clear" w:color="auto" w:fill="FFFFFF"/>
        <w:rPr>
          <w:color w:val="494B43"/>
          <w:lang w:val="en"/>
        </w:rPr>
      </w:pPr>
      <w:r>
        <w:rPr>
          <w:noProof/>
          <w:vanish/>
          <w:color w:val="494B43"/>
        </w:rPr>
        <w:drawing>
          <wp:inline distT="0" distB="0" distL="0" distR="0" wp14:anchorId="1C91D623" wp14:editId="21D0BD01">
            <wp:extent cx="114300" cy="114300"/>
            <wp:effectExtent l="0" t="0" r="0" b="0"/>
            <wp:docPr id="2231" name="Picture 22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FEFA35B" wp14:editId="075ACBA7">
            <wp:extent cx="114300" cy="114300"/>
            <wp:effectExtent l="0" t="0" r="0" b="0"/>
            <wp:docPr id="2230" name="Picture 22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At the top of the hierarchy exists a root logger. The root logger exists outside the scope of any custom logger hierarchy that we may come up with. It always exists as the root logger for all possible logger hierarchies, and it has no namespace. All the other application-specific </w:t>
      </w:r>
      <w:r>
        <w:rPr>
          <w:rStyle w:val="HTMLTypewriter"/>
          <w:color w:val="494B43"/>
          <w:sz w:val="18"/>
          <w:szCs w:val="18"/>
          <w:lang w:val="en"/>
        </w:rPr>
        <w:t>Logger</w:t>
      </w:r>
      <w:r>
        <w:rPr>
          <w:color w:val="494B43"/>
          <w:lang w:val="en"/>
        </w:rPr>
        <w:t xml:space="preserve"> objects are child objects to the root logger. The parent-child relationship of loggers signifies the dependency and the separation of the loggers acting within the same application. It means that a child logger can inherit properties of its parent logger recursively up the tree. Typically, a child logger will inherit the following properties from its parent logger(s):</w:t>
      </w:r>
    </w:p>
    <w:p w:rsidR="00D95351" w:rsidRDefault="00D95351" w:rsidP="00C51F7B">
      <w:pPr>
        <w:pStyle w:val="para"/>
        <w:shd w:val="clear" w:color="auto" w:fill="FFFFFF"/>
        <w:rPr>
          <w:color w:val="494B43"/>
          <w:lang w:val="en"/>
        </w:rPr>
      </w:pPr>
    </w:p>
    <w:p w:rsidR="00C51F7B" w:rsidRDefault="00C51F7B" w:rsidP="00D95351">
      <w:pPr>
        <w:pStyle w:val="first-para9"/>
        <w:numPr>
          <w:ilvl w:val="0"/>
          <w:numId w:val="36"/>
        </w:numPr>
        <w:shd w:val="clear" w:color="auto" w:fill="FFFFFF"/>
        <w:ind w:left="630"/>
        <w:rPr>
          <w:color w:val="494B43"/>
          <w:lang w:val="en"/>
        </w:rPr>
      </w:pPr>
      <w:r>
        <w:rPr>
          <w:noProof/>
          <w:vanish/>
          <w:color w:val="494B43"/>
        </w:rPr>
        <w:drawing>
          <wp:inline distT="0" distB="0" distL="0" distR="0" wp14:anchorId="4143873B" wp14:editId="56A7B9CD">
            <wp:extent cx="114300" cy="114300"/>
            <wp:effectExtent l="0" t="0" r="0" b="0"/>
            <wp:docPr id="2229" name="Picture 22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B8FBF5E" wp14:editId="54AD6771">
            <wp:extent cx="114300" cy="114300"/>
            <wp:effectExtent l="0" t="0" r="0" b="0"/>
            <wp:docPr id="2228" name="Picture 22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Level</w:t>
      </w:r>
      <w:r>
        <w:rPr>
          <w:color w:val="494B43"/>
          <w:lang w:val="en"/>
        </w:rPr>
        <w:t>: If the child logger has no explicit tree level specified, it will use the level of its immediate parent or the first proper level it finds recursively up the hierarchy.</w:t>
      </w:r>
    </w:p>
    <w:p w:rsidR="003065E4" w:rsidRDefault="003065E4" w:rsidP="003065E4">
      <w:pPr>
        <w:pStyle w:val="first-para9"/>
        <w:shd w:val="clear" w:color="auto" w:fill="FFFFFF"/>
        <w:ind w:left="630"/>
        <w:rPr>
          <w:color w:val="494B43"/>
          <w:lang w:val="en"/>
        </w:rPr>
      </w:pPr>
    </w:p>
    <w:p w:rsidR="00C51F7B" w:rsidRDefault="00C51F7B" w:rsidP="00D95351">
      <w:pPr>
        <w:pStyle w:val="first-para9"/>
        <w:numPr>
          <w:ilvl w:val="0"/>
          <w:numId w:val="36"/>
        </w:numPr>
        <w:shd w:val="clear" w:color="auto" w:fill="FFFFFF"/>
        <w:ind w:left="630"/>
        <w:rPr>
          <w:color w:val="494B43"/>
          <w:lang w:val="en"/>
        </w:rPr>
      </w:pPr>
      <w:r>
        <w:rPr>
          <w:noProof/>
          <w:vanish/>
          <w:color w:val="494B43"/>
        </w:rPr>
        <w:drawing>
          <wp:inline distT="0" distB="0" distL="0" distR="0" wp14:anchorId="662DA6F3" wp14:editId="006A9904">
            <wp:extent cx="114300" cy="114300"/>
            <wp:effectExtent l="0" t="0" r="0" b="0"/>
            <wp:docPr id="2227" name="Picture 22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47CCEAD" wp14:editId="13117A60">
            <wp:extent cx="114300" cy="114300"/>
            <wp:effectExtent l="0" t="0" r="0" b="0"/>
            <wp:docPr id="2226" name="Picture 22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Appender</w:t>
      </w:r>
      <w:r>
        <w:rPr>
          <w:color w:val="494B43"/>
          <w:lang w:val="en"/>
        </w:rPr>
        <w:t>: If there is no appender attached to a logger, then it uses the appender of its immediate parent logger or the first appender it finds recursively up the tree.</w:t>
      </w:r>
      <w:bookmarkStart w:id="546" w:name="306"/>
      <w:bookmarkStart w:id="547" w:name="page138"/>
      <w:bookmarkEnd w:id="546"/>
      <w:bookmarkEnd w:id="547"/>
    </w:p>
    <w:p w:rsidR="003065E4" w:rsidRDefault="003065E4" w:rsidP="003065E4">
      <w:pPr>
        <w:pStyle w:val="first-para9"/>
        <w:shd w:val="clear" w:color="auto" w:fill="FFFFFF"/>
        <w:ind w:left="630"/>
        <w:rPr>
          <w:color w:val="494B43"/>
          <w:lang w:val="en"/>
        </w:rPr>
      </w:pPr>
    </w:p>
    <w:p w:rsidR="00C51F7B" w:rsidRDefault="00C51F7B" w:rsidP="00D95351">
      <w:pPr>
        <w:numPr>
          <w:ilvl w:val="0"/>
          <w:numId w:val="36"/>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20906458" wp14:editId="5E664D49">
            <wp:extent cx="114300" cy="114300"/>
            <wp:effectExtent l="0" t="0" r="0" b="0"/>
            <wp:docPr id="2225" name="Picture 22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15AFCC64" wp14:editId="1440D28D">
            <wp:extent cx="114300" cy="114300"/>
            <wp:effectExtent l="0" t="0" r="0" b="0"/>
            <wp:docPr id="2224" name="Picture 22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ResourceBundle</w:t>
      </w:r>
      <w:r>
        <w:rPr>
          <w:rFonts w:ascii="Arial" w:hAnsi="Arial" w:cs="Arial"/>
          <w:color w:val="494B43"/>
          <w:sz w:val="21"/>
          <w:szCs w:val="21"/>
          <w:lang w:val="en"/>
        </w:rPr>
        <w:t xml:space="preserve">: </w:t>
      </w:r>
      <w:r>
        <w:rPr>
          <w:rStyle w:val="HTMLTypewriter"/>
          <w:rFonts w:eastAsiaTheme="minorHAnsi"/>
          <w:color w:val="494B43"/>
          <w:sz w:val="18"/>
          <w:szCs w:val="18"/>
          <w:lang w:val="en"/>
        </w:rPr>
        <w:t>ResourceBundle</w:t>
      </w:r>
      <w:r>
        <w:rPr>
          <w:rFonts w:ascii="Arial" w:hAnsi="Arial" w:cs="Arial"/>
          <w:color w:val="494B43"/>
          <w:sz w:val="21"/>
          <w:szCs w:val="21"/>
          <w:lang w:val="en"/>
        </w:rPr>
        <w:t xml:space="preserve">s are key-value pattern properties files used for the localization of logging messages. A child logger also inherits any </w:t>
      </w:r>
      <w:r>
        <w:rPr>
          <w:rStyle w:val="HTMLTypewriter"/>
          <w:rFonts w:eastAsiaTheme="minorHAnsi"/>
          <w:color w:val="494B43"/>
          <w:sz w:val="18"/>
          <w:szCs w:val="18"/>
          <w:lang w:val="en"/>
        </w:rPr>
        <w:t>ResourceBundle</w:t>
      </w:r>
      <w:r>
        <w:rPr>
          <w:rFonts w:ascii="Arial" w:hAnsi="Arial" w:cs="Arial"/>
          <w:color w:val="494B43"/>
          <w:sz w:val="21"/>
          <w:szCs w:val="21"/>
          <w:lang w:val="en"/>
        </w:rPr>
        <w:t xml:space="preserve"> specified with its parent logger.</w:t>
      </w:r>
    </w:p>
    <w:p w:rsidR="00C51F7B" w:rsidRDefault="00C51F7B" w:rsidP="00C51F7B">
      <w:pPr>
        <w:pStyle w:val="para"/>
        <w:shd w:val="clear" w:color="auto" w:fill="FFFFFF"/>
        <w:rPr>
          <w:color w:val="494B43"/>
          <w:lang w:val="en"/>
        </w:rPr>
      </w:pPr>
      <w:r>
        <w:rPr>
          <w:noProof/>
          <w:vanish/>
          <w:color w:val="494B43"/>
        </w:rPr>
        <w:drawing>
          <wp:inline distT="0" distB="0" distL="0" distR="0" wp14:anchorId="510A1FFF" wp14:editId="0C7A6649">
            <wp:extent cx="114300" cy="114300"/>
            <wp:effectExtent l="0" t="0" r="0" b="0"/>
            <wp:docPr id="2223" name="Picture 22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EB2C088" wp14:editId="3A90FC38">
            <wp:extent cx="114300" cy="114300"/>
            <wp:effectExtent l="0" t="0" r="0" b="0"/>
            <wp:docPr id="2222" name="Picture 22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This hierarchical relationship also means that when a child logger is using the properties of its parent logger, any change to the property of the parent logger will affect the behavior of the child logger. Changes to properties of child loggers, on the other hand, do not affect parent loggers. This parent-child relationship is dictated by the </w:t>
      </w:r>
      <w:r>
        <w:rPr>
          <w:rStyle w:val="HTMLTypewriter"/>
          <w:color w:val="494B43"/>
          <w:sz w:val="18"/>
          <w:szCs w:val="18"/>
          <w:lang w:val="en"/>
        </w:rPr>
        <w:t>additivity</w:t>
      </w:r>
      <w:r>
        <w:rPr>
          <w:color w:val="494B43"/>
          <w:lang w:val="en"/>
        </w:rPr>
        <w:t xml:space="preserve"> property in the context of log4j.</w:t>
      </w:r>
    </w:p>
    <w:p w:rsidR="00C51F7B" w:rsidRDefault="00C51F7B" w:rsidP="00C51F7B">
      <w:pPr>
        <w:pStyle w:val="para"/>
        <w:shd w:val="clear" w:color="auto" w:fill="FFFFFF"/>
        <w:rPr>
          <w:color w:val="494B43"/>
          <w:lang w:val="en"/>
        </w:rPr>
      </w:pPr>
      <w:r>
        <w:rPr>
          <w:noProof/>
          <w:vanish/>
          <w:color w:val="494B43"/>
        </w:rPr>
        <w:drawing>
          <wp:inline distT="0" distB="0" distL="0" distR="0" wp14:anchorId="6728CFE0" wp14:editId="23BBB4EB">
            <wp:extent cx="114300" cy="114300"/>
            <wp:effectExtent l="0" t="0" r="0" b="0"/>
            <wp:docPr id="2221" name="Picture 22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3186E77" wp14:editId="0B52B5EF">
            <wp:extent cx="114300" cy="114300"/>
            <wp:effectExtent l="0" t="0" r="0" b="0"/>
            <wp:docPr id="2220" name="Picture 22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By default, </w:t>
      </w:r>
      <w:r>
        <w:rPr>
          <w:rStyle w:val="HTMLTypewriter"/>
          <w:color w:val="494B43"/>
          <w:sz w:val="18"/>
          <w:szCs w:val="18"/>
          <w:lang w:val="en"/>
        </w:rPr>
        <w:t>Logger</w:t>
      </w:r>
      <w:r>
        <w:rPr>
          <w:color w:val="494B43"/>
          <w:lang w:val="en"/>
        </w:rPr>
        <w:t xml:space="preserve"> objects have the </w:t>
      </w:r>
      <w:r>
        <w:rPr>
          <w:rStyle w:val="HTMLTypewriter"/>
          <w:color w:val="494B43"/>
          <w:sz w:val="18"/>
          <w:szCs w:val="18"/>
          <w:lang w:val="en"/>
        </w:rPr>
        <w:t>additivity</w:t>
      </w:r>
      <w:r>
        <w:rPr>
          <w:color w:val="494B43"/>
          <w:lang w:val="en"/>
        </w:rPr>
        <w:t xml:space="preserve"> flag set to </w:t>
      </w:r>
      <w:r>
        <w:rPr>
          <w:rStyle w:val="HTMLTypewriter"/>
          <w:color w:val="494B43"/>
          <w:sz w:val="18"/>
          <w:szCs w:val="18"/>
          <w:lang w:val="en"/>
        </w:rPr>
        <w:t>true</w:t>
      </w:r>
      <w:r>
        <w:rPr>
          <w:color w:val="494B43"/>
          <w:lang w:val="en"/>
        </w:rPr>
        <w:t xml:space="preserve">. The </w:t>
      </w:r>
      <w:r>
        <w:rPr>
          <w:rStyle w:val="HTMLTypewriter"/>
          <w:color w:val="494B43"/>
          <w:sz w:val="18"/>
          <w:szCs w:val="18"/>
          <w:lang w:val="en"/>
        </w:rPr>
        <w:t>additivity</w:t>
      </w:r>
      <w:r>
        <w:rPr>
          <w:color w:val="494B43"/>
          <w:lang w:val="en"/>
        </w:rPr>
        <w:t xml:space="preserve"> property can be disabled for a child logger by setting the </w:t>
      </w:r>
      <w:r>
        <w:rPr>
          <w:rStyle w:val="HTMLTypewriter"/>
          <w:color w:val="494B43"/>
          <w:sz w:val="18"/>
          <w:szCs w:val="18"/>
          <w:lang w:val="en"/>
        </w:rPr>
        <w:t>additivity</w:t>
      </w:r>
      <w:r>
        <w:rPr>
          <w:color w:val="494B43"/>
          <w:lang w:val="en"/>
        </w:rPr>
        <w:t xml:space="preserve"> flag to </w:t>
      </w:r>
      <w:r>
        <w:rPr>
          <w:rStyle w:val="HTMLTypewriter"/>
          <w:color w:val="494B43"/>
          <w:sz w:val="18"/>
          <w:szCs w:val="18"/>
          <w:lang w:val="en"/>
        </w:rPr>
        <w:t>false</w:t>
      </w:r>
      <w:r>
        <w:rPr>
          <w:color w:val="494B43"/>
          <w:lang w:val="en"/>
        </w:rPr>
        <w:t xml:space="preserve">, in which case it will not inherit any of the parent logger's properties. This is controlled by the following method in the </w:t>
      </w:r>
      <w:r>
        <w:rPr>
          <w:rStyle w:val="HTMLTypewriter"/>
          <w:color w:val="494B43"/>
          <w:sz w:val="18"/>
          <w:szCs w:val="18"/>
          <w:lang w:val="en"/>
        </w:rPr>
        <w:t>Logger</w:t>
      </w:r>
      <w:r>
        <w:rPr>
          <w:color w:val="494B43"/>
          <w:lang w:val="en"/>
        </w:rPr>
        <w:t xml:space="preserve"> object:</w:t>
      </w:r>
    </w:p>
    <w:p w:rsidR="00C51F7B" w:rsidRDefault="00C51F7B" w:rsidP="00C51F7B">
      <w:pPr>
        <w:pStyle w:val="HTMLPreformatted"/>
        <w:shd w:val="clear" w:color="auto" w:fill="FFFFFF"/>
        <w:rPr>
          <w:color w:val="494B43"/>
          <w:lang w:val="en"/>
        </w:rPr>
      </w:pPr>
      <w:r>
        <w:rPr>
          <w:noProof/>
          <w:vanish/>
          <w:color w:val="494B43"/>
        </w:rPr>
        <w:drawing>
          <wp:inline distT="0" distB="0" distL="0" distR="0" wp14:anchorId="7F1A381C" wp14:editId="2BE78368">
            <wp:extent cx="114300" cy="114300"/>
            <wp:effectExtent l="0" t="0" r="0" b="0"/>
            <wp:docPr id="2219" name="Picture 22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BA90292" wp14:editId="4DD49A6B">
            <wp:extent cx="114300" cy="114300"/>
            <wp:effectExtent l="0" t="0" r="0" b="0"/>
            <wp:docPr id="2218" name="Picture 22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51F7B" w:rsidRDefault="00C51F7B" w:rsidP="00C51F7B">
      <w:pPr>
        <w:pStyle w:val="HTMLPreformatted"/>
        <w:shd w:val="clear" w:color="auto" w:fill="FFFFFF"/>
        <w:rPr>
          <w:color w:val="494B43"/>
          <w:lang w:val="en"/>
        </w:rPr>
      </w:pPr>
      <w:r>
        <w:rPr>
          <w:color w:val="494B43"/>
          <w:lang w:val="en"/>
        </w:rPr>
        <w:t>public boolean setAdditivity(boolean value)</w:t>
      </w:r>
    </w:p>
    <w:p w:rsidR="00C51F7B" w:rsidRDefault="00C51F7B" w:rsidP="00C51F7B">
      <w:pPr>
        <w:pStyle w:val="para"/>
        <w:shd w:val="clear" w:color="auto" w:fill="FFFFFF"/>
        <w:rPr>
          <w:color w:val="494B43"/>
          <w:lang w:val="en"/>
        </w:rPr>
      </w:pPr>
      <w:r>
        <w:rPr>
          <w:noProof/>
          <w:vanish/>
          <w:color w:val="494B43"/>
        </w:rPr>
        <w:drawing>
          <wp:inline distT="0" distB="0" distL="0" distR="0" wp14:anchorId="7034CC9E" wp14:editId="349AA9C2">
            <wp:extent cx="114300" cy="114300"/>
            <wp:effectExtent l="0" t="0" r="0" b="0"/>
            <wp:docPr id="2217" name="Picture 22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C6F4195" wp14:editId="4333BD42">
            <wp:extent cx="114300" cy="114300"/>
            <wp:effectExtent l="0" t="0" r="0" b="0"/>
            <wp:docPr id="2216" name="Picture 22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or by setting the configuration as:</w:t>
      </w:r>
    </w:p>
    <w:p w:rsidR="00C51F7B" w:rsidRDefault="00C51F7B" w:rsidP="00C51F7B">
      <w:pPr>
        <w:pStyle w:val="HTMLPreformatted"/>
        <w:shd w:val="clear" w:color="auto" w:fill="FFFFFF"/>
        <w:rPr>
          <w:color w:val="494B43"/>
          <w:lang w:val="en"/>
        </w:rPr>
      </w:pPr>
      <w:r>
        <w:rPr>
          <w:noProof/>
          <w:vanish/>
          <w:color w:val="494B43"/>
        </w:rPr>
        <w:drawing>
          <wp:inline distT="0" distB="0" distL="0" distR="0" wp14:anchorId="32F0556F" wp14:editId="490A4F9A">
            <wp:extent cx="114300" cy="114300"/>
            <wp:effectExtent l="0" t="0" r="0" b="0"/>
            <wp:docPr id="2215" name="Picture 22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B9C9D57" wp14:editId="324CD6A4">
            <wp:extent cx="114300" cy="114300"/>
            <wp:effectExtent l="0" t="0" r="0" b="0"/>
            <wp:docPr id="2214" name="Picture 22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51F7B" w:rsidRDefault="00C51F7B" w:rsidP="00C51F7B">
      <w:pPr>
        <w:pStyle w:val="HTMLPreformatted"/>
        <w:shd w:val="clear" w:color="auto" w:fill="FFFFFF"/>
        <w:rPr>
          <w:color w:val="494B43"/>
          <w:lang w:val="en"/>
        </w:rPr>
      </w:pPr>
      <w:r>
        <w:rPr>
          <w:color w:val="494B43"/>
          <w:lang w:val="en"/>
        </w:rPr>
        <w:t>log4j.logger.loggerName.additivity=false</w:t>
      </w:r>
    </w:p>
    <w:p w:rsidR="00C51F7B" w:rsidRDefault="00C51F7B" w:rsidP="00C51F7B">
      <w:pPr>
        <w:pStyle w:val="para"/>
        <w:shd w:val="clear" w:color="auto" w:fill="FFFFFF"/>
        <w:rPr>
          <w:color w:val="494B43"/>
          <w:lang w:val="en"/>
        </w:rPr>
      </w:pPr>
      <w:r>
        <w:rPr>
          <w:noProof/>
          <w:vanish/>
          <w:color w:val="494B43"/>
        </w:rPr>
        <w:drawing>
          <wp:inline distT="0" distB="0" distL="0" distR="0" wp14:anchorId="48D328B8" wp14:editId="67CDFE32">
            <wp:extent cx="114300" cy="114300"/>
            <wp:effectExtent l="0" t="0" r="0" b="0"/>
            <wp:docPr id="2213" name="Picture 22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49DBED2" wp14:editId="12AE6565">
            <wp:extent cx="114300" cy="114300"/>
            <wp:effectExtent l="0" t="0" r="0" b="0"/>
            <wp:docPr id="2212" name="Picture 22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We can use various convenience methods of the </w:t>
      </w:r>
      <w:r>
        <w:rPr>
          <w:rStyle w:val="HTMLTypewriter"/>
          <w:color w:val="494B43"/>
          <w:sz w:val="18"/>
          <w:szCs w:val="18"/>
          <w:lang w:val="en"/>
        </w:rPr>
        <w:t>Logger</w:t>
      </w:r>
      <w:r>
        <w:rPr>
          <w:color w:val="494B43"/>
          <w:lang w:val="en"/>
        </w:rPr>
        <w:t xml:space="preserve"> object to create new named loggers, obtain an existing named logger, and log messages at various levels of priority. The </w:t>
      </w:r>
      <w:r>
        <w:rPr>
          <w:rStyle w:val="HTMLTypewriter"/>
          <w:color w:val="494B43"/>
          <w:sz w:val="18"/>
          <w:szCs w:val="18"/>
          <w:lang w:val="en"/>
        </w:rPr>
        <w:t>Logger</w:t>
      </w:r>
      <w:r>
        <w:rPr>
          <w:color w:val="494B43"/>
          <w:lang w:val="en"/>
        </w:rPr>
        <w:t xml:space="preserve"> class does not allow us to instantiate a new </w:t>
      </w:r>
      <w:r>
        <w:rPr>
          <w:rStyle w:val="HTMLTypewriter"/>
          <w:color w:val="494B43"/>
          <w:sz w:val="18"/>
          <w:szCs w:val="18"/>
          <w:lang w:val="en"/>
        </w:rPr>
        <w:t>Logger</w:t>
      </w:r>
      <w:r>
        <w:rPr>
          <w:color w:val="494B43"/>
          <w:lang w:val="en"/>
        </w:rPr>
        <w:t xml:space="preserve"> instance, rather it provides two </w:t>
      </w:r>
      <w:r>
        <w:rPr>
          <w:rStyle w:val="HTMLTypewriter"/>
          <w:color w:val="494B43"/>
          <w:sz w:val="18"/>
          <w:szCs w:val="18"/>
          <w:lang w:val="en"/>
        </w:rPr>
        <w:t>static</w:t>
      </w:r>
      <w:r>
        <w:rPr>
          <w:color w:val="494B43"/>
          <w:lang w:val="en"/>
        </w:rPr>
        <w:t xml:space="preserve"> methods for obtaining a </w:t>
      </w:r>
      <w:r>
        <w:rPr>
          <w:rStyle w:val="HTMLTypewriter"/>
          <w:color w:val="494B43"/>
          <w:sz w:val="18"/>
          <w:szCs w:val="18"/>
          <w:lang w:val="en"/>
        </w:rPr>
        <w:t>Logger</w:t>
      </w:r>
      <w:r>
        <w:rPr>
          <w:color w:val="494B43"/>
          <w:lang w:val="en"/>
        </w:rPr>
        <w:t xml:space="preserve"> object instance:</w:t>
      </w:r>
    </w:p>
    <w:p w:rsidR="00C51F7B" w:rsidRDefault="00C51F7B" w:rsidP="00C51F7B">
      <w:pPr>
        <w:pStyle w:val="HTMLPreformatted"/>
        <w:shd w:val="clear" w:color="auto" w:fill="FFFFFF"/>
        <w:rPr>
          <w:color w:val="494B43"/>
          <w:lang w:val="en"/>
        </w:rPr>
      </w:pPr>
      <w:r>
        <w:rPr>
          <w:noProof/>
          <w:vanish/>
          <w:color w:val="494B43"/>
        </w:rPr>
        <w:drawing>
          <wp:inline distT="0" distB="0" distL="0" distR="0" wp14:anchorId="477484C5" wp14:editId="5C16526E">
            <wp:extent cx="114300" cy="114300"/>
            <wp:effectExtent l="0" t="0" r="0" b="0"/>
            <wp:docPr id="2211" name="Picture 22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F653022" wp14:editId="47F470F4">
            <wp:extent cx="114300" cy="114300"/>
            <wp:effectExtent l="0" t="0" r="0" b="0"/>
            <wp:docPr id="2210" name="Picture 22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51F7B" w:rsidRDefault="00C51F7B" w:rsidP="00C51F7B">
      <w:pPr>
        <w:pStyle w:val="HTMLPreformatted"/>
        <w:shd w:val="clear" w:color="auto" w:fill="FFFFFF"/>
        <w:rPr>
          <w:color w:val="494B43"/>
          <w:lang w:val="en"/>
        </w:rPr>
      </w:pPr>
      <w:r>
        <w:rPr>
          <w:color w:val="494B43"/>
          <w:lang w:val="en"/>
        </w:rPr>
        <w:t>public static Logger getRootLogger();</w:t>
      </w:r>
    </w:p>
    <w:p w:rsidR="00C51F7B" w:rsidRDefault="00C51F7B" w:rsidP="00C51F7B">
      <w:pPr>
        <w:pStyle w:val="HTMLPreformatted"/>
        <w:shd w:val="clear" w:color="auto" w:fill="FFFFFF"/>
        <w:rPr>
          <w:color w:val="494B43"/>
          <w:lang w:val="en"/>
        </w:rPr>
      </w:pPr>
      <w:r>
        <w:rPr>
          <w:color w:val="494B43"/>
          <w:lang w:val="en"/>
        </w:rPr>
        <w:t>public static Logger getLogger(String name);</w:t>
      </w:r>
    </w:p>
    <w:p w:rsidR="00C51F7B" w:rsidRDefault="00C51F7B" w:rsidP="00C51F7B">
      <w:pPr>
        <w:pStyle w:val="para"/>
        <w:shd w:val="clear" w:color="auto" w:fill="FFFFFF"/>
        <w:rPr>
          <w:color w:val="494B43"/>
          <w:lang w:val="en"/>
        </w:rPr>
      </w:pPr>
      <w:r>
        <w:rPr>
          <w:noProof/>
          <w:vanish/>
          <w:color w:val="494B43"/>
        </w:rPr>
        <w:drawing>
          <wp:inline distT="0" distB="0" distL="0" distR="0" wp14:anchorId="079E0A00" wp14:editId="54F24ECE">
            <wp:extent cx="114300" cy="114300"/>
            <wp:effectExtent l="0" t="0" r="0" b="0"/>
            <wp:docPr id="2209" name="Picture 22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EC62680" wp14:editId="42BFEB65">
            <wp:extent cx="114300" cy="114300"/>
            <wp:effectExtent l="0" t="0" r="0" b="0"/>
            <wp:docPr id="2208" name="Picture 22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first of these methods returns the root logger of the application instance. As said before, the root logger always exists and does not have a name. Any other named </w:t>
      </w:r>
      <w:r>
        <w:rPr>
          <w:rStyle w:val="HTMLTypewriter"/>
          <w:color w:val="494B43"/>
          <w:sz w:val="18"/>
          <w:szCs w:val="18"/>
          <w:lang w:val="en"/>
        </w:rPr>
        <w:t>Logger</w:t>
      </w:r>
      <w:r>
        <w:rPr>
          <w:color w:val="494B43"/>
          <w:lang w:val="en"/>
        </w:rPr>
        <w:t xml:space="preserve"> object instance is obtained through the second method by passing the name of the logger. The name of the logger can be any arbitrary string. To make application logging more effective and self-explanatory, the naming of loggers plays an important role. Generally speaking, a </w:t>
      </w:r>
      <w:r>
        <w:rPr>
          <w:rStyle w:val="HTMLTypewriter"/>
          <w:color w:val="494B43"/>
          <w:sz w:val="18"/>
          <w:szCs w:val="18"/>
          <w:lang w:val="en"/>
        </w:rPr>
        <w:t>Logger</w:t>
      </w:r>
      <w:r>
        <w:rPr>
          <w:color w:val="494B43"/>
          <w:lang w:val="en"/>
        </w:rPr>
        <w:t xml:space="preserve"> object should be given a name corresponding to the package it belongs to or a fully qualified class name from which the </w:t>
      </w:r>
      <w:r>
        <w:rPr>
          <w:rStyle w:val="HTMLTypewriter"/>
          <w:color w:val="494B43"/>
          <w:sz w:val="18"/>
          <w:szCs w:val="18"/>
          <w:lang w:val="en"/>
        </w:rPr>
        <w:t>Logger</w:t>
      </w:r>
      <w:r>
        <w:rPr>
          <w:color w:val="494B43"/>
          <w:lang w:val="en"/>
        </w:rPr>
        <w:t xml:space="preserve"> instance is created. Again, this name can be strongly typed as a string containing the name of the package or the class. But a more flexible way of doing so is as depicted in the following example (which was also presented earlier in </w:t>
      </w:r>
      <w:hyperlink r:id="rId156" w:anchor="287" w:tgtFrame="_parent" w:history="1">
        <w:r>
          <w:rPr>
            <w:rStyle w:val="Hyperlink"/>
            <w:lang w:val="en"/>
          </w:rPr>
          <w:t>Listing 5-4</w:t>
        </w:r>
      </w:hyperlink>
      <w:r>
        <w:rPr>
          <w:color w:val="494B43"/>
          <w:lang w:val="en"/>
        </w:rPr>
        <w:t>):</w:t>
      </w:r>
    </w:p>
    <w:p w:rsidR="00C51F7B" w:rsidRDefault="00C51F7B" w:rsidP="00C51F7B">
      <w:pPr>
        <w:shd w:val="clear" w:color="auto" w:fill="FFFFFF"/>
        <w:rPr>
          <w:rFonts w:ascii="Arial" w:hAnsi="Arial" w:cs="Arial"/>
          <w:color w:val="494B43"/>
          <w:lang w:val="en"/>
        </w:rPr>
      </w:pPr>
      <w:r>
        <w:rPr>
          <w:rFonts w:ascii="Arial" w:hAnsi="Arial" w:cs="Arial"/>
          <w:color w:val="494B43"/>
          <w:lang w:val="en"/>
        </w:rPr>
        <w:t>Larger View</w:t>
      </w:r>
    </w:p>
    <w:p w:rsidR="00C51F7B" w:rsidRDefault="00C51F7B" w:rsidP="00C51F7B">
      <w:pPr>
        <w:pStyle w:val="HTMLPreformatted"/>
        <w:shd w:val="clear" w:color="auto" w:fill="FFFFFF"/>
        <w:rPr>
          <w:color w:val="494B43"/>
          <w:lang w:val="en"/>
        </w:rPr>
      </w:pPr>
      <w:r>
        <w:rPr>
          <w:noProof/>
          <w:vanish/>
          <w:color w:val="494B43"/>
        </w:rPr>
        <w:drawing>
          <wp:inline distT="0" distB="0" distL="0" distR="0" wp14:anchorId="57B654F0" wp14:editId="08E54D76">
            <wp:extent cx="114300" cy="114300"/>
            <wp:effectExtent l="0" t="0" r="0" b="0"/>
            <wp:docPr id="2207" name="Picture 22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FD96C46" wp14:editId="331BB36A">
            <wp:extent cx="114300" cy="114300"/>
            <wp:effectExtent l="0" t="0" r="0" b="0"/>
            <wp:docPr id="2206" name="Picture 22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51F7B" w:rsidRDefault="00C51F7B" w:rsidP="00C51F7B">
      <w:pPr>
        <w:pStyle w:val="HTMLPreformatted"/>
        <w:shd w:val="clear" w:color="auto" w:fill="FFFFFF"/>
        <w:rPr>
          <w:color w:val="494B43"/>
          <w:lang w:val="en"/>
        </w:rPr>
      </w:pPr>
      <w:r>
        <w:rPr>
          <w:color w:val="494B43"/>
          <w:lang w:val="en"/>
        </w:rPr>
        <w:t>Logger logger = Logger.getLogger(SimpleLogging.class.getPackage().getName());</w:t>
      </w:r>
    </w:p>
    <w:p w:rsidR="00D95351" w:rsidRDefault="00C51F7B" w:rsidP="00C51F7B">
      <w:pPr>
        <w:pStyle w:val="para"/>
        <w:shd w:val="clear" w:color="auto" w:fill="FFFFFF"/>
        <w:rPr>
          <w:color w:val="494B43"/>
          <w:lang w:val="en"/>
        </w:rPr>
      </w:pPr>
      <w:r>
        <w:rPr>
          <w:noProof/>
          <w:vanish/>
          <w:color w:val="494B43"/>
        </w:rPr>
        <w:drawing>
          <wp:inline distT="0" distB="0" distL="0" distR="0" wp14:anchorId="48BEB842" wp14:editId="57AF9225">
            <wp:extent cx="114300" cy="114300"/>
            <wp:effectExtent l="0" t="0" r="0" b="0"/>
            <wp:docPr id="2205" name="Picture 22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5866AF0" wp14:editId="10C13655">
            <wp:extent cx="114300" cy="114300"/>
            <wp:effectExtent l="0" t="0" r="0" b="0"/>
            <wp:docPr id="2204" name="Picture 22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548" w:name="307"/>
      <w:bookmarkStart w:id="549" w:name="page139"/>
      <w:bookmarkEnd w:id="548"/>
      <w:bookmarkEnd w:id="549"/>
      <w:r>
        <w:rPr>
          <w:color w:val="494B43"/>
          <w:lang w:val="en"/>
        </w:rPr>
        <w:t>This approach is refactoring proof in the sense that in the future if for any reason we decide to change the package structure, the logging code need not change. Clearly, you can see the benefit of this approach, as opposed to strongly typing the logger name, which is unlikely to render m</w:t>
      </w:r>
      <w:r w:rsidR="003065E4">
        <w:rPr>
          <w:color w:val="494B43"/>
          <w:lang w:val="en"/>
        </w:rPr>
        <w:t>uch benefit to the application.</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8205"/>
      </w:tblGrid>
      <w:tr w:rsidR="00C51F7B" w:rsidTr="00C51F7B">
        <w:trPr>
          <w:tblCellSpacing w:w="0" w:type="dxa"/>
        </w:trPr>
        <w:tc>
          <w:tcPr>
            <w:tcW w:w="0" w:type="auto"/>
            <w:hideMark/>
          </w:tcPr>
          <w:p w:rsidR="00C51F7B" w:rsidRDefault="00C51F7B">
            <w:pPr>
              <w:spacing w:before="216"/>
              <w:jc w:val="center"/>
              <w:rPr>
                <w:rFonts w:ascii="Arial" w:hAnsi="Arial" w:cs="Arial"/>
                <w:color w:val="494B43"/>
                <w:sz w:val="21"/>
                <w:szCs w:val="21"/>
              </w:rPr>
            </w:pPr>
          </w:p>
        </w:tc>
        <w:tc>
          <w:tcPr>
            <w:tcW w:w="0" w:type="auto"/>
            <w:hideMark/>
          </w:tcPr>
          <w:p w:rsidR="00C51F7B" w:rsidRDefault="00C51F7B">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3065E4" w:rsidRDefault="003065E4" w:rsidP="00D95351">
            <w:pPr>
              <w:pStyle w:val="first-para10"/>
              <w:ind w:left="127"/>
              <w:rPr>
                <w:i/>
                <w:iCs/>
                <w:color w:val="494B43"/>
                <w:sz w:val="21"/>
                <w:szCs w:val="21"/>
              </w:rPr>
            </w:pPr>
          </w:p>
          <w:p w:rsidR="00D95351" w:rsidRDefault="00C51F7B" w:rsidP="00D95351">
            <w:pPr>
              <w:pStyle w:val="first-para10"/>
              <w:ind w:left="127"/>
              <w:rPr>
                <w:color w:val="494B43"/>
                <w:sz w:val="21"/>
                <w:szCs w:val="21"/>
              </w:rPr>
            </w:pPr>
            <w:r>
              <w:rPr>
                <w:noProof/>
                <w:vanish/>
                <w:color w:val="494B43"/>
                <w:sz w:val="21"/>
                <w:szCs w:val="21"/>
              </w:rPr>
              <w:drawing>
                <wp:inline distT="0" distB="0" distL="0" distR="0" wp14:anchorId="30F1CA05" wp14:editId="46DFFD9A">
                  <wp:extent cx="114300" cy="114300"/>
                  <wp:effectExtent l="0" t="0" r="0" b="0"/>
                  <wp:docPr id="2203" name="Picture 22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sz w:val="21"/>
                <w:szCs w:val="21"/>
              </w:rPr>
              <w:drawing>
                <wp:inline distT="0" distB="0" distL="0" distR="0" wp14:anchorId="1A10EA58" wp14:editId="15FAECF1">
                  <wp:extent cx="114300" cy="114300"/>
                  <wp:effectExtent l="0" t="0" r="0" b="0"/>
                  <wp:docPr id="2202" name="Picture 22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i/>
                <w:iCs/>
                <w:color w:val="494B43"/>
                <w:sz w:val="21"/>
                <w:szCs w:val="21"/>
              </w:rPr>
              <w:t>Refactoring</w:t>
            </w:r>
            <w:r>
              <w:rPr>
                <w:color w:val="494B43"/>
                <w:sz w:val="21"/>
                <w:szCs w:val="21"/>
              </w:rPr>
              <w:t xml:space="preserve"> is the process of improving the internal design of the code without affecting </w:t>
            </w:r>
          </w:p>
          <w:p w:rsidR="00C51F7B" w:rsidRDefault="00C51F7B" w:rsidP="00D95351">
            <w:pPr>
              <w:pStyle w:val="first-para10"/>
              <w:ind w:left="127"/>
              <w:rPr>
                <w:color w:val="494B43"/>
                <w:sz w:val="21"/>
                <w:szCs w:val="21"/>
              </w:rPr>
            </w:pPr>
            <w:r>
              <w:rPr>
                <w:color w:val="494B43"/>
                <w:sz w:val="21"/>
                <w:szCs w:val="21"/>
              </w:rPr>
              <w:t>the external behavior of the code.</w:t>
            </w:r>
          </w:p>
        </w:tc>
      </w:tr>
    </w:tbl>
    <w:p w:rsidR="00C51F7B" w:rsidRDefault="00C51F7B" w:rsidP="00C51F7B">
      <w:pPr>
        <w:pStyle w:val="para"/>
        <w:shd w:val="clear" w:color="auto" w:fill="FFFFFF"/>
        <w:rPr>
          <w:color w:val="494B43"/>
          <w:lang w:val="en"/>
        </w:rPr>
      </w:pPr>
      <w:r>
        <w:rPr>
          <w:noProof/>
          <w:vanish/>
          <w:color w:val="494B43"/>
        </w:rPr>
        <w:drawing>
          <wp:inline distT="0" distB="0" distL="0" distR="0" wp14:anchorId="3E12DD52" wp14:editId="74C158C5">
            <wp:extent cx="114300" cy="114300"/>
            <wp:effectExtent l="0" t="0" r="0" b="0"/>
            <wp:docPr id="2201" name="Picture 22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877706F" wp14:editId="59211755">
            <wp:extent cx="114300" cy="114300"/>
            <wp:effectExtent l="0" t="0" r="0" b="0"/>
            <wp:docPr id="2200" name="Picture 22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When a new </w:t>
      </w:r>
      <w:r>
        <w:rPr>
          <w:rStyle w:val="HTMLTypewriter"/>
          <w:color w:val="494B43"/>
          <w:sz w:val="18"/>
          <w:szCs w:val="18"/>
          <w:lang w:val="en"/>
        </w:rPr>
        <w:t>Logger</w:t>
      </w:r>
      <w:r>
        <w:rPr>
          <w:color w:val="494B43"/>
          <w:lang w:val="en"/>
        </w:rPr>
        <w:t xml:space="preserve"> instance is created, the </w:t>
      </w:r>
      <w:r>
        <w:rPr>
          <w:rStyle w:val="HTMLTypewriter"/>
          <w:color w:val="494B43"/>
          <w:sz w:val="18"/>
          <w:szCs w:val="18"/>
          <w:lang w:val="en"/>
        </w:rPr>
        <w:t>LogManager</w:t>
      </w:r>
      <w:r>
        <w:rPr>
          <w:color w:val="494B43"/>
          <w:lang w:val="en"/>
        </w:rPr>
        <w:t xml:space="preserve"> stores the instance in namespace storage with the namespace as the key. If during the course of the application we try to create the same </w:t>
      </w:r>
      <w:r>
        <w:rPr>
          <w:rStyle w:val="HTMLTypewriter"/>
          <w:color w:val="494B43"/>
          <w:sz w:val="18"/>
          <w:szCs w:val="18"/>
          <w:lang w:val="en"/>
        </w:rPr>
        <w:t>Logger</w:t>
      </w:r>
      <w:r>
        <w:rPr>
          <w:color w:val="494B43"/>
          <w:lang w:val="en"/>
        </w:rPr>
        <w:t xml:space="preserve"> instance again, the existing instance is returned. In a real-life application, we would probably </w:t>
      </w:r>
      <w:r>
        <w:rPr>
          <w:i/>
          <w:iCs/>
          <w:color w:val="494B43"/>
          <w:lang w:val="en"/>
        </w:rPr>
        <w:t>not</w:t>
      </w:r>
      <w:r>
        <w:rPr>
          <w:color w:val="494B43"/>
          <w:lang w:val="en"/>
        </w:rPr>
        <w:t xml:space="preserve"> use the root logger, but instead obtain our own named loggers. All the named loggers by default inherit the properties from the root logger recursively.</w:t>
      </w:r>
    </w:p>
    <w:p w:rsidR="00C51F7B" w:rsidRDefault="00C51F7B" w:rsidP="00C51F7B">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6588FCE1" wp14:editId="535A3E3F">
            <wp:extent cx="114300" cy="114300"/>
            <wp:effectExtent l="0" t="0" r="0" b="0"/>
            <wp:docPr id="2199" name="Picture 21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4812D00D" wp14:editId="14C46269">
            <wp:extent cx="114300" cy="114300"/>
            <wp:effectExtent l="0" t="0" r="0" b="0"/>
            <wp:docPr id="2198" name="Picture 21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550" w:name="308"/>
      <w:bookmarkStart w:id="551" w:name="ch05lev2sec6"/>
      <w:bookmarkEnd w:id="550"/>
      <w:bookmarkEnd w:id="551"/>
      <w:r>
        <w:rPr>
          <w:rFonts w:ascii="Arial" w:hAnsi="Arial" w:cs="Arial"/>
          <w:b w:val="0"/>
          <w:bCs w:val="0"/>
          <w:color w:val="494B43"/>
          <w:sz w:val="24"/>
          <w:szCs w:val="24"/>
          <w:lang w:val="en"/>
        </w:rPr>
        <w:t>Logging Information</w:t>
      </w:r>
    </w:p>
    <w:p w:rsidR="00C51F7B" w:rsidRDefault="00C51F7B" w:rsidP="00C51F7B">
      <w:pPr>
        <w:pStyle w:val="first-para3"/>
        <w:shd w:val="clear" w:color="auto" w:fill="FFFFFF"/>
        <w:rPr>
          <w:color w:val="494B43"/>
          <w:lang w:val="en"/>
        </w:rPr>
      </w:pPr>
      <w:r>
        <w:rPr>
          <w:noProof/>
          <w:vanish/>
          <w:color w:val="494B43"/>
        </w:rPr>
        <w:drawing>
          <wp:inline distT="0" distB="0" distL="0" distR="0" wp14:anchorId="4D0007E5" wp14:editId="153BCD69">
            <wp:extent cx="114300" cy="114300"/>
            <wp:effectExtent l="0" t="0" r="0" b="0"/>
            <wp:docPr id="2197" name="Picture 21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243FA3B" wp14:editId="74E36F0A">
            <wp:extent cx="114300" cy="114300"/>
            <wp:effectExtent l="0" t="0" r="0" b="0"/>
            <wp:docPr id="2196" name="Picture 21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Once we obtain an instance of a named logger, we can use several methods of the logger to log messages. The </w:t>
      </w:r>
      <w:r>
        <w:rPr>
          <w:rStyle w:val="HTMLTypewriter"/>
          <w:color w:val="494B43"/>
          <w:sz w:val="18"/>
          <w:szCs w:val="18"/>
          <w:lang w:val="en"/>
        </w:rPr>
        <w:t>Logger</w:t>
      </w:r>
      <w:r>
        <w:rPr>
          <w:color w:val="494B43"/>
          <w:lang w:val="en"/>
        </w:rPr>
        <w:t xml:space="preserve"> class has the following methods for printing the logging information. We have to remember that the </w:t>
      </w:r>
      <w:r>
        <w:rPr>
          <w:rStyle w:val="HTMLTypewriter"/>
          <w:color w:val="494B43"/>
          <w:sz w:val="18"/>
          <w:szCs w:val="18"/>
          <w:lang w:val="en"/>
        </w:rPr>
        <w:t>Logger</w:t>
      </w:r>
      <w:r>
        <w:rPr>
          <w:color w:val="494B43"/>
          <w:lang w:val="en"/>
        </w:rPr>
        <w:t xml:space="preserve"> class inherits all these methods from the previous </w:t>
      </w:r>
      <w:r>
        <w:rPr>
          <w:rStyle w:val="HTMLTypewriter"/>
          <w:color w:val="494B43"/>
          <w:sz w:val="18"/>
          <w:szCs w:val="18"/>
          <w:lang w:val="en"/>
        </w:rPr>
        <w:t>Category</w:t>
      </w:r>
      <w:r>
        <w:rPr>
          <w:color w:val="494B43"/>
          <w:lang w:val="en"/>
        </w:rPr>
        <w:t xml:space="preserve"> class. The methods inherited from the </w:t>
      </w:r>
      <w:r>
        <w:rPr>
          <w:rStyle w:val="HTMLTypewriter"/>
          <w:color w:val="494B43"/>
          <w:sz w:val="18"/>
          <w:szCs w:val="18"/>
          <w:lang w:val="en"/>
        </w:rPr>
        <w:t>Category</w:t>
      </w:r>
      <w:r>
        <w:rPr>
          <w:color w:val="494B43"/>
          <w:lang w:val="en"/>
        </w:rPr>
        <w:t xml:space="preserve"> class will sometimes refer to another historic class, </w:t>
      </w:r>
      <w:r>
        <w:rPr>
          <w:rStyle w:val="HTMLTypewriter"/>
          <w:color w:val="494B43"/>
          <w:sz w:val="18"/>
          <w:szCs w:val="18"/>
          <w:lang w:val="en"/>
        </w:rPr>
        <w:t>Priority</w:t>
      </w:r>
      <w:r>
        <w:rPr>
          <w:color w:val="494B43"/>
          <w:lang w:val="en"/>
        </w:rPr>
        <w:t xml:space="preserve">, which is now replaced by the </w:t>
      </w:r>
      <w:r>
        <w:rPr>
          <w:rStyle w:val="HTMLTypewriter"/>
          <w:color w:val="494B43"/>
          <w:sz w:val="18"/>
          <w:szCs w:val="18"/>
          <w:lang w:val="en"/>
        </w:rPr>
        <w:t>Level</w:t>
      </w:r>
      <w:r>
        <w:rPr>
          <w:color w:val="494B43"/>
          <w:lang w:val="en"/>
        </w:rPr>
        <w:t xml:space="preserve"> class. We can interchange the use of </w:t>
      </w:r>
      <w:r>
        <w:rPr>
          <w:rStyle w:val="HTMLTypewriter"/>
          <w:color w:val="494B43"/>
          <w:sz w:val="18"/>
          <w:szCs w:val="18"/>
          <w:lang w:val="en"/>
        </w:rPr>
        <w:t>Category</w:t>
      </w:r>
      <w:r>
        <w:rPr>
          <w:color w:val="494B43"/>
          <w:lang w:val="en"/>
        </w:rPr>
        <w:t xml:space="preserve"> with </w:t>
      </w:r>
      <w:r>
        <w:rPr>
          <w:rStyle w:val="HTMLTypewriter"/>
          <w:color w:val="494B43"/>
          <w:sz w:val="18"/>
          <w:szCs w:val="18"/>
          <w:lang w:val="en"/>
        </w:rPr>
        <w:t>Logger</w:t>
      </w:r>
      <w:r>
        <w:rPr>
          <w:color w:val="494B43"/>
          <w:lang w:val="en"/>
        </w:rPr>
        <w:t xml:space="preserve"> and </w:t>
      </w:r>
      <w:r>
        <w:rPr>
          <w:rStyle w:val="HTMLTypewriter"/>
          <w:color w:val="494B43"/>
          <w:sz w:val="18"/>
          <w:szCs w:val="18"/>
          <w:lang w:val="en"/>
        </w:rPr>
        <w:t>Priority</w:t>
      </w:r>
      <w:r>
        <w:rPr>
          <w:color w:val="494B43"/>
          <w:lang w:val="en"/>
        </w:rPr>
        <w:t xml:space="preserve"> with </w:t>
      </w:r>
      <w:r>
        <w:rPr>
          <w:rStyle w:val="HTMLTypewriter"/>
          <w:color w:val="494B43"/>
          <w:sz w:val="18"/>
          <w:szCs w:val="18"/>
          <w:lang w:val="en"/>
        </w:rPr>
        <w:t>Level</w:t>
      </w:r>
      <w:r>
        <w:rPr>
          <w:color w:val="494B43"/>
          <w:lang w:val="en"/>
        </w:rPr>
        <w:t xml:space="preserve"> without affecting any application integrity.</w:t>
      </w:r>
    </w:p>
    <w:p w:rsidR="002F46E3" w:rsidRDefault="002F46E3" w:rsidP="00C51F7B">
      <w:pPr>
        <w:pStyle w:val="first-para3"/>
        <w:shd w:val="clear" w:color="auto" w:fill="FFFFFF"/>
        <w:rPr>
          <w:color w:val="494B43"/>
          <w:lang w:val="en"/>
        </w:rPr>
      </w:pP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8407"/>
      </w:tblGrid>
      <w:tr w:rsidR="00C51F7B" w:rsidTr="00C51F7B">
        <w:trPr>
          <w:tblCellSpacing w:w="0" w:type="dxa"/>
        </w:trPr>
        <w:tc>
          <w:tcPr>
            <w:tcW w:w="0" w:type="auto"/>
            <w:hideMark/>
          </w:tcPr>
          <w:p w:rsidR="00C51F7B" w:rsidRDefault="00C51F7B">
            <w:pPr>
              <w:spacing w:before="216"/>
              <w:jc w:val="center"/>
              <w:rPr>
                <w:rFonts w:ascii="Arial" w:hAnsi="Arial" w:cs="Arial"/>
                <w:color w:val="494B43"/>
                <w:sz w:val="21"/>
                <w:szCs w:val="21"/>
              </w:rPr>
            </w:pPr>
          </w:p>
        </w:tc>
        <w:tc>
          <w:tcPr>
            <w:tcW w:w="0" w:type="auto"/>
            <w:hideMark/>
          </w:tcPr>
          <w:p w:rsidR="00C51F7B" w:rsidRDefault="00C51F7B">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2F46E3" w:rsidRDefault="002F46E3">
            <w:pPr>
              <w:pStyle w:val="first-para10"/>
              <w:jc w:val="center"/>
              <w:rPr>
                <w:color w:val="494B43"/>
                <w:sz w:val="21"/>
                <w:szCs w:val="21"/>
              </w:rPr>
            </w:pPr>
          </w:p>
          <w:p w:rsidR="00C51F7B" w:rsidRDefault="00C51F7B">
            <w:pPr>
              <w:pStyle w:val="first-para10"/>
              <w:jc w:val="center"/>
              <w:rPr>
                <w:color w:val="494B43"/>
                <w:sz w:val="21"/>
                <w:szCs w:val="21"/>
              </w:rPr>
            </w:pPr>
            <w:r>
              <w:rPr>
                <w:noProof/>
                <w:vanish/>
                <w:color w:val="494B43"/>
                <w:sz w:val="21"/>
                <w:szCs w:val="21"/>
              </w:rPr>
              <w:drawing>
                <wp:inline distT="0" distB="0" distL="0" distR="0" wp14:anchorId="5427C905" wp14:editId="15579E5C">
                  <wp:extent cx="114300" cy="114300"/>
                  <wp:effectExtent l="0" t="0" r="0" b="0"/>
                  <wp:docPr id="2195" name="Picture 21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sz w:val="21"/>
                <w:szCs w:val="21"/>
              </w:rPr>
              <w:drawing>
                <wp:inline distT="0" distB="0" distL="0" distR="0" wp14:anchorId="5D62E538" wp14:editId="36007F38">
                  <wp:extent cx="114300" cy="114300"/>
                  <wp:effectExtent l="0" t="0" r="0" b="0"/>
                  <wp:docPr id="2194" name="Picture 21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sz w:val="21"/>
                <w:szCs w:val="21"/>
              </w:rPr>
              <w:t xml:space="preserve">As the </w:t>
            </w:r>
            <w:r>
              <w:rPr>
                <w:rStyle w:val="HTMLTypewriter"/>
                <w:color w:val="494B43"/>
                <w:sz w:val="18"/>
                <w:szCs w:val="18"/>
              </w:rPr>
              <w:t>Logger</w:t>
            </w:r>
            <w:r>
              <w:rPr>
                <w:color w:val="494B43"/>
                <w:sz w:val="21"/>
                <w:szCs w:val="21"/>
              </w:rPr>
              <w:t xml:space="preserve"> object has replaced the previous </w:t>
            </w:r>
            <w:r>
              <w:rPr>
                <w:rStyle w:val="HTMLTypewriter"/>
                <w:color w:val="494B43"/>
                <w:sz w:val="18"/>
                <w:szCs w:val="18"/>
              </w:rPr>
              <w:t>Category</w:t>
            </w:r>
            <w:r>
              <w:rPr>
                <w:color w:val="494B43"/>
                <w:sz w:val="21"/>
                <w:szCs w:val="21"/>
              </w:rPr>
              <w:t xml:space="preserve"> object, so too have some methods in the </w:t>
            </w:r>
            <w:r>
              <w:rPr>
                <w:rStyle w:val="HTMLTypewriter"/>
                <w:color w:val="494B43"/>
                <w:sz w:val="18"/>
                <w:szCs w:val="18"/>
              </w:rPr>
              <w:t>Category</w:t>
            </w:r>
            <w:r>
              <w:rPr>
                <w:color w:val="494B43"/>
                <w:sz w:val="21"/>
                <w:szCs w:val="21"/>
              </w:rPr>
              <w:t xml:space="preserve"> object been deprecated. We have to be cautious in using those methods and possibly avoid using any method directly from the </w:t>
            </w:r>
            <w:r>
              <w:rPr>
                <w:rStyle w:val="HTMLTypewriter"/>
                <w:color w:val="494B43"/>
                <w:sz w:val="18"/>
                <w:szCs w:val="18"/>
              </w:rPr>
              <w:t>Category</w:t>
            </w:r>
            <w:r>
              <w:rPr>
                <w:color w:val="494B43"/>
                <w:sz w:val="21"/>
                <w:szCs w:val="21"/>
              </w:rPr>
              <w:t xml:space="preserve"> class.</w:t>
            </w:r>
          </w:p>
        </w:tc>
      </w:tr>
    </w:tbl>
    <w:p w:rsidR="00C51F7B" w:rsidRDefault="00C51F7B" w:rsidP="00C51F7B">
      <w:pPr>
        <w:pStyle w:val="Heading4"/>
        <w:shd w:val="clear" w:color="auto" w:fill="FFFFFF"/>
        <w:spacing w:before="216"/>
        <w:rPr>
          <w:rFonts w:ascii="Arial" w:hAnsi="Arial" w:cs="Arial"/>
          <w:color w:val="494B43"/>
          <w:lang w:val="en"/>
        </w:rPr>
      </w:pPr>
      <w:bookmarkStart w:id="552" w:name="309"/>
      <w:bookmarkStart w:id="553" w:name="ch05lev3sec5"/>
      <w:bookmarkEnd w:id="552"/>
      <w:bookmarkEnd w:id="553"/>
      <w:r>
        <w:rPr>
          <w:rFonts w:ascii="Arial" w:hAnsi="Arial" w:cs="Arial"/>
          <w:b w:val="0"/>
          <w:bCs w:val="0"/>
          <w:color w:val="494B43"/>
          <w:lang w:val="en"/>
        </w:rPr>
        <w:t>Level-Based Logging Methods</w:t>
      </w:r>
    </w:p>
    <w:p w:rsidR="00C51F7B" w:rsidRDefault="00C51F7B" w:rsidP="00C51F7B">
      <w:pPr>
        <w:pStyle w:val="first-para3"/>
        <w:shd w:val="clear" w:color="auto" w:fill="FFFFFF"/>
        <w:rPr>
          <w:color w:val="494B43"/>
          <w:lang w:val="en"/>
        </w:rPr>
      </w:pPr>
      <w:r>
        <w:rPr>
          <w:noProof/>
          <w:vanish/>
          <w:color w:val="494B43"/>
        </w:rPr>
        <w:drawing>
          <wp:inline distT="0" distB="0" distL="0" distR="0" wp14:anchorId="4C1D5412" wp14:editId="1C2F1061">
            <wp:extent cx="114300" cy="114300"/>
            <wp:effectExtent l="0" t="0" r="0" b="0"/>
            <wp:docPr id="2193" name="Picture 21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4942AE9" wp14:editId="533F0608">
            <wp:extent cx="114300" cy="114300"/>
            <wp:effectExtent l="0" t="0" r="0" b="0"/>
            <wp:docPr id="2192" name="Picture 21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methods listed in </w:t>
      </w:r>
      <w:hyperlink r:id="rId157" w:history="1">
        <w:r>
          <w:rPr>
            <w:rStyle w:val="Hyperlink"/>
            <w:lang w:val="en"/>
          </w:rPr>
          <w:t>Table 5-1</w:t>
        </w:r>
      </w:hyperlink>
      <w:r>
        <w:rPr>
          <w:color w:val="494B43"/>
          <w:lang w:val="en"/>
        </w:rPr>
        <w:t xml:space="preserve"> are level-based logging methods in the sense that each method assigns a particular level to the message being logged.</w:t>
      </w:r>
    </w:p>
    <w:p w:rsidR="00AC6023" w:rsidRDefault="00AC6023" w:rsidP="00C51F7B">
      <w:pPr>
        <w:pStyle w:val="first-para3"/>
        <w:shd w:val="clear" w:color="auto" w:fill="FFFFFF"/>
        <w:rPr>
          <w:color w:val="494B43"/>
          <w:lang w:val="en"/>
        </w:rPr>
      </w:pPr>
    </w:p>
    <w:p w:rsidR="00C51F7B" w:rsidRDefault="00C51F7B" w:rsidP="00AC6023">
      <w:pPr>
        <w:shd w:val="clear" w:color="auto" w:fill="FFFFFF"/>
        <w:jc w:val="center"/>
        <w:rPr>
          <w:rFonts w:ascii="Arial" w:hAnsi="Arial" w:cs="Arial"/>
          <w:color w:val="494B43"/>
          <w:lang w:val="en"/>
        </w:rPr>
      </w:pPr>
      <w:bookmarkStart w:id="554" w:name="310"/>
      <w:bookmarkStart w:id="555" w:name="ch05table01"/>
      <w:bookmarkEnd w:id="554"/>
      <w:bookmarkEnd w:id="555"/>
      <w:r>
        <w:rPr>
          <w:rFonts w:ascii="Arial" w:hAnsi="Arial" w:cs="Arial"/>
          <w:b/>
          <w:bCs/>
          <w:noProof/>
          <w:vanish/>
          <w:color w:val="61665A"/>
        </w:rPr>
        <w:drawing>
          <wp:inline distT="0" distB="0" distL="0" distR="0" wp14:anchorId="15C9C14D" wp14:editId="780960F7">
            <wp:extent cx="114300" cy="114300"/>
            <wp:effectExtent l="0" t="0" r="0" b="0"/>
            <wp:docPr id="2191" name="Picture 21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61665A"/>
        </w:rPr>
        <w:drawing>
          <wp:inline distT="0" distB="0" distL="0" distR="0" wp14:anchorId="47E35ACE" wp14:editId="781F71B7">
            <wp:extent cx="114300" cy="114300"/>
            <wp:effectExtent l="0" t="0" r="0" b="0"/>
            <wp:docPr id="2190" name="Picture 21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table-titlelabel"/>
          <w:rFonts w:ascii="Arial" w:hAnsi="Arial" w:cs="Arial"/>
          <w:b/>
          <w:bCs/>
          <w:color w:val="61665A"/>
          <w:lang w:val="en"/>
        </w:rPr>
        <w:t xml:space="preserve">Table 5-1: </w:t>
      </w:r>
      <w:r>
        <w:rPr>
          <w:rStyle w:val="table-title2"/>
          <w:lang w:val="en"/>
        </w:rPr>
        <w:t>Logging Methods in the Logger Class</w:t>
      </w:r>
    </w:p>
    <w:tbl>
      <w:tblPr>
        <w:tblW w:w="0" w:type="auto"/>
        <w:jc w:val="center"/>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872"/>
        <w:gridCol w:w="5548"/>
      </w:tblGrid>
      <w:tr w:rsidR="00C51F7B" w:rsidTr="00AC6023">
        <w:trPr>
          <w:tblHeader/>
          <w:jc w:val="cent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C51F7B" w:rsidRDefault="00C51F7B">
            <w:pPr>
              <w:pStyle w:val="table-para"/>
              <w:rPr>
                <w:rFonts w:ascii="Arial" w:hAnsi="Arial" w:cs="Arial"/>
                <w:b/>
                <w:bCs/>
                <w:sz w:val="21"/>
                <w:szCs w:val="21"/>
              </w:rPr>
            </w:pPr>
            <w:r>
              <w:rPr>
                <w:rFonts w:ascii="Arial" w:hAnsi="Arial" w:cs="Arial"/>
                <w:b/>
                <w:bCs/>
                <w:noProof/>
                <w:vanish/>
                <w:sz w:val="21"/>
                <w:szCs w:val="21"/>
              </w:rPr>
              <w:drawing>
                <wp:inline distT="0" distB="0" distL="0" distR="0" wp14:anchorId="52E7DDC4" wp14:editId="24338E1C">
                  <wp:extent cx="114300" cy="114300"/>
                  <wp:effectExtent l="0" t="0" r="0" b="0"/>
                  <wp:docPr id="2189" name="Picture 21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68DF7CD8" wp14:editId="60C55EE8">
                  <wp:extent cx="114300" cy="114300"/>
                  <wp:effectExtent l="0" t="0" r="0" b="0"/>
                  <wp:docPr id="2188" name="Picture 21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Method</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C51F7B" w:rsidRDefault="00C51F7B">
            <w:pPr>
              <w:pStyle w:val="table-para"/>
              <w:rPr>
                <w:rFonts w:ascii="Arial" w:hAnsi="Arial" w:cs="Arial"/>
                <w:b/>
                <w:bCs/>
                <w:sz w:val="21"/>
                <w:szCs w:val="21"/>
              </w:rPr>
            </w:pPr>
            <w:r>
              <w:rPr>
                <w:rFonts w:ascii="Arial" w:hAnsi="Arial" w:cs="Arial"/>
                <w:b/>
                <w:bCs/>
                <w:noProof/>
                <w:vanish/>
                <w:sz w:val="21"/>
                <w:szCs w:val="21"/>
              </w:rPr>
              <w:drawing>
                <wp:inline distT="0" distB="0" distL="0" distR="0" wp14:anchorId="0ED6CE77" wp14:editId="61BB5916">
                  <wp:extent cx="114300" cy="114300"/>
                  <wp:effectExtent l="0" t="0" r="0" b="0"/>
                  <wp:docPr id="2187" name="Picture 21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6B55811F" wp14:editId="4A478430">
                  <wp:extent cx="114300" cy="114300"/>
                  <wp:effectExtent l="0" t="0" r="0" b="0"/>
                  <wp:docPr id="2186" name="Picture 21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Description</w:t>
            </w:r>
          </w:p>
        </w:tc>
      </w:tr>
      <w:tr w:rsidR="00C51F7B" w:rsidTr="00AC6023">
        <w:trPr>
          <w:jc w:val="center"/>
          <w:hidden/>
        </w:trPr>
        <w:tc>
          <w:tcPr>
            <w:tcW w:w="0" w:type="auto"/>
            <w:tcBorders>
              <w:top w:val="outset" w:sz="6" w:space="0" w:color="auto"/>
              <w:left w:val="outset" w:sz="6" w:space="0" w:color="auto"/>
              <w:bottom w:val="outset" w:sz="6" w:space="0" w:color="auto"/>
              <w:right w:val="outset" w:sz="6" w:space="0" w:color="auto"/>
            </w:tcBorders>
            <w:hideMark/>
          </w:tcPr>
          <w:p w:rsidR="00C51F7B" w:rsidRDefault="00C51F7B" w:rsidP="00AC6023">
            <w:pPr>
              <w:pStyle w:val="table-para"/>
              <w:jc w:val="center"/>
              <w:rPr>
                <w:rFonts w:ascii="Arial" w:hAnsi="Arial" w:cs="Arial"/>
                <w:sz w:val="21"/>
                <w:szCs w:val="21"/>
              </w:rPr>
            </w:pPr>
            <w:r>
              <w:rPr>
                <w:rFonts w:ascii="Arial" w:hAnsi="Arial" w:cs="Arial"/>
                <w:noProof/>
                <w:vanish/>
                <w:sz w:val="21"/>
                <w:szCs w:val="21"/>
              </w:rPr>
              <w:drawing>
                <wp:inline distT="0" distB="0" distL="0" distR="0" wp14:anchorId="34A6FDEE" wp14:editId="05685ACC">
                  <wp:extent cx="114300" cy="114300"/>
                  <wp:effectExtent l="0" t="0" r="0" b="0"/>
                  <wp:docPr id="2185" name="Picture 21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F6FF497" wp14:editId="55070C56">
                  <wp:extent cx="114300" cy="114300"/>
                  <wp:effectExtent l="0" t="0" r="0" b="0"/>
                  <wp:docPr id="2184" name="Picture 21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public void debug(Object message);</w:t>
            </w:r>
          </w:p>
        </w:tc>
        <w:tc>
          <w:tcPr>
            <w:tcW w:w="0" w:type="auto"/>
            <w:tcBorders>
              <w:top w:val="outset" w:sz="6" w:space="0" w:color="auto"/>
              <w:left w:val="outset" w:sz="6" w:space="0" w:color="auto"/>
              <w:bottom w:val="outset" w:sz="6" w:space="0" w:color="auto"/>
              <w:right w:val="outset" w:sz="6" w:space="0" w:color="auto"/>
            </w:tcBorders>
            <w:hideMark/>
          </w:tcPr>
          <w:p w:rsidR="00C51F7B" w:rsidRDefault="00C51F7B">
            <w:pPr>
              <w:pStyle w:val="table-para"/>
              <w:rPr>
                <w:rFonts w:ascii="Arial" w:hAnsi="Arial" w:cs="Arial"/>
                <w:sz w:val="21"/>
                <w:szCs w:val="21"/>
              </w:rPr>
            </w:pPr>
            <w:r>
              <w:rPr>
                <w:rFonts w:ascii="Arial" w:hAnsi="Arial" w:cs="Arial"/>
                <w:noProof/>
                <w:vanish/>
                <w:sz w:val="21"/>
                <w:szCs w:val="21"/>
              </w:rPr>
              <w:drawing>
                <wp:inline distT="0" distB="0" distL="0" distR="0" wp14:anchorId="0A712406" wp14:editId="317FB96C">
                  <wp:extent cx="114300" cy="114300"/>
                  <wp:effectExtent l="0" t="0" r="0" b="0"/>
                  <wp:docPr id="2183" name="Picture 21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BF92367" wp14:editId="6FCFDE9D">
                  <wp:extent cx="114300" cy="114300"/>
                  <wp:effectExtent l="0" t="0" r="0" b="0"/>
                  <wp:docPr id="2182" name="Picture 21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This method prints messages with the level Level.DEBUG.</w:t>
            </w:r>
          </w:p>
        </w:tc>
      </w:tr>
      <w:tr w:rsidR="00C51F7B" w:rsidTr="00AC6023">
        <w:trPr>
          <w:jc w:val="center"/>
          <w:hidden/>
        </w:trPr>
        <w:tc>
          <w:tcPr>
            <w:tcW w:w="0" w:type="auto"/>
            <w:tcBorders>
              <w:top w:val="outset" w:sz="6" w:space="0" w:color="auto"/>
              <w:left w:val="outset" w:sz="6" w:space="0" w:color="auto"/>
              <w:bottom w:val="outset" w:sz="6" w:space="0" w:color="auto"/>
              <w:right w:val="outset" w:sz="6" w:space="0" w:color="auto"/>
            </w:tcBorders>
            <w:hideMark/>
          </w:tcPr>
          <w:p w:rsidR="00C51F7B" w:rsidRDefault="00C51F7B">
            <w:pPr>
              <w:pStyle w:val="table-para"/>
              <w:rPr>
                <w:rFonts w:ascii="Arial" w:hAnsi="Arial" w:cs="Arial"/>
                <w:sz w:val="21"/>
                <w:szCs w:val="21"/>
              </w:rPr>
            </w:pPr>
            <w:r>
              <w:rPr>
                <w:rFonts w:ascii="Arial" w:hAnsi="Arial" w:cs="Arial"/>
                <w:noProof/>
                <w:vanish/>
                <w:sz w:val="21"/>
                <w:szCs w:val="21"/>
              </w:rPr>
              <w:drawing>
                <wp:inline distT="0" distB="0" distL="0" distR="0" wp14:anchorId="149C0FB8" wp14:editId="4213C1DD">
                  <wp:extent cx="114300" cy="114300"/>
                  <wp:effectExtent l="0" t="0" r="0" b="0"/>
                  <wp:docPr id="2181" name="Picture 21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B0101B9" wp14:editId="40ABBFCB">
                  <wp:extent cx="114300" cy="114300"/>
                  <wp:effectExtent l="0" t="0" r="0" b="0"/>
                  <wp:docPr id="2180" name="Picture 21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public void error(Object message);</w:t>
            </w:r>
          </w:p>
        </w:tc>
        <w:tc>
          <w:tcPr>
            <w:tcW w:w="0" w:type="auto"/>
            <w:tcBorders>
              <w:top w:val="outset" w:sz="6" w:space="0" w:color="auto"/>
              <w:left w:val="outset" w:sz="6" w:space="0" w:color="auto"/>
              <w:bottom w:val="outset" w:sz="6" w:space="0" w:color="auto"/>
              <w:right w:val="outset" w:sz="6" w:space="0" w:color="auto"/>
            </w:tcBorders>
            <w:hideMark/>
          </w:tcPr>
          <w:p w:rsidR="00C51F7B" w:rsidRDefault="00C51F7B">
            <w:pPr>
              <w:pStyle w:val="table-para"/>
              <w:rPr>
                <w:rFonts w:ascii="Arial" w:hAnsi="Arial" w:cs="Arial"/>
                <w:sz w:val="21"/>
                <w:szCs w:val="21"/>
              </w:rPr>
            </w:pPr>
            <w:r>
              <w:rPr>
                <w:rFonts w:ascii="Arial" w:hAnsi="Arial" w:cs="Arial"/>
                <w:noProof/>
                <w:vanish/>
                <w:sz w:val="21"/>
                <w:szCs w:val="21"/>
              </w:rPr>
              <w:drawing>
                <wp:inline distT="0" distB="0" distL="0" distR="0" wp14:anchorId="17E9A152" wp14:editId="78DE80B5">
                  <wp:extent cx="114300" cy="114300"/>
                  <wp:effectExtent l="0" t="0" r="0" b="0"/>
                  <wp:docPr id="2179" name="Picture 21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AFC8942" wp14:editId="152A52DD">
                  <wp:extent cx="114300" cy="114300"/>
                  <wp:effectExtent l="0" t="0" r="0" b="0"/>
                  <wp:docPr id="2178" name="Picture 21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This method prints messages with the level Level.ERROR.</w:t>
            </w:r>
          </w:p>
        </w:tc>
      </w:tr>
      <w:tr w:rsidR="00C51F7B" w:rsidTr="00AC6023">
        <w:trPr>
          <w:jc w:val="center"/>
          <w:hidden/>
        </w:trPr>
        <w:tc>
          <w:tcPr>
            <w:tcW w:w="0" w:type="auto"/>
            <w:tcBorders>
              <w:top w:val="outset" w:sz="6" w:space="0" w:color="auto"/>
              <w:left w:val="outset" w:sz="6" w:space="0" w:color="auto"/>
              <w:bottom w:val="outset" w:sz="6" w:space="0" w:color="auto"/>
              <w:right w:val="outset" w:sz="6" w:space="0" w:color="auto"/>
            </w:tcBorders>
            <w:hideMark/>
          </w:tcPr>
          <w:p w:rsidR="00C51F7B" w:rsidRDefault="00C51F7B">
            <w:pPr>
              <w:pStyle w:val="table-para"/>
              <w:rPr>
                <w:rFonts w:ascii="Arial" w:hAnsi="Arial" w:cs="Arial"/>
                <w:sz w:val="21"/>
                <w:szCs w:val="21"/>
              </w:rPr>
            </w:pPr>
            <w:r>
              <w:rPr>
                <w:rFonts w:ascii="Arial" w:hAnsi="Arial" w:cs="Arial"/>
                <w:noProof/>
                <w:vanish/>
                <w:sz w:val="21"/>
                <w:szCs w:val="21"/>
              </w:rPr>
              <w:drawing>
                <wp:inline distT="0" distB="0" distL="0" distR="0" wp14:anchorId="13B9B05F" wp14:editId="55AFD5F2">
                  <wp:extent cx="114300" cy="114300"/>
                  <wp:effectExtent l="0" t="0" r="0" b="0"/>
                  <wp:docPr id="2177" name="Picture 21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5AF8FE9" wp14:editId="4B30C62B">
                  <wp:extent cx="114300" cy="114300"/>
                  <wp:effectExtent l="0" t="0" r="0" b="0"/>
                  <wp:docPr id="2176" name="Picture 21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public void fatal(Object message);</w:t>
            </w:r>
          </w:p>
        </w:tc>
        <w:tc>
          <w:tcPr>
            <w:tcW w:w="0" w:type="auto"/>
            <w:tcBorders>
              <w:top w:val="outset" w:sz="6" w:space="0" w:color="auto"/>
              <w:left w:val="outset" w:sz="6" w:space="0" w:color="auto"/>
              <w:bottom w:val="outset" w:sz="6" w:space="0" w:color="auto"/>
              <w:right w:val="outset" w:sz="6" w:space="0" w:color="auto"/>
            </w:tcBorders>
            <w:hideMark/>
          </w:tcPr>
          <w:p w:rsidR="00C51F7B" w:rsidRDefault="00C51F7B">
            <w:pPr>
              <w:pStyle w:val="table-para"/>
              <w:rPr>
                <w:rFonts w:ascii="Arial" w:hAnsi="Arial" w:cs="Arial"/>
                <w:sz w:val="21"/>
                <w:szCs w:val="21"/>
              </w:rPr>
            </w:pPr>
            <w:r>
              <w:rPr>
                <w:rFonts w:ascii="Arial" w:hAnsi="Arial" w:cs="Arial"/>
                <w:noProof/>
                <w:vanish/>
                <w:sz w:val="21"/>
                <w:szCs w:val="21"/>
              </w:rPr>
              <w:drawing>
                <wp:inline distT="0" distB="0" distL="0" distR="0" wp14:anchorId="292F485F" wp14:editId="15F83BCE">
                  <wp:extent cx="114300" cy="114300"/>
                  <wp:effectExtent l="0" t="0" r="0" b="0"/>
                  <wp:docPr id="2175" name="Picture 21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F1B18C3" wp14:editId="7D91E340">
                  <wp:extent cx="114300" cy="114300"/>
                  <wp:effectExtent l="0" t="0" r="0" b="0"/>
                  <wp:docPr id="2174" name="Picture 21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This method prints messages with the level Level.FATAL.</w:t>
            </w:r>
          </w:p>
        </w:tc>
      </w:tr>
      <w:tr w:rsidR="00C51F7B" w:rsidTr="00AC6023">
        <w:trPr>
          <w:jc w:val="center"/>
          <w:hidden/>
        </w:trPr>
        <w:tc>
          <w:tcPr>
            <w:tcW w:w="0" w:type="auto"/>
            <w:tcBorders>
              <w:top w:val="outset" w:sz="6" w:space="0" w:color="auto"/>
              <w:left w:val="outset" w:sz="6" w:space="0" w:color="auto"/>
              <w:bottom w:val="outset" w:sz="6" w:space="0" w:color="auto"/>
              <w:right w:val="outset" w:sz="6" w:space="0" w:color="auto"/>
            </w:tcBorders>
            <w:hideMark/>
          </w:tcPr>
          <w:p w:rsidR="00C51F7B" w:rsidRDefault="00C51F7B">
            <w:pPr>
              <w:pStyle w:val="table-para"/>
              <w:rPr>
                <w:rFonts w:ascii="Arial" w:hAnsi="Arial" w:cs="Arial"/>
                <w:sz w:val="21"/>
                <w:szCs w:val="21"/>
              </w:rPr>
            </w:pPr>
            <w:r>
              <w:rPr>
                <w:rFonts w:ascii="Arial" w:hAnsi="Arial" w:cs="Arial"/>
                <w:noProof/>
                <w:vanish/>
                <w:sz w:val="21"/>
                <w:szCs w:val="21"/>
              </w:rPr>
              <w:drawing>
                <wp:inline distT="0" distB="0" distL="0" distR="0" wp14:anchorId="60C81C8A" wp14:editId="77FBB192">
                  <wp:extent cx="114300" cy="114300"/>
                  <wp:effectExtent l="0" t="0" r="0" b="0"/>
                  <wp:docPr id="2173" name="Picture 21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DD82D45" wp14:editId="394D73E1">
                  <wp:extent cx="114300" cy="114300"/>
                  <wp:effectExtent l="0" t="0" r="0" b="0"/>
                  <wp:docPr id="2172" name="Picture 21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public void info(Object message);</w:t>
            </w:r>
          </w:p>
        </w:tc>
        <w:tc>
          <w:tcPr>
            <w:tcW w:w="0" w:type="auto"/>
            <w:tcBorders>
              <w:top w:val="outset" w:sz="6" w:space="0" w:color="auto"/>
              <w:left w:val="outset" w:sz="6" w:space="0" w:color="auto"/>
              <w:bottom w:val="outset" w:sz="6" w:space="0" w:color="auto"/>
              <w:right w:val="outset" w:sz="6" w:space="0" w:color="auto"/>
            </w:tcBorders>
            <w:hideMark/>
          </w:tcPr>
          <w:p w:rsidR="00C51F7B" w:rsidRDefault="00C51F7B">
            <w:pPr>
              <w:pStyle w:val="table-para"/>
              <w:rPr>
                <w:rFonts w:ascii="Arial" w:hAnsi="Arial" w:cs="Arial"/>
                <w:sz w:val="21"/>
                <w:szCs w:val="21"/>
              </w:rPr>
            </w:pPr>
            <w:r>
              <w:rPr>
                <w:rFonts w:ascii="Arial" w:hAnsi="Arial" w:cs="Arial"/>
                <w:noProof/>
                <w:vanish/>
                <w:sz w:val="21"/>
                <w:szCs w:val="21"/>
              </w:rPr>
              <w:drawing>
                <wp:inline distT="0" distB="0" distL="0" distR="0" wp14:anchorId="6B6340F9" wp14:editId="59C0802D">
                  <wp:extent cx="114300" cy="114300"/>
                  <wp:effectExtent l="0" t="0" r="0" b="0"/>
                  <wp:docPr id="2171" name="Picture 21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9021198" wp14:editId="6F69C67D">
                  <wp:extent cx="114300" cy="114300"/>
                  <wp:effectExtent l="0" t="0" r="0" b="0"/>
                  <wp:docPr id="2170" name="Picture 21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This method prints messages with the level Level.INFO.</w:t>
            </w:r>
          </w:p>
        </w:tc>
      </w:tr>
      <w:tr w:rsidR="00C51F7B" w:rsidTr="00AC6023">
        <w:trPr>
          <w:jc w:val="center"/>
          <w:hidden/>
        </w:trPr>
        <w:tc>
          <w:tcPr>
            <w:tcW w:w="0" w:type="auto"/>
            <w:tcBorders>
              <w:top w:val="outset" w:sz="6" w:space="0" w:color="auto"/>
              <w:left w:val="outset" w:sz="6" w:space="0" w:color="auto"/>
              <w:bottom w:val="outset" w:sz="6" w:space="0" w:color="auto"/>
              <w:right w:val="outset" w:sz="6" w:space="0" w:color="auto"/>
            </w:tcBorders>
            <w:hideMark/>
          </w:tcPr>
          <w:p w:rsidR="00C51F7B" w:rsidRDefault="00C51F7B">
            <w:pPr>
              <w:pStyle w:val="table-para"/>
              <w:rPr>
                <w:rFonts w:ascii="Arial" w:hAnsi="Arial" w:cs="Arial"/>
                <w:sz w:val="21"/>
                <w:szCs w:val="21"/>
              </w:rPr>
            </w:pPr>
            <w:r>
              <w:rPr>
                <w:rFonts w:ascii="Arial" w:hAnsi="Arial" w:cs="Arial"/>
                <w:noProof/>
                <w:vanish/>
                <w:sz w:val="21"/>
                <w:szCs w:val="21"/>
              </w:rPr>
              <w:drawing>
                <wp:inline distT="0" distB="0" distL="0" distR="0" wp14:anchorId="47F0942F" wp14:editId="7371A2C4">
                  <wp:extent cx="114300" cy="114300"/>
                  <wp:effectExtent l="0" t="0" r="0" b="0"/>
                  <wp:docPr id="2169" name="Picture 21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97E3548" wp14:editId="29CF0391">
                  <wp:extent cx="114300" cy="114300"/>
                  <wp:effectExtent l="0" t="0" r="0" b="0"/>
                  <wp:docPr id="2168" name="Picture 21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public void warn(Object message);</w:t>
            </w:r>
          </w:p>
        </w:tc>
        <w:tc>
          <w:tcPr>
            <w:tcW w:w="0" w:type="auto"/>
            <w:tcBorders>
              <w:top w:val="outset" w:sz="6" w:space="0" w:color="auto"/>
              <w:left w:val="outset" w:sz="6" w:space="0" w:color="auto"/>
              <w:bottom w:val="outset" w:sz="6" w:space="0" w:color="auto"/>
              <w:right w:val="outset" w:sz="6" w:space="0" w:color="auto"/>
            </w:tcBorders>
            <w:hideMark/>
          </w:tcPr>
          <w:p w:rsidR="00C51F7B" w:rsidRDefault="00C51F7B">
            <w:pPr>
              <w:pStyle w:val="table-para"/>
              <w:rPr>
                <w:rFonts w:ascii="Arial" w:hAnsi="Arial" w:cs="Arial"/>
                <w:sz w:val="21"/>
                <w:szCs w:val="21"/>
              </w:rPr>
            </w:pPr>
            <w:r>
              <w:rPr>
                <w:rFonts w:ascii="Arial" w:hAnsi="Arial" w:cs="Arial"/>
                <w:noProof/>
                <w:vanish/>
                <w:sz w:val="21"/>
                <w:szCs w:val="21"/>
              </w:rPr>
              <w:drawing>
                <wp:inline distT="0" distB="0" distL="0" distR="0" wp14:anchorId="05C8A78C" wp14:editId="7DD05F7A">
                  <wp:extent cx="114300" cy="114300"/>
                  <wp:effectExtent l="0" t="0" r="0" b="0"/>
                  <wp:docPr id="2167" name="Picture 21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DEBBF4F" wp14:editId="18171A6F">
                  <wp:extent cx="114300" cy="114300"/>
                  <wp:effectExtent l="0" t="0" r="0" b="0"/>
                  <wp:docPr id="2166" name="Picture 21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This method prints messages with the level Level.WARN.</w:t>
            </w:r>
          </w:p>
        </w:tc>
      </w:tr>
    </w:tbl>
    <w:p w:rsidR="00AC6023" w:rsidRDefault="00AC6023" w:rsidP="00C51F7B">
      <w:pPr>
        <w:pStyle w:val="last-para"/>
        <w:shd w:val="clear" w:color="auto" w:fill="FFFFFF"/>
        <w:rPr>
          <w:color w:val="494B43"/>
          <w:lang w:val="en"/>
        </w:rPr>
      </w:pPr>
    </w:p>
    <w:p w:rsidR="00C51F7B" w:rsidRDefault="00C51F7B" w:rsidP="00C51F7B">
      <w:pPr>
        <w:pStyle w:val="last-para"/>
        <w:shd w:val="clear" w:color="auto" w:fill="FFFFFF"/>
        <w:rPr>
          <w:color w:val="494B43"/>
          <w:lang w:val="en"/>
        </w:rPr>
      </w:pPr>
      <w:r>
        <w:rPr>
          <w:noProof/>
          <w:vanish/>
          <w:color w:val="494B43"/>
        </w:rPr>
        <w:drawing>
          <wp:inline distT="0" distB="0" distL="0" distR="0" wp14:anchorId="41045862" wp14:editId="5EBF8C61">
            <wp:extent cx="114300" cy="114300"/>
            <wp:effectExtent l="0" t="0" r="0" b="0"/>
            <wp:docPr id="2165" name="Picture 21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5794AD7" wp14:editId="4938FFA2">
            <wp:extent cx="114300" cy="114300"/>
            <wp:effectExtent l="0" t="0" r="0" b="0"/>
            <wp:docPr id="2164" name="Picture 21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556" w:name="311"/>
      <w:bookmarkStart w:id="557" w:name="page140"/>
      <w:bookmarkEnd w:id="556"/>
      <w:bookmarkEnd w:id="557"/>
      <w:r>
        <w:rPr>
          <w:color w:val="494B43"/>
          <w:lang w:val="en"/>
        </w:rPr>
        <w:t xml:space="preserve">A similar set of methods exists with the message and an instance of the </w:t>
      </w:r>
      <w:r>
        <w:rPr>
          <w:rStyle w:val="HTMLTypewriter"/>
          <w:color w:val="494B43"/>
          <w:sz w:val="18"/>
          <w:szCs w:val="18"/>
          <w:lang w:val="en"/>
        </w:rPr>
        <w:t>java.lang.Throwable</w:t>
      </w:r>
      <w:r>
        <w:rPr>
          <w:color w:val="494B43"/>
          <w:lang w:val="en"/>
        </w:rPr>
        <w:t xml:space="preserve"> object. The </w:t>
      </w:r>
      <w:r>
        <w:rPr>
          <w:rStyle w:val="HTMLTypewriter"/>
          <w:color w:val="494B43"/>
          <w:sz w:val="18"/>
          <w:szCs w:val="18"/>
          <w:lang w:val="en"/>
        </w:rPr>
        <w:t>Throwable</w:t>
      </w:r>
      <w:r>
        <w:rPr>
          <w:color w:val="494B43"/>
          <w:lang w:val="en"/>
        </w:rPr>
        <w:t xml:space="preserve"> object denotes the error condition that should be logged and contains the stack trace of the application. The </w:t>
      </w:r>
      <w:r>
        <w:rPr>
          <w:rStyle w:val="HTMLTypewriter"/>
          <w:color w:val="494B43"/>
          <w:sz w:val="18"/>
          <w:szCs w:val="18"/>
          <w:lang w:val="en"/>
        </w:rPr>
        <w:t>Throwable</w:t>
      </w:r>
      <w:r>
        <w:rPr>
          <w:color w:val="494B43"/>
          <w:lang w:val="en"/>
        </w:rPr>
        <w:t xml:space="preserve"> instance can be </w:t>
      </w:r>
      <w:r>
        <w:rPr>
          <w:rStyle w:val="HTMLTypewriter"/>
          <w:color w:val="494B43"/>
          <w:sz w:val="18"/>
          <w:szCs w:val="18"/>
          <w:lang w:val="en"/>
        </w:rPr>
        <w:t>null</w:t>
      </w:r>
      <w:r>
        <w:rPr>
          <w:color w:val="494B43"/>
          <w:lang w:val="en"/>
        </w:rPr>
        <w:t>. This set of methods helps us log any particularly erroneous situation arising within the application, and the stack trace enables us to determine the exact location of the error.</w:t>
      </w:r>
    </w:p>
    <w:p w:rsidR="00C51F7B" w:rsidRDefault="00C51F7B" w:rsidP="00C51F7B">
      <w:pPr>
        <w:pStyle w:val="Heading4"/>
        <w:shd w:val="clear" w:color="auto" w:fill="FFFFFF"/>
        <w:spacing w:before="216"/>
        <w:rPr>
          <w:rFonts w:ascii="Arial" w:hAnsi="Arial" w:cs="Arial"/>
          <w:color w:val="494B43"/>
          <w:lang w:val="en"/>
        </w:rPr>
      </w:pPr>
      <w:bookmarkStart w:id="558" w:name="312"/>
      <w:bookmarkStart w:id="559" w:name="ch05lev3sec6"/>
      <w:bookmarkEnd w:id="558"/>
      <w:bookmarkEnd w:id="559"/>
      <w:r>
        <w:rPr>
          <w:rFonts w:ascii="Arial" w:hAnsi="Arial" w:cs="Arial"/>
          <w:b w:val="0"/>
          <w:bCs w:val="0"/>
          <w:color w:val="494B43"/>
          <w:lang w:val="en"/>
        </w:rPr>
        <w:t>Localized Logging</w:t>
      </w:r>
    </w:p>
    <w:p w:rsidR="00C51F7B" w:rsidRDefault="00C51F7B" w:rsidP="00C51F7B">
      <w:pPr>
        <w:pStyle w:val="first-para3"/>
        <w:shd w:val="clear" w:color="auto" w:fill="FFFFFF"/>
        <w:rPr>
          <w:color w:val="494B43"/>
          <w:lang w:val="en"/>
        </w:rPr>
      </w:pPr>
      <w:r>
        <w:rPr>
          <w:noProof/>
          <w:vanish/>
          <w:color w:val="494B43"/>
        </w:rPr>
        <w:drawing>
          <wp:inline distT="0" distB="0" distL="0" distR="0" wp14:anchorId="2AB3C87D" wp14:editId="4E1F26B2">
            <wp:extent cx="114300" cy="114300"/>
            <wp:effectExtent l="0" t="0" r="0" b="0"/>
            <wp:docPr id="2163" name="Picture 21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C1C58DA" wp14:editId="0689630A">
            <wp:extent cx="114300" cy="114300"/>
            <wp:effectExtent l="0" t="0" r="0" b="0"/>
            <wp:docPr id="2162" name="Picture 21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One thing that makes the Java language so flexible is its localization feature. Apache log4j uses this feature to publish localized logging messages, which means application logging becomes language independent. This is done through a </w:t>
      </w:r>
      <w:r>
        <w:rPr>
          <w:rStyle w:val="HTMLTypewriter"/>
          <w:color w:val="494B43"/>
          <w:sz w:val="18"/>
          <w:szCs w:val="18"/>
          <w:lang w:val="en"/>
        </w:rPr>
        <w:t>java.util.ResourceBundle</w:t>
      </w:r>
      <w:r>
        <w:rPr>
          <w:color w:val="494B43"/>
          <w:lang w:val="en"/>
        </w:rPr>
        <w:t xml:space="preserve"> object and by attaching separate locale-specific message properties files to the application.</w:t>
      </w:r>
    </w:p>
    <w:p w:rsidR="00C51F7B" w:rsidRDefault="00C51F7B" w:rsidP="00C51F7B">
      <w:pPr>
        <w:pStyle w:val="para"/>
        <w:shd w:val="clear" w:color="auto" w:fill="FFFFFF"/>
        <w:rPr>
          <w:color w:val="494B43"/>
          <w:lang w:val="en"/>
        </w:rPr>
      </w:pPr>
      <w:r>
        <w:rPr>
          <w:noProof/>
          <w:vanish/>
          <w:color w:val="494B43"/>
        </w:rPr>
        <w:drawing>
          <wp:inline distT="0" distB="0" distL="0" distR="0" wp14:anchorId="5FA920D1" wp14:editId="765CD5E1">
            <wp:extent cx="114300" cy="114300"/>
            <wp:effectExtent l="0" t="0" r="0" b="0"/>
            <wp:docPr id="2161" name="Picture 21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285FE6A" wp14:editId="497E1514">
            <wp:extent cx="114300" cy="114300"/>
            <wp:effectExtent l="0" t="0" r="0" b="0"/>
            <wp:docPr id="2160" name="Picture 21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java.util.ResourceBundle</w:t>
      </w:r>
      <w:r>
        <w:rPr>
          <w:color w:val="494B43"/>
          <w:lang w:val="en"/>
        </w:rPr>
        <w:t xml:space="preserve"> is a technique to make our program language independent. With this technique at the simplest level, we use certain keys within our program. These keys map to certain messages (values) and are defined within a properties file. The </w:t>
      </w:r>
      <w:r>
        <w:rPr>
          <w:rStyle w:val="HTMLTypewriter"/>
          <w:color w:val="494B43"/>
          <w:sz w:val="18"/>
          <w:szCs w:val="18"/>
          <w:lang w:val="en"/>
        </w:rPr>
        <w:t>ResourceBundle</w:t>
      </w:r>
      <w:r>
        <w:rPr>
          <w:color w:val="494B43"/>
          <w:lang w:val="en"/>
        </w:rPr>
        <w:t xml:space="preserve"> properties files are locale specific. For example, we can define messages in English and German in two separate properties files named "MyResources_en.properties" and "MyResources_de.properties". In the program we can use the </w:t>
      </w:r>
      <w:r>
        <w:rPr>
          <w:rStyle w:val="HTMLTypewriter"/>
          <w:color w:val="494B43"/>
          <w:sz w:val="18"/>
          <w:szCs w:val="18"/>
          <w:lang w:val="en"/>
        </w:rPr>
        <w:t>ResourceBundle</w:t>
      </w:r>
      <w:r>
        <w:rPr>
          <w:color w:val="494B43"/>
          <w:lang w:val="en"/>
        </w:rPr>
        <w:t xml:space="preserve"> object with the name </w:t>
      </w:r>
      <w:r>
        <w:rPr>
          <w:rStyle w:val="HTMLTypewriter"/>
          <w:color w:val="494B43"/>
          <w:sz w:val="18"/>
          <w:szCs w:val="18"/>
          <w:lang w:val="en"/>
        </w:rPr>
        <w:t>MyResource.properties</w:t>
      </w:r>
      <w:r>
        <w:rPr>
          <w:color w:val="494B43"/>
          <w:lang w:val="en"/>
        </w:rPr>
        <w:t xml:space="preserve">. In a situation where the locale requires German, our program will automatically pick up the resource named </w:t>
      </w:r>
      <w:r>
        <w:rPr>
          <w:rStyle w:val="HTMLTypewriter"/>
          <w:color w:val="494B43"/>
          <w:sz w:val="18"/>
          <w:szCs w:val="18"/>
          <w:lang w:val="en"/>
        </w:rPr>
        <w:t>MyResources_de.properties</w:t>
      </w:r>
      <w:r>
        <w:rPr>
          <w:color w:val="494B43"/>
          <w:lang w:val="en"/>
        </w:rPr>
        <w:t>.</w:t>
      </w:r>
    </w:p>
    <w:p w:rsidR="00C51F7B" w:rsidRDefault="00C51F7B" w:rsidP="00C51F7B">
      <w:pPr>
        <w:pStyle w:val="para"/>
        <w:shd w:val="clear" w:color="auto" w:fill="FFFFFF"/>
        <w:rPr>
          <w:color w:val="494B43"/>
          <w:lang w:val="en"/>
        </w:rPr>
      </w:pPr>
      <w:r>
        <w:rPr>
          <w:noProof/>
          <w:vanish/>
          <w:color w:val="494B43"/>
        </w:rPr>
        <w:drawing>
          <wp:inline distT="0" distB="0" distL="0" distR="0" wp14:anchorId="04FB81AD" wp14:editId="3FAA826B">
            <wp:extent cx="114300" cy="114300"/>
            <wp:effectExtent l="0" t="0" r="0" b="0"/>
            <wp:docPr id="2159" name="Picture 21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B5A2209" wp14:editId="1BD85A9C">
            <wp:extent cx="114300" cy="114300"/>
            <wp:effectExtent l="0" t="0" r="0" b="0"/>
            <wp:docPr id="2158" name="Picture 21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560" w:name="313"/>
      <w:bookmarkStart w:id="561" w:name="page141"/>
      <w:bookmarkEnd w:id="560"/>
      <w:bookmarkEnd w:id="561"/>
      <w:r>
        <w:rPr>
          <w:color w:val="494B43"/>
          <w:lang w:val="en"/>
        </w:rPr>
        <w:t xml:space="preserve">The </w:t>
      </w:r>
      <w:r>
        <w:rPr>
          <w:rStyle w:val="HTMLTypewriter"/>
          <w:color w:val="494B43"/>
          <w:sz w:val="18"/>
          <w:szCs w:val="18"/>
          <w:lang w:val="en"/>
        </w:rPr>
        <w:t>ResourceBundle</w:t>
      </w:r>
      <w:r>
        <w:rPr>
          <w:color w:val="494B43"/>
          <w:lang w:val="en"/>
        </w:rPr>
        <w:t xml:space="preserve"> is specified by invoking the method </w:t>
      </w:r>
      <w:r>
        <w:rPr>
          <w:rStyle w:val="HTMLTypewriter"/>
          <w:color w:val="494B43"/>
          <w:sz w:val="18"/>
          <w:szCs w:val="18"/>
          <w:lang w:val="en"/>
        </w:rPr>
        <w:t>Logger.setResourceBundle(ResourceBundle name)</w:t>
      </w:r>
      <w:r>
        <w:rPr>
          <w:color w:val="494B43"/>
          <w:lang w:val="en"/>
        </w:rPr>
        <w:t>. It can also be set via the configuration file as follows:</w:t>
      </w:r>
    </w:p>
    <w:p w:rsidR="00C51F7B" w:rsidRDefault="00C51F7B" w:rsidP="00C51F7B">
      <w:pPr>
        <w:pStyle w:val="HTMLPreformatted"/>
        <w:shd w:val="clear" w:color="auto" w:fill="FFFFFF"/>
        <w:rPr>
          <w:color w:val="494B43"/>
          <w:lang w:val="en"/>
        </w:rPr>
      </w:pPr>
      <w:r>
        <w:rPr>
          <w:noProof/>
          <w:vanish/>
          <w:color w:val="494B43"/>
        </w:rPr>
        <w:drawing>
          <wp:inline distT="0" distB="0" distL="0" distR="0" wp14:anchorId="5618D402" wp14:editId="118A398E">
            <wp:extent cx="114300" cy="114300"/>
            <wp:effectExtent l="0" t="0" r="0" b="0"/>
            <wp:docPr id="2157" name="Picture 21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ECEB47B" wp14:editId="5AEEBFDA">
            <wp:extent cx="114300" cy="114300"/>
            <wp:effectExtent l="0" t="0" r="0" b="0"/>
            <wp:docPr id="2156" name="Picture 21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51F7B" w:rsidRDefault="00C51F7B" w:rsidP="00C51F7B">
      <w:pPr>
        <w:pStyle w:val="HTMLPreformatted"/>
        <w:shd w:val="clear" w:color="auto" w:fill="FFFFFF"/>
        <w:rPr>
          <w:color w:val="494B43"/>
          <w:lang w:val="en"/>
        </w:rPr>
      </w:pPr>
      <w:r>
        <w:rPr>
          <w:color w:val="494B43"/>
          <w:lang w:val="en"/>
        </w:rPr>
        <w:t>log4j.logger.loggerName.resourceBundle=resourceBundle name</w:t>
      </w:r>
    </w:p>
    <w:p w:rsidR="00C51F7B" w:rsidRDefault="00C51F7B" w:rsidP="00C51F7B">
      <w:pPr>
        <w:pStyle w:val="para"/>
        <w:shd w:val="clear" w:color="auto" w:fill="FFFFFF"/>
        <w:rPr>
          <w:color w:val="494B43"/>
          <w:lang w:val="en"/>
        </w:rPr>
      </w:pPr>
      <w:r>
        <w:rPr>
          <w:noProof/>
          <w:vanish/>
          <w:color w:val="494B43"/>
        </w:rPr>
        <w:drawing>
          <wp:inline distT="0" distB="0" distL="0" distR="0" wp14:anchorId="14430110" wp14:editId="698C87BF">
            <wp:extent cx="114300" cy="114300"/>
            <wp:effectExtent l="0" t="0" r="0" b="0"/>
            <wp:docPr id="2155" name="Picture 21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F40886C" wp14:editId="79BE6F7F">
            <wp:extent cx="114300" cy="114300"/>
            <wp:effectExtent l="0" t="0" r="0" b="0"/>
            <wp:docPr id="2154" name="Picture 21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ResourceBundle</w:t>
      </w:r>
      <w:r>
        <w:rPr>
          <w:color w:val="494B43"/>
          <w:lang w:val="en"/>
        </w:rPr>
        <w:t xml:space="preserve"> loads the locale-specific properties file containing the message key and the localized message value, which the application uses to publish messages. The </w:t>
      </w:r>
      <w:r>
        <w:rPr>
          <w:rStyle w:val="HTMLTypewriter"/>
          <w:color w:val="494B43"/>
          <w:sz w:val="18"/>
          <w:szCs w:val="18"/>
          <w:lang w:val="en"/>
        </w:rPr>
        <w:t>Logger</w:t>
      </w:r>
      <w:r>
        <w:rPr>
          <w:color w:val="494B43"/>
          <w:lang w:val="en"/>
        </w:rPr>
        <w:t xml:space="preserve"> class provides the following methods for localized logging, and they accept the </w:t>
      </w:r>
      <w:r>
        <w:rPr>
          <w:rStyle w:val="HTMLTypewriter"/>
          <w:color w:val="494B43"/>
          <w:sz w:val="18"/>
          <w:szCs w:val="18"/>
          <w:lang w:val="en"/>
        </w:rPr>
        <w:t>Priority</w:t>
      </w:r>
      <w:r>
        <w:rPr>
          <w:color w:val="494B43"/>
          <w:lang w:val="en"/>
        </w:rPr>
        <w:t xml:space="preserve"> or </w:t>
      </w:r>
      <w:r>
        <w:rPr>
          <w:rStyle w:val="HTMLTypewriter"/>
          <w:color w:val="494B43"/>
          <w:sz w:val="18"/>
          <w:szCs w:val="18"/>
          <w:lang w:val="en"/>
        </w:rPr>
        <w:t>Level</w:t>
      </w:r>
      <w:r>
        <w:rPr>
          <w:color w:val="494B43"/>
          <w:lang w:val="en"/>
        </w:rPr>
        <w:t xml:space="preserve"> object of the logging message, the localization key, and a </w:t>
      </w:r>
      <w:r>
        <w:rPr>
          <w:rStyle w:val="HTMLTypewriter"/>
          <w:color w:val="494B43"/>
          <w:sz w:val="18"/>
          <w:szCs w:val="18"/>
          <w:lang w:val="en"/>
        </w:rPr>
        <w:t>Throwable</w:t>
      </w:r>
      <w:r>
        <w:rPr>
          <w:color w:val="494B43"/>
          <w:lang w:val="en"/>
        </w:rPr>
        <w:t xml:space="preserve"> instance:</w:t>
      </w:r>
    </w:p>
    <w:p w:rsidR="00C51F7B" w:rsidRDefault="00C51F7B" w:rsidP="00C51F7B">
      <w:pPr>
        <w:pStyle w:val="HTMLPreformatted"/>
        <w:shd w:val="clear" w:color="auto" w:fill="FFFFFF"/>
        <w:rPr>
          <w:color w:val="494B43"/>
          <w:lang w:val="en"/>
        </w:rPr>
      </w:pPr>
      <w:r>
        <w:rPr>
          <w:noProof/>
          <w:vanish/>
          <w:color w:val="494B43"/>
        </w:rPr>
        <w:drawing>
          <wp:inline distT="0" distB="0" distL="0" distR="0" wp14:anchorId="19C85A4B" wp14:editId="363CAC2A">
            <wp:extent cx="114300" cy="114300"/>
            <wp:effectExtent l="0" t="0" r="0" b="0"/>
            <wp:docPr id="2153" name="Picture 21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0A59495" wp14:editId="7B420359">
            <wp:extent cx="114300" cy="114300"/>
            <wp:effectExtent l="0" t="0" r="0" b="0"/>
            <wp:docPr id="2152" name="Picture 21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51F7B" w:rsidRDefault="00C51F7B" w:rsidP="00C51F7B">
      <w:pPr>
        <w:pStyle w:val="HTMLPreformatted"/>
        <w:shd w:val="clear" w:color="auto" w:fill="FFFFFF"/>
        <w:rPr>
          <w:color w:val="494B43"/>
          <w:lang w:val="en"/>
        </w:rPr>
      </w:pPr>
      <w:r>
        <w:rPr>
          <w:color w:val="494B43"/>
          <w:lang w:val="en"/>
        </w:rPr>
        <w:t>public void 17dlog(Priority p, String key, Throwable t);</w:t>
      </w:r>
    </w:p>
    <w:p w:rsidR="00C51F7B" w:rsidRDefault="00C51F7B" w:rsidP="00C51F7B">
      <w:pPr>
        <w:pStyle w:val="HTMLPreformatted"/>
        <w:shd w:val="clear" w:color="auto" w:fill="FFFFFF"/>
        <w:rPr>
          <w:color w:val="494B43"/>
          <w:lang w:val="en"/>
        </w:rPr>
      </w:pPr>
      <w:r>
        <w:rPr>
          <w:color w:val="494B43"/>
          <w:lang w:val="en"/>
        </w:rPr>
        <w:t>public void 17dlog(Priority p, String key, Object params[], Throwable t);</w:t>
      </w:r>
    </w:p>
    <w:p w:rsidR="00C51F7B" w:rsidRDefault="00C51F7B" w:rsidP="00C51F7B">
      <w:pPr>
        <w:pStyle w:val="last-para"/>
        <w:shd w:val="clear" w:color="auto" w:fill="FFFFFF"/>
        <w:rPr>
          <w:color w:val="494B43"/>
          <w:lang w:val="en"/>
        </w:rPr>
      </w:pPr>
      <w:r>
        <w:rPr>
          <w:noProof/>
          <w:vanish/>
          <w:color w:val="494B43"/>
        </w:rPr>
        <w:drawing>
          <wp:inline distT="0" distB="0" distL="0" distR="0" wp14:anchorId="2E876AC3" wp14:editId="1C17973B">
            <wp:extent cx="114300" cy="114300"/>
            <wp:effectExtent l="0" t="0" r="0" b="0"/>
            <wp:docPr id="2151" name="Picture 21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011647C" wp14:editId="4648CFC6">
            <wp:extent cx="114300" cy="114300"/>
            <wp:effectExtent l="0" t="0" r="0" b="0"/>
            <wp:docPr id="2150" name="Picture 21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first method is a straight</w:t>
      </w:r>
      <w:r w:rsidR="0014739D">
        <w:rPr>
          <w:color w:val="494B43"/>
          <w:lang w:val="en"/>
        </w:rPr>
        <w:t xml:space="preserve"> </w:t>
      </w:r>
      <w:r>
        <w:rPr>
          <w:color w:val="494B43"/>
          <w:lang w:val="en"/>
        </w:rPr>
        <w:t xml:space="preserve">forward one. It looks for the localized message with "key" as the localization key. If the key cannot fetch any value from the </w:t>
      </w:r>
      <w:r>
        <w:rPr>
          <w:rStyle w:val="HTMLTypewriter"/>
          <w:color w:val="494B43"/>
          <w:sz w:val="18"/>
          <w:szCs w:val="18"/>
          <w:lang w:val="en"/>
        </w:rPr>
        <w:t>ResourceBundle</w:t>
      </w:r>
      <w:r>
        <w:rPr>
          <w:color w:val="494B43"/>
          <w:lang w:val="en"/>
        </w:rPr>
        <w:t xml:space="preserve">, then the key itself is used as the message string. The second method accepts an array of </w:t>
      </w:r>
      <w:r>
        <w:rPr>
          <w:rStyle w:val="HTMLTypewriter"/>
          <w:color w:val="494B43"/>
          <w:sz w:val="18"/>
          <w:szCs w:val="18"/>
          <w:lang w:val="en"/>
        </w:rPr>
        <w:t>Object</w:t>
      </w:r>
      <w:r>
        <w:rPr>
          <w:color w:val="494B43"/>
          <w:lang w:val="en"/>
        </w:rPr>
        <w:t xml:space="preserve">, which contains all the parameters to be localized. The formatting pattern is obtained that matches the key, and all the parameters passed in the array are localized using the </w:t>
      </w:r>
      <w:r>
        <w:rPr>
          <w:rStyle w:val="HTMLTypewriter"/>
          <w:color w:val="494B43"/>
          <w:sz w:val="18"/>
          <w:szCs w:val="18"/>
          <w:lang w:val="en"/>
        </w:rPr>
        <w:t>java.text.MessageFormat.format(String, Object[])</w:t>
      </w:r>
      <w:r>
        <w:rPr>
          <w:color w:val="494B43"/>
          <w:lang w:val="en"/>
        </w:rPr>
        <w:t xml:space="preserve"> method.</w:t>
      </w:r>
    </w:p>
    <w:p w:rsidR="00C51F7B" w:rsidRDefault="00C51F7B" w:rsidP="00C51F7B">
      <w:pPr>
        <w:pStyle w:val="Heading4"/>
        <w:shd w:val="clear" w:color="auto" w:fill="FFFFFF"/>
        <w:spacing w:before="216"/>
        <w:rPr>
          <w:rFonts w:ascii="Arial" w:hAnsi="Arial" w:cs="Arial"/>
          <w:color w:val="494B43"/>
          <w:lang w:val="en"/>
        </w:rPr>
      </w:pPr>
      <w:bookmarkStart w:id="562" w:name="314"/>
      <w:bookmarkStart w:id="563" w:name="ch05lev3sec7"/>
      <w:bookmarkEnd w:id="562"/>
      <w:bookmarkEnd w:id="563"/>
      <w:r>
        <w:rPr>
          <w:rFonts w:ascii="Arial" w:hAnsi="Arial" w:cs="Arial"/>
          <w:b w:val="0"/>
          <w:bCs w:val="0"/>
          <w:color w:val="494B43"/>
          <w:lang w:val="en"/>
        </w:rPr>
        <w:t>Generic Logging</w:t>
      </w:r>
    </w:p>
    <w:p w:rsidR="00C51F7B" w:rsidRDefault="00C51F7B" w:rsidP="00C51F7B">
      <w:pPr>
        <w:pStyle w:val="first-para3"/>
        <w:shd w:val="clear" w:color="auto" w:fill="FFFFFF"/>
        <w:rPr>
          <w:color w:val="494B43"/>
          <w:lang w:val="en"/>
        </w:rPr>
      </w:pPr>
      <w:r>
        <w:rPr>
          <w:noProof/>
          <w:vanish/>
          <w:color w:val="494B43"/>
        </w:rPr>
        <w:drawing>
          <wp:inline distT="0" distB="0" distL="0" distR="0" wp14:anchorId="7257B9E4" wp14:editId="2A834D4D">
            <wp:extent cx="114300" cy="114300"/>
            <wp:effectExtent l="0" t="0" r="0" b="0"/>
            <wp:docPr id="2149" name="Picture 21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A3944FD" wp14:editId="5218525C">
            <wp:extent cx="114300" cy="114300"/>
            <wp:effectExtent l="0" t="0" r="0" b="0"/>
            <wp:docPr id="2148" name="Picture 21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Logger</w:t>
      </w:r>
      <w:r>
        <w:rPr>
          <w:color w:val="494B43"/>
          <w:lang w:val="en"/>
        </w:rPr>
        <w:t xml:space="preserve"> class also allows us to use generic logging methods in situations where the level of logging is not predefined. The following sets of methods are generic logging methods:</w:t>
      </w:r>
    </w:p>
    <w:p w:rsidR="00C51F7B" w:rsidRDefault="00C51F7B" w:rsidP="00C51F7B">
      <w:pPr>
        <w:pStyle w:val="HTMLPreformatted"/>
        <w:shd w:val="clear" w:color="auto" w:fill="FFFFFF"/>
        <w:rPr>
          <w:color w:val="494B43"/>
          <w:lang w:val="en"/>
        </w:rPr>
      </w:pPr>
      <w:r>
        <w:rPr>
          <w:noProof/>
          <w:vanish/>
          <w:color w:val="494B43"/>
        </w:rPr>
        <w:drawing>
          <wp:inline distT="0" distB="0" distL="0" distR="0" wp14:anchorId="0A1C72F6" wp14:editId="0072EB30">
            <wp:extent cx="114300" cy="114300"/>
            <wp:effectExtent l="0" t="0" r="0" b="0"/>
            <wp:docPr id="2147" name="Picture 21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3B53D2B" wp14:editId="6AF88551">
            <wp:extent cx="114300" cy="114300"/>
            <wp:effectExtent l="0" t="0" r="0" b="0"/>
            <wp:docPr id="2146" name="Picture 21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51F7B" w:rsidRDefault="00C51F7B" w:rsidP="00C51F7B">
      <w:pPr>
        <w:pStyle w:val="HTMLPreformatted"/>
        <w:shd w:val="clear" w:color="auto" w:fill="FFFFFF"/>
        <w:rPr>
          <w:color w:val="494B43"/>
          <w:lang w:val="en"/>
        </w:rPr>
      </w:pPr>
      <w:r>
        <w:rPr>
          <w:color w:val="494B43"/>
          <w:lang w:val="en"/>
        </w:rPr>
        <w:t>public void log(Priority p, Object message);</w:t>
      </w:r>
    </w:p>
    <w:p w:rsidR="00C51F7B" w:rsidRDefault="00C51F7B" w:rsidP="00C51F7B">
      <w:pPr>
        <w:pStyle w:val="HTMLPreformatted"/>
        <w:shd w:val="clear" w:color="auto" w:fill="FFFFFF"/>
        <w:rPr>
          <w:color w:val="494B43"/>
          <w:lang w:val="en"/>
        </w:rPr>
      </w:pPr>
      <w:r>
        <w:rPr>
          <w:color w:val="494B43"/>
          <w:lang w:val="en"/>
        </w:rPr>
        <w:t>public void log(Priority p, Object message, Throwable t);</w:t>
      </w:r>
    </w:p>
    <w:p w:rsidR="00C51F7B" w:rsidRDefault="00C51F7B" w:rsidP="00C51F7B">
      <w:pPr>
        <w:pStyle w:val="HTMLPreformatted"/>
        <w:shd w:val="clear" w:color="auto" w:fill="FFFFFF"/>
        <w:rPr>
          <w:color w:val="494B43"/>
          <w:lang w:val="en"/>
        </w:rPr>
      </w:pPr>
      <w:r>
        <w:rPr>
          <w:color w:val="494B43"/>
          <w:lang w:val="en"/>
        </w:rPr>
        <w:t>public void log(String fqcn, Priority p, Object message, Throwable t);</w:t>
      </w:r>
    </w:p>
    <w:p w:rsidR="00C51F7B" w:rsidRDefault="00C51F7B" w:rsidP="00C51F7B">
      <w:pPr>
        <w:pStyle w:val="para"/>
        <w:shd w:val="clear" w:color="auto" w:fill="FFFFFF"/>
        <w:rPr>
          <w:color w:val="494B43"/>
          <w:lang w:val="en"/>
        </w:rPr>
      </w:pPr>
      <w:r>
        <w:rPr>
          <w:noProof/>
          <w:vanish/>
          <w:color w:val="494B43"/>
        </w:rPr>
        <w:drawing>
          <wp:inline distT="0" distB="0" distL="0" distR="0" wp14:anchorId="5B1F72E7" wp14:editId="6087F922">
            <wp:extent cx="114300" cy="114300"/>
            <wp:effectExtent l="0" t="0" r="0" b="0"/>
            <wp:docPr id="2145" name="Picture 21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B6D78CC" wp14:editId="11C01616">
            <wp:extent cx="114300" cy="114300"/>
            <wp:effectExtent l="0" t="0" r="0" b="0"/>
            <wp:docPr id="2144" name="Picture 21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first two methods are obvious in the sense that they accept the logging level and the message object as the argument and optionally a </w:t>
      </w:r>
      <w:r>
        <w:rPr>
          <w:rStyle w:val="HTMLTypewriter"/>
          <w:color w:val="494B43"/>
          <w:sz w:val="18"/>
          <w:szCs w:val="18"/>
          <w:lang w:val="en"/>
        </w:rPr>
        <w:t>java.lang.Throwable</w:t>
      </w:r>
      <w:r>
        <w:rPr>
          <w:color w:val="494B43"/>
          <w:lang w:val="en"/>
        </w:rPr>
        <w:t xml:space="preserve"> instance. The last method is the most generic one, and it takes an extra argument, </w:t>
      </w:r>
      <w:r>
        <w:rPr>
          <w:rStyle w:val="HTMLTypewriter"/>
          <w:color w:val="494B43"/>
          <w:sz w:val="18"/>
          <w:szCs w:val="18"/>
          <w:lang w:val="en"/>
        </w:rPr>
        <w:t>fqcn</w:t>
      </w:r>
      <w:r>
        <w:rPr>
          <w:color w:val="494B43"/>
          <w:lang w:val="en"/>
        </w:rPr>
        <w:t xml:space="preserve">, which is the fully qualified name of the caller class. The generic logging methods are rarely used directly from an application. But any wrapper class in the </w:t>
      </w:r>
      <w:r>
        <w:rPr>
          <w:rStyle w:val="HTMLTypewriter"/>
          <w:color w:val="494B43"/>
          <w:sz w:val="18"/>
          <w:szCs w:val="18"/>
          <w:lang w:val="en"/>
        </w:rPr>
        <w:t>Logger</w:t>
      </w:r>
      <w:r>
        <w:rPr>
          <w:color w:val="494B43"/>
          <w:lang w:val="en"/>
        </w:rPr>
        <w:t xml:space="preserve"> class may tend to use these generic methods internally to print logging information.</w:t>
      </w:r>
    </w:p>
    <w:p w:rsidR="00C51F7B" w:rsidRDefault="00C51F7B" w:rsidP="00C51F7B">
      <w:pPr>
        <w:pStyle w:val="last-para"/>
        <w:shd w:val="clear" w:color="auto" w:fill="FFFFFF"/>
        <w:rPr>
          <w:color w:val="494B43"/>
          <w:lang w:val="en"/>
        </w:rPr>
      </w:pPr>
      <w:r>
        <w:rPr>
          <w:noProof/>
          <w:vanish/>
          <w:color w:val="494B43"/>
        </w:rPr>
        <w:drawing>
          <wp:inline distT="0" distB="0" distL="0" distR="0" wp14:anchorId="111BF3A8" wp14:editId="785F2734">
            <wp:extent cx="114300" cy="114300"/>
            <wp:effectExtent l="0" t="0" r="0" b="0"/>
            <wp:docPr id="2143" name="Picture 21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56FF86A" wp14:editId="6399E461">
            <wp:extent cx="114300" cy="114300"/>
            <wp:effectExtent l="0" t="0" r="0" b="0"/>
            <wp:docPr id="2142" name="Picture 21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All the preceding methods accept a </w:t>
      </w:r>
      <w:r>
        <w:rPr>
          <w:rStyle w:val="HTMLTypewriter"/>
          <w:color w:val="494B43"/>
          <w:sz w:val="18"/>
          <w:szCs w:val="18"/>
          <w:lang w:val="en"/>
        </w:rPr>
        <w:t>java.lang.Object</w:t>
      </w:r>
      <w:r>
        <w:rPr>
          <w:color w:val="494B43"/>
          <w:lang w:val="en"/>
        </w:rPr>
        <w:t xml:space="preserve"> as a parameter, which is the message to be printed. This potentially can represent any arbitrary object. The </w:t>
      </w:r>
      <w:bookmarkStart w:id="564" w:name="315"/>
      <w:bookmarkStart w:id="565" w:name="page142"/>
      <w:bookmarkEnd w:id="564"/>
      <w:bookmarkEnd w:id="565"/>
      <w:r>
        <w:rPr>
          <w:rStyle w:val="HTMLTypewriter"/>
          <w:color w:val="494B43"/>
          <w:sz w:val="18"/>
          <w:szCs w:val="18"/>
          <w:lang w:val="en"/>
        </w:rPr>
        <w:t>Logger</w:t>
      </w:r>
      <w:r>
        <w:rPr>
          <w:color w:val="494B43"/>
          <w:lang w:val="en"/>
        </w:rPr>
        <w:t xml:space="preserve"> object passes this object to the associated </w:t>
      </w:r>
      <w:r>
        <w:rPr>
          <w:rStyle w:val="HTMLTypewriter"/>
          <w:color w:val="494B43"/>
          <w:sz w:val="18"/>
          <w:szCs w:val="18"/>
          <w:lang w:val="en"/>
        </w:rPr>
        <w:t>Appender</w:t>
      </w:r>
      <w:r>
        <w:rPr>
          <w:color w:val="494B43"/>
          <w:lang w:val="en"/>
        </w:rPr>
        <w:t xml:space="preserve"> object(s), and </w:t>
      </w:r>
      <w:r>
        <w:rPr>
          <w:rStyle w:val="HTMLTypewriter"/>
          <w:color w:val="494B43"/>
          <w:sz w:val="18"/>
          <w:szCs w:val="18"/>
          <w:lang w:val="en"/>
        </w:rPr>
        <w:t>Appender</w:t>
      </w:r>
      <w:r>
        <w:rPr>
          <w:color w:val="494B43"/>
          <w:lang w:val="en"/>
        </w:rPr>
        <w:t xml:space="preserve"> objects in turn pass the message to the </w:t>
      </w:r>
      <w:r>
        <w:rPr>
          <w:rStyle w:val="HTMLTypewriter"/>
          <w:color w:val="494B43"/>
          <w:sz w:val="18"/>
          <w:szCs w:val="18"/>
          <w:lang w:val="en"/>
        </w:rPr>
        <w:t>Layout</w:t>
      </w:r>
      <w:r>
        <w:rPr>
          <w:color w:val="494B43"/>
          <w:lang w:val="en"/>
        </w:rPr>
        <w:t xml:space="preserve"> objects. The </w:t>
      </w:r>
      <w:r>
        <w:rPr>
          <w:rStyle w:val="HTMLTypewriter"/>
          <w:color w:val="494B43"/>
          <w:sz w:val="18"/>
          <w:szCs w:val="18"/>
          <w:lang w:val="en"/>
        </w:rPr>
        <w:t>Layout</w:t>
      </w:r>
      <w:r>
        <w:rPr>
          <w:color w:val="494B43"/>
          <w:lang w:val="en"/>
        </w:rPr>
        <w:t xml:space="preserve"> objects will interpret the object and render it into a human-readable format. We will discuss this process with the help of </w:t>
      </w:r>
      <w:r>
        <w:rPr>
          <w:rStyle w:val="HTMLTypewriter"/>
          <w:color w:val="494B43"/>
          <w:sz w:val="18"/>
          <w:szCs w:val="18"/>
          <w:lang w:val="en"/>
        </w:rPr>
        <w:t>org.apache.log4j.or.ObjectRenderer</w:t>
      </w:r>
      <w:r>
        <w:rPr>
          <w:color w:val="494B43"/>
          <w:lang w:val="en"/>
        </w:rPr>
        <w:t xml:space="preserve"> in </w:t>
      </w:r>
      <w:hyperlink r:id="rId158" w:anchor="389" w:tgtFrame="_parent" w:history="1">
        <w:r>
          <w:rPr>
            <w:rStyle w:val="Hyperlink"/>
            <w:lang w:val="en"/>
          </w:rPr>
          <w:t>Chapter 6</w:t>
        </w:r>
      </w:hyperlink>
      <w:r>
        <w:rPr>
          <w:color w:val="494B43"/>
          <w:lang w:val="en"/>
        </w:rPr>
        <w:t>.</w:t>
      </w:r>
    </w:p>
    <w:p w:rsidR="00C51F7B" w:rsidRDefault="00C51F7B" w:rsidP="00C51F7B">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21DB5068" wp14:editId="75A86039">
            <wp:extent cx="114300" cy="114300"/>
            <wp:effectExtent l="0" t="0" r="0" b="0"/>
            <wp:docPr id="2141" name="Picture 21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57805E9F" wp14:editId="72BAD399">
            <wp:extent cx="114300" cy="114300"/>
            <wp:effectExtent l="0" t="0" r="0" b="0"/>
            <wp:docPr id="2140" name="Picture 21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566" w:name="316"/>
      <w:bookmarkStart w:id="567" w:name="ch05lev2sec7"/>
      <w:bookmarkEnd w:id="566"/>
      <w:bookmarkEnd w:id="567"/>
      <w:r>
        <w:rPr>
          <w:rFonts w:ascii="Arial" w:hAnsi="Arial" w:cs="Arial"/>
          <w:b w:val="0"/>
          <w:bCs w:val="0"/>
          <w:color w:val="494B43"/>
          <w:sz w:val="24"/>
          <w:szCs w:val="24"/>
          <w:lang w:val="en"/>
        </w:rPr>
        <w:t>Configuration Methods</w:t>
      </w:r>
    </w:p>
    <w:p w:rsidR="00C51F7B" w:rsidRDefault="00C51F7B" w:rsidP="00C51F7B">
      <w:pPr>
        <w:pStyle w:val="first-para3"/>
        <w:shd w:val="clear" w:color="auto" w:fill="FFFFFF"/>
        <w:rPr>
          <w:color w:val="494B43"/>
          <w:lang w:val="en"/>
        </w:rPr>
      </w:pPr>
      <w:r>
        <w:rPr>
          <w:noProof/>
          <w:vanish/>
          <w:color w:val="494B43"/>
        </w:rPr>
        <w:drawing>
          <wp:inline distT="0" distB="0" distL="0" distR="0" wp14:anchorId="04548C9F" wp14:editId="3AA362CA">
            <wp:extent cx="114300" cy="114300"/>
            <wp:effectExtent l="0" t="0" r="0" b="0"/>
            <wp:docPr id="2139" name="Picture 21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911AD9C" wp14:editId="263E056D">
            <wp:extent cx="114300" cy="114300"/>
            <wp:effectExtent l="0" t="0" r="0" b="0"/>
            <wp:docPr id="2138" name="Picture 21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Logger</w:t>
      </w:r>
      <w:r>
        <w:rPr>
          <w:color w:val="494B43"/>
          <w:lang w:val="en"/>
        </w:rPr>
        <w:t xml:space="preserve"> class offers a couple of methods to configure the </w:t>
      </w:r>
      <w:r>
        <w:rPr>
          <w:rStyle w:val="HTMLTypewriter"/>
          <w:color w:val="494B43"/>
          <w:sz w:val="18"/>
          <w:szCs w:val="18"/>
          <w:lang w:val="en"/>
        </w:rPr>
        <w:t>Logger</w:t>
      </w:r>
      <w:r>
        <w:rPr>
          <w:color w:val="494B43"/>
          <w:lang w:val="en"/>
        </w:rPr>
        <w:t xml:space="preserve"> instance. These methods can add or remove </w:t>
      </w:r>
      <w:r>
        <w:rPr>
          <w:rStyle w:val="HTMLTypewriter"/>
          <w:color w:val="494B43"/>
          <w:sz w:val="18"/>
          <w:szCs w:val="18"/>
          <w:lang w:val="en"/>
        </w:rPr>
        <w:t>Appenders</w:t>
      </w:r>
      <w:r>
        <w:rPr>
          <w:color w:val="494B43"/>
          <w:lang w:val="en"/>
        </w:rPr>
        <w:t xml:space="preserve"> and can set the </w:t>
      </w:r>
      <w:r>
        <w:rPr>
          <w:rStyle w:val="HTMLTypewriter"/>
          <w:color w:val="494B43"/>
          <w:sz w:val="18"/>
          <w:szCs w:val="18"/>
          <w:lang w:val="en"/>
        </w:rPr>
        <w:t>Level</w:t>
      </w:r>
      <w:r>
        <w:rPr>
          <w:color w:val="494B43"/>
          <w:lang w:val="en"/>
        </w:rPr>
        <w:t xml:space="preserve"> of the </w:t>
      </w:r>
      <w:r>
        <w:rPr>
          <w:rStyle w:val="HTMLTypewriter"/>
          <w:color w:val="494B43"/>
          <w:sz w:val="18"/>
          <w:szCs w:val="18"/>
          <w:lang w:val="en"/>
        </w:rPr>
        <w:t>Logger</w:t>
      </w:r>
      <w:r>
        <w:rPr>
          <w:color w:val="494B43"/>
          <w:lang w:val="en"/>
        </w:rPr>
        <w:t xml:space="preserve"> instance.</w:t>
      </w:r>
    </w:p>
    <w:p w:rsidR="00C51F7B" w:rsidRDefault="00C51F7B" w:rsidP="00C51F7B">
      <w:pPr>
        <w:pStyle w:val="HTMLPreformatted"/>
        <w:shd w:val="clear" w:color="auto" w:fill="FFFFFF"/>
        <w:rPr>
          <w:color w:val="494B43"/>
          <w:lang w:val="en"/>
        </w:rPr>
      </w:pPr>
      <w:r>
        <w:rPr>
          <w:noProof/>
          <w:vanish/>
          <w:color w:val="494B43"/>
        </w:rPr>
        <w:drawing>
          <wp:inline distT="0" distB="0" distL="0" distR="0" wp14:anchorId="3462F293" wp14:editId="5300D249">
            <wp:extent cx="114300" cy="114300"/>
            <wp:effectExtent l="0" t="0" r="0" b="0"/>
            <wp:docPr id="2137" name="Picture 21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1900F09" wp14:editId="6E9DC846">
            <wp:extent cx="114300" cy="114300"/>
            <wp:effectExtent l="0" t="0" r="0" b="0"/>
            <wp:docPr id="2136" name="Picture 21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51F7B" w:rsidRDefault="00C51F7B" w:rsidP="00C51F7B">
      <w:pPr>
        <w:pStyle w:val="HTMLPreformatted"/>
        <w:shd w:val="clear" w:color="auto" w:fill="FFFFFF"/>
        <w:rPr>
          <w:color w:val="494B43"/>
          <w:lang w:val="en"/>
        </w:rPr>
      </w:pPr>
      <w:r>
        <w:rPr>
          <w:color w:val="494B43"/>
          <w:lang w:val="en"/>
        </w:rPr>
        <w:t>public void addAppender(Appender appender)</w:t>
      </w:r>
    </w:p>
    <w:p w:rsidR="00C51F7B" w:rsidRDefault="00C51F7B" w:rsidP="00C51F7B">
      <w:pPr>
        <w:pStyle w:val="HTMLPreformatted"/>
        <w:shd w:val="clear" w:color="auto" w:fill="FFFFFF"/>
        <w:rPr>
          <w:color w:val="494B43"/>
          <w:lang w:val="en"/>
        </w:rPr>
      </w:pPr>
      <w:r>
        <w:rPr>
          <w:color w:val="494B43"/>
          <w:lang w:val="en"/>
        </w:rPr>
        <w:t>public void removeAppender(Appender appender)</w:t>
      </w:r>
    </w:p>
    <w:p w:rsidR="00C51F7B" w:rsidRDefault="00C51F7B" w:rsidP="00C51F7B">
      <w:pPr>
        <w:pStyle w:val="HTMLPreformatted"/>
        <w:shd w:val="clear" w:color="auto" w:fill="FFFFFF"/>
        <w:rPr>
          <w:color w:val="494B43"/>
          <w:lang w:val="en"/>
        </w:rPr>
      </w:pPr>
      <w:r>
        <w:rPr>
          <w:color w:val="494B43"/>
          <w:lang w:val="en"/>
        </w:rPr>
        <w:t>public void removeAppender(String name)</w:t>
      </w:r>
    </w:p>
    <w:p w:rsidR="00C51F7B" w:rsidRDefault="00C51F7B" w:rsidP="00C51F7B">
      <w:pPr>
        <w:pStyle w:val="HTMLPreformatted"/>
        <w:shd w:val="clear" w:color="auto" w:fill="FFFFFF"/>
        <w:rPr>
          <w:color w:val="494B43"/>
          <w:lang w:val="en"/>
        </w:rPr>
      </w:pPr>
      <w:r>
        <w:rPr>
          <w:color w:val="494B43"/>
          <w:lang w:val="en"/>
        </w:rPr>
        <w:t>public void removeAllAppenders()</w:t>
      </w:r>
    </w:p>
    <w:p w:rsidR="00C51F7B" w:rsidRDefault="00C51F7B" w:rsidP="00C51F7B">
      <w:pPr>
        <w:pStyle w:val="HTMLPreformatted"/>
        <w:shd w:val="clear" w:color="auto" w:fill="FFFFFF"/>
        <w:rPr>
          <w:color w:val="494B43"/>
          <w:lang w:val="en"/>
        </w:rPr>
      </w:pPr>
      <w:r>
        <w:rPr>
          <w:color w:val="494B43"/>
          <w:lang w:val="en"/>
        </w:rPr>
        <w:t>public void setLevel(Level level)</w:t>
      </w:r>
    </w:p>
    <w:p w:rsidR="00C51F7B" w:rsidRDefault="00C51F7B" w:rsidP="00C51F7B">
      <w:pPr>
        <w:pStyle w:val="para"/>
        <w:shd w:val="clear" w:color="auto" w:fill="FFFFFF"/>
        <w:rPr>
          <w:color w:val="494B43"/>
          <w:lang w:val="en"/>
        </w:rPr>
      </w:pPr>
      <w:r>
        <w:rPr>
          <w:noProof/>
          <w:vanish/>
          <w:color w:val="494B43"/>
        </w:rPr>
        <w:drawing>
          <wp:inline distT="0" distB="0" distL="0" distR="0" wp14:anchorId="361916DF" wp14:editId="7B8F42FF">
            <wp:extent cx="114300" cy="114300"/>
            <wp:effectExtent l="0" t="0" r="0" b="0"/>
            <wp:docPr id="2135" name="Picture 21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20A369C" wp14:editId="1CDDCFD2">
            <wp:extent cx="114300" cy="114300"/>
            <wp:effectExtent l="0" t="0" r="0" b="0"/>
            <wp:docPr id="2134" name="Picture 21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All these methods are very much self-explanatory. We must be careful in using these methods, as they override the default configuration.</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782"/>
        <w:gridCol w:w="8092"/>
      </w:tblGrid>
      <w:tr w:rsidR="00C51F7B" w:rsidTr="00C51F7B">
        <w:trPr>
          <w:tblCellSpacing w:w="0" w:type="dxa"/>
        </w:trPr>
        <w:tc>
          <w:tcPr>
            <w:tcW w:w="0" w:type="auto"/>
            <w:hideMark/>
          </w:tcPr>
          <w:p w:rsidR="00C51F7B" w:rsidRDefault="00C51F7B">
            <w:pPr>
              <w:spacing w:before="216"/>
              <w:jc w:val="center"/>
              <w:rPr>
                <w:rFonts w:ascii="Arial" w:hAnsi="Arial" w:cs="Arial"/>
                <w:color w:val="494B43"/>
                <w:sz w:val="21"/>
                <w:szCs w:val="21"/>
              </w:rPr>
            </w:pPr>
          </w:p>
        </w:tc>
        <w:tc>
          <w:tcPr>
            <w:tcW w:w="0" w:type="auto"/>
            <w:hideMark/>
          </w:tcPr>
          <w:p w:rsidR="00C51F7B" w:rsidRDefault="00C51F7B">
            <w:pPr>
              <w:spacing w:before="216"/>
              <w:jc w:val="center"/>
              <w:rPr>
                <w:rFonts w:ascii="Arial" w:hAnsi="Arial" w:cs="Arial"/>
                <w:b/>
                <w:bCs/>
                <w:color w:val="61665A"/>
                <w:sz w:val="21"/>
                <w:szCs w:val="21"/>
              </w:rPr>
            </w:pPr>
            <w:r>
              <w:rPr>
                <w:rFonts w:ascii="Arial" w:hAnsi="Arial" w:cs="Arial"/>
                <w:b/>
                <w:bCs/>
                <w:color w:val="61665A"/>
                <w:sz w:val="21"/>
                <w:szCs w:val="21"/>
              </w:rPr>
              <w:t xml:space="preserve">Caution </w:t>
            </w:r>
          </w:p>
        </w:tc>
        <w:tc>
          <w:tcPr>
            <w:tcW w:w="0" w:type="auto"/>
            <w:hideMark/>
          </w:tcPr>
          <w:p w:rsidR="00AE7F55" w:rsidRDefault="00AE7F55">
            <w:pPr>
              <w:pStyle w:val="first-para10"/>
              <w:jc w:val="center"/>
              <w:rPr>
                <w:color w:val="494B43"/>
                <w:sz w:val="21"/>
                <w:szCs w:val="21"/>
              </w:rPr>
            </w:pPr>
          </w:p>
          <w:p w:rsidR="00C51F7B" w:rsidRDefault="00C51F7B" w:rsidP="00AE7F55">
            <w:pPr>
              <w:pStyle w:val="first-para10"/>
              <w:ind w:left="284"/>
              <w:rPr>
                <w:color w:val="494B43"/>
                <w:sz w:val="21"/>
                <w:szCs w:val="21"/>
              </w:rPr>
            </w:pPr>
            <w:r>
              <w:rPr>
                <w:noProof/>
                <w:vanish/>
                <w:color w:val="494B43"/>
                <w:sz w:val="21"/>
                <w:szCs w:val="21"/>
              </w:rPr>
              <w:drawing>
                <wp:inline distT="0" distB="0" distL="0" distR="0" wp14:anchorId="047A7A44" wp14:editId="69B14769">
                  <wp:extent cx="114300" cy="114300"/>
                  <wp:effectExtent l="0" t="0" r="0" b="0"/>
                  <wp:docPr id="2133" name="Picture 21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sz w:val="21"/>
                <w:szCs w:val="21"/>
              </w:rPr>
              <w:drawing>
                <wp:inline distT="0" distB="0" distL="0" distR="0" wp14:anchorId="510D76A3" wp14:editId="0C8D2FD9">
                  <wp:extent cx="114300" cy="114300"/>
                  <wp:effectExtent l="0" t="0" r="0" b="0"/>
                  <wp:docPr id="2132" name="Picture 21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sz w:val="21"/>
                <w:szCs w:val="21"/>
              </w:rPr>
              <w:t xml:space="preserve">You should not directly use these methods to set the configuration information, as doing so pretty much hard codes the configuration parameters with the source code. A better approach is to configure the </w:t>
            </w:r>
            <w:r>
              <w:rPr>
                <w:rStyle w:val="HTMLTypewriter"/>
                <w:color w:val="494B43"/>
                <w:sz w:val="18"/>
                <w:szCs w:val="18"/>
              </w:rPr>
              <w:t>Logger</w:t>
            </w:r>
            <w:r>
              <w:rPr>
                <w:color w:val="494B43"/>
                <w:sz w:val="21"/>
                <w:szCs w:val="21"/>
              </w:rPr>
              <w:t xml:space="preserve"> with the external configuration file.</w:t>
            </w:r>
          </w:p>
        </w:tc>
      </w:tr>
    </w:tbl>
    <w:p w:rsidR="00C51F7B" w:rsidRDefault="00C51F7B" w:rsidP="00C51F7B">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1F714923" wp14:editId="580F8B1F">
            <wp:extent cx="114300" cy="114300"/>
            <wp:effectExtent l="0" t="0" r="0" b="0"/>
            <wp:docPr id="2131" name="Picture 21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67590212" wp14:editId="5CB15643">
            <wp:extent cx="114300" cy="114300"/>
            <wp:effectExtent l="0" t="0" r="0" b="0"/>
            <wp:docPr id="2130" name="Picture 21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568" w:name="317"/>
      <w:bookmarkStart w:id="569" w:name="ch05lev2sec8"/>
      <w:bookmarkEnd w:id="568"/>
      <w:bookmarkEnd w:id="569"/>
      <w:r>
        <w:rPr>
          <w:rFonts w:ascii="Arial" w:hAnsi="Arial" w:cs="Arial"/>
          <w:b w:val="0"/>
          <w:bCs w:val="0"/>
          <w:color w:val="494B43"/>
          <w:sz w:val="24"/>
          <w:szCs w:val="24"/>
          <w:lang w:val="en"/>
        </w:rPr>
        <w:t>Conditions of Successful Logging</w:t>
      </w:r>
    </w:p>
    <w:p w:rsidR="00C51F7B" w:rsidRDefault="00C51F7B" w:rsidP="00C51F7B">
      <w:pPr>
        <w:pStyle w:val="first-para3"/>
        <w:shd w:val="clear" w:color="auto" w:fill="FFFFFF"/>
        <w:rPr>
          <w:color w:val="494B43"/>
          <w:lang w:val="en"/>
        </w:rPr>
      </w:pPr>
      <w:r>
        <w:rPr>
          <w:noProof/>
          <w:vanish/>
          <w:color w:val="494B43"/>
        </w:rPr>
        <w:drawing>
          <wp:inline distT="0" distB="0" distL="0" distR="0" wp14:anchorId="1A472D7F" wp14:editId="37A91CDB">
            <wp:extent cx="114300" cy="114300"/>
            <wp:effectExtent l="0" t="0" r="0" b="0"/>
            <wp:docPr id="2129" name="Picture 21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DC4CE7B" wp14:editId="3232251E">
            <wp:extent cx="114300" cy="114300"/>
            <wp:effectExtent l="0" t="0" r="0" b="0"/>
            <wp:docPr id="2128" name="Picture 21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Use of the logging methods does not guarantee that logging information will be published. Logging information is filtered through at various layers before it gets printed to a preferred destination, as you may recall from the discussion in the "</w:t>
      </w:r>
      <w:hyperlink r:id="rId159" w:anchor="271" w:tgtFrame="_parent" w:history="1">
        <w:r>
          <w:rPr>
            <w:rStyle w:val="Hyperlink"/>
            <w:lang w:val="en"/>
          </w:rPr>
          <w:t>Overview of the log4j Architecture</w:t>
        </w:r>
      </w:hyperlink>
      <w:r>
        <w:rPr>
          <w:color w:val="494B43"/>
          <w:lang w:val="en"/>
        </w:rPr>
        <w:t xml:space="preserve">" section. With respect to </w:t>
      </w:r>
      <w:r>
        <w:rPr>
          <w:rStyle w:val="HTMLTypewriter"/>
          <w:color w:val="494B43"/>
          <w:sz w:val="18"/>
          <w:szCs w:val="18"/>
          <w:lang w:val="en"/>
        </w:rPr>
        <w:t>Logger</w:t>
      </w:r>
      <w:r>
        <w:rPr>
          <w:color w:val="494B43"/>
          <w:lang w:val="en"/>
        </w:rPr>
        <w:t xml:space="preserve">, the main filtering happens at the logging levels. As discussed earlier, a logger will have its own level or will inherit the level of its immediate parent up in the logger hierarchy recursively. Any logging information will only be approved by a logger if and only if the level </w:t>
      </w:r>
      <w:r>
        <w:rPr>
          <w:i/>
          <w:iCs/>
          <w:color w:val="494B43"/>
          <w:lang w:val="en"/>
        </w:rPr>
        <w:t>p</w:t>
      </w:r>
      <w:r>
        <w:rPr>
          <w:color w:val="494B43"/>
          <w:lang w:val="en"/>
        </w:rPr>
        <w:t xml:space="preserve"> associated with the logging message is equal to or greater than the level </w:t>
      </w:r>
      <w:r>
        <w:rPr>
          <w:i/>
          <w:iCs/>
          <w:color w:val="494B43"/>
          <w:lang w:val="en"/>
        </w:rPr>
        <w:t>q</w:t>
      </w:r>
      <w:r>
        <w:rPr>
          <w:color w:val="494B43"/>
          <w:lang w:val="en"/>
        </w:rPr>
        <w:t xml:space="preserve"> assigned to the logger. In other words, if </w:t>
      </w:r>
      <w:r>
        <w:rPr>
          <w:i/>
          <w:iCs/>
          <w:color w:val="494B43"/>
          <w:lang w:val="en"/>
        </w:rPr>
        <w:t>p</w:t>
      </w:r>
      <w:r>
        <w:rPr>
          <w:color w:val="494B43"/>
          <w:lang w:val="en"/>
        </w:rPr>
        <w:t xml:space="preserve"> &gt;= </w:t>
      </w:r>
      <w:r>
        <w:rPr>
          <w:i/>
          <w:iCs/>
          <w:color w:val="494B43"/>
          <w:lang w:val="en"/>
        </w:rPr>
        <w:t>q</w:t>
      </w:r>
      <w:r>
        <w:rPr>
          <w:color w:val="494B43"/>
          <w:lang w:val="en"/>
        </w:rPr>
        <w:t xml:space="preserve"> is satisfied, the logger will approve the message and pass it on to the associated </w:t>
      </w:r>
      <w:r>
        <w:rPr>
          <w:rStyle w:val="HTMLTypewriter"/>
          <w:color w:val="494B43"/>
          <w:sz w:val="18"/>
          <w:szCs w:val="18"/>
          <w:lang w:val="en"/>
        </w:rPr>
        <w:t>Appender</w:t>
      </w:r>
      <w:r>
        <w:rPr>
          <w:color w:val="494B43"/>
          <w:lang w:val="en"/>
        </w:rPr>
        <w:t xml:space="preserve"> objects.</w:t>
      </w:r>
    </w:p>
    <w:p w:rsidR="00C51F7B" w:rsidRDefault="00C51F7B" w:rsidP="00C51F7B">
      <w:pPr>
        <w:pStyle w:val="last-para"/>
        <w:shd w:val="clear" w:color="auto" w:fill="FFFFFF"/>
        <w:rPr>
          <w:color w:val="494B43"/>
          <w:lang w:val="en"/>
        </w:rPr>
      </w:pPr>
      <w:r>
        <w:rPr>
          <w:noProof/>
          <w:vanish/>
          <w:color w:val="494B43"/>
        </w:rPr>
        <w:drawing>
          <wp:inline distT="0" distB="0" distL="0" distR="0" wp14:anchorId="48C6C10C" wp14:editId="0BE8B856">
            <wp:extent cx="114300" cy="114300"/>
            <wp:effectExtent l="0" t="0" r="0" b="0"/>
            <wp:docPr id="2127" name="Picture 21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9F47FF3" wp14:editId="33DD7CC6">
            <wp:extent cx="114300" cy="114300"/>
            <wp:effectExtent l="0" t="0" r="0" b="0"/>
            <wp:docPr id="2126" name="Picture 21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Thus, if a </w:t>
      </w:r>
      <w:r>
        <w:rPr>
          <w:rStyle w:val="HTMLTypewriter"/>
          <w:color w:val="494B43"/>
          <w:sz w:val="18"/>
          <w:szCs w:val="18"/>
          <w:lang w:val="en"/>
        </w:rPr>
        <w:t>Logger</w:t>
      </w:r>
      <w:r>
        <w:rPr>
          <w:color w:val="494B43"/>
          <w:lang w:val="en"/>
        </w:rPr>
        <w:t xml:space="preserve"> has a default level of WARN, any attempt to do logging with the </w:t>
      </w:r>
      <w:r>
        <w:rPr>
          <w:rStyle w:val="HTMLTypewriter"/>
          <w:color w:val="494B43"/>
          <w:sz w:val="18"/>
          <w:szCs w:val="18"/>
          <w:lang w:val="en"/>
        </w:rPr>
        <w:t>info()</w:t>
      </w:r>
      <w:r>
        <w:rPr>
          <w:color w:val="494B43"/>
          <w:lang w:val="en"/>
        </w:rPr>
        <w:t xml:space="preserve"> method will not produce any logging information.</w:t>
      </w:r>
    </w:p>
    <w:p w:rsidR="00C51F7B" w:rsidRDefault="00C51F7B" w:rsidP="00C51F7B">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53087632" wp14:editId="06AB33D6">
            <wp:extent cx="114300" cy="114300"/>
            <wp:effectExtent l="0" t="0" r="0" b="0"/>
            <wp:docPr id="2125" name="Picture 21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70F039C8" wp14:editId="4AE5B1D4">
            <wp:extent cx="114300" cy="114300"/>
            <wp:effectExtent l="0" t="0" r="0" b="0"/>
            <wp:docPr id="2124" name="Picture 21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570" w:name="318"/>
      <w:bookmarkStart w:id="571" w:name="ch05lev2sec9"/>
      <w:bookmarkEnd w:id="570"/>
      <w:bookmarkEnd w:id="571"/>
      <w:r>
        <w:rPr>
          <w:rFonts w:ascii="Arial" w:hAnsi="Arial" w:cs="Arial"/>
          <w:b w:val="0"/>
          <w:bCs w:val="0"/>
          <w:color w:val="494B43"/>
          <w:sz w:val="24"/>
          <w:szCs w:val="24"/>
          <w:lang w:val="en"/>
        </w:rPr>
        <w:t>A Logger Example</w:t>
      </w:r>
    </w:p>
    <w:p w:rsidR="00C51F7B" w:rsidRDefault="00C51F7B" w:rsidP="00C51F7B">
      <w:pPr>
        <w:pStyle w:val="first-para3"/>
        <w:shd w:val="clear" w:color="auto" w:fill="FFFFFF"/>
        <w:rPr>
          <w:color w:val="494B43"/>
          <w:lang w:val="en"/>
        </w:rPr>
      </w:pPr>
      <w:r>
        <w:rPr>
          <w:noProof/>
          <w:vanish/>
          <w:color w:val="494B43"/>
        </w:rPr>
        <w:drawing>
          <wp:inline distT="0" distB="0" distL="0" distR="0" wp14:anchorId="68E3FBBD" wp14:editId="0D3D66D1">
            <wp:extent cx="114300" cy="114300"/>
            <wp:effectExtent l="0" t="0" r="0" b="0"/>
            <wp:docPr id="2123" name="Picture 21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79E1BA6" wp14:editId="579759DD">
            <wp:extent cx="114300" cy="114300"/>
            <wp:effectExtent l="0" t="0" r="0" b="0"/>
            <wp:docPr id="2122" name="Picture 21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572" w:name="319"/>
      <w:bookmarkStart w:id="573" w:name="page143"/>
      <w:bookmarkEnd w:id="572"/>
      <w:bookmarkEnd w:id="573"/>
      <w:r>
        <w:rPr>
          <w:color w:val="494B43"/>
          <w:lang w:val="en"/>
        </w:rPr>
        <w:t xml:space="preserve">The program shown in </w:t>
      </w:r>
      <w:hyperlink r:id="rId160" w:history="1">
        <w:r>
          <w:rPr>
            <w:rStyle w:val="Hyperlink"/>
            <w:lang w:val="en"/>
          </w:rPr>
          <w:t>Listing 5-6</w:t>
        </w:r>
      </w:hyperlink>
      <w:r>
        <w:rPr>
          <w:color w:val="494B43"/>
          <w:lang w:val="en"/>
        </w:rPr>
        <w:t xml:space="preserve">, </w:t>
      </w:r>
      <w:r>
        <w:rPr>
          <w:rStyle w:val="HTMLTypewriter"/>
          <w:color w:val="494B43"/>
          <w:sz w:val="18"/>
          <w:szCs w:val="18"/>
          <w:lang w:val="en"/>
        </w:rPr>
        <w:t>LoggerDemo.java</w:t>
      </w:r>
      <w:r>
        <w:rPr>
          <w:color w:val="494B43"/>
          <w:lang w:val="en"/>
        </w:rPr>
        <w:t>, will demonstrate the basic logging methods and also experiment with localizing the logging information.</w:t>
      </w:r>
    </w:p>
    <w:p w:rsidR="00C51F7B" w:rsidRDefault="00C51F7B" w:rsidP="00C51F7B">
      <w:pPr>
        <w:shd w:val="clear" w:color="auto" w:fill="FFFFFF"/>
        <w:rPr>
          <w:rFonts w:ascii="Arial" w:hAnsi="Arial" w:cs="Arial"/>
          <w:color w:val="494B43"/>
          <w:lang w:val="en"/>
        </w:rPr>
      </w:pPr>
      <w:r>
        <w:rPr>
          <w:rFonts w:ascii="Arial" w:hAnsi="Arial" w:cs="Arial"/>
          <w:color w:val="494B43"/>
          <w:lang w:val="en"/>
        </w:rPr>
        <w:t>Larger View</w:t>
      </w:r>
    </w:p>
    <w:p w:rsidR="00C51F7B" w:rsidRDefault="00C51F7B" w:rsidP="00C51F7B">
      <w:pPr>
        <w:shd w:val="clear" w:color="auto" w:fill="FFFFFF"/>
        <w:rPr>
          <w:rFonts w:ascii="Arial" w:hAnsi="Arial" w:cs="Arial"/>
          <w:color w:val="494B43"/>
          <w:lang w:val="en"/>
        </w:rPr>
      </w:pPr>
      <w:r>
        <w:rPr>
          <w:rFonts w:ascii="Arial" w:hAnsi="Arial" w:cs="Arial"/>
          <w:noProof/>
          <w:vanish/>
          <w:color w:val="494B43"/>
        </w:rPr>
        <w:drawing>
          <wp:inline distT="0" distB="0" distL="0" distR="0" wp14:anchorId="645F53B7" wp14:editId="381B8AEB">
            <wp:extent cx="114300" cy="114300"/>
            <wp:effectExtent l="0" t="0" r="0" b="0"/>
            <wp:docPr id="2121" name="Picture 21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13AD2161" wp14:editId="73E64F11">
            <wp:extent cx="114300" cy="114300"/>
            <wp:effectExtent l="0" t="0" r="0" b="0"/>
            <wp:docPr id="2120" name="Picture 21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lang w:val="en"/>
        </w:rPr>
        <w:t xml:space="preserve">Listing 5-6: </w:t>
      </w:r>
      <w:r>
        <w:rPr>
          <w:rStyle w:val="example-title1"/>
          <w:rFonts w:ascii="Arial" w:hAnsi="Arial" w:cs="Arial"/>
          <w:lang w:val="en"/>
        </w:rPr>
        <w:t>LoggerDemo.java</w:t>
      </w:r>
      <w:bookmarkStart w:id="574" w:name="320"/>
      <w:bookmarkStart w:id="575" w:name="ch05ls06"/>
      <w:bookmarkEnd w:id="574"/>
      <w:bookmarkEnd w:id="575"/>
    </w:p>
    <w:p w:rsidR="00C51F7B" w:rsidRDefault="00C51F7B" w:rsidP="00C51F7B">
      <w:pPr>
        <w:shd w:val="clear" w:color="auto" w:fill="FFFFFF"/>
        <w:rPr>
          <w:rFonts w:ascii="Arial" w:hAnsi="Arial" w:cs="Arial"/>
          <w:color w:val="494B43"/>
          <w:lang w:val="en"/>
        </w:rPr>
      </w:pPr>
      <w:r>
        <w:rPr>
          <w:rFonts w:ascii="Arial" w:hAnsi="Arial" w:cs="Arial"/>
          <w:color w:val="494B43"/>
          <w:lang w:val="en"/>
        </w:rPr>
        <w:pict>
          <v:rect id="_x0000_i6482" style="width:0;height:1.5pt" o:hralign="center" o:hrstd="t" o:hrnoshade="t" o:hr="t" fillcolor="#010100" stroked="f"/>
        </w:pict>
      </w:r>
    </w:p>
    <w:p w:rsidR="00C51F7B" w:rsidRDefault="00C51F7B" w:rsidP="00C51F7B">
      <w:pPr>
        <w:pStyle w:val="HTMLPreformatted"/>
        <w:shd w:val="clear" w:color="auto" w:fill="FFFFFF"/>
        <w:rPr>
          <w:color w:val="494B43"/>
          <w:lang w:val="en"/>
        </w:rPr>
      </w:pPr>
      <w:r>
        <w:rPr>
          <w:noProof/>
          <w:vanish/>
          <w:color w:val="494B43"/>
        </w:rPr>
        <w:drawing>
          <wp:inline distT="0" distB="0" distL="0" distR="0" wp14:anchorId="65742E4B" wp14:editId="3520DB79">
            <wp:extent cx="114300" cy="114300"/>
            <wp:effectExtent l="0" t="0" r="0" b="0"/>
            <wp:docPr id="2119" name="Picture 21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8907DD5" wp14:editId="6A383C27">
            <wp:extent cx="114300" cy="114300"/>
            <wp:effectExtent l="0" t="0" r="0" b="0"/>
            <wp:docPr id="2118" name="Picture 21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51F7B" w:rsidRDefault="00C51F7B" w:rsidP="00C51F7B">
      <w:pPr>
        <w:pStyle w:val="HTMLPreformatted"/>
        <w:shd w:val="clear" w:color="auto" w:fill="FFFFFF"/>
        <w:rPr>
          <w:color w:val="494B43"/>
          <w:lang w:val="en"/>
        </w:rPr>
      </w:pPr>
      <w:r>
        <w:rPr>
          <w:color w:val="494B43"/>
          <w:lang w:val="en"/>
        </w:rPr>
        <w:t>package com.apress.logging.log4j;</w:t>
      </w:r>
    </w:p>
    <w:p w:rsidR="00C51F7B" w:rsidRDefault="00C51F7B" w:rsidP="00C51F7B">
      <w:pPr>
        <w:pStyle w:val="HTMLPreformatted"/>
        <w:shd w:val="clear" w:color="auto" w:fill="FFFFFF"/>
        <w:rPr>
          <w:color w:val="494B43"/>
          <w:lang w:val="en"/>
        </w:rPr>
      </w:pPr>
    </w:p>
    <w:p w:rsidR="00C51F7B" w:rsidRDefault="00C51F7B" w:rsidP="00C51F7B">
      <w:pPr>
        <w:pStyle w:val="HTMLPreformatted"/>
        <w:shd w:val="clear" w:color="auto" w:fill="FFFFFF"/>
        <w:rPr>
          <w:color w:val="494B43"/>
          <w:lang w:val="en"/>
        </w:rPr>
      </w:pPr>
      <w:r>
        <w:rPr>
          <w:color w:val="494B43"/>
          <w:lang w:val="en"/>
        </w:rPr>
        <w:t>import org.apache.log4j.*;</w:t>
      </w:r>
    </w:p>
    <w:p w:rsidR="00C51F7B" w:rsidRDefault="00C51F7B" w:rsidP="00C51F7B">
      <w:pPr>
        <w:pStyle w:val="HTMLPreformatted"/>
        <w:shd w:val="clear" w:color="auto" w:fill="FFFFFF"/>
        <w:rPr>
          <w:color w:val="494B43"/>
          <w:lang w:val="en"/>
        </w:rPr>
      </w:pPr>
    </w:p>
    <w:p w:rsidR="00C51F7B" w:rsidRDefault="00C51F7B" w:rsidP="00C51F7B">
      <w:pPr>
        <w:pStyle w:val="HTMLPreformatted"/>
        <w:shd w:val="clear" w:color="auto" w:fill="FFFFFF"/>
        <w:rPr>
          <w:color w:val="494B43"/>
          <w:lang w:val="en"/>
        </w:rPr>
      </w:pPr>
      <w:r>
        <w:rPr>
          <w:color w:val="494B43"/>
          <w:lang w:val="en"/>
        </w:rPr>
        <w:t>/** This class demonstrates the basic use of Logger class methods</w:t>
      </w:r>
    </w:p>
    <w:p w:rsidR="00C51F7B" w:rsidRDefault="00C51F7B" w:rsidP="00C51F7B">
      <w:pPr>
        <w:pStyle w:val="HTMLPreformatted"/>
        <w:shd w:val="clear" w:color="auto" w:fill="FFFFFF"/>
        <w:rPr>
          <w:color w:val="494B43"/>
          <w:lang w:val="en"/>
        </w:rPr>
      </w:pPr>
      <w:r>
        <w:rPr>
          <w:color w:val="494B43"/>
          <w:lang w:val="en"/>
        </w:rPr>
        <w:t xml:space="preserve"> */</w:t>
      </w:r>
    </w:p>
    <w:p w:rsidR="00C51F7B" w:rsidRDefault="00C51F7B" w:rsidP="00C51F7B">
      <w:pPr>
        <w:pStyle w:val="HTMLPreformatted"/>
        <w:shd w:val="clear" w:color="auto" w:fill="FFFFFF"/>
        <w:rPr>
          <w:color w:val="494B43"/>
          <w:lang w:val="en"/>
        </w:rPr>
      </w:pPr>
      <w:r>
        <w:rPr>
          <w:color w:val="494B43"/>
          <w:lang w:val="en"/>
        </w:rPr>
        <w:t>public class LoggerDemo {</w:t>
      </w:r>
    </w:p>
    <w:p w:rsidR="00C51F7B" w:rsidRDefault="00C51F7B" w:rsidP="00C51F7B">
      <w:pPr>
        <w:pStyle w:val="HTMLPreformatted"/>
        <w:shd w:val="clear" w:color="auto" w:fill="FFFFFF"/>
        <w:rPr>
          <w:color w:val="494B43"/>
          <w:lang w:val="en"/>
        </w:rPr>
      </w:pPr>
    </w:p>
    <w:p w:rsidR="00C51F7B" w:rsidRDefault="00C51F7B" w:rsidP="00C51F7B">
      <w:pPr>
        <w:pStyle w:val="HTMLPreformatted"/>
        <w:shd w:val="clear" w:color="auto" w:fill="FFFFFF"/>
        <w:rPr>
          <w:color w:val="494B43"/>
          <w:lang w:val="en"/>
        </w:rPr>
      </w:pPr>
      <w:r>
        <w:rPr>
          <w:color w:val="494B43"/>
          <w:lang w:val="en"/>
        </w:rPr>
        <w:t xml:space="preserve">   </w:t>
      </w:r>
      <w:r w:rsidR="00937F35">
        <w:rPr>
          <w:color w:val="494B43"/>
          <w:lang w:val="en"/>
        </w:rPr>
        <w:t xml:space="preserve"> private static Logger logger = </w:t>
      </w:r>
      <w:r>
        <w:rPr>
          <w:color w:val="494B43"/>
          <w:lang w:val="en"/>
        </w:rPr>
        <w:t>Logger.getLogger(LoggerDemo.class.getPackage().getName());</w:t>
      </w:r>
    </w:p>
    <w:p w:rsidR="00C51F7B" w:rsidRDefault="00C51F7B" w:rsidP="00C51F7B">
      <w:pPr>
        <w:pStyle w:val="HTMLPreformatted"/>
        <w:shd w:val="clear" w:color="auto" w:fill="FFFFFF"/>
        <w:rPr>
          <w:color w:val="494B43"/>
          <w:lang w:val="en"/>
        </w:rPr>
      </w:pPr>
      <w:r>
        <w:rPr>
          <w:color w:val="494B43"/>
          <w:lang w:val="en"/>
        </w:rPr>
        <w:t>/** Creates a new instance of LoggerDemo */</w:t>
      </w:r>
    </w:p>
    <w:p w:rsidR="00C51F7B" w:rsidRDefault="00C51F7B" w:rsidP="00C51F7B">
      <w:pPr>
        <w:pStyle w:val="HTMLPreformatted"/>
        <w:shd w:val="clear" w:color="auto" w:fill="FFFFFF"/>
        <w:rPr>
          <w:color w:val="494B43"/>
          <w:lang w:val="en"/>
        </w:rPr>
      </w:pPr>
      <w:r>
        <w:rPr>
          <w:color w:val="494B43"/>
          <w:lang w:val="en"/>
        </w:rPr>
        <w:t>public LoggerDemo(String rbName) {</w:t>
      </w:r>
    </w:p>
    <w:p w:rsidR="00C51F7B" w:rsidRDefault="00C51F7B" w:rsidP="00C51F7B">
      <w:pPr>
        <w:pStyle w:val="HTMLPreformatted"/>
        <w:shd w:val="clear" w:color="auto" w:fill="FFFFFF"/>
        <w:rPr>
          <w:color w:val="494B43"/>
          <w:lang w:val="en"/>
        </w:rPr>
      </w:pPr>
      <w:r>
        <w:rPr>
          <w:color w:val="494B43"/>
          <w:lang w:val="en"/>
        </w:rPr>
        <w:t xml:space="preserve">        //setting the use of parent handler to false</w:t>
      </w:r>
    </w:p>
    <w:p w:rsidR="00C51F7B" w:rsidRDefault="00C51F7B" w:rsidP="00C51F7B">
      <w:pPr>
        <w:pStyle w:val="HTMLPreformatted"/>
        <w:shd w:val="clear" w:color="auto" w:fill="FFFFFF"/>
        <w:rPr>
          <w:color w:val="494B43"/>
          <w:lang w:val="en"/>
        </w:rPr>
      </w:pPr>
      <w:r>
        <w:rPr>
          <w:color w:val="494B43"/>
          <w:lang w:val="en"/>
        </w:rPr>
        <w:t xml:space="preserve">        logger.setAdditivity(false);</w:t>
      </w:r>
    </w:p>
    <w:p w:rsidR="00C51F7B" w:rsidRDefault="00C51F7B" w:rsidP="00C51F7B">
      <w:pPr>
        <w:pStyle w:val="HTMLPreformatted"/>
        <w:shd w:val="clear" w:color="auto" w:fill="FFFFFF"/>
        <w:rPr>
          <w:color w:val="494B43"/>
          <w:lang w:val="en"/>
        </w:rPr>
      </w:pPr>
      <w:r>
        <w:rPr>
          <w:color w:val="494B43"/>
          <w:lang w:val="en"/>
        </w:rPr>
        <w:t xml:space="preserve">        logger.debug("Set the parent additivity to false...");</w:t>
      </w:r>
    </w:p>
    <w:p w:rsidR="00C51F7B" w:rsidRDefault="00C51F7B" w:rsidP="00C51F7B">
      <w:pPr>
        <w:pStyle w:val="HTMLPreformatted"/>
        <w:shd w:val="clear" w:color="auto" w:fill="FFFFFF"/>
        <w:rPr>
          <w:color w:val="494B43"/>
          <w:lang w:val="en"/>
        </w:rPr>
      </w:pPr>
      <w:r>
        <w:rPr>
          <w:color w:val="494B43"/>
          <w:lang w:val="en"/>
        </w:rPr>
        <w:t xml:space="preserve">        logger.setResourceBundle(java.util.ResourceBundle.getBundle(rbName));</w:t>
      </w:r>
    </w:p>
    <w:p w:rsidR="00C51F7B" w:rsidRDefault="00C51F7B" w:rsidP="00C51F7B">
      <w:pPr>
        <w:pStyle w:val="HTMLPreformatted"/>
        <w:shd w:val="clear" w:color="auto" w:fill="FFFFFF"/>
        <w:rPr>
          <w:color w:val="494B43"/>
          <w:lang w:val="en"/>
        </w:rPr>
      </w:pPr>
      <w:r>
        <w:rPr>
          <w:color w:val="494B43"/>
          <w:lang w:val="en"/>
        </w:rPr>
        <w:t xml:space="preserve">        logger.debug("Set the resource bundle...");</w:t>
      </w:r>
    </w:p>
    <w:p w:rsidR="00C51F7B" w:rsidRDefault="00C51F7B" w:rsidP="00C51F7B">
      <w:pPr>
        <w:pStyle w:val="HTMLPreformatted"/>
        <w:shd w:val="clear" w:color="auto" w:fill="FFFFFF"/>
        <w:rPr>
          <w:color w:val="494B43"/>
          <w:lang w:val="en"/>
        </w:rPr>
      </w:pPr>
      <w:r>
        <w:rPr>
          <w:color w:val="494B43"/>
          <w:lang w:val="en"/>
        </w:rPr>
        <w:t xml:space="preserve">    }</w:t>
      </w:r>
    </w:p>
    <w:p w:rsidR="00C51F7B" w:rsidRDefault="00C51F7B" w:rsidP="00C51F7B">
      <w:pPr>
        <w:pStyle w:val="HTMLPreformatted"/>
        <w:shd w:val="clear" w:color="auto" w:fill="FFFFFF"/>
        <w:rPr>
          <w:color w:val="494B43"/>
          <w:lang w:val="en"/>
        </w:rPr>
      </w:pPr>
    </w:p>
    <w:p w:rsidR="00C51F7B" w:rsidRDefault="00C51F7B" w:rsidP="00C51F7B">
      <w:pPr>
        <w:pStyle w:val="HTMLPreformatted"/>
        <w:shd w:val="clear" w:color="auto" w:fill="FFFFFF"/>
        <w:rPr>
          <w:color w:val="494B43"/>
          <w:lang w:val="en"/>
        </w:rPr>
      </w:pPr>
      <w:r>
        <w:rPr>
          <w:color w:val="494B43"/>
          <w:lang w:val="en"/>
        </w:rPr>
        <w:t xml:space="preserve">    /** demonstrates the basic level based logging methods</w:t>
      </w:r>
    </w:p>
    <w:p w:rsidR="00C51F7B" w:rsidRDefault="00C51F7B" w:rsidP="00C51F7B">
      <w:pPr>
        <w:pStyle w:val="HTMLPreformatted"/>
        <w:shd w:val="clear" w:color="auto" w:fill="FFFFFF"/>
        <w:rPr>
          <w:color w:val="494B43"/>
          <w:lang w:val="en"/>
        </w:rPr>
      </w:pPr>
      <w:r>
        <w:rPr>
          <w:color w:val="494B43"/>
          <w:lang w:val="en"/>
        </w:rPr>
        <w:t xml:space="preserve">     * @param name name to say hello to</w:t>
      </w:r>
    </w:p>
    <w:p w:rsidR="00C51F7B" w:rsidRDefault="00C51F7B" w:rsidP="00C51F7B">
      <w:pPr>
        <w:pStyle w:val="HTMLPreformatted"/>
        <w:shd w:val="clear" w:color="auto" w:fill="FFFFFF"/>
        <w:rPr>
          <w:color w:val="494B43"/>
          <w:lang w:val="en"/>
        </w:rPr>
      </w:pPr>
      <w:r>
        <w:rPr>
          <w:color w:val="494B43"/>
          <w:lang w:val="en"/>
        </w:rPr>
        <w:t xml:space="preserve">     */</w:t>
      </w:r>
    </w:p>
    <w:p w:rsidR="00C51F7B" w:rsidRDefault="00C51F7B" w:rsidP="00C51F7B">
      <w:pPr>
        <w:pStyle w:val="HTMLPreformatted"/>
        <w:shd w:val="clear" w:color="auto" w:fill="FFFFFF"/>
        <w:rPr>
          <w:color w:val="494B43"/>
          <w:lang w:val="en"/>
        </w:rPr>
      </w:pPr>
      <w:r>
        <w:rPr>
          <w:color w:val="494B43"/>
          <w:lang w:val="en"/>
        </w:rPr>
        <w:t xml:space="preserve">    public void doLogging(String name) {</w:t>
      </w:r>
    </w:p>
    <w:p w:rsidR="00C51F7B" w:rsidRDefault="00C51F7B" w:rsidP="00C51F7B">
      <w:pPr>
        <w:pStyle w:val="HTMLPreformatted"/>
        <w:shd w:val="clear" w:color="auto" w:fill="FFFFFF"/>
        <w:rPr>
          <w:color w:val="494B43"/>
          <w:lang w:val="en"/>
        </w:rPr>
      </w:pPr>
      <w:r>
        <w:rPr>
          <w:color w:val="494B43"/>
          <w:lang w:val="en"/>
        </w:rPr>
        <w:t xml:space="preserve">        logger.debug("Entered the doLogging method..");</w:t>
      </w:r>
    </w:p>
    <w:p w:rsidR="00C51F7B" w:rsidRDefault="00C51F7B" w:rsidP="00C51F7B">
      <w:pPr>
        <w:pStyle w:val="HTMLPreformatted"/>
        <w:shd w:val="clear" w:color="auto" w:fill="FFFFFF"/>
        <w:rPr>
          <w:color w:val="494B43"/>
          <w:lang w:val="en"/>
        </w:rPr>
      </w:pPr>
      <w:r>
        <w:rPr>
          <w:color w:val="494B43"/>
          <w:lang w:val="en"/>
        </w:rPr>
        <w:t xml:space="preserve">        String str = "Hello ";</w:t>
      </w:r>
    </w:p>
    <w:p w:rsidR="00C51F7B" w:rsidRDefault="00C51F7B" w:rsidP="00C51F7B">
      <w:pPr>
        <w:pStyle w:val="HTMLPreformatted"/>
        <w:shd w:val="clear" w:color="auto" w:fill="FFFFFF"/>
        <w:rPr>
          <w:color w:val="494B43"/>
          <w:lang w:val="en"/>
        </w:rPr>
      </w:pPr>
      <w:r>
        <w:rPr>
          <w:color w:val="494B43"/>
          <w:lang w:val="en"/>
        </w:rPr>
        <w:t xml:space="preserve">        String output = null;</w:t>
      </w:r>
    </w:p>
    <w:p w:rsidR="00C51F7B" w:rsidRDefault="00C51F7B" w:rsidP="00C51F7B">
      <w:pPr>
        <w:pStyle w:val="HTMLPreformatted"/>
        <w:shd w:val="clear" w:color="auto" w:fill="FFFFFF"/>
        <w:rPr>
          <w:color w:val="494B43"/>
          <w:lang w:val="en"/>
        </w:rPr>
      </w:pPr>
    </w:p>
    <w:p w:rsidR="00C51F7B" w:rsidRDefault="00C51F7B" w:rsidP="00C51F7B">
      <w:pPr>
        <w:pStyle w:val="HTMLPreformatted"/>
        <w:shd w:val="clear" w:color="auto" w:fill="FFFFFF"/>
        <w:rPr>
          <w:color w:val="494B43"/>
          <w:lang w:val="en"/>
        </w:rPr>
      </w:pPr>
      <w:r>
        <w:rPr>
          <w:color w:val="494B43"/>
          <w:lang w:val="en"/>
        </w:rPr>
        <w:t xml:space="preserve">        if(name == null) {</w:t>
      </w:r>
    </w:p>
    <w:p w:rsidR="00C51F7B" w:rsidRDefault="00C51F7B" w:rsidP="00C51F7B">
      <w:pPr>
        <w:pStyle w:val="HTMLPreformatted"/>
        <w:shd w:val="clear" w:color="auto" w:fill="FFFFFF"/>
        <w:rPr>
          <w:color w:val="494B43"/>
          <w:lang w:val="en"/>
        </w:rPr>
      </w:pPr>
      <w:r>
        <w:rPr>
          <w:color w:val="494B43"/>
          <w:lang w:val="en"/>
        </w:rPr>
        <w:t xml:space="preserve">            output = "Anonymous";</w:t>
      </w:r>
    </w:p>
    <w:p w:rsidR="00C51F7B" w:rsidRDefault="00C51F7B" w:rsidP="00C51F7B">
      <w:pPr>
        <w:pStyle w:val="HTMLPreformatted"/>
        <w:shd w:val="clear" w:color="auto" w:fill="FFFFFF"/>
        <w:rPr>
          <w:color w:val="494B43"/>
          <w:lang w:val="en"/>
        </w:rPr>
      </w:pPr>
      <w:r>
        <w:rPr>
          <w:color w:val="494B43"/>
          <w:lang w:val="en"/>
        </w:rPr>
        <w:t xml:space="preserve">            logger.warn("No name passed, set to anonymous...");</w:t>
      </w:r>
    </w:p>
    <w:p w:rsidR="00C51F7B" w:rsidRDefault="00C51F7B" w:rsidP="00C51F7B">
      <w:pPr>
        <w:pStyle w:val="HTMLPreformatted"/>
        <w:shd w:val="clear" w:color="auto" w:fill="FFFFFF"/>
        <w:rPr>
          <w:color w:val="494B43"/>
          <w:lang w:val="en"/>
        </w:rPr>
      </w:pPr>
      <w:r>
        <w:rPr>
          <w:color w:val="494B43"/>
          <w:lang w:val="en"/>
        </w:rPr>
        <w:t xml:space="preserve">        }else {</w:t>
      </w:r>
    </w:p>
    <w:p w:rsidR="00C51F7B" w:rsidRDefault="00C51F7B" w:rsidP="00C51F7B">
      <w:pPr>
        <w:pStyle w:val="HTMLPreformatted"/>
        <w:shd w:val="clear" w:color="auto" w:fill="FFFFFF"/>
        <w:rPr>
          <w:color w:val="494B43"/>
          <w:lang w:val="en"/>
        </w:rPr>
      </w:pPr>
      <w:r>
        <w:rPr>
          <w:color w:val="494B43"/>
          <w:lang w:val="en"/>
        </w:rPr>
        <w:t xml:space="preserve">            output = str.concat(name);</w:t>
      </w:r>
    </w:p>
    <w:p w:rsidR="00C51F7B" w:rsidRDefault="00C51F7B" w:rsidP="00C51F7B">
      <w:pPr>
        <w:pStyle w:val="HTMLPreformatted"/>
        <w:shd w:val="clear" w:color="auto" w:fill="FFFFFF"/>
        <w:rPr>
          <w:color w:val="494B43"/>
          <w:lang w:val="en"/>
        </w:rPr>
      </w:pPr>
      <w:r>
        <w:rPr>
          <w:color w:val="494B43"/>
          <w:lang w:val="en"/>
        </w:rPr>
        <w:t xml:space="preserve">            logger.info("Constructed the string object..."+output);</w:t>
      </w:r>
    </w:p>
    <w:p w:rsidR="00C51F7B" w:rsidRDefault="00C51F7B" w:rsidP="00C51F7B">
      <w:pPr>
        <w:pStyle w:val="HTMLPreformatted"/>
        <w:shd w:val="clear" w:color="auto" w:fill="FFFFFF"/>
        <w:rPr>
          <w:color w:val="494B43"/>
          <w:lang w:val="en"/>
        </w:rPr>
      </w:pPr>
      <w:r>
        <w:rPr>
          <w:color w:val="494B43"/>
          <w:lang w:val="en"/>
        </w:rPr>
        <w:t xml:space="preserve">        }</w:t>
      </w:r>
      <w:bookmarkStart w:id="576" w:name="321"/>
      <w:bookmarkStart w:id="577" w:name="page144"/>
      <w:bookmarkEnd w:id="576"/>
      <w:bookmarkEnd w:id="577"/>
    </w:p>
    <w:p w:rsidR="00C51F7B" w:rsidRDefault="00C51F7B" w:rsidP="00C51F7B">
      <w:pPr>
        <w:pStyle w:val="HTMLPreformatted"/>
        <w:shd w:val="clear" w:color="auto" w:fill="FFFFFF"/>
        <w:rPr>
          <w:color w:val="494B43"/>
          <w:lang w:val="en"/>
        </w:rPr>
      </w:pPr>
    </w:p>
    <w:p w:rsidR="00C51F7B" w:rsidRDefault="00C51F7B" w:rsidP="00C51F7B">
      <w:pPr>
        <w:pStyle w:val="HTMLPreformatted"/>
        <w:shd w:val="clear" w:color="auto" w:fill="FFFFFF"/>
        <w:rPr>
          <w:color w:val="494B43"/>
          <w:lang w:val="en"/>
        </w:rPr>
      </w:pPr>
      <w:r>
        <w:rPr>
          <w:color w:val="494B43"/>
          <w:lang w:val="en"/>
        </w:rPr>
        <w:t xml:space="preserve">        logger.info("printing the message...");</w:t>
      </w:r>
    </w:p>
    <w:p w:rsidR="00C51F7B" w:rsidRDefault="00C51F7B" w:rsidP="00C51F7B">
      <w:pPr>
        <w:pStyle w:val="HTMLPreformatted"/>
        <w:shd w:val="clear" w:color="auto" w:fill="FFFFFF"/>
        <w:rPr>
          <w:color w:val="494B43"/>
          <w:lang w:val="en"/>
        </w:rPr>
      </w:pPr>
      <w:r>
        <w:rPr>
          <w:color w:val="494B43"/>
          <w:lang w:val="en"/>
        </w:rPr>
        <w:t xml:space="preserve">        logger.debug("Exiting the doLogging method...");</w:t>
      </w:r>
    </w:p>
    <w:p w:rsidR="00C51F7B" w:rsidRDefault="00C51F7B" w:rsidP="00C51F7B">
      <w:pPr>
        <w:pStyle w:val="HTMLPreformatted"/>
        <w:shd w:val="clear" w:color="auto" w:fill="FFFFFF"/>
        <w:rPr>
          <w:color w:val="494B43"/>
          <w:lang w:val="en"/>
        </w:rPr>
      </w:pPr>
      <w:r>
        <w:rPr>
          <w:color w:val="494B43"/>
          <w:lang w:val="en"/>
        </w:rPr>
        <w:t xml:space="preserve">    }</w:t>
      </w:r>
    </w:p>
    <w:p w:rsidR="00C51F7B" w:rsidRDefault="00C51F7B" w:rsidP="00C51F7B">
      <w:pPr>
        <w:pStyle w:val="HTMLPreformatted"/>
        <w:shd w:val="clear" w:color="auto" w:fill="FFFFFF"/>
        <w:rPr>
          <w:color w:val="494B43"/>
          <w:lang w:val="en"/>
        </w:rPr>
      </w:pPr>
    </w:p>
    <w:p w:rsidR="00C51F7B" w:rsidRDefault="00C51F7B" w:rsidP="00C51F7B">
      <w:pPr>
        <w:pStyle w:val="HTMLPreformatted"/>
        <w:shd w:val="clear" w:color="auto" w:fill="FFFFFF"/>
        <w:rPr>
          <w:color w:val="494B43"/>
          <w:lang w:val="en"/>
        </w:rPr>
      </w:pPr>
      <w:r>
        <w:rPr>
          <w:color w:val="494B43"/>
          <w:lang w:val="en"/>
        </w:rPr>
        <w:t xml:space="preserve">    /** demonstrates the localized logging methods</w:t>
      </w:r>
    </w:p>
    <w:p w:rsidR="00C51F7B" w:rsidRDefault="00C51F7B" w:rsidP="00C51F7B">
      <w:pPr>
        <w:pStyle w:val="HTMLPreformatted"/>
        <w:shd w:val="clear" w:color="auto" w:fill="FFFFFF"/>
        <w:rPr>
          <w:color w:val="494B43"/>
          <w:lang w:val="en"/>
        </w:rPr>
      </w:pPr>
      <w:r>
        <w:rPr>
          <w:color w:val="494B43"/>
          <w:lang w:val="en"/>
        </w:rPr>
        <w:t xml:space="preserve">     */</w:t>
      </w:r>
    </w:p>
    <w:p w:rsidR="00C51F7B" w:rsidRDefault="00C51F7B" w:rsidP="00C51F7B">
      <w:pPr>
        <w:pStyle w:val="HTMLPreformatted"/>
        <w:shd w:val="clear" w:color="auto" w:fill="FFFFFF"/>
        <w:rPr>
          <w:color w:val="494B43"/>
          <w:lang w:val="en"/>
        </w:rPr>
      </w:pPr>
      <w:r>
        <w:rPr>
          <w:color w:val="494B43"/>
          <w:lang w:val="en"/>
        </w:rPr>
        <w:t xml:space="preserve">    public void doLocalizedLogging() {</w:t>
      </w:r>
    </w:p>
    <w:p w:rsidR="00C51F7B" w:rsidRDefault="00C51F7B" w:rsidP="00C51F7B">
      <w:pPr>
        <w:pStyle w:val="HTMLPreformatted"/>
        <w:shd w:val="clear" w:color="auto" w:fill="FFFFFF"/>
        <w:rPr>
          <w:color w:val="494B43"/>
          <w:lang w:val="en"/>
        </w:rPr>
      </w:pPr>
    </w:p>
    <w:p w:rsidR="00C51F7B" w:rsidRDefault="00C51F7B" w:rsidP="00C51F7B">
      <w:pPr>
        <w:pStyle w:val="HTMLPreformatted"/>
        <w:shd w:val="clear" w:color="auto" w:fill="FFFFFF"/>
        <w:rPr>
          <w:color w:val="494B43"/>
          <w:lang w:val="en"/>
        </w:rPr>
      </w:pPr>
      <w:r>
        <w:rPr>
          <w:color w:val="494B43"/>
          <w:lang w:val="en"/>
        </w:rPr>
        <w:t xml:space="preserve">        logger.l7dlog(Level.DEBUG, "Entry", null);</w:t>
      </w:r>
    </w:p>
    <w:p w:rsidR="00C51F7B" w:rsidRDefault="00C51F7B" w:rsidP="00C51F7B">
      <w:pPr>
        <w:pStyle w:val="HTMLPreformatted"/>
        <w:shd w:val="clear" w:color="auto" w:fill="FFFFFF"/>
        <w:rPr>
          <w:color w:val="494B43"/>
          <w:lang w:val="en"/>
        </w:rPr>
      </w:pPr>
      <w:r>
        <w:rPr>
          <w:color w:val="494B43"/>
          <w:lang w:val="en"/>
        </w:rPr>
        <w:t xml:space="preserve">        logger.l7dlog(Level.DEBUG, "Exit", null);</w:t>
      </w:r>
    </w:p>
    <w:p w:rsidR="00C51F7B" w:rsidRDefault="00C51F7B" w:rsidP="00C51F7B">
      <w:pPr>
        <w:pStyle w:val="HTMLPreformatted"/>
        <w:shd w:val="clear" w:color="auto" w:fill="FFFFFF"/>
        <w:rPr>
          <w:color w:val="494B43"/>
          <w:lang w:val="en"/>
        </w:rPr>
      </w:pPr>
      <w:r>
        <w:rPr>
          <w:color w:val="494B43"/>
          <w:lang w:val="en"/>
        </w:rPr>
        <w:t xml:space="preserve">    }</w:t>
      </w:r>
    </w:p>
    <w:p w:rsidR="00C51F7B" w:rsidRDefault="00C51F7B" w:rsidP="00C51F7B">
      <w:pPr>
        <w:pStyle w:val="HTMLPreformatted"/>
        <w:shd w:val="clear" w:color="auto" w:fill="FFFFFF"/>
        <w:rPr>
          <w:color w:val="494B43"/>
          <w:lang w:val="en"/>
        </w:rPr>
      </w:pPr>
    </w:p>
    <w:p w:rsidR="00C51F7B" w:rsidRDefault="00C51F7B" w:rsidP="00C51F7B">
      <w:pPr>
        <w:pStyle w:val="HTMLPreformatted"/>
        <w:shd w:val="clear" w:color="auto" w:fill="FFFFFF"/>
        <w:rPr>
          <w:color w:val="494B43"/>
          <w:lang w:val="en"/>
        </w:rPr>
      </w:pPr>
      <w:r>
        <w:rPr>
          <w:color w:val="494B43"/>
          <w:lang w:val="en"/>
        </w:rPr>
        <w:t xml:space="preserve">    public static void main(String args[]) {</w:t>
      </w:r>
    </w:p>
    <w:p w:rsidR="00C51F7B" w:rsidRDefault="00C51F7B" w:rsidP="00C51F7B">
      <w:pPr>
        <w:pStyle w:val="HTMLPreformatted"/>
        <w:shd w:val="clear" w:color="auto" w:fill="FFFFFF"/>
        <w:rPr>
          <w:color w:val="494B43"/>
          <w:lang w:val="en"/>
        </w:rPr>
      </w:pPr>
      <w:r>
        <w:rPr>
          <w:color w:val="494B43"/>
          <w:lang w:val="en"/>
        </w:rPr>
        <w:t xml:space="preserve">        String name = args[0];</w:t>
      </w:r>
    </w:p>
    <w:p w:rsidR="00C51F7B" w:rsidRDefault="00C51F7B" w:rsidP="00C51F7B">
      <w:pPr>
        <w:pStyle w:val="HTMLPreformatted"/>
        <w:shd w:val="clear" w:color="auto" w:fill="FFFFFF"/>
        <w:rPr>
          <w:color w:val="494B43"/>
          <w:lang w:val="en"/>
        </w:rPr>
      </w:pPr>
      <w:r>
        <w:rPr>
          <w:color w:val="494B43"/>
          <w:lang w:val="en"/>
        </w:rPr>
        <w:t xml:space="preserve">        String rbName = args[1];</w:t>
      </w:r>
    </w:p>
    <w:p w:rsidR="00C51F7B" w:rsidRDefault="00C51F7B" w:rsidP="00C51F7B">
      <w:pPr>
        <w:pStyle w:val="HTMLPreformatted"/>
        <w:shd w:val="clear" w:color="auto" w:fill="FFFFFF"/>
        <w:rPr>
          <w:color w:val="494B43"/>
          <w:lang w:val="en"/>
        </w:rPr>
      </w:pPr>
      <w:r>
        <w:rPr>
          <w:color w:val="494B43"/>
          <w:lang w:val="en"/>
        </w:rPr>
        <w:t xml:space="preserve">        LoggerDemo demo = new LoggerDemo(rbName);</w:t>
      </w:r>
    </w:p>
    <w:p w:rsidR="00C51F7B" w:rsidRDefault="00C51F7B" w:rsidP="00C51F7B">
      <w:pPr>
        <w:pStyle w:val="HTMLPreformatted"/>
        <w:shd w:val="clear" w:color="auto" w:fill="FFFFFF"/>
        <w:rPr>
          <w:color w:val="494B43"/>
          <w:lang w:val="en"/>
        </w:rPr>
      </w:pPr>
      <w:r>
        <w:rPr>
          <w:color w:val="494B43"/>
          <w:lang w:val="en"/>
        </w:rPr>
        <w:t xml:space="preserve">        demo.doLogging(name);</w:t>
      </w:r>
    </w:p>
    <w:p w:rsidR="00C51F7B" w:rsidRDefault="00C51F7B" w:rsidP="00C51F7B">
      <w:pPr>
        <w:pStyle w:val="HTMLPreformatted"/>
        <w:shd w:val="clear" w:color="auto" w:fill="FFFFFF"/>
        <w:rPr>
          <w:color w:val="494B43"/>
          <w:lang w:val="en"/>
        </w:rPr>
      </w:pPr>
      <w:r>
        <w:rPr>
          <w:color w:val="494B43"/>
          <w:lang w:val="en"/>
        </w:rPr>
        <w:t xml:space="preserve">        demo.doLocalizedLogging();</w:t>
      </w:r>
    </w:p>
    <w:p w:rsidR="00C51F7B" w:rsidRDefault="00C51F7B" w:rsidP="00C51F7B">
      <w:pPr>
        <w:pStyle w:val="HTMLPreformatted"/>
        <w:shd w:val="clear" w:color="auto" w:fill="FFFFFF"/>
        <w:rPr>
          <w:color w:val="494B43"/>
          <w:lang w:val="en"/>
        </w:rPr>
      </w:pPr>
      <w:r>
        <w:rPr>
          <w:color w:val="494B43"/>
          <w:lang w:val="en"/>
        </w:rPr>
        <w:t xml:space="preserve">    }</w:t>
      </w:r>
    </w:p>
    <w:p w:rsidR="00C51F7B" w:rsidRDefault="00C51F7B" w:rsidP="00C51F7B">
      <w:pPr>
        <w:pStyle w:val="HTMLPreformatted"/>
        <w:shd w:val="clear" w:color="auto" w:fill="FFFFFF"/>
        <w:rPr>
          <w:color w:val="494B43"/>
          <w:lang w:val="en"/>
        </w:rPr>
      </w:pPr>
      <w:r>
        <w:rPr>
          <w:color w:val="494B43"/>
          <w:lang w:val="en"/>
        </w:rPr>
        <w:t>}</w:t>
      </w:r>
    </w:p>
    <w:p w:rsidR="00C51F7B" w:rsidRDefault="00C51F7B" w:rsidP="00C51F7B">
      <w:pPr>
        <w:shd w:val="clear" w:color="auto" w:fill="FFFFFF"/>
        <w:rPr>
          <w:rFonts w:ascii="Arial" w:hAnsi="Arial" w:cs="Arial"/>
          <w:color w:val="494B43"/>
          <w:lang w:val="en"/>
        </w:rPr>
      </w:pPr>
      <w:r>
        <w:rPr>
          <w:rFonts w:ascii="Arial" w:hAnsi="Arial" w:cs="Arial"/>
          <w:color w:val="494B43"/>
          <w:lang w:val="en"/>
        </w:rPr>
        <w:pict>
          <v:rect id="_x0000_i6485" style="width:0;height:1.5pt" o:hralign="center" o:hrstd="t" o:hrnoshade="t" o:hr="t" fillcolor="#010100" stroked="f"/>
        </w:pict>
      </w:r>
    </w:p>
    <w:p w:rsidR="00C51F7B" w:rsidRDefault="00C51F7B" w:rsidP="00C51F7B">
      <w:pPr>
        <w:pStyle w:val="para"/>
        <w:shd w:val="clear" w:color="auto" w:fill="FFFFFF"/>
        <w:rPr>
          <w:color w:val="494B43"/>
          <w:lang w:val="en"/>
        </w:rPr>
      </w:pPr>
      <w:r>
        <w:rPr>
          <w:noProof/>
          <w:vanish/>
          <w:color w:val="494B43"/>
        </w:rPr>
        <w:drawing>
          <wp:inline distT="0" distB="0" distL="0" distR="0" wp14:anchorId="0A6893F7" wp14:editId="69011E81">
            <wp:extent cx="114300" cy="114300"/>
            <wp:effectExtent l="0" t="0" r="0" b="0"/>
            <wp:docPr id="2117" name="Picture 21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AFC2868" wp14:editId="66A70D0C">
            <wp:extent cx="114300" cy="114300"/>
            <wp:effectExtent l="0" t="0" r="0" b="0"/>
            <wp:docPr id="2116" name="Picture 21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To execute this program, we use the same "log4j.properties" file described in </w:t>
      </w:r>
      <w:hyperlink r:id="rId161" w:anchor="285" w:tgtFrame="_parent" w:history="1">
        <w:r>
          <w:rPr>
            <w:rStyle w:val="Hyperlink"/>
            <w:lang w:val="en"/>
          </w:rPr>
          <w:t>Listing 5-3</w:t>
        </w:r>
      </w:hyperlink>
      <w:r>
        <w:rPr>
          <w:color w:val="494B43"/>
          <w:lang w:val="en"/>
        </w:rPr>
        <w:t xml:space="preserve">. First, we obtain a </w:t>
      </w:r>
      <w:r>
        <w:rPr>
          <w:rStyle w:val="HTMLTypewriter"/>
          <w:color w:val="494B43"/>
          <w:sz w:val="18"/>
          <w:szCs w:val="18"/>
          <w:lang w:val="en"/>
        </w:rPr>
        <w:t>Logger</w:t>
      </w:r>
      <w:r>
        <w:rPr>
          <w:color w:val="494B43"/>
          <w:lang w:val="en"/>
        </w:rPr>
        <w:t xml:space="preserve"> instance with the name of the package of the </w:t>
      </w:r>
      <w:r>
        <w:rPr>
          <w:rStyle w:val="HTMLTypewriter"/>
          <w:color w:val="494B43"/>
          <w:sz w:val="18"/>
          <w:szCs w:val="18"/>
          <w:lang w:val="en"/>
        </w:rPr>
        <w:t>LoggerDemo</w:t>
      </w:r>
      <w:r>
        <w:rPr>
          <w:color w:val="494B43"/>
          <w:lang w:val="en"/>
        </w:rPr>
        <w:t xml:space="preserve"> class as a class variable. In the constructor, we set the </w:t>
      </w:r>
      <w:r>
        <w:rPr>
          <w:rStyle w:val="HTMLTypewriter"/>
          <w:color w:val="494B43"/>
          <w:sz w:val="18"/>
          <w:szCs w:val="18"/>
          <w:lang w:val="en"/>
        </w:rPr>
        <w:t>additivity</w:t>
      </w:r>
      <w:r>
        <w:rPr>
          <w:color w:val="494B43"/>
          <w:lang w:val="en"/>
        </w:rPr>
        <w:t xml:space="preserve"> property of this logger to </w:t>
      </w:r>
      <w:r>
        <w:rPr>
          <w:rStyle w:val="HTMLTypewriter"/>
          <w:color w:val="494B43"/>
          <w:sz w:val="18"/>
          <w:szCs w:val="18"/>
          <w:lang w:val="en"/>
        </w:rPr>
        <w:t>false</w:t>
      </w:r>
      <w:r>
        <w:rPr>
          <w:color w:val="494B43"/>
          <w:lang w:val="en"/>
        </w:rPr>
        <w:t xml:space="preserve">, which means that this logger will not forward any logging requests to its immediate parent logger. Next, we set the </w:t>
      </w:r>
      <w:r>
        <w:rPr>
          <w:rStyle w:val="HTMLTypewriter"/>
          <w:color w:val="494B43"/>
          <w:sz w:val="18"/>
          <w:szCs w:val="18"/>
          <w:lang w:val="en"/>
        </w:rPr>
        <w:t>ResourceBundle</w:t>
      </w:r>
      <w:r>
        <w:rPr>
          <w:color w:val="494B43"/>
          <w:lang w:val="en"/>
        </w:rPr>
        <w:t xml:space="preserve"> for this logger, which will be used for the localization of the logging information. The </w:t>
      </w:r>
      <w:r>
        <w:rPr>
          <w:rStyle w:val="HTMLTypewriter"/>
          <w:color w:val="494B43"/>
          <w:sz w:val="18"/>
          <w:szCs w:val="18"/>
          <w:lang w:val="en"/>
        </w:rPr>
        <w:t>doLogging()</w:t>
      </w:r>
      <w:r>
        <w:rPr>
          <w:color w:val="494B43"/>
          <w:lang w:val="en"/>
        </w:rPr>
        <w:t xml:space="preserve"> method uses several logging methods from the </w:t>
      </w:r>
      <w:r>
        <w:rPr>
          <w:rStyle w:val="HTMLTypewriter"/>
          <w:color w:val="494B43"/>
          <w:sz w:val="18"/>
          <w:szCs w:val="18"/>
          <w:lang w:val="en"/>
        </w:rPr>
        <w:t>Logger</w:t>
      </w:r>
      <w:r>
        <w:rPr>
          <w:color w:val="494B43"/>
          <w:lang w:val="en"/>
        </w:rPr>
        <w:t xml:space="preserve"> class. Logging information with less severity is printed with the </w:t>
      </w:r>
      <w:r>
        <w:rPr>
          <w:rStyle w:val="HTMLTypewriter"/>
          <w:color w:val="494B43"/>
          <w:sz w:val="18"/>
          <w:szCs w:val="18"/>
          <w:lang w:val="en"/>
        </w:rPr>
        <w:t>debug()</w:t>
      </w:r>
      <w:r>
        <w:rPr>
          <w:color w:val="494B43"/>
          <w:lang w:val="en"/>
        </w:rPr>
        <w:t xml:space="preserve"> method, and other important messages are printed with the </w:t>
      </w:r>
      <w:r>
        <w:rPr>
          <w:rStyle w:val="HTMLTypewriter"/>
          <w:color w:val="494B43"/>
          <w:sz w:val="18"/>
          <w:szCs w:val="18"/>
          <w:lang w:val="en"/>
        </w:rPr>
        <w:t>info()</w:t>
      </w:r>
      <w:r>
        <w:rPr>
          <w:color w:val="494B43"/>
          <w:lang w:val="en"/>
        </w:rPr>
        <w:t xml:space="preserve"> and </w:t>
      </w:r>
      <w:r>
        <w:rPr>
          <w:rStyle w:val="HTMLTypewriter"/>
          <w:color w:val="494B43"/>
          <w:sz w:val="18"/>
          <w:szCs w:val="18"/>
          <w:lang w:val="en"/>
        </w:rPr>
        <w:t>warn()</w:t>
      </w:r>
      <w:r>
        <w:rPr>
          <w:color w:val="494B43"/>
          <w:lang w:val="en"/>
        </w:rPr>
        <w:t xml:space="preserve"> methods of the </w:t>
      </w:r>
      <w:r>
        <w:rPr>
          <w:rStyle w:val="HTMLTypewriter"/>
          <w:color w:val="494B43"/>
          <w:sz w:val="18"/>
          <w:szCs w:val="18"/>
          <w:lang w:val="en"/>
        </w:rPr>
        <w:t>Logger</w:t>
      </w:r>
      <w:r>
        <w:rPr>
          <w:color w:val="494B43"/>
          <w:lang w:val="en"/>
        </w:rPr>
        <w:t xml:space="preserve"> class.</w:t>
      </w:r>
    </w:p>
    <w:p w:rsidR="00C51F7B" w:rsidRDefault="00C51F7B" w:rsidP="00C51F7B">
      <w:pPr>
        <w:pStyle w:val="para"/>
        <w:shd w:val="clear" w:color="auto" w:fill="FFFFFF"/>
        <w:rPr>
          <w:color w:val="494B43"/>
          <w:lang w:val="en"/>
        </w:rPr>
      </w:pPr>
      <w:r>
        <w:rPr>
          <w:noProof/>
          <w:vanish/>
          <w:color w:val="494B43"/>
        </w:rPr>
        <w:drawing>
          <wp:inline distT="0" distB="0" distL="0" distR="0" wp14:anchorId="31AC7B86" wp14:editId="410B8850">
            <wp:extent cx="114300" cy="114300"/>
            <wp:effectExtent l="0" t="0" r="0" b="0"/>
            <wp:docPr id="2115" name="Picture 21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2794D96" wp14:editId="32A25C3E">
            <wp:extent cx="114300" cy="114300"/>
            <wp:effectExtent l="0" t="0" r="0" b="0"/>
            <wp:docPr id="2114" name="Picture 21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doLocalizedLogging()</w:t>
      </w:r>
      <w:r>
        <w:rPr>
          <w:color w:val="494B43"/>
          <w:lang w:val="en"/>
        </w:rPr>
        <w:t xml:space="preserve"> method simply prints two messages to demonstrate how a message passed to the logging methods is interpreted as the localization key and the corresponding message value is printed. Consider the following "logging_fr.properties" file containing the localization key and value:</w:t>
      </w:r>
    </w:p>
    <w:p w:rsidR="00C51F7B" w:rsidRDefault="00C51F7B" w:rsidP="00C51F7B">
      <w:pPr>
        <w:pStyle w:val="HTMLPreformatted"/>
        <w:shd w:val="clear" w:color="auto" w:fill="FFFFFF"/>
        <w:rPr>
          <w:color w:val="494B43"/>
          <w:lang w:val="en"/>
        </w:rPr>
      </w:pPr>
      <w:r>
        <w:rPr>
          <w:noProof/>
          <w:vanish/>
          <w:color w:val="494B43"/>
        </w:rPr>
        <w:drawing>
          <wp:inline distT="0" distB="0" distL="0" distR="0" wp14:anchorId="19B98DD1" wp14:editId="7E8255DA">
            <wp:extent cx="114300" cy="114300"/>
            <wp:effectExtent l="0" t="0" r="0" b="0"/>
            <wp:docPr id="2113" name="Picture 21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9247E9C" wp14:editId="381A0E99">
            <wp:extent cx="114300" cy="114300"/>
            <wp:effectExtent l="0" t="0" r="0" b="0"/>
            <wp:docPr id="2112" name="Picture 21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51F7B" w:rsidRDefault="00C51F7B" w:rsidP="00C51F7B">
      <w:pPr>
        <w:pStyle w:val="HTMLPreformatted"/>
        <w:shd w:val="clear" w:color="auto" w:fill="FFFFFF"/>
        <w:rPr>
          <w:color w:val="494B43"/>
          <w:lang w:val="en"/>
        </w:rPr>
      </w:pPr>
      <w:r>
        <w:rPr>
          <w:color w:val="494B43"/>
          <w:lang w:val="en"/>
        </w:rPr>
        <w:t>Entry=Entrer</w:t>
      </w:r>
    </w:p>
    <w:p w:rsidR="00C51F7B" w:rsidRDefault="00C51F7B" w:rsidP="00C51F7B">
      <w:pPr>
        <w:pStyle w:val="HTMLPreformatted"/>
        <w:shd w:val="clear" w:color="auto" w:fill="FFFFFF"/>
        <w:rPr>
          <w:color w:val="494B43"/>
          <w:lang w:val="en"/>
        </w:rPr>
      </w:pPr>
      <w:r>
        <w:rPr>
          <w:color w:val="494B43"/>
          <w:lang w:val="en"/>
        </w:rPr>
        <w:t>Exit=Sortir</w:t>
      </w:r>
    </w:p>
    <w:p w:rsidR="00C51F7B" w:rsidRDefault="00C51F7B" w:rsidP="00C51F7B">
      <w:pPr>
        <w:pStyle w:val="para"/>
        <w:shd w:val="clear" w:color="auto" w:fill="FFFFFF"/>
        <w:rPr>
          <w:color w:val="494B43"/>
          <w:lang w:val="en"/>
        </w:rPr>
      </w:pPr>
      <w:r>
        <w:rPr>
          <w:noProof/>
          <w:vanish/>
          <w:color w:val="494B43"/>
        </w:rPr>
        <w:drawing>
          <wp:inline distT="0" distB="0" distL="0" distR="0" wp14:anchorId="5AAEDAF2" wp14:editId="01126E2E">
            <wp:extent cx="114300" cy="114300"/>
            <wp:effectExtent l="0" t="0" r="0" b="0"/>
            <wp:docPr id="2111" name="Picture 21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B197C48" wp14:editId="5BC19805">
            <wp:extent cx="114300" cy="114300"/>
            <wp:effectExtent l="0" t="0" r="0" b="0"/>
            <wp:docPr id="2110" name="Picture 21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When the </w:t>
      </w:r>
      <w:r>
        <w:rPr>
          <w:rStyle w:val="HTMLTypewriter"/>
          <w:color w:val="494B43"/>
          <w:sz w:val="18"/>
          <w:szCs w:val="18"/>
          <w:lang w:val="en"/>
        </w:rPr>
        <w:t>17dlog()</w:t>
      </w:r>
      <w:r>
        <w:rPr>
          <w:color w:val="494B43"/>
          <w:lang w:val="en"/>
        </w:rPr>
        <w:t xml:space="preserve"> method is called by passing the messages "Entry" and "Exit" respectively, the log4j framework looks into "logging_fr.properties" and prints the corresponding values as the logging information.</w:t>
      </w:r>
    </w:p>
    <w:p w:rsidR="00C51F7B" w:rsidRDefault="00C51F7B" w:rsidP="00C51F7B">
      <w:pPr>
        <w:pStyle w:val="para"/>
        <w:shd w:val="clear" w:color="auto" w:fill="FFFFFF"/>
        <w:rPr>
          <w:color w:val="494B43"/>
          <w:lang w:val="en"/>
        </w:rPr>
      </w:pPr>
      <w:r>
        <w:rPr>
          <w:noProof/>
          <w:vanish/>
          <w:color w:val="494B43"/>
        </w:rPr>
        <w:drawing>
          <wp:inline distT="0" distB="0" distL="0" distR="0" wp14:anchorId="2CF1D029" wp14:editId="53CB6E4A">
            <wp:extent cx="114300" cy="114300"/>
            <wp:effectExtent l="0" t="0" r="0" b="0"/>
            <wp:docPr id="2109" name="Picture 21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E52EBF8" wp14:editId="0E334FD4">
            <wp:extent cx="114300" cy="114300"/>
            <wp:effectExtent l="0" t="0" r="0" b="0"/>
            <wp:docPr id="2108" name="Picture 21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If we execute the program with the following command:</w:t>
      </w:r>
    </w:p>
    <w:p w:rsidR="00C51F7B" w:rsidRDefault="00C51F7B" w:rsidP="00C51F7B">
      <w:pPr>
        <w:pStyle w:val="HTMLPreformatted"/>
        <w:shd w:val="clear" w:color="auto" w:fill="FFFFFF"/>
        <w:rPr>
          <w:color w:val="494B43"/>
          <w:lang w:val="en"/>
        </w:rPr>
      </w:pPr>
      <w:r>
        <w:rPr>
          <w:noProof/>
          <w:vanish/>
          <w:color w:val="494B43"/>
        </w:rPr>
        <w:drawing>
          <wp:inline distT="0" distB="0" distL="0" distR="0" wp14:anchorId="618A3D79" wp14:editId="0F653369">
            <wp:extent cx="114300" cy="114300"/>
            <wp:effectExtent l="0" t="0" r="0" b="0"/>
            <wp:docPr id="2107" name="Picture 21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871FE90" wp14:editId="083FB5BB">
            <wp:extent cx="114300" cy="114300"/>
            <wp:effectExtent l="0" t="0" r="0" b="0"/>
            <wp:docPr id="2106" name="Picture 21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51F7B" w:rsidRDefault="00C51F7B" w:rsidP="00C51F7B">
      <w:pPr>
        <w:pStyle w:val="HTMLPreformatted"/>
        <w:shd w:val="clear" w:color="auto" w:fill="FFFFFF"/>
        <w:rPr>
          <w:color w:val="494B43"/>
          <w:lang w:val="en"/>
        </w:rPr>
      </w:pPr>
      <w:bookmarkStart w:id="578" w:name="322"/>
      <w:bookmarkStart w:id="579" w:name="page145"/>
      <w:bookmarkEnd w:id="578"/>
      <w:bookmarkEnd w:id="579"/>
    </w:p>
    <w:p w:rsidR="00C51F7B" w:rsidRDefault="00C51F7B" w:rsidP="00C51F7B">
      <w:pPr>
        <w:pStyle w:val="HTMLPreformatted"/>
        <w:shd w:val="clear" w:color="auto" w:fill="FFFFFF"/>
        <w:rPr>
          <w:color w:val="494B43"/>
          <w:lang w:val="en"/>
        </w:rPr>
      </w:pPr>
      <w:r>
        <w:rPr>
          <w:color w:val="494B43"/>
          <w:lang w:val="en"/>
        </w:rPr>
        <w:t>java -Dlog4j.configuration=log4j.properties</w:t>
      </w:r>
    </w:p>
    <w:p w:rsidR="00C51F7B" w:rsidRDefault="00C51F7B" w:rsidP="00C51F7B">
      <w:pPr>
        <w:pStyle w:val="HTMLPreformatted"/>
        <w:shd w:val="clear" w:color="auto" w:fill="FFFFFF"/>
        <w:rPr>
          <w:color w:val="494B43"/>
          <w:lang w:val="en"/>
        </w:rPr>
      </w:pPr>
      <w:r>
        <w:rPr>
          <w:color w:val="494B43"/>
          <w:lang w:val="en"/>
        </w:rPr>
        <w:t>com.apress.logging.log4j.LoggerDemo sam logging_fr</w:t>
      </w:r>
    </w:p>
    <w:p w:rsidR="00C51F7B" w:rsidRDefault="00C51F7B" w:rsidP="00C51F7B">
      <w:pPr>
        <w:pStyle w:val="para"/>
        <w:shd w:val="clear" w:color="auto" w:fill="FFFFFF"/>
        <w:rPr>
          <w:color w:val="494B43"/>
          <w:lang w:val="en"/>
        </w:rPr>
      </w:pPr>
      <w:r>
        <w:rPr>
          <w:noProof/>
          <w:vanish/>
          <w:color w:val="494B43"/>
        </w:rPr>
        <w:drawing>
          <wp:inline distT="0" distB="0" distL="0" distR="0" wp14:anchorId="0F2B6B21" wp14:editId="0FB97A34">
            <wp:extent cx="114300" cy="114300"/>
            <wp:effectExtent l="0" t="0" r="0" b="0"/>
            <wp:docPr id="2105" name="Picture 21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991CC9E" wp14:editId="4963BE49">
            <wp:extent cx="114300" cy="114300"/>
            <wp:effectExtent l="0" t="0" r="0" b="0"/>
            <wp:docPr id="2104" name="Picture 21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we will see the following information being printed in the console:</w:t>
      </w:r>
    </w:p>
    <w:p w:rsidR="00C51F7B" w:rsidRDefault="00C51F7B" w:rsidP="00C51F7B">
      <w:pPr>
        <w:pStyle w:val="HTMLPreformatted"/>
        <w:shd w:val="clear" w:color="auto" w:fill="FFFFFF"/>
        <w:rPr>
          <w:color w:val="494B43"/>
          <w:lang w:val="en"/>
        </w:rPr>
      </w:pPr>
      <w:r>
        <w:rPr>
          <w:noProof/>
          <w:vanish/>
          <w:color w:val="494B43"/>
        </w:rPr>
        <w:drawing>
          <wp:inline distT="0" distB="0" distL="0" distR="0" wp14:anchorId="1287DE26" wp14:editId="0162134D">
            <wp:extent cx="114300" cy="114300"/>
            <wp:effectExtent l="0" t="0" r="0" b="0"/>
            <wp:docPr id="2103" name="Picture 21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A8B2CFE" wp14:editId="3849D2B5">
            <wp:extent cx="114300" cy="114300"/>
            <wp:effectExtent l="0" t="0" r="0" b="0"/>
            <wp:docPr id="2102" name="Picture 21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51F7B" w:rsidRDefault="00C51F7B" w:rsidP="00C51F7B">
      <w:pPr>
        <w:pStyle w:val="HTMLPreformatted"/>
        <w:shd w:val="clear" w:color="auto" w:fill="FFFFFF"/>
        <w:rPr>
          <w:color w:val="494B43"/>
          <w:lang w:val="en"/>
        </w:rPr>
      </w:pPr>
      <w:r>
        <w:rPr>
          <w:color w:val="494B43"/>
          <w:lang w:val="en"/>
        </w:rPr>
        <w:t>DEBUG - Set the parent additivity to false...</w:t>
      </w:r>
    </w:p>
    <w:p w:rsidR="00C51F7B" w:rsidRDefault="00C51F7B" w:rsidP="00C51F7B">
      <w:pPr>
        <w:pStyle w:val="HTMLPreformatted"/>
        <w:shd w:val="clear" w:color="auto" w:fill="FFFFFF"/>
        <w:rPr>
          <w:color w:val="494B43"/>
          <w:lang w:val="en"/>
        </w:rPr>
      </w:pPr>
      <w:r>
        <w:rPr>
          <w:color w:val="494B43"/>
          <w:lang w:val="en"/>
        </w:rPr>
        <w:t>DEBUG - Set the resource bundle...</w:t>
      </w:r>
    </w:p>
    <w:p w:rsidR="00C51F7B" w:rsidRDefault="00C51F7B" w:rsidP="00C51F7B">
      <w:pPr>
        <w:pStyle w:val="HTMLPreformatted"/>
        <w:shd w:val="clear" w:color="auto" w:fill="FFFFFF"/>
        <w:rPr>
          <w:color w:val="494B43"/>
          <w:lang w:val="en"/>
        </w:rPr>
      </w:pPr>
      <w:r>
        <w:rPr>
          <w:color w:val="494B43"/>
          <w:lang w:val="en"/>
        </w:rPr>
        <w:t>DEBUG - Entered the doLogging method..</w:t>
      </w:r>
    </w:p>
    <w:p w:rsidR="00C51F7B" w:rsidRDefault="00C51F7B" w:rsidP="00C51F7B">
      <w:pPr>
        <w:pStyle w:val="HTMLPreformatted"/>
        <w:shd w:val="clear" w:color="auto" w:fill="FFFFFF"/>
        <w:rPr>
          <w:color w:val="494B43"/>
          <w:lang w:val="en"/>
        </w:rPr>
      </w:pPr>
      <w:r>
        <w:rPr>
          <w:color w:val="494B43"/>
          <w:lang w:val="en"/>
        </w:rPr>
        <w:t>INFO - Constructed the string object...Hello sam</w:t>
      </w:r>
    </w:p>
    <w:p w:rsidR="00C51F7B" w:rsidRDefault="00C51F7B" w:rsidP="00C51F7B">
      <w:pPr>
        <w:pStyle w:val="HTMLPreformatted"/>
        <w:shd w:val="clear" w:color="auto" w:fill="FFFFFF"/>
        <w:rPr>
          <w:color w:val="494B43"/>
          <w:lang w:val="en"/>
        </w:rPr>
      </w:pPr>
      <w:r>
        <w:rPr>
          <w:color w:val="494B43"/>
          <w:lang w:val="en"/>
        </w:rPr>
        <w:t>INFO - printing the message...</w:t>
      </w:r>
    </w:p>
    <w:p w:rsidR="00C51F7B" w:rsidRDefault="00C51F7B" w:rsidP="00C51F7B">
      <w:pPr>
        <w:pStyle w:val="HTMLPreformatted"/>
        <w:shd w:val="clear" w:color="auto" w:fill="FFFFFF"/>
        <w:rPr>
          <w:color w:val="494B43"/>
          <w:lang w:val="en"/>
        </w:rPr>
      </w:pPr>
      <w:r>
        <w:rPr>
          <w:color w:val="494B43"/>
          <w:lang w:val="en"/>
        </w:rPr>
        <w:t>DEBUG - Exiting the doLogging method...</w:t>
      </w:r>
    </w:p>
    <w:p w:rsidR="00C51F7B" w:rsidRDefault="00C51F7B" w:rsidP="00C51F7B">
      <w:pPr>
        <w:pStyle w:val="HTMLPreformatted"/>
        <w:shd w:val="clear" w:color="auto" w:fill="FFFFFF"/>
        <w:rPr>
          <w:color w:val="494B43"/>
          <w:lang w:val="en"/>
        </w:rPr>
      </w:pPr>
      <w:r>
        <w:rPr>
          <w:color w:val="494B43"/>
          <w:lang w:val="en"/>
        </w:rPr>
        <w:t>DEBUG - Entrer</w:t>
      </w:r>
    </w:p>
    <w:p w:rsidR="00C51F7B" w:rsidRDefault="00C51F7B" w:rsidP="00C51F7B">
      <w:pPr>
        <w:pStyle w:val="HTMLPreformatted"/>
        <w:shd w:val="clear" w:color="auto" w:fill="FFFFFF"/>
        <w:rPr>
          <w:color w:val="494B43"/>
          <w:lang w:val="en"/>
        </w:rPr>
      </w:pPr>
      <w:r>
        <w:rPr>
          <w:color w:val="494B43"/>
          <w:lang w:val="en"/>
        </w:rPr>
        <w:t>DEBUG - Sortir</w:t>
      </w:r>
    </w:p>
    <w:p w:rsidR="00C51F7B" w:rsidRDefault="00C51F7B" w:rsidP="00C51F7B">
      <w:pPr>
        <w:pStyle w:val="para"/>
        <w:shd w:val="clear" w:color="auto" w:fill="FFFFFF"/>
        <w:rPr>
          <w:color w:val="494B43"/>
          <w:lang w:val="en"/>
        </w:rPr>
      </w:pPr>
      <w:r>
        <w:rPr>
          <w:noProof/>
          <w:vanish/>
          <w:color w:val="494B43"/>
        </w:rPr>
        <w:drawing>
          <wp:inline distT="0" distB="0" distL="0" distR="0" wp14:anchorId="03254535" wp14:editId="47DCBD26">
            <wp:extent cx="114300" cy="114300"/>
            <wp:effectExtent l="0" t="0" r="0" b="0"/>
            <wp:docPr id="2101" name="Picture 21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A512BCD" wp14:editId="170A55E1">
            <wp:extent cx="114300" cy="114300"/>
            <wp:effectExtent l="0" t="0" r="0" b="0"/>
            <wp:docPr id="2100" name="Picture 21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Notice that the last two lines of the logging message are printed as localized messages. The information with the level DEBUG is only intended to be printed during development to provide a better understanding of the control flow of the application. We can easily turn off DEBUG-level messages by changing the level in the "log4j.properties" file as follows:</w:t>
      </w:r>
    </w:p>
    <w:p w:rsidR="00C51F7B" w:rsidRDefault="00C51F7B" w:rsidP="00C51F7B">
      <w:pPr>
        <w:pStyle w:val="HTMLPreformatted"/>
        <w:shd w:val="clear" w:color="auto" w:fill="FFFFFF"/>
        <w:rPr>
          <w:color w:val="494B43"/>
          <w:lang w:val="en"/>
        </w:rPr>
      </w:pPr>
      <w:r>
        <w:rPr>
          <w:noProof/>
          <w:vanish/>
          <w:color w:val="494B43"/>
        </w:rPr>
        <w:drawing>
          <wp:inline distT="0" distB="0" distL="0" distR="0" wp14:anchorId="028D5CB4" wp14:editId="042A0F34">
            <wp:extent cx="114300" cy="114300"/>
            <wp:effectExtent l="0" t="0" r="0" b="0"/>
            <wp:docPr id="2099" name="Picture 20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C95FF01" wp14:editId="0164B449">
            <wp:extent cx="114300" cy="114300"/>
            <wp:effectExtent l="0" t="0" r="0" b="0"/>
            <wp:docPr id="2098" name="Picture 20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51F7B" w:rsidRDefault="00C51F7B" w:rsidP="00C51F7B">
      <w:pPr>
        <w:pStyle w:val="HTMLPreformatted"/>
        <w:shd w:val="clear" w:color="auto" w:fill="FFFFFF"/>
        <w:rPr>
          <w:color w:val="494B43"/>
          <w:lang w:val="en"/>
        </w:rPr>
      </w:pPr>
      <w:r>
        <w:rPr>
          <w:color w:val="494B43"/>
          <w:lang w:val="en"/>
        </w:rPr>
        <w:t>log4j.logger.com.apress.logging.log4j=INFO, X</w:t>
      </w:r>
    </w:p>
    <w:p w:rsidR="00C51F7B" w:rsidRDefault="00C51F7B" w:rsidP="00C51F7B">
      <w:pPr>
        <w:pStyle w:val="para"/>
        <w:shd w:val="clear" w:color="auto" w:fill="FFFFFF"/>
        <w:rPr>
          <w:color w:val="494B43"/>
          <w:lang w:val="en"/>
        </w:rPr>
      </w:pPr>
      <w:r>
        <w:rPr>
          <w:noProof/>
          <w:vanish/>
          <w:color w:val="494B43"/>
        </w:rPr>
        <w:drawing>
          <wp:inline distT="0" distB="0" distL="0" distR="0" wp14:anchorId="0F650813" wp14:editId="31F3732E">
            <wp:extent cx="114300" cy="114300"/>
            <wp:effectExtent l="0" t="0" r="0" b="0"/>
            <wp:docPr id="2097" name="Picture 20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3968C7B" wp14:editId="219827EF">
            <wp:extent cx="114300" cy="114300"/>
            <wp:effectExtent l="0" t="0" r="0" b="0"/>
            <wp:docPr id="2096" name="Picture 20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With the new level set to INFO, the logger will only print messages with a priority equal to or greater than INFO. If we re</w:t>
      </w:r>
      <w:r w:rsidR="00D96F44">
        <w:rPr>
          <w:color w:val="494B43"/>
          <w:lang w:val="en"/>
        </w:rPr>
        <w:t>-</w:t>
      </w:r>
      <w:r>
        <w:rPr>
          <w:color w:val="494B43"/>
          <w:lang w:val="en"/>
        </w:rPr>
        <w:t>execute the program with the preceding settings, we will see the following output to the console:</w:t>
      </w:r>
    </w:p>
    <w:p w:rsidR="00C51F7B" w:rsidRDefault="00C51F7B" w:rsidP="00C51F7B">
      <w:pPr>
        <w:pStyle w:val="HTMLPreformatted"/>
        <w:shd w:val="clear" w:color="auto" w:fill="FFFFFF"/>
        <w:rPr>
          <w:color w:val="494B43"/>
          <w:lang w:val="en"/>
        </w:rPr>
      </w:pPr>
      <w:r>
        <w:rPr>
          <w:noProof/>
          <w:vanish/>
          <w:color w:val="494B43"/>
        </w:rPr>
        <w:drawing>
          <wp:inline distT="0" distB="0" distL="0" distR="0" wp14:anchorId="6540C481" wp14:editId="00BF6A0D">
            <wp:extent cx="114300" cy="114300"/>
            <wp:effectExtent l="0" t="0" r="0" b="0"/>
            <wp:docPr id="2095" name="Picture 20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A541863" wp14:editId="1738797E">
            <wp:extent cx="114300" cy="114300"/>
            <wp:effectExtent l="0" t="0" r="0" b="0"/>
            <wp:docPr id="2094" name="Picture 20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C51F7B" w:rsidRDefault="00C51F7B" w:rsidP="00C51F7B">
      <w:pPr>
        <w:pStyle w:val="HTMLPreformatted"/>
        <w:shd w:val="clear" w:color="auto" w:fill="FFFFFF"/>
        <w:rPr>
          <w:color w:val="494B43"/>
          <w:lang w:val="en"/>
        </w:rPr>
      </w:pPr>
      <w:r>
        <w:rPr>
          <w:color w:val="494B43"/>
          <w:lang w:val="en"/>
        </w:rPr>
        <w:t>INFO - Constructed the string object...Hello sam</w:t>
      </w:r>
    </w:p>
    <w:p w:rsidR="00C51F7B" w:rsidRDefault="00C51F7B" w:rsidP="00C51F7B">
      <w:pPr>
        <w:pStyle w:val="HTMLPreformatted"/>
        <w:shd w:val="clear" w:color="auto" w:fill="FFFFFF"/>
        <w:rPr>
          <w:color w:val="494B43"/>
          <w:lang w:val="en"/>
        </w:rPr>
      </w:pPr>
      <w:r>
        <w:rPr>
          <w:color w:val="494B43"/>
          <w:lang w:val="en"/>
        </w:rPr>
        <w:t>INFO - printing the message...</w:t>
      </w:r>
    </w:p>
    <w:p w:rsidR="00474F0D" w:rsidRDefault="00474F0D" w:rsidP="00FB012B">
      <w:pPr>
        <w:shd w:val="clear" w:color="auto" w:fill="FFFFFF"/>
        <w:tabs>
          <w:tab w:val="left" w:pos="270"/>
          <w:tab w:val="left" w:pos="450"/>
        </w:tabs>
        <w:spacing w:after="0" w:line="240" w:lineRule="auto"/>
        <w:rPr>
          <w:rFonts w:ascii="Arial" w:eastAsia="Times New Roman" w:hAnsi="Arial" w:cs="Arial"/>
          <w:color w:val="494B43"/>
          <w:sz w:val="21"/>
          <w:szCs w:val="21"/>
          <w:lang w:val="en"/>
        </w:rPr>
      </w:pPr>
    </w:p>
    <w:p w:rsidR="00FB012B" w:rsidRPr="00FB012B" w:rsidRDefault="00FB012B" w:rsidP="00FB012B">
      <w:pPr>
        <w:shd w:val="clear" w:color="auto" w:fill="FFFFFF"/>
        <w:spacing w:before="24" w:after="120" w:line="240" w:lineRule="auto"/>
        <w:outlineLvl w:val="1"/>
        <w:rPr>
          <w:rFonts w:ascii="Arial" w:eastAsia="Times New Roman" w:hAnsi="Arial" w:cs="Arial"/>
          <w:b/>
          <w:bCs/>
          <w:color w:val="494B43"/>
          <w:sz w:val="26"/>
          <w:szCs w:val="26"/>
          <w:lang w:val="en"/>
        </w:rPr>
      </w:pPr>
      <w:r w:rsidRPr="00FB012B">
        <w:rPr>
          <w:rFonts w:ascii="Arial" w:eastAsia="Times New Roman" w:hAnsi="Arial" w:cs="Arial"/>
          <w:b/>
          <w:bCs/>
          <w:color w:val="494B43"/>
          <w:sz w:val="26"/>
          <w:szCs w:val="26"/>
          <w:lang w:val="en"/>
        </w:rPr>
        <w:t>LogManager Object</w:t>
      </w:r>
    </w:p>
    <w:p w:rsidR="00FB012B" w:rsidRPr="00FB012B" w:rsidRDefault="00FB012B" w:rsidP="00FB012B">
      <w:pPr>
        <w:shd w:val="clear" w:color="auto" w:fill="FFFFFF"/>
        <w:spacing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6C998873" wp14:editId="59148E06">
            <wp:extent cx="114300" cy="114300"/>
            <wp:effectExtent l="0" t="0" r="0" b="0"/>
            <wp:docPr id="2268" name="Picture 22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4996BC0" wp14:editId="0CC769FD">
            <wp:extent cx="114300" cy="114300"/>
            <wp:effectExtent l="0" t="0" r="0" b="0"/>
            <wp:docPr id="2267" name="Picture 22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B012B">
        <w:rPr>
          <w:rFonts w:ascii="Arial" w:eastAsia="Times New Roman" w:hAnsi="Arial" w:cs="Arial"/>
          <w:color w:val="494B43"/>
          <w:sz w:val="21"/>
          <w:szCs w:val="21"/>
          <w:lang w:val="en"/>
        </w:rPr>
        <w:t xml:space="preserve">The </w:t>
      </w:r>
      <w:r w:rsidRPr="00FB012B">
        <w:rPr>
          <w:rFonts w:ascii="Courier New" w:eastAsia="Times New Roman" w:hAnsi="Courier New" w:cs="Courier New"/>
          <w:color w:val="494B43"/>
          <w:sz w:val="18"/>
          <w:szCs w:val="18"/>
          <w:lang w:val="en"/>
        </w:rPr>
        <w:t>org.apache.log4j.LogManager</w:t>
      </w:r>
      <w:r w:rsidRPr="00FB012B">
        <w:rPr>
          <w:rFonts w:ascii="Arial" w:eastAsia="Times New Roman" w:hAnsi="Arial" w:cs="Arial"/>
          <w:color w:val="494B43"/>
          <w:sz w:val="21"/>
          <w:szCs w:val="21"/>
          <w:lang w:val="en"/>
        </w:rPr>
        <w:t xml:space="preserve"> class manages the creation and storage of each named logger created from within an application. Internally it uses another helper class, </w:t>
      </w:r>
      <w:r w:rsidRPr="00FB012B">
        <w:rPr>
          <w:rFonts w:ascii="Courier New" w:eastAsia="Times New Roman" w:hAnsi="Courier New" w:cs="Courier New"/>
          <w:color w:val="494B43"/>
          <w:sz w:val="18"/>
          <w:szCs w:val="18"/>
          <w:lang w:val="en"/>
        </w:rPr>
        <w:t>org.apache.log4j.Hierarchy</w:t>
      </w:r>
      <w:r w:rsidRPr="00FB012B">
        <w:rPr>
          <w:rFonts w:ascii="Arial" w:eastAsia="Times New Roman" w:hAnsi="Arial" w:cs="Arial"/>
          <w:color w:val="494B43"/>
          <w:sz w:val="21"/>
          <w:szCs w:val="21"/>
          <w:lang w:val="en"/>
        </w:rPr>
        <w:t xml:space="preserve">, to store the reference of each </w:t>
      </w:r>
      <w:r w:rsidRPr="00FB012B">
        <w:rPr>
          <w:rFonts w:ascii="Courier New" w:eastAsia="Times New Roman" w:hAnsi="Courier New" w:cs="Courier New"/>
          <w:color w:val="494B43"/>
          <w:sz w:val="18"/>
          <w:szCs w:val="18"/>
          <w:lang w:val="en"/>
        </w:rPr>
        <w:t>Logger</w:t>
      </w:r>
      <w:r w:rsidRPr="00FB012B">
        <w:rPr>
          <w:rFonts w:ascii="Arial" w:eastAsia="Times New Roman" w:hAnsi="Arial" w:cs="Arial"/>
          <w:color w:val="494B43"/>
          <w:sz w:val="21"/>
          <w:szCs w:val="21"/>
          <w:lang w:val="en"/>
        </w:rPr>
        <w:t xml:space="preserve"> object created. The hierarchy is such that every child logger created will have a pointer to its parent logger, but a parent logger will not have any reference to its child logger. Also, log4j does not restrict application developers from instantiating a child logger before its parent. In such scenarios, the child logger instance is created, and in the </w:t>
      </w:r>
      <w:r w:rsidRPr="00FB012B">
        <w:rPr>
          <w:rFonts w:ascii="Courier New" w:eastAsia="Times New Roman" w:hAnsi="Courier New" w:cs="Courier New"/>
          <w:color w:val="494B43"/>
          <w:sz w:val="18"/>
          <w:szCs w:val="18"/>
          <w:lang w:val="en"/>
        </w:rPr>
        <w:t>Hierarchy</w:t>
      </w:r>
      <w:r w:rsidRPr="00FB012B">
        <w:rPr>
          <w:rFonts w:ascii="Arial" w:eastAsia="Times New Roman" w:hAnsi="Arial" w:cs="Arial"/>
          <w:color w:val="494B43"/>
          <w:sz w:val="21"/>
          <w:szCs w:val="21"/>
          <w:lang w:val="en"/>
        </w:rPr>
        <w:t xml:space="preserve"> class it is stored with an empty node for the future assignment of a parent logger whenever it is created.</w:t>
      </w:r>
    </w:p>
    <w:p w:rsidR="00FB012B" w:rsidRPr="00FB012B" w:rsidRDefault="00FB012B" w:rsidP="00FB012B">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5939BC17" wp14:editId="16F1AC81">
            <wp:extent cx="114300" cy="114300"/>
            <wp:effectExtent l="0" t="0" r="0" b="0"/>
            <wp:docPr id="2266" name="Picture 22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07384CA" wp14:editId="7ABA0E80">
            <wp:extent cx="114300" cy="114300"/>
            <wp:effectExtent l="0" t="0" r="0" b="0"/>
            <wp:docPr id="2265" name="Picture 22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580" w:name="324"/>
      <w:bookmarkStart w:id="581" w:name="page146"/>
      <w:bookmarkEnd w:id="580"/>
      <w:bookmarkEnd w:id="581"/>
      <w:r w:rsidRPr="00FB012B">
        <w:rPr>
          <w:rFonts w:ascii="Arial" w:eastAsia="Times New Roman" w:hAnsi="Arial" w:cs="Arial"/>
          <w:color w:val="494B43"/>
          <w:sz w:val="21"/>
          <w:szCs w:val="21"/>
          <w:lang w:val="en"/>
        </w:rPr>
        <w:t xml:space="preserve">Application developers normally do not have to bother about using the </w:t>
      </w:r>
      <w:r w:rsidRPr="00FB012B">
        <w:rPr>
          <w:rFonts w:ascii="Courier New" w:eastAsia="Times New Roman" w:hAnsi="Courier New" w:cs="Courier New"/>
          <w:color w:val="494B43"/>
          <w:sz w:val="18"/>
          <w:szCs w:val="18"/>
          <w:lang w:val="en"/>
        </w:rPr>
        <w:t>Hierarchy</w:t>
      </w:r>
      <w:r w:rsidRPr="00FB012B">
        <w:rPr>
          <w:rFonts w:ascii="Arial" w:eastAsia="Times New Roman" w:hAnsi="Arial" w:cs="Arial"/>
          <w:color w:val="494B43"/>
          <w:sz w:val="21"/>
          <w:szCs w:val="21"/>
          <w:lang w:val="en"/>
        </w:rPr>
        <w:t xml:space="preserve"> class. Instead, they use the convenience methods provided by the </w:t>
      </w:r>
      <w:r w:rsidRPr="00FB012B">
        <w:rPr>
          <w:rFonts w:ascii="Courier New" w:eastAsia="Times New Roman" w:hAnsi="Courier New" w:cs="Courier New"/>
          <w:color w:val="494B43"/>
          <w:sz w:val="18"/>
          <w:szCs w:val="18"/>
          <w:lang w:val="en"/>
        </w:rPr>
        <w:t>LogManager</w:t>
      </w:r>
      <w:r w:rsidRPr="00FB012B">
        <w:rPr>
          <w:rFonts w:ascii="Arial" w:eastAsia="Times New Roman" w:hAnsi="Arial" w:cs="Arial"/>
          <w:color w:val="494B43"/>
          <w:sz w:val="21"/>
          <w:szCs w:val="21"/>
          <w:lang w:val="en"/>
        </w:rPr>
        <w:t xml:space="preserve"> and </w:t>
      </w:r>
      <w:r w:rsidRPr="00FB012B">
        <w:rPr>
          <w:rFonts w:ascii="Courier New" w:eastAsia="Times New Roman" w:hAnsi="Courier New" w:cs="Courier New"/>
          <w:color w:val="494B43"/>
          <w:sz w:val="18"/>
          <w:szCs w:val="18"/>
          <w:lang w:val="en"/>
        </w:rPr>
        <w:t>Logger</w:t>
      </w:r>
      <w:r w:rsidRPr="00FB012B">
        <w:rPr>
          <w:rFonts w:ascii="Arial" w:eastAsia="Times New Roman" w:hAnsi="Arial" w:cs="Arial"/>
          <w:color w:val="494B43"/>
          <w:sz w:val="21"/>
          <w:szCs w:val="21"/>
          <w:lang w:val="en"/>
        </w:rPr>
        <w:t xml:space="preserve"> classes to create and obtain any named logger. It is also interesting to note that when we change the property of any existing named logger, a new instance is never created. The existing reference is obtained from the </w:t>
      </w:r>
      <w:r w:rsidRPr="00FB012B">
        <w:rPr>
          <w:rFonts w:ascii="Courier New" w:eastAsia="Times New Roman" w:hAnsi="Courier New" w:cs="Courier New"/>
          <w:color w:val="494B43"/>
          <w:sz w:val="18"/>
          <w:szCs w:val="18"/>
          <w:lang w:val="en"/>
        </w:rPr>
        <w:t>Hierarchy</w:t>
      </w:r>
      <w:r w:rsidRPr="00FB012B">
        <w:rPr>
          <w:rFonts w:ascii="Arial" w:eastAsia="Times New Roman" w:hAnsi="Arial" w:cs="Arial"/>
          <w:color w:val="494B43"/>
          <w:sz w:val="21"/>
          <w:szCs w:val="21"/>
          <w:lang w:val="en"/>
        </w:rPr>
        <w:t xml:space="preserve"> class, and the properties are changed to that reference. This is the reason why methods in the </w:t>
      </w:r>
      <w:r w:rsidRPr="00FB012B">
        <w:rPr>
          <w:rFonts w:ascii="Courier New" w:eastAsia="Times New Roman" w:hAnsi="Courier New" w:cs="Courier New"/>
          <w:color w:val="494B43"/>
          <w:sz w:val="18"/>
          <w:szCs w:val="18"/>
          <w:lang w:val="en"/>
        </w:rPr>
        <w:t>Logger</w:t>
      </w:r>
      <w:r w:rsidRPr="00FB012B">
        <w:rPr>
          <w:rFonts w:ascii="Arial" w:eastAsia="Times New Roman" w:hAnsi="Arial" w:cs="Arial"/>
          <w:color w:val="494B43"/>
          <w:sz w:val="21"/>
          <w:szCs w:val="21"/>
          <w:lang w:val="en"/>
        </w:rPr>
        <w:t xml:space="preserve"> class such as</w:t>
      </w:r>
    </w:p>
    <w:p w:rsidR="00FB012B" w:rsidRPr="00FB012B" w:rsidRDefault="00FB012B" w:rsidP="00FB0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4ECB2B87" wp14:editId="6351AA97">
            <wp:extent cx="114300" cy="114300"/>
            <wp:effectExtent l="0" t="0" r="0" b="0"/>
            <wp:docPr id="2264" name="Picture 22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4F0A46CF" wp14:editId="584B58E0">
            <wp:extent cx="114300" cy="114300"/>
            <wp:effectExtent l="0" t="0" r="0" b="0"/>
            <wp:docPr id="2263" name="Picture 22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B012B" w:rsidRPr="00FB012B" w:rsidRDefault="00FB012B" w:rsidP="00FB0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FB012B">
        <w:rPr>
          <w:rFonts w:ascii="Courier New" w:eastAsia="Times New Roman" w:hAnsi="Courier New" w:cs="Courier New"/>
          <w:color w:val="494B43"/>
          <w:sz w:val="21"/>
          <w:szCs w:val="21"/>
          <w:lang w:val="en"/>
        </w:rPr>
        <w:t>public void addAppender(Appender appender)</w:t>
      </w:r>
    </w:p>
    <w:p w:rsidR="00FB012B" w:rsidRPr="00FB012B" w:rsidRDefault="00FB012B" w:rsidP="00FB012B">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5D9D75DF" wp14:editId="7CBFC672">
            <wp:extent cx="114300" cy="114300"/>
            <wp:effectExtent l="0" t="0" r="0" b="0"/>
            <wp:docPr id="2262" name="Picture 22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42D0CD5" wp14:editId="2F52262A">
            <wp:extent cx="114300" cy="114300"/>
            <wp:effectExtent l="0" t="0" r="0" b="0"/>
            <wp:docPr id="2261" name="Picture 22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B012B">
        <w:rPr>
          <w:rFonts w:ascii="Arial" w:eastAsia="Times New Roman" w:hAnsi="Arial" w:cs="Arial"/>
          <w:color w:val="494B43"/>
          <w:sz w:val="21"/>
          <w:szCs w:val="21"/>
          <w:lang w:val="en"/>
        </w:rPr>
        <w:t xml:space="preserve">are </w:t>
      </w:r>
      <w:r w:rsidRPr="00FB012B">
        <w:rPr>
          <w:rFonts w:ascii="Courier New" w:eastAsia="Times New Roman" w:hAnsi="Courier New" w:cs="Courier New"/>
          <w:color w:val="494B43"/>
          <w:sz w:val="18"/>
          <w:szCs w:val="18"/>
          <w:lang w:val="en"/>
        </w:rPr>
        <w:t>synchronized</w:t>
      </w:r>
      <w:r w:rsidRPr="00FB012B">
        <w:rPr>
          <w:rFonts w:ascii="Arial" w:eastAsia="Times New Roman" w:hAnsi="Arial" w:cs="Arial"/>
          <w:color w:val="494B43"/>
          <w:sz w:val="21"/>
          <w:szCs w:val="21"/>
          <w:lang w:val="en"/>
        </w:rPr>
        <w:t xml:space="preserve"> in order to make sure that two threads do not operate on the same instance of a named logger at the same time.</w:t>
      </w:r>
    </w:p>
    <w:p w:rsidR="00FB012B" w:rsidRPr="00FB012B" w:rsidRDefault="00FB012B" w:rsidP="00FB012B">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7D8EEA7A" wp14:editId="6EC646A0">
            <wp:extent cx="114300" cy="114300"/>
            <wp:effectExtent l="0" t="0" r="0" b="0"/>
            <wp:docPr id="2260" name="Picture 22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47904F27" wp14:editId="06395BB8">
            <wp:extent cx="114300" cy="114300"/>
            <wp:effectExtent l="0" t="0" r="0" b="0"/>
            <wp:docPr id="2259" name="Picture 22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B012B">
        <w:rPr>
          <w:rFonts w:ascii="Arial" w:eastAsia="Times New Roman" w:hAnsi="Arial" w:cs="Arial"/>
          <w:color w:val="494B43"/>
          <w:sz w:val="21"/>
          <w:szCs w:val="21"/>
          <w:lang w:val="en"/>
        </w:rPr>
        <w:t xml:space="preserve">The </w:t>
      </w:r>
      <w:r w:rsidRPr="00FB012B">
        <w:rPr>
          <w:rFonts w:ascii="Courier New" w:eastAsia="Times New Roman" w:hAnsi="Courier New" w:cs="Courier New"/>
          <w:color w:val="494B43"/>
          <w:sz w:val="18"/>
          <w:szCs w:val="18"/>
          <w:lang w:val="en"/>
        </w:rPr>
        <w:t>LogManager</w:t>
      </w:r>
      <w:r w:rsidRPr="00FB012B">
        <w:rPr>
          <w:rFonts w:ascii="Arial" w:eastAsia="Times New Roman" w:hAnsi="Arial" w:cs="Arial"/>
          <w:color w:val="494B43"/>
          <w:sz w:val="21"/>
          <w:szCs w:val="21"/>
          <w:lang w:val="en"/>
        </w:rPr>
        <w:t xml:space="preserve"> class provides the useful methods described in </w:t>
      </w:r>
      <w:hyperlink r:id="rId162" w:history="1">
        <w:r w:rsidRPr="00FB012B">
          <w:rPr>
            <w:rFonts w:ascii="Arial" w:eastAsia="Times New Roman" w:hAnsi="Arial" w:cs="Arial"/>
            <w:color w:val="247B97"/>
            <w:sz w:val="21"/>
            <w:szCs w:val="21"/>
            <w:lang w:val="en"/>
          </w:rPr>
          <w:t>Table 5-2</w:t>
        </w:r>
      </w:hyperlink>
      <w:r w:rsidRPr="00FB012B">
        <w:rPr>
          <w:rFonts w:ascii="Arial" w:eastAsia="Times New Roman" w:hAnsi="Arial" w:cs="Arial"/>
          <w:color w:val="494B43"/>
          <w:sz w:val="21"/>
          <w:szCs w:val="21"/>
          <w:lang w:val="en"/>
        </w:rPr>
        <w:t>.</w:t>
      </w:r>
    </w:p>
    <w:p w:rsidR="00FB012B" w:rsidRPr="00FB012B" w:rsidRDefault="00FB012B" w:rsidP="00FB012B">
      <w:pPr>
        <w:shd w:val="clear" w:color="auto" w:fill="FFFFFF"/>
        <w:spacing w:after="0" w:line="240" w:lineRule="auto"/>
        <w:rPr>
          <w:rFonts w:ascii="Arial" w:eastAsia="Times New Roman" w:hAnsi="Arial" w:cs="Arial"/>
          <w:color w:val="494B43"/>
          <w:sz w:val="24"/>
          <w:szCs w:val="24"/>
          <w:lang w:val="en"/>
        </w:rPr>
      </w:pPr>
      <w:bookmarkStart w:id="582" w:name="325"/>
      <w:bookmarkStart w:id="583" w:name="ch05table02"/>
      <w:bookmarkEnd w:id="582"/>
      <w:bookmarkEnd w:id="583"/>
      <w:r>
        <w:rPr>
          <w:rFonts w:ascii="Arial" w:eastAsia="Times New Roman" w:hAnsi="Arial" w:cs="Arial"/>
          <w:b/>
          <w:bCs/>
          <w:noProof/>
          <w:vanish/>
          <w:color w:val="61665A"/>
          <w:sz w:val="24"/>
          <w:szCs w:val="24"/>
        </w:rPr>
        <w:drawing>
          <wp:inline distT="0" distB="0" distL="0" distR="0" wp14:anchorId="61805F6F" wp14:editId="14DA0B01">
            <wp:extent cx="114300" cy="114300"/>
            <wp:effectExtent l="0" t="0" r="0" b="0"/>
            <wp:docPr id="2258" name="Picture 22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b/>
          <w:bCs/>
          <w:noProof/>
          <w:vanish/>
          <w:color w:val="61665A"/>
          <w:sz w:val="24"/>
          <w:szCs w:val="24"/>
        </w:rPr>
        <w:drawing>
          <wp:inline distT="0" distB="0" distL="0" distR="0" wp14:anchorId="0BE4EB80" wp14:editId="682B4193">
            <wp:extent cx="114300" cy="114300"/>
            <wp:effectExtent l="0" t="0" r="0" b="0"/>
            <wp:docPr id="2257" name="Picture 22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B012B">
        <w:rPr>
          <w:rFonts w:ascii="Arial" w:eastAsia="Times New Roman" w:hAnsi="Arial" w:cs="Arial"/>
          <w:b/>
          <w:bCs/>
          <w:color w:val="61665A"/>
          <w:sz w:val="24"/>
          <w:szCs w:val="24"/>
          <w:lang w:val="en"/>
        </w:rPr>
        <w:t>Table 5-2: Methods in the LogManager Class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426"/>
        <w:gridCol w:w="4994"/>
      </w:tblGrid>
      <w:tr w:rsidR="00FB012B" w:rsidRPr="00FB012B" w:rsidTr="00FB012B">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FB012B" w:rsidRPr="00FB012B" w:rsidRDefault="00FB012B" w:rsidP="00FB012B">
            <w:pPr>
              <w:spacing w:after="0" w:line="240" w:lineRule="auto"/>
              <w:ind w:left="72" w:right="240"/>
              <w:rPr>
                <w:rFonts w:ascii="Arial" w:eastAsia="Times New Roman" w:hAnsi="Arial" w:cs="Arial"/>
                <w:b/>
                <w:bCs/>
                <w:color w:val="494B43"/>
                <w:sz w:val="21"/>
                <w:szCs w:val="21"/>
              </w:rPr>
            </w:pPr>
            <w:r>
              <w:rPr>
                <w:rFonts w:ascii="Arial" w:eastAsia="Times New Roman" w:hAnsi="Arial" w:cs="Arial"/>
                <w:b/>
                <w:bCs/>
                <w:noProof/>
                <w:vanish/>
                <w:color w:val="494B43"/>
                <w:sz w:val="21"/>
                <w:szCs w:val="21"/>
              </w:rPr>
              <w:drawing>
                <wp:inline distT="0" distB="0" distL="0" distR="0" wp14:anchorId="5E7F8775" wp14:editId="5D7C7249">
                  <wp:extent cx="114300" cy="114300"/>
                  <wp:effectExtent l="0" t="0" r="0" b="0"/>
                  <wp:docPr id="2256" name="Picture 22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b/>
                <w:bCs/>
                <w:noProof/>
                <w:vanish/>
                <w:color w:val="494B43"/>
                <w:sz w:val="21"/>
                <w:szCs w:val="21"/>
              </w:rPr>
              <w:drawing>
                <wp:inline distT="0" distB="0" distL="0" distR="0" wp14:anchorId="0A39521C" wp14:editId="540FABC0">
                  <wp:extent cx="114300" cy="114300"/>
                  <wp:effectExtent l="0" t="0" r="0" b="0"/>
                  <wp:docPr id="2255" name="Picture 22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B012B">
              <w:rPr>
                <w:rFonts w:ascii="Arial" w:eastAsia="Times New Roman" w:hAnsi="Arial" w:cs="Arial"/>
                <w:b/>
                <w:bCs/>
                <w:color w:val="494B43"/>
                <w:sz w:val="21"/>
                <w:szCs w:val="21"/>
              </w:rPr>
              <w:t>Method</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FB012B" w:rsidRPr="00FB012B" w:rsidRDefault="00FB012B" w:rsidP="00FB012B">
            <w:pPr>
              <w:spacing w:after="0" w:line="240" w:lineRule="auto"/>
              <w:ind w:left="72" w:right="240"/>
              <w:rPr>
                <w:rFonts w:ascii="Arial" w:eastAsia="Times New Roman" w:hAnsi="Arial" w:cs="Arial"/>
                <w:b/>
                <w:bCs/>
                <w:color w:val="494B43"/>
                <w:sz w:val="21"/>
                <w:szCs w:val="21"/>
              </w:rPr>
            </w:pPr>
            <w:r>
              <w:rPr>
                <w:rFonts w:ascii="Arial" w:eastAsia="Times New Roman" w:hAnsi="Arial" w:cs="Arial"/>
                <w:b/>
                <w:bCs/>
                <w:noProof/>
                <w:vanish/>
                <w:color w:val="494B43"/>
                <w:sz w:val="21"/>
                <w:szCs w:val="21"/>
              </w:rPr>
              <w:drawing>
                <wp:inline distT="0" distB="0" distL="0" distR="0" wp14:anchorId="783CCBB3" wp14:editId="4F5F81E5">
                  <wp:extent cx="114300" cy="114300"/>
                  <wp:effectExtent l="0" t="0" r="0" b="0"/>
                  <wp:docPr id="2254" name="Picture 22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b/>
                <w:bCs/>
                <w:noProof/>
                <w:vanish/>
                <w:color w:val="494B43"/>
                <w:sz w:val="21"/>
                <w:szCs w:val="21"/>
              </w:rPr>
              <w:drawing>
                <wp:inline distT="0" distB="0" distL="0" distR="0" wp14:anchorId="1E070F60" wp14:editId="0FE59FE8">
                  <wp:extent cx="114300" cy="114300"/>
                  <wp:effectExtent l="0" t="0" r="0" b="0"/>
                  <wp:docPr id="2253" name="Picture 22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B012B">
              <w:rPr>
                <w:rFonts w:ascii="Arial" w:eastAsia="Times New Roman" w:hAnsi="Arial" w:cs="Arial"/>
                <w:b/>
                <w:bCs/>
                <w:color w:val="494B43"/>
                <w:sz w:val="21"/>
                <w:szCs w:val="21"/>
              </w:rPr>
              <w:t>Description</w:t>
            </w:r>
          </w:p>
        </w:tc>
      </w:tr>
      <w:tr w:rsidR="00FB012B" w:rsidRPr="00FB012B" w:rsidTr="00FB012B">
        <w:trPr>
          <w:hidden/>
        </w:trPr>
        <w:tc>
          <w:tcPr>
            <w:tcW w:w="0" w:type="auto"/>
            <w:tcBorders>
              <w:top w:val="outset" w:sz="6" w:space="0" w:color="auto"/>
              <w:left w:val="outset" w:sz="6" w:space="0" w:color="auto"/>
              <w:bottom w:val="outset" w:sz="6" w:space="0" w:color="auto"/>
              <w:right w:val="outset" w:sz="6" w:space="0" w:color="auto"/>
            </w:tcBorders>
            <w:hideMark/>
          </w:tcPr>
          <w:p w:rsidR="00FB012B" w:rsidRPr="00FB012B" w:rsidRDefault="00FB012B" w:rsidP="00FB012B">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77344C70" wp14:editId="2C6557A1">
                  <wp:extent cx="114300" cy="114300"/>
                  <wp:effectExtent l="0" t="0" r="0" b="0"/>
                  <wp:docPr id="2252" name="Picture 22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46DF8764" wp14:editId="0859E13F">
                  <wp:extent cx="114300" cy="114300"/>
                  <wp:effectExtent l="0" t="0" r="0" b="0"/>
                  <wp:docPr id="2251" name="Picture 22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B012B">
              <w:rPr>
                <w:rFonts w:ascii="Courier New" w:eastAsia="Times New Roman" w:hAnsi="Courier New" w:cs="Courier New"/>
                <w:color w:val="494B43"/>
                <w:sz w:val="18"/>
                <w:szCs w:val="18"/>
              </w:rPr>
              <w:t>public static Enumeration getCurrentLoggers();</w:t>
            </w:r>
          </w:p>
        </w:tc>
        <w:tc>
          <w:tcPr>
            <w:tcW w:w="0" w:type="auto"/>
            <w:tcBorders>
              <w:top w:val="outset" w:sz="6" w:space="0" w:color="auto"/>
              <w:left w:val="outset" w:sz="6" w:space="0" w:color="auto"/>
              <w:bottom w:val="outset" w:sz="6" w:space="0" w:color="auto"/>
              <w:right w:val="outset" w:sz="6" w:space="0" w:color="auto"/>
            </w:tcBorders>
            <w:hideMark/>
          </w:tcPr>
          <w:p w:rsidR="00FB012B" w:rsidRPr="00FB012B" w:rsidRDefault="00FB012B" w:rsidP="00FB012B">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7B22E029" wp14:editId="03FE8088">
                  <wp:extent cx="114300" cy="114300"/>
                  <wp:effectExtent l="0" t="0" r="0" b="0"/>
                  <wp:docPr id="2250" name="Picture 22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59589A4" wp14:editId="64CE472C">
                  <wp:extent cx="114300" cy="114300"/>
                  <wp:effectExtent l="0" t="0" r="0" b="0"/>
                  <wp:docPr id="2249" name="Picture 22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B012B">
              <w:rPr>
                <w:rFonts w:ascii="Arial" w:eastAsia="Times New Roman" w:hAnsi="Arial" w:cs="Arial"/>
                <w:color w:val="494B43"/>
                <w:sz w:val="21"/>
                <w:szCs w:val="21"/>
              </w:rPr>
              <w:t>This method returns an enumeration of the existing named loggers.</w:t>
            </w:r>
          </w:p>
        </w:tc>
      </w:tr>
      <w:tr w:rsidR="00FB012B" w:rsidRPr="00FB012B" w:rsidTr="00FB012B">
        <w:trPr>
          <w:hidden/>
        </w:trPr>
        <w:tc>
          <w:tcPr>
            <w:tcW w:w="0" w:type="auto"/>
            <w:tcBorders>
              <w:top w:val="outset" w:sz="6" w:space="0" w:color="auto"/>
              <w:left w:val="outset" w:sz="6" w:space="0" w:color="auto"/>
              <w:bottom w:val="outset" w:sz="6" w:space="0" w:color="auto"/>
              <w:right w:val="outset" w:sz="6" w:space="0" w:color="auto"/>
            </w:tcBorders>
            <w:hideMark/>
          </w:tcPr>
          <w:p w:rsidR="00FB012B" w:rsidRPr="00FB012B" w:rsidRDefault="00FB012B" w:rsidP="00FB012B">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588D40B8" wp14:editId="3DF8B59A">
                  <wp:extent cx="114300" cy="114300"/>
                  <wp:effectExtent l="0" t="0" r="0" b="0"/>
                  <wp:docPr id="2248" name="Picture 22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95B97DC" wp14:editId="19DD8E45">
                  <wp:extent cx="114300" cy="114300"/>
                  <wp:effectExtent l="0" t="0" r="0" b="0"/>
                  <wp:docPr id="2247" name="Picture 22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B012B">
              <w:rPr>
                <w:rFonts w:ascii="Courier New" w:eastAsia="Times New Roman" w:hAnsi="Courier New" w:cs="Courier New"/>
                <w:color w:val="494B43"/>
                <w:sz w:val="18"/>
                <w:szCs w:val="18"/>
              </w:rPr>
              <w:t>public static Logger exists(String name);</w:t>
            </w:r>
          </w:p>
        </w:tc>
        <w:tc>
          <w:tcPr>
            <w:tcW w:w="0" w:type="auto"/>
            <w:tcBorders>
              <w:top w:val="outset" w:sz="6" w:space="0" w:color="auto"/>
              <w:left w:val="outset" w:sz="6" w:space="0" w:color="auto"/>
              <w:bottom w:val="outset" w:sz="6" w:space="0" w:color="auto"/>
              <w:right w:val="outset" w:sz="6" w:space="0" w:color="auto"/>
            </w:tcBorders>
            <w:hideMark/>
          </w:tcPr>
          <w:p w:rsidR="00FB012B" w:rsidRPr="00FB012B" w:rsidRDefault="00FB012B" w:rsidP="00FB012B">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63A79B25" wp14:editId="2FF7CF7B">
                  <wp:extent cx="114300" cy="114300"/>
                  <wp:effectExtent l="0" t="0" r="0" b="0"/>
                  <wp:docPr id="2246" name="Picture 22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0DF70E2" wp14:editId="26FA67B8">
                  <wp:extent cx="114300" cy="114300"/>
                  <wp:effectExtent l="0" t="0" r="0" b="0"/>
                  <wp:docPr id="2245" name="Picture 22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B012B">
              <w:rPr>
                <w:rFonts w:ascii="Arial" w:eastAsia="Times New Roman" w:hAnsi="Arial" w:cs="Arial"/>
                <w:color w:val="494B43"/>
                <w:sz w:val="21"/>
                <w:szCs w:val="21"/>
              </w:rPr>
              <w:t>This method checks for the existence of a particular named logger.</w:t>
            </w:r>
          </w:p>
        </w:tc>
      </w:tr>
      <w:tr w:rsidR="00FB012B" w:rsidRPr="00FB012B" w:rsidTr="00FB012B">
        <w:trPr>
          <w:hidden/>
        </w:trPr>
        <w:tc>
          <w:tcPr>
            <w:tcW w:w="0" w:type="auto"/>
            <w:tcBorders>
              <w:top w:val="outset" w:sz="6" w:space="0" w:color="auto"/>
              <w:left w:val="outset" w:sz="6" w:space="0" w:color="auto"/>
              <w:bottom w:val="outset" w:sz="6" w:space="0" w:color="auto"/>
              <w:right w:val="outset" w:sz="6" w:space="0" w:color="auto"/>
            </w:tcBorders>
            <w:hideMark/>
          </w:tcPr>
          <w:p w:rsidR="00FB012B" w:rsidRPr="00FB012B" w:rsidRDefault="00FB012B" w:rsidP="00FB012B">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6F69BA9C" wp14:editId="4628D86D">
                  <wp:extent cx="114300" cy="114300"/>
                  <wp:effectExtent l="0" t="0" r="0" b="0"/>
                  <wp:docPr id="2244" name="Picture 22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28039AB3" wp14:editId="2D529B59">
                  <wp:extent cx="114300" cy="114300"/>
                  <wp:effectExtent l="0" t="0" r="0" b="0"/>
                  <wp:docPr id="2243" name="Picture 22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B012B">
              <w:rPr>
                <w:rFonts w:ascii="Courier New" w:eastAsia="Times New Roman" w:hAnsi="Courier New" w:cs="Courier New"/>
                <w:color w:val="494B43"/>
                <w:sz w:val="18"/>
                <w:szCs w:val="18"/>
              </w:rPr>
              <w:t>public static Logger getLogger(String name);</w:t>
            </w:r>
          </w:p>
        </w:tc>
        <w:tc>
          <w:tcPr>
            <w:tcW w:w="0" w:type="auto"/>
            <w:tcBorders>
              <w:top w:val="outset" w:sz="6" w:space="0" w:color="auto"/>
              <w:left w:val="outset" w:sz="6" w:space="0" w:color="auto"/>
              <w:bottom w:val="outset" w:sz="6" w:space="0" w:color="auto"/>
              <w:right w:val="outset" w:sz="6" w:space="0" w:color="auto"/>
            </w:tcBorders>
            <w:hideMark/>
          </w:tcPr>
          <w:p w:rsidR="00FB012B" w:rsidRPr="00FB012B" w:rsidRDefault="00FB012B" w:rsidP="00FB012B">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551E6266" wp14:editId="09B1BE52">
                  <wp:extent cx="114300" cy="114300"/>
                  <wp:effectExtent l="0" t="0" r="0" b="0"/>
                  <wp:docPr id="2242" name="Picture 22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2DF0C69" wp14:editId="41EBC999">
                  <wp:extent cx="114300" cy="114300"/>
                  <wp:effectExtent l="0" t="0" r="0" b="0"/>
                  <wp:docPr id="2241" name="Picture 22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B012B">
              <w:rPr>
                <w:rFonts w:ascii="Arial" w:eastAsia="Times New Roman" w:hAnsi="Arial" w:cs="Arial"/>
                <w:color w:val="494B43"/>
                <w:sz w:val="21"/>
                <w:szCs w:val="21"/>
              </w:rPr>
              <w:t>This method obtains an existing named logger.</w:t>
            </w:r>
          </w:p>
        </w:tc>
      </w:tr>
    </w:tbl>
    <w:p w:rsidR="00FB012B" w:rsidRPr="00FB012B" w:rsidRDefault="00FB012B" w:rsidP="00FB012B">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0DA1C7EE" wp14:editId="127FBBAC">
            <wp:extent cx="114300" cy="114300"/>
            <wp:effectExtent l="0" t="0" r="0" b="0"/>
            <wp:docPr id="2240" name="Picture 22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494F7087" wp14:editId="079CC9FB">
            <wp:extent cx="114300" cy="114300"/>
            <wp:effectExtent l="0" t="0" r="0" b="0"/>
            <wp:docPr id="2239" name="Picture 22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B012B">
        <w:rPr>
          <w:rFonts w:ascii="Arial" w:eastAsia="Times New Roman" w:hAnsi="Arial" w:cs="Arial"/>
          <w:color w:val="494B43"/>
          <w:sz w:val="21"/>
          <w:szCs w:val="21"/>
          <w:lang w:val="en"/>
        </w:rPr>
        <w:t xml:space="preserve">In the </w:t>
      </w:r>
      <w:hyperlink r:id="rId163" w:anchor="326" w:tgtFrame="_parent" w:history="1">
        <w:r w:rsidRPr="00FB012B">
          <w:rPr>
            <w:rFonts w:ascii="Arial" w:eastAsia="Times New Roman" w:hAnsi="Arial" w:cs="Arial"/>
            <w:color w:val="247B97"/>
            <w:sz w:val="21"/>
            <w:szCs w:val="21"/>
            <w:lang w:val="en"/>
          </w:rPr>
          <w:t>next section</w:t>
        </w:r>
      </w:hyperlink>
      <w:r w:rsidRPr="00FB012B">
        <w:rPr>
          <w:rFonts w:ascii="Arial" w:eastAsia="Times New Roman" w:hAnsi="Arial" w:cs="Arial"/>
          <w:color w:val="494B43"/>
          <w:sz w:val="21"/>
          <w:szCs w:val="21"/>
          <w:lang w:val="en"/>
        </w:rPr>
        <w:t>, we will explore the other aspects of log4j that help us deal with client-specific logging information.</w:t>
      </w:r>
    </w:p>
    <w:p w:rsidR="00FB012B" w:rsidRDefault="00FB012B" w:rsidP="00FB012B">
      <w:pPr>
        <w:shd w:val="clear" w:color="auto" w:fill="FFFFFF"/>
        <w:tabs>
          <w:tab w:val="left" w:pos="270"/>
          <w:tab w:val="left" w:pos="450"/>
        </w:tabs>
        <w:spacing w:after="0" w:line="240" w:lineRule="auto"/>
        <w:rPr>
          <w:rFonts w:ascii="Arial" w:eastAsia="Times New Roman" w:hAnsi="Arial" w:cs="Arial"/>
          <w:color w:val="494B43"/>
          <w:sz w:val="21"/>
          <w:szCs w:val="21"/>
          <w:lang w:val="en"/>
        </w:rPr>
      </w:pPr>
    </w:p>
    <w:p w:rsidR="00DA578E" w:rsidRPr="00DA578E" w:rsidRDefault="00DA578E" w:rsidP="00DA578E">
      <w:pPr>
        <w:shd w:val="clear" w:color="auto" w:fill="FFFFFF"/>
        <w:spacing w:before="24" w:after="120" w:line="240" w:lineRule="auto"/>
        <w:outlineLvl w:val="1"/>
        <w:rPr>
          <w:rFonts w:ascii="Arial" w:eastAsia="Times New Roman" w:hAnsi="Arial" w:cs="Arial"/>
          <w:b/>
          <w:bCs/>
          <w:color w:val="494B43"/>
          <w:sz w:val="26"/>
          <w:szCs w:val="26"/>
          <w:lang w:val="en"/>
        </w:rPr>
      </w:pPr>
      <w:r w:rsidRPr="00DA578E">
        <w:rPr>
          <w:rFonts w:ascii="Arial" w:eastAsia="Times New Roman" w:hAnsi="Arial" w:cs="Arial"/>
          <w:b/>
          <w:bCs/>
          <w:color w:val="494B43"/>
          <w:sz w:val="26"/>
          <w:szCs w:val="26"/>
          <w:lang w:val="en"/>
        </w:rPr>
        <w:t>Nested Diagnostic Context (NDC)</w:t>
      </w:r>
    </w:p>
    <w:p w:rsidR="00DA578E" w:rsidRPr="00DA578E" w:rsidRDefault="00DA578E" w:rsidP="00DA578E">
      <w:pPr>
        <w:shd w:val="clear" w:color="auto" w:fill="FFFFFF"/>
        <w:spacing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24FD5AFB" wp14:editId="26981CE3">
            <wp:extent cx="114300" cy="114300"/>
            <wp:effectExtent l="0" t="0" r="0" b="0"/>
            <wp:docPr id="2292" name="Picture 22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3498F1CE" wp14:editId="6A812E4C">
            <wp:extent cx="114300" cy="114300"/>
            <wp:effectExtent l="0" t="0" r="0" b="0"/>
            <wp:docPr id="2291" name="Picture 22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A578E">
        <w:rPr>
          <w:rFonts w:ascii="Arial" w:eastAsia="Times New Roman" w:hAnsi="Arial" w:cs="Arial"/>
          <w:color w:val="494B43"/>
          <w:sz w:val="21"/>
          <w:szCs w:val="21"/>
          <w:lang w:val="en"/>
        </w:rPr>
        <w:t xml:space="preserve">Logging is most useful in complex distributed applications. The majority of real-life complex distributed systems are multithreaded. A good example of such is a Web application written with Java servlet technology. Each servlet handles multiple clients at the same time, yet the logging code written within the servlet is the same. It is almost always required that the logging output of one client be differentiated from another. One approach is to execute a different logging thread per client. But this solution may not always be ideal. Another less complex approach may be to uniquely stamp each logging output with some client-specific information. This is where the </w:t>
      </w:r>
      <w:r w:rsidRPr="00DA578E">
        <w:rPr>
          <w:rFonts w:ascii="Arial" w:eastAsia="Times New Roman" w:hAnsi="Arial" w:cs="Arial"/>
          <w:i/>
          <w:iCs/>
          <w:color w:val="494B43"/>
          <w:sz w:val="21"/>
          <w:szCs w:val="21"/>
          <w:lang w:val="en"/>
        </w:rPr>
        <w:t>Nested Diagnostic Context</w:t>
      </w:r>
      <w:r w:rsidRPr="00DA578E">
        <w:rPr>
          <w:rFonts w:ascii="Arial" w:eastAsia="Times New Roman" w:hAnsi="Arial" w:cs="Arial"/>
          <w:color w:val="494B43"/>
          <w:sz w:val="21"/>
          <w:szCs w:val="21"/>
          <w:lang w:val="en"/>
        </w:rPr>
        <w:t xml:space="preserve"> (NDC) comes into the picture.</w:t>
      </w:r>
    </w:p>
    <w:p w:rsidR="00DA578E" w:rsidRPr="00DA578E" w:rsidRDefault="00DA578E" w:rsidP="00DA578E">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78D9F7DE" wp14:editId="5D06ECD1">
            <wp:extent cx="114300" cy="114300"/>
            <wp:effectExtent l="0" t="0" r="0" b="0"/>
            <wp:docPr id="2290" name="Picture 22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DB800CA" wp14:editId="470330AE">
            <wp:extent cx="114300" cy="114300"/>
            <wp:effectExtent l="0" t="0" r="0" b="0"/>
            <wp:docPr id="2289" name="Picture 22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A578E">
        <w:rPr>
          <w:rFonts w:ascii="Arial" w:eastAsia="Times New Roman" w:hAnsi="Arial" w:cs="Arial"/>
          <w:color w:val="494B43"/>
          <w:sz w:val="21"/>
          <w:szCs w:val="21"/>
          <w:lang w:val="en"/>
        </w:rPr>
        <w:t xml:space="preserve">The </w:t>
      </w:r>
      <w:r w:rsidRPr="00DA578E">
        <w:rPr>
          <w:rFonts w:ascii="Courier New" w:eastAsia="Times New Roman" w:hAnsi="Courier New" w:cs="Courier New"/>
          <w:color w:val="494B43"/>
          <w:sz w:val="18"/>
          <w:szCs w:val="18"/>
          <w:lang w:val="en"/>
        </w:rPr>
        <w:t>NDC</w:t>
      </w:r>
      <w:r w:rsidRPr="00DA578E">
        <w:rPr>
          <w:rFonts w:ascii="Arial" w:eastAsia="Times New Roman" w:hAnsi="Arial" w:cs="Arial"/>
          <w:color w:val="494B43"/>
          <w:sz w:val="21"/>
          <w:szCs w:val="21"/>
          <w:lang w:val="en"/>
        </w:rPr>
        <w:t xml:space="preserve"> class in log4j has the methods listed in </w:t>
      </w:r>
      <w:hyperlink r:id="rId164" w:history="1">
        <w:r w:rsidRPr="00DA578E">
          <w:rPr>
            <w:rFonts w:ascii="Arial" w:eastAsia="Times New Roman" w:hAnsi="Arial" w:cs="Arial"/>
            <w:color w:val="247B97"/>
            <w:sz w:val="21"/>
            <w:szCs w:val="21"/>
            <w:lang w:val="en"/>
          </w:rPr>
          <w:t>Table 5-3</w:t>
        </w:r>
      </w:hyperlink>
      <w:r w:rsidRPr="00DA578E">
        <w:rPr>
          <w:rFonts w:ascii="Arial" w:eastAsia="Times New Roman" w:hAnsi="Arial" w:cs="Arial"/>
          <w:color w:val="494B43"/>
          <w:sz w:val="21"/>
          <w:szCs w:val="21"/>
          <w:lang w:val="en"/>
        </w:rPr>
        <w:t xml:space="preserve"> to manage the information in the </w:t>
      </w:r>
      <w:r w:rsidRPr="00DA578E">
        <w:rPr>
          <w:rFonts w:ascii="Courier New" w:eastAsia="Times New Roman" w:hAnsi="Courier New" w:cs="Courier New"/>
          <w:color w:val="494B43"/>
          <w:sz w:val="18"/>
          <w:szCs w:val="18"/>
          <w:lang w:val="en"/>
        </w:rPr>
        <w:t>NDC</w:t>
      </w:r>
      <w:r w:rsidRPr="00DA578E">
        <w:rPr>
          <w:rFonts w:ascii="Arial" w:eastAsia="Times New Roman" w:hAnsi="Arial" w:cs="Arial"/>
          <w:color w:val="494B43"/>
          <w:sz w:val="21"/>
          <w:szCs w:val="21"/>
          <w:lang w:val="en"/>
        </w:rPr>
        <w:t xml:space="preserve"> stack.</w:t>
      </w:r>
    </w:p>
    <w:p w:rsidR="00DA578E" w:rsidRPr="00DA578E" w:rsidRDefault="00DA578E" w:rsidP="00DA578E">
      <w:pPr>
        <w:shd w:val="clear" w:color="auto" w:fill="FFFFFF"/>
        <w:spacing w:after="0" w:line="240" w:lineRule="auto"/>
        <w:rPr>
          <w:rFonts w:ascii="Arial" w:eastAsia="Times New Roman" w:hAnsi="Arial" w:cs="Arial"/>
          <w:color w:val="494B43"/>
          <w:sz w:val="24"/>
          <w:szCs w:val="24"/>
          <w:lang w:val="en"/>
        </w:rPr>
      </w:pPr>
      <w:bookmarkStart w:id="584" w:name="327"/>
      <w:bookmarkStart w:id="585" w:name="ch05table03"/>
      <w:bookmarkEnd w:id="584"/>
      <w:bookmarkEnd w:id="585"/>
      <w:r>
        <w:rPr>
          <w:rFonts w:ascii="Arial" w:eastAsia="Times New Roman" w:hAnsi="Arial" w:cs="Arial"/>
          <w:b/>
          <w:bCs/>
          <w:noProof/>
          <w:vanish/>
          <w:color w:val="61665A"/>
          <w:sz w:val="24"/>
          <w:szCs w:val="24"/>
        </w:rPr>
        <w:drawing>
          <wp:inline distT="0" distB="0" distL="0" distR="0" wp14:anchorId="606F613F" wp14:editId="2BF28627">
            <wp:extent cx="114300" cy="114300"/>
            <wp:effectExtent l="0" t="0" r="0" b="0"/>
            <wp:docPr id="2288" name="Picture 22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b/>
          <w:bCs/>
          <w:noProof/>
          <w:vanish/>
          <w:color w:val="61665A"/>
          <w:sz w:val="24"/>
          <w:szCs w:val="24"/>
        </w:rPr>
        <w:drawing>
          <wp:inline distT="0" distB="0" distL="0" distR="0" wp14:anchorId="12115EF6" wp14:editId="3F74C036">
            <wp:extent cx="114300" cy="114300"/>
            <wp:effectExtent l="0" t="0" r="0" b="0"/>
            <wp:docPr id="2287" name="Picture 22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A578E">
        <w:rPr>
          <w:rFonts w:ascii="Arial" w:eastAsia="Times New Roman" w:hAnsi="Arial" w:cs="Arial"/>
          <w:b/>
          <w:bCs/>
          <w:color w:val="61665A"/>
          <w:sz w:val="24"/>
          <w:szCs w:val="24"/>
          <w:lang w:val="en"/>
        </w:rPr>
        <w:t>Table 5-3: Methods in the NDC Class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271"/>
        <w:gridCol w:w="6149"/>
      </w:tblGrid>
      <w:tr w:rsidR="00DA578E" w:rsidRPr="00DA578E" w:rsidTr="00DA578E">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DA578E" w:rsidRPr="00DA578E" w:rsidRDefault="00DA578E" w:rsidP="00DA578E">
            <w:pPr>
              <w:spacing w:after="0" w:line="240" w:lineRule="auto"/>
              <w:ind w:left="72" w:right="240"/>
              <w:rPr>
                <w:rFonts w:ascii="Arial" w:eastAsia="Times New Roman" w:hAnsi="Arial" w:cs="Arial"/>
                <w:b/>
                <w:bCs/>
                <w:color w:val="494B43"/>
                <w:sz w:val="21"/>
                <w:szCs w:val="21"/>
              </w:rPr>
            </w:pPr>
            <w:r>
              <w:rPr>
                <w:rFonts w:ascii="Arial" w:eastAsia="Times New Roman" w:hAnsi="Arial" w:cs="Arial"/>
                <w:b/>
                <w:bCs/>
                <w:noProof/>
                <w:vanish/>
                <w:color w:val="494B43"/>
                <w:sz w:val="21"/>
                <w:szCs w:val="21"/>
              </w:rPr>
              <w:drawing>
                <wp:inline distT="0" distB="0" distL="0" distR="0" wp14:anchorId="7CFE9DF9" wp14:editId="4EFF48CD">
                  <wp:extent cx="114300" cy="114300"/>
                  <wp:effectExtent l="0" t="0" r="0" b="0"/>
                  <wp:docPr id="2286" name="Picture 22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b/>
                <w:bCs/>
                <w:noProof/>
                <w:vanish/>
                <w:color w:val="494B43"/>
                <w:sz w:val="21"/>
                <w:szCs w:val="21"/>
              </w:rPr>
              <w:drawing>
                <wp:inline distT="0" distB="0" distL="0" distR="0" wp14:anchorId="3298B72A" wp14:editId="27B7A62B">
                  <wp:extent cx="114300" cy="114300"/>
                  <wp:effectExtent l="0" t="0" r="0" b="0"/>
                  <wp:docPr id="2285" name="Picture 22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A578E">
              <w:rPr>
                <w:rFonts w:ascii="Arial" w:eastAsia="Times New Roman" w:hAnsi="Arial" w:cs="Arial"/>
                <w:b/>
                <w:bCs/>
                <w:color w:val="494B43"/>
                <w:sz w:val="21"/>
                <w:szCs w:val="21"/>
              </w:rPr>
              <w:t>Method</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DA578E" w:rsidRPr="00DA578E" w:rsidRDefault="00DA578E" w:rsidP="00DA578E">
            <w:pPr>
              <w:spacing w:after="0" w:line="240" w:lineRule="auto"/>
              <w:ind w:left="72" w:right="240"/>
              <w:rPr>
                <w:rFonts w:ascii="Arial" w:eastAsia="Times New Roman" w:hAnsi="Arial" w:cs="Arial"/>
                <w:b/>
                <w:bCs/>
                <w:color w:val="494B43"/>
                <w:sz w:val="21"/>
                <w:szCs w:val="21"/>
              </w:rPr>
            </w:pPr>
            <w:r>
              <w:rPr>
                <w:rFonts w:ascii="Arial" w:eastAsia="Times New Roman" w:hAnsi="Arial" w:cs="Arial"/>
                <w:b/>
                <w:bCs/>
                <w:noProof/>
                <w:vanish/>
                <w:color w:val="494B43"/>
                <w:sz w:val="21"/>
                <w:szCs w:val="21"/>
              </w:rPr>
              <w:drawing>
                <wp:inline distT="0" distB="0" distL="0" distR="0" wp14:anchorId="4B6E8647" wp14:editId="6A2236A5">
                  <wp:extent cx="114300" cy="114300"/>
                  <wp:effectExtent l="0" t="0" r="0" b="0"/>
                  <wp:docPr id="2284" name="Picture 22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b/>
                <w:bCs/>
                <w:noProof/>
                <w:vanish/>
                <w:color w:val="494B43"/>
                <w:sz w:val="21"/>
                <w:szCs w:val="21"/>
              </w:rPr>
              <w:drawing>
                <wp:inline distT="0" distB="0" distL="0" distR="0" wp14:anchorId="3D974483" wp14:editId="6F2C36FE">
                  <wp:extent cx="114300" cy="114300"/>
                  <wp:effectExtent l="0" t="0" r="0" b="0"/>
                  <wp:docPr id="2283" name="Picture 22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A578E">
              <w:rPr>
                <w:rFonts w:ascii="Arial" w:eastAsia="Times New Roman" w:hAnsi="Arial" w:cs="Arial"/>
                <w:b/>
                <w:bCs/>
                <w:color w:val="494B43"/>
                <w:sz w:val="21"/>
                <w:szCs w:val="21"/>
              </w:rPr>
              <w:t>Description</w:t>
            </w:r>
          </w:p>
        </w:tc>
      </w:tr>
      <w:tr w:rsidR="00DA578E" w:rsidRPr="00DA578E" w:rsidTr="00DA578E">
        <w:trPr>
          <w:hidden/>
        </w:trPr>
        <w:tc>
          <w:tcPr>
            <w:tcW w:w="0" w:type="auto"/>
            <w:tcBorders>
              <w:top w:val="outset" w:sz="6" w:space="0" w:color="auto"/>
              <w:left w:val="outset" w:sz="6" w:space="0" w:color="auto"/>
              <w:bottom w:val="outset" w:sz="6" w:space="0" w:color="auto"/>
              <w:right w:val="outset" w:sz="6" w:space="0" w:color="auto"/>
            </w:tcBorders>
            <w:hideMark/>
          </w:tcPr>
          <w:p w:rsidR="00DA578E" w:rsidRPr="00DA578E" w:rsidRDefault="00DA578E" w:rsidP="00DA578E">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0E46B393" wp14:editId="4963C746">
                  <wp:extent cx="114300" cy="114300"/>
                  <wp:effectExtent l="0" t="0" r="0" b="0"/>
                  <wp:docPr id="2282" name="Picture 22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3E09D1A" wp14:editId="2AF7ABAA">
                  <wp:extent cx="114300" cy="114300"/>
                  <wp:effectExtent l="0" t="0" r="0" b="0"/>
                  <wp:docPr id="2281" name="Picture 22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A578E">
              <w:rPr>
                <w:rFonts w:ascii="Courier New" w:eastAsia="Times New Roman" w:hAnsi="Courier New" w:cs="Courier New"/>
                <w:color w:val="494B43"/>
                <w:sz w:val="18"/>
                <w:szCs w:val="18"/>
              </w:rPr>
              <w:t>public static void pop();</w:t>
            </w:r>
          </w:p>
        </w:tc>
        <w:tc>
          <w:tcPr>
            <w:tcW w:w="0" w:type="auto"/>
            <w:tcBorders>
              <w:top w:val="outset" w:sz="6" w:space="0" w:color="auto"/>
              <w:left w:val="outset" w:sz="6" w:space="0" w:color="auto"/>
              <w:bottom w:val="outset" w:sz="6" w:space="0" w:color="auto"/>
              <w:right w:val="outset" w:sz="6" w:space="0" w:color="auto"/>
            </w:tcBorders>
            <w:hideMark/>
          </w:tcPr>
          <w:p w:rsidR="00DA578E" w:rsidRPr="00DA578E" w:rsidRDefault="00DA578E" w:rsidP="00DA578E">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7A815B97" wp14:editId="4FA3B0F5">
                  <wp:extent cx="114300" cy="114300"/>
                  <wp:effectExtent l="0" t="0" r="0" b="0"/>
                  <wp:docPr id="2280" name="Picture 22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5C87FA5" wp14:editId="07D5B237">
                  <wp:extent cx="114300" cy="114300"/>
                  <wp:effectExtent l="0" t="0" r="0" b="0"/>
                  <wp:docPr id="2279" name="Picture 22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A578E">
              <w:rPr>
                <w:rFonts w:ascii="Arial" w:eastAsia="Times New Roman" w:hAnsi="Arial" w:cs="Arial"/>
                <w:color w:val="494B43"/>
                <w:sz w:val="21"/>
                <w:szCs w:val="21"/>
              </w:rPr>
              <w:t>This method is called when exiting a context.</w:t>
            </w:r>
          </w:p>
        </w:tc>
      </w:tr>
      <w:tr w:rsidR="00DA578E" w:rsidRPr="00DA578E" w:rsidTr="00DA578E">
        <w:trPr>
          <w:hidden/>
        </w:trPr>
        <w:tc>
          <w:tcPr>
            <w:tcW w:w="0" w:type="auto"/>
            <w:tcBorders>
              <w:top w:val="outset" w:sz="6" w:space="0" w:color="auto"/>
              <w:left w:val="outset" w:sz="6" w:space="0" w:color="auto"/>
              <w:bottom w:val="outset" w:sz="6" w:space="0" w:color="auto"/>
              <w:right w:val="outset" w:sz="6" w:space="0" w:color="auto"/>
            </w:tcBorders>
            <w:hideMark/>
          </w:tcPr>
          <w:p w:rsidR="00DA578E" w:rsidRPr="00DA578E" w:rsidRDefault="00DA578E" w:rsidP="00DA578E">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2C229038" wp14:editId="45037C93">
                  <wp:extent cx="114300" cy="114300"/>
                  <wp:effectExtent l="0" t="0" r="0" b="0"/>
                  <wp:docPr id="2278" name="Picture 22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31CEF124" wp14:editId="6B05AE78">
                  <wp:extent cx="114300" cy="114300"/>
                  <wp:effectExtent l="0" t="0" r="0" b="0"/>
                  <wp:docPr id="2277" name="Picture 22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A578E">
              <w:rPr>
                <w:rFonts w:ascii="Courier New" w:eastAsia="Times New Roman" w:hAnsi="Courier New" w:cs="Courier New"/>
                <w:color w:val="494B43"/>
                <w:sz w:val="18"/>
                <w:szCs w:val="18"/>
              </w:rPr>
              <w:t>public static void push(String message);</w:t>
            </w:r>
          </w:p>
        </w:tc>
        <w:tc>
          <w:tcPr>
            <w:tcW w:w="0" w:type="auto"/>
            <w:tcBorders>
              <w:top w:val="outset" w:sz="6" w:space="0" w:color="auto"/>
              <w:left w:val="outset" w:sz="6" w:space="0" w:color="auto"/>
              <w:bottom w:val="outset" w:sz="6" w:space="0" w:color="auto"/>
              <w:right w:val="outset" w:sz="6" w:space="0" w:color="auto"/>
            </w:tcBorders>
            <w:hideMark/>
          </w:tcPr>
          <w:p w:rsidR="00DA578E" w:rsidRPr="00DA578E" w:rsidRDefault="00DA578E" w:rsidP="00DA578E">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54031ADE" wp14:editId="162A986F">
                  <wp:extent cx="114300" cy="114300"/>
                  <wp:effectExtent l="0" t="0" r="0" b="0"/>
                  <wp:docPr id="2276" name="Picture 22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B268F5F" wp14:editId="1157206F">
                  <wp:extent cx="114300" cy="114300"/>
                  <wp:effectExtent l="0" t="0" r="0" b="0"/>
                  <wp:docPr id="2275" name="Picture 22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A578E">
              <w:rPr>
                <w:rFonts w:ascii="Arial" w:eastAsia="Times New Roman" w:hAnsi="Arial" w:cs="Arial"/>
                <w:color w:val="494B43"/>
                <w:sz w:val="21"/>
                <w:szCs w:val="21"/>
              </w:rPr>
              <w:t>This method adds the diagnostic context for the current thread.</w:t>
            </w:r>
          </w:p>
        </w:tc>
      </w:tr>
      <w:tr w:rsidR="00DA578E" w:rsidRPr="00DA578E" w:rsidTr="00DA578E">
        <w:trPr>
          <w:hidden/>
        </w:trPr>
        <w:tc>
          <w:tcPr>
            <w:tcW w:w="0" w:type="auto"/>
            <w:tcBorders>
              <w:top w:val="outset" w:sz="6" w:space="0" w:color="auto"/>
              <w:left w:val="outset" w:sz="6" w:space="0" w:color="auto"/>
              <w:bottom w:val="outset" w:sz="6" w:space="0" w:color="auto"/>
              <w:right w:val="outset" w:sz="6" w:space="0" w:color="auto"/>
            </w:tcBorders>
            <w:hideMark/>
          </w:tcPr>
          <w:p w:rsidR="00DA578E" w:rsidRPr="00DA578E" w:rsidRDefault="00DA578E" w:rsidP="00DA578E">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5683EB9C" wp14:editId="1DF29CBC">
                  <wp:extent cx="114300" cy="114300"/>
                  <wp:effectExtent l="0" t="0" r="0" b="0"/>
                  <wp:docPr id="2274" name="Picture 22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F73A2B2" wp14:editId="12359508">
                  <wp:extent cx="114300" cy="114300"/>
                  <wp:effectExtent l="0" t="0" r="0" b="0"/>
                  <wp:docPr id="2273" name="Picture 22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A578E">
              <w:rPr>
                <w:rFonts w:ascii="Courier New" w:eastAsia="Times New Roman" w:hAnsi="Courier New" w:cs="Courier New"/>
                <w:color w:val="494B43"/>
                <w:sz w:val="18"/>
                <w:szCs w:val="18"/>
              </w:rPr>
              <w:t>public static void remove();</w:t>
            </w:r>
          </w:p>
        </w:tc>
        <w:tc>
          <w:tcPr>
            <w:tcW w:w="0" w:type="auto"/>
            <w:tcBorders>
              <w:top w:val="outset" w:sz="6" w:space="0" w:color="auto"/>
              <w:left w:val="outset" w:sz="6" w:space="0" w:color="auto"/>
              <w:bottom w:val="outset" w:sz="6" w:space="0" w:color="auto"/>
              <w:right w:val="outset" w:sz="6" w:space="0" w:color="auto"/>
            </w:tcBorders>
            <w:hideMark/>
          </w:tcPr>
          <w:p w:rsidR="00DA578E" w:rsidRPr="00DA578E" w:rsidRDefault="00DA578E" w:rsidP="00DA578E">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2CA30BE1" wp14:editId="060B8485">
                  <wp:extent cx="114300" cy="114300"/>
                  <wp:effectExtent l="0" t="0" r="0" b="0"/>
                  <wp:docPr id="2272" name="Picture 22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2E78443" wp14:editId="06C9BCAF">
                  <wp:extent cx="114300" cy="114300"/>
                  <wp:effectExtent l="0" t="0" r="0" b="0"/>
                  <wp:docPr id="2271" name="Picture 22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A578E">
              <w:rPr>
                <w:rFonts w:ascii="Arial" w:eastAsia="Times New Roman" w:hAnsi="Arial" w:cs="Arial"/>
                <w:color w:val="494B43"/>
                <w:sz w:val="21"/>
                <w:szCs w:val="21"/>
              </w:rPr>
              <w:t>This method is called when exiting a thread. It removes the diagnostic context for the particular thread.</w:t>
            </w:r>
          </w:p>
        </w:tc>
      </w:tr>
    </w:tbl>
    <w:p w:rsidR="00DA578E" w:rsidRPr="00DA578E" w:rsidRDefault="00DA578E" w:rsidP="00DA578E">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04583DDA" wp14:editId="4849881C">
            <wp:extent cx="114300" cy="114300"/>
            <wp:effectExtent l="0" t="0" r="0" b="0"/>
            <wp:docPr id="2270" name="Picture 22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47F78665" wp14:editId="7DEBBD09">
            <wp:extent cx="114300" cy="114300"/>
            <wp:effectExtent l="0" t="0" r="0" b="0"/>
            <wp:docPr id="2269" name="Picture 22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586" w:name="328"/>
      <w:bookmarkStart w:id="587" w:name="page147"/>
      <w:bookmarkEnd w:id="586"/>
      <w:bookmarkEnd w:id="587"/>
      <w:r w:rsidRPr="00DA578E">
        <w:rPr>
          <w:rFonts w:ascii="Arial" w:eastAsia="Times New Roman" w:hAnsi="Arial" w:cs="Arial"/>
          <w:color w:val="494B43"/>
          <w:sz w:val="21"/>
          <w:szCs w:val="21"/>
          <w:lang w:val="en"/>
        </w:rPr>
        <w:t xml:space="preserve">Notice that all the methods in the </w:t>
      </w:r>
      <w:r w:rsidRPr="00DA578E">
        <w:rPr>
          <w:rFonts w:ascii="Courier New" w:eastAsia="Times New Roman" w:hAnsi="Courier New" w:cs="Courier New"/>
          <w:color w:val="494B43"/>
          <w:sz w:val="18"/>
          <w:szCs w:val="18"/>
          <w:lang w:val="en"/>
        </w:rPr>
        <w:t>NDC</w:t>
      </w:r>
      <w:r w:rsidRPr="00DA578E">
        <w:rPr>
          <w:rFonts w:ascii="Arial" w:eastAsia="Times New Roman" w:hAnsi="Arial" w:cs="Arial"/>
          <w:color w:val="494B43"/>
          <w:sz w:val="21"/>
          <w:szCs w:val="21"/>
          <w:lang w:val="en"/>
        </w:rPr>
        <w:t xml:space="preserve"> class are </w:t>
      </w:r>
      <w:r w:rsidRPr="00DA578E">
        <w:rPr>
          <w:rFonts w:ascii="Courier New" w:eastAsia="Times New Roman" w:hAnsi="Courier New" w:cs="Courier New"/>
          <w:color w:val="494B43"/>
          <w:sz w:val="18"/>
          <w:szCs w:val="18"/>
          <w:lang w:val="en"/>
        </w:rPr>
        <w:t>static</w:t>
      </w:r>
      <w:r w:rsidRPr="00DA578E">
        <w:rPr>
          <w:rFonts w:ascii="Arial" w:eastAsia="Times New Roman" w:hAnsi="Arial" w:cs="Arial"/>
          <w:color w:val="494B43"/>
          <w:sz w:val="21"/>
          <w:szCs w:val="21"/>
          <w:lang w:val="en"/>
        </w:rPr>
        <w:t xml:space="preserve">. The </w:t>
      </w:r>
      <w:r w:rsidRPr="00DA578E">
        <w:rPr>
          <w:rFonts w:ascii="Courier New" w:eastAsia="Times New Roman" w:hAnsi="Courier New" w:cs="Courier New"/>
          <w:color w:val="494B43"/>
          <w:sz w:val="18"/>
          <w:szCs w:val="18"/>
          <w:lang w:val="en"/>
        </w:rPr>
        <w:t>NDC</w:t>
      </w:r>
      <w:r w:rsidRPr="00DA578E">
        <w:rPr>
          <w:rFonts w:ascii="Arial" w:eastAsia="Times New Roman" w:hAnsi="Arial" w:cs="Arial"/>
          <w:color w:val="494B43"/>
          <w:sz w:val="21"/>
          <w:szCs w:val="21"/>
          <w:lang w:val="en"/>
        </w:rPr>
        <w:t xml:space="preserve"> is managed per thread as a stack of contextual information. It is important to make sure that the </w:t>
      </w:r>
      <w:r w:rsidRPr="00DA578E">
        <w:rPr>
          <w:rFonts w:ascii="Courier New" w:eastAsia="Times New Roman" w:hAnsi="Courier New" w:cs="Courier New"/>
          <w:color w:val="494B43"/>
          <w:sz w:val="18"/>
          <w:szCs w:val="18"/>
          <w:lang w:val="en"/>
        </w:rPr>
        <w:t>remove()</w:t>
      </w:r>
      <w:r w:rsidRPr="00DA578E">
        <w:rPr>
          <w:rFonts w:ascii="Arial" w:eastAsia="Times New Roman" w:hAnsi="Arial" w:cs="Arial"/>
          <w:color w:val="494B43"/>
          <w:sz w:val="21"/>
          <w:szCs w:val="21"/>
          <w:lang w:val="en"/>
        </w:rPr>
        <w:t xml:space="preserve"> method of </w:t>
      </w:r>
      <w:r w:rsidRPr="00DA578E">
        <w:rPr>
          <w:rFonts w:ascii="Courier New" w:eastAsia="Times New Roman" w:hAnsi="Courier New" w:cs="Courier New"/>
          <w:color w:val="494B43"/>
          <w:sz w:val="18"/>
          <w:szCs w:val="18"/>
          <w:lang w:val="en"/>
        </w:rPr>
        <w:t>NDC</w:t>
      </w:r>
      <w:r w:rsidRPr="00DA578E">
        <w:rPr>
          <w:rFonts w:ascii="Arial" w:eastAsia="Times New Roman" w:hAnsi="Arial" w:cs="Arial"/>
          <w:color w:val="494B43"/>
          <w:sz w:val="21"/>
          <w:szCs w:val="21"/>
          <w:lang w:val="en"/>
        </w:rPr>
        <w:t xml:space="preserve"> is called when leaving the </w:t>
      </w:r>
      <w:r w:rsidRPr="00DA578E">
        <w:rPr>
          <w:rFonts w:ascii="Courier New" w:eastAsia="Times New Roman" w:hAnsi="Courier New" w:cs="Courier New"/>
          <w:color w:val="494B43"/>
          <w:sz w:val="18"/>
          <w:szCs w:val="18"/>
          <w:lang w:val="en"/>
        </w:rPr>
        <w:t>run()</w:t>
      </w:r>
      <w:r w:rsidRPr="00DA578E">
        <w:rPr>
          <w:rFonts w:ascii="Arial" w:eastAsia="Times New Roman" w:hAnsi="Arial" w:cs="Arial"/>
          <w:color w:val="494B43"/>
          <w:sz w:val="21"/>
          <w:szCs w:val="21"/>
          <w:lang w:val="en"/>
        </w:rPr>
        <w:t xml:space="preserve"> method of a thread. This ensures the garbage collection of the thread. Interestingly, a thread can inherit the </w:t>
      </w:r>
      <w:r w:rsidRPr="00DA578E">
        <w:rPr>
          <w:rFonts w:ascii="Courier New" w:eastAsia="Times New Roman" w:hAnsi="Courier New" w:cs="Courier New"/>
          <w:color w:val="494B43"/>
          <w:sz w:val="18"/>
          <w:szCs w:val="18"/>
          <w:lang w:val="en"/>
        </w:rPr>
        <w:t>NDC</w:t>
      </w:r>
      <w:r w:rsidRPr="00DA578E">
        <w:rPr>
          <w:rFonts w:ascii="Arial" w:eastAsia="Times New Roman" w:hAnsi="Arial" w:cs="Arial"/>
          <w:color w:val="494B43"/>
          <w:sz w:val="21"/>
          <w:szCs w:val="21"/>
          <w:lang w:val="en"/>
        </w:rPr>
        <w:t xml:space="preserve"> from another thread by calling the </w:t>
      </w:r>
      <w:r w:rsidRPr="00DA578E">
        <w:rPr>
          <w:rFonts w:ascii="Courier New" w:eastAsia="Times New Roman" w:hAnsi="Courier New" w:cs="Courier New"/>
          <w:color w:val="494B43"/>
          <w:sz w:val="18"/>
          <w:szCs w:val="18"/>
          <w:lang w:val="en"/>
        </w:rPr>
        <w:t>inherit(Stack stack)</w:t>
      </w:r>
      <w:r w:rsidRPr="00DA578E">
        <w:rPr>
          <w:rFonts w:ascii="Arial" w:eastAsia="Times New Roman" w:hAnsi="Arial" w:cs="Arial"/>
          <w:color w:val="494B43"/>
          <w:sz w:val="21"/>
          <w:szCs w:val="21"/>
          <w:lang w:val="en"/>
        </w:rPr>
        <w:t xml:space="preserve"> method of the </w:t>
      </w:r>
      <w:r w:rsidRPr="00DA578E">
        <w:rPr>
          <w:rFonts w:ascii="Courier New" w:eastAsia="Times New Roman" w:hAnsi="Courier New" w:cs="Courier New"/>
          <w:color w:val="494B43"/>
          <w:sz w:val="18"/>
          <w:szCs w:val="18"/>
          <w:lang w:val="en"/>
        </w:rPr>
        <w:t>NDC</w:t>
      </w:r>
      <w:r w:rsidRPr="00DA578E">
        <w:rPr>
          <w:rFonts w:ascii="Arial" w:eastAsia="Times New Roman" w:hAnsi="Arial" w:cs="Arial"/>
          <w:color w:val="494B43"/>
          <w:sz w:val="21"/>
          <w:szCs w:val="21"/>
          <w:lang w:val="en"/>
        </w:rPr>
        <w:t xml:space="preserve"> class. This is very useful when we want to compare the contextual information of two different threads.</w:t>
      </w:r>
    </w:p>
    <w:p w:rsidR="00DA578E" w:rsidRDefault="00DA578E" w:rsidP="00FB012B">
      <w:pPr>
        <w:shd w:val="clear" w:color="auto" w:fill="FFFFFF"/>
        <w:tabs>
          <w:tab w:val="left" w:pos="270"/>
          <w:tab w:val="left" w:pos="450"/>
        </w:tabs>
        <w:spacing w:after="0" w:line="240" w:lineRule="auto"/>
        <w:rPr>
          <w:rFonts w:ascii="Arial" w:eastAsia="Times New Roman" w:hAnsi="Arial" w:cs="Arial"/>
          <w:color w:val="494B43"/>
          <w:sz w:val="21"/>
          <w:szCs w:val="21"/>
          <w:lang w:val="en"/>
        </w:rPr>
      </w:pPr>
    </w:p>
    <w:p w:rsidR="00A62D88" w:rsidRPr="00A62D88" w:rsidRDefault="00A62D88" w:rsidP="00A62D88">
      <w:pPr>
        <w:shd w:val="clear" w:color="auto" w:fill="FFFFFF"/>
        <w:spacing w:before="24" w:after="120" w:line="240" w:lineRule="auto"/>
        <w:outlineLvl w:val="1"/>
        <w:rPr>
          <w:rFonts w:ascii="Arial" w:eastAsia="Times New Roman" w:hAnsi="Arial" w:cs="Arial"/>
          <w:b/>
          <w:bCs/>
          <w:color w:val="494B43"/>
          <w:sz w:val="26"/>
          <w:szCs w:val="26"/>
          <w:lang w:val="en"/>
        </w:rPr>
      </w:pPr>
      <w:r w:rsidRPr="00A62D88">
        <w:rPr>
          <w:rFonts w:ascii="Arial" w:eastAsia="Times New Roman" w:hAnsi="Arial" w:cs="Arial"/>
          <w:b/>
          <w:bCs/>
          <w:color w:val="494B43"/>
          <w:sz w:val="26"/>
          <w:szCs w:val="26"/>
          <w:lang w:val="en"/>
        </w:rPr>
        <w:t>Message Diagnostic Context (MDC)</w:t>
      </w:r>
    </w:p>
    <w:p w:rsidR="00A62D88" w:rsidRPr="00A62D88" w:rsidRDefault="00A62D88" w:rsidP="00A62D88">
      <w:pPr>
        <w:shd w:val="clear" w:color="auto" w:fill="FFFFFF"/>
        <w:spacing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57BFF522" wp14:editId="7A2C04B8">
            <wp:extent cx="114300" cy="114300"/>
            <wp:effectExtent l="0" t="0" r="0" b="0"/>
            <wp:docPr id="2326" name="Picture 23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5BE1237" wp14:editId="67CD75C2">
            <wp:extent cx="114300" cy="114300"/>
            <wp:effectExtent l="0" t="0" r="0" b="0"/>
            <wp:docPr id="2325" name="Picture 23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62D88">
        <w:rPr>
          <w:rFonts w:ascii="Arial" w:eastAsia="Times New Roman" w:hAnsi="Arial" w:cs="Arial"/>
          <w:color w:val="494B43"/>
          <w:sz w:val="21"/>
          <w:szCs w:val="21"/>
          <w:lang w:val="en"/>
        </w:rPr>
        <w:t xml:space="preserve">The </w:t>
      </w:r>
      <w:r w:rsidRPr="00A62D88">
        <w:rPr>
          <w:rFonts w:ascii="Arial" w:eastAsia="Times New Roman" w:hAnsi="Arial" w:cs="Arial"/>
          <w:i/>
          <w:iCs/>
          <w:color w:val="494B43"/>
          <w:sz w:val="21"/>
          <w:szCs w:val="21"/>
          <w:lang w:val="en"/>
        </w:rPr>
        <w:t>Message Diagnostic Context</w:t>
      </w:r>
      <w:r w:rsidRPr="00A62D88">
        <w:rPr>
          <w:rFonts w:ascii="Arial" w:eastAsia="Times New Roman" w:hAnsi="Arial" w:cs="Arial"/>
          <w:color w:val="494B43"/>
          <w:sz w:val="21"/>
          <w:szCs w:val="21"/>
          <w:lang w:val="en"/>
        </w:rPr>
        <w:t xml:space="preserve"> (MDC) is a mechanism to store client-specific data, using the </w:t>
      </w:r>
      <w:r w:rsidRPr="00A62D88">
        <w:rPr>
          <w:rFonts w:ascii="Courier New" w:eastAsia="Times New Roman" w:hAnsi="Courier New" w:cs="Courier New"/>
          <w:color w:val="494B43"/>
          <w:sz w:val="18"/>
          <w:szCs w:val="18"/>
          <w:lang w:val="en"/>
        </w:rPr>
        <w:t>java.util.Map</w:t>
      </w:r>
      <w:r w:rsidRPr="00A62D88">
        <w:rPr>
          <w:rFonts w:ascii="Arial" w:eastAsia="Times New Roman" w:hAnsi="Arial" w:cs="Arial"/>
          <w:color w:val="494B43"/>
          <w:sz w:val="21"/>
          <w:szCs w:val="21"/>
          <w:lang w:val="en"/>
        </w:rPr>
        <w:t xml:space="preserve"> format. The key of this </w:t>
      </w:r>
      <w:r w:rsidRPr="00A62D88">
        <w:rPr>
          <w:rFonts w:ascii="Courier New" w:eastAsia="Times New Roman" w:hAnsi="Courier New" w:cs="Courier New"/>
          <w:color w:val="494B43"/>
          <w:sz w:val="18"/>
          <w:szCs w:val="18"/>
          <w:lang w:val="en"/>
        </w:rPr>
        <w:t>Map</w:t>
      </w:r>
      <w:r w:rsidRPr="00A62D88">
        <w:rPr>
          <w:rFonts w:ascii="Arial" w:eastAsia="Times New Roman" w:hAnsi="Arial" w:cs="Arial"/>
          <w:color w:val="494B43"/>
          <w:sz w:val="21"/>
          <w:szCs w:val="21"/>
          <w:lang w:val="en"/>
        </w:rPr>
        <w:t xml:space="preserve"> can be replaced by its value in the conversion pattern specified with the </w:t>
      </w:r>
      <w:r w:rsidRPr="00A62D88">
        <w:rPr>
          <w:rFonts w:ascii="Courier New" w:eastAsia="Times New Roman" w:hAnsi="Courier New" w:cs="Courier New"/>
          <w:color w:val="494B43"/>
          <w:sz w:val="18"/>
          <w:szCs w:val="18"/>
          <w:lang w:val="en"/>
        </w:rPr>
        <w:t>Layout</w:t>
      </w:r>
      <w:r w:rsidRPr="00A62D88">
        <w:rPr>
          <w:rFonts w:ascii="Arial" w:eastAsia="Times New Roman" w:hAnsi="Arial" w:cs="Arial"/>
          <w:color w:val="494B43"/>
          <w:sz w:val="21"/>
          <w:szCs w:val="21"/>
          <w:lang w:val="en"/>
        </w:rPr>
        <w:t xml:space="preserve"> object used with an appender. The </w:t>
      </w:r>
      <w:r w:rsidRPr="00A62D88">
        <w:rPr>
          <w:rFonts w:ascii="Courier New" w:eastAsia="Times New Roman" w:hAnsi="Courier New" w:cs="Courier New"/>
          <w:color w:val="494B43"/>
          <w:sz w:val="18"/>
          <w:szCs w:val="18"/>
          <w:lang w:val="en"/>
        </w:rPr>
        <w:t>MDC</w:t>
      </w:r>
      <w:r w:rsidRPr="00A62D88">
        <w:rPr>
          <w:rFonts w:ascii="Arial" w:eastAsia="Times New Roman" w:hAnsi="Arial" w:cs="Arial"/>
          <w:color w:val="494B43"/>
          <w:sz w:val="21"/>
          <w:szCs w:val="21"/>
          <w:lang w:val="en"/>
        </w:rPr>
        <w:t xml:space="preserve"> class provides the methods in </w:t>
      </w:r>
      <w:hyperlink r:id="rId165" w:history="1">
        <w:r w:rsidRPr="00A62D88">
          <w:rPr>
            <w:rFonts w:ascii="Arial" w:eastAsia="Times New Roman" w:hAnsi="Arial" w:cs="Arial"/>
            <w:color w:val="247B97"/>
            <w:sz w:val="21"/>
            <w:szCs w:val="21"/>
            <w:lang w:val="en"/>
          </w:rPr>
          <w:t>Table 5-4</w:t>
        </w:r>
      </w:hyperlink>
      <w:r w:rsidRPr="00A62D88">
        <w:rPr>
          <w:rFonts w:ascii="Arial" w:eastAsia="Times New Roman" w:hAnsi="Arial" w:cs="Arial"/>
          <w:color w:val="494B43"/>
          <w:sz w:val="21"/>
          <w:szCs w:val="21"/>
          <w:lang w:val="en"/>
        </w:rPr>
        <w:t xml:space="preserve"> to manipulate the key and the value stored within the </w:t>
      </w:r>
      <w:r w:rsidRPr="00A62D88">
        <w:rPr>
          <w:rFonts w:ascii="Courier New" w:eastAsia="Times New Roman" w:hAnsi="Courier New" w:cs="Courier New"/>
          <w:color w:val="494B43"/>
          <w:sz w:val="18"/>
          <w:szCs w:val="18"/>
          <w:lang w:val="en"/>
        </w:rPr>
        <w:t>Map</w:t>
      </w:r>
      <w:r w:rsidRPr="00A62D88">
        <w:rPr>
          <w:rFonts w:ascii="Arial" w:eastAsia="Times New Roman" w:hAnsi="Arial" w:cs="Arial"/>
          <w:color w:val="494B43"/>
          <w:sz w:val="21"/>
          <w:szCs w:val="21"/>
          <w:lang w:val="en"/>
        </w:rPr>
        <w:t>.</w:t>
      </w:r>
    </w:p>
    <w:p w:rsidR="00A62D88" w:rsidRPr="00A62D88" w:rsidRDefault="00A62D88" w:rsidP="00A62D88">
      <w:pPr>
        <w:shd w:val="clear" w:color="auto" w:fill="FFFFFF"/>
        <w:spacing w:after="0" w:line="240" w:lineRule="auto"/>
        <w:rPr>
          <w:rFonts w:ascii="Arial" w:eastAsia="Times New Roman" w:hAnsi="Arial" w:cs="Arial"/>
          <w:color w:val="494B43"/>
          <w:sz w:val="24"/>
          <w:szCs w:val="24"/>
          <w:lang w:val="en"/>
        </w:rPr>
      </w:pPr>
      <w:bookmarkStart w:id="588" w:name="330"/>
      <w:bookmarkStart w:id="589" w:name="ch05table04"/>
      <w:bookmarkEnd w:id="588"/>
      <w:bookmarkEnd w:id="589"/>
      <w:r>
        <w:rPr>
          <w:rFonts w:ascii="Arial" w:eastAsia="Times New Roman" w:hAnsi="Arial" w:cs="Arial"/>
          <w:b/>
          <w:bCs/>
          <w:noProof/>
          <w:vanish/>
          <w:color w:val="61665A"/>
          <w:sz w:val="24"/>
          <w:szCs w:val="24"/>
        </w:rPr>
        <w:drawing>
          <wp:inline distT="0" distB="0" distL="0" distR="0" wp14:anchorId="502B9301" wp14:editId="32B36D0C">
            <wp:extent cx="114300" cy="114300"/>
            <wp:effectExtent l="0" t="0" r="0" b="0"/>
            <wp:docPr id="2324" name="Picture 23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b/>
          <w:bCs/>
          <w:noProof/>
          <w:vanish/>
          <w:color w:val="61665A"/>
          <w:sz w:val="24"/>
          <w:szCs w:val="24"/>
        </w:rPr>
        <w:drawing>
          <wp:inline distT="0" distB="0" distL="0" distR="0" wp14:anchorId="286B3D7A" wp14:editId="35223C2D">
            <wp:extent cx="114300" cy="114300"/>
            <wp:effectExtent l="0" t="0" r="0" b="0"/>
            <wp:docPr id="2323" name="Picture 23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62D88">
        <w:rPr>
          <w:rFonts w:ascii="Arial" w:eastAsia="Times New Roman" w:hAnsi="Arial" w:cs="Arial"/>
          <w:b/>
          <w:bCs/>
          <w:color w:val="61665A"/>
          <w:sz w:val="24"/>
          <w:szCs w:val="24"/>
          <w:lang w:val="en"/>
        </w:rPr>
        <w:t>Table 5-4: Methods in the MDC Class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380"/>
        <w:gridCol w:w="5040"/>
      </w:tblGrid>
      <w:tr w:rsidR="00A62D88" w:rsidRPr="00A62D88" w:rsidTr="00A62D88">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A62D88" w:rsidRPr="00A62D88" w:rsidRDefault="00A62D88" w:rsidP="00A62D88">
            <w:pPr>
              <w:spacing w:after="0" w:line="240" w:lineRule="auto"/>
              <w:ind w:left="72" w:right="240"/>
              <w:rPr>
                <w:rFonts w:ascii="Arial" w:eastAsia="Times New Roman" w:hAnsi="Arial" w:cs="Arial"/>
                <w:b/>
                <w:bCs/>
                <w:color w:val="494B43"/>
                <w:sz w:val="21"/>
                <w:szCs w:val="21"/>
              </w:rPr>
            </w:pPr>
            <w:r>
              <w:rPr>
                <w:rFonts w:ascii="Arial" w:eastAsia="Times New Roman" w:hAnsi="Arial" w:cs="Arial"/>
                <w:b/>
                <w:bCs/>
                <w:noProof/>
                <w:vanish/>
                <w:color w:val="494B43"/>
                <w:sz w:val="21"/>
                <w:szCs w:val="21"/>
              </w:rPr>
              <w:drawing>
                <wp:inline distT="0" distB="0" distL="0" distR="0" wp14:anchorId="7D6B4F6E" wp14:editId="18D31AEF">
                  <wp:extent cx="114300" cy="114300"/>
                  <wp:effectExtent l="0" t="0" r="0" b="0"/>
                  <wp:docPr id="2322" name="Picture 23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b/>
                <w:bCs/>
                <w:noProof/>
                <w:vanish/>
                <w:color w:val="494B43"/>
                <w:sz w:val="21"/>
                <w:szCs w:val="21"/>
              </w:rPr>
              <w:drawing>
                <wp:inline distT="0" distB="0" distL="0" distR="0" wp14:anchorId="75BD12EB" wp14:editId="718BC83D">
                  <wp:extent cx="114300" cy="114300"/>
                  <wp:effectExtent l="0" t="0" r="0" b="0"/>
                  <wp:docPr id="2321" name="Picture 23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62D88">
              <w:rPr>
                <w:rFonts w:ascii="Arial" w:eastAsia="Times New Roman" w:hAnsi="Arial" w:cs="Arial"/>
                <w:b/>
                <w:bCs/>
                <w:color w:val="494B43"/>
                <w:sz w:val="21"/>
                <w:szCs w:val="21"/>
              </w:rPr>
              <w:t>Method</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A62D88" w:rsidRPr="00A62D88" w:rsidRDefault="00A62D88" w:rsidP="00A62D88">
            <w:pPr>
              <w:spacing w:after="0" w:line="240" w:lineRule="auto"/>
              <w:ind w:left="72" w:right="240"/>
              <w:rPr>
                <w:rFonts w:ascii="Arial" w:eastAsia="Times New Roman" w:hAnsi="Arial" w:cs="Arial"/>
                <w:b/>
                <w:bCs/>
                <w:color w:val="494B43"/>
                <w:sz w:val="21"/>
                <w:szCs w:val="21"/>
              </w:rPr>
            </w:pPr>
            <w:r>
              <w:rPr>
                <w:rFonts w:ascii="Arial" w:eastAsia="Times New Roman" w:hAnsi="Arial" w:cs="Arial"/>
                <w:b/>
                <w:bCs/>
                <w:noProof/>
                <w:vanish/>
                <w:color w:val="494B43"/>
                <w:sz w:val="21"/>
                <w:szCs w:val="21"/>
              </w:rPr>
              <w:drawing>
                <wp:inline distT="0" distB="0" distL="0" distR="0" wp14:anchorId="1A8DCA91" wp14:editId="4CA0E0A3">
                  <wp:extent cx="114300" cy="114300"/>
                  <wp:effectExtent l="0" t="0" r="0" b="0"/>
                  <wp:docPr id="2320" name="Picture 23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b/>
                <w:bCs/>
                <w:noProof/>
                <w:vanish/>
                <w:color w:val="494B43"/>
                <w:sz w:val="21"/>
                <w:szCs w:val="21"/>
              </w:rPr>
              <w:drawing>
                <wp:inline distT="0" distB="0" distL="0" distR="0" wp14:anchorId="52D69D63" wp14:editId="0E60C672">
                  <wp:extent cx="114300" cy="114300"/>
                  <wp:effectExtent l="0" t="0" r="0" b="0"/>
                  <wp:docPr id="2319" name="Picture 23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62D88">
              <w:rPr>
                <w:rFonts w:ascii="Arial" w:eastAsia="Times New Roman" w:hAnsi="Arial" w:cs="Arial"/>
                <w:b/>
                <w:bCs/>
                <w:color w:val="494B43"/>
                <w:sz w:val="21"/>
                <w:szCs w:val="21"/>
              </w:rPr>
              <w:t>Description</w:t>
            </w:r>
          </w:p>
        </w:tc>
      </w:tr>
      <w:tr w:rsidR="00A62D88" w:rsidRPr="00A62D88" w:rsidTr="00A62D88">
        <w:trPr>
          <w:hidden/>
        </w:trPr>
        <w:tc>
          <w:tcPr>
            <w:tcW w:w="0" w:type="auto"/>
            <w:tcBorders>
              <w:top w:val="outset" w:sz="6" w:space="0" w:color="auto"/>
              <w:left w:val="outset" w:sz="6" w:space="0" w:color="auto"/>
              <w:bottom w:val="outset" w:sz="6" w:space="0" w:color="auto"/>
              <w:right w:val="outset" w:sz="6" w:space="0" w:color="auto"/>
            </w:tcBorders>
            <w:hideMark/>
          </w:tcPr>
          <w:p w:rsidR="00A62D88" w:rsidRPr="00A62D88" w:rsidRDefault="00A62D88" w:rsidP="00A62D88">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31A9B0F9" wp14:editId="55F704B7">
                  <wp:extent cx="114300" cy="114300"/>
                  <wp:effectExtent l="0" t="0" r="0" b="0"/>
                  <wp:docPr id="2318" name="Picture 23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07CCC88" wp14:editId="4EBF2E09">
                  <wp:extent cx="114300" cy="114300"/>
                  <wp:effectExtent l="0" t="0" r="0" b="0"/>
                  <wp:docPr id="2317" name="Picture 23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62D88">
              <w:rPr>
                <w:rFonts w:ascii="Courier New" w:eastAsia="Times New Roman" w:hAnsi="Courier New" w:cs="Courier New"/>
                <w:color w:val="494B43"/>
                <w:sz w:val="18"/>
                <w:szCs w:val="18"/>
              </w:rPr>
              <w:t>public static Object get(String key);</w:t>
            </w:r>
          </w:p>
        </w:tc>
        <w:tc>
          <w:tcPr>
            <w:tcW w:w="0" w:type="auto"/>
            <w:tcBorders>
              <w:top w:val="outset" w:sz="6" w:space="0" w:color="auto"/>
              <w:left w:val="outset" w:sz="6" w:space="0" w:color="auto"/>
              <w:bottom w:val="outset" w:sz="6" w:space="0" w:color="auto"/>
              <w:right w:val="outset" w:sz="6" w:space="0" w:color="auto"/>
            </w:tcBorders>
            <w:hideMark/>
          </w:tcPr>
          <w:p w:rsidR="00A62D88" w:rsidRPr="00A62D88" w:rsidRDefault="00A62D88" w:rsidP="00A62D88">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1755E4B1" wp14:editId="55331BF0">
                  <wp:extent cx="114300" cy="114300"/>
                  <wp:effectExtent l="0" t="0" r="0" b="0"/>
                  <wp:docPr id="2316" name="Picture 23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24C3A486" wp14:editId="008B7676">
                  <wp:extent cx="114300" cy="114300"/>
                  <wp:effectExtent l="0" t="0" r="0" b="0"/>
                  <wp:docPr id="2315" name="Picture 23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62D88">
              <w:rPr>
                <w:rFonts w:ascii="Arial" w:eastAsia="Times New Roman" w:hAnsi="Arial" w:cs="Arial"/>
                <w:color w:val="494B43"/>
                <w:sz w:val="21"/>
                <w:szCs w:val="21"/>
              </w:rPr>
              <w:t xml:space="preserve">This method retrieves the </w:t>
            </w:r>
            <w:r w:rsidRPr="00A62D88">
              <w:rPr>
                <w:rFonts w:ascii="Courier New" w:eastAsia="Times New Roman" w:hAnsi="Courier New" w:cs="Courier New"/>
                <w:color w:val="494B43"/>
                <w:sz w:val="18"/>
                <w:szCs w:val="18"/>
              </w:rPr>
              <w:t>Object</w:t>
            </w:r>
            <w:r w:rsidRPr="00A62D88">
              <w:rPr>
                <w:rFonts w:ascii="Arial" w:eastAsia="Times New Roman" w:hAnsi="Arial" w:cs="Arial"/>
                <w:color w:val="494B43"/>
                <w:sz w:val="21"/>
                <w:szCs w:val="21"/>
              </w:rPr>
              <w:t xml:space="preserve"> stored against the key.</w:t>
            </w:r>
          </w:p>
        </w:tc>
      </w:tr>
      <w:tr w:rsidR="00A62D88" w:rsidRPr="00A62D88" w:rsidTr="00A62D88">
        <w:trPr>
          <w:hidden/>
        </w:trPr>
        <w:tc>
          <w:tcPr>
            <w:tcW w:w="0" w:type="auto"/>
            <w:tcBorders>
              <w:top w:val="outset" w:sz="6" w:space="0" w:color="auto"/>
              <w:left w:val="outset" w:sz="6" w:space="0" w:color="auto"/>
              <w:bottom w:val="outset" w:sz="6" w:space="0" w:color="auto"/>
              <w:right w:val="outset" w:sz="6" w:space="0" w:color="auto"/>
            </w:tcBorders>
            <w:hideMark/>
          </w:tcPr>
          <w:p w:rsidR="00A62D88" w:rsidRPr="00A62D88" w:rsidRDefault="00A62D88" w:rsidP="00A62D88">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014C2ED0" wp14:editId="62AC9FE7">
                  <wp:extent cx="114300" cy="114300"/>
                  <wp:effectExtent l="0" t="0" r="0" b="0"/>
                  <wp:docPr id="2314" name="Picture 23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37F4B0E" wp14:editId="156F130F">
                  <wp:extent cx="114300" cy="114300"/>
                  <wp:effectExtent l="0" t="0" r="0" b="0"/>
                  <wp:docPr id="2313" name="Picture 23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62D88">
              <w:rPr>
                <w:rFonts w:ascii="Courier New" w:eastAsia="Times New Roman" w:hAnsi="Courier New" w:cs="Courier New"/>
                <w:color w:val="494B43"/>
                <w:sz w:val="18"/>
                <w:szCs w:val="18"/>
              </w:rPr>
              <w:t>public static void put(String key, Object o);</w:t>
            </w:r>
          </w:p>
        </w:tc>
        <w:tc>
          <w:tcPr>
            <w:tcW w:w="0" w:type="auto"/>
            <w:tcBorders>
              <w:top w:val="outset" w:sz="6" w:space="0" w:color="auto"/>
              <w:left w:val="outset" w:sz="6" w:space="0" w:color="auto"/>
              <w:bottom w:val="outset" w:sz="6" w:space="0" w:color="auto"/>
              <w:right w:val="outset" w:sz="6" w:space="0" w:color="auto"/>
            </w:tcBorders>
            <w:hideMark/>
          </w:tcPr>
          <w:p w:rsidR="00A62D88" w:rsidRPr="00A62D88" w:rsidRDefault="00A62D88" w:rsidP="00A62D88">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613AD80D" wp14:editId="297F4E01">
                  <wp:extent cx="114300" cy="114300"/>
                  <wp:effectExtent l="0" t="0" r="0" b="0"/>
                  <wp:docPr id="2312" name="Picture 23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3E049B1" wp14:editId="1E77D02A">
                  <wp:extent cx="114300" cy="114300"/>
                  <wp:effectExtent l="0" t="0" r="0" b="0"/>
                  <wp:docPr id="2311" name="Picture 23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62D88">
              <w:rPr>
                <w:rFonts w:ascii="Arial" w:eastAsia="Times New Roman" w:hAnsi="Arial" w:cs="Arial"/>
                <w:color w:val="494B43"/>
                <w:sz w:val="21"/>
                <w:szCs w:val="21"/>
              </w:rPr>
              <w:t xml:space="preserve">This method stores the </w:t>
            </w:r>
            <w:r w:rsidRPr="00A62D88">
              <w:rPr>
                <w:rFonts w:ascii="Courier New" w:eastAsia="Times New Roman" w:hAnsi="Courier New" w:cs="Courier New"/>
                <w:color w:val="494B43"/>
                <w:sz w:val="18"/>
                <w:szCs w:val="18"/>
              </w:rPr>
              <w:t>Object o</w:t>
            </w:r>
            <w:r w:rsidRPr="00A62D88">
              <w:rPr>
                <w:rFonts w:ascii="Arial" w:eastAsia="Times New Roman" w:hAnsi="Arial" w:cs="Arial"/>
                <w:color w:val="494B43"/>
                <w:sz w:val="21"/>
                <w:szCs w:val="21"/>
              </w:rPr>
              <w:t xml:space="preserve"> against the key.</w:t>
            </w:r>
          </w:p>
        </w:tc>
      </w:tr>
      <w:tr w:rsidR="00A62D88" w:rsidRPr="00A62D88" w:rsidTr="00A62D88">
        <w:trPr>
          <w:hidden/>
        </w:trPr>
        <w:tc>
          <w:tcPr>
            <w:tcW w:w="0" w:type="auto"/>
            <w:tcBorders>
              <w:top w:val="outset" w:sz="6" w:space="0" w:color="auto"/>
              <w:left w:val="outset" w:sz="6" w:space="0" w:color="auto"/>
              <w:bottom w:val="outset" w:sz="6" w:space="0" w:color="auto"/>
              <w:right w:val="outset" w:sz="6" w:space="0" w:color="auto"/>
            </w:tcBorders>
            <w:hideMark/>
          </w:tcPr>
          <w:p w:rsidR="00A62D88" w:rsidRPr="00A62D88" w:rsidRDefault="00A62D88" w:rsidP="00A62D88">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75798BF5" wp14:editId="52FB38C1">
                  <wp:extent cx="114300" cy="114300"/>
                  <wp:effectExtent l="0" t="0" r="0" b="0"/>
                  <wp:docPr id="2310" name="Picture 23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ABD1C9B" wp14:editId="13FF2DA5">
                  <wp:extent cx="114300" cy="114300"/>
                  <wp:effectExtent l="0" t="0" r="0" b="0"/>
                  <wp:docPr id="2309" name="Picture 23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62D88">
              <w:rPr>
                <w:rFonts w:ascii="Courier New" w:eastAsia="Times New Roman" w:hAnsi="Courier New" w:cs="Courier New"/>
                <w:color w:val="494B43"/>
                <w:sz w:val="18"/>
                <w:szCs w:val="18"/>
              </w:rPr>
              <w:t>public static void remove(String key)</w:t>
            </w:r>
          </w:p>
        </w:tc>
        <w:tc>
          <w:tcPr>
            <w:tcW w:w="0" w:type="auto"/>
            <w:tcBorders>
              <w:top w:val="outset" w:sz="6" w:space="0" w:color="auto"/>
              <w:left w:val="outset" w:sz="6" w:space="0" w:color="auto"/>
              <w:bottom w:val="outset" w:sz="6" w:space="0" w:color="auto"/>
              <w:right w:val="outset" w:sz="6" w:space="0" w:color="auto"/>
            </w:tcBorders>
            <w:hideMark/>
          </w:tcPr>
          <w:p w:rsidR="00A62D88" w:rsidRPr="00A62D88" w:rsidRDefault="00A62D88" w:rsidP="00A62D88">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3F86C36C" wp14:editId="3003CDB8">
                  <wp:extent cx="114300" cy="114300"/>
                  <wp:effectExtent l="0" t="0" r="0" b="0"/>
                  <wp:docPr id="2308" name="Picture 23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CF7CA43" wp14:editId="69172B94">
                  <wp:extent cx="114300" cy="114300"/>
                  <wp:effectExtent l="0" t="0" r="0" b="0"/>
                  <wp:docPr id="2307" name="Picture 23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62D88">
              <w:rPr>
                <w:rFonts w:ascii="Arial" w:eastAsia="Times New Roman" w:hAnsi="Arial" w:cs="Arial"/>
                <w:color w:val="494B43"/>
                <w:sz w:val="21"/>
                <w:szCs w:val="21"/>
              </w:rPr>
              <w:t xml:space="preserve">This method removes the mapping of any </w:t>
            </w:r>
            <w:r w:rsidRPr="00A62D88">
              <w:rPr>
                <w:rFonts w:ascii="Courier New" w:eastAsia="Times New Roman" w:hAnsi="Courier New" w:cs="Courier New"/>
                <w:color w:val="494B43"/>
                <w:sz w:val="18"/>
                <w:szCs w:val="18"/>
              </w:rPr>
              <w:t>Object</w:t>
            </w:r>
            <w:r w:rsidRPr="00A62D88">
              <w:rPr>
                <w:rFonts w:ascii="Arial" w:eastAsia="Times New Roman" w:hAnsi="Arial" w:cs="Arial"/>
                <w:color w:val="494B43"/>
                <w:sz w:val="21"/>
                <w:szCs w:val="21"/>
              </w:rPr>
              <w:t xml:space="preserve"> with the key.</w:t>
            </w:r>
          </w:p>
        </w:tc>
      </w:tr>
    </w:tbl>
    <w:p w:rsidR="00A62D88" w:rsidRPr="00A62D88" w:rsidRDefault="00A62D88" w:rsidP="00A62D88">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38EFB24B" wp14:editId="5E97C5CE">
            <wp:extent cx="114300" cy="114300"/>
            <wp:effectExtent l="0" t="0" r="0" b="0"/>
            <wp:docPr id="2306" name="Picture 23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F8C5283" wp14:editId="45467442">
            <wp:extent cx="114300" cy="114300"/>
            <wp:effectExtent l="0" t="0" r="0" b="0"/>
            <wp:docPr id="2305" name="Picture 23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590" w:name="331"/>
      <w:bookmarkStart w:id="591" w:name="page148"/>
      <w:bookmarkEnd w:id="590"/>
      <w:bookmarkEnd w:id="591"/>
      <w:r w:rsidRPr="00A62D88">
        <w:rPr>
          <w:rFonts w:ascii="Arial" w:eastAsia="Times New Roman" w:hAnsi="Arial" w:cs="Arial"/>
          <w:color w:val="494B43"/>
          <w:sz w:val="21"/>
          <w:szCs w:val="21"/>
          <w:lang w:val="en"/>
        </w:rPr>
        <w:t xml:space="preserve">The following example will help illustrate the concepts associated with the </w:t>
      </w:r>
      <w:r w:rsidRPr="00A62D88">
        <w:rPr>
          <w:rFonts w:ascii="Courier New" w:eastAsia="Times New Roman" w:hAnsi="Courier New" w:cs="Courier New"/>
          <w:color w:val="494B43"/>
          <w:sz w:val="18"/>
          <w:szCs w:val="18"/>
          <w:lang w:val="en"/>
        </w:rPr>
        <w:t>MDC</w:t>
      </w:r>
      <w:r w:rsidRPr="00A62D88">
        <w:rPr>
          <w:rFonts w:ascii="Arial" w:eastAsia="Times New Roman" w:hAnsi="Arial" w:cs="Arial"/>
          <w:color w:val="494B43"/>
          <w:sz w:val="21"/>
          <w:szCs w:val="21"/>
          <w:lang w:val="en"/>
        </w:rPr>
        <w:t xml:space="preserve"> and </w:t>
      </w:r>
      <w:r w:rsidRPr="00A62D88">
        <w:rPr>
          <w:rFonts w:ascii="Courier New" w:eastAsia="Times New Roman" w:hAnsi="Courier New" w:cs="Courier New"/>
          <w:color w:val="494B43"/>
          <w:sz w:val="18"/>
          <w:szCs w:val="18"/>
          <w:lang w:val="en"/>
        </w:rPr>
        <w:t>NDC</w:t>
      </w:r>
      <w:r w:rsidRPr="00A62D88">
        <w:rPr>
          <w:rFonts w:ascii="Arial" w:eastAsia="Times New Roman" w:hAnsi="Arial" w:cs="Arial"/>
          <w:color w:val="494B43"/>
          <w:sz w:val="21"/>
          <w:szCs w:val="21"/>
          <w:lang w:val="en"/>
        </w:rPr>
        <w:t xml:space="preserve"> objects in a much clearer way. Imagine that we have a Java servlet program that is multithreaded and handles multiple clients at the same time. We might wish to stamp each logging output with some client-specific information such as the client's IP address. Let's modify the </w:t>
      </w:r>
      <w:r w:rsidRPr="00A62D88">
        <w:rPr>
          <w:rFonts w:ascii="Courier New" w:eastAsia="Times New Roman" w:hAnsi="Courier New" w:cs="Courier New"/>
          <w:color w:val="494B43"/>
          <w:sz w:val="18"/>
          <w:szCs w:val="18"/>
          <w:lang w:val="en"/>
        </w:rPr>
        <w:t>LoggingServlet.java</w:t>
      </w:r>
      <w:r w:rsidRPr="00A62D88">
        <w:rPr>
          <w:rFonts w:ascii="Arial" w:eastAsia="Times New Roman" w:hAnsi="Arial" w:cs="Arial"/>
          <w:color w:val="494B43"/>
          <w:sz w:val="21"/>
          <w:szCs w:val="21"/>
          <w:lang w:val="en"/>
        </w:rPr>
        <w:t xml:space="preserve"> (shown previously in </w:t>
      </w:r>
      <w:hyperlink r:id="rId166" w:anchor="294" w:tgtFrame="_parent" w:history="1">
        <w:r w:rsidRPr="00A62D88">
          <w:rPr>
            <w:rFonts w:ascii="Arial" w:eastAsia="Times New Roman" w:hAnsi="Arial" w:cs="Arial"/>
            <w:color w:val="247B97"/>
            <w:sz w:val="21"/>
            <w:szCs w:val="21"/>
            <w:lang w:val="en"/>
          </w:rPr>
          <w:t>Listing 5-5</w:t>
        </w:r>
      </w:hyperlink>
      <w:r w:rsidRPr="00A62D88">
        <w:rPr>
          <w:rFonts w:ascii="Arial" w:eastAsia="Times New Roman" w:hAnsi="Arial" w:cs="Arial"/>
          <w:color w:val="494B43"/>
          <w:sz w:val="21"/>
          <w:szCs w:val="21"/>
          <w:lang w:val="en"/>
        </w:rPr>
        <w:t xml:space="preserve">) to use </w:t>
      </w:r>
      <w:r w:rsidRPr="00A62D88">
        <w:rPr>
          <w:rFonts w:ascii="Courier New" w:eastAsia="Times New Roman" w:hAnsi="Courier New" w:cs="Courier New"/>
          <w:color w:val="494B43"/>
          <w:sz w:val="18"/>
          <w:szCs w:val="18"/>
          <w:lang w:val="en"/>
        </w:rPr>
        <w:t>MDC</w:t>
      </w:r>
      <w:r w:rsidRPr="00A62D88">
        <w:rPr>
          <w:rFonts w:ascii="Arial" w:eastAsia="Times New Roman" w:hAnsi="Arial" w:cs="Arial"/>
          <w:color w:val="494B43"/>
          <w:sz w:val="21"/>
          <w:szCs w:val="21"/>
          <w:lang w:val="en"/>
        </w:rPr>
        <w:t xml:space="preserve"> and </w:t>
      </w:r>
      <w:r w:rsidRPr="00A62D88">
        <w:rPr>
          <w:rFonts w:ascii="Courier New" w:eastAsia="Times New Roman" w:hAnsi="Courier New" w:cs="Courier New"/>
          <w:color w:val="494B43"/>
          <w:sz w:val="18"/>
          <w:szCs w:val="18"/>
          <w:lang w:val="en"/>
        </w:rPr>
        <w:t>NDC</w:t>
      </w:r>
      <w:r w:rsidRPr="00A62D88">
        <w:rPr>
          <w:rFonts w:ascii="Arial" w:eastAsia="Times New Roman" w:hAnsi="Arial" w:cs="Arial"/>
          <w:color w:val="494B43"/>
          <w:sz w:val="21"/>
          <w:szCs w:val="21"/>
          <w:lang w:val="en"/>
        </w:rPr>
        <w:t xml:space="preserve"> in order to separate out each logging output for each client request. To start, insert the following code within the </w:t>
      </w:r>
      <w:r w:rsidRPr="00A62D88">
        <w:rPr>
          <w:rFonts w:ascii="Courier New" w:eastAsia="Times New Roman" w:hAnsi="Courier New" w:cs="Courier New"/>
          <w:color w:val="494B43"/>
          <w:sz w:val="18"/>
          <w:szCs w:val="18"/>
          <w:lang w:val="en"/>
        </w:rPr>
        <w:t>doPost()</w:t>
      </w:r>
      <w:r w:rsidRPr="00A62D88">
        <w:rPr>
          <w:rFonts w:ascii="Arial" w:eastAsia="Times New Roman" w:hAnsi="Arial" w:cs="Arial"/>
          <w:color w:val="494B43"/>
          <w:sz w:val="21"/>
          <w:szCs w:val="21"/>
          <w:lang w:val="en"/>
        </w:rPr>
        <w:t xml:space="preserve"> method:</w:t>
      </w:r>
    </w:p>
    <w:p w:rsidR="00A62D88" w:rsidRPr="00A62D88" w:rsidRDefault="00A62D88" w:rsidP="00A62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3AE6EDCE" wp14:editId="483DCBE8">
            <wp:extent cx="114300" cy="114300"/>
            <wp:effectExtent l="0" t="0" r="0" b="0"/>
            <wp:docPr id="2304" name="Picture 23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05C4557B" wp14:editId="58100D20">
            <wp:extent cx="114300" cy="114300"/>
            <wp:effectExtent l="0" t="0" r="0" b="0"/>
            <wp:docPr id="2303" name="Picture 23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62D88" w:rsidRPr="00A62D88" w:rsidRDefault="00A62D88" w:rsidP="00A62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62D88">
        <w:rPr>
          <w:rFonts w:ascii="Courier New" w:eastAsia="Times New Roman" w:hAnsi="Courier New" w:cs="Courier New"/>
          <w:color w:val="494B43"/>
          <w:sz w:val="21"/>
          <w:szCs w:val="21"/>
          <w:lang w:val="en"/>
        </w:rPr>
        <w:t xml:space="preserve">    public void doPost(HttpServletRequest req, HttpServletResponse res)</w:t>
      </w:r>
    </w:p>
    <w:p w:rsidR="00A62D88" w:rsidRPr="00A62D88" w:rsidRDefault="00A62D88" w:rsidP="00A62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62D88">
        <w:rPr>
          <w:rFonts w:ascii="Courier New" w:eastAsia="Times New Roman" w:hAnsi="Courier New" w:cs="Courier New"/>
          <w:color w:val="494B43"/>
          <w:sz w:val="21"/>
          <w:szCs w:val="21"/>
          <w:lang w:val="en"/>
        </w:rPr>
        <w:t xml:space="preserve">                       throws IOException, ServletException</w:t>
      </w:r>
    </w:p>
    <w:p w:rsidR="00A62D88" w:rsidRPr="00A62D88" w:rsidRDefault="00A62D88" w:rsidP="00A62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62D88">
        <w:rPr>
          <w:rFonts w:ascii="Courier New" w:eastAsia="Times New Roman" w:hAnsi="Courier New" w:cs="Courier New"/>
          <w:color w:val="494B43"/>
          <w:sz w:val="21"/>
          <w:szCs w:val="21"/>
          <w:lang w:val="en"/>
        </w:rPr>
        <w:t xml:space="preserve">    {</w:t>
      </w:r>
    </w:p>
    <w:p w:rsidR="00A62D88" w:rsidRPr="00A62D88" w:rsidRDefault="00A62D88" w:rsidP="00A62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62D88">
        <w:rPr>
          <w:rFonts w:ascii="Courier New" w:eastAsia="Times New Roman" w:hAnsi="Courier New" w:cs="Courier New"/>
          <w:color w:val="494B43"/>
          <w:sz w:val="21"/>
          <w:szCs w:val="21"/>
          <w:lang w:val="en"/>
        </w:rPr>
        <w:t xml:space="preserve">        String remoteAddress = req.getRemoteAddr();</w:t>
      </w:r>
    </w:p>
    <w:p w:rsidR="00A62D88" w:rsidRPr="00A62D88" w:rsidRDefault="00A62D88" w:rsidP="00A62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62D88">
        <w:rPr>
          <w:rFonts w:ascii="Courier New" w:eastAsia="Times New Roman" w:hAnsi="Courier New" w:cs="Courier New"/>
          <w:color w:val="494B43"/>
          <w:sz w:val="21"/>
          <w:szCs w:val="21"/>
          <w:lang w:val="en"/>
        </w:rPr>
        <w:t xml:space="preserve">        String remoteHost = req.getRemoteHost();</w:t>
      </w:r>
    </w:p>
    <w:p w:rsidR="00A62D88" w:rsidRPr="00A62D88" w:rsidRDefault="00A62D88" w:rsidP="00A62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A62D88" w:rsidRPr="00A62D88" w:rsidRDefault="00A62D88" w:rsidP="00A62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62D88">
        <w:rPr>
          <w:rFonts w:ascii="Courier New" w:eastAsia="Times New Roman" w:hAnsi="Courier New" w:cs="Courier New"/>
          <w:color w:val="494B43"/>
          <w:sz w:val="21"/>
          <w:szCs w:val="21"/>
          <w:lang w:val="en"/>
        </w:rPr>
        <w:t xml:space="preserve">        //pushing to NDC</w:t>
      </w:r>
    </w:p>
    <w:p w:rsidR="00A62D88" w:rsidRPr="00A62D88" w:rsidRDefault="00A62D88" w:rsidP="00A62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62D88">
        <w:rPr>
          <w:rFonts w:ascii="Courier New" w:eastAsia="Times New Roman" w:hAnsi="Courier New" w:cs="Courier New"/>
          <w:color w:val="494B43"/>
          <w:sz w:val="21"/>
          <w:szCs w:val="21"/>
          <w:lang w:val="en"/>
        </w:rPr>
        <w:t xml:space="preserve">        NDC.push(remoteHost);</w:t>
      </w:r>
    </w:p>
    <w:p w:rsidR="00A62D88" w:rsidRPr="00A62D88" w:rsidRDefault="00A62D88" w:rsidP="00A62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62D88">
        <w:rPr>
          <w:rFonts w:ascii="Courier New" w:eastAsia="Times New Roman" w:hAnsi="Courier New" w:cs="Courier New"/>
          <w:color w:val="494B43"/>
          <w:sz w:val="21"/>
          <w:szCs w:val="21"/>
          <w:lang w:val="en"/>
        </w:rPr>
        <w:t xml:space="preserve">        //mapping in MDC</w:t>
      </w:r>
    </w:p>
    <w:p w:rsidR="00A62D88" w:rsidRPr="00A62D88" w:rsidRDefault="00A62D88" w:rsidP="00A62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62D88">
        <w:rPr>
          <w:rFonts w:ascii="Courier New" w:eastAsia="Times New Roman" w:hAnsi="Courier New" w:cs="Courier New"/>
          <w:color w:val="494B43"/>
          <w:sz w:val="21"/>
          <w:szCs w:val="21"/>
          <w:lang w:val="en"/>
        </w:rPr>
        <w:t xml:space="preserve">        MDC.put("remoteAddress", remoteAddress);</w:t>
      </w:r>
    </w:p>
    <w:p w:rsidR="00A62D88" w:rsidRPr="00A62D88" w:rsidRDefault="00A62D88" w:rsidP="00A62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62D88">
        <w:rPr>
          <w:rFonts w:ascii="Courier New" w:eastAsia="Times New Roman" w:hAnsi="Courier New" w:cs="Courier New"/>
          <w:color w:val="494B43"/>
          <w:sz w:val="21"/>
          <w:szCs w:val="21"/>
          <w:lang w:val="en"/>
        </w:rPr>
        <w:t xml:space="preserve">        logger.info("invoked the LoggingServlet...");</w:t>
      </w:r>
    </w:p>
    <w:p w:rsidR="00A62D88" w:rsidRPr="00A62D88" w:rsidRDefault="00A62D88" w:rsidP="00A62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62D88">
        <w:rPr>
          <w:rFonts w:ascii="Courier New" w:eastAsia="Times New Roman" w:hAnsi="Courier New" w:cs="Courier New"/>
          <w:color w:val="494B43"/>
          <w:sz w:val="21"/>
          <w:szCs w:val="21"/>
          <w:lang w:val="en"/>
        </w:rPr>
        <w:t xml:space="preserve">        PrintWriter writer = res.getWriter();</w:t>
      </w:r>
    </w:p>
    <w:p w:rsidR="00A62D88" w:rsidRPr="00A62D88" w:rsidRDefault="00A62D88" w:rsidP="00A62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62D88">
        <w:rPr>
          <w:rFonts w:ascii="Courier New" w:eastAsia="Times New Roman" w:hAnsi="Courier New" w:cs="Courier New"/>
          <w:color w:val="494B43"/>
          <w:sz w:val="21"/>
          <w:szCs w:val="21"/>
          <w:lang w:val="en"/>
        </w:rPr>
        <w:t xml:space="preserve">        writer.println("Check your web server console...");</w:t>
      </w:r>
    </w:p>
    <w:p w:rsidR="00A62D88" w:rsidRPr="00A62D88" w:rsidRDefault="00A62D88" w:rsidP="00A62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62D88">
        <w:rPr>
          <w:rFonts w:ascii="Courier New" w:eastAsia="Times New Roman" w:hAnsi="Courier New" w:cs="Courier New"/>
          <w:color w:val="494B43"/>
          <w:sz w:val="21"/>
          <w:szCs w:val="21"/>
          <w:lang w:val="en"/>
        </w:rPr>
        <w:t xml:space="preserve">        writer.flush();</w:t>
      </w:r>
    </w:p>
    <w:p w:rsidR="00A62D88" w:rsidRPr="00A62D88" w:rsidRDefault="00A62D88" w:rsidP="00A62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62D88">
        <w:rPr>
          <w:rFonts w:ascii="Courier New" w:eastAsia="Times New Roman" w:hAnsi="Courier New" w:cs="Courier New"/>
          <w:color w:val="494B43"/>
          <w:sz w:val="21"/>
          <w:szCs w:val="21"/>
          <w:lang w:val="en"/>
        </w:rPr>
        <w:t xml:space="preserve">        writer.close();</w:t>
      </w:r>
    </w:p>
    <w:p w:rsidR="00A62D88" w:rsidRPr="00A62D88" w:rsidRDefault="00A62D88" w:rsidP="00A62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62D88">
        <w:rPr>
          <w:rFonts w:ascii="Courier New" w:eastAsia="Times New Roman" w:hAnsi="Courier New" w:cs="Courier New"/>
          <w:color w:val="494B43"/>
          <w:sz w:val="21"/>
          <w:szCs w:val="21"/>
          <w:lang w:val="en"/>
        </w:rPr>
        <w:t xml:space="preserve">    }</w:t>
      </w:r>
    </w:p>
    <w:p w:rsidR="00A62D88" w:rsidRPr="00A62D88" w:rsidRDefault="00A62D88" w:rsidP="00A62D88">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7AD45C5D" wp14:editId="3FE85086">
            <wp:extent cx="114300" cy="114300"/>
            <wp:effectExtent l="0" t="0" r="0" b="0"/>
            <wp:docPr id="2302" name="Picture 23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4E65FE5E" wp14:editId="39DC463F">
            <wp:extent cx="114300" cy="114300"/>
            <wp:effectExtent l="0" t="0" r="0" b="0"/>
            <wp:docPr id="2301" name="Picture 23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62D88">
        <w:rPr>
          <w:rFonts w:ascii="Arial" w:eastAsia="Times New Roman" w:hAnsi="Arial" w:cs="Arial"/>
          <w:color w:val="494B43"/>
          <w:sz w:val="21"/>
          <w:szCs w:val="21"/>
          <w:lang w:val="en"/>
        </w:rPr>
        <w:t xml:space="preserve">In the preceding piece of code, we obtain the remote host name and the remote host address. The </w:t>
      </w:r>
      <w:r w:rsidRPr="00A62D88">
        <w:rPr>
          <w:rFonts w:ascii="Courier New" w:eastAsia="Times New Roman" w:hAnsi="Courier New" w:cs="Courier New"/>
          <w:color w:val="494B43"/>
          <w:sz w:val="18"/>
          <w:szCs w:val="18"/>
          <w:lang w:val="en"/>
        </w:rPr>
        <w:t>NDC</w:t>
      </w:r>
      <w:r w:rsidRPr="00A62D88">
        <w:rPr>
          <w:rFonts w:ascii="Arial" w:eastAsia="Times New Roman" w:hAnsi="Arial" w:cs="Arial"/>
          <w:color w:val="494B43"/>
          <w:sz w:val="21"/>
          <w:szCs w:val="21"/>
          <w:lang w:val="en"/>
        </w:rPr>
        <w:t xml:space="preserve"> contains the remote host name and the </w:t>
      </w:r>
      <w:r w:rsidRPr="00A62D88">
        <w:rPr>
          <w:rFonts w:ascii="Courier New" w:eastAsia="Times New Roman" w:hAnsi="Courier New" w:cs="Courier New"/>
          <w:color w:val="494B43"/>
          <w:sz w:val="18"/>
          <w:szCs w:val="18"/>
          <w:lang w:val="en"/>
        </w:rPr>
        <w:t>MDC</w:t>
      </w:r>
      <w:r w:rsidRPr="00A62D88">
        <w:rPr>
          <w:rFonts w:ascii="Arial" w:eastAsia="Times New Roman" w:hAnsi="Arial" w:cs="Arial"/>
          <w:color w:val="494B43"/>
          <w:sz w:val="21"/>
          <w:szCs w:val="21"/>
          <w:lang w:val="en"/>
        </w:rPr>
        <w:t xml:space="preserve"> contains the remote host address. Now we will modify the "log4j.properties" file as follows to change the conversion pattern used by the appender to display the </w:t>
      </w:r>
      <w:r w:rsidRPr="00A62D88">
        <w:rPr>
          <w:rFonts w:ascii="Courier New" w:eastAsia="Times New Roman" w:hAnsi="Courier New" w:cs="Courier New"/>
          <w:color w:val="494B43"/>
          <w:sz w:val="18"/>
          <w:szCs w:val="18"/>
          <w:lang w:val="en"/>
        </w:rPr>
        <w:t>MDC</w:t>
      </w:r>
      <w:r w:rsidRPr="00A62D88">
        <w:rPr>
          <w:rFonts w:ascii="Arial" w:eastAsia="Times New Roman" w:hAnsi="Arial" w:cs="Arial"/>
          <w:color w:val="494B43"/>
          <w:sz w:val="21"/>
          <w:szCs w:val="21"/>
          <w:lang w:val="en"/>
        </w:rPr>
        <w:t xml:space="preserve"> and </w:t>
      </w:r>
      <w:r w:rsidRPr="00A62D88">
        <w:rPr>
          <w:rFonts w:ascii="Courier New" w:eastAsia="Times New Roman" w:hAnsi="Courier New" w:cs="Courier New"/>
          <w:color w:val="494B43"/>
          <w:sz w:val="18"/>
          <w:szCs w:val="18"/>
          <w:lang w:val="en"/>
        </w:rPr>
        <w:t>NDC</w:t>
      </w:r>
      <w:r w:rsidRPr="00A62D88">
        <w:rPr>
          <w:rFonts w:ascii="Arial" w:eastAsia="Times New Roman" w:hAnsi="Arial" w:cs="Arial"/>
          <w:color w:val="494B43"/>
          <w:sz w:val="21"/>
          <w:szCs w:val="21"/>
          <w:lang w:val="en"/>
        </w:rPr>
        <w:t xml:space="preserve"> information:</w:t>
      </w:r>
    </w:p>
    <w:p w:rsidR="00A62D88" w:rsidRPr="00A62D88" w:rsidRDefault="00A62D88" w:rsidP="00A62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527FC084" wp14:editId="0A097BCC">
            <wp:extent cx="114300" cy="114300"/>
            <wp:effectExtent l="0" t="0" r="0" b="0"/>
            <wp:docPr id="2300" name="Picture 23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28DEED8B" wp14:editId="0B4BBC53">
            <wp:extent cx="114300" cy="114300"/>
            <wp:effectExtent l="0" t="0" r="0" b="0"/>
            <wp:docPr id="2299" name="Picture 22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62D88" w:rsidRPr="00A62D88" w:rsidRDefault="00A62D88" w:rsidP="00A62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62D88">
        <w:rPr>
          <w:rFonts w:ascii="Courier New" w:eastAsia="Times New Roman" w:hAnsi="Courier New" w:cs="Courier New"/>
          <w:color w:val="494B43"/>
          <w:sz w:val="21"/>
          <w:szCs w:val="21"/>
          <w:lang w:val="en"/>
        </w:rPr>
        <w:t>log4j.appender.X.layout.conversionPattern=%x -%X{remoteAddress} %m%n</w:t>
      </w:r>
    </w:p>
    <w:p w:rsidR="00A62D88" w:rsidRPr="00A62D88" w:rsidRDefault="00A62D88" w:rsidP="00A62D88">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738472EC" wp14:editId="3B39BF78">
            <wp:extent cx="114300" cy="114300"/>
            <wp:effectExtent l="0" t="0" r="0" b="0"/>
            <wp:docPr id="2298" name="Picture 22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31734279" wp14:editId="2DC9FAAB">
            <wp:extent cx="114300" cy="114300"/>
            <wp:effectExtent l="0" t="0" r="0" b="0"/>
            <wp:docPr id="2297" name="Picture 22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62D88">
        <w:rPr>
          <w:rFonts w:ascii="Arial" w:eastAsia="Times New Roman" w:hAnsi="Arial" w:cs="Arial"/>
          <w:color w:val="494B43"/>
          <w:sz w:val="21"/>
          <w:szCs w:val="21"/>
          <w:lang w:val="en"/>
        </w:rPr>
        <w:t xml:space="preserve">The </w:t>
      </w:r>
      <w:r w:rsidRPr="00A62D88">
        <w:rPr>
          <w:rFonts w:ascii="Courier New" w:eastAsia="Times New Roman" w:hAnsi="Courier New" w:cs="Courier New"/>
          <w:color w:val="494B43"/>
          <w:sz w:val="18"/>
          <w:szCs w:val="18"/>
          <w:lang w:val="en"/>
        </w:rPr>
        <w:t>%x</w:t>
      </w:r>
      <w:r w:rsidRPr="00A62D88">
        <w:rPr>
          <w:rFonts w:ascii="Arial" w:eastAsia="Times New Roman" w:hAnsi="Arial" w:cs="Arial"/>
          <w:color w:val="494B43"/>
          <w:sz w:val="21"/>
          <w:szCs w:val="21"/>
          <w:lang w:val="en"/>
        </w:rPr>
        <w:t xml:space="preserve"> displays the </w:t>
      </w:r>
      <w:r w:rsidRPr="00A62D88">
        <w:rPr>
          <w:rFonts w:ascii="Courier New" w:eastAsia="Times New Roman" w:hAnsi="Courier New" w:cs="Courier New"/>
          <w:color w:val="494B43"/>
          <w:sz w:val="18"/>
          <w:szCs w:val="18"/>
          <w:lang w:val="en"/>
        </w:rPr>
        <w:t>NDC</w:t>
      </w:r>
      <w:r w:rsidRPr="00A62D88">
        <w:rPr>
          <w:rFonts w:ascii="Arial" w:eastAsia="Times New Roman" w:hAnsi="Arial" w:cs="Arial"/>
          <w:color w:val="494B43"/>
          <w:sz w:val="21"/>
          <w:szCs w:val="21"/>
          <w:lang w:val="en"/>
        </w:rPr>
        <w:t xml:space="preserve"> information and </w:t>
      </w:r>
      <w:r w:rsidRPr="00A62D88">
        <w:rPr>
          <w:rFonts w:ascii="Courier New" w:eastAsia="Times New Roman" w:hAnsi="Courier New" w:cs="Courier New"/>
          <w:color w:val="494B43"/>
          <w:sz w:val="18"/>
          <w:szCs w:val="18"/>
          <w:lang w:val="en"/>
        </w:rPr>
        <w:t>%X{variable name}</w:t>
      </w:r>
      <w:r w:rsidRPr="00A62D88">
        <w:rPr>
          <w:rFonts w:ascii="Arial" w:eastAsia="Times New Roman" w:hAnsi="Arial" w:cs="Arial"/>
          <w:color w:val="494B43"/>
          <w:sz w:val="21"/>
          <w:szCs w:val="21"/>
          <w:lang w:val="en"/>
        </w:rPr>
        <w:t xml:space="preserve"> displays the </w:t>
      </w:r>
      <w:r w:rsidRPr="00A62D88">
        <w:rPr>
          <w:rFonts w:ascii="Courier New" w:eastAsia="Times New Roman" w:hAnsi="Courier New" w:cs="Courier New"/>
          <w:color w:val="494B43"/>
          <w:sz w:val="18"/>
          <w:szCs w:val="18"/>
          <w:lang w:val="en"/>
        </w:rPr>
        <w:t>MDC</w:t>
      </w:r>
      <w:r w:rsidRPr="00A62D88">
        <w:rPr>
          <w:rFonts w:ascii="Arial" w:eastAsia="Times New Roman" w:hAnsi="Arial" w:cs="Arial"/>
          <w:color w:val="494B43"/>
          <w:sz w:val="21"/>
          <w:szCs w:val="21"/>
          <w:lang w:val="en"/>
        </w:rPr>
        <w:t xml:space="preserve"> information. Note that the variable name specified within the </w:t>
      </w:r>
      <w:r w:rsidRPr="00A62D88">
        <w:rPr>
          <w:rFonts w:ascii="Courier New" w:eastAsia="Times New Roman" w:hAnsi="Courier New" w:cs="Courier New"/>
          <w:color w:val="494B43"/>
          <w:sz w:val="18"/>
          <w:szCs w:val="18"/>
          <w:lang w:val="en"/>
        </w:rPr>
        <w:t>MDC</w:t>
      </w:r>
      <w:r w:rsidRPr="00A62D88">
        <w:rPr>
          <w:rFonts w:ascii="Arial" w:eastAsia="Times New Roman" w:hAnsi="Arial" w:cs="Arial"/>
          <w:color w:val="494B43"/>
          <w:sz w:val="21"/>
          <w:szCs w:val="21"/>
          <w:lang w:val="en"/>
        </w:rPr>
        <w:t xml:space="preserve"> pattern has to match the variable name assigned within the code. Now the logging output will contain the </w:t>
      </w:r>
      <w:r w:rsidRPr="00A62D88">
        <w:rPr>
          <w:rFonts w:ascii="Courier New" w:eastAsia="Times New Roman" w:hAnsi="Courier New" w:cs="Courier New"/>
          <w:color w:val="494B43"/>
          <w:sz w:val="18"/>
          <w:szCs w:val="18"/>
          <w:lang w:val="en"/>
        </w:rPr>
        <w:t>NDC</w:t>
      </w:r>
      <w:r w:rsidRPr="00A62D88">
        <w:rPr>
          <w:rFonts w:ascii="Arial" w:eastAsia="Times New Roman" w:hAnsi="Arial" w:cs="Arial"/>
          <w:color w:val="494B43"/>
          <w:sz w:val="21"/>
          <w:szCs w:val="21"/>
          <w:lang w:val="en"/>
        </w:rPr>
        <w:t xml:space="preserve"> and </w:t>
      </w:r>
      <w:r w:rsidRPr="00A62D88">
        <w:rPr>
          <w:rFonts w:ascii="Courier New" w:eastAsia="Times New Roman" w:hAnsi="Courier New" w:cs="Courier New"/>
          <w:color w:val="494B43"/>
          <w:sz w:val="18"/>
          <w:szCs w:val="18"/>
          <w:lang w:val="en"/>
        </w:rPr>
        <w:t>MDC</w:t>
      </w:r>
      <w:r w:rsidRPr="00A62D88">
        <w:rPr>
          <w:rFonts w:ascii="Arial" w:eastAsia="Times New Roman" w:hAnsi="Arial" w:cs="Arial"/>
          <w:color w:val="494B43"/>
          <w:sz w:val="21"/>
          <w:szCs w:val="21"/>
          <w:lang w:val="en"/>
        </w:rPr>
        <w:t xml:space="preserve"> information as follows:</w:t>
      </w:r>
    </w:p>
    <w:p w:rsidR="00A62D88" w:rsidRPr="00A62D88" w:rsidRDefault="00A62D88" w:rsidP="00A62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38A23C60" wp14:editId="42F308F0">
            <wp:extent cx="114300" cy="114300"/>
            <wp:effectExtent l="0" t="0" r="0" b="0"/>
            <wp:docPr id="2296" name="Picture 22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00AAC5C5" wp14:editId="3271BD3B">
            <wp:extent cx="114300" cy="114300"/>
            <wp:effectExtent l="0" t="0" r="0" b="0"/>
            <wp:docPr id="2295" name="Picture 22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62D88" w:rsidRPr="00A62D88" w:rsidRDefault="00A62D88" w:rsidP="00A62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62D88">
        <w:rPr>
          <w:rFonts w:ascii="Courier New" w:eastAsia="Times New Roman" w:hAnsi="Courier New" w:cs="Courier New"/>
          <w:color w:val="494B43"/>
          <w:sz w:val="21"/>
          <w:szCs w:val="21"/>
          <w:lang w:val="en"/>
        </w:rPr>
        <w:t>hostname1 - host address1 invoked the LoggingServlet...</w:t>
      </w:r>
    </w:p>
    <w:p w:rsidR="00A62D88" w:rsidRPr="00A62D88" w:rsidRDefault="00A62D88" w:rsidP="00A62D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62D88">
        <w:rPr>
          <w:rFonts w:ascii="Courier New" w:eastAsia="Times New Roman" w:hAnsi="Courier New" w:cs="Courier New"/>
          <w:color w:val="494B43"/>
          <w:sz w:val="21"/>
          <w:szCs w:val="21"/>
          <w:lang w:val="en"/>
        </w:rPr>
        <w:t>hostname2 - host address2 invoked the LoggingServlet...</w:t>
      </w:r>
    </w:p>
    <w:p w:rsidR="00A62D88" w:rsidRPr="00A62D88" w:rsidRDefault="00A62D88" w:rsidP="00A62D88">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50754FC8" wp14:editId="3F829EB6">
            <wp:extent cx="114300" cy="114300"/>
            <wp:effectExtent l="0" t="0" r="0" b="0"/>
            <wp:docPr id="2294" name="Picture 22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10F6F55" wp14:editId="182EC0BC">
            <wp:extent cx="114300" cy="114300"/>
            <wp:effectExtent l="0" t="0" r="0" b="0"/>
            <wp:docPr id="2293" name="Picture 22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62D88">
        <w:rPr>
          <w:rFonts w:ascii="Arial" w:eastAsia="Times New Roman" w:hAnsi="Arial" w:cs="Arial"/>
          <w:color w:val="494B43"/>
          <w:sz w:val="21"/>
          <w:szCs w:val="21"/>
          <w:lang w:val="en"/>
        </w:rPr>
        <w:t xml:space="preserve">It is evident how useful the </w:t>
      </w:r>
      <w:r w:rsidRPr="00A62D88">
        <w:rPr>
          <w:rFonts w:ascii="Courier New" w:eastAsia="Times New Roman" w:hAnsi="Courier New" w:cs="Courier New"/>
          <w:color w:val="494B43"/>
          <w:sz w:val="18"/>
          <w:szCs w:val="18"/>
          <w:lang w:val="en"/>
        </w:rPr>
        <w:t>NDC</w:t>
      </w:r>
      <w:r w:rsidRPr="00A62D88">
        <w:rPr>
          <w:rFonts w:ascii="Arial" w:eastAsia="Times New Roman" w:hAnsi="Arial" w:cs="Arial"/>
          <w:color w:val="494B43"/>
          <w:sz w:val="21"/>
          <w:szCs w:val="21"/>
          <w:lang w:val="en"/>
        </w:rPr>
        <w:t xml:space="preserve"> and </w:t>
      </w:r>
      <w:r w:rsidRPr="00A62D88">
        <w:rPr>
          <w:rFonts w:ascii="Courier New" w:eastAsia="Times New Roman" w:hAnsi="Courier New" w:cs="Courier New"/>
          <w:color w:val="494B43"/>
          <w:sz w:val="18"/>
          <w:szCs w:val="18"/>
          <w:lang w:val="en"/>
        </w:rPr>
        <w:t>MDC</w:t>
      </w:r>
      <w:r w:rsidRPr="00A62D88">
        <w:rPr>
          <w:rFonts w:ascii="Arial" w:eastAsia="Times New Roman" w:hAnsi="Arial" w:cs="Arial"/>
          <w:color w:val="494B43"/>
          <w:sz w:val="21"/>
          <w:szCs w:val="21"/>
          <w:lang w:val="en"/>
        </w:rPr>
        <w:t xml:space="preserve"> information can be to distinguish the logging output although the same information is being printed.</w:t>
      </w:r>
    </w:p>
    <w:p w:rsidR="00A62D88" w:rsidRDefault="00A62D88" w:rsidP="00FB012B">
      <w:pPr>
        <w:shd w:val="clear" w:color="auto" w:fill="FFFFFF"/>
        <w:tabs>
          <w:tab w:val="left" w:pos="270"/>
          <w:tab w:val="left" w:pos="450"/>
        </w:tabs>
        <w:spacing w:after="0" w:line="240" w:lineRule="auto"/>
        <w:rPr>
          <w:rFonts w:ascii="Arial" w:eastAsia="Times New Roman" w:hAnsi="Arial" w:cs="Arial"/>
          <w:color w:val="494B43"/>
          <w:sz w:val="21"/>
          <w:szCs w:val="21"/>
          <w:lang w:val="en"/>
        </w:rPr>
      </w:pPr>
    </w:p>
    <w:p w:rsidR="00A62D88" w:rsidRDefault="00A62D88" w:rsidP="00A62D88">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Appender Object</w:t>
      </w:r>
    </w:p>
    <w:p w:rsidR="00A62D88" w:rsidRDefault="00A62D88" w:rsidP="00A62D88">
      <w:pPr>
        <w:pStyle w:val="first-para3"/>
        <w:shd w:val="clear" w:color="auto" w:fill="FFFFFF"/>
        <w:rPr>
          <w:color w:val="494B43"/>
          <w:lang w:val="en"/>
        </w:rPr>
      </w:pPr>
      <w:r>
        <w:rPr>
          <w:noProof/>
          <w:vanish/>
          <w:color w:val="494B43"/>
        </w:rPr>
        <w:drawing>
          <wp:inline distT="0" distB="0" distL="0" distR="0" wp14:anchorId="54A4B042" wp14:editId="4D0AA426">
            <wp:extent cx="114300" cy="114300"/>
            <wp:effectExtent l="0" t="0" r="0" b="0"/>
            <wp:docPr id="2671" name="Picture 26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C482D48" wp14:editId="67FDF713">
            <wp:extent cx="114300" cy="114300"/>
            <wp:effectExtent l="0" t="0" r="0" b="0"/>
            <wp:docPr id="2670" name="Picture 26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592" w:name="333"/>
      <w:bookmarkStart w:id="593" w:name="page149"/>
      <w:bookmarkEnd w:id="592"/>
      <w:bookmarkEnd w:id="593"/>
      <w:r>
        <w:rPr>
          <w:color w:val="494B43"/>
          <w:lang w:val="en"/>
        </w:rPr>
        <w:t xml:space="preserve">The ability to filter logging information and using different methods in the </w:t>
      </w:r>
      <w:r>
        <w:rPr>
          <w:rStyle w:val="HTMLTypewriter"/>
          <w:color w:val="494B43"/>
          <w:sz w:val="18"/>
          <w:szCs w:val="18"/>
          <w:lang w:val="en"/>
        </w:rPr>
        <w:t>Logger</w:t>
      </w:r>
      <w:r>
        <w:rPr>
          <w:color w:val="494B43"/>
          <w:lang w:val="en"/>
        </w:rPr>
        <w:t xml:space="preserve"> class is a great feature for application developers. But the </w:t>
      </w:r>
      <w:r>
        <w:rPr>
          <w:rStyle w:val="HTMLTypewriter"/>
          <w:color w:val="494B43"/>
          <w:sz w:val="18"/>
          <w:szCs w:val="18"/>
          <w:lang w:val="en"/>
        </w:rPr>
        <w:t>Logger</w:t>
      </w:r>
      <w:r>
        <w:rPr>
          <w:color w:val="494B43"/>
          <w:lang w:val="en"/>
        </w:rPr>
        <w:t xml:space="preserve"> itself is not capable of printing logging messages. It does so with the help of </w:t>
      </w:r>
      <w:r>
        <w:rPr>
          <w:rStyle w:val="HTMLTypewriter"/>
          <w:color w:val="494B43"/>
          <w:sz w:val="18"/>
          <w:szCs w:val="18"/>
          <w:lang w:val="en"/>
        </w:rPr>
        <w:t>Appender</w:t>
      </w:r>
      <w:r>
        <w:rPr>
          <w:color w:val="494B43"/>
          <w:lang w:val="en"/>
        </w:rPr>
        <w:t xml:space="preserve"> objects. </w:t>
      </w:r>
      <w:r>
        <w:rPr>
          <w:rStyle w:val="HTMLTypewriter"/>
          <w:color w:val="494B43"/>
          <w:sz w:val="18"/>
          <w:szCs w:val="18"/>
          <w:lang w:val="en"/>
        </w:rPr>
        <w:t>Appender</w:t>
      </w:r>
      <w:r>
        <w:rPr>
          <w:color w:val="494B43"/>
          <w:lang w:val="en"/>
        </w:rPr>
        <w:t xml:space="preserve"> objects are primarily responsible for printing logging messages to different destinations such as consoles, files, sockets, NT event logs, etc. Occasionally, </w:t>
      </w:r>
      <w:r>
        <w:rPr>
          <w:rStyle w:val="HTMLTypewriter"/>
          <w:color w:val="494B43"/>
          <w:sz w:val="18"/>
          <w:szCs w:val="18"/>
          <w:lang w:val="en"/>
        </w:rPr>
        <w:t>Appender</w:t>
      </w:r>
      <w:r>
        <w:rPr>
          <w:color w:val="494B43"/>
          <w:lang w:val="en"/>
        </w:rPr>
        <w:t xml:space="preserve"> objects can have </w:t>
      </w:r>
      <w:r>
        <w:rPr>
          <w:rStyle w:val="HTMLTypewriter"/>
          <w:color w:val="494B43"/>
          <w:sz w:val="18"/>
          <w:szCs w:val="18"/>
          <w:lang w:val="en"/>
        </w:rPr>
        <w:t>Filter</w:t>
      </w:r>
      <w:r>
        <w:rPr>
          <w:color w:val="494B43"/>
          <w:lang w:val="en"/>
        </w:rPr>
        <w:t xml:space="preserve"> objects associated with them to make further decisions about the logging of a particular message.</w:t>
      </w:r>
    </w:p>
    <w:p w:rsidR="00A62D88" w:rsidRDefault="00A62D88" w:rsidP="00A62D88">
      <w:pPr>
        <w:pStyle w:val="para"/>
        <w:shd w:val="clear" w:color="auto" w:fill="FFFFFF"/>
        <w:rPr>
          <w:color w:val="494B43"/>
          <w:lang w:val="en"/>
        </w:rPr>
      </w:pPr>
      <w:r>
        <w:rPr>
          <w:noProof/>
          <w:vanish/>
          <w:color w:val="494B43"/>
        </w:rPr>
        <w:drawing>
          <wp:inline distT="0" distB="0" distL="0" distR="0" wp14:anchorId="14FC7E87" wp14:editId="358EC6BA">
            <wp:extent cx="114300" cy="114300"/>
            <wp:effectExtent l="0" t="0" r="0" b="0"/>
            <wp:docPr id="2669" name="Picture 26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16AA490" wp14:editId="3337FDBB">
            <wp:extent cx="114300" cy="114300"/>
            <wp:effectExtent l="0" t="0" r="0" b="0"/>
            <wp:docPr id="2668" name="Picture 26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writing of information to the preferred destination attached to any particular appender can be synchronous or asynchronous depending on how the application developer uses the appender. It is a major benefit that </w:t>
      </w:r>
      <w:r>
        <w:rPr>
          <w:rStyle w:val="HTMLTypewriter"/>
          <w:color w:val="494B43"/>
          <w:sz w:val="18"/>
          <w:szCs w:val="18"/>
          <w:lang w:val="en"/>
        </w:rPr>
        <w:t>Appender</w:t>
      </w:r>
      <w:r>
        <w:rPr>
          <w:color w:val="494B43"/>
          <w:lang w:val="en"/>
        </w:rPr>
        <w:t xml:space="preserve"> objects are quite flexible in terms of destination of the logging information. It is possible to create </w:t>
      </w:r>
      <w:r>
        <w:rPr>
          <w:rStyle w:val="HTMLTypewriter"/>
          <w:color w:val="494B43"/>
          <w:sz w:val="18"/>
          <w:szCs w:val="18"/>
          <w:lang w:val="en"/>
        </w:rPr>
        <w:t>Appender</w:t>
      </w:r>
      <w:r>
        <w:rPr>
          <w:color w:val="494B43"/>
          <w:lang w:val="en"/>
        </w:rPr>
        <w:t xml:space="preserve"> objects to write to a database and JMS in order to achieve a distributed logging framework. We will discuss in this section the normal </w:t>
      </w:r>
      <w:r>
        <w:rPr>
          <w:rStyle w:val="HTMLTypewriter"/>
          <w:color w:val="494B43"/>
          <w:sz w:val="18"/>
          <w:szCs w:val="18"/>
          <w:lang w:val="en"/>
        </w:rPr>
        <w:t>Appender</w:t>
      </w:r>
      <w:r>
        <w:rPr>
          <w:color w:val="494B43"/>
          <w:lang w:val="en"/>
        </w:rPr>
        <w:t xml:space="preserve"> objects capable of handling logging information within the same JVM context; the relevant distributed logging </w:t>
      </w:r>
      <w:r>
        <w:rPr>
          <w:rStyle w:val="HTMLTypewriter"/>
          <w:color w:val="494B43"/>
          <w:sz w:val="18"/>
          <w:szCs w:val="18"/>
          <w:lang w:val="en"/>
        </w:rPr>
        <w:t>Appender</w:t>
      </w:r>
      <w:r>
        <w:rPr>
          <w:color w:val="494B43"/>
          <w:lang w:val="en"/>
        </w:rPr>
        <w:t xml:space="preserve"> objects appear later in </w:t>
      </w:r>
      <w:hyperlink r:id="rId167" w:anchor="441" w:tgtFrame="_parent" w:history="1">
        <w:r>
          <w:rPr>
            <w:rStyle w:val="Hyperlink"/>
            <w:lang w:val="en"/>
          </w:rPr>
          <w:t>Chapter 7</w:t>
        </w:r>
      </w:hyperlink>
      <w:r>
        <w:rPr>
          <w:color w:val="494B43"/>
          <w:lang w:val="en"/>
        </w:rPr>
        <w:t xml:space="preserve">. In the context of log4j, the class diagram in </w:t>
      </w:r>
      <w:hyperlink r:id="rId168" w:history="1">
        <w:r>
          <w:rPr>
            <w:rStyle w:val="Hyperlink"/>
            <w:lang w:val="en"/>
          </w:rPr>
          <w:t>Figure 5-3</w:t>
        </w:r>
      </w:hyperlink>
      <w:r>
        <w:rPr>
          <w:color w:val="494B43"/>
          <w:lang w:val="en"/>
        </w:rPr>
        <w:t xml:space="preserve"> depicts the relationship of </w:t>
      </w:r>
      <w:r>
        <w:rPr>
          <w:rStyle w:val="HTMLTypewriter"/>
          <w:color w:val="494B43"/>
          <w:sz w:val="18"/>
          <w:szCs w:val="18"/>
          <w:lang w:val="en"/>
        </w:rPr>
        <w:t>Appender</w:t>
      </w:r>
      <w:r>
        <w:rPr>
          <w:color w:val="494B43"/>
          <w:lang w:val="en"/>
        </w:rPr>
        <w:t xml:space="preserve"> objects and how they are organized.</w:t>
      </w:r>
    </w:p>
    <w:p w:rsidR="00A62D88" w:rsidRDefault="00A62D88" w:rsidP="00A62D88">
      <w:pPr>
        <w:shd w:val="clear" w:color="auto" w:fill="FFFFFF"/>
        <w:rPr>
          <w:rFonts w:ascii="Arial" w:hAnsi="Arial" w:cs="Arial"/>
          <w:color w:val="247B97"/>
          <w:lang w:val="en"/>
        </w:rPr>
      </w:pPr>
      <w:bookmarkStart w:id="594" w:name="334"/>
      <w:bookmarkStart w:id="595" w:name="ch05fig03"/>
      <w:bookmarkStart w:id="596" w:name="IMG_15"/>
      <w:bookmarkEnd w:id="594"/>
      <w:bookmarkEnd w:id="595"/>
      <w:r>
        <w:rPr>
          <w:rFonts w:ascii="Arial" w:hAnsi="Arial" w:cs="Arial"/>
          <w:color w:val="247B97"/>
          <w:lang w:val="en"/>
        </w:rPr>
        <w:t>Larger View</w:t>
      </w:r>
    </w:p>
    <w:p w:rsidR="00A62D88" w:rsidRDefault="00A62D88" w:rsidP="00A62D88">
      <w:pPr>
        <w:shd w:val="clear" w:color="auto" w:fill="FFFFFF"/>
        <w:rPr>
          <w:rFonts w:ascii="Arial" w:hAnsi="Arial" w:cs="Arial"/>
          <w:color w:val="247B97"/>
          <w:lang w:val="en"/>
        </w:rPr>
      </w:pPr>
      <w:r>
        <w:rPr>
          <w:rFonts w:ascii="Arial" w:hAnsi="Arial" w:cs="Arial"/>
          <w:noProof/>
          <w:color w:val="247B97"/>
        </w:rPr>
        <w:drawing>
          <wp:inline distT="0" distB="0" distL="0" distR="0" wp14:anchorId="060DCB79" wp14:editId="5A43A0F2">
            <wp:extent cx="3105150" cy="4752975"/>
            <wp:effectExtent l="0" t="0" r="0" b="9525"/>
            <wp:docPr id="2667" name="Picture 2667"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 descr="Image from book"/>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105150" cy="4752975"/>
                    </a:xfrm>
                    <a:prstGeom prst="rect">
                      <a:avLst/>
                    </a:prstGeom>
                    <a:noFill/>
                    <a:ln>
                      <a:noFill/>
                    </a:ln>
                  </pic:spPr>
                </pic:pic>
              </a:graphicData>
            </a:graphic>
          </wp:inline>
        </w:drawing>
      </w:r>
    </w:p>
    <w:bookmarkEnd w:id="596"/>
    <w:p w:rsidR="00A62D88" w:rsidRDefault="00A62D88" w:rsidP="00A62D88">
      <w:pPr>
        <w:shd w:val="clear" w:color="auto" w:fill="FFFFFF"/>
        <w:rPr>
          <w:rFonts w:ascii="Arial" w:hAnsi="Arial" w:cs="Arial"/>
          <w:color w:val="494B43"/>
          <w:lang w:val="en"/>
        </w:rPr>
      </w:pPr>
      <w:r>
        <w:rPr>
          <w:rFonts w:ascii="Arial" w:hAnsi="Arial" w:cs="Arial"/>
          <w:color w:val="494B43"/>
          <w:lang w:val="en"/>
        </w:rPr>
        <w:br/>
      </w:r>
      <w:r>
        <w:rPr>
          <w:rFonts w:ascii="Arial" w:hAnsi="Arial" w:cs="Arial"/>
          <w:noProof/>
          <w:vanish/>
          <w:color w:val="494B43"/>
        </w:rPr>
        <w:drawing>
          <wp:inline distT="0" distB="0" distL="0" distR="0" wp14:anchorId="6F824265" wp14:editId="733A1EC4">
            <wp:extent cx="114300" cy="114300"/>
            <wp:effectExtent l="0" t="0" r="0" b="0"/>
            <wp:docPr id="2666" name="Picture 26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17BB2BA2" wp14:editId="0285A505">
            <wp:extent cx="114300" cy="114300"/>
            <wp:effectExtent l="0" t="0" r="0" b="0"/>
            <wp:docPr id="2665" name="Picture 26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figure-titlelabel1"/>
          <w:rFonts w:ascii="Arial" w:hAnsi="Arial" w:cs="Arial"/>
          <w:color w:val="494B43"/>
          <w:lang w:val="en"/>
        </w:rPr>
        <w:t xml:space="preserve">Figure 5-3: </w:t>
      </w:r>
      <w:r>
        <w:rPr>
          <w:rStyle w:val="figure-title1"/>
          <w:rFonts w:ascii="Arial" w:hAnsi="Arial" w:cs="Arial"/>
          <w:color w:val="494B43"/>
          <w:lang w:val="en"/>
        </w:rPr>
        <w:t>The Appender class hierarchy in log4j</w:t>
      </w:r>
    </w:p>
    <w:p w:rsidR="00A62D88" w:rsidRDefault="00A62D88" w:rsidP="00A62D88">
      <w:pPr>
        <w:pStyle w:val="para"/>
        <w:shd w:val="clear" w:color="auto" w:fill="FFFFFF"/>
        <w:rPr>
          <w:color w:val="494B43"/>
          <w:lang w:val="en"/>
        </w:rPr>
      </w:pPr>
      <w:r>
        <w:rPr>
          <w:noProof/>
          <w:vanish/>
          <w:color w:val="494B43"/>
        </w:rPr>
        <w:drawing>
          <wp:inline distT="0" distB="0" distL="0" distR="0" wp14:anchorId="5C186903" wp14:editId="2F817AC6">
            <wp:extent cx="114300" cy="114300"/>
            <wp:effectExtent l="0" t="0" r="0" b="0"/>
            <wp:docPr id="2664" name="Picture 26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54FD0E1" wp14:editId="320CFE23">
            <wp:extent cx="114300" cy="114300"/>
            <wp:effectExtent l="0" t="0" r="0" b="0"/>
            <wp:docPr id="2663" name="Picture 26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Each </w:t>
      </w:r>
      <w:r>
        <w:rPr>
          <w:rStyle w:val="HTMLTypewriter"/>
          <w:color w:val="494B43"/>
          <w:sz w:val="18"/>
          <w:szCs w:val="18"/>
          <w:lang w:val="en"/>
        </w:rPr>
        <w:t>Appender</w:t>
      </w:r>
      <w:r>
        <w:rPr>
          <w:color w:val="494B43"/>
          <w:lang w:val="en"/>
        </w:rPr>
        <w:t xml:space="preserve"> object has different properties associated with it, and these properties indicate the behavior of that object. In general, </w:t>
      </w:r>
      <w:r>
        <w:rPr>
          <w:rStyle w:val="HTMLTypewriter"/>
          <w:color w:val="494B43"/>
          <w:sz w:val="18"/>
          <w:szCs w:val="18"/>
          <w:lang w:val="en"/>
        </w:rPr>
        <w:t>Appender</w:t>
      </w:r>
      <w:r>
        <w:rPr>
          <w:color w:val="494B43"/>
          <w:lang w:val="en"/>
        </w:rPr>
        <w:t xml:space="preserve"> objects will have the following properties:</w:t>
      </w:r>
    </w:p>
    <w:p w:rsidR="007518E2" w:rsidRDefault="007518E2" w:rsidP="007518E2">
      <w:pPr>
        <w:pStyle w:val="para"/>
        <w:shd w:val="clear" w:color="auto" w:fill="FFFFFF"/>
        <w:ind w:left="630" w:hanging="180"/>
        <w:rPr>
          <w:color w:val="494B43"/>
          <w:lang w:val="en"/>
        </w:rPr>
      </w:pPr>
    </w:p>
    <w:p w:rsidR="00A62D88" w:rsidRDefault="00A62D88" w:rsidP="007518E2">
      <w:pPr>
        <w:pStyle w:val="first-para9"/>
        <w:numPr>
          <w:ilvl w:val="0"/>
          <w:numId w:val="37"/>
        </w:numPr>
        <w:shd w:val="clear" w:color="auto" w:fill="FFFFFF"/>
        <w:ind w:hanging="288"/>
        <w:rPr>
          <w:color w:val="494B43"/>
          <w:lang w:val="en"/>
        </w:rPr>
      </w:pPr>
      <w:r>
        <w:rPr>
          <w:noProof/>
          <w:vanish/>
          <w:color w:val="494B43"/>
        </w:rPr>
        <w:drawing>
          <wp:inline distT="0" distB="0" distL="0" distR="0" wp14:anchorId="377E599C" wp14:editId="054087CC">
            <wp:extent cx="114300" cy="114300"/>
            <wp:effectExtent l="0" t="0" r="0" b="0"/>
            <wp:docPr id="2662" name="Picture 26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7A65396" wp14:editId="62E156FD">
            <wp:extent cx="114300" cy="114300"/>
            <wp:effectExtent l="0" t="0" r="0" b="0"/>
            <wp:docPr id="2661" name="Picture 26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layout</w:t>
      </w:r>
      <w:r>
        <w:rPr>
          <w:color w:val="494B43"/>
          <w:lang w:val="en"/>
        </w:rPr>
        <w:t xml:space="preserve">: Each </w:t>
      </w:r>
      <w:r>
        <w:rPr>
          <w:rStyle w:val="HTMLTypewriter"/>
          <w:color w:val="494B43"/>
          <w:sz w:val="18"/>
          <w:szCs w:val="18"/>
          <w:lang w:val="en"/>
        </w:rPr>
        <w:t>Appender</w:t>
      </w:r>
      <w:r>
        <w:rPr>
          <w:color w:val="494B43"/>
          <w:lang w:val="en"/>
        </w:rPr>
        <w:t xml:space="preserve"> object needs to know how to format the logging information passed to it. It uses the </w:t>
      </w:r>
      <w:r>
        <w:rPr>
          <w:rStyle w:val="HTMLTypewriter"/>
          <w:color w:val="494B43"/>
          <w:sz w:val="18"/>
          <w:szCs w:val="18"/>
          <w:lang w:val="en"/>
        </w:rPr>
        <w:t>Layout</w:t>
      </w:r>
      <w:r>
        <w:rPr>
          <w:color w:val="494B43"/>
          <w:lang w:val="en"/>
        </w:rPr>
        <w:t xml:space="preserve"> objects and the conversion pattern associated with them to format the logging information.</w:t>
      </w:r>
    </w:p>
    <w:p w:rsidR="007518E2" w:rsidRDefault="007518E2" w:rsidP="007518E2">
      <w:pPr>
        <w:pStyle w:val="first-para9"/>
        <w:shd w:val="clear" w:color="auto" w:fill="FFFFFF"/>
        <w:ind w:left="720"/>
        <w:rPr>
          <w:color w:val="494B43"/>
          <w:lang w:val="en"/>
        </w:rPr>
      </w:pPr>
    </w:p>
    <w:p w:rsidR="007518E2" w:rsidRDefault="00A62D88" w:rsidP="007518E2">
      <w:pPr>
        <w:pStyle w:val="first-para9"/>
        <w:numPr>
          <w:ilvl w:val="0"/>
          <w:numId w:val="37"/>
        </w:numPr>
        <w:shd w:val="clear" w:color="auto" w:fill="FFFFFF"/>
        <w:ind w:hanging="288"/>
        <w:rPr>
          <w:color w:val="494B43"/>
          <w:lang w:val="en"/>
        </w:rPr>
      </w:pPr>
      <w:r>
        <w:rPr>
          <w:noProof/>
          <w:vanish/>
          <w:color w:val="494B43"/>
        </w:rPr>
        <w:drawing>
          <wp:inline distT="0" distB="0" distL="0" distR="0" wp14:anchorId="3756276E" wp14:editId="7F338238">
            <wp:extent cx="114300" cy="114300"/>
            <wp:effectExtent l="0" t="0" r="0" b="0"/>
            <wp:docPr id="2660" name="Picture 26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617A7AF" wp14:editId="0488E2D5">
            <wp:extent cx="114300" cy="114300"/>
            <wp:effectExtent l="0" t="0" r="0" b="0"/>
            <wp:docPr id="2659" name="Picture 26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target</w:t>
      </w:r>
      <w:r>
        <w:rPr>
          <w:color w:val="494B43"/>
          <w:lang w:val="en"/>
        </w:rPr>
        <w:t xml:space="preserve">: Each </w:t>
      </w:r>
      <w:r>
        <w:rPr>
          <w:rStyle w:val="HTMLTypewriter"/>
          <w:color w:val="494B43"/>
          <w:sz w:val="18"/>
          <w:szCs w:val="18"/>
          <w:lang w:val="en"/>
        </w:rPr>
        <w:t>Appender</w:t>
      </w:r>
      <w:r>
        <w:rPr>
          <w:color w:val="494B43"/>
          <w:lang w:val="en"/>
        </w:rPr>
        <w:t xml:space="preserve"> object will have a target destination attached to it. The target may be a console, a file, or other item depending on the appender.</w:t>
      </w:r>
    </w:p>
    <w:p w:rsidR="007518E2" w:rsidRPr="007518E2" w:rsidRDefault="007518E2" w:rsidP="007518E2">
      <w:pPr>
        <w:pStyle w:val="first-para9"/>
        <w:shd w:val="clear" w:color="auto" w:fill="FFFFFF"/>
        <w:ind w:left="720"/>
        <w:rPr>
          <w:color w:val="494B43"/>
          <w:lang w:val="en"/>
        </w:rPr>
      </w:pPr>
    </w:p>
    <w:p w:rsidR="00A62D88" w:rsidRDefault="00A62D88" w:rsidP="007518E2">
      <w:pPr>
        <w:numPr>
          <w:ilvl w:val="0"/>
          <w:numId w:val="37"/>
        </w:numPr>
        <w:shd w:val="clear" w:color="auto" w:fill="FFFFFF"/>
        <w:spacing w:after="0" w:line="240" w:lineRule="auto"/>
        <w:ind w:hanging="288"/>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1272BB68" wp14:editId="568C36D5">
            <wp:extent cx="114300" cy="114300"/>
            <wp:effectExtent l="0" t="0" r="0" b="0"/>
            <wp:docPr id="2658" name="Picture 26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5C20701B" wp14:editId="637996C5">
            <wp:extent cx="114300" cy="114300"/>
            <wp:effectExtent l="0" t="0" r="0" b="0"/>
            <wp:docPr id="2657" name="Picture 26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level</w:t>
      </w:r>
      <w:r>
        <w:rPr>
          <w:rFonts w:ascii="Arial" w:hAnsi="Arial" w:cs="Arial"/>
          <w:color w:val="494B43"/>
          <w:sz w:val="21"/>
          <w:szCs w:val="21"/>
          <w:lang w:val="en"/>
        </w:rPr>
        <w:t xml:space="preserve">: Each </w:t>
      </w:r>
      <w:r>
        <w:rPr>
          <w:rStyle w:val="HTMLTypewriter"/>
          <w:rFonts w:eastAsiaTheme="minorHAnsi"/>
          <w:color w:val="494B43"/>
          <w:sz w:val="18"/>
          <w:szCs w:val="18"/>
          <w:lang w:val="en"/>
        </w:rPr>
        <w:t>Appender</w:t>
      </w:r>
      <w:r>
        <w:rPr>
          <w:rFonts w:ascii="Arial" w:hAnsi="Arial" w:cs="Arial"/>
          <w:color w:val="494B43"/>
          <w:sz w:val="21"/>
          <w:szCs w:val="21"/>
          <w:lang w:val="en"/>
        </w:rPr>
        <w:t xml:space="preserve"> object can have a threshold </w:t>
      </w:r>
      <w:r>
        <w:rPr>
          <w:rStyle w:val="HTMLTypewriter"/>
          <w:rFonts w:eastAsiaTheme="minorHAnsi"/>
          <w:color w:val="494B43"/>
          <w:sz w:val="18"/>
          <w:szCs w:val="18"/>
          <w:lang w:val="en"/>
        </w:rPr>
        <w:t>Level</w:t>
      </w:r>
      <w:r>
        <w:rPr>
          <w:rFonts w:ascii="Arial" w:hAnsi="Arial" w:cs="Arial"/>
          <w:color w:val="494B43"/>
          <w:sz w:val="21"/>
          <w:szCs w:val="21"/>
          <w:lang w:val="en"/>
        </w:rPr>
        <w:t xml:space="preserve"> associated with it. Logging information is compared with the threshold level, and if the logging request level is equal to or greater than this threshold, the logging information is processed further; otherwise it is ignored.</w:t>
      </w:r>
    </w:p>
    <w:p w:rsidR="007518E2" w:rsidRDefault="007518E2" w:rsidP="007518E2">
      <w:pPr>
        <w:shd w:val="clear" w:color="auto" w:fill="FFFFFF"/>
        <w:spacing w:after="0" w:line="240" w:lineRule="auto"/>
        <w:ind w:left="720"/>
        <w:rPr>
          <w:rFonts w:ascii="Arial" w:hAnsi="Arial" w:cs="Arial"/>
          <w:color w:val="494B43"/>
          <w:sz w:val="21"/>
          <w:szCs w:val="21"/>
          <w:lang w:val="en"/>
        </w:rPr>
      </w:pPr>
    </w:p>
    <w:p w:rsidR="00A62D88" w:rsidRDefault="00A62D88" w:rsidP="007518E2">
      <w:pPr>
        <w:numPr>
          <w:ilvl w:val="0"/>
          <w:numId w:val="37"/>
        </w:numPr>
        <w:shd w:val="clear" w:color="auto" w:fill="FFFFFF"/>
        <w:spacing w:after="0" w:line="240" w:lineRule="auto"/>
        <w:ind w:hanging="288"/>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4A99F109" wp14:editId="0EC0CE93">
            <wp:extent cx="114300" cy="114300"/>
            <wp:effectExtent l="0" t="0" r="0" b="0"/>
            <wp:docPr id="2656" name="Picture 26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15C18AE3" wp14:editId="3CF9E3C2">
            <wp:extent cx="114300" cy="114300"/>
            <wp:effectExtent l="0" t="0" r="0" b="0"/>
            <wp:docPr id="2655" name="Picture 26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filter</w:t>
      </w:r>
      <w:r>
        <w:rPr>
          <w:rFonts w:ascii="Arial" w:hAnsi="Arial" w:cs="Arial"/>
          <w:color w:val="494B43"/>
          <w:sz w:val="21"/>
          <w:szCs w:val="21"/>
          <w:lang w:val="en"/>
        </w:rPr>
        <w:t xml:space="preserve">: It is possible to attach </w:t>
      </w:r>
      <w:r>
        <w:rPr>
          <w:rStyle w:val="HTMLTypewriter"/>
          <w:rFonts w:eastAsiaTheme="minorHAnsi"/>
          <w:color w:val="494B43"/>
          <w:sz w:val="18"/>
          <w:szCs w:val="18"/>
          <w:lang w:val="en"/>
        </w:rPr>
        <w:t>Filter</w:t>
      </w:r>
      <w:r>
        <w:rPr>
          <w:rFonts w:ascii="Arial" w:hAnsi="Arial" w:cs="Arial"/>
          <w:color w:val="494B43"/>
          <w:sz w:val="21"/>
          <w:szCs w:val="21"/>
          <w:lang w:val="en"/>
        </w:rPr>
        <w:t xml:space="preserve"> objects to </w:t>
      </w:r>
      <w:r>
        <w:rPr>
          <w:rStyle w:val="HTMLTypewriter"/>
          <w:rFonts w:eastAsiaTheme="minorHAnsi"/>
          <w:color w:val="494B43"/>
          <w:sz w:val="18"/>
          <w:szCs w:val="18"/>
          <w:lang w:val="en"/>
        </w:rPr>
        <w:t>Appenders</w:t>
      </w:r>
      <w:r>
        <w:rPr>
          <w:rFonts w:ascii="Arial" w:hAnsi="Arial" w:cs="Arial"/>
          <w:color w:val="494B43"/>
          <w:sz w:val="21"/>
          <w:szCs w:val="21"/>
          <w:lang w:val="en"/>
        </w:rPr>
        <w:t xml:space="preserve">. The </w:t>
      </w:r>
      <w:r>
        <w:rPr>
          <w:rStyle w:val="HTMLTypewriter"/>
          <w:rFonts w:eastAsiaTheme="minorHAnsi"/>
          <w:color w:val="494B43"/>
          <w:sz w:val="18"/>
          <w:szCs w:val="18"/>
          <w:lang w:val="en"/>
        </w:rPr>
        <w:t>Filter</w:t>
      </w:r>
      <w:r>
        <w:rPr>
          <w:rFonts w:ascii="Arial" w:hAnsi="Arial" w:cs="Arial"/>
          <w:color w:val="494B43"/>
          <w:sz w:val="21"/>
          <w:szCs w:val="21"/>
          <w:lang w:val="en"/>
        </w:rPr>
        <w:t xml:space="preserve"> objects can analyze logging information beyond level matching and decide whether logging requests should be handled by a particular </w:t>
      </w:r>
      <w:r>
        <w:rPr>
          <w:rStyle w:val="HTMLTypewriter"/>
          <w:rFonts w:eastAsiaTheme="minorHAnsi"/>
          <w:color w:val="494B43"/>
          <w:sz w:val="18"/>
          <w:szCs w:val="18"/>
          <w:lang w:val="en"/>
        </w:rPr>
        <w:t>Appender</w:t>
      </w:r>
      <w:r>
        <w:rPr>
          <w:rFonts w:ascii="Arial" w:hAnsi="Arial" w:cs="Arial"/>
          <w:color w:val="494B43"/>
          <w:sz w:val="21"/>
          <w:szCs w:val="21"/>
          <w:lang w:val="en"/>
        </w:rPr>
        <w:t xml:space="preserve"> or ignored.</w:t>
      </w:r>
    </w:p>
    <w:p w:rsidR="00A62D88" w:rsidRDefault="00A62D88" w:rsidP="00A62D88">
      <w:pPr>
        <w:pStyle w:val="para"/>
        <w:shd w:val="clear" w:color="auto" w:fill="FFFFFF"/>
        <w:rPr>
          <w:color w:val="494B43"/>
          <w:lang w:val="en"/>
        </w:rPr>
      </w:pPr>
      <w:r>
        <w:rPr>
          <w:noProof/>
          <w:vanish/>
          <w:color w:val="494B43"/>
        </w:rPr>
        <w:drawing>
          <wp:inline distT="0" distB="0" distL="0" distR="0" wp14:anchorId="44B4269A" wp14:editId="4E39B078">
            <wp:extent cx="114300" cy="114300"/>
            <wp:effectExtent l="0" t="0" r="0" b="0"/>
            <wp:docPr id="2654" name="Picture 26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633D339" wp14:editId="5D3AED33">
            <wp:extent cx="114300" cy="114300"/>
            <wp:effectExtent l="0" t="0" r="0" b="0"/>
            <wp:docPr id="2653" name="Picture 26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Depending on the type of </w:t>
      </w:r>
      <w:r>
        <w:rPr>
          <w:rStyle w:val="HTMLTypewriter"/>
          <w:color w:val="494B43"/>
          <w:sz w:val="18"/>
          <w:szCs w:val="18"/>
          <w:lang w:val="en"/>
        </w:rPr>
        <w:t>Appender</w:t>
      </w:r>
      <w:r>
        <w:rPr>
          <w:color w:val="494B43"/>
          <w:lang w:val="en"/>
        </w:rPr>
        <w:t xml:space="preserve"> object, each </w:t>
      </w:r>
      <w:r>
        <w:rPr>
          <w:rStyle w:val="HTMLTypewriter"/>
          <w:color w:val="494B43"/>
          <w:sz w:val="18"/>
          <w:szCs w:val="18"/>
          <w:lang w:val="en"/>
        </w:rPr>
        <w:t>Appender</w:t>
      </w:r>
      <w:r>
        <w:rPr>
          <w:color w:val="494B43"/>
          <w:lang w:val="en"/>
        </w:rPr>
        <w:t xml:space="preserve"> can have other special attributes. We will discuss each </w:t>
      </w:r>
      <w:r>
        <w:rPr>
          <w:rStyle w:val="HTMLTypewriter"/>
          <w:color w:val="494B43"/>
          <w:sz w:val="18"/>
          <w:szCs w:val="18"/>
          <w:lang w:val="en"/>
        </w:rPr>
        <w:t>Appender</w:t>
      </w:r>
      <w:r>
        <w:rPr>
          <w:color w:val="494B43"/>
          <w:lang w:val="en"/>
        </w:rPr>
        <w:t xml:space="preserve"> object in upcoming sections, but first we will take a look at adding </w:t>
      </w:r>
      <w:r>
        <w:rPr>
          <w:rStyle w:val="HTMLTypewriter"/>
          <w:color w:val="494B43"/>
          <w:sz w:val="18"/>
          <w:szCs w:val="18"/>
          <w:lang w:val="en"/>
        </w:rPr>
        <w:t>Appender</w:t>
      </w:r>
      <w:r>
        <w:rPr>
          <w:color w:val="494B43"/>
          <w:lang w:val="en"/>
        </w:rPr>
        <w:t xml:space="preserve"> objects to </w:t>
      </w:r>
      <w:r>
        <w:rPr>
          <w:rStyle w:val="HTMLTypewriter"/>
          <w:color w:val="494B43"/>
          <w:sz w:val="18"/>
          <w:szCs w:val="18"/>
          <w:lang w:val="en"/>
        </w:rPr>
        <w:t>Logger</w:t>
      </w:r>
      <w:r>
        <w:rPr>
          <w:color w:val="494B43"/>
          <w:lang w:val="en"/>
        </w:rPr>
        <w:t xml:space="preserve"> objects.</w:t>
      </w:r>
    </w:p>
    <w:p w:rsidR="00A62D88" w:rsidRDefault="00A62D88" w:rsidP="00A62D88">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38AA9FE9" wp14:editId="04C57415">
            <wp:extent cx="114300" cy="114300"/>
            <wp:effectExtent l="0" t="0" r="0" b="0"/>
            <wp:docPr id="2652" name="Picture 26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2602F337" wp14:editId="5A39578D">
            <wp:extent cx="114300" cy="114300"/>
            <wp:effectExtent l="0" t="0" r="0" b="0"/>
            <wp:docPr id="2651" name="Picture 26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597" w:name="335"/>
      <w:bookmarkStart w:id="598" w:name="ch05lev2sec10"/>
      <w:bookmarkEnd w:id="597"/>
      <w:bookmarkEnd w:id="598"/>
      <w:r>
        <w:rPr>
          <w:rFonts w:ascii="Arial" w:hAnsi="Arial" w:cs="Arial"/>
          <w:b w:val="0"/>
          <w:bCs w:val="0"/>
          <w:color w:val="494B43"/>
          <w:sz w:val="24"/>
          <w:szCs w:val="24"/>
          <w:lang w:val="en"/>
        </w:rPr>
        <w:t>Adding Appenders to Loggers</w:t>
      </w:r>
    </w:p>
    <w:p w:rsidR="00A62D88" w:rsidRDefault="00A62D88" w:rsidP="00A62D88">
      <w:pPr>
        <w:pStyle w:val="first-para3"/>
        <w:shd w:val="clear" w:color="auto" w:fill="FFFFFF"/>
        <w:rPr>
          <w:color w:val="494B43"/>
          <w:lang w:val="en"/>
        </w:rPr>
      </w:pPr>
      <w:r>
        <w:rPr>
          <w:noProof/>
          <w:vanish/>
          <w:color w:val="494B43"/>
        </w:rPr>
        <w:drawing>
          <wp:inline distT="0" distB="0" distL="0" distR="0" wp14:anchorId="64E09C81" wp14:editId="17E0EA5D">
            <wp:extent cx="114300" cy="114300"/>
            <wp:effectExtent l="0" t="0" r="0" b="0"/>
            <wp:docPr id="2650" name="Picture 26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A8BC209" wp14:editId="4E9F9B5A">
            <wp:extent cx="114300" cy="114300"/>
            <wp:effectExtent l="0" t="0" r="0" b="0"/>
            <wp:docPr id="2649" name="Picture 26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599" w:name="336"/>
      <w:bookmarkStart w:id="600" w:name="page150"/>
      <w:bookmarkEnd w:id="599"/>
      <w:bookmarkEnd w:id="600"/>
      <w:r>
        <w:rPr>
          <w:rStyle w:val="HTMLTypewriter"/>
          <w:color w:val="494B43"/>
          <w:sz w:val="18"/>
          <w:szCs w:val="18"/>
          <w:lang w:val="en"/>
        </w:rPr>
        <w:t>Logger</w:t>
      </w:r>
      <w:r>
        <w:rPr>
          <w:color w:val="494B43"/>
          <w:lang w:val="en"/>
        </w:rPr>
        <w:t xml:space="preserve"> objects require one or more </w:t>
      </w:r>
      <w:r>
        <w:rPr>
          <w:rStyle w:val="HTMLTypewriter"/>
          <w:color w:val="494B43"/>
          <w:sz w:val="18"/>
          <w:szCs w:val="18"/>
          <w:lang w:val="en"/>
        </w:rPr>
        <w:t>Appender</w:t>
      </w:r>
      <w:r>
        <w:rPr>
          <w:color w:val="494B43"/>
          <w:lang w:val="en"/>
        </w:rPr>
        <w:t xml:space="preserve"> objects to be associated with them in order to print logging information to a particular destination. We can add an </w:t>
      </w:r>
      <w:r>
        <w:rPr>
          <w:rStyle w:val="HTMLTypewriter"/>
          <w:color w:val="494B43"/>
          <w:sz w:val="18"/>
          <w:szCs w:val="18"/>
          <w:lang w:val="en"/>
        </w:rPr>
        <w:t>Appender</w:t>
      </w:r>
      <w:r>
        <w:rPr>
          <w:color w:val="494B43"/>
          <w:lang w:val="en"/>
        </w:rPr>
        <w:t xml:space="preserve"> object to a </w:t>
      </w:r>
      <w:r>
        <w:rPr>
          <w:rStyle w:val="HTMLTypewriter"/>
          <w:color w:val="494B43"/>
          <w:sz w:val="18"/>
          <w:szCs w:val="18"/>
          <w:lang w:val="en"/>
        </w:rPr>
        <w:t>Logger</w:t>
      </w:r>
      <w:r>
        <w:rPr>
          <w:color w:val="494B43"/>
          <w:lang w:val="en"/>
        </w:rPr>
        <w:t xml:space="preserve"> with the following method:</w:t>
      </w:r>
    </w:p>
    <w:p w:rsidR="00A62D88" w:rsidRDefault="00A62D88" w:rsidP="00A62D88">
      <w:pPr>
        <w:pStyle w:val="HTMLPreformatted"/>
        <w:shd w:val="clear" w:color="auto" w:fill="FFFFFF"/>
        <w:rPr>
          <w:color w:val="494B43"/>
          <w:lang w:val="en"/>
        </w:rPr>
      </w:pPr>
      <w:r>
        <w:rPr>
          <w:noProof/>
          <w:vanish/>
          <w:color w:val="494B43"/>
        </w:rPr>
        <w:drawing>
          <wp:inline distT="0" distB="0" distL="0" distR="0" wp14:anchorId="5C179B7E" wp14:editId="10B51BC6">
            <wp:extent cx="114300" cy="114300"/>
            <wp:effectExtent l="0" t="0" r="0" b="0"/>
            <wp:docPr id="2648" name="Picture 26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EF73D18" wp14:editId="3DEF841B">
            <wp:extent cx="114300" cy="114300"/>
            <wp:effectExtent l="0" t="0" r="0" b="0"/>
            <wp:docPr id="2647" name="Picture 26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62D88" w:rsidRDefault="00A62D88" w:rsidP="00A62D88">
      <w:pPr>
        <w:pStyle w:val="HTMLPreformatted"/>
        <w:shd w:val="clear" w:color="auto" w:fill="FFFFFF"/>
        <w:rPr>
          <w:color w:val="494B43"/>
          <w:lang w:val="en"/>
        </w:rPr>
      </w:pPr>
      <w:r>
        <w:rPr>
          <w:color w:val="494B43"/>
          <w:lang w:val="en"/>
        </w:rPr>
        <w:t>public void addAppender(Appender appender);</w:t>
      </w:r>
    </w:p>
    <w:p w:rsidR="00A62D88" w:rsidRDefault="00A62D88" w:rsidP="00A62D88">
      <w:pPr>
        <w:pStyle w:val="para"/>
        <w:shd w:val="clear" w:color="auto" w:fill="FFFFFF"/>
        <w:rPr>
          <w:color w:val="494B43"/>
          <w:lang w:val="en"/>
        </w:rPr>
      </w:pPr>
      <w:r>
        <w:rPr>
          <w:noProof/>
          <w:vanish/>
          <w:color w:val="494B43"/>
        </w:rPr>
        <w:drawing>
          <wp:inline distT="0" distB="0" distL="0" distR="0" wp14:anchorId="28ABD71A" wp14:editId="6367CB5F">
            <wp:extent cx="114300" cy="114300"/>
            <wp:effectExtent l="0" t="0" r="0" b="0"/>
            <wp:docPr id="2646" name="Picture 26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FF1EDEE" wp14:editId="1F4184F3">
            <wp:extent cx="114300" cy="114300"/>
            <wp:effectExtent l="0" t="0" r="0" b="0"/>
            <wp:docPr id="2645" name="Picture 26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601" w:name="337"/>
      <w:bookmarkStart w:id="602" w:name="page151"/>
      <w:bookmarkEnd w:id="601"/>
      <w:bookmarkEnd w:id="602"/>
      <w:r>
        <w:rPr>
          <w:color w:val="494B43"/>
          <w:lang w:val="en"/>
        </w:rPr>
        <w:t>or by including the following setting in the configuration file:</w:t>
      </w:r>
    </w:p>
    <w:p w:rsidR="00A62D88" w:rsidRDefault="00A62D88" w:rsidP="00A62D88">
      <w:pPr>
        <w:pStyle w:val="HTMLPreformatted"/>
        <w:shd w:val="clear" w:color="auto" w:fill="FFFFFF"/>
        <w:rPr>
          <w:color w:val="494B43"/>
          <w:lang w:val="en"/>
        </w:rPr>
      </w:pPr>
      <w:r>
        <w:rPr>
          <w:noProof/>
          <w:vanish/>
          <w:color w:val="494B43"/>
        </w:rPr>
        <w:drawing>
          <wp:inline distT="0" distB="0" distL="0" distR="0" wp14:anchorId="2F962EAD" wp14:editId="2F8978DE">
            <wp:extent cx="114300" cy="114300"/>
            <wp:effectExtent l="0" t="0" r="0" b="0"/>
            <wp:docPr id="2644" name="Picture 26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7EEA434" wp14:editId="291E4AA4">
            <wp:extent cx="114300" cy="114300"/>
            <wp:effectExtent l="0" t="0" r="0" b="0"/>
            <wp:docPr id="2643" name="Picture 26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62D88" w:rsidRDefault="00A62D88" w:rsidP="00A62D88">
      <w:pPr>
        <w:pStyle w:val="HTMLPreformatted"/>
        <w:shd w:val="clear" w:color="auto" w:fill="FFFFFF"/>
        <w:rPr>
          <w:color w:val="494B43"/>
          <w:lang w:val="en"/>
        </w:rPr>
      </w:pPr>
      <w:r>
        <w:rPr>
          <w:color w:val="494B43"/>
          <w:lang w:val="en"/>
        </w:rPr>
        <w:t>log4j.logger.loggerName.appender=appenderName</w:t>
      </w:r>
    </w:p>
    <w:p w:rsidR="00A62D88" w:rsidRDefault="00A62D88" w:rsidP="00A62D88">
      <w:pPr>
        <w:pStyle w:val="para"/>
        <w:shd w:val="clear" w:color="auto" w:fill="FFFFFF"/>
        <w:rPr>
          <w:color w:val="494B43"/>
          <w:lang w:val="en"/>
        </w:rPr>
      </w:pPr>
      <w:r>
        <w:rPr>
          <w:noProof/>
          <w:vanish/>
          <w:color w:val="494B43"/>
        </w:rPr>
        <w:drawing>
          <wp:inline distT="0" distB="0" distL="0" distR="0" wp14:anchorId="0A2230B3" wp14:editId="5CB30291">
            <wp:extent cx="114300" cy="114300"/>
            <wp:effectExtent l="0" t="0" r="0" b="0"/>
            <wp:docPr id="2642" name="Picture 26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A764FB6" wp14:editId="07DCED8F">
            <wp:extent cx="114300" cy="114300"/>
            <wp:effectExtent l="0" t="0" r="0" b="0"/>
            <wp:docPr id="2641" name="Picture 26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addAppender()</w:t>
      </w:r>
      <w:r>
        <w:rPr>
          <w:color w:val="494B43"/>
          <w:lang w:val="en"/>
        </w:rPr>
        <w:t xml:space="preserve"> method adds an </w:t>
      </w:r>
      <w:r>
        <w:rPr>
          <w:rStyle w:val="HTMLTypewriter"/>
          <w:color w:val="494B43"/>
          <w:sz w:val="18"/>
          <w:szCs w:val="18"/>
          <w:lang w:val="en"/>
        </w:rPr>
        <w:t>Appender</w:t>
      </w:r>
      <w:r>
        <w:rPr>
          <w:color w:val="494B43"/>
          <w:lang w:val="en"/>
        </w:rPr>
        <w:t xml:space="preserve"> to the </w:t>
      </w:r>
      <w:r>
        <w:rPr>
          <w:rStyle w:val="HTMLTypewriter"/>
          <w:color w:val="494B43"/>
          <w:sz w:val="18"/>
          <w:szCs w:val="18"/>
          <w:lang w:val="en"/>
        </w:rPr>
        <w:t>Logger</w:t>
      </w:r>
      <w:r>
        <w:rPr>
          <w:color w:val="494B43"/>
          <w:lang w:val="en"/>
        </w:rPr>
        <w:t xml:space="preserve"> object. It is possible to add many </w:t>
      </w:r>
      <w:r>
        <w:rPr>
          <w:rStyle w:val="HTMLTypewriter"/>
          <w:color w:val="494B43"/>
          <w:sz w:val="18"/>
          <w:szCs w:val="18"/>
          <w:lang w:val="en"/>
        </w:rPr>
        <w:t>Appender</w:t>
      </w:r>
      <w:r>
        <w:rPr>
          <w:color w:val="494B43"/>
          <w:lang w:val="en"/>
        </w:rPr>
        <w:t xml:space="preserve"> objects to a logger, each printing logging information to separate destinations. But there is an important point to be noted about adding </w:t>
      </w:r>
      <w:r>
        <w:rPr>
          <w:rStyle w:val="HTMLTypewriter"/>
          <w:color w:val="494B43"/>
          <w:sz w:val="18"/>
          <w:szCs w:val="18"/>
          <w:lang w:val="en"/>
        </w:rPr>
        <w:t>Appender</w:t>
      </w:r>
      <w:r>
        <w:rPr>
          <w:color w:val="494B43"/>
          <w:lang w:val="en"/>
        </w:rPr>
        <w:t xml:space="preserve">s to loggers: </w:t>
      </w:r>
      <w:r>
        <w:rPr>
          <w:rStyle w:val="HTMLTypewriter"/>
          <w:color w:val="494B43"/>
          <w:sz w:val="18"/>
          <w:szCs w:val="18"/>
          <w:lang w:val="en"/>
        </w:rPr>
        <w:t>Appender</w:t>
      </w:r>
      <w:r>
        <w:rPr>
          <w:color w:val="494B43"/>
          <w:lang w:val="en"/>
        </w:rPr>
        <w:t xml:space="preserve">s are additive. Each logging request to a logger will be forwarded to all the </w:t>
      </w:r>
      <w:r>
        <w:rPr>
          <w:rStyle w:val="HTMLTypewriter"/>
          <w:color w:val="494B43"/>
          <w:sz w:val="18"/>
          <w:szCs w:val="18"/>
          <w:lang w:val="en"/>
        </w:rPr>
        <w:t>Appender</w:t>
      </w:r>
      <w:r>
        <w:rPr>
          <w:color w:val="494B43"/>
          <w:lang w:val="en"/>
        </w:rPr>
        <w:t xml:space="preserve"> objects associated with it and also to all the </w:t>
      </w:r>
      <w:r>
        <w:rPr>
          <w:rStyle w:val="HTMLTypewriter"/>
          <w:color w:val="494B43"/>
          <w:sz w:val="18"/>
          <w:szCs w:val="18"/>
          <w:lang w:val="en"/>
        </w:rPr>
        <w:t>Appender</w:t>
      </w:r>
      <w:r>
        <w:rPr>
          <w:color w:val="494B43"/>
          <w:lang w:val="en"/>
        </w:rPr>
        <w:t xml:space="preserve"> objects associated with its parent loggers up in the logger hierarchy.</w:t>
      </w:r>
    </w:p>
    <w:p w:rsidR="00A62D88" w:rsidRDefault="00A62D88" w:rsidP="00A62D88">
      <w:pPr>
        <w:pStyle w:val="para"/>
        <w:shd w:val="clear" w:color="auto" w:fill="FFFFFF"/>
        <w:rPr>
          <w:color w:val="494B43"/>
          <w:lang w:val="en"/>
        </w:rPr>
      </w:pPr>
      <w:r>
        <w:rPr>
          <w:noProof/>
          <w:vanish/>
          <w:color w:val="494B43"/>
        </w:rPr>
        <w:drawing>
          <wp:inline distT="0" distB="0" distL="0" distR="0" wp14:anchorId="419244C4" wp14:editId="2364E76D">
            <wp:extent cx="114300" cy="114300"/>
            <wp:effectExtent l="0" t="0" r="0" b="0"/>
            <wp:docPr id="2640" name="Picture 26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10EFA5D" wp14:editId="66A7C3B5">
            <wp:extent cx="114300" cy="114300"/>
            <wp:effectExtent l="0" t="0" r="0" b="0"/>
            <wp:docPr id="2639" name="Picture 26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If you recall the discussion about the logger hierarchy in the "</w:t>
      </w:r>
      <w:hyperlink r:id="rId170" w:anchor="303" w:tgtFrame="_parent" w:history="1">
        <w:r>
          <w:rPr>
            <w:rStyle w:val="Hyperlink"/>
            <w:lang w:val="en"/>
          </w:rPr>
          <w:t>Logger Object</w:t>
        </w:r>
      </w:hyperlink>
      <w:r>
        <w:rPr>
          <w:color w:val="494B43"/>
          <w:lang w:val="en"/>
        </w:rPr>
        <w:t xml:space="preserve">" section, you have probably figure out that you can turn the additivity feature off by setting the </w:t>
      </w:r>
      <w:r>
        <w:rPr>
          <w:rStyle w:val="HTMLTypewriter"/>
          <w:color w:val="494B43"/>
          <w:sz w:val="18"/>
          <w:szCs w:val="18"/>
          <w:lang w:val="en"/>
        </w:rPr>
        <w:t>additivity</w:t>
      </w:r>
      <w:r>
        <w:rPr>
          <w:color w:val="494B43"/>
          <w:lang w:val="en"/>
        </w:rPr>
        <w:t xml:space="preserve"> flag to </w:t>
      </w:r>
      <w:r>
        <w:rPr>
          <w:rStyle w:val="HTMLTypewriter"/>
          <w:color w:val="494B43"/>
          <w:sz w:val="18"/>
          <w:szCs w:val="18"/>
          <w:lang w:val="en"/>
        </w:rPr>
        <w:t>false</w:t>
      </w:r>
      <w:r>
        <w:rPr>
          <w:color w:val="494B43"/>
          <w:lang w:val="en"/>
        </w:rPr>
        <w:t xml:space="preserve">, which is done by calling the </w:t>
      </w:r>
      <w:r>
        <w:rPr>
          <w:rStyle w:val="HTMLTypewriter"/>
          <w:color w:val="494B43"/>
          <w:sz w:val="18"/>
          <w:szCs w:val="18"/>
          <w:lang w:val="en"/>
        </w:rPr>
        <w:t>setAdditivity(Boolean flag)</w:t>
      </w:r>
      <w:r>
        <w:rPr>
          <w:color w:val="494B43"/>
          <w:lang w:val="en"/>
        </w:rPr>
        <w:t xml:space="preserve">. If the </w:t>
      </w:r>
      <w:r>
        <w:rPr>
          <w:rStyle w:val="HTMLTypewriter"/>
          <w:color w:val="494B43"/>
          <w:sz w:val="18"/>
          <w:szCs w:val="18"/>
          <w:lang w:val="en"/>
        </w:rPr>
        <w:t>additivity</w:t>
      </w:r>
      <w:r>
        <w:rPr>
          <w:color w:val="494B43"/>
          <w:lang w:val="en"/>
        </w:rPr>
        <w:t xml:space="preserve"> flag is set to </w:t>
      </w:r>
      <w:r>
        <w:rPr>
          <w:rStyle w:val="HTMLTypewriter"/>
          <w:color w:val="494B43"/>
          <w:sz w:val="18"/>
          <w:szCs w:val="18"/>
          <w:lang w:val="en"/>
        </w:rPr>
        <w:t>false</w:t>
      </w:r>
      <w:r>
        <w:rPr>
          <w:color w:val="494B43"/>
          <w:lang w:val="en"/>
        </w:rPr>
        <w:t xml:space="preserve">, the logging information will only be forwarded to the </w:t>
      </w:r>
      <w:r>
        <w:rPr>
          <w:rStyle w:val="HTMLTypewriter"/>
          <w:color w:val="494B43"/>
          <w:sz w:val="18"/>
          <w:szCs w:val="18"/>
          <w:lang w:val="en"/>
        </w:rPr>
        <w:t>Appender</w:t>
      </w:r>
      <w:r>
        <w:rPr>
          <w:color w:val="494B43"/>
          <w:lang w:val="en"/>
        </w:rPr>
        <w:t xml:space="preserve"> objects associated with a particular </w:t>
      </w:r>
      <w:r>
        <w:rPr>
          <w:rStyle w:val="HTMLTypewriter"/>
          <w:color w:val="494B43"/>
          <w:sz w:val="18"/>
          <w:szCs w:val="18"/>
          <w:lang w:val="en"/>
        </w:rPr>
        <w:t>Logger</w:t>
      </w:r>
      <w:r>
        <w:rPr>
          <w:color w:val="494B43"/>
          <w:lang w:val="en"/>
        </w:rPr>
        <w:t xml:space="preserve"> object.</w:t>
      </w:r>
    </w:p>
    <w:p w:rsidR="00CA2060" w:rsidRDefault="00A62D88" w:rsidP="00A35DF6">
      <w:pPr>
        <w:pStyle w:val="Heading4"/>
        <w:shd w:val="clear" w:color="auto" w:fill="FFFFFF"/>
        <w:spacing w:before="216"/>
        <w:rPr>
          <w:rFonts w:ascii="Arial" w:hAnsi="Arial" w:cs="Arial"/>
          <w:b w:val="0"/>
          <w:bCs w:val="0"/>
          <w:color w:val="494B43"/>
          <w:lang w:val="en"/>
        </w:rPr>
      </w:pPr>
      <w:bookmarkStart w:id="603" w:name="338"/>
      <w:bookmarkStart w:id="604" w:name="ch05lev3sec8"/>
      <w:bookmarkEnd w:id="603"/>
      <w:bookmarkEnd w:id="604"/>
      <w:r>
        <w:rPr>
          <w:rFonts w:ascii="Arial" w:hAnsi="Arial" w:cs="Arial"/>
          <w:b w:val="0"/>
          <w:bCs w:val="0"/>
          <w:color w:val="494B43"/>
          <w:lang w:val="en"/>
        </w:rPr>
        <w:t>A Better Way of Adding Appenders to Loggers</w:t>
      </w:r>
    </w:p>
    <w:p w:rsidR="00A35DF6" w:rsidRPr="00A35DF6" w:rsidRDefault="00A35DF6" w:rsidP="00A35DF6">
      <w:pPr>
        <w:spacing w:line="240" w:lineRule="auto"/>
        <w:rPr>
          <w:lang w:val="en"/>
        </w:rPr>
      </w:pPr>
    </w:p>
    <w:p w:rsidR="00A62D88" w:rsidRDefault="00A62D88" w:rsidP="00A62D88">
      <w:pPr>
        <w:pStyle w:val="first-para3"/>
        <w:shd w:val="clear" w:color="auto" w:fill="FFFFFF"/>
        <w:rPr>
          <w:color w:val="494B43"/>
          <w:lang w:val="en"/>
        </w:rPr>
      </w:pPr>
      <w:r>
        <w:rPr>
          <w:noProof/>
          <w:vanish/>
          <w:color w:val="494B43"/>
        </w:rPr>
        <w:drawing>
          <wp:inline distT="0" distB="0" distL="0" distR="0" wp14:anchorId="4D0BF59B" wp14:editId="5EDA2901">
            <wp:extent cx="114300" cy="114300"/>
            <wp:effectExtent l="0" t="0" r="0" b="0"/>
            <wp:docPr id="2638" name="Picture 26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263E234" wp14:editId="7CE9D2BB">
            <wp:extent cx="114300" cy="114300"/>
            <wp:effectExtent l="0" t="0" r="0" b="0"/>
            <wp:docPr id="2637" name="Picture 26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Although it is perfectly feasible to add </w:t>
      </w:r>
      <w:r>
        <w:rPr>
          <w:rStyle w:val="HTMLTypewriter"/>
          <w:color w:val="494B43"/>
          <w:sz w:val="18"/>
          <w:szCs w:val="18"/>
          <w:lang w:val="en"/>
        </w:rPr>
        <w:t>Appender</w:t>
      </w:r>
      <w:r>
        <w:rPr>
          <w:color w:val="494B43"/>
          <w:lang w:val="en"/>
        </w:rPr>
        <w:t xml:space="preserve"> objects with the </w:t>
      </w:r>
      <w:r>
        <w:rPr>
          <w:rStyle w:val="HTMLTypewriter"/>
          <w:color w:val="494B43"/>
          <w:sz w:val="18"/>
          <w:szCs w:val="18"/>
          <w:lang w:val="en"/>
        </w:rPr>
        <w:t>addAppender()</w:t>
      </w:r>
      <w:r>
        <w:rPr>
          <w:color w:val="494B43"/>
          <w:lang w:val="en"/>
        </w:rPr>
        <w:t xml:space="preserve"> method of the </w:t>
      </w:r>
      <w:r>
        <w:rPr>
          <w:rStyle w:val="HTMLTypewriter"/>
          <w:color w:val="494B43"/>
          <w:sz w:val="18"/>
          <w:szCs w:val="18"/>
          <w:lang w:val="en"/>
        </w:rPr>
        <w:t>Logger</w:t>
      </w:r>
      <w:r>
        <w:rPr>
          <w:color w:val="494B43"/>
          <w:lang w:val="en"/>
        </w:rPr>
        <w:t xml:space="preserve"> class, this hard codes the </w:t>
      </w:r>
      <w:r>
        <w:rPr>
          <w:rStyle w:val="HTMLTypewriter"/>
          <w:color w:val="494B43"/>
          <w:sz w:val="18"/>
          <w:szCs w:val="18"/>
          <w:lang w:val="en"/>
        </w:rPr>
        <w:t>Logger</w:t>
      </w:r>
      <w:r>
        <w:rPr>
          <w:color w:val="494B43"/>
          <w:lang w:val="en"/>
        </w:rPr>
        <w:t xml:space="preserve"> and </w:t>
      </w:r>
      <w:r>
        <w:rPr>
          <w:rStyle w:val="HTMLTypewriter"/>
          <w:color w:val="494B43"/>
          <w:sz w:val="18"/>
          <w:szCs w:val="18"/>
          <w:lang w:val="en"/>
        </w:rPr>
        <w:t>Appender</w:t>
      </w:r>
      <w:r>
        <w:rPr>
          <w:color w:val="494B43"/>
          <w:lang w:val="en"/>
        </w:rPr>
        <w:t xml:space="preserve"> relationship; as a result, future changes to this relationship mean changing the code, recompiling it, and then redeploying it. To avoid this undesirable situation, it is recommended you associate </w:t>
      </w:r>
      <w:r>
        <w:rPr>
          <w:rStyle w:val="HTMLTypewriter"/>
          <w:color w:val="494B43"/>
          <w:sz w:val="18"/>
          <w:szCs w:val="18"/>
          <w:lang w:val="en"/>
        </w:rPr>
        <w:t>Appender</w:t>
      </w:r>
      <w:r>
        <w:rPr>
          <w:color w:val="494B43"/>
          <w:lang w:val="en"/>
        </w:rPr>
        <w:t xml:space="preserve">s to </w:t>
      </w:r>
      <w:r>
        <w:rPr>
          <w:rStyle w:val="HTMLTypewriter"/>
          <w:color w:val="494B43"/>
          <w:sz w:val="18"/>
          <w:szCs w:val="18"/>
          <w:lang w:val="en"/>
        </w:rPr>
        <w:t>Logger</w:t>
      </w:r>
      <w:r>
        <w:rPr>
          <w:color w:val="494B43"/>
          <w:lang w:val="en"/>
        </w:rPr>
        <w:t>s via configuration properties.</w:t>
      </w:r>
    </w:p>
    <w:p w:rsidR="00A62D88" w:rsidRDefault="00A62D88" w:rsidP="00A62D88">
      <w:pPr>
        <w:pStyle w:val="last-para"/>
        <w:shd w:val="clear" w:color="auto" w:fill="FFFFFF"/>
        <w:rPr>
          <w:color w:val="494B43"/>
          <w:lang w:val="en"/>
        </w:rPr>
      </w:pPr>
      <w:r>
        <w:rPr>
          <w:noProof/>
          <w:vanish/>
          <w:color w:val="494B43"/>
        </w:rPr>
        <w:drawing>
          <wp:inline distT="0" distB="0" distL="0" distR="0" wp14:anchorId="31465B14" wp14:editId="7320CD94">
            <wp:extent cx="114300" cy="114300"/>
            <wp:effectExtent l="0" t="0" r="0" b="0"/>
            <wp:docPr id="2636" name="Picture 26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C7B9343" wp14:editId="3BCD4BC7">
            <wp:extent cx="114300" cy="114300"/>
            <wp:effectExtent l="0" t="0" r="0" b="0"/>
            <wp:docPr id="2635" name="Picture 26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Referring back to the "log4j.properties" configuration file (</w:t>
      </w:r>
      <w:hyperlink r:id="rId171" w:anchor="277" w:tgtFrame="_parent" w:history="1">
        <w:r>
          <w:rPr>
            <w:rStyle w:val="Hyperlink"/>
            <w:lang w:val="en"/>
          </w:rPr>
          <w:t>Listing 5-1</w:t>
        </w:r>
      </w:hyperlink>
      <w:r>
        <w:rPr>
          <w:color w:val="494B43"/>
          <w:lang w:val="en"/>
        </w:rPr>
        <w:t xml:space="preserve">), note that we have attached a </w:t>
      </w:r>
      <w:r>
        <w:rPr>
          <w:rStyle w:val="HTMLTypewriter"/>
          <w:color w:val="494B43"/>
          <w:sz w:val="18"/>
          <w:szCs w:val="18"/>
          <w:lang w:val="en"/>
        </w:rPr>
        <w:t>ConsoleAppender</w:t>
      </w:r>
      <w:r>
        <w:rPr>
          <w:color w:val="494B43"/>
          <w:lang w:val="en"/>
        </w:rPr>
        <w:t xml:space="preserve"> to the root logger. In real life, this approach is much more flexible and maintainable, as the configuration can be changed when needed without changing the code (and even without redeploying the application if we have included </w:t>
      </w:r>
      <w:r>
        <w:rPr>
          <w:rStyle w:val="HTMLTypewriter"/>
          <w:color w:val="494B43"/>
          <w:sz w:val="18"/>
          <w:szCs w:val="18"/>
          <w:lang w:val="en"/>
        </w:rPr>
        <w:t>ConfigureAndWatch</w:t>
      </w:r>
      <w:r>
        <w:rPr>
          <w:color w:val="494B43"/>
          <w:lang w:val="en"/>
        </w:rPr>
        <w:t xml:space="preserve"> with the </w:t>
      </w:r>
      <w:r>
        <w:rPr>
          <w:rStyle w:val="HTMLTypewriter"/>
          <w:color w:val="494B43"/>
          <w:sz w:val="18"/>
          <w:szCs w:val="18"/>
          <w:lang w:val="en"/>
        </w:rPr>
        <w:t>Configurator</w:t>
      </w:r>
      <w:r>
        <w:rPr>
          <w:color w:val="494B43"/>
          <w:lang w:val="en"/>
        </w:rPr>
        <w:t xml:space="preserve"> classes).</w:t>
      </w:r>
    </w:p>
    <w:p w:rsidR="00A62D88" w:rsidRDefault="00A62D88" w:rsidP="00A62D88">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4DE0F459" wp14:editId="4A0AD91E">
            <wp:extent cx="114300" cy="114300"/>
            <wp:effectExtent l="0" t="0" r="0" b="0"/>
            <wp:docPr id="2634" name="Picture 26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1D382520" wp14:editId="0DF4EC35">
            <wp:extent cx="114300" cy="114300"/>
            <wp:effectExtent l="0" t="0" r="0" b="0"/>
            <wp:docPr id="2633" name="Picture 26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605" w:name="339"/>
      <w:bookmarkStart w:id="606" w:name="ch05lev2sec11"/>
      <w:bookmarkEnd w:id="605"/>
      <w:bookmarkEnd w:id="606"/>
      <w:r>
        <w:rPr>
          <w:rFonts w:ascii="Arial" w:hAnsi="Arial" w:cs="Arial"/>
          <w:b w:val="0"/>
          <w:bCs w:val="0"/>
          <w:color w:val="494B43"/>
          <w:sz w:val="24"/>
          <w:szCs w:val="24"/>
          <w:lang w:val="en"/>
        </w:rPr>
        <w:t>Logger to Appender Collaboration</w:t>
      </w:r>
    </w:p>
    <w:p w:rsidR="00A62D88" w:rsidRDefault="00A62D88" w:rsidP="00A62D88">
      <w:pPr>
        <w:pStyle w:val="first-para3"/>
        <w:shd w:val="clear" w:color="auto" w:fill="FFFFFF"/>
        <w:rPr>
          <w:color w:val="494B43"/>
          <w:lang w:val="en"/>
        </w:rPr>
      </w:pPr>
      <w:r>
        <w:rPr>
          <w:noProof/>
          <w:vanish/>
          <w:color w:val="494B43"/>
        </w:rPr>
        <w:drawing>
          <wp:inline distT="0" distB="0" distL="0" distR="0" wp14:anchorId="08166DD9" wp14:editId="5F80C0F9">
            <wp:extent cx="114300" cy="114300"/>
            <wp:effectExtent l="0" t="0" r="0" b="0"/>
            <wp:docPr id="2632" name="Picture 26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977F190" wp14:editId="397B0ABD">
            <wp:extent cx="114300" cy="114300"/>
            <wp:effectExtent l="0" t="0" r="0" b="0"/>
            <wp:docPr id="2631" name="Picture 26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So far we have seen how </w:t>
      </w:r>
      <w:r>
        <w:rPr>
          <w:rStyle w:val="HTMLTypewriter"/>
          <w:color w:val="494B43"/>
          <w:sz w:val="18"/>
          <w:szCs w:val="18"/>
          <w:lang w:val="en"/>
        </w:rPr>
        <w:t>Logger</w:t>
      </w:r>
      <w:r>
        <w:rPr>
          <w:color w:val="494B43"/>
          <w:lang w:val="en"/>
        </w:rPr>
        <w:t xml:space="preserve"> objects encapsulate logging information and how different </w:t>
      </w:r>
      <w:r>
        <w:rPr>
          <w:rStyle w:val="HTMLTypewriter"/>
          <w:color w:val="494B43"/>
          <w:sz w:val="18"/>
          <w:szCs w:val="18"/>
          <w:lang w:val="en"/>
        </w:rPr>
        <w:t>Appender</w:t>
      </w:r>
      <w:r>
        <w:rPr>
          <w:color w:val="494B43"/>
          <w:lang w:val="en"/>
        </w:rPr>
        <w:t xml:space="preserve"> objects are capable of printing logging information to different destinations. But how do </w:t>
      </w:r>
      <w:r>
        <w:rPr>
          <w:rStyle w:val="HTMLTypewriter"/>
          <w:color w:val="494B43"/>
          <w:sz w:val="18"/>
          <w:szCs w:val="18"/>
          <w:lang w:val="en"/>
        </w:rPr>
        <w:t>Logger</w:t>
      </w:r>
      <w:r>
        <w:rPr>
          <w:color w:val="494B43"/>
          <w:lang w:val="en"/>
        </w:rPr>
        <w:t xml:space="preserve"> objects pass logging information to </w:t>
      </w:r>
      <w:r>
        <w:rPr>
          <w:rStyle w:val="HTMLTypewriter"/>
          <w:color w:val="494B43"/>
          <w:sz w:val="18"/>
          <w:szCs w:val="18"/>
          <w:lang w:val="en"/>
        </w:rPr>
        <w:t>Appender</w:t>
      </w:r>
      <w:r>
        <w:rPr>
          <w:color w:val="494B43"/>
          <w:lang w:val="en"/>
        </w:rPr>
        <w:t xml:space="preserve"> objects? Creating an intermediate link object named </w:t>
      </w:r>
      <w:r>
        <w:rPr>
          <w:rStyle w:val="HTMLTypewriter"/>
          <w:color w:val="494B43"/>
          <w:sz w:val="18"/>
          <w:szCs w:val="18"/>
          <w:lang w:val="en"/>
        </w:rPr>
        <w:t>LoggingEvent</w:t>
      </w:r>
      <w:r>
        <w:rPr>
          <w:color w:val="494B43"/>
          <w:lang w:val="en"/>
        </w:rPr>
        <w:t xml:space="preserve"> does the trick. The </w:t>
      </w:r>
      <w:r>
        <w:rPr>
          <w:rStyle w:val="HTMLTypewriter"/>
          <w:color w:val="494B43"/>
          <w:sz w:val="18"/>
          <w:szCs w:val="18"/>
          <w:lang w:val="en"/>
        </w:rPr>
        <w:t>org.apache.log4j.spi.LoggingEvent</w:t>
      </w:r>
      <w:r>
        <w:rPr>
          <w:color w:val="494B43"/>
          <w:lang w:val="en"/>
        </w:rPr>
        <w:t xml:space="preserve"> class encapsulates all the relevant logging information such as the fully qualified name of the caller class, the level of the logging message, the message itself, the </w:t>
      </w:r>
      <w:r>
        <w:rPr>
          <w:rStyle w:val="HTMLTypewriter"/>
          <w:color w:val="494B43"/>
          <w:sz w:val="18"/>
          <w:szCs w:val="18"/>
          <w:lang w:val="en"/>
        </w:rPr>
        <w:t>Logger</w:t>
      </w:r>
      <w:r>
        <w:rPr>
          <w:color w:val="494B43"/>
          <w:lang w:val="en"/>
        </w:rPr>
        <w:t xml:space="preserve"> instance, the timestamp, and optionally a </w:t>
      </w:r>
      <w:r>
        <w:rPr>
          <w:rStyle w:val="HTMLTypewriter"/>
          <w:color w:val="494B43"/>
          <w:sz w:val="18"/>
          <w:szCs w:val="18"/>
          <w:lang w:val="en"/>
        </w:rPr>
        <w:t>java.lang.Throwable</w:t>
      </w:r>
      <w:r>
        <w:rPr>
          <w:color w:val="494B43"/>
          <w:lang w:val="en"/>
        </w:rPr>
        <w:t xml:space="preserve"> instance. Before proceeding to hand over the </w:t>
      </w:r>
      <w:bookmarkStart w:id="607" w:name="340"/>
      <w:bookmarkStart w:id="608" w:name="page152"/>
      <w:bookmarkEnd w:id="607"/>
      <w:bookmarkEnd w:id="608"/>
      <w:r>
        <w:rPr>
          <w:color w:val="494B43"/>
          <w:lang w:val="en"/>
        </w:rPr>
        <w:t xml:space="preserve">logging request to any associated </w:t>
      </w:r>
      <w:r>
        <w:rPr>
          <w:rStyle w:val="HTMLTypewriter"/>
          <w:color w:val="494B43"/>
          <w:sz w:val="18"/>
          <w:szCs w:val="18"/>
          <w:lang w:val="en"/>
        </w:rPr>
        <w:t>Appender</w:t>
      </w:r>
      <w:r>
        <w:rPr>
          <w:color w:val="494B43"/>
          <w:lang w:val="en"/>
        </w:rPr>
        <w:t xml:space="preserve">, the </w:t>
      </w:r>
      <w:r>
        <w:rPr>
          <w:rStyle w:val="HTMLTypewriter"/>
          <w:color w:val="494B43"/>
          <w:sz w:val="18"/>
          <w:szCs w:val="18"/>
          <w:lang w:val="en"/>
        </w:rPr>
        <w:t>Logger</w:t>
      </w:r>
      <w:r>
        <w:rPr>
          <w:color w:val="494B43"/>
          <w:lang w:val="en"/>
        </w:rPr>
        <w:t xml:space="preserve"> creates an instance of the </w:t>
      </w:r>
      <w:r>
        <w:rPr>
          <w:rStyle w:val="HTMLTypewriter"/>
          <w:color w:val="494B43"/>
          <w:sz w:val="18"/>
          <w:szCs w:val="18"/>
          <w:lang w:val="en"/>
        </w:rPr>
        <w:t>LoggingEvent</w:t>
      </w:r>
      <w:r>
        <w:rPr>
          <w:color w:val="494B43"/>
          <w:lang w:val="en"/>
        </w:rPr>
        <w:t xml:space="preserve"> object with the logging-related information.</w:t>
      </w:r>
    </w:p>
    <w:p w:rsidR="00A62D88" w:rsidRDefault="00A62D88" w:rsidP="00A62D88">
      <w:pPr>
        <w:pStyle w:val="para"/>
        <w:shd w:val="clear" w:color="auto" w:fill="FFFFFF"/>
        <w:rPr>
          <w:color w:val="494B43"/>
          <w:lang w:val="en"/>
        </w:rPr>
      </w:pPr>
      <w:r>
        <w:rPr>
          <w:noProof/>
          <w:vanish/>
          <w:color w:val="494B43"/>
        </w:rPr>
        <w:drawing>
          <wp:inline distT="0" distB="0" distL="0" distR="0" wp14:anchorId="4057BDF1" wp14:editId="011E92C2">
            <wp:extent cx="114300" cy="114300"/>
            <wp:effectExtent l="0" t="0" r="0" b="0"/>
            <wp:docPr id="2630" name="Picture 26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CF0C58A" wp14:editId="0BD7074B">
            <wp:extent cx="114300" cy="114300"/>
            <wp:effectExtent l="0" t="0" r="0" b="0"/>
            <wp:docPr id="2629" name="Picture 26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Logger</w:t>
      </w:r>
      <w:r>
        <w:rPr>
          <w:color w:val="494B43"/>
          <w:lang w:val="en"/>
        </w:rPr>
        <w:t xml:space="preserve"> object then calls the </w:t>
      </w:r>
      <w:r>
        <w:rPr>
          <w:rStyle w:val="HTMLTypewriter"/>
          <w:color w:val="494B43"/>
          <w:sz w:val="18"/>
          <w:szCs w:val="18"/>
          <w:lang w:val="en"/>
        </w:rPr>
        <w:t>doAppend(LoggingEvent event)</w:t>
      </w:r>
      <w:r>
        <w:rPr>
          <w:color w:val="494B43"/>
          <w:lang w:val="en"/>
        </w:rPr>
        <w:t xml:space="preserve"> method of the </w:t>
      </w:r>
      <w:r>
        <w:rPr>
          <w:rStyle w:val="HTMLTypewriter"/>
          <w:color w:val="494B43"/>
          <w:sz w:val="18"/>
          <w:szCs w:val="18"/>
          <w:lang w:val="en"/>
        </w:rPr>
        <w:t>Appender</w:t>
      </w:r>
      <w:r>
        <w:rPr>
          <w:color w:val="494B43"/>
          <w:lang w:val="en"/>
        </w:rPr>
        <w:t xml:space="preserve"> objects. Notice from the </w:t>
      </w:r>
      <w:r>
        <w:rPr>
          <w:rStyle w:val="HTMLTypewriter"/>
          <w:color w:val="494B43"/>
          <w:sz w:val="18"/>
          <w:szCs w:val="18"/>
          <w:lang w:val="en"/>
        </w:rPr>
        <w:t>Appender</w:t>
      </w:r>
      <w:r>
        <w:rPr>
          <w:color w:val="494B43"/>
          <w:lang w:val="en"/>
        </w:rPr>
        <w:t xml:space="preserve"> class diagram shown earlier in </w:t>
      </w:r>
      <w:hyperlink r:id="rId172" w:history="1">
        <w:r>
          <w:rPr>
            <w:rStyle w:val="Hyperlink"/>
            <w:lang w:val="en"/>
          </w:rPr>
          <w:t>Figure 5-3</w:t>
        </w:r>
      </w:hyperlink>
      <w:r>
        <w:rPr>
          <w:color w:val="494B43"/>
          <w:lang w:val="en"/>
        </w:rPr>
        <w:t xml:space="preserve"> that all the </w:t>
      </w:r>
      <w:r>
        <w:rPr>
          <w:rStyle w:val="HTMLTypewriter"/>
          <w:color w:val="494B43"/>
          <w:sz w:val="18"/>
          <w:szCs w:val="18"/>
          <w:lang w:val="en"/>
        </w:rPr>
        <w:t>Appender</w:t>
      </w:r>
      <w:r>
        <w:rPr>
          <w:color w:val="494B43"/>
          <w:lang w:val="en"/>
        </w:rPr>
        <w:t xml:space="preserve"> objects inherit from the base class </w:t>
      </w:r>
      <w:r>
        <w:rPr>
          <w:rStyle w:val="HTMLTypewriter"/>
          <w:color w:val="494B43"/>
          <w:sz w:val="18"/>
          <w:szCs w:val="18"/>
          <w:lang w:val="en"/>
        </w:rPr>
        <w:t>AppenderSkeleton</w:t>
      </w:r>
      <w:r>
        <w:rPr>
          <w:color w:val="494B43"/>
          <w:lang w:val="en"/>
        </w:rPr>
        <w:t xml:space="preserve">. The </w:t>
      </w:r>
      <w:r>
        <w:rPr>
          <w:rStyle w:val="HTMLTypewriter"/>
          <w:color w:val="494B43"/>
          <w:sz w:val="18"/>
          <w:szCs w:val="18"/>
          <w:lang w:val="en"/>
        </w:rPr>
        <w:t>doAppend()</w:t>
      </w:r>
      <w:r>
        <w:rPr>
          <w:color w:val="494B43"/>
          <w:lang w:val="en"/>
        </w:rPr>
        <w:t xml:space="preserve"> method is in reality implemented within the </w:t>
      </w:r>
      <w:r>
        <w:rPr>
          <w:rStyle w:val="HTMLTypewriter"/>
          <w:color w:val="494B43"/>
          <w:sz w:val="18"/>
          <w:szCs w:val="18"/>
          <w:lang w:val="en"/>
        </w:rPr>
        <w:t>AppenderSkeleton</w:t>
      </w:r>
      <w:r>
        <w:rPr>
          <w:color w:val="494B43"/>
          <w:lang w:val="en"/>
        </w:rPr>
        <w:t xml:space="preserve"> class and inherited by all other </w:t>
      </w:r>
      <w:r>
        <w:rPr>
          <w:rStyle w:val="HTMLTypewriter"/>
          <w:color w:val="494B43"/>
          <w:sz w:val="18"/>
          <w:szCs w:val="18"/>
          <w:lang w:val="en"/>
        </w:rPr>
        <w:t>Appender</w:t>
      </w:r>
      <w:r>
        <w:rPr>
          <w:color w:val="494B43"/>
          <w:lang w:val="en"/>
        </w:rPr>
        <w:t xml:space="preserve"> objects. It is important to note that the </w:t>
      </w:r>
      <w:r>
        <w:rPr>
          <w:rStyle w:val="HTMLTypewriter"/>
          <w:color w:val="494B43"/>
          <w:sz w:val="18"/>
          <w:szCs w:val="18"/>
          <w:lang w:val="en"/>
        </w:rPr>
        <w:t>doAppend()</w:t>
      </w:r>
      <w:r>
        <w:rPr>
          <w:color w:val="494B43"/>
          <w:lang w:val="en"/>
        </w:rPr>
        <w:t xml:space="preserve"> method is </w:t>
      </w:r>
      <w:r>
        <w:rPr>
          <w:rStyle w:val="HTMLTypewriter"/>
          <w:color w:val="494B43"/>
          <w:sz w:val="18"/>
          <w:szCs w:val="18"/>
          <w:lang w:val="en"/>
        </w:rPr>
        <w:t>synchronized</w:t>
      </w:r>
      <w:r>
        <w:rPr>
          <w:color w:val="494B43"/>
          <w:lang w:val="en"/>
        </w:rPr>
        <w:t>, which means publishing of the logging event happens in a synchronous manner. Therefore, log4j is thread-safe.</w:t>
      </w:r>
    </w:p>
    <w:p w:rsidR="00A62D88" w:rsidRDefault="00A62D88" w:rsidP="00A62D88">
      <w:pPr>
        <w:pStyle w:val="last-para"/>
        <w:shd w:val="clear" w:color="auto" w:fill="FFFFFF"/>
        <w:rPr>
          <w:color w:val="494B43"/>
          <w:lang w:val="en"/>
        </w:rPr>
      </w:pPr>
      <w:r>
        <w:rPr>
          <w:noProof/>
          <w:vanish/>
          <w:color w:val="494B43"/>
        </w:rPr>
        <w:drawing>
          <wp:inline distT="0" distB="0" distL="0" distR="0" wp14:anchorId="533F8427" wp14:editId="46BD9B54">
            <wp:extent cx="114300" cy="114300"/>
            <wp:effectExtent l="0" t="0" r="0" b="0"/>
            <wp:docPr id="2628" name="Picture 26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2FCCEDD" wp14:editId="6798DCF5">
            <wp:extent cx="114300" cy="114300"/>
            <wp:effectExtent l="0" t="0" r="0" b="0"/>
            <wp:docPr id="2627" name="Picture 26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doAppend()</w:t>
      </w:r>
      <w:r>
        <w:rPr>
          <w:color w:val="494B43"/>
          <w:lang w:val="en"/>
        </w:rPr>
        <w:t xml:space="preserve"> method performs some crucial checks on the logging request such as comparing the requested logging level with the threshold level of any </w:t>
      </w:r>
      <w:r>
        <w:rPr>
          <w:rStyle w:val="HTMLTypewriter"/>
          <w:color w:val="494B43"/>
          <w:sz w:val="18"/>
          <w:szCs w:val="18"/>
          <w:lang w:val="en"/>
        </w:rPr>
        <w:t>Appender</w:t>
      </w:r>
      <w:r>
        <w:rPr>
          <w:color w:val="494B43"/>
          <w:lang w:val="en"/>
        </w:rPr>
        <w:t xml:space="preserve"> associated with the </w:t>
      </w:r>
      <w:r>
        <w:rPr>
          <w:rStyle w:val="HTMLTypewriter"/>
          <w:color w:val="494B43"/>
          <w:sz w:val="18"/>
          <w:szCs w:val="18"/>
          <w:lang w:val="en"/>
        </w:rPr>
        <w:t>Logger</w:t>
      </w:r>
      <w:r>
        <w:rPr>
          <w:color w:val="494B43"/>
          <w:lang w:val="en"/>
        </w:rPr>
        <w:t xml:space="preserve">, checking if the </w:t>
      </w:r>
      <w:r>
        <w:rPr>
          <w:rStyle w:val="HTMLTypewriter"/>
          <w:color w:val="494B43"/>
          <w:sz w:val="18"/>
          <w:szCs w:val="18"/>
          <w:lang w:val="en"/>
        </w:rPr>
        <w:t>Appender</w:t>
      </w:r>
      <w:r>
        <w:rPr>
          <w:color w:val="494B43"/>
          <w:lang w:val="en"/>
        </w:rPr>
        <w:t xml:space="preserve"> is open, and also checking any associated </w:t>
      </w:r>
      <w:r>
        <w:rPr>
          <w:rStyle w:val="HTMLTypewriter"/>
          <w:color w:val="494B43"/>
          <w:sz w:val="18"/>
          <w:szCs w:val="18"/>
          <w:lang w:val="en"/>
        </w:rPr>
        <w:t>Filter</w:t>
      </w:r>
      <w:r>
        <w:rPr>
          <w:color w:val="494B43"/>
          <w:lang w:val="en"/>
        </w:rPr>
        <w:t xml:space="preserve"> object with the </w:t>
      </w:r>
      <w:r>
        <w:rPr>
          <w:rStyle w:val="HTMLTypewriter"/>
          <w:color w:val="494B43"/>
          <w:sz w:val="18"/>
          <w:szCs w:val="18"/>
          <w:lang w:val="en"/>
        </w:rPr>
        <w:t>Appender</w:t>
      </w:r>
      <w:r>
        <w:rPr>
          <w:color w:val="494B43"/>
          <w:lang w:val="en"/>
        </w:rPr>
        <w:t xml:space="preserve">. If it finds a </w:t>
      </w:r>
      <w:r>
        <w:rPr>
          <w:rStyle w:val="HTMLTypewriter"/>
          <w:color w:val="494B43"/>
          <w:sz w:val="18"/>
          <w:szCs w:val="18"/>
          <w:lang w:val="en"/>
        </w:rPr>
        <w:t>Filter</w:t>
      </w:r>
      <w:r>
        <w:rPr>
          <w:color w:val="494B43"/>
          <w:lang w:val="en"/>
        </w:rPr>
        <w:t xml:space="preserve"> object, it invokes that </w:t>
      </w:r>
      <w:r>
        <w:rPr>
          <w:rStyle w:val="HTMLTypewriter"/>
          <w:color w:val="494B43"/>
          <w:sz w:val="18"/>
          <w:szCs w:val="18"/>
          <w:lang w:val="en"/>
        </w:rPr>
        <w:t>Filter</w:t>
      </w:r>
      <w:r>
        <w:rPr>
          <w:color w:val="494B43"/>
          <w:lang w:val="en"/>
        </w:rPr>
        <w:t xml:space="preserve"> object to make further decisions about the logging request. Once approved, the </w:t>
      </w:r>
      <w:r>
        <w:rPr>
          <w:rStyle w:val="HTMLTypewriter"/>
          <w:color w:val="494B43"/>
          <w:sz w:val="18"/>
          <w:szCs w:val="18"/>
          <w:lang w:val="en"/>
        </w:rPr>
        <w:t>append()</w:t>
      </w:r>
      <w:r>
        <w:rPr>
          <w:color w:val="494B43"/>
          <w:lang w:val="en"/>
        </w:rPr>
        <w:t xml:space="preserve"> method of the associated subclass </w:t>
      </w:r>
      <w:r>
        <w:rPr>
          <w:rStyle w:val="HTMLTypewriter"/>
          <w:color w:val="494B43"/>
          <w:sz w:val="18"/>
          <w:szCs w:val="18"/>
          <w:lang w:val="en"/>
        </w:rPr>
        <w:t>Appender</w:t>
      </w:r>
      <w:r>
        <w:rPr>
          <w:color w:val="494B43"/>
          <w:lang w:val="en"/>
        </w:rPr>
        <w:t xml:space="preserve"> object takes over and publishes the logging information.</w:t>
      </w:r>
    </w:p>
    <w:p w:rsidR="00A62D88" w:rsidRDefault="00A62D88" w:rsidP="00A62D88">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6E6199C3" wp14:editId="3154CA39">
            <wp:extent cx="114300" cy="114300"/>
            <wp:effectExtent l="0" t="0" r="0" b="0"/>
            <wp:docPr id="2626" name="Picture 26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1CDEB444" wp14:editId="26B65A17">
            <wp:extent cx="114300" cy="114300"/>
            <wp:effectExtent l="0" t="0" r="0" b="0"/>
            <wp:docPr id="2625" name="Picture 26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609" w:name="341"/>
      <w:bookmarkStart w:id="610" w:name="ch05lev2sec12"/>
      <w:bookmarkEnd w:id="609"/>
      <w:bookmarkEnd w:id="610"/>
      <w:r>
        <w:rPr>
          <w:rFonts w:ascii="Arial" w:hAnsi="Arial" w:cs="Arial"/>
          <w:b w:val="0"/>
          <w:bCs w:val="0"/>
          <w:color w:val="494B43"/>
          <w:sz w:val="24"/>
          <w:szCs w:val="24"/>
          <w:lang w:val="en"/>
        </w:rPr>
        <w:t>WriterAppender</w:t>
      </w:r>
    </w:p>
    <w:p w:rsidR="00A62D88" w:rsidRDefault="00A62D88" w:rsidP="00A62D88">
      <w:pPr>
        <w:pStyle w:val="first-para3"/>
        <w:shd w:val="clear" w:color="auto" w:fill="FFFFFF"/>
        <w:rPr>
          <w:color w:val="494B43"/>
          <w:lang w:val="en"/>
        </w:rPr>
      </w:pPr>
      <w:r>
        <w:rPr>
          <w:noProof/>
          <w:vanish/>
          <w:color w:val="494B43"/>
        </w:rPr>
        <w:drawing>
          <wp:inline distT="0" distB="0" distL="0" distR="0" wp14:anchorId="3CAADF79" wp14:editId="024C0ADD">
            <wp:extent cx="114300" cy="114300"/>
            <wp:effectExtent l="0" t="0" r="0" b="0"/>
            <wp:docPr id="2624" name="Picture 26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A4974F6" wp14:editId="2F18CF72">
            <wp:extent cx="114300" cy="114300"/>
            <wp:effectExtent l="0" t="0" r="0" b="0"/>
            <wp:docPr id="2623" name="Picture 26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WriterAppender</w:t>
      </w:r>
      <w:r>
        <w:rPr>
          <w:color w:val="494B43"/>
          <w:lang w:val="en"/>
        </w:rPr>
        <w:t xml:space="preserve"> is a high-level </w:t>
      </w:r>
      <w:r>
        <w:rPr>
          <w:rStyle w:val="HTMLTypewriter"/>
          <w:color w:val="494B43"/>
          <w:sz w:val="18"/>
          <w:szCs w:val="18"/>
          <w:lang w:val="en"/>
        </w:rPr>
        <w:t>Appender</w:t>
      </w:r>
      <w:r>
        <w:rPr>
          <w:color w:val="494B43"/>
          <w:lang w:val="en"/>
        </w:rPr>
        <w:t xml:space="preserve"> object that extends the </w:t>
      </w:r>
      <w:r>
        <w:rPr>
          <w:rStyle w:val="HTMLTypewriter"/>
          <w:color w:val="494B43"/>
          <w:sz w:val="18"/>
          <w:szCs w:val="18"/>
          <w:lang w:val="en"/>
        </w:rPr>
        <w:t>org.apache.log4j.AppenderSkeleton</w:t>
      </w:r>
      <w:r>
        <w:rPr>
          <w:color w:val="494B43"/>
          <w:lang w:val="en"/>
        </w:rPr>
        <w:t xml:space="preserve"> object and writes logging information to a </w:t>
      </w:r>
      <w:r>
        <w:rPr>
          <w:rStyle w:val="HTMLTypewriter"/>
          <w:color w:val="494B43"/>
          <w:sz w:val="18"/>
          <w:szCs w:val="18"/>
          <w:lang w:val="en"/>
        </w:rPr>
        <w:t>java.io.Writer</w:t>
      </w:r>
      <w:r>
        <w:rPr>
          <w:color w:val="494B43"/>
          <w:lang w:val="en"/>
        </w:rPr>
        <w:t xml:space="preserve"> object or </w:t>
      </w:r>
      <w:r>
        <w:rPr>
          <w:rStyle w:val="HTMLTypewriter"/>
          <w:color w:val="494B43"/>
          <w:sz w:val="18"/>
          <w:szCs w:val="18"/>
          <w:lang w:val="en"/>
        </w:rPr>
        <w:t>java.io.OutputStream</w:t>
      </w:r>
      <w:r>
        <w:rPr>
          <w:color w:val="494B43"/>
          <w:lang w:val="en"/>
        </w:rPr>
        <w:t xml:space="preserve"> object depending on whether the application developer using this appender has set the target to either a </w:t>
      </w:r>
      <w:r>
        <w:rPr>
          <w:rStyle w:val="HTMLTypewriter"/>
          <w:color w:val="494B43"/>
          <w:sz w:val="18"/>
          <w:szCs w:val="18"/>
          <w:lang w:val="en"/>
        </w:rPr>
        <w:t>Writer</w:t>
      </w:r>
      <w:r>
        <w:rPr>
          <w:color w:val="494B43"/>
          <w:lang w:val="en"/>
        </w:rPr>
        <w:t xml:space="preserve"> object or an </w:t>
      </w:r>
      <w:r>
        <w:rPr>
          <w:rStyle w:val="HTMLTypewriter"/>
          <w:color w:val="494B43"/>
          <w:sz w:val="18"/>
          <w:szCs w:val="18"/>
          <w:lang w:val="en"/>
        </w:rPr>
        <w:t>OutputStream</w:t>
      </w:r>
      <w:r>
        <w:rPr>
          <w:color w:val="494B43"/>
          <w:lang w:val="en"/>
        </w:rPr>
        <w:t xml:space="preserve"> object. The </w:t>
      </w:r>
      <w:r>
        <w:rPr>
          <w:rStyle w:val="HTMLTypewriter"/>
          <w:color w:val="494B43"/>
          <w:sz w:val="18"/>
          <w:szCs w:val="18"/>
          <w:lang w:val="en"/>
        </w:rPr>
        <w:t>WriterAppender</w:t>
      </w:r>
      <w:r>
        <w:rPr>
          <w:color w:val="494B43"/>
          <w:lang w:val="en"/>
        </w:rPr>
        <w:t xml:space="preserve"> class can have the following properties:</w:t>
      </w:r>
    </w:p>
    <w:p w:rsidR="005D1469" w:rsidRDefault="005D1469" w:rsidP="00A62D88">
      <w:pPr>
        <w:pStyle w:val="first-para3"/>
        <w:shd w:val="clear" w:color="auto" w:fill="FFFFFF"/>
        <w:rPr>
          <w:color w:val="494B43"/>
          <w:lang w:val="en"/>
        </w:rPr>
      </w:pPr>
    </w:p>
    <w:p w:rsidR="00A62D88" w:rsidRDefault="00A62D88" w:rsidP="005D1469">
      <w:pPr>
        <w:pStyle w:val="first-para9"/>
        <w:numPr>
          <w:ilvl w:val="0"/>
          <w:numId w:val="38"/>
        </w:numPr>
        <w:shd w:val="clear" w:color="auto" w:fill="FFFFFF"/>
        <w:tabs>
          <w:tab w:val="clear" w:pos="720"/>
          <w:tab w:val="num" w:pos="630"/>
        </w:tabs>
        <w:ind w:left="630"/>
        <w:rPr>
          <w:color w:val="494B43"/>
          <w:lang w:val="en"/>
        </w:rPr>
      </w:pPr>
      <w:r>
        <w:rPr>
          <w:noProof/>
          <w:vanish/>
          <w:color w:val="494B43"/>
        </w:rPr>
        <w:drawing>
          <wp:inline distT="0" distB="0" distL="0" distR="0" wp14:anchorId="65DB1D3B" wp14:editId="21FD51F4">
            <wp:extent cx="114300" cy="114300"/>
            <wp:effectExtent l="0" t="0" r="0" b="0"/>
            <wp:docPr id="2622" name="Picture 26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E3DB83D" wp14:editId="70D1B148">
            <wp:extent cx="114300" cy="114300"/>
            <wp:effectExtent l="0" t="0" r="0" b="0"/>
            <wp:docPr id="2621" name="Picture 26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immediateFlush</w:t>
      </w:r>
      <w:r>
        <w:rPr>
          <w:color w:val="494B43"/>
          <w:lang w:val="en"/>
        </w:rPr>
        <w:t xml:space="preserve">: This property indicates if the output stream should be flushed each time there is a request to write certain logging information. By default, this option is set to </w:t>
      </w:r>
      <w:r>
        <w:rPr>
          <w:rStyle w:val="HTMLTypewriter"/>
          <w:color w:val="494B43"/>
          <w:sz w:val="18"/>
          <w:szCs w:val="18"/>
          <w:lang w:val="en"/>
        </w:rPr>
        <w:t>true</w:t>
      </w:r>
      <w:r>
        <w:rPr>
          <w:color w:val="494B43"/>
          <w:lang w:val="en"/>
        </w:rPr>
        <w:t xml:space="preserve">. If the flag is set to </w:t>
      </w:r>
      <w:r>
        <w:rPr>
          <w:rStyle w:val="HTMLTypewriter"/>
          <w:color w:val="494B43"/>
          <w:sz w:val="18"/>
          <w:szCs w:val="18"/>
          <w:lang w:val="en"/>
        </w:rPr>
        <w:t>false</w:t>
      </w:r>
      <w:r>
        <w:rPr>
          <w:color w:val="494B43"/>
          <w:lang w:val="en"/>
        </w:rPr>
        <w:t>, then the underlying stream can defer the writing of logging information to physical media to a later time</w:t>
      </w:r>
    </w:p>
    <w:p w:rsidR="005D1469" w:rsidRDefault="005D1469" w:rsidP="005D1469">
      <w:pPr>
        <w:pStyle w:val="first-para9"/>
        <w:shd w:val="clear" w:color="auto" w:fill="FFFFFF"/>
        <w:ind w:left="630"/>
        <w:rPr>
          <w:color w:val="494B43"/>
          <w:lang w:val="en"/>
        </w:rPr>
      </w:pPr>
    </w:p>
    <w:p w:rsidR="00A62D88" w:rsidRDefault="00A62D88" w:rsidP="005D1469">
      <w:pPr>
        <w:pStyle w:val="first-para9"/>
        <w:numPr>
          <w:ilvl w:val="0"/>
          <w:numId w:val="38"/>
        </w:numPr>
        <w:shd w:val="clear" w:color="auto" w:fill="FFFFFF"/>
        <w:tabs>
          <w:tab w:val="clear" w:pos="720"/>
          <w:tab w:val="num" w:pos="630"/>
        </w:tabs>
        <w:ind w:left="630"/>
        <w:rPr>
          <w:color w:val="494B43"/>
          <w:lang w:val="en"/>
        </w:rPr>
      </w:pPr>
      <w:r>
        <w:rPr>
          <w:noProof/>
          <w:vanish/>
          <w:color w:val="494B43"/>
        </w:rPr>
        <w:drawing>
          <wp:inline distT="0" distB="0" distL="0" distR="0" wp14:anchorId="0F91028E" wp14:editId="491BBF8D">
            <wp:extent cx="114300" cy="114300"/>
            <wp:effectExtent l="0" t="0" r="0" b="0"/>
            <wp:docPr id="2620" name="Picture 26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8906661" wp14:editId="66B46F21">
            <wp:extent cx="114300" cy="114300"/>
            <wp:effectExtent l="0" t="0" r="0" b="0"/>
            <wp:docPr id="2619" name="Picture 26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encoding</w:t>
      </w:r>
      <w:r>
        <w:rPr>
          <w:color w:val="494B43"/>
          <w:lang w:val="en"/>
        </w:rPr>
        <w:t xml:space="preserve">: It is possible to use any encoding scheme for writing logging information. By default, </w:t>
      </w:r>
      <w:r>
        <w:rPr>
          <w:rStyle w:val="HTMLTypewriter"/>
          <w:color w:val="494B43"/>
          <w:sz w:val="18"/>
          <w:szCs w:val="18"/>
          <w:lang w:val="en"/>
        </w:rPr>
        <w:t>WriterAppender</w:t>
      </w:r>
      <w:r>
        <w:rPr>
          <w:color w:val="494B43"/>
          <w:lang w:val="en"/>
        </w:rPr>
        <w:t xml:space="preserve"> uses the system-specific encoding scheme.</w:t>
      </w:r>
    </w:p>
    <w:p w:rsidR="005D1469" w:rsidRDefault="005D1469" w:rsidP="005D1469">
      <w:pPr>
        <w:pStyle w:val="first-para9"/>
        <w:shd w:val="clear" w:color="auto" w:fill="FFFFFF"/>
        <w:ind w:left="630"/>
        <w:rPr>
          <w:color w:val="494B43"/>
          <w:lang w:val="en"/>
        </w:rPr>
      </w:pPr>
    </w:p>
    <w:p w:rsidR="00A62D88" w:rsidRDefault="00A62D88" w:rsidP="005D1469">
      <w:pPr>
        <w:numPr>
          <w:ilvl w:val="0"/>
          <w:numId w:val="38"/>
        </w:numPr>
        <w:shd w:val="clear" w:color="auto" w:fill="FFFFFF"/>
        <w:tabs>
          <w:tab w:val="clear" w:pos="720"/>
          <w:tab w:val="num" w:pos="630"/>
        </w:tabs>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3318214D" wp14:editId="3FC2586C">
            <wp:extent cx="114300" cy="114300"/>
            <wp:effectExtent l="0" t="0" r="0" b="0"/>
            <wp:docPr id="2618" name="Picture 26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1DC6EBB9" wp14:editId="734DCC6E">
            <wp:extent cx="114300" cy="114300"/>
            <wp:effectExtent l="0" t="0" r="0" b="0"/>
            <wp:docPr id="2617" name="Picture 26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threshold</w:t>
      </w:r>
      <w:r>
        <w:rPr>
          <w:rFonts w:ascii="Arial" w:hAnsi="Arial" w:cs="Arial"/>
          <w:color w:val="494B43"/>
          <w:sz w:val="21"/>
          <w:szCs w:val="21"/>
          <w:lang w:val="en"/>
        </w:rPr>
        <w:t xml:space="preserve">: This denotes the cutoff level of logging for </w:t>
      </w:r>
      <w:r>
        <w:rPr>
          <w:rStyle w:val="HTMLTypewriter"/>
          <w:rFonts w:eastAsiaTheme="minorHAnsi"/>
          <w:color w:val="494B43"/>
          <w:sz w:val="18"/>
          <w:szCs w:val="18"/>
          <w:lang w:val="en"/>
        </w:rPr>
        <w:t>WriterAppender</w:t>
      </w:r>
      <w:r>
        <w:rPr>
          <w:rFonts w:ascii="Arial" w:hAnsi="Arial" w:cs="Arial"/>
          <w:color w:val="494B43"/>
          <w:sz w:val="21"/>
          <w:szCs w:val="21"/>
          <w:lang w:val="en"/>
        </w:rPr>
        <w:t xml:space="preserve">. Any logging request with a level below this level will be ignored. There is no threshold level set as default, which means that level filtering is not active for this </w:t>
      </w:r>
      <w:r>
        <w:rPr>
          <w:rStyle w:val="HTMLTypewriter"/>
          <w:rFonts w:eastAsiaTheme="minorHAnsi"/>
          <w:color w:val="494B43"/>
          <w:sz w:val="18"/>
          <w:szCs w:val="18"/>
          <w:lang w:val="en"/>
        </w:rPr>
        <w:t>Appender</w:t>
      </w:r>
      <w:r>
        <w:rPr>
          <w:rFonts w:ascii="Arial" w:hAnsi="Arial" w:cs="Arial"/>
          <w:color w:val="494B43"/>
          <w:sz w:val="21"/>
          <w:szCs w:val="21"/>
          <w:lang w:val="en"/>
        </w:rPr>
        <w:t xml:space="preserve"> object.</w:t>
      </w:r>
    </w:p>
    <w:p w:rsidR="005D1469" w:rsidRDefault="005D1469" w:rsidP="005D1469">
      <w:pPr>
        <w:shd w:val="clear" w:color="auto" w:fill="FFFFFF"/>
        <w:spacing w:after="0" w:line="240" w:lineRule="auto"/>
        <w:ind w:left="630"/>
        <w:rPr>
          <w:rFonts w:ascii="Arial" w:hAnsi="Arial" w:cs="Arial"/>
          <w:color w:val="494B43"/>
          <w:sz w:val="21"/>
          <w:szCs w:val="21"/>
          <w:lang w:val="en"/>
        </w:rPr>
      </w:pPr>
    </w:p>
    <w:p w:rsidR="00A62D88" w:rsidRDefault="00A62D88" w:rsidP="005D1469">
      <w:pPr>
        <w:numPr>
          <w:ilvl w:val="0"/>
          <w:numId w:val="38"/>
        </w:numPr>
        <w:shd w:val="clear" w:color="auto" w:fill="FFFFFF"/>
        <w:tabs>
          <w:tab w:val="clear" w:pos="720"/>
          <w:tab w:val="num" w:pos="630"/>
        </w:tabs>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0AA888F5" wp14:editId="7E9ACF2E">
            <wp:extent cx="114300" cy="114300"/>
            <wp:effectExtent l="0" t="0" r="0" b="0"/>
            <wp:docPr id="2616" name="Picture 26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140B100C" wp14:editId="07736B43">
            <wp:extent cx="114300" cy="114300"/>
            <wp:effectExtent l="0" t="0" r="0" b="0"/>
            <wp:docPr id="2615" name="Picture 26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target</w:t>
      </w:r>
      <w:r>
        <w:rPr>
          <w:rFonts w:ascii="Arial" w:hAnsi="Arial" w:cs="Arial"/>
          <w:color w:val="494B43"/>
          <w:sz w:val="21"/>
          <w:szCs w:val="21"/>
          <w:lang w:val="en"/>
        </w:rPr>
        <w:t xml:space="preserve">: This specifies any </w:t>
      </w:r>
      <w:r>
        <w:rPr>
          <w:rStyle w:val="HTMLTypewriter"/>
          <w:rFonts w:eastAsiaTheme="minorHAnsi"/>
          <w:color w:val="494B43"/>
          <w:sz w:val="18"/>
          <w:szCs w:val="18"/>
          <w:lang w:val="en"/>
        </w:rPr>
        <w:t>java.io.Writer</w:t>
      </w:r>
      <w:r>
        <w:rPr>
          <w:rFonts w:ascii="Arial" w:hAnsi="Arial" w:cs="Arial"/>
          <w:color w:val="494B43"/>
          <w:sz w:val="21"/>
          <w:szCs w:val="21"/>
          <w:lang w:val="en"/>
        </w:rPr>
        <w:t xml:space="preserve"> object or </w:t>
      </w:r>
      <w:r>
        <w:rPr>
          <w:rStyle w:val="HTMLTypewriter"/>
          <w:rFonts w:eastAsiaTheme="minorHAnsi"/>
          <w:color w:val="494B43"/>
          <w:sz w:val="18"/>
          <w:szCs w:val="18"/>
          <w:lang w:val="en"/>
        </w:rPr>
        <w:t>java.io.OutputStream</w:t>
      </w:r>
      <w:r>
        <w:rPr>
          <w:rFonts w:ascii="Arial" w:hAnsi="Arial" w:cs="Arial"/>
          <w:color w:val="494B43"/>
          <w:sz w:val="21"/>
          <w:szCs w:val="21"/>
          <w:lang w:val="en"/>
        </w:rPr>
        <w:t xml:space="preserve"> object.</w:t>
      </w:r>
    </w:p>
    <w:p w:rsidR="003F1103" w:rsidRDefault="003F1103" w:rsidP="003F1103">
      <w:pPr>
        <w:shd w:val="clear" w:color="auto" w:fill="FFFFFF"/>
        <w:spacing w:after="0" w:line="240" w:lineRule="auto"/>
        <w:ind w:left="270"/>
        <w:rPr>
          <w:rFonts w:ascii="Arial" w:hAnsi="Arial" w:cs="Arial"/>
          <w:color w:val="494B43"/>
          <w:sz w:val="21"/>
          <w:szCs w:val="21"/>
          <w:lang w:val="en"/>
        </w:rPr>
      </w:pP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8407"/>
      </w:tblGrid>
      <w:tr w:rsidR="00A62D88" w:rsidTr="00A62D88">
        <w:trPr>
          <w:tblCellSpacing w:w="0" w:type="dxa"/>
        </w:trPr>
        <w:tc>
          <w:tcPr>
            <w:tcW w:w="0" w:type="auto"/>
            <w:hideMark/>
          </w:tcPr>
          <w:p w:rsidR="00A62D88" w:rsidRDefault="00A62D88">
            <w:pPr>
              <w:spacing w:before="216"/>
              <w:jc w:val="center"/>
              <w:rPr>
                <w:rFonts w:ascii="Arial" w:hAnsi="Arial" w:cs="Arial"/>
                <w:color w:val="494B43"/>
                <w:sz w:val="21"/>
                <w:szCs w:val="21"/>
              </w:rPr>
            </w:pPr>
          </w:p>
        </w:tc>
        <w:tc>
          <w:tcPr>
            <w:tcW w:w="0" w:type="auto"/>
            <w:hideMark/>
          </w:tcPr>
          <w:p w:rsidR="00A62D88" w:rsidRDefault="00A62D88">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3F1103" w:rsidRDefault="003F1103" w:rsidP="003F1103">
            <w:pPr>
              <w:pStyle w:val="first-para10"/>
              <w:ind w:left="223"/>
              <w:rPr>
                <w:color w:val="494B43"/>
                <w:sz w:val="21"/>
                <w:szCs w:val="21"/>
              </w:rPr>
            </w:pPr>
          </w:p>
          <w:p w:rsidR="00A62D88" w:rsidRDefault="00A62D88" w:rsidP="003F1103">
            <w:pPr>
              <w:pStyle w:val="first-para10"/>
              <w:ind w:left="223"/>
              <w:rPr>
                <w:color w:val="494B43"/>
                <w:sz w:val="21"/>
                <w:szCs w:val="21"/>
              </w:rPr>
            </w:pPr>
            <w:r>
              <w:rPr>
                <w:noProof/>
                <w:vanish/>
                <w:color w:val="494B43"/>
                <w:sz w:val="21"/>
                <w:szCs w:val="21"/>
              </w:rPr>
              <w:drawing>
                <wp:inline distT="0" distB="0" distL="0" distR="0" wp14:anchorId="04D7DB42" wp14:editId="6803361C">
                  <wp:extent cx="114300" cy="114300"/>
                  <wp:effectExtent l="0" t="0" r="0" b="0"/>
                  <wp:docPr id="2614" name="Picture 26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sz w:val="21"/>
                <w:szCs w:val="21"/>
              </w:rPr>
              <w:drawing>
                <wp:inline distT="0" distB="0" distL="0" distR="0" wp14:anchorId="5E3FC6C8" wp14:editId="4FB9D51A">
                  <wp:extent cx="114300" cy="114300"/>
                  <wp:effectExtent l="0" t="0" r="0" b="0"/>
                  <wp:docPr id="2613" name="Picture 26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611" w:name="page153"/>
            <w:bookmarkStart w:id="612" w:name="342"/>
            <w:bookmarkEnd w:id="611"/>
            <w:bookmarkEnd w:id="612"/>
            <w:r>
              <w:rPr>
                <w:color w:val="494B43"/>
                <w:sz w:val="21"/>
                <w:szCs w:val="21"/>
              </w:rPr>
              <w:t xml:space="preserve">Flushing the stream for every logging request is costly and can slow up performance by 10 to 20 percent, but it guarantees that all the information is logged. If the </w:t>
            </w:r>
            <w:r>
              <w:rPr>
                <w:rStyle w:val="HTMLTypewriter"/>
                <w:color w:val="494B43"/>
                <w:sz w:val="18"/>
                <w:szCs w:val="18"/>
              </w:rPr>
              <w:t>immediateFlush</w:t>
            </w:r>
            <w:r>
              <w:rPr>
                <w:color w:val="494B43"/>
                <w:sz w:val="21"/>
                <w:szCs w:val="21"/>
              </w:rPr>
              <w:t xml:space="preserve"> property is set to </w:t>
            </w:r>
            <w:r>
              <w:rPr>
                <w:rStyle w:val="HTMLTypewriter"/>
                <w:color w:val="494B43"/>
                <w:sz w:val="18"/>
                <w:szCs w:val="18"/>
              </w:rPr>
              <w:t>false</w:t>
            </w:r>
            <w:r>
              <w:rPr>
                <w:color w:val="494B43"/>
                <w:sz w:val="21"/>
                <w:szCs w:val="21"/>
              </w:rPr>
              <w:t>, then there is chance that some logging information will be missing if there is an arbitrary exit from the application or the application crashes.</w:t>
            </w:r>
          </w:p>
        </w:tc>
      </w:tr>
    </w:tbl>
    <w:p w:rsidR="00A62D88" w:rsidRDefault="00A62D88" w:rsidP="00A62D88">
      <w:pPr>
        <w:pStyle w:val="para"/>
        <w:shd w:val="clear" w:color="auto" w:fill="FFFFFF"/>
        <w:rPr>
          <w:color w:val="494B43"/>
          <w:lang w:val="en"/>
        </w:rPr>
      </w:pPr>
      <w:r>
        <w:rPr>
          <w:noProof/>
          <w:vanish/>
          <w:color w:val="494B43"/>
        </w:rPr>
        <w:drawing>
          <wp:inline distT="0" distB="0" distL="0" distR="0" wp14:anchorId="2731163F" wp14:editId="212F3386">
            <wp:extent cx="114300" cy="114300"/>
            <wp:effectExtent l="0" t="0" r="0" b="0"/>
            <wp:docPr id="2612" name="Picture 26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AD85DD8" wp14:editId="4994E9DB">
            <wp:extent cx="114300" cy="114300"/>
            <wp:effectExtent l="0" t="0" r="0" b="0"/>
            <wp:docPr id="2611" name="Picture 26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WriterAppender</w:t>
      </w:r>
      <w:r>
        <w:rPr>
          <w:color w:val="494B43"/>
          <w:lang w:val="en"/>
        </w:rPr>
        <w:t xml:space="preserve"> class has the constructors shown in </w:t>
      </w:r>
      <w:hyperlink r:id="rId173" w:history="1">
        <w:r>
          <w:rPr>
            <w:rStyle w:val="Hyperlink"/>
            <w:lang w:val="en"/>
          </w:rPr>
          <w:t>Table 5-5</w:t>
        </w:r>
      </w:hyperlink>
      <w:r>
        <w:rPr>
          <w:color w:val="494B43"/>
          <w:lang w:val="en"/>
        </w:rPr>
        <w:t>.</w:t>
      </w:r>
    </w:p>
    <w:p w:rsidR="00A62D88" w:rsidRDefault="00A62D88" w:rsidP="00A62D88">
      <w:pPr>
        <w:shd w:val="clear" w:color="auto" w:fill="FFFFFF"/>
        <w:rPr>
          <w:rFonts w:ascii="Arial" w:hAnsi="Arial" w:cs="Arial"/>
          <w:color w:val="494B43"/>
          <w:lang w:val="en"/>
        </w:rPr>
      </w:pPr>
      <w:bookmarkStart w:id="613" w:name="343"/>
      <w:bookmarkStart w:id="614" w:name="ch05table05"/>
      <w:bookmarkEnd w:id="613"/>
      <w:bookmarkEnd w:id="614"/>
      <w:r>
        <w:rPr>
          <w:rFonts w:ascii="Arial" w:hAnsi="Arial" w:cs="Arial"/>
          <w:b/>
          <w:bCs/>
          <w:noProof/>
          <w:vanish/>
          <w:color w:val="61665A"/>
        </w:rPr>
        <w:drawing>
          <wp:inline distT="0" distB="0" distL="0" distR="0" wp14:anchorId="70DC4DD9" wp14:editId="4EA36F1F">
            <wp:extent cx="114300" cy="114300"/>
            <wp:effectExtent l="0" t="0" r="0" b="0"/>
            <wp:docPr id="2610" name="Picture 26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61665A"/>
        </w:rPr>
        <w:drawing>
          <wp:inline distT="0" distB="0" distL="0" distR="0" wp14:anchorId="6EEAEAAD" wp14:editId="4539D6B3">
            <wp:extent cx="114300" cy="114300"/>
            <wp:effectExtent l="0" t="0" r="0" b="0"/>
            <wp:docPr id="2609" name="Picture 26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table-titlelabel"/>
          <w:rFonts w:ascii="Arial" w:hAnsi="Arial" w:cs="Arial"/>
          <w:b/>
          <w:bCs/>
          <w:color w:val="61665A"/>
          <w:lang w:val="en"/>
        </w:rPr>
        <w:t xml:space="preserve">Table 5-5: </w:t>
      </w:r>
      <w:r>
        <w:rPr>
          <w:rStyle w:val="table-title2"/>
          <w:lang w:val="en"/>
        </w:rPr>
        <w:t>Constructors in the WriterAppender Class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879"/>
        <w:gridCol w:w="5541"/>
      </w:tblGrid>
      <w:tr w:rsidR="00A62D88" w:rsidTr="00A62D88">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A62D88" w:rsidRDefault="00A62D88">
            <w:pPr>
              <w:pStyle w:val="table-para"/>
              <w:rPr>
                <w:rFonts w:ascii="Arial" w:hAnsi="Arial" w:cs="Arial"/>
                <w:b/>
                <w:bCs/>
                <w:sz w:val="21"/>
                <w:szCs w:val="21"/>
              </w:rPr>
            </w:pPr>
            <w:r>
              <w:rPr>
                <w:rFonts w:ascii="Arial" w:hAnsi="Arial" w:cs="Arial"/>
                <w:b/>
                <w:bCs/>
                <w:noProof/>
                <w:vanish/>
                <w:sz w:val="21"/>
                <w:szCs w:val="21"/>
              </w:rPr>
              <w:drawing>
                <wp:inline distT="0" distB="0" distL="0" distR="0" wp14:anchorId="56EE616D" wp14:editId="121C689E">
                  <wp:extent cx="114300" cy="114300"/>
                  <wp:effectExtent l="0" t="0" r="0" b="0"/>
                  <wp:docPr id="2608" name="Picture 26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66E63CF4" wp14:editId="29BD4864">
                  <wp:extent cx="114300" cy="114300"/>
                  <wp:effectExtent l="0" t="0" r="0" b="0"/>
                  <wp:docPr id="2607" name="Picture 26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Constructor</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A62D88" w:rsidRDefault="00A62D88">
            <w:pPr>
              <w:pStyle w:val="table-para"/>
              <w:rPr>
                <w:rFonts w:ascii="Arial" w:hAnsi="Arial" w:cs="Arial"/>
                <w:b/>
                <w:bCs/>
                <w:sz w:val="21"/>
                <w:szCs w:val="21"/>
              </w:rPr>
            </w:pPr>
            <w:r>
              <w:rPr>
                <w:rFonts w:ascii="Arial" w:hAnsi="Arial" w:cs="Arial"/>
                <w:b/>
                <w:bCs/>
                <w:noProof/>
                <w:vanish/>
                <w:sz w:val="21"/>
                <w:szCs w:val="21"/>
              </w:rPr>
              <w:drawing>
                <wp:inline distT="0" distB="0" distL="0" distR="0" wp14:anchorId="5D8EDF72" wp14:editId="4D1EFE51">
                  <wp:extent cx="114300" cy="114300"/>
                  <wp:effectExtent l="0" t="0" r="0" b="0"/>
                  <wp:docPr id="2606" name="Picture 26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390F4477" wp14:editId="19C2574F">
                  <wp:extent cx="114300" cy="114300"/>
                  <wp:effectExtent l="0" t="0" r="0" b="0"/>
                  <wp:docPr id="2605" name="Picture 26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Description</w:t>
            </w:r>
          </w:p>
        </w:tc>
      </w:tr>
      <w:tr w:rsidR="00A62D88" w:rsidTr="00A62D88">
        <w:trPr>
          <w:hidden/>
        </w:trPr>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4F9C2F84" wp14:editId="35D7AF2C">
                  <wp:extent cx="114300" cy="114300"/>
                  <wp:effectExtent l="0" t="0" r="0" b="0"/>
                  <wp:docPr id="2604" name="Picture 26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E680B1E" wp14:editId="687F5975">
                  <wp:extent cx="114300" cy="114300"/>
                  <wp:effectExtent l="0" t="0" r="0" b="0"/>
                  <wp:docPr id="2603" name="Picture 26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public WriterAppender();</w:t>
            </w:r>
          </w:p>
        </w:tc>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7897DC5B" wp14:editId="74ED7CC0">
                  <wp:extent cx="114300" cy="114300"/>
                  <wp:effectExtent l="0" t="0" r="0" b="0"/>
                  <wp:docPr id="2602" name="Picture 26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5D7CEF4" wp14:editId="532B548F">
                  <wp:extent cx="114300" cy="114300"/>
                  <wp:effectExtent l="0" t="0" r="0" b="0"/>
                  <wp:docPr id="2601" name="Picture 26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This is the default constructor.</w:t>
            </w:r>
          </w:p>
        </w:tc>
      </w:tr>
      <w:tr w:rsidR="00A62D88" w:rsidTr="00A62D88">
        <w:trPr>
          <w:hidden/>
        </w:trPr>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4057DDB2" wp14:editId="05E0D726">
                  <wp:extent cx="114300" cy="114300"/>
                  <wp:effectExtent l="0" t="0" r="0" b="0"/>
                  <wp:docPr id="2600" name="Picture 26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DAA8C59" wp14:editId="32D6E702">
                  <wp:extent cx="114300" cy="114300"/>
                  <wp:effectExtent l="0" t="0" r="0" b="0"/>
                  <wp:docPr id="2599" name="Picture 25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public WriterAppender(Layout layout, OutputStream os)</w:t>
            </w:r>
          </w:p>
        </w:tc>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796905CC" wp14:editId="4D106DA7">
                  <wp:extent cx="114300" cy="114300"/>
                  <wp:effectExtent l="0" t="0" r="0" b="0"/>
                  <wp:docPr id="2598" name="Picture 25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A4B73F7" wp14:editId="0BAC8B79">
                  <wp:extent cx="114300" cy="114300"/>
                  <wp:effectExtent l="0" t="0" r="0" b="0"/>
                  <wp:docPr id="2597" name="Picture 25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This constructor accepts a given </w:t>
            </w:r>
            <w:r>
              <w:rPr>
                <w:rStyle w:val="HTMLTypewriter"/>
                <w:sz w:val="18"/>
                <w:szCs w:val="18"/>
              </w:rPr>
              <w:t>Layout</w:t>
            </w:r>
            <w:r>
              <w:rPr>
                <w:rFonts w:ascii="Arial" w:hAnsi="Arial" w:cs="Arial"/>
                <w:sz w:val="21"/>
                <w:szCs w:val="21"/>
              </w:rPr>
              <w:t xml:space="preserve"> and constructs an </w:t>
            </w:r>
            <w:r>
              <w:rPr>
                <w:rStyle w:val="HTMLTypewriter"/>
                <w:sz w:val="18"/>
                <w:szCs w:val="18"/>
              </w:rPr>
              <w:t>OutputStreamWriter</w:t>
            </w:r>
            <w:r>
              <w:rPr>
                <w:rFonts w:ascii="Arial" w:hAnsi="Arial" w:cs="Arial"/>
                <w:sz w:val="21"/>
                <w:szCs w:val="21"/>
              </w:rPr>
              <w:t xml:space="preserve"> object with the given </w:t>
            </w:r>
            <w:r>
              <w:rPr>
                <w:rStyle w:val="HTMLTypewriter"/>
                <w:sz w:val="18"/>
                <w:szCs w:val="18"/>
              </w:rPr>
              <w:t>OutputStream</w:t>
            </w:r>
            <w:r>
              <w:rPr>
                <w:rFonts w:ascii="Arial" w:hAnsi="Arial" w:cs="Arial"/>
                <w:sz w:val="21"/>
                <w:szCs w:val="21"/>
              </w:rPr>
              <w:t>.</w:t>
            </w:r>
          </w:p>
        </w:tc>
      </w:tr>
      <w:tr w:rsidR="00A62D88" w:rsidTr="00A62D88">
        <w:trPr>
          <w:hidden/>
        </w:trPr>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756F5208" wp14:editId="4AAAFC22">
                  <wp:extent cx="114300" cy="114300"/>
                  <wp:effectExtent l="0" t="0" r="0" b="0"/>
                  <wp:docPr id="2596" name="Picture 25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C978E87" wp14:editId="7D439347">
                  <wp:extent cx="114300" cy="114300"/>
                  <wp:effectExtent l="0" t="0" r="0" b="0"/>
                  <wp:docPr id="2595" name="Picture 25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public WriterAppender(Layout layout, Writer writer)</w:t>
            </w:r>
          </w:p>
        </w:tc>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2475FA83" wp14:editId="5D1846D5">
                  <wp:extent cx="114300" cy="114300"/>
                  <wp:effectExtent l="0" t="0" r="0" b="0"/>
                  <wp:docPr id="2594" name="Picture 25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7625204" wp14:editId="61F127DC">
                  <wp:extent cx="114300" cy="114300"/>
                  <wp:effectExtent l="0" t="0" r="0" b="0"/>
                  <wp:docPr id="2593" name="Picture 25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This constructor accepts the given </w:t>
            </w:r>
            <w:r>
              <w:rPr>
                <w:rStyle w:val="HTMLTypewriter"/>
                <w:sz w:val="18"/>
                <w:szCs w:val="18"/>
              </w:rPr>
              <w:t>Layout</w:t>
            </w:r>
            <w:r>
              <w:rPr>
                <w:rFonts w:ascii="Arial" w:hAnsi="Arial" w:cs="Arial"/>
                <w:sz w:val="21"/>
                <w:szCs w:val="21"/>
              </w:rPr>
              <w:t xml:space="preserve"> and the output destination as the </w:t>
            </w:r>
            <w:r>
              <w:rPr>
                <w:rStyle w:val="HTMLTypewriter"/>
                <w:sz w:val="18"/>
                <w:szCs w:val="18"/>
              </w:rPr>
              <w:t>Writer</w:t>
            </w:r>
            <w:r>
              <w:rPr>
                <w:rFonts w:ascii="Arial" w:hAnsi="Arial" w:cs="Arial"/>
                <w:sz w:val="21"/>
                <w:szCs w:val="21"/>
              </w:rPr>
              <w:t xml:space="preserve"> object.</w:t>
            </w:r>
          </w:p>
        </w:tc>
      </w:tr>
    </w:tbl>
    <w:p w:rsidR="00A62D88" w:rsidRDefault="00A62D88" w:rsidP="00A62D88">
      <w:pPr>
        <w:pStyle w:val="para"/>
        <w:shd w:val="clear" w:color="auto" w:fill="FFFFFF"/>
        <w:rPr>
          <w:color w:val="494B43"/>
          <w:lang w:val="en"/>
        </w:rPr>
      </w:pPr>
      <w:r>
        <w:rPr>
          <w:noProof/>
          <w:vanish/>
          <w:color w:val="494B43"/>
        </w:rPr>
        <w:drawing>
          <wp:inline distT="0" distB="0" distL="0" distR="0" wp14:anchorId="7B931CE7" wp14:editId="55C8BF08">
            <wp:extent cx="114300" cy="114300"/>
            <wp:effectExtent l="0" t="0" r="0" b="0"/>
            <wp:docPr id="2592" name="Picture 25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1556C27" wp14:editId="1522CA45">
            <wp:extent cx="114300" cy="114300"/>
            <wp:effectExtent l="0" t="0" r="0" b="0"/>
            <wp:docPr id="2591" name="Picture 25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principal method in the </w:t>
      </w:r>
      <w:r>
        <w:rPr>
          <w:rStyle w:val="HTMLTypewriter"/>
          <w:color w:val="494B43"/>
          <w:sz w:val="18"/>
          <w:szCs w:val="18"/>
          <w:lang w:val="en"/>
        </w:rPr>
        <w:t>WriterAppender</w:t>
      </w:r>
      <w:r>
        <w:rPr>
          <w:color w:val="494B43"/>
          <w:lang w:val="en"/>
        </w:rPr>
        <w:t xml:space="preserve"> class is</w:t>
      </w:r>
    </w:p>
    <w:p w:rsidR="00A62D88" w:rsidRDefault="00A62D88" w:rsidP="00A62D88">
      <w:pPr>
        <w:pStyle w:val="HTMLPreformatted"/>
        <w:shd w:val="clear" w:color="auto" w:fill="FFFFFF"/>
        <w:rPr>
          <w:color w:val="494B43"/>
          <w:lang w:val="en"/>
        </w:rPr>
      </w:pPr>
      <w:r>
        <w:rPr>
          <w:noProof/>
          <w:vanish/>
          <w:color w:val="494B43"/>
        </w:rPr>
        <w:drawing>
          <wp:inline distT="0" distB="0" distL="0" distR="0" wp14:anchorId="72B67216" wp14:editId="5C439899">
            <wp:extent cx="114300" cy="114300"/>
            <wp:effectExtent l="0" t="0" r="0" b="0"/>
            <wp:docPr id="2590" name="Picture 25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84200EC" wp14:editId="072A2153">
            <wp:extent cx="114300" cy="114300"/>
            <wp:effectExtent l="0" t="0" r="0" b="0"/>
            <wp:docPr id="2589" name="Picture 25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62D88" w:rsidRDefault="00A62D88" w:rsidP="00A62D88">
      <w:pPr>
        <w:pStyle w:val="HTMLPreformatted"/>
        <w:shd w:val="clear" w:color="auto" w:fill="FFFFFF"/>
        <w:rPr>
          <w:color w:val="494B43"/>
          <w:lang w:val="en"/>
        </w:rPr>
      </w:pPr>
      <w:r>
        <w:rPr>
          <w:color w:val="494B43"/>
          <w:lang w:val="en"/>
        </w:rPr>
        <w:t>public void append(LoggingEvent event);</w:t>
      </w:r>
    </w:p>
    <w:p w:rsidR="00A62D88" w:rsidRDefault="00A62D88" w:rsidP="00A62D88">
      <w:pPr>
        <w:pStyle w:val="para"/>
        <w:shd w:val="clear" w:color="auto" w:fill="FFFFFF"/>
        <w:rPr>
          <w:color w:val="494B43"/>
          <w:lang w:val="en"/>
        </w:rPr>
      </w:pPr>
      <w:r>
        <w:rPr>
          <w:noProof/>
          <w:vanish/>
          <w:color w:val="494B43"/>
        </w:rPr>
        <w:drawing>
          <wp:inline distT="0" distB="0" distL="0" distR="0" wp14:anchorId="764D1A7B" wp14:editId="06FDDCC5">
            <wp:extent cx="114300" cy="114300"/>
            <wp:effectExtent l="0" t="0" r="0" b="0"/>
            <wp:docPr id="2588" name="Picture 25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40B1D40" wp14:editId="496DF61E">
            <wp:extent cx="114300" cy="114300"/>
            <wp:effectExtent l="0" t="0" r="0" b="0"/>
            <wp:docPr id="2587" name="Picture 25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This serves as the entry point for this </w:t>
      </w:r>
      <w:r>
        <w:rPr>
          <w:rStyle w:val="HTMLTypewriter"/>
          <w:color w:val="494B43"/>
          <w:sz w:val="18"/>
          <w:szCs w:val="18"/>
          <w:lang w:val="en"/>
        </w:rPr>
        <w:t>WriterAppender</w:t>
      </w:r>
      <w:r>
        <w:rPr>
          <w:color w:val="494B43"/>
          <w:lang w:val="en"/>
        </w:rPr>
        <w:t xml:space="preserve">. Whenever a logging request is made via the </w:t>
      </w:r>
      <w:r>
        <w:rPr>
          <w:rStyle w:val="HTMLTypewriter"/>
          <w:color w:val="494B43"/>
          <w:sz w:val="18"/>
          <w:szCs w:val="18"/>
          <w:lang w:val="en"/>
        </w:rPr>
        <w:t>append()</w:t>
      </w:r>
      <w:r>
        <w:rPr>
          <w:color w:val="494B43"/>
          <w:lang w:val="en"/>
        </w:rPr>
        <w:t xml:space="preserve"> method, it invokes the </w:t>
      </w:r>
      <w:r>
        <w:rPr>
          <w:rStyle w:val="HTMLTypewriter"/>
          <w:color w:val="494B43"/>
          <w:sz w:val="18"/>
          <w:szCs w:val="18"/>
          <w:lang w:val="en"/>
        </w:rPr>
        <w:t>protected boolean checkEntryConditions ()</w:t>
      </w:r>
      <w:r>
        <w:rPr>
          <w:color w:val="494B43"/>
          <w:lang w:val="en"/>
        </w:rPr>
        <w:t xml:space="preserve"> method to check if the conditions for logging are valid. It also checks if there is a set output target and a layout attached to it. If these conditions are not met, then the writing operation returns and prints the appropriate error message to the console. Remember that threshold-level checking and any filtering of the logging request through any of the associated </w:t>
      </w:r>
      <w:r>
        <w:rPr>
          <w:rStyle w:val="HTMLTypewriter"/>
          <w:color w:val="494B43"/>
          <w:sz w:val="18"/>
          <w:szCs w:val="18"/>
          <w:lang w:val="en"/>
        </w:rPr>
        <w:t>Filter</w:t>
      </w:r>
      <w:r>
        <w:rPr>
          <w:color w:val="494B43"/>
          <w:lang w:val="en"/>
        </w:rPr>
        <w:t xml:space="preserve"> objects has already been done by the base class, </w:t>
      </w:r>
      <w:r>
        <w:rPr>
          <w:rStyle w:val="HTMLTypewriter"/>
          <w:color w:val="494B43"/>
          <w:sz w:val="18"/>
          <w:szCs w:val="18"/>
          <w:lang w:val="en"/>
        </w:rPr>
        <w:t>AppenderSkeleton</w:t>
      </w:r>
      <w:r>
        <w:rPr>
          <w:color w:val="494B43"/>
          <w:lang w:val="en"/>
        </w:rPr>
        <w:t xml:space="preserve">, before the request has been delegated to any particular </w:t>
      </w:r>
      <w:r>
        <w:rPr>
          <w:rStyle w:val="HTMLTypewriter"/>
          <w:color w:val="494B43"/>
          <w:sz w:val="18"/>
          <w:szCs w:val="18"/>
          <w:lang w:val="en"/>
        </w:rPr>
        <w:t>Appender</w:t>
      </w:r>
      <w:r>
        <w:rPr>
          <w:color w:val="494B43"/>
          <w:lang w:val="en"/>
        </w:rPr>
        <w:t xml:space="preserve"> object. Otherwise, if everything is appropriate, it proceeds to write the logging information to the associated target.</w:t>
      </w:r>
    </w:p>
    <w:p w:rsidR="00A62D88" w:rsidRDefault="00A62D88" w:rsidP="00A62D88">
      <w:pPr>
        <w:pStyle w:val="last-para"/>
        <w:shd w:val="clear" w:color="auto" w:fill="FFFFFF"/>
        <w:rPr>
          <w:color w:val="494B43"/>
          <w:lang w:val="en"/>
        </w:rPr>
      </w:pPr>
      <w:r>
        <w:rPr>
          <w:noProof/>
          <w:vanish/>
          <w:color w:val="494B43"/>
        </w:rPr>
        <w:drawing>
          <wp:inline distT="0" distB="0" distL="0" distR="0" wp14:anchorId="1A87BCE2" wp14:editId="6465F7BA">
            <wp:extent cx="114300" cy="114300"/>
            <wp:effectExtent l="0" t="0" r="0" b="0"/>
            <wp:docPr id="2586" name="Picture 25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6DD7B4E" wp14:editId="69D025EB">
            <wp:extent cx="114300" cy="114300"/>
            <wp:effectExtent l="0" t="0" r="0" b="0"/>
            <wp:docPr id="2585" name="Picture 25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WriterAppender</w:t>
      </w:r>
      <w:r>
        <w:rPr>
          <w:color w:val="494B43"/>
          <w:lang w:val="en"/>
        </w:rPr>
        <w:t xml:space="preserve"> again has two subclasses, </w:t>
      </w:r>
      <w:r>
        <w:rPr>
          <w:rStyle w:val="HTMLTypewriter"/>
          <w:color w:val="494B43"/>
          <w:sz w:val="18"/>
          <w:szCs w:val="18"/>
          <w:lang w:val="en"/>
        </w:rPr>
        <w:t>ConsoleAppender</w:t>
      </w:r>
      <w:r>
        <w:rPr>
          <w:color w:val="494B43"/>
          <w:lang w:val="en"/>
        </w:rPr>
        <w:t xml:space="preserve"> and </w:t>
      </w:r>
      <w:r>
        <w:rPr>
          <w:rStyle w:val="HTMLTypewriter"/>
          <w:color w:val="494B43"/>
          <w:sz w:val="18"/>
          <w:szCs w:val="18"/>
          <w:lang w:val="en"/>
        </w:rPr>
        <w:t>FileAppender</w:t>
      </w:r>
      <w:r>
        <w:rPr>
          <w:color w:val="494B43"/>
          <w:lang w:val="en"/>
        </w:rPr>
        <w:t xml:space="preserve">, which write to a console and any file object respectively. In real life, we will hardly use </w:t>
      </w:r>
      <w:r>
        <w:rPr>
          <w:rStyle w:val="HTMLTypewriter"/>
          <w:color w:val="494B43"/>
          <w:sz w:val="18"/>
          <w:szCs w:val="18"/>
          <w:lang w:val="en"/>
        </w:rPr>
        <w:t>WriterAppender</w:t>
      </w:r>
      <w:r>
        <w:rPr>
          <w:color w:val="494B43"/>
          <w:lang w:val="en"/>
        </w:rPr>
        <w:t xml:space="preserve"> directly. Instead, we will use one of the subclasses as described next.</w:t>
      </w:r>
    </w:p>
    <w:p w:rsidR="00A62D88" w:rsidRDefault="00A62D88" w:rsidP="00A62D88">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714B8641" wp14:editId="796A5C4D">
            <wp:extent cx="114300" cy="114300"/>
            <wp:effectExtent l="0" t="0" r="0" b="0"/>
            <wp:docPr id="2584" name="Picture 25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0063FD5F" wp14:editId="16FBE1AF">
            <wp:extent cx="114300" cy="114300"/>
            <wp:effectExtent l="0" t="0" r="0" b="0"/>
            <wp:docPr id="2583" name="Picture 25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615" w:name="344"/>
      <w:bookmarkStart w:id="616" w:name="ch05lev2sec13"/>
      <w:bookmarkEnd w:id="615"/>
      <w:bookmarkEnd w:id="616"/>
      <w:r>
        <w:rPr>
          <w:rFonts w:ascii="Arial" w:hAnsi="Arial" w:cs="Arial"/>
          <w:b w:val="0"/>
          <w:bCs w:val="0"/>
          <w:color w:val="494B43"/>
          <w:sz w:val="24"/>
          <w:szCs w:val="24"/>
          <w:lang w:val="en"/>
        </w:rPr>
        <w:t>ConsoleAppender</w:t>
      </w:r>
    </w:p>
    <w:p w:rsidR="00A62D88" w:rsidRDefault="00A62D88" w:rsidP="00A62D88">
      <w:pPr>
        <w:pStyle w:val="first-para3"/>
        <w:shd w:val="clear" w:color="auto" w:fill="FFFFFF"/>
        <w:rPr>
          <w:color w:val="494B43"/>
          <w:lang w:val="en"/>
        </w:rPr>
      </w:pPr>
      <w:r>
        <w:rPr>
          <w:noProof/>
          <w:vanish/>
          <w:color w:val="494B43"/>
        </w:rPr>
        <w:drawing>
          <wp:inline distT="0" distB="0" distL="0" distR="0" wp14:anchorId="580DA495" wp14:editId="1E6FBE35">
            <wp:extent cx="114300" cy="114300"/>
            <wp:effectExtent l="0" t="0" r="0" b="0"/>
            <wp:docPr id="2582" name="Picture 25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FE0A749" wp14:editId="287E5F8E">
            <wp:extent cx="114300" cy="114300"/>
            <wp:effectExtent l="0" t="0" r="0" b="0"/>
            <wp:docPr id="2581" name="Picture 25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617" w:name="345"/>
      <w:bookmarkStart w:id="618" w:name="page154"/>
      <w:bookmarkEnd w:id="617"/>
      <w:bookmarkEnd w:id="618"/>
      <w:r>
        <w:rPr>
          <w:rStyle w:val="HTMLTypewriter"/>
          <w:color w:val="494B43"/>
          <w:sz w:val="18"/>
          <w:szCs w:val="18"/>
          <w:lang w:val="en"/>
        </w:rPr>
        <w:t>org.apache.log4j.ConsoleAppender</w:t>
      </w:r>
      <w:r>
        <w:rPr>
          <w:color w:val="494B43"/>
          <w:lang w:val="en"/>
        </w:rPr>
        <w:t xml:space="preserve"> is a very simple class designed to write logging information to either </w:t>
      </w:r>
      <w:r>
        <w:rPr>
          <w:rStyle w:val="HTMLTypewriter"/>
          <w:color w:val="494B43"/>
          <w:sz w:val="18"/>
          <w:szCs w:val="18"/>
          <w:lang w:val="en"/>
        </w:rPr>
        <w:t>System.out</w:t>
      </w:r>
      <w:r>
        <w:rPr>
          <w:color w:val="494B43"/>
          <w:lang w:val="en"/>
        </w:rPr>
        <w:t xml:space="preserve"> or </w:t>
      </w:r>
      <w:r>
        <w:rPr>
          <w:rStyle w:val="HTMLTypewriter"/>
          <w:color w:val="494B43"/>
          <w:sz w:val="18"/>
          <w:szCs w:val="18"/>
          <w:lang w:val="en"/>
        </w:rPr>
        <w:t>System.err</w:t>
      </w:r>
      <w:r>
        <w:rPr>
          <w:color w:val="494B43"/>
          <w:lang w:val="en"/>
        </w:rPr>
        <w:t xml:space="preserve">. It extends the </w:t>
      </w:r>
      <w:r>
        <w:rPr>
          <w:rStyle w:val="HTMLTypewriter"/>
          <w:color w:val="494B43"/>
          <w:sz w:val="18"/>
          <w:szCs w:val="18"/>
          <w:lang w:val="en"/>
        </w:rPr>
        <w:t>org.apache.log4j.WriterAppender</w:t>
      </w:r>
      <w:r>
        <w:rPr>
          <w:color w:val="494B43"/>
          <w:lang w:val="en"/>
        </w:rPr>
        <w:t xml:space="preserve"> class. Any logging application intended to print logging information to a console should use this </w:t>
      </w:r>
      <w:r>
        <w:rPr>
          <w:rStyle w:val="HTMLTypewriter"/>
          <w:color w:val="494B43"/>
          <w:sz w:val="18"/>
          <w:szCs w:val="18"/>
          <w:lang w:val="en"/>
        </w:rPr>
        <w:t>Appender</w:t>
      </w:r>
      <w:r>
        <w:rPr>
          <w:color w:val="494B43"/>
          <w:lang w:val="en"/>
        </w:rPr>
        <w:t xml:space="preserve">. Interestingly, it overrides the </w:t>
      </w:r>
      <w:r>
        <w:rPr>
          <w:rStyle w:val="HTMLTypewriter"/>
          <w:color w:val="494B43"/>
          <w:sz w:val="18"/>
          <w:szCs w:val="18"/>
          <w:lang w:val="en"/>
        </w:rPr>
        <w:t>closeWriter()</w:t>
      </w:r>
      <w:r>
        <w:rPr>
          <w:color w:val="494B43"/>
          <w:lang w:val="en"/>
        </w:rPr>
        <w:t xml:space="preserve"> method from its superclass, </w:t>
      </w:r>
      <w:r>
        <w:rPr>
          <w:rStyle w:val="HTMLTypewriter"/>
          <w:color w:val="494B43"/>
          <w:sz w:val="18"/>
          <w:szCs w:val="18"/>
          <w:lang w:val="en"/>
        </w:rPr>
        <w:t>WriterAppender</w:t>
      </w:r>
      <w:r>
        <w:rPr>
          <w:color w:val="494B43"/>
          <w:lang w:val="en"/>
        </w:rPr>
        <w:t>, and does nothing, as the console stream should not be closed. It has the following properties:</w:t>
      </w:r>
    </w:p>
    <w:p w:rsidR="00A62D88" w:rsidRDefault="00A62D88" w:rsidP="00886AED">
      <w:pPr>
        <w:pStyle w:val="first-para9"/>
        <w:numPr>
          <w:ilvl w:val="0"/>
          <w:numId w:val="39"/>
        </w:numPr>
        <w:shd w:val="clear" w:color="auto" w:fill="FFFFFF"/>
        <w:ind w:left="630"/>
        <w:rPr>
          <w:color w:val="494B43"/>
          <w:lang w:val="en"/>
        </w:rPr>
      </w:pPr>
      <w:r>
        <w:rPr>
          <w:noProof/>
          <w:vanish/>
          <w:color w:val="494B43"/>
        </w:rPr>
        <w:drawing>
          <wp:inline distT="0" distB="0" distL="0" distR="0" wp14:anchorId="1324A1BB" wp14:editId="7F5D3FEC">
            <wp:extent cx="114300" cy="114300"/>
            <wp:effectExtent l="0" t="0" r="0" b="0"/>
            <wp:docPr id="2580" name="Picture 25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76A3B65" wp14:editId="01755282">
            <wp:extent cx="114300" cy="114300"/>
            <wp:effectExtent l="0" t="0" r="0" b="0"/>
            <wp:docPr id="2579" name="Picture 25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immediateFlush</w:t>
      </w:r>
      <w:r>
        <w:rPr>
          <w:color w:val="494B43"/>
          <w:lang w:val="en"/>
        </w:rPr>
        <w:t xml:space="preserve">: This flag is by default set to </w:t>
      </w:r>
      <w:r>
        <w:rPr>
          <w:rStyle w:val="HTMLTypewriter"/>
          <w:color w:val="494B43"/>
          <w:sz w:val="18"/>
          <w:szCs w:val="18"/>
          <w:lang w:val="en"/>
        </w:rPr>
        <w:t>true</w:t>
      </w:r>
      <w:r>
        <w:rPr>
          <w:color w:val="494B43"/>
          <w:lang w:val="en"/>
        </w:rPr>
        <w:t>, which results in the console stream being flushed with each logging output request.</w:t>
      </w:r>
    </w:p>
    <w:p w:rsidR="00886AED" w:rsidRDefault="00886AED" w:rsidP="00886AED">
      <w:pPr>
        <w:pStyle w:val="first-para9"/>
        <w:shd w:val="clear" w:color="auto" w:fill="FFFFFF"/>
        <w:ind w:left="630"/>
        <w:rPr>
          <w:color w:val="494B43"/>
          <w:lang w:val="en"/>
        </w:rPr>
      </w:pPr>
    </w:p>
    <w:p w:rsidR="00A62D88" w:rsidRDefault="00A62D88" w:rsidP="00886AED">
      <w:pPr>
        <w:pStyle w:val="first-para9"/>
        <w:numPr>
          <w:ilvl w:val="0"/>
          <w:numId w:val="39"/>
        </w:numPr>
        <w:shd w:val="clear" w:color="auto" w:fill="FFFFFF"/>
        <w:ind w:left="630"/>
        <w:rPr>
          <w:color w:val="494B43"/>
          <w:lang w:val="en"/>
        </w:rPr>
      </w:pPr>
      <w:r>
        <w:rPr>
          <w:noProof/>
          <w:vanish/>
          <w:color w:val="494B43"/>
        </w:rPr>
        <w:drawing>
          <wp:inline distT="0" distB="0" distL="0" distR="0" wp14:anchorId="43ED20D3" wp14:editId="7B110887">
            <wp:extent cx="114300" cy="114300"/>
            <wp:effectExtent l="0" t="0" r="0" b="0"/>
            <wp:docPr id="2578" name="Picture 25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78126FE" wp14:editId="10C1B32C">
            <wp:extent cx="114300" cy="114300"/>
            <wp:effectExtent l="0" t="0" r="0" b="0"/>
            <wp:docPr id="2577" name="Picture 25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encoding</w:t>
      </w:r>
      <w:r>
        <w:rPr>
          <w:color w:val="494B43"/>
          <w:lang w:val="en"/>
        </w:rPr>
        <w:t>: It is possible to use any character encoding scheme, but the default is the platform-specific encoding scheme.</w:t>
      </w:r>
    </w:p>
    <w:p w:rsidR="00886AED" w:rsidRDefault="00886AED" w:rsidP="00886AED">
      <w:pPr>
        <w:pStyle w:val="first-para9"/>
        <w:shd w:val="clear" w:color="auto" w:fill="FFFFFF"/>
        <w:ind w:left="630"/>
        <w:rPr>
          <w:color w:val="494B43"/>
          <w:lang w:val="en"/>
        </w:rPr>
      </w:pPr>
    </w:p>
    <w:p w:rsidR="00A62D88" w:rsidRDefault="00A62D88" w:rsidP="00886AED">
      <w:pPr>
        <w:numPr>
          <w:ilvl w:val="0"/>
          <w:numId w:val="39"/>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72034ABD" wp14:editId="035737DD">
            <wp:extent cx="114300" cy="114300"/>
            <wp:effectExtent l="0" t="0" r="0" b="0"/>
            <wp:docPr id="2576" name="Picture 25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4406CEDC" wp14:editId="543AA2E4">
            <wp:extent cx="114300" cy="114300"/>
            <wp:effectExtent l="0" t="0" r="0" b="0"/>
            <wp:docPr id="2575" name="Picture 25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threshold</w:t>
      </w:r>
      <w:r>
        <w:rPr>
          <w:rFonts w:ascii="Arial" w:hAnsi="Arial" w:cs="Arial"/>
          <w:color w:val="494B43"/>
          <w:sz w:val="21"/>
          <w:szCs w:val="21"/>
          <w:lang w:val="en"/>
        </w:rPr>
        <w:t>: This is the cutoff logging level. Any logging request with a level below the threshold will be ignored. There is no default threshold level specified.</w:t>
      </w:r>
    </w:p>
    <w:p w:rsidR="00886AED" w:rsidRDefault="00886AED" w:rsidP="00886AED">
      <w:pPr>
        <w:shd w:val="clear" w:color="auto" w:fill="FFFFFF"/>
        <w:spacing w:after="0" w:line="240" w:lineRule="auto"/>
        <w:ind w:left="630"/>
        <w:rPr>
          <w:rFonts w:ascii="Arial" w:hAnsi="Arial" w:cs="Arial"/>
          <w:color w:val="494B43"/>
          <w:sz w:val="21"/>
          <w:szCs w:val="21"/>
          <w:lang w:val="en"/>
        </w:rPr>
      </w:pPr>
    </w:p>
    <w:p w:rsidR="00A62D88" w:rsidRDefault="00A62D88" w:rsidP="00886AED">
      <w:pPr>
        <w:numPr>
          <w:ilvl w:val="0"/>
          <w:numId w:val="39"/>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6887DDEA" wp14:editId="3F595916">
            <wp:extent cx="114300" cy="114300"/>
            <wp:effectExtent l="0" t="0" r="0" b="0"/>
            <wp:docPr id="2574" name="Picture 25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61BB7D3A" wp14:editId="70C00AE9">
            <wp:extent cx="114300" cy="114300"/>
            <wp:effectExtent l="0" t="0" r="0" b="0"/>
            <wp:docPr id="2573" name="Picture 25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target</w:t>
      </w:r>
      <w:r>
        <w:rPr>
          <w:rFonts w:ascii="Arial" w:hAnsi="Arial" w:cs="Arial"/>
          <w:color w:val="494B43"/>
          <w:sz w:val="21"/>
          <w:szCs w:val="21"/>
          <w:lang w:val="en"/>
        </w:rPr>
        <w:t xml:space="preserve">: The target destination of the logging output—either </w:t>
      </w:r>
      <w:r>
        <w:rPr>
          <w:rStyle w:val="HTMLTypewriter"/>
          <w:rFonts w:eastAsiaTheme="minorHAnsi"/>
          <w:color w:val="494B43"/>
          <w:sz w:val="18"/>
          <w:szCs w:val="18"/>
          <w:lang w:val="en"/>
        </w:rPr>
        <w:t>System.out</w:t>
      </w:r>
      <w:r>
        <w:rPr>
          <w:rFonts w:ascii="Arial" w:hAnsi="Arial" w:cs="Arial"/>
          <w:color w:val="494B43"/>
          <w:sz w:val="21"/>
          <w:szCs w:val="21"/>
          <w:lang w:val="en"/>
        </w:rPr>
        <w:t xml:space="preserve"> or </w:t>
      </w:r>
      <w:r>
        <w:rPr>
          <w:rStyle w:val="HTMLTypewriter"/>
          <w:rFonts w:eastAsiaTheme="minorHAnsi"/>
          <w:color w:val="494B43"/>
          <w:sz w:val="18"/>
          <w:szCs w:val="18"/>
          <w:lang w:val="en"/>
        </w:rPr>
        <w:t>System.err</w:t>
      </w:r>
      <w:r>
        <w:rPr>
          <w:rFonts w:ascii="Arial" w:hAnsi="Arial" w:cs="Arial"/>
          <w:color w:val="494B43"/>
          <w:sz w:val="21"/>
          <w:szCs w:val="21"/>
          <w:lang w:val="en"/>
        </w:rPr>
        <w:t xml:space="preserve">. The default is </w:t>
      </w:r>
      <w:r>
        <w:rPr>
          <w:rStyle w:val="HTMLTypewriter"/>
          <w:rFonts w:eastAsiaTheme="minorHAnsi"/>
          <w:color w:val="494B43"/>
          <w:sz w:val="18"/>
          <w:szCs w:val="18"/>
          <w:lang w:val="en"/>
        </w:rPr>
        <w:t>System.out</w:t>
      </w:r>
      <w:r>
        <w:rPr>
          <w:rFonts w:ascii="Arial" w:hAnsi="Arial" w:cs="Arial"/>
          <w:color w:val="494B43"/>
          <w:sz w:val="21"/>
          <w:szCs w:val="21"/>
          <w:lang w:val="en"/>
        </w:rPr>
        <w:t>.</w:t>
      </w:r>
    </w:p>
    <w:p w:rsidR="00A62D88" w:rsidRDefault="00A62D88" w:rsidP="00A62D88">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34CFD257" wp14:editId="23C52F52">
            <wp:extent cx="114300" cy="114300"/>
            <wp:effectExtent l="0" t="0" r="0" b="0"/>
            <wp:docPr id="2572" name="Picture 25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5EB51CDA" wp14:editId="6520BCA5">
            <wp:extent cx="114300" cy="114300"/>
            <wp:effectExtent l="0" t="0" r="0" b="0"/>
            <wp:docPr id="2571" name="Picture 25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619" w:name="346"/>
      <w:bookmarkStart w:id="620" w:name="ch05lev2sec14"/>
      <w:bookmarkEnd w:id="619"/>
      <w:bookmarkEnd w:id="620"/>
      <w:r>
        <w:rPr>
          <w:rFonts w:ascii="Arial" w:hAnsi="Arial" w:cs="Arial"/>
          <w:b w:val="0"/>
          <w:bCs w:val="0"/>
          <w:color w:val="494B43"/>
          <w:sz w:val="24"/>
          <w:szCs w:val="24"/>
          <w:lang w:val="en"/>
        </w:rPr>
        <w:t>FileAppender</w:t>
      </w:r>
    </w:p>
    <w:p w:rsidR="00A62D88" w:rsidRDefault="00A62D88" w:rsidP="00A62D88">
      <w:pPr>
        <w:pStyle w:val="first-para3"/>
        <w:shd w:val="clear" w:color="auto" w:fill="FFFFFF"/>
        <w:rPr>
          <w:color w:val="494B43"/>
          <w:lang w:val="en"/>
        </w:rPr>
      </w:pPr>
      <w:r>
        <w:rPr>
          <w:noProof/>
          <w:vanish/>
          <w:color w:val="494B43"/>
        </w:rPr>
        <w:drawing>
          <wp:inline distT="0" distB="0" distL="0" distR="0" wp14:anchorId="33F203E6" wp14:editId="668C4EFE">
            <wp:extent cx="114300" cy="114300"/>
            <wp:effectExtent l="0" t="0" r="0" b="0"/>
            <wp:docPr id="2570" name="Picture 25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FBF4835" wp14:editId="5841DC3D">
            <wp:extent cx="114300" cy="114300"/>
            <wp:effectExtent l="0" t="0" r="0" b="0"/>
            <wp:docPr id="2569" name="Picture 25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org.apache.log4j.FileAppender</w:t>
      </w:r>
      <w:r>
        <w:rPr>
          <w:color w:val="494B43"/>
          <w:lang w:val="en"/>
        </w:rPr>
        <w:t xml:space="preserve"> extends the </w:t>
      </w:r>
      <w:r>
        <w:rPr>
          <w:rStyle w:val="HTMLTypewriter"/>
          <w:color w:val="494B43"/>
          <w:sz w:val="18"/>
          <w:szCs w:val="18"/>
          <w:lang w:val="en"/>
        </w:rPr>
        <w:t>org.apache.log4j.WriterAppender</w:t>
      </w:r>
      <w:r>
        <w:rPr>
          <w:color w:val="494B43"/>
          <w:lang w:val="en"/>
        </w:rPr>
        <w:t xml:space="preserve"> class and provides the facility to write logging information to a file. </w:t>
      </w:r>
      <w:r>
        <w:rPr>
          <w:rStyle w:val="HTMLTypewriter"/>
          <w:color w:val="494B43"/>
          <w:sz w:val="18"/>
          <w:szCs w:val="18"/>
          <w:lang w:val="en"/>
        </w:rPr>
        <w:t>FileAppender</w:t>
      </w:r>
      <w:r>
        <w:rPr>
          <w:color w:val="494B43"/>
          <w:lang w:val="en"/>
        </w:rPr>
        <w:t xml:space="preserve"> is flexible in terms of how information should be logged to the destination file. It can enable buffered writing, append or overwrite information to the same file, and roll the filenames depending on data and time. It has the following properties:</w:t>
      </w:r>
    </w:p>
    <w:p w:rsidR="00A62D88" w:rsidRDefault="00A62D88" w:rsidP="00594F78">
      <w:pPr>
        <w:pStyle w:val="first-para9"/>
        <w:numPr>
          <w:ilvl w:val="0"/>
          <w:numId w:val="40"/>
        </w:numPr>
        <w:shd w:val="clear" w:color="auto" w:fill="FFFFFF"/>
        <w:ind w:left="630"/>
        <w:rPr>
          <w:color w:val="494B43"/>
          <w:lang w:val="en"/>
        </w:rPr>
      </w:pPr>
      <w:r>
        <w:rPr>
          <w:noProof/>
          <w:vanish/>
          <w:color w:val="494B43"/>
        </w:rPr>
        <w:drawing>
          <wp:inline distT="0" distB="0" distL="0" distR="0" wp14:anchorId="71AAF8D5" wp14:editId="4718FA11">
            <wp:extent cx="114300" cy="114300"/>
            <wp:effectExtent l="0" t="0" r="0" b="0"/>
            <wp:docPr id="2568" name="Picture 25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43E2D3A" wp14:editId="0059D5C1">
            <wp:extent cx="114300" cy="114300"/>
            <wp:effectExtent l="0" t="0" r="0" b="0"/>
            <wp:docPr id="2567" name="Picture 25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immediateFlush</w:t>
      </w:r>
      <w:r>
        <w:rPr>
          <w:color w:val="494B43"/>
          <w:lang w:val="en"/>
        </w:rPr>
        <w:t xml:space="preserve">: This flag is by default set to </w:t>
      </w:r>
      <w:r>
        <w:rPr>
          <w:rStyle w:val="HTMLTypewriter"/>
          <w:color w:val="494B43"/>
          <w:sz w:val="18"/>
          <w:szCs w:val="18"/>
          <w:lang w:val="en"/>
        </w:rPr>
        <w:t>true</w:t>
      </w:r>
      <w:r>
        <w:rPr>
          <w:color w:val="494B43"/>
          <w:lang w:val="en"/>
        </w:rPr>
        <w:t>, which results in the output stream to the file being flushed with each append operation.</w:t>
      </w:r>
    </w:p>
    <w:p w:rsidR="00594F78" w:rsidRDefault="00594F78" w:rsidP="00594F78">
      <w:pPr>
        <w:pStyle w:val="first-para9"/>
        <w:shd w:val="clear" w:color="auto" w:fill="FFFFFF"/>
        <w:ind w:left="630"/>
        <w:rPr>
          <w:color w:val="494B43"/>
          <w:lang w:val="en"/>
        </w:rPr>
      </w:pPr>
    </w:p>
    <w:p w:rsidR="00A62D88" w:rsidRDefault="00A62D88" w:rsidP="00594F78">
      <w:pPr>
        <w:pStyle w:val="first-para9"/>
        <w:numPr>
          <w:ilvl w:val="0"/>
          <w:numId w:val="40"/>
        </w:numPr>
        <w:shd w:val="clear" w:color="auto" w:fill="FFFFFF"/>
        <w:ind w:left="630"/>
        <w:rPr>
          <w:color w:val="494B43"/>
          <w:lang w:val="en"/>
        </w:rPr>
      </w:pPr>
      <w:r>
        <w:rPr>
          <w:noProof/>
          <w:vanish/>
          <w:color w:val="494B43"/>
        </w:rPr>
        <w:drawing>
          <wp:inline distT="0" distB="0" distL="0" distR="0" wp14:anchorId="29869EFA" wp14:editId="2C8DB3AA">
            <wp:extent cx="114300" cy="114300"/>
            <wp:effectExtent l="0" t="0" r="0" b="0"/>
            <wp:docPr id="2566" name="Picture 25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332483D" wp14:editId="4B0A30F0">
            <wp:extent cx="114300" cy="114300"/>
            <wp:effectExtent l="0" t="0" r="0" b="0"/>
            <wp:docPr id="2565" name="Picture 25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encoding</w:t>
      </w:r>
      <w:r>
        <w:rPr>
          <w:color w:val="494B43"/>
          <w:lang w:val="en"/>
        </w:rPr>
        <w:t>: It is possible to use any character encoding scheme, but the default is the platform-specific encoding scheme.</w:t>
      </w:r>
    </w:p>
    <w:p w:rsidR="00594F78" w:rsidRDefault="00594F78" w:rsidP="00594F78">
      <w:pPr>
        <w:pStyle w:val="first-para9"/>
        <w:shd w:val="clear" w:color="auto" w:fill="FFFFFF"/>
        <w:ind w:left="630"/>
        <w:rPr>
          <w:color w:val="494B43"/>
          <w:lang w:val="en"/>
        </w:rPr>
      </w:pPr>
    </w:p>
    <w:p w:rsidR="00A62D88" w:rsidRDefault="00A62D88" w:rsidP="00594F78">
      <w:pPr>
        <w:numPr>
          <w:ilvl w:val="0"/>
          <w:numId w:val="40"/>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61044CCA" wp14:editId="7D02C6E8">
            <wp:extent cx="114300" cy="114300"/>
            <wp:effectExtent l="0" t="0" r="0" b="0"/>
            <wp:docPr id="2564" name="Picture 25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6E95B734" wp14:editId="00A22893">
            <wp:extent cx="114300" cy="114300"/>
            <wp:effectExtent l="0" t="0" r="0" b="0"/>
            <wp:docPr id="2563" name="Picture 25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threshold</w:t>
      </w:r>
      <w:r>
        <w:rPr>
          <w:rFonts w:ascii="Arial" w:hAnsi="Arial" w:cs="Arial"/>
          <w:color w:val="494B43"/>
          <w:sz w:val="21"/>
          <w:szCs w:val="21"/>
          <w:lang w:val="en"/>
        </w:rPr>
        <w:t>: This is the cutoff logging level. Any logging request with a level below the threshold will be ignored. There is no default threshold level specified.</w:t>
      </w:r>
    </w:p>
    <w:p w:rsidR="00594F78" w:rsidRDefault="00594F78" w:rsidP="00594F78">
      <w:pPr>
        <w:shd w:val="clear" w:color="auto" w:fill="FFFFFF"/>
        <w:spacing w:after="0" w:line="240" w:lineRule="auto"/>
        <w:ind w:left="630"/>
        <w:rPr>
          <w:rFonts w:ascii="Arial" w:hAnsi="Arial" w:cs="Arial"/>
          <w:color w:val="494B43"/>
          <w:sz w:val="21"/>
          <w:szCs w:val="21"/>
          <w:lang w:val="en"/>
        </w:rPr>
      </w:pPr>
    </w:p>
    <w:p w:rsidR="00A62D88" w:rsidRDefault="00A62D88" w:rsidP="00594F78">
      <w:pPr>
        <w:numPr>
          <w:ilvl w:val="0"/>
          <w:numId w:val="40"/>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67FB4B6B" wp14:editId="2E8934AB">
            <wp:extent cx="114300" cy="114300"/>
            <wp:effectExtent l="0" t="0" r="0" b="0"/>
            <wp:docPr id="2562" name="Picture 25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60B65F88" wp14:editId="4F7BD553">
            <wp:extent cx="114300" cy="114300"/>
            <wp:effectExtent l="0" t="0" r="0" b="0"/>
            <wp:docPr id="2561" name="Picture 25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fileName</w:t>
      </w:r>
      <w:r>
        <w:rPr>
          <w:rFonts w:ascii="Arial" w:hAnsi="Arial" w:cs="Arial"/>
          <w:color w:val="494B43"/>
          <w:sz w:val="21"/>
          <w:szCs w:val="21"/>
          <w:lang w:val="en"/>
        </w:rPr>
        <w:t xml:space="preserve">: The name of the file to which the logging information will be written. The filename can be specified with a UNIX-style variable name such as </w:t>
      </w:r>
      <w:r>
        <w:rPr>
          <w:rStyle w:val="HTMLTypewriter"/>
          <w:rFonts w:eastAsiaTheme="minorHAnsi"/>
          <w:color w:val="494B43"/>
          <w:sz w:val="18"/>
          <w:szCs w:val="18"/>
          <w:lang w:val="en"/>
        </w:rPr>
        <w:t>${user.home}/log.out</w:t>
      </w:r>
      <w:r>
        <w:rPr>
          <w:rFonts w:ascii="Arial" w:hAnsi="Arial" w:cs="Arial"/>
          <w:color w:val="494B43"/>
          <w:sz w:val="21"/>
          <w:szCs w:val="21"/>
          <w:lang w:val="en"/>
        </w:rPr>
        <w:t>, which means the location of the file "log.out" should be in the system-specific "user.home" directory.</w:t>
      </w:r>
      <w:bookmarkStart w:id="621" w:name="347"/>
      <w:bookmarkStart w:id="622" w:name="page155"/>
      <w:bookmarkEnd w:id="621"/>
      <w:bookmarkEnd w:id="622"/>
    </w:p>
    <w:p w:rsidR="00594F78" w:rsidRDefault="00594F78" w:rsidP="00594F78">
      <w:pPr>
        <w:shd w:val="clear" w:color="auto" w:fill="FFFFFF"/>
        <w:spacing w:after="0" w:line="240" w:lineRule="auto"/>
        <w:ind w:left="630"/>
        <w:rPr>
          <w:rFonts w:ascii="Arial" w:hAnsi="Arial" w:cs="Arial"/>
          <w:color w:val="494B43"/>
          <w:sz w:val="21"/>
          <w:szCs w:val="21"/>
          <w:lang w:val="en"/>
        </w:rPr>
      </w:pPr>
    </w:p>
    <w:p w:rsidR="00A62D88" w:rsidRDefault="00A62D88" w:rsidP="00594F78">
      <w:pPr>
        <w:numPr>
          <w:ilvl w:val="0"/>
          <w:numId w:val="40"/>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5CB3A0BA" wp14:editId="7229D5A9">
            <wp:extent cx="114300" cy="114300"/>
            <wp:effectExtent l="0" t="0" r="0" b="0"/>
            <wp:docPr id="2560" name="Picture 25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49F6A948" wp14:editId="16C916C9">
            <wp:extent cx="114300" cy="114300"/>
            <wp:effectExtent l="0" t="0" r="0" b="0"/>
            <wp:docPr id="2559" name="Picture 25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fileAppend</w:t>
      </w:r>
      <w:r>
        <w:rPr>
          <w:rFonts w:ascii="Arial" w:hAnsi="Arial" w:cs="Arial"/>
          <w:color w:val="494B43"/>
          <w:sz w:val="21"/>
          <w:szCs w:val="21"/>
          <w:lang w:val="en"/>
        </w:rPr>
        <w:t xml:space="preserve">: This is by default set to </w:t>
      </w:r>
      <w:r>
        <w:rPr>
          <w:rStyle w:val="HTMLTypewriter"/>
          <w:rFonts w:eastAsiaTheme="minorHAnsi"/>
          <w:color w:val="494B43"/>
          <w:sz w:val="18"/>
          <w:szCs w:val="18"/>
          <w:lang w:val="en"/>
        </w:rPr>
        <w:t>true</w:t>
      </w:r>
      <w:r>
        <w:rPr>
          <w:rFonts w:ascii="Arial" w:hAnsi="Arial" w:cs="Arial"/>
          <w:color w:val="494B43"/>
          <w:sz w:val="21"/>
          <w:szCs w:val="21"/>
          <w:lang w:val="en"/>
        </w:rPr>
        <w:t>, which results in the logging information being appended to the end of the same file.</w:t>
      </w:r>
    </w:p>
    <w:p w:rsidR="00594F78" w:rsidRDefault="00594F78" w:rsidP="00594F78">
      <w:pPr>
        <w:shd w:val="clear" w:color="auto" w:fill="FFFFFF"/>
        <w:spacing w:after="0" w:line="240" w:lineRule="auto"/>
        <w:ind w:left="630"/>
        <w:rPr>
          <w:rFonts w:ascii="Arial" w:hAnsi="Arial" w:cs="Arial"/>
          <w:color w:val="494B43"/>
          <w:sz w:val="21"/>
          <w:szCs w:val="21"/>
          <w:lang w:val="en"/>
        </w:rPr>
      </w:pPr>
    </w:p>
    <w:p w:rsidR="00A62D88" w:rsidRDefault="00A62D88" w:rsidP="00594F78">
      <w:pPr>
        <w:numPr>
          <w:ilvl w:val="0"/>
          <w:numId w:val="40"/>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3B7BD883" wp14:editId="192DFBF9">
            <wp:extent cx="114300" cy="114300"/>
            <wp:effectExtent l="0" t="0" r="0" b="0"/>
            <wp:docPr id="2558" name="Picture 25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142845E5" wp14:editId="680E0BC6">
            <wp:extent cx="114300" cy="114300"/>
            <wp:effectExtent l="0" t="0" r="0" b="0"/>
            <wp:docPr id="2557" name="Picture 25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bufferedIO</w:t>
      </w:r>
      <w:r>
        <w:rPr>
          <w:rFonts w:ascii="Arial" w:hAnsi="Arial" w:cs="Arial"/>
          <w:color w:val="494B43"/>
          <w:sz w:val="21"/>
          <w:szCs w:val="21"/>
          <w:lang w:val="en"/>
        </w:rPr>
        <w:t xml:space="preserve">: This flag indicates whether we need buffered writing enabled. It is set to </w:t>
      </w:r>
      <w:r>
        <w:rPr>
          <w:rStyle w:val="HTMLTypewriter"/>
          <w:rFonts w:eastAsiaTheme="minorHAnsi"/>
          <w:color w:val="494B43"/>
          <w:sz w:val="18"/>
          <w:szCs w:val="18"/>
          <w:lang w:val="en"/>
        </w:rPr>
        <w:t>false</w:t>
      </w:r>
      <w:r>
        <w:rPr>
          <w:rFonts w:ascii="Arial" w:hAnsi="Arial" w:cs="Arial"/>
          <w:color w:val="494B43"/>
          <w:sz w:val="21"/>
          <w:szCs w:val="21"/>
          <w:lang w:val="en"/>
        </w:rPr>
        <w:t xml:space="preserve"> by default.</w:t>
      </w:r>
    </w:p>
    <w:p w:rsidR="00594F78" w:rsidRDefault="00594F78" w:rsidP="00594F78">
      <w:pPr>
        <w:shd w:val="clear" w:color="auto" w:fill="FFFFFF"/>
        <w:spacing w:after="0" w:line="240" w:lineRule="auto"/>
        <w:ind w:left="630"/>
        <w:rPr>
          <w:rFonts w:ascii="Arial" w:hAnsi="Arial" w:cs="Arial"/>
          <w:color w:val="494B43"/>
          <w:sz w:val="21"/>
          <w:szCs w:val="21"/>
          <w:lang w:val="en"/>
        </w:rPr>
      </w:pPr>
    </w:p>
    <w:p w:rsidR="00A62D88" w:rsidRDefault="00A62D88" w:rsidP="00594F78">
      <w:pPr>
        <w:numPr>
          <w:ilvl w:val="0"/>
          <w:numId w:val="40"/>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7DE6A3DC" wp14:editId="14293592">
            <wp:extent cx="114300" cy="114300"/>
            <wp:effectExtent l="0" t="0" r="0" b="0"/>
            <wp:docPr id="2556" name="Picture 25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0BF8E541" wp14:editId="667F9F77">
            <wp:extent cx="114300" cy="114300"/>
            <wp:effectExtent l="0" t="0" r="0" b="0"/>
            <wp:docPr id="2555" name="Picture 25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bufferSize</w:t>
      </w:r>
      <w:r>
        <w:rPr>
          <w:rFonts w:ascii="Arial" w:hAnsi="Arial" w:cs="Arial"/>
          <w:color w:val="494B43"/>
          <w:sz w:val="21"/>
          <w:szCs w:val="21"/>
          <w:lang w:val="en"/>
        </w:rPr>
        <w:t xml:space="preserve">: If </w:t>
      </w:r>
      <w:r>
        <w:rPr>
          <w:rStyle w:val="HTMLTypewriter"/>
          <w:rFonts w:eastAsiaTheme="minorHAnsi"/>
          <w:color w:val="494B43"/>
          <w:sz w:val="18"/>
          <w:szCs w:val="18"/>
          <w:lang w:val="en"/>
        </w:rPr>
        <w:t>bufferedI/O</w:t>
      </w:r>
      <w:r>
        <w:rPr>
          <w:rFonts w:ascii="Arial" w:hAnsi="Arial" w:cs="Arial"/>
          <w:color w:val="494B43"/>
          <w:sz w:val="21"/>
          <w:szCs w:val="21"/>
          <w:lang w:val="en"/>
        </w:rPr>
        <w:t xml:space="preserve"> is enabled, this indicates the buffer size.</w:t>
      </w:r>
    </w:p>
    <w:p w:rsidR="00594F78" w:rsidRDefault="00594F78" w:rsidP="00594F78">
      <w:pPr>
        <w:shd w:val="clear" w:color="auto" w:fill="FFFFFF"/>
        <w:spacing w:after="0" w:line="240" w:lineRule="auto"/>
        <w:ind w:left="630"/>
        <w:rPr>
          <w:rFonts w:ascii="Arial" w:hAnsi="Arial" w:cs="Arial"/>
          <w:color w:val="494B43"/>
          <w:sz w:val="21"/>
          <w:szCs w:val="21"/>
          <w:lang w:val="en"/>
        </w:rPr>
      </w:pPr>
    </w:p>
    <w:p w:rsidR="00A62D88" w:rsidRDefault="00A62D88" w:rsidP="00A62D88">
      <w:pPr>
        <w:pStyle w:val="para"/>
        <w:shd w:val="clear" w:color="auto" w:fill="FFFFFF"/>
        <w:rPr>
          <w:color w:val="494B43"/>
          <w:lang w:val="en"/>
        </w:rPr>
      </w:pPr>
      <w:r>
        <w:rPr>
          <w:noProof/>
          <w:vanish/>
          <w:color w:val="494B43"/>
        </w:rPr>
        <w:drawing>
          <wp:inline distT="0" distB="0" distL="0" distR="0" wp14:anchorId="7C7FB62D" wp14:editId="4A7CD73B">
            <wp:extent cx="114300" cy="114300"/>
            <wp:effectExtent l="0" t="0" r="0" b="0"/>
            <wp:docPr id="2554" name="Picture 25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259D39E" wp14:editId="3B181E6E">
            <wp:extent cx="114300" cy="114300"/>
            <wp:effectExtent l="0" t="0" r="0" b="0"/>
            <wp:docPr id="2553" name="Picture 25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174" w:history="1">
        <w:r>
          <w:rPr>
            <w:rStyle w:val="Hyperlink"/>
            <w:lang w:val="en"/>
          </w:rPr>
          <w:t>Table 5-6</w:t>
        </w:r>
      </w:hyperlink>
      <w:r>
        <w:rPr>
          <w:color w:val="494B43"/>
          <w:lang w:val="en"/>
        </w:rPr>
        <w:t xml:space="preserve"> lists the constructors for the </w:t>
      </w:r>
      <w:r>
        <w:rPr>
          <w:rStyle w:val="HTMLTypewriter"/>
          <w:color w:val="494B43"/>
          <w:sz w:val="18"/>
          <w:szCs w:val="18"/>
          <w:lang w:val="en"/>
        </w:rPr>
        <w:t>FileAppender</w:t>
      </w:r>
      <w:r>
        <w:rPr>
          <w:color w:val="494B43"/>
          <w:lang w:val="en"/>
        </w:rPr>
        <w:t xml:space="preserve"> class.</w:t>
      </w:r>
    </w:p>
    <w:p w:rsidR="00A62D88" w:rsidRDefault="00A62D88" w:rsidP="00A62D88">
      <w:pPr>
        <w:shd w:val="clear" w:color="auto" w:fill="FFFFFF"/>
        <w:rPr>
          <w:rFonts w:ascii="Arial" w:hAnsi="Arial" w:cs="Arial"/>
          <w:color w:val="494B43"/>
          <w:lang w:val="en"/>
        </w:rPr>
      </w:pPr>
      <w:bookmarkStart w:id="623" w:name="348"/>
      <w:bookmarkStart w:id="624" w:name="ch05table06"/>
      <w:bookmarkEnd w:id="623"/>
      <w:bookmarkEnd w:id="624"/>
      <w:r>
        <w:rPr>
          <w:rFonts w:ascii="Arial" w:hAnsi="Arial" w:cs="Arial"/>
          <w:b/>
          <w:bCs/>
          <w:noProof/>
          <w:vanish/>
          <w:color w:val="61665A"/>
        </w:rPr>
        <w:drawing>
          <wp:inline distT="0" distB="0" distL="0" distR="0" wp14:anchorId="2754271F" wp14:editId="626D9CD6">
            <wp:extent cx="114300" cy="114300"/>
            <wp:effectExtent l="0" t="0" r="0" b="0"/>
            <wp:docPr id="2552" name="Picture 25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61665A"/>
        </w:rPr>
        <w:drawing>
          <wp:inline distT="0" distB="0" distL="0" distR="0" wp14:anchorId="2226B003" wp14:editId="413B16A4">
            <wp:extent cx="114300" cy="114300"/>
            <wp:effectExtent l="0" t="0" r="0" b="0"/>
            <wp:docPr id="2551" name="Picture 25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table-titlelabel"/>
          <w:rFonts w:ascii="Arial" w:hAnsi="Arial" w:cs="Arial"/>
          <w:b/>
          <w:bCs/>
          <w:color w:val="61665A"/>
          <w:lang w:val="en"/>
        </w:rPr>
        <w:t xml:space="preserve">Table 5-6: </w:t>
      </w:r>
      <w:r>
        <w:rPr>
          <w:rStyle w:val="table-title2"/>
          <w:lang w:val="en"/>
        </w:rPr>
        <w:t>Constructors in the FileAppender Class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5590"/>
        <w:gridCol w:w="3830"/>
      </w:tblGrid>
      <w:tr w:rsidR="00A62D88" w:rsidTr="00A62D88">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A62D88" w:rsidRDefault="00A62D88">
            <w:pPr>
              <w:pStyle w:val="table-para"/>
              <w:rPr>
                <w:rFonts w:ascii="Arial" w:hAnsi="Arial" w:cs="Arial"/>
                <w:b/>
                <w:bCs/>
                <w:sz w:val="21"/>
                <w:szCs w:val="21"/>
              </w:rPr>
            </w:pPr>
            <w:r>
              <w:rPr>
                <w:rFonts w:ascii="Arial" w:hAnsi="Arial" w:cs="Arial"/>
                <w:b/>
                <w:bCs/>
                <w:noProof/>
                <w:vanish/>
                <w:sz w:val="21"/>
                <w:szCs w:val="21"/>
              </w:rPr>
              <w:drawing>
                <wp:inline distT="0" distB="0" distL="0" distR="0" wp14:anchorId="12E06A39" wp14:editId="4657BB9D">
                  <wp:extent cx="114300" cy="114300"/>
                  <wp:effectExtent l="0" t="0" r="0" b="0"/>
                  <wp:docPr id="2550" name="Picture 25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2EC544A3" wp14:editId="60E6E972">
                  <wp:extent cx="114300" cy="114300"/>
                  <wp:effectExtent l="0" t="0" r="0" b="0"/>
                  <wp:docPr id="2549" name="Picture 25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Constructor</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A62D88" w:rsidRDefault="00A62D88">
            <w:pPr>
              <w:pStyle w:val="table-para"/>
              <w:rPr>
                <w:rFonts w:ascii="Arial" w:hAnsi="Arial" w:cs="Arial"/>
                <w:b/>
                <w:bCs/>
                <w:sz w:val="21"/>
                <w:szCs w:val="21"/>
              </w:rPr>
            </w:pPr>
            <w:r>
              <w:rPr>
                <w:rFonts w:ascii="Arial" w:hAnsi="Arial" w:cs="Arial"/>
                <w:b/>
                <w:bCs/>
                <w:noProof/>
                <w:vanish/>
                <w:sz w:val="21"/>
                <w:szCs w:val="21"/>
              </w:rPr>
              <w:drawing>
                <wp:inline distT="0" distB="0" distL="0" distR="0" wp14:anchorId="15969827" wp14:editId="4D57CC8F">
                  <wp:extent cx="114300" cy="114300"/>
                  <wp:effectExtent l="0" t="0" r="0" b="0"/>
                  <wp:docPr id="2548" name="Picture 25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3C4F7339" wp14:editId="4F04336A">
                  <wp:extent cx="114300" cy="114300"/>
                  <wp:effectExtent l="0" t="0" r="0" b="0"/>
                  <wp:docPr id="2547" name="Picture 25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Description</w:t>
            </w:r>
          </w:p>
        </w:tc>
      </w:tr>
      <w:tr w:rsidR="00A62D88" w:rsidTr="00A62D88">
        <w:trPr>
          <w:hidden/>
        </w:trPr>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6F353DF3" wp14:editId="68968850">
                  <wp:extent cx="114300" cy="114300"/>
                  <wp:effectExtent l="0" t="0" r="0" b="0"/>
                  <wp:docPr id="2546" name="Picture 25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1F85A9F" wp14:editId="5FB985BD">
                  <wp:extent cx="114300" cy="114300"/>
                  <wp:effectExtent l="0" t="0" r="0" b="0"/>
                  <wp:docPr id="2545" name="Picture 25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public FileAppender()</w:t>
            </w:r>
          </w:p>
        </w:tc>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6B4C86CA" wp14:editId="71DBD922">
                  <wp:extent cx="114300" cy="114300"/>
                  <wp:effectExtent l="0" t="0" r="0" b="0"/>
                  <wp:docPr id="2544" name="Picture 25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A25E0D2" wp14:editId="3A2E8852">
                  <wp:extent cx="114300" cy="114300"/>
                  <wp:effectExtent l="0" t="0" r="0" b="0"/>
                  <wp:docPr id="2543" name="Picture 25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default constructor</w:t>
            </w:r>
          </w:p>
        </w:tc>
      </w:tr>
      <w:tr w:rsidR="00A62D88" w:rsidTr="00A62D88">
        <w:trPr>
          <w:hidden/>
        </w:trPr>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263075D3" wp14:editId="2C24F6CC">
                  <wp:extent cx="114300" cy="114300"/>
                  <wp:effectExtent l="0" t="0" r="0" b="0"/>
                  <wp:docPr id="2542" name="Picture 25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11CAD1A" wp14:editId="642992BD">
                  <wp:extent cx="114300" cy="114300"/>
                  <wp:effectExtent l="0" t="0" r="0" b="0"/>
                  <wp:docPr id="2541" name="Picture 25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public FileAppender(Layout layout, String fileName);</w:t>
            </w:r>
          </w:p>
        </w:tc>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29EF43C3" wp14:editId="5B076748">
                  <wp:extent cx="114300" cy="114300"/>
                  <wp:effectExtent l="0" t="0" r="0" b="0"/>
                  <wp:docPr id="2540" name="Picture 25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6120E05" wp14:editId="3DB0BFFE">
                  <wp:extent cx="114300" cy="114300"/>
                  <wp:effectExtent l="0" t="0" r="0" b="0"/>
                  <wp:docPr id="2539" name="Picture 25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constructor with the layout information and the name of the file</w:t>
            </w:r>
          </w:p>
        </w:tc>
      </w:tr>
      <w:tr w:rsidR="00A62D88" w:rsidTr="00A62D88">
        <w:trPr>
          <w:hidden/>
        </w:trPr>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40C23583" wp14:editId="758BABF1">
                  <wp:extent cx="114300" cy="114300"/>
                  <wp:effectExtent l="0" t="0" r="0" b="0"/>
                  <wp:docPr id="2538" name="Picture 25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A503617" wp14:editId="4237B54C">
                  <wp:extent cx="114300" cy="114300"/>
                  <wp:effectExtent l="0" t="0" r="0" b="0"/>
                  <wp:docPr id="2537" name="Picture 25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public FileAppender(Layout layout, String fileName, boolean append);</w:t>
            </w:r>
          </w:p>
        </w:tc>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6E32ED23" wp14:editId="32C05153">
                  <wp:extent cx="114300" cy="114300"/>
                  <wp:effectExtent l="0" t="0" r="0" b="0"/>
                  <wp:docPr id="2536" name="Picture 25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6FCAF80" wp14:editId="76E58CE0">
                  <wp:extent cx="114300" cy="114300"/>
                  <wp:effectExtent l="0" t="0" r="0" b="0"/>
                  <wp:docPr id="2535" name="Picture 25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Same as the previous constructor, with an additional Boolean flag for append mode.</w:t>
            </w:r>
          </w:p>
        </w:tc>
      </w:tr>
      <w:tr w:rsidR="00A62D88" w:rsidTr="00A62D88">
        <w:trPr>
          <w:hidden/>
        </w:trPr>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5F5A633C" wp14:editId="299DEA5C">
                  <wp:extent cx="114300" cy="114300"/>
                  <wp:effectExtent l="0" t="0" r="0" b="0"/>
                  <wp:docPr id="2534" name="Picture 25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A34A50A" wp14:editId="40AC2D66">
                  <wp:extent cx="114300" cy="114300"/>
                  <wp:effectExtent l="0" t="0" r="0" b="0"/>
                  <wp:docPr id="2533" name="Picture 25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public FileAppender(Layout layout, String fileName, boolean append, boolean bufferedIO, int bufferSize);</w:t>
            </w:r>
          </w:p>
        </w:tc>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285687CF" wp14:editId="1AA4DD4E">
                  <wp:extent cx="114300" cy="114300"/>
                  <wp:effectExtent l="0" t="0" r="0" b="0"/>
                  <wp:docPr id="2532" name="Picture 25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1CAA94A" wp14:editId="16CD5F51">
                  <wp:extent cx="114300" cy="114300"/>
                  <wp:effectExtent l="0" t="0" r="0" b="0"/>
                  <wp:docPr id="2531" name="Picture 25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Constructor with all the parameters set</w:t>
            </w:r>
          </w:p>
        </w:tc>
      </w:tr>
    </w:tbl>
    <w:p w:rsidR="00A62D88" w:rsidRDefault="00A62D88" w:rsidP="00A62D88">
      <w:pPr>
        <w:pStyle w:val="para"/>
        <w:shd w:val="clear" w:color="auto" w:fill="FFFFFF"/>
        <w:rPr>
          <w:color w:val="494B43"/>
          <w:lang w:val="en"/>
        </w:rPr>
      </w:pPr>
      <w:r>
        <w:rPr>
          <w:noProof/>
          <w:vanish/>
          <w:color w:val="494B43"/>
        </w:rPr>
        <w:drawing>
          <wp:inline distT="0" distB="0" distL="0" distR="0" wp14:anchorId="5FCE5B53" wp14:editId="0A926223">
            <wp:extent cx="114300" cy="114300"/>
            <wp:effectExtent l="0" t="0" r="0" b="0"/>
            <wp:docPr id="2530" name="Picture 25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CCB8A2B" wp14:editId="178068F8">
            <wp:extent cx="114300" cy="114300"/>
            <wp:effectExtent l="0" t="0" r="0" b="0"/>
            <wp:docPr id="2529" name="Picture 25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FileAppender</w:t>
      </w:r>
      <w:r>
        <w:rPr>
          <w:color w:val="494B43"/>
          <w:lang w:val="en"/>
        </w:rPr>
        <w:t xml:space="preserve"> delegates the printing of logging information to its superclass, </w:t>
      </w:r>
      <w:r>
        <w:rPr>
          <w:rStyle w:val="HTMLTypewriter"/>
          <w:color w:val="494B43"/>
          <w:sz w:val="18"/>
          <w:szCs w:val="18"/>
          <w:lang w:val="en"/>
        </w:rPr>
        <w:t>WriterAppender</w:t>
      </w:r>
      <w:r>
        <w:rPr>
          <w:color w:val="494B43"/>
          <w:lang w:val="en"/>
        </w:rPr>
        <w:t xml:space="preserve">. Interestingly, it sets the </w:t>
      </w:r>
      <w:r>
        <w:rPr>
          <w:rStyle w:val="HTMLTypewriter"/>
          <w:color w:val="494B43"/>
          <w:sz w:val="18"/>
          <w:szCs w:val="18"/>
          <w:lang w:val="en"/>
        </w:rPr>
        <w:t>Writer</w:t>
      </w:r>
      <w:r>
        <w:rPr>
          <w:color w:val="494B43"/>
          <w:lang w:val="en"/>
        </w:rPr>
        <w:t xml:space="preserve"> object of the </w:t>
      </w:r>
      <w:r>
        <w:rPr>
          <w:rStyle w:val="HTMLTypewriter"/>
          <w:color w:val="494B43"/>
          <w:sz w:val="18"/>
          <w:szCs w:val="18"/>
          <w:lang w:val="en"/>
        </w:rPr>
        <w:t>WriterAppender</w:t>
      </w:r>
      <w:r>
        <w:rPr>
          <w:color w:val="494B43"/>
          <w:lang w:val="en"/>
        </w:rPr>
        <w:t xml:space="preserve"> to a custom writer, </w:t>
      </w:r>
      <w:r>
        <w:rPr>
          <w:rStyle w:val="HTMLTypewriter"/>
          <w:color w:val="494B43"/>
          <w:sz w:val="18"/>
          <w:szCs w:val="18"/>
          <w:lang w:val="en"/>
        </w:rPr>
        <w:t>org.apache.log4j.helpers.QuietWriter</w:t>
      </w:r>
      <w:r>
        <w:rPr>
          <w:color w:val="494B43"/>
          <w:lang w:val="en"/>
        </w:rPr>
        <w:t xml:space="preserve">. The </w:t>
      </w:r>
      <w:r>
        <w:rPr>
          <w:rStyle w:val="HTMLTypewriter"/>
          <w:color w:val="494B43"/>
          <w:sz w:val="18"/>
          <w:szCs w:val="18"/>
          <w:lang w:val="en"/>
        </w:rPr>
        <w:t>QuietWriter</w:t>
      </w:r>
      <w:r>
        <w:rPr>
          <w:color w:val="494B43"/>
          <w:lang w:val="en"/>
        </w:rPr>
        <w:t xml:space="preserve"> is a normal </w:t>
      </w:r>
      <w:r>
        <w:rPr>
          <w:rStyle w:val="HTMLTypewriter"/>
          <w:color w:val="494B43"/>
          <w:sz w:val="18"/>
          <w:szCs w:val="18"/>
          <w:lang w:val="en"/>
        </w:rPr>
        <w:t>java.io.Writer</w:t>
      </w:r>
      <w:r>
        <w:rPr>
          <w:color w:val="494B43"/>
          <w:lang w:val="en"/>
        </w:rPr>
        <w:t xml:space="preserve"> except that it does not throw any exception if there is a problem in I/O operation. Instead, it passes the problem to an </w:t>
      </w:r>
      <w:r>
        <w:rPr>
          <w:rStyle w:val="HTMLTypewriter"/>
          <w:color w:val="494B43"/>
          <w:sz w:val="18"/>
          <w:szCs w:val="18"/>
          <w:lang w:val="en"/>
        </w:rPr>
        <w:t>org.apache.log4j.spi.ErrorHandler</w:t>
      </w:r>
      <w:r>
        <w:rPr>
          <w:color w:val="494B43"/>
          <w:lang w:val="en"/>
        </w:rPr>
        <w:t xml:space="preserve"> type of object. The </w:t>
      </w:r>
      <w:r>
        <w:rPr>
          <w:rStyle w:val="HTMLTypewriter"/>
          <w:color w:val="494B43"/>
          <w:sz w:val="18"/>
          <w:szCs w:val="18"/>
          <w:lang w:val="en"/>
        </w:rPr>
        <w:t>ErrorHandler</w:t>
      </w:r>
      <w:r>
        <w:rPr>
          <w:color w:val="494B43"/>
          <w:lang w:val="en"/>
        </w:rPr>
        <w:t xml:space="preserve"> is declared as an interface; one concrete implementation of this interface is </w:t>
      </w:r>
      <w:r>
        <w:rPr>
          <w:rStyle w:val="HTMLTypewriter"/>
          <w:color w:val="494B43"/>
          <w:sz w:val="18"/>
          <w:szCs w:val="18"/>
          <w:lang w:val="en"/>
        </w:rPr>
        <w:t>org.apache.log4j.helpers.OnlyOnceErrorHandler</w:t>
      </w:r>
      <w:r>
        <w:rPr>
          <w:color w:val="494B43"/>
          <w:lang w:val="en"/>
        </w:rPr>
        <w:t xml:space="preserve">. The </w:t>
      </w:r>
      <w:r>
        <w:rPr>
          <w:rStyle w:val="HTMLTypewriter"/>
          <w:color w:val="494B43"/>
          <w:sz w:val="18"/>
          <w:szCs w:val="18"/>
          <w:lang w:val="en"/>
        </w:rPr>
        <w:t>OnlyOnceErrorHandler</w:t>
      </w:r>
      <w:r>
        <w:rPr>
          <w:color w:val="494B43"/>
          <w:lang w:val="en"/>
        </w:rPr>
        <w:t xml:space="preserve"> only logs the first error message to </w:t>
      </w:r>
      <w:r>
        <w:rPr>
          <w:rStyle w:val="HTMLTypewriter"/>
          <w:color w:val="494B43"/>
          <w:sz w:val="18"/>
          <w:szCs w:val="18"/>
          <w:lang w:val="en"/>
        </w:rPr>
        <w:t>System.err</w:t>
      </w:r>
      <w:r>
        <w:rPr>
          <w:color w:val="494B43"/>
          <w:lang w:val="en"/>
        </w:rPr>
        <w:t xml:space="preserve"> and silently ignores the rest. This is helpful to avoid flooding of the logging destination with error messages.</w:t>
      </w:r>
    </w:p>
    <w:p w:rsidR="00A62D88" w:rsidRDefault="00A62D88" w:rsidP="00A62D88">
      <w:pPr>
        <w:pStyle w:val="para"/>
        <w:shd w:val="clear" w:color="auto" w:fill="FFFFFF"/>
        <w:rPr>
          <w:color w:val="494B43"/>
          <w:lang w:val="en"/>
        </w:rPr>
      </w:pPr>
      <w:r>
        <w:rPr>
          <w:noProof/>
          <w:vanish/>
          <w:color w:val="494B43"/>
        </w:rPr>
        <w:drawing>
          <wp:inline distT="0" distB="0" distL="0" distR="0" wp14:anchorId="3447A14D" wp14:editId="3B03CB15">
            <wp:extent cx="114300" cy="114300"/>
            <wp:effectExtent l="0" t="0" r="0" b="0"/>
            <wp:docPr id="2528" name="Picture 25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B92C2BE" wp14:editId="6845ABE4">
            <wp:extent cx="114300" cy="114300"/>
            <wp:effectExtent l="0" t="0" r="0" b="0"/>
            <wp:docPr id="2527" name="Picture 25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configuration parameters of the </w:t>
      </w:r>
      <w:r>
        <w:rPr>
          <w:rStyle w:val="HTMLTypewriter"/>
          <w:color w:val="494B43"/>
          <w:sz w:val="18"/>
          <w:szCs w:val="18"/>
          <w:lang w:val="en"/>
        </w:rPr>
        <w:t>FileAppender</w:t>
      </w:r>
      <w:r>
        <w:rPr>
          <w:color w:val="494B43"/>
          <w:lang w:val="en"/>
        </w:rPr>
        <w:t xml:space="preserve"> class can be set via the methods inherited from the </w:t>
      </w:r>
      <w:r>
        <w:rPr>
          <w:rStyle w:val="HTMLTypewriter"/>
          <w:color w:val="494B43"/>
          <w:sz w:val="18"/>
          <w:szCs w:val="18"/>
          <w:lang w:val="en"/>
        </w:rPr>
        <w:t>AppenderSkeleton</w:t>
      </w:r>
      <w:r>
        <w:rPr>
          <w:color w:val="494B43"/>
          <w:lang w:val="en"/>
        </w:rPr>
        <w:t xml:space="preserve"> class. However, as mentioned previously, this ties up the code with the configuration information. It is recommended that you separate the configuration information from the source code and specify this information through the configuration file settings. For example, a configuration file can set the </w:t>
      </w:r>
      <w:r>
        <w:rPr>
          <w:rStyle w:val="HTMLTypewriter"/>
          <w:color w:val="494B43"/>
          <w:sz w:val="18"/>
          <w:szCs w:val="18"/>
          <w:lang w:val="en"/>
        </w:rPr>
        <w:t>FileAppender</w:t>
      </w:r>
      <w:r>
        <w:rPr>
          <w:color w:val="494B43"/>
          <w:lang w:val="en"/>
        </w:rPr>
        <w:t>-specific configuration information in the following manner:</w:t>
      </w:r>
    </w:p>
    <w:p w:rsidR="00A62D88" w:rsidRDefault="00A62D88" w:rsidP="00A62D88">
      <w:pPr>
        <w:pStyle w:val="HTMLPreformatted"/>
        <w:shd w:val="clear" w:color="auto" w:fill="FFFFFF"/>
        <w:rPr>
          <w:color w:val="494B43"/>
          <w:lang w:val="en"/>
        </w:rPr>
      </w:pPr>
      <w:r>
        <w:rPr>
          <w:noProof/>
          <w:vanish/>
          <w:color w:val="494B43"/>
        </w:rPr>
        <w:drawing>
          <wp:inline distT="0" distB="0" distL="0" distR="0" wp14:anchorId="53E044DC" wp14:editId="5DBE8F80">
            <wp:extent cx="114300" cy="114300"/>
            <wp:effectExtent l="0" t="0" r="0" b="0"/>
            <wp:docPr id="2526" name="Picture 25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2940AB2" wp14:editId="346B4FC4">
            <wp:extent cx="114300" cy="114300"/>
            <wp:effectExtent l="0" t="0" r="0" b="0"/>
            <wp:docPr id="2525" name="Picture 25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62D88" w:rsidRDefault="00A62D88" w:rsidP="00A62D88">
      <w:pPr>
        <w:pStyle w:val="HTMLPreformatted"/>
        <w:shd w:val="clear" w:color="auto" w:fill="FFFFFF"/>
        <w:rPr>
          <w:color w:val="494B43"/>
          <w:lang w:val="en"/>
        </w:rPr>
      </w:pPr>
      <w:bookmarkStart w:id="625" w:name="349"/>
      <w:bookmarkStart w:id="626" w:name="page156"/>
      <w:bookmarkEnd w:id="625"/>
      <w:bookmarkEnd w:id="626"/>
    </w:p>
    <w:p w:rsidR="00A62D88" w:rsidRDefault="00A62D88" w:rsidP="00A62D88">
      <w:pPr>
        <w:pStyle w:val="HTMLPreformatted"/>
        <w:shd w:val="clear" w:color="auto" w:fill="FFFFFF"/>
        <w:rPr>
          <w:color w:val="494B43"/>
          <w:lang w:val="en"/>
        </w:rPr>
      </w:pPr>
      <w:r>
        <w:rPr>
          <w:color w:val="494B43"/>
          <w:lang w:val="en"/>
        </w:rPr>
        <w:t>log4j.appender.dest = org.apache.log4j.FileAppender</w:t>
      </w:r>
    </w:p>
    <w:p w:rsidR="00A62D88" w:rsidRDefault="00A62D88" w:rsidP="00A62D88">
      <w:pPr>
        <w:pStyle w:val="HTMLPreformatted"/>
        <w:shd w:val="clear" w:color="auto" w:fill="FFFFFF"/>
        <w:rPr>
          <w:color w:val="494B43"/>
          <w:lang w:val="en"/>
        </w:rPr>
      </w:pPr>
      <w:r>
        <w:rPr>
          <w:color w:val="494B43"/>
          <w:lang w:val="en"/>
        </w:rPr>
        <w:t>#set the name of the file</w:t>
      </w:r>
    </w:p>
    <w:p w:rsidR="00A62D88" w:rsidRDefault="00A62D88" w:rsidP="00A62D88">
      <w:pPr>
        <w:pStyle w:val="HTMLPreformatted"/>
        <w:shd w:val="clear" w:color="auto" w:fill="FFFFFF"/>
        <w:rPr>
          <w:color w:val="494B43"/>
          <w:lang w:val="en"/>
        </w:rPr>
      </w:pPr>
      <w:r>
        <w:rPr>
          <w:color w:val="494B43"/>
          <w:lang w:val="en"/>
        </w:rPr>
        <w:t>log4j.appender.dest.File=${user.home}/log.out</w:t>
      </w:r>
    </w:p>
    <w:p w:rsidR="00A62D88" w:rsidRDefault="00A62D88" w:rsidP="00A62D88">
      <w:pPr>
        <w:pStyle w:val="HTMLPreformatted"/>
        <w:shd w:val="clear" w:color="auto" w:fill="FFFFFF"/>
        <w:rPr>
          <w:color w:val="494B43"/>
          <w:lang w:val="en"/>
        </w:rPr>
      </w:pPr>
      <w:r>
        <w:rPr>
          <w:color w:val="494B43"/>
          <w:lang w:val="en"/>
        </w:rPr>
        <w:t>#setting the immediate flush to true (default)</w:t>
      </w:r>
    </w:p>
    <w:p w:rsidR="00A62D88" w:rsidRDefault="00A62D88" w:rsidP="00A62D88">
      <w:pPr>
        <w:pStyle w:val="HTMLPreformatted"/>
        <w:shd w:val="clear" w:color="auto" w:fill="FFFFFF"/>
        <w:rPr>
          <w:color w:val="494B43"/>
          <w:lang w:val="en"/>
        </w:rPr>
      </w:pPr>
      <w:r>
        <w:rPr>
          <w:color w:val="494B43"/>
          <w:lang w:val="en"/>
        </w:rPr>
        <w:t>log4j.appender.dest.ImmediateFlush=true</w:t>
      </w:r>
    </w:p>
    <w:p w:rsidR="00A62D88" w:rsidRDefault="00A62D88" w:rsidP="00A62D88">
      <w:pPr>
        <w:pStyle w:val="HTMLPreformatted"/>
        <w:shd w:val="clear" w:color="auto" w:fill="FFFFFF"/>
        <w:rPr>
          <w:color w:val="494B43"/>
          <w:lang w:val="en"/>
        </w:rPr>
      </w:pPr>
      <w:r>
        <w:rPr>
          <w:color w:val="494B43"/>
          <w:lang w:val="en"/>
        </w:rPr>
        <w:t>#setting the threshold</w:t>
      </w:r>
    </w:p>
    <w:p w:rsidR="00A62D88" w:rsidRDefault="00A62D88" w:rsidP="00A62D88">
      <w:pPr>
        <w:pStyle w:val="HTMLPreformatted"/>
        <w:shd w:val="clear" w:color="auto" w:fill="FFFFFF"/>
        <w:rPr>
          <w:color w:val="494B43"/>
          <w:lang w:val="en"/>
        </w:rPr>
      </w:pPr>
      <w:r>
        <w:rPr>
          <w:color w:val="494B43"/>
          <w:lang w:val="en"/>
        </w:rPr>
        <w:t>log4j.appender.dest.Threshold=ERROR</w:t>
      </w:r>
    </w:p>
    <w:p w:rsidR="00A62D88" w:rsidRDefault="00A62D88" w:rsidP="00A62D88">
      <w:pPr>
        <w:pStyle w:val="HTMLPreformatted"/>
        <w:shd w:val="clear" w:color="auto" w:fill="FFFFFF"/>
        <w:rPr>
          <w:color w:val="494B43"/>
          <w:lang w:val="en"/>
        </w:rPr>
      </w:pPr>
      <w:r>
        <w:rPr>
          <w:color w:val="494B43"/>
          <w:lang w:val="en"/>
        </w:rPr>
        <w:t>#setting the append to false, overwrite</w:t>
      </w:r>
    </w:p>
    <w:p w:rsidR="00A62D88" w:rsidRDefault="00A62D88" w:rsidP="00A62D88">
      <w:pPr>
        <w:pStyle w:val="HTMLPreformatted"/>
        <w:shd w:val="clear" w:color="auto" w:fill="FFFFFF"/>
        <w:rPr>
          <w:color w:val="494B43"/>
          <w:lang w:val="en"/>
        </w:rPr>
      </w:pPr>
      <w:r>
        <w:rPr>
          <w:color w:val="494B43"/>
          <w:lang w:val="en"/>
        </w:rPr>
        <w:t>log4j.appender.dest.Append=false</w:t>
      </w:r>
    </w:p>
    <w:p w:rsidR="00A62D88" w:rsidRDefault="00A62D88" w:rsidP="00A62D88">
      <w:pPr>
        <w:pStyle w:val="last-para"/>
        <w:shd w:val="clear" w:color="auto" w:fill="FFFFFF"/>
        <w:rPr>
          <w:color w:val="494B43"/>
          <w:lang w:val="en"/>
        </w:rPr>
      </w:pPr>
      <w:r>
        <w:rPr>
          <w:noProof/>
          <w:vanish/>
          <w:color w:val="494B43"/>
        </w:rPr>
        <w:drawing>
          <wp:inline distT="0" distB="0" distL="0" distR="0" wp14:anchorId="13DFEAD9" wp14:editId="104135BE">
            <wp:extent cx="114300" cy="114300"/>
            <wp:effectExtent l="0" t="0" r="0" b="0"/>
            <wp:docPr id="2524" name="Picture 25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0B76243" wp14:editId="06416C93">
            <wp:extent cx="114300" cy="114300"/>
            <wp:effectExtent l="0" t="0" r="0" b="0"/>
            <wp:docPr id="2523" name="Picture 25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This configuration file configures an appender named </w:t>
      </w:r>
      <w:r>
        <w:rPr>
          <w:rStyle w:val="HTMLTypewriter"/>
          <w:color w:val="494B43"/>
          <w:sz w:val="18"/>
          <w:szCs w:val="18"/>
          <w:lang w:val="en"/>
        </w:rPr>
        <w:t>dest</w:t>
      </w:r>
      <w:r>
        <w:rPr>
          <w:color w:val="494B43"/>
          <w:lang w:val="en"/>
        </w:rPr>
        <w:t xml:space="preserve">. The appender </w:t>
      </w:r>
      <w:r>
        <w:rPr>
          <w:rStyle w:val="HTMLTypewriter"/>
          <w:color w:val="494B43"/>
          <w:sz w:val="18"/>
          <w:szCs w:val="18"/>
          <w:lang w:val="en"/>
        </w:rPr>
        <w:t>dest</w:t>
      </w:r>
      <w:r>
        <w:rPr>
          <w:color w:val="494B43"/>
          <w:lang w:val="en"/>
        </w:rPr>
        <w:t xml:space="preserve"> is set to be a </w:t>
      </w:r>
      <w:r>
        <w:rPr>
          <w:rStyle w:val="HTMLTypewriter"/>
          <w:color w:val="494B43"/>
          <w:sz w:val="18"/>
          <w:szCs w:val="18"/>
          <w:lang w:val="en"/>
        </w:rPr>
        <w:t>FileAppender</w:t>
      </w:r>
      <w:r>
        <w:rPr>
          <w:color w:val="494B43"/>
          <w:lang w:val="en"/>
        </w:rPr>
        <w:t xml:space="preserve"> object. The configuration file then sets different properties for this </w:t>
      </w:r>
      <w:r>
        <w:rPr>
          <w:rStyle w:val="HTMLTypewriter"/>
          <w:color w:val="494B43"/>
          <w:sz w:val="18"/>
          <w:szCs w:val="18"/>
          <w:lang w:val="en"/>
        </w:rPr>
        <w:t>FileAppender</w:t>
      </w:r>
      <w:r>
        <w:rPr>
          <w:color w:val="494B43"/>
          <w:lang w:val="en"/>
        </w:rPr>
        <w:t xml:space="preserve"> object.</w:t>
      </w:r>
    </w:p>
    <w:p w:rsidR="00A62D88" w:rsidRDefault="00A62D88" w:rsidP="00A62D88">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16EEFAC7" wp14:editId="691760AF">
            <wp:extent cx="114300" cy="114300"/>
            <wp:effectExtent l="0" t="0" r="0" b="0"/>
            <wp:docPr id="2522" name="Picture 25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40E502D9" wp14:editId="2CAB208A">
            <wp:extent cx="114300" cy="114300"/>
            <wp:effectExtent l="0" t="0" r="0" b="0"/>
            <wp:docPr id="2521" name="Picture 25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627" w:name="350"/>
      <w:bookmarkStart w:id="628" w:name="ch05lev2sec15"/>
      <w:bookmarkEnd w:id="627"/>
      <w:bookmarkEnd w:id="628"/>
      <w:r>
        <w:rPr>
          <w:rFonts w:ascii="Arial" w:hAnsi="Arial" w:cs="Arial"/>
          <w:b w:val="0"/>
          <w:bCs w:val="0"/>
          <w:color w:val="494B43"/>
          <w:sz w:val="24"/>
          <w:szCs w:val="24"/>
          <w:lang w:val="en"/>
        </w:rPr>
        <w:t>RollingFileAppender</w:t>
      </w:r>
    </w:p>
    <w:p w:rsidR="00A62D88" w:rsidRDefault="00A62D88" w:rsidP="00A62D88">
      <w:pPr>
        <w:pStyle w:val="first-para3"/>
        <w:shd w:val="clear" w:color="auto" w:fill="FFFFFF"/>
        <w:rPr>
          <w:color w:val="494B43"/>
          <w:lang w:val="en"/>
        </w:rPr>
      </w:pPr>
      <w:r>
        <w:rPr>
          <w:noProof/>
          <w:vanish/>
          <w:color w:val="494B43"/>
        </w:rPr>
        <w:drawing>
          <wp:inline distT="0" distB="0" distL="0" distR="0" wp14:anchorId="3C0C2294" wp14:editId="38975671">
            <wp:extent cx="114300" cy="114300"/>
            <wp:effectExtent l="0" t="0" r="0" b="0"/>
            <wp:docPr id="2520" name="Picture 25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0DBFC41" wp14:editId="3268FCDE">
            <wp:extent cx="114300" cy="114300"/>
            <wp:effectExtent l="0" t="0" r="0" b="0"/>
            <wp:docPr id="2519" name="Picture 25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org.apache.log4j.RollingFileAppender</w:t>
      </w:r>
      <w:r>
        <w:rPr>
          <w:color w:val="494B43"/>
          <w:lang w:val="en"/>
        </w:rPr>
        <w:t xml:space="preserve"> extends the </w:t>
      </w:r>
      <w:r>
        <w:rPr>
          <w:rStyle w:val="HTMLTypewriter"/>
          <w:color w:val="494B43"/>
          <w:sz w:val="18"/>
          <w:szCs w:val="18"/>
          <w:lang w:val="en"/>
        </w:rPr>
        <w:t>FileAppender</w:t>
      </w:r>
      <w:r>
        <w:rPr>
          <w:color w:val="494B43"/>
          <w:lang w:val="en"/>
        </w:rPr>
        <w:t xml:space="preserve"> class. It writes the log information to a specified file, but writes, or </w:t>
      </w:r>
      <w:r>
        <w:rPr>
          <w:i/>
          <w:iCs/>
          <w:color w:val="494B43"/>
          <w:lang w:val="en"/>
        </w:rPr>
        <w:t>rolls over</w:t>
      </w:r>
      <w:r>
        <w:rPr>
          <w:color w:val="494B43"/>
          <w:lang w:val="en"/>
        </w:rPr>
        <w:t xml:space="preserve">, to a secondary file when the primary file reaches a certain size. The </w:t>
      </w:r>
      <w:r>
        <w:rPr>
          <w:rStyle w:val="HTMLTypewriter"/>
          <w:color w:val="494B43"/>
          <w:sz w:val="18"/>
          <w:szCs w:val="18"/>
          <w:lang w:val="en"/>
        </w:rPr>
        <w:t>RollingFileAppender</w:t>
      </w:r>
      <w:r>
        <w:rPr>
          <w:color w:val="494B43"/>
          <w:lang w:val="en"/>
        </w:rPr>
        <w:t xml:space="preserve"> has the following properties in addition to all the properties inherited from the </w:t>
      </w:r>
      <w:r>
        <w:rPr>
          <w:rStyle w:val="HTMLTypewriter"/>
          <w:color w:val="494B43"/>
          <w:sz w:val="18"/>
          <w:szCs w:val="18"/>
          <w:lang w:val="en"/>
        </w:rPr>
        <w:t>FileAppender</w:t>
      </w:r>
      <w:r>
        <w:rPr>
          <w:color w:val="494B43"/>
          <w:lang w:val="en"/>
        </w:rPr>
        <w:t xml:space="preserve"> class.</w:t>
      </w:r>
    </w:p>
    <w:p w:rsidR="00A62D88" w:rsidRDefault="00A62D88" w:rsidP="00E92D6A">
      <w:pPr>
        <w:pStyle w:val="first-para9"/>
        <w:numPr>
          <w:ilvl w:val="0"/>
          <w:numId w:val="41"/>
        </w:numPr>
        <w:shd w:val="clear" w:color="auto" w:fill="FFFFFF"/>
        <w:ind w:left="0"/>
        <w:rPr>
          <w:color w:val="494B43"/>
          <w:lang w:val="en"/>
        </w:rPr>
      </w:pPr>
      <w:r>
        <w:rPr>
          <w:noProof/>
          <w:vanish/>
          <w:color w:val="494B43"/>
        </w:rPr>
        <w:drawing>
          <wp:inline distT="0" distB="0" distL="0" distR="0" wp14:anchorId="00B98D6B" wp14:editId="69730142">
            <wp:extent cx="114300" cy="114300"/>
            <wp:effectExtent l="0" t="0" r="0" b="0"/>
            <wp:docPr id="2518" name="Picture 25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C043470" wp14:editId="485CB4D5">
            <wp:extent cx="114300" cy="114300"/>
            <wp:effectExtent l="0" t="0" r="0" b="0"/>
            <wp:docPr id="2517" name="Picture 25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maxFileSize</w:t>
      </w:r>
      <w:r>
        <w:rPr>
          <w:color w:val="494B43"/>
          <w:lang w:val="en"/>
        </w:rPr>
        <w:t>: This is the critical size of the file above which the file will be rolled. The default maximum file size is 10MB.</w:t>
      </w:r>
    </w:p>
    <w:p w:rsidR="00A62D88" w:rsidRDefault="00A62D88" w:rsidP="00E92D6A">
      <w:pPr>
        <w:pStyle w:val="first-para9"/>
        <w:numPr>
          <w:ilvl w:val="0"/>
          <w:numId w:val="41"/>
        </w:numPr>
        <w:shd w:val="clear" w:color="auto" w:fill="FFFFFF"/>
        <w:ind w:left="0"/>
        <w:rPr>
          <w:color w:val="494B43"/>
          <w:lang w:val="en"/>
        </w:rPr>
      </w:pPr>
      <w:r>
        <w:rPr>
          <w:noProof/>
          <w:vanish/>
          <w:color w:val="494B43"/>
        </w:rPr>
        <w:drawing>
          <wp:inline distT="0" distB="0" distL="0" distR="0" wp14:anchorId="27922ADE" wp14:editId="2D83582C">
            <wp:extent cx="114300" cy="114300"/>
            <wp:effectExtent l="0" t="0" r="0" b="0"/>
            <wp:docPr id="2516" name="Picture 25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2DA5B70" wp14:editId="2DF2AE28">
            <wp:extent cx="114300" cy="114300"/>
            <wp:effectExtent l="0" t="0" r="0" b="0"/>
            <wp:docPr id="2515" name="Picture 25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maxBackupIndex</w:t>
      </w:r>
      <w:r>
        <w:rPr>
          <w:color w:val="494B43"/>
          <w:lang w:val="en"/>
        </w:rPr>
        <w:t>: This property denotes the number of backup files to be created. It defaults to one backup file.</w:t>
      </w:r>
    </w:p>
    <w:p w:rsidR="00A62D88" w:rsidRDefault="00A62D88" w:rsidP="00A62D88">
      <w:pPr>
        <w:pStyle w:val="para"/>
        <w:shd w:val="clear" w:color="auto" w:fill="FFFFFF"/>
        <w:rPr>
          <w:color w:val="494B43"/>
          <w:lang w:val="en"/>
        </w:rPr>
      </w:pPr>
      <w:r>
        <w:rPr>
          <w:noProof/>
          <w:vanish/>
          <w:color w:val="494B43"/>
        </w:rPr>
        <w:drawing>
          <wp:inline distT="0" distB="0" distL="0" distR="0" wp14:anchorId="520FFF89" wp14:editId="4ACAFDCA">
            <wp:extent cx="114300" cy="114300"/>
            <wp:effectExtent l="0" t="0" r="0" b="0"/>
            <wp:docPr id="2514" name="Picture 25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877121C" wp14:editId="3AFEB34F">
            <wp:extent cx="114300" cy="114300"/>
            <wp:effectExtent l="0" t="0" r="0" b="0"/>
            <wp:docPr id="2513" name="Picture 25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RollingFileAppender</w:t>
      </w:r>
      <w:r>
        <w:rPr>
          <w:color w:val="494B43"/>
          <w:lang w:val="en"/>
        </w:rPr>
        <w:t xml:space="preserve"> class has the constructors listed in </w:t>
      </w:r>
      <w:hyperlink r:id="rId175" w:history="1">
        <w:r>
          <w:rPr>
            <w:rStyle w:val="Hyperlink"/>
            <w:lang w:val="en"/>
          </w:rPr>
          <w:t>Table 5-7</w:t>
        </w:r>
      </w:hyperlink>
      <w:r>
        <w:rPr>
          <w:color w:val="494B43"/>
          <w:lang w:val="en"/>
        </w:rPr>
        <w:t>.</w:t>
      </w:r>
    </w:p>
    <w:p w:rsidR="00A62D88" w:rsidRDefault="00A62D88" w:rsidP="00A62D88">
      <w:pPr>
        <w:shd w:val="clear" w:color="auto" w:fill="FFFFFF"/>
        <w:rPr>
          <w:rFonts w:ascii="Arial" w:hAnsi="Arial" w:cs="Arial"/>
          <w:color w:val="494B43"/>
          <w:lang w:val="en"/>
        </w:rPr>
      </w:pPr>
      <w:bookmarkStart w:id="629" w:name="351"/>
      <w:bookmarkStart w:id="630" w:name="ch05table07"/>
      <w:bookmarkEnd w:id="629"/>
      <w:bookmarkEnd w:id="630"/>
      <w:r>
        <w:rPr>
          <w:rFonts w:ascii="Arial" w:hAnsi="Arial" w:cs="Arial"/>
          <w:b/>
          <w:bCs/>
          <w:noProof/>
          <w:vanish/>
          <w:color w:val="61665A"/>
        </w:rPr>
        <w:drawing>
          <wp:inline distT="0" distB="0" distL="0" distR="0" wp14:anchorId="5831B032" wp14:editId="0541477C">
            <wp:extent cx="114300" cy="114300"/>
            <wp:effectExtent l="0" t="0" r="0" b="0"/>
            <wp:docPr id="2512" name="Picture 25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61665A"/>
        </w:rPr>
        <w:drawing>
          <wp:inline distT="0" distB="0" distL="0" distR="0" wp14:anchorId="346000F1" wp14:editId="6210ED6C">
            <wp:extent cx="114300" cy="114300"/>
            <wp:effectExtent l="0" t="0" r="0" b="0"/>
            <wp:docPr id="2511" name="Picture 25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table-titlelabel"/>
          <w:rFonts w:ascii="Arial" w:hAnsi="Arial" w:cs="Arial"/>
          <w:b/>
          <w:bCs/>
          <w:color w:val="61665A"/>
          <w:lang w:val="en"/>
        </w:rPr>
        <w:t xml:space="preserve">Table 5-7: </w:t>
      </w:r>
      <w:r>
        <w:rPr>
          <w:rStyle w:val="table-title2"/>
          <w:lang w:val="en"/>
        </w:rPr>
        <w:t>Constructors in the RollingFileAppender Class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630"/>
        <w:gridCol w:w="4790"/>
      </w:tblGrid>
      <w:tr w:rsidR="00A62D88" w:rsidTr="00A62D88">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A62D88" w:rsidRDefault="00A62D88">
            <w:pPr>
              <w:pStyle w:val="table-para"/>
              <w:rPr>
                <w:rFonts w:ascii="Arial" w:hAnsi="Arial" w:cs="Arial"/>
                <w:b/>
                <w:bCs/>
                <w:sz w:val="21"/>
                <w:szCs w:val="21"/>
              </w:rPr>
            </w:pPr>
            <w:r>
              <w:rPr>
                <w:rFonts w:ascii="Arial" w:hAnsi="Arial" w:cs="Arial"/>
                <w:b/>
                <w:bCs/>
                <w:noProof/>
                <w:vanish/>
                <w:sz w:val="21"/>
                <w:szCs w:val="21"/>
              </w:rPr>
              <w:drawing>
                <wp:inline distT="0" distB="0" distL="0" distR="0" wp14:anchorId="3E713A33" wp14:editId="18D29AEF">
                  <wp:extent cx="114300" cy="114300"/>
                  <wp:effectExtent l="0" t="0" r="0" b="0"/>
                  <wp:docPr id="2510" name="Picture 25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628E8595" wp14:editId="10A79F44">
                  <wp:extent cx="114300" cy="114300"/>
                  <wp:effectExtent l="0" t="0" r="0" b="0"/>
                  <wp:docPr id="2509" name="Picture 25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Constructor</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A62D88" w:rsidRDefault="00A62D88">
            <w:pPr>
              <w:pStyle w:val="table-para"/>
              <w:rPr>
                <w:rFonts w:ascii="Arial" w:hAnsi="Arial" w:cs="Arial"/>
                <w:b/>
                <w:bCs/>
                <w:sz w:val="21"/>
                <w:szCs w:val="21"/>
              </w:rPr>
            </w:pPr>
            <w:r>
              <w:rPr>
                <w:rFonts w:ascii="Arial" w:hAnsi="Arial" w:cs="Arial"/>
                <w:b/>
                <w:bCs/>
                <w:noProof/>
                <w:vanish/>
                <w:sz w:val="21"/>
                <w:szCs w:val="21"/>
              </w:rPr>
              <w:drawing>
                <wp:inline distT="0" distB="0" distL="0" distR="0" wp14:anchorId="0995AA08" wp14:editId="4DA89C78">
                  <wp:extent cx="114300" cy="114300"/>
                  <wp:effectExtent l="0" t="0" r="0" b="0"/>
                  <wp:docPr id="2508" name="Picture 25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58877DD6" wp14:editId="60F35734">
                  <wp:extent cx="114300" cy="114300"/>
                  <wp:effectExtent l="0" t="0" r="0" b="0"/>
                  <wp:docPr id="2507" name="Picture 25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Description</w:t>
            </w:r>
          </w:p>
        </w:tc>
      </w:tr>
      <w:tr w:rsidR="00A62D88" w:rsidTr="00A62D88">
        <w:trPr>
          <w:hidden/>
        </w:trPr>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72654546" wp14:editId="321F7109">
                  <wp:extent cx="114300" cy="114300"/>
                  <wp:effectExtent l="0" t="0" r="0" b="0"/>
                  <wp:docPr id="2506" name="Picture 25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B40419B" wp14:editId="6B21C141">
                  <wp:extent cx="114300" cy="114300"/>
                  <wp:effectExtent l="0" t="0" r="0" b="0"/>
                  <wp:docPr id="2505" name="Picture 25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public RollingFileAppender()</w:t>
            </w:r>
          </w:p>
        </w:tc>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08FFD4AD" wp14:editId="598EA047">
                  <wp:extent cx="114300" cy="114300"/>
                  <wp:effectExtent l="0" t="0" r="0" b="0"/>
                  <wp:docPr id="2504" name="Picture 25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FA79CCF" wp14:editId="6C3782F2">
                  <wp:extent cx="114300" cy="114300"/>
                  <wp:effectExtent l="0" t="0" r="0" b="0"/>
                  <wp:docPr id="2503" name="Picture 25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This is the default constructor, which internally calls the default constructor of the </w:t>
            </w:r>
            <w:r>
              <w:rPr>
                <w:rStyle w:val="HTMLTypewriter"/>
                <w:sz w:val="18"/>
                <w:szCs w:val="18"/>
              </w:rPr>
              <w:t>FileAppender</w:t>
            </w:r>
            <w:r>
              <w:rPr>
                <w:rFonts w:ascii="Arial" w:hAnsi="Arial" w:cs="Arial"/>
                <w:sz w:val="21"/>
                <w:szCs w:val="21"/>
              </w:rPr>
              <w:t xml:space="preserve"> class.</w:t>
            </w:r>
          </w:p>
        </w:tc>
      </w:tr>
      <w:tr w:rsidR="00A62D88" w:rsidTr="00A62D88">
        <w:trPr>
          <w:hidden/>
        </w:trPr>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28A75E46" wp14:editId="37D86D89">
                  <wp:extent cx="114300" cy="114300"/>
                  <wp:effectExtent l="0" t="0" r="0" b="0"/>
                  <wp:docPr id="2502" name="Picture 25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4EEECE7" wp14:editId="5D02FC02">
                  <wp:extent cx="114300" cy="114300"/>
                  <wp:effectExtent l="0" t="0" r="0" b="0"/>
                  <wp:docPr id="2501" name="Picture 25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public RollingFileAppender(Layout layout, String fileName) throws IOException</w:t>
            </w:r>
          </w:p>
        </w:tc>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568ACB5E" wp14:editId="25A8AB8B">
                  <wp:extent cx="114300" cy="114300"/>
                  <wp:effectExtent l="0" t="0" r="0" b="0"/>
                  <wp:docPr id="2500" name="Picture 25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2C9B788" wp14:editId="1F92B38D">
                  <wp:extent cx="114300" cy="114300"/>
                  <wp:effectExtent l="0" t="0" r="0" b="0"/>
                  <wp:docPr id="2499" name="Picture 24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This constructor instantiates the </w:t>
            </w:r>
            <w:r>
              <w:rPr>
                <w:rStyle w:val="HTMLTypewriter"/>
                <w:sz w:val="18"/>
                <w:szCs w:val="18"/>
              </w:rPr>
              <w:t>FileAppender</w:t>
            </w:r>
            <w:r>
              <w:rPr>
                <w:rFonts w:ascii="Arial" w:hAnsi="Arial" w:cs="Arial"/>
                <w:sz w:val="21"/>
                <w:szCs w:val="21"/>
              </w:rPr>
              <w:t xml:space="preserve"> object with the given filename. By default, it will append the log information to the given file.</w:t>
            </w:r>
          </w:p>
        </w:tc>
      </w:tr>
      <w:tr w:rsidR="00A62D88" w:rsidTr="00A62D88">
        <w:trPr>
          <w:hidden/>
        </w:trPr>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59FEE537" wp14:editId="22AC4347">
                  <wp:extent cx="114300" cy="114300"/>
                  <wp:effectExtent l="0" t="0" r="0" b="0"/>
                  <wp:docPr id="2498" name="Picture 24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59DBB88" wp14:editId="4F3027D9">
                  <wp:extent cx="114300" cy="114300"/>
                  <wp:effectExtent l="0" t="0" r="0" b="0"/>
                  <wp:docPr id="2497" name="Picture 24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public RollingFileAppender(Layout layout, String fileName, boolean append) throws IOException</w:t>
            </w:r>
          </w:p>
        </w:tc>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057588B3" wp14:editId="0909FED7">
                  <wp:extent cx="114300" cy="114300"/>
                  <wp:effectExtent l="0" t="0" r="0" b="0"/>
                  <wp:docPr id="2496" name="Picture 24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F824057" wp14:editId="22EB3953">
                  <wp:extent cx="114300" cy="114300"/>
                  <wp:effectExtent l="0" t="0" r="0" b="0"/>
                  <wp:docPr id="2495" name="Picture 24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This constructor accepts the </w:t>
            </w:r>
            <w:r>
              <w:rPr>
                <w:rStyle w:val="HTMLTypewriter"/>
                <w:sz w:val="18"/>
                <w:szCs w:val="18"/>
              </w:rPr>
              <w:t>Layout</w:t>
            </w:r>
            <w:r>
              <w:rPr>
                <w:rFonts w:ascii="Arial" w:hAnsi="Arial" w:cs="Arial"/>
                <w:sz w:val="21"/>
                <w:szCs w:val="21"/>
              </w:rPr>
              <w:t xml:space="preserve">, the filename and the </w:t>
            </w:r>
            <w:r>
              <w:rPr>
                <w:rStyle w:val="HTMLTypewriter"/>
                <w:sz w:val="18"/>
                <w:szCs w:val="18"/>
              </w:rPr>
              <w:t>append</w:t>
            </w:r>
            <w:r>
              <w:rPr>
                <w:rFonts w:ascii="Arial" w:hAnsi="Arial" w:cs="Arial"/>
                <w:sz w:val="21"/>
                <w:szCs w:val="21"/>
              </w:rPr>
              <w:t xml:space="preserve"> property. If the </w:t>
            </w:r>
            <w:r>
              <w:rPr>
                <w:rStyle w:val="HTMLTypewriter"/>
                <w:sz w:val="18"/>
                <w:szCs w:val="18"/>
              </w:rPr>
              <w:t>append</w:t>
            </w:r>
            <w:r>
              <w:rPr>
                <w:rFonts w:ascii="Arial" w:hAnsi="Arial" w:cs="Arial"/>
                <w:sz w:val="21"/>
                <w:szCs w:val="21"/>
              </w:rPr>
              <w:t xml:space="preserve"> property is </w:t>
            </w:r>
            <w:r>
              <w:rPr>
                <w:rStyle w:val="HTMLTypewriter"/>
                <w:sz w:val="18"/>
                <w:szCs w:val="18"/>
              </w:rPr>
              <w:t>true</w:t>
            </w:r>
            <w:r>
              <w:rPr>
                <w:rFonts w:ascii="Arial" w:hAnsi="Arial" w:cs="Arial"/>
                <w:sz w:val="21"/>
                <w:szCs w:val="21"/>
              </w:rPr>
              <w:t>, it appends the log information to the file until it reaches the maximum size.</w:t>
            </w:r>
          </w:p>
        </w:tc>
      </w:tr>
    </w:tbl>
    <w:p w:rsidR="00A62D88" w:rsidRDefault="00A62D88" w:rsidP="00A62D88">
      <w:pPr>
        <w:pStyle w:val="para"/>
        <w:shd w:val="clear" w:color="auto" w:fill="FFFFFF"/>
        <w:rPr>
          <w:color w:val="494B43"/>
          <w:lang w:val="en"/>
        </w:rPr>
      </w:pPr>
      <w:r>
        <w:rPr>
          <w:noProof/>
          <w:vanish/>
          <w:color w:val="494B43"/>
        </w:rPr>
        <w:drawing>
          <wp:inline distT="0" distB="0" distL="0" distR="0" wp14:anchorId="3502F853" wp14:editId="4DFD5374">
            <wp:extent cx="114300" cy="114300"/>
            <wp:effectExtent l="0" t="0" r="0" b="0"/>
            <wp:docPr id="2494" name="Picture 24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A77780A" wp14:editId="2444C484">
            <wp:extent cx="114300" cy="114300"/>
            <wp:effectExtent l="0" t="0" r="0" b="0"/>
            <wp:docPr id="2493" name="Picture 24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631" w:name="352"/>
      <w:bookmarkStart w:id="632" w:name="page157"/>
      <w:bookmarkEnd w:id="631"/>
      <w:bookmarkEnd w:id="632"/>
      <w:r>
        <w:rPr>
          <w:color w:val="494B43"/>
          <w:lang w:val="en"/>
        </w:rPr>
        <w:t xml:space="preserve">The </w:t>
      </w:r>
      <w:r>
        <w:rPr>
          <w:rStyle w:val="HTMLTypewriter"/>
          <w:color w:val="494B43"/>
          <w:sz w:val="18"/>
          <w:szCs w:val="18"/>
          <w:lang w:val="en"/>
        </w:rPr>
        <w:t>RollingFileAppender</w:t>
      </w:r>
      <w:r>
        <w:rPr>
          <w:color w:val="494B43"/>
          <w:lang w:val="en"/>
        </w:rPr>
        <w:t xml:space="preserve"> class has several useful methods to control its behavior, and these appear in </w:t>
      </w:r>
      <w:hyperlink r:id="rId176" w:history="1">
        <w:r>
          <w:rPr>
            <w:rStyle w:val="Hyperlink"/>
            <w:lang w:val="en"/>
          </w:rPr>
          <w:t>Table 5-8</w:t>
        </w:r>
      </w:hyperlink>
      <w:r>
        <w:rPr>
          <w:color w:val="494B43"/>
          <w:lang w:val="en"/>
        </w:rPr>
        <w:t>.</w:t>
      </w:r>
    </w:p>
    <w:p w:rsidR="00A62D88" w:rsidRDefault="00A62D88" w:rsidP="00A62D88">
      <w:pPr>
        <w:shd w:val="clear" w:color="auto" w:fill="FFFFFF"/>
        <w:rPr>
          <w:rFonts w:ascii="Arial" w:hAnsi="Arial" w:cs="Arial"/>
          <w:color w:val="494B43"/>
          <w:lang w:val="en"/>
        </w:rPr>
      </w:pPr>
      <w:bookmarkStart w:id="633" w:name="353"/>
      <w:bookmarkStart w:id="634" w:name="ch05table08"/>
      <w:bookmarkEnd w:id="633"/>
      <w:bookmarkEnd w:id="634"/>
      <w:r>
        <w:rPr>
          <w:rFonts w:ascii="Arial" w:hAnsi="Arial" w:cs="Arial"/>
          <w:b/>
          <w:bCs/>
          <w:noProof/>
          <w:vanish/>
          <w:color w:val="61665A"/>
        </w:rPr>
        <w:drawing>
          <wp:inline distT="0" distB="0" distL="0" distR="0" wp14:anchorId="7D33CE39" wp14:editId="477B4B7B">
            <wp:extent cx="114300" cy="114300"/>
            <wp:effectExtent l="0" t="0" r="0" b="0"/>
            <wp:docPr id="2492" name="Picture 24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61665A"/>
        </w:rPr>
        <w:drawing>
          <wp:inline distT="0" distB="0" distL="0" distR="0" wp14:anchorId="600B8160" wp14:editId="346F3BF5">
            <wp:extent cx="114300" cy="114300"/>
            <wp:effectExtent l="0" t="0" r="0" b="0"/>
            <wp:docPr id="2491" name="Picture 24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table-titlelabel"/>
          <w:rFonts w:ascii="Arial" w:hAnsi="Arial" w:cs="Arial"/>
          <w:b/>
          <w:bCs/>
          <w:color w:val="61665A"/>
          <w:lang w:val="en"/>
        </w:rPr>
        <w:t xml:space="preserve">Table 5-8: </w:t>
      </w:r>
      <w:r>
        <w:rPr>
          <w:rStyle w:val="table-title2"/>
          <w:lang w:val="en"/>
        </w:rPr>
        <w:t>Methods in the RollingFileAppender Class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146"/>
        <w:gridCol w:w="6274"/>
      </w:tblGrid>
      <w:tr w:rsidR="00A62D88" w:rsidTr="00A62D88">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A62D88" w:rsidRDefault="00A62D88">
            <w:pPr>
              <w:pStyle w:val="table-para"/>
              <w:rPr>
                <w:rFonts w:ascii="Arial" w:hAnsi="Arial" w:cs="Arial"/>
                <w:b/>
                <w:bCs/>
                <w:sz w:val="21"/>
                <w:szCs w:val="21"/>
              </w:rPr>
            </w:pPr>
            <w:r>
              <w:rPr>
                <w:rFonts w:ascii="Arial" w:hAnsi="Arial" w:cs="Arial"/>
                <w:b/>
                <w:bCs/>
                <w:noProof/>
                <w:vanish/>
                <w:sz w:val="21"/>
                <w:szCs w:val="21"/>
              </w:rPr>
              <w:drawing>
                <wp:inline distT="0" distB="0" distL="0" distR="0" wp14:anchorId="2A5BF80D" wp14:editId="2547E098">
                  <wp:extent cx="114300" cy="114300"/>
                  <wp:effectExtent l="0" t="0" r="0" b="0"/>
                  <wp:docPr id="2490" name="Picture 24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517FE0D6" wp14:editId="31E165BB">
                  <wp:extent cx="114300" cy="114300"/>
                  <wp:effectExtent l="0" t="0" r="0" b="0"/>
                  <wp:docPr id="2489" name="Picture 24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Method</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A62D88" w:rsidRDefault="00A62D88">
            <w:pPr>
              <w:pStyle w:val="table-para"/>
              <w:rPr>
                <w:rFonts w:ascii="Arial" w:hAnsi="Arial" w:cs="Arial"/>
                <w:b/>
                <w:bCs/>
                <w:sz w:val="21"/>
                <w:szCs w:val="21"/>
              </w:rPr>
            </w:pPr>
            <w:r>
              <w:rPr>
                <w:rFonts w:ascii="Arial" w:hAnsi="Arial" w:cs="Arial"/>
                <w:b/>
                <w:bCs/>
                <w:noProof/>
                <w:vanish/>
                <w:sz w:val="21"/>
                <w:szCs w:val="21"/>
              </w:rPr>
              <w:drawing>
                <wp:inline distT="0" distB="0" distL="0" distR="0" wp14:anchorId="2F0897AB" wp14:editId="77AF41B3">
                  <wp:extent cx="114300" cy="114300"/>
                  <wp:effectExtent l="0" t="0" r="0" b="0"/>
                  <wp:docPr id="2488" name="Picture 24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19787447" wp14:editId="3D119233">
                  <wp:extent cx="114300" cy="114300"/>
                  <wp:effectExtent l="0" t="0" r="0" b="0"/>
                  <wp:docPr id="2487" name="Picture 24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Description</w:t>
            </w:r>
          </w:p>
        </w:tc>
      </w:tr>
      <w:tr w:rsidR="00A62D88" w:rsidTr="00A62D88">
        <w:trPr>
          <w:hidden/>
        </w:trPr>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6622702A" wp14:editId="5235D997">
                  <wp:extent cx="114300" cy="114300"/>
                  <wp:effectExtent l="0" t="0" r="0" b="0"/>
                  <wp:docPr id="2486" name="Picture 24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6E969FE" wp14:editId="739423F1">
                  <wp:extent cx="114300" cy="114300"/>
                  <wp:effectExtent l="0" t="0" r="0" b="0"/>
                  <wp:docPr id="2485" name="Picture 24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public void rollOver()</w:t>
            </w:r>
          </w:p>
        </w:tc>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1533B955" wp14:editId="7C59B131">
                  <wp:extent cx="114300" cy="114300"/>
                  <wp:effectExtent l="0" t="0" r="0" b="0"/>
                  <wp:docPr id="2484" name="Picture 24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7EF914D" wp14:editId="5CA5EB0C">
                  <wp:extent cx="114300" cy="114300"/>
                  <wp:effectExtent l="0" t="0" r="0" b="0"/>
                  <wp:docPr id="2483" name="Picture 24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This method performs the usual rollover operation. The rollover operation is activated when the maximum file size is reached or can be forced at any stage of the operation by the application developer. When called:If the </w:t>
            </w:r>
            <w:r>
              <w:rPr>
                <w:rStyle w:val="HTMLTypewriter"/>
                <w:sz w:val="18"/>
                <w:szCs w:val="18"/>
              </w:rPr>
              <w:t>maxBackupIndex</w:t>
            </w:r>
            <w:r>
              <w:rPr>
                <w:rFonts w:ascii="Arial" w:hAnsi="Arial" w:cs="Arial"/>
                <w:sz w:val="21"/>
                <w:szCs w:val="21"/>
              </w:rPr>
              <w:t xml:space="preserve"> is &gt;0, then the file "log.1" is renamed as "log.2" and so on for keeping backups. The "log.1" file is then closed, and a new file "log.2" is opened to log the next bit of information.</w:t>
            </w:r>
            <w:r>
              <w:rPr>
                <w:rFonts w:ascii="Arial" w:hAnsi="Arial" w:cs="Arial"/>
                <w:sz w:val="21"/>
                <w:szCs w:val="21"/>
              </w:rPr>
              <w:br/>
              <w:t xml:space="preserve">If the </w:t>
            </w:r>
            <w:r>
              <w:rPr>
                <w:rStyle w:val="HTMLTypewriter"/>
                <w:sz w:val="18"/>
                <w:szCs w:val="18"/>
              </w:rPr>
              <w:t>maxBackupIndex</w:t>
            </w:r>
            <w:r>
              <w:rPr>
                <w:rFonts w:ascii="Arial" w:hAnsi="Arial" w:cs="Arial"/>
                <w:sz w:val="21"/>
                <w:szCs w:val="21"/>
              </w:rPr>
              <w:t xml:space="preserve"> = 0; then the log file is truncated as soon as the maximum file size is reached with no backup file created.</w:t>
            </w:r>
          </w:p>
        </w:tc>
      </w:tr>
      <w:tr w:rsidR="00A62D88" w:rsidTr="00A62D88">
        <w:trPr>
          <w:hidden/>
        </w:trPr>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64370E6A" wp14:editId="2F30D74B">
                  <wp:extent cx="114300" cy="114300"/>
                  <wp:effectExtent l="0" t="0" r="0" b="0"/>
                  <wp:docPr id="2482" name="Picture 24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FC02977" wp14:editId="0A03B68A">
                  <wp:extent cx="114300" cy="114300"/>
                  <wp:effectExtent l="0" t="0" r="0" b="0"/>
                  <wp:docPr id="2481" name="Picture 24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public void setMaxBackupIndex(int maxBackupIndex)</w:t>
            </w:r>
          </w:p>
        </w:tc>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4B7E8CCC" wp14:editId="50EC3E95">
                  <wp:extent cx="114300" cy="114300"/>
                  <wp:effectExtent l="0" t="0" r="0" b="0"/>
                  <wp:docPr id="2480" name="Picture 24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229B71E" wp14:editId="6562BD55">
                  <wp:extent cx="114300" cy="114300"/>
                  <wp:effectExtent l="0" t="0" r="0" b="0"/>
                  <wp:docPr id="2479" name="Picture 24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This method, which takes a positive value, sets the maximum backup index after which the oldest backup file will be erased. If set to zero, no backup file will be created.</w:t>
            </w:r>
          </w:p>
        </w:tc>
      </w:tr>
      <w:tr w:rsidR="00A62D88" w:rsidTr="00A62D88">
        <w:trPr>
          <w:hidden/>
        </w:trPr>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18065201" wp14:editId="4584A7F6">
                  <wp:extent cx="114300" cy="114300"/>
                  <wp:effectExtent l="0" t="0" r="0" b="0"/>
                  <wp:docPr id="2478" name="Picture 24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D2C59AB" wp14:editId="7978ABAA">
                  <wp:extent cx="114300" cy="114300"/>
                  <wp:effectExtent l="0" t="0" r="0" b="0"/>
                  <wp:docPr id="2477" name="Picture 24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public void setMaxFileSize(long size)</w:t>
            </w:r>
          </w:p>
        </w:tc>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255EA1F4" wp14:editId="3A77D798">
                  <wp:extent cx="114300" cy="114300"/>
                  <wp:effectExtent l="0" t="0" r="0" b="0"/>
                  <wp:docPr id="2476" name="Picture 24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296C6C6" wp14:editId="0D546AA2">
                  <wp:extent cx="114300" cy="114300"/>
                  <wp:effectExtent l="0" t="0" r="0" b="0"/>
                  <wp:docPr id="2475" name="Picture 24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This method is the same as the previous method, except it accepts the file size as a </w:t>
            </w:r>
            <w:r>
              <w:rPr>
                <w:rStyle w:val="HTMLTypewriter"/>
                <w:sz w:val="18"/>
                <w:szCs w:val="18"/>
              </w:rPr>
              <w:t>long</w:t>
            </w:r>
            <w:r>
              <w:rPr>
                <w:rFonts w:ascii="Arial" w:hAnsi="Arial" w:cs="Arial"/>
                <w:sz w:val="21"/>
                <w:szCs w:val="21"/>
              </w:rPr>
              <w:t xml:space="preserve"> value.</w:t>
            </w:r>
          </w:p>
        </w:tc>
      </w:tr>
      <w:tr w:rsidR="00A62D88" w:rsidTr="00A62D88">
        <w:trPr>
          <w:hidden/>
        </w:trPr>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7A8B6E03" wp14:editId="52086CE3">
                  <wp:extent cx="114300" cy="114300"/>
                  <wp:effectExtent l="0" t="0" r="0" b="0"/>
                  <wp:docPr id="2474" name="Picture 24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8462DC9" wp14:editId="27575263">
                  <wp:extent cx="114300" cy="114300"/>
                  <wp:effectExtent l="0" t="0" r="0" b="0"/>
                  <wp:docPr id="2473" name="Picture 24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public void setMaxFileSize(String size)</w:t>
            </w:r>
          </w:p>
        </w:tc>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5C0055B0" wp14:editId="13E423D9">
                  <wp:extent cx="114300" cy="114300"/>
                  <wp:effectExtent l="0" t="0" r="0" b="0"/>
                  <wp:docPr id="2472" name="Picture 24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23FE651" wp14:editId="58738AE4">
                  <wp:extent cx="114300" cy="114300"/>
                  <wp:effectExtent l="0" t="0" r="0" b="0"/>
                  <wp:docPr id="2471" name="Picture 24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This method takes the maximum file size after which the file will be rolled over. We can specify the file size with the suffix "KB", "MB", etc. to indicate kilobytes and megabytes. For example, we can specify a 20-megabyte file size with "20MB".</w:t>
            </w:r>
          </w:p>
        </w:tc>
      </w:tr>
      <w:tr w:rsidR="00A62D88" w:rsidTr="00A62D88">
        <w:trPr>
          <w:hidden/>
        </w:trPr>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63A42205" wp14:editId="2ABA07D0">
                  <wp:extent cx="114300" cy="114300"/>
                  <wp:effectExtent l="0" t="0" r="0" b="0"/>
                  <wp:docPr id="2470" name="Picture 24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DCA82EA" wp14:editId="1D0D285F">
                  <wp:extent cx="114300" cy="114300"/>
                  <wp:effectExtent l="0" t="0" r="0" b="0"/>
                  <wp:docPr id="2469" name="Picture 24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public void subAppend(LoggingEvent event)</w:t>
            </w:r>
          </w:p>
        </w:tc>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1CD2846E" wp14:editId="532F211D">
                  <wp:extent cx="114300" cy="114300"/>
                  <wp:effectExtent l="0" t="0" r="0" b="0"/>
                  <wp:docPr id="2468" name="Picture 24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216355E" wp14:editId="390A3D34">
                  <wp:extent cx="114300" cy="114300"/>
                  <wp:effectExtent l="0" t="0" r="0" b="0"/>
                  <wp:docPr id="2467" name="Picture 24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This is the overridden method from the superclass </w:t>
            </w:r>
            <w:r>
              <w:rPr>
                <w:rStyle w:val="HTMLTypewriter"/>
                <w:sz w:val="18"/>
                <w:szCs w:val="18"/>
              </w:rPr>
              <w:t>WriterAppender</w:t>
            </w:r>
            <w:r>
              <w:rPr>
                <w:rFonts w:ascii="Arial" w:hAnsi="Arial" w:cs="Arial"/>
                <w:sz w:val="21"/>
                <w:szCs w:val="21"/>
              </w:rPr>
              <w:t>, and it implements the bulk of the writing to a rolling file.</w:t>
            </w:r>
          </w:p>
        </w:tc>
      </w:tr>
    </w:tbl>
    <w:p w:rsidR="00A62D88" w:rsidRDefault="00A62D88" w:rsidP="00A62D88">
      <w:pPr>
        <w:pStyle w:val="para"/>
        <w:shd w:val="clear" w:color="auto" w:fill="FFFFFF"/>
        <w:rPr>
          <w:color w:val="494B43"/>
          <w:lang w:val="en"/>
        </w:rPr>
      </w:pPr>
      <w:r>
        <w:rPr>
          <w:noProof/>
          <w:vanish/>
          <w:color w:val="494B43"/>
        </w:rPr>
        <w:drawing>
          <wp:inline distT="0" distB="0" distL="0" distR="0" wp14:anchorId="58DAB680" wp14:editId="599838B2">
            <wp:extent cx="114300" cy="114300"/>
            <wp:effectExtent l="0" t="0" r="0" b="0"/>
            <wp:docPr id="2466" name="Picture 24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FC3E998" wp14:editId="59E53965">
            <wp:extent cx="114300" cy="114300"/>
            <wp:effectExtent l="0" t="0" r="0" b="0"/>
            <wp:docPr id="2465" name="Picture 24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following properties file demonstrates how to configure the </w:t>
      </w:r>
      <w:r>
        <w:rPr>
          <w:rStyle w:val="HTMLTypewriter"/>
          <w:color w:val="494B43"/>
          <w:sz w:val="18"/>
          <w:szCs w:val="18"/>
          <w:lang w:val="en"/>
        </w:rPr>
        <w:t>RollingFileAppender</w:t>
      </w:r>
      <w:r>
        <w:rPr>
          <w:color w:val="494B43"/>
          <w:lang w:val="en"/>
        </w:rPr>
        <w:t xml:space="preserve"> properties:</w:t>
      </w:r>
    </w:p>
    <w:p w:rsidR="00A62D88" w:rsidRDefault="00A62D88" w:rsidP="00A62D88">
      <w:pPr>
        <w:pStyle w:val="HTMLPreformatted"/>
        <w:shd w:val="clear" w:color="auto" w:fill="FFFFFF"/>
        <w:rPr>
          <w:color w:val="494B43"/>
          <w:lang w:val="en"/>
        </w:rPr>
      </w:pPr>
      <w:r>
        <w:rPr>
          <w:noProof/>
          <w:vanish/>
          <w:color w:val="494B43"/>
        </w:rPr>
        <w:drawing>
          <wp:inline distT="0" distB="0" distL="0" distR="0" wp14:anchorId="49D7B4FA" wp14:editId="7346BA20">
            <wp:extent cx="114300" cy="114300"/>
            <wp:effectExtent l="0" t="0" r="0" b="0"/>
            <wp:docPr id="2464" name="Picture 24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B5F5F9F" wp14:editId="14E45CA9">
            <wp:extent cx="114300" cy="114300"/>
            <wp:effectExtent l="0" t="0" r="0" b="0"/>
            <wp:docPr id="2463" name="Picture 24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62D88" w:rsidRDefault="00A62D88" w:rsidP="00A62D88">
      <w:pPr>
        <w:pStyle w:val="HTMLPreformatted"/>
        <w:shd w:val="clear" w:color="auto" w:fill="FFFFFF"/>
        <w:rPr>
          <w:color w:val="494B43"/>
          <w:lang w:val="en"/>
        </w:rPr>
      </w:pPr>
      <w:bookmarkStart w:id="635" w:name="354"/>
      <w:bookmarkStart w:id="636" w:name="page158"/>
      <w:bookmarkEnd w:id="635"/>
      <w:bookmarkEnd w:id="636"/>
    </w:p>
    <w:p w:rsidR="00A62D88" w:rsidRDefault="00A62D88" w:rsidP="00A62D88">
      <w:pPr>
        <w:pStyle w:val="HTMLPreformatted"/>
        <w:shd w:val="clear" w:color="auto" w:fill="FFFFFF"/>
        <w:rPr>
          <w:color w:val="494B43"/>
          <w:lang w:val="en"/>
        </w:rPr>
      </w:pPr>
      <w:r>
        <w:rPr>
          <w:color w:val="494B43"/>
          <w:lang w:val="en"/>
        </w:rPr>
        <w:t>log4j.appender.dest = org.apache.log4j.RollingFileAppender</w:t>
      </w:r>
    </w:p>
    <w:p w:rsidR="00A62D88" w:rsidRDefault="00A62D88" w:rsidP="00A62D88">
      <w:pPr>
        <w:pStyle w:val="HTMLPreformatted"/>
        <w:shd w:val="clear" w:color="auto" w:fill="FFFFFF"/>
        <w:rPr>
          <w:color w:val="494B43"/>
          <w:lang w:val="en"/>
        </w:rPr>
      </w:pPr>
      <w:r>
        <w:rPr>
          <w:color w:val="494B43"/>
          <w:lang w:val="en"/>
        </w:rPr>
        <w:t>#set the name of the file</w:t>
      </w:r>
    </w:p>
    <w:p w:rsidR="00A62D88" w:rsidRDefault="00A62D88" w:rsidP="00A62D88">
      <w:pPr>
        <w:pStyle w:val="HTMLPreformatted"/>
        <w:shd w:val="clear" w:color="auto" w:fill="FFFFFF"/>
        <w:rPr>
          <w:color w:val="494B43"/>
          <w:lang w:val="en"/>
        </w:rPr>
      </w:pPr>
      <w:r>
        <w:rPr>
          <w:color w:val="494B43"/>
          <w:lang w:val="en"/>
        </w:rPr>
        <w:t>log4j.appender.dest.File=${user.home}/log.out</w:t>
      </w:r>
    </w:p>
    <w:p w:rsidR="00A62D88" w:rsidRDefault="00A62D88" w:rsidP="00A62D88">
      <w:pPr>
        <w:pStyle w:val="HTMLPreformatted"/>
        <w:shd w:val="clear" w:color="auto" w:fill="FFFFFF"/>
        <w:rPr>
          <w:color w:val="494B43"/>
          <w:lang w:val="en"/>
        </w:rPr>
      </w:pPr>
      <w:r>
        <w:rPr>
          <w:color w:val="494B43"/>
          <w:lang w:val="en"/>
        </w:rPr>
        <w:t>#setting the immediate flush to true (default)</w:t>
      </w:r>
    </w:p>
    <w:p w:rsidR="00A62D88" w:rsidRDefault="00A62D88" w:rsidP="00A62D88">
      <w:pPr>
        <w:pStyle w:val="HTMLPreformatted"/>
        <w:shd w:val="clear" w:color="auto" w:fill="FFFFFF"/>
        <w:rPr>
          <w:color w:val="494B43"/>
          <w:lang w:val="en"/>
        </w:rPr>
      </w:pPr>
      <w:r>
        <w:rPr>
          <w:color w:val="494B43"/>
          <w:lang w:val="en"/>
        </w:rPr>
        <w:t>log4j.appender.dest.ImmediateFlush=true</w:t>
      </w:r>
    </w:p>
    <w:p w:rsidR="00A62D88" w:rsidRDefault="00A62D88" w:rsidP="00A62D88">
      <w:pPr>
        <w:pStyle w:val="HTMLPreformatted"/>
        <w:shd w:val="clear" w:color="auto" w:fill="FFFFFF"/>
        <w:rPr>
          <w:color w:val="494B43"/>
          <w:lang w:val="en"/>
        </w:rPr>
      </w:pPr>
      <w:r>
        <w:rPr>
          <w:color w:val="494B43"/>
          <w:lang w:val="en"/>
        </w:rPr>
        <w:t>#setting the threshold</w:t>
      </w:r>
    </w:p>
    <w:p w:rsidR="00A62D88" w:rsidRDefault="00A62D88" w:rsidP="00A62D88">
      <w:pPr>
        <w:pStyle w:val="HTMLPreformatted"/>
        <w:shd w:val="clear" w:color="auto" w:fill="FFFFFF"/>
        <w:rPr>
          <w:color w:val="494B43"/>
          <w:lang w:val="en"/>
        </w:rPr>
      </w:pPr>
      <w:r>
        <w:rPr>
          <w:color w:val="494B43"/>
          <w:lang w:val="en"/>
        </w:rPr>
        <w:t>log4j.appender.dest.Threshold=ERROR</w:t>
      </w:r>
    </w:p>
    <w:p w:rsidR="00A62D88" w:rsidRDefault="00A62D88" w:rsidP="00A62D88">
      <w:pPr>
        <w:pStyle w:val="HTMLPreformatted"/>
        <w:shd w:val="clear" w:color="auto" w:fill="FFFFFF"/>
        <w:rPr>
          <w:color w:val="494B43"/>
          <w:lang w:val="en"/>
        </w:rPr>
      </w:pPr>
      <w:r>
        <w:rPr>
          <w:color w:val="494B43"/>
          <w:lang w:val="en"/>
        </w:rPr>
        <w:t>#setting the append to false, overwrite</w:t>
      </w:r>
    </w:p>
    <w:p w:rsidR="00A62D88" w:rsidRDefault="00A62D88" w:rsidP="00A62D88">
      <w:pPr>
        <w:pStyle w:val="HTMLPreformatted"/>
        <w:shd w:val="clear" w:color="auto" w:fill="FFFFFF"/>
        <w:rPr>
          <w:color w:val="494B43"/>
          <w:lang w:val="en"/>
        </w:rPr>
      </w:pPr>
      <w:r>
        <w:rPr>
          <w:color w:val="494B43"/>
          <w:lang w:val="en"/>
        </w:rPr>
        <w:t>log4j.appender.dest.Append=false</w:t>
      </w:r>
    </w:p>
    <w:p w:rsidR="00A62D88" w:rsidRDefault="00A62D88" w:rsidP="00A62D88">
      <w:pPr>
        <w:pStyle w:val="HTMLPreformatted"/>
        <w:shd w:val="clear" w:color="auto" w:fill="FFFFFF"/>
        <w:rPr>
          <w:color w:val="494B43"/>
          <w:lang w:val="en"/>
        </w:rPr>
      </w:pPr>
      <w:r>
        <w:rPr>
          <w:color w:val="494B43"/>
          <w:lang w:val="en"/>
        </w:rPr>
        <w:t>#set the maximum file size before roll over</w:t>
      </w:r>
    </w:p>
    <w:p w:rsidR="00A62D88" w:rsidRDefault="00A62D88" w:rsidP="00A62D88">
      <w:pPr>
        <w:pStyle w:val="HTMLPreformatted"/>
        <w:shd w:val="clear" w:color="auto" w:fill="FFFFFF"/>
        <w:rPr>
          <w:color w:val="494B43"/>
          <w:lang w:val="en"/>
        </w:rPr>
      </w:pPr>
      <w:r>
        <w:rPr>
          <w:color w:val="494B43"/>
          <w:lang w:val="en"/>
        </w:rPr>
        <w:t>log4j.appender.dest.MaxFileSize=10KB</w:t>
      </w:r>
    </w:p>
    <w:p w:rsidR="00A62D88" w:rsidRDefault="00A62D88" w:rsidP="00A62D88">
      <w:pPr>
        <w:pStyle w:val="HTMLPreformatted"/>
        <w:shd w:val="clear" w:color="auto" w:fill="FFFFFF"/>
        <w:rPr>
          <w:color w:val="494B43"/>
          <w:lang w:val="en"/>
        </w:rPr>
      </w:pPr>
      <w:r>
        <w:rPr>
          <w:color w:val="494B43"/>
          <w:lang w:val="en"/>
        </w:rPr>
        <w:t>#set the backup index</w:t>
      </w:r>
    </w:p>
    <w:p w:rsidR="00A62D88" w:rsidRDefault="00A62D88" w:rsidP="00A62D88">
      <w:pPr>
        <w:pStyle w:val="HTMLPreformatted"/>
        <w:shd w:val="clear" w:color="auto" w:fill="FFFFFF"/>
        <w:rPr>
          <w:color w:val="494B43"/>
          <w:lang w:val="en"/>
        </w:rPr>
      </w:pPr>
      <w:r>
        <w:rPr>
          <w:color w:val="494B43"/>
          <w:lang w:val="en"/>
        </w:rPr>
        <w:t>log4j.appender.dest.MaxBackupIndex=2</w:t>
      </w:r>
    </w:p>
    <w:p w:rsidR="00A62D88" w:rsidRDefault="00A62D88" w:rsidP="00A62D88">
      <w:pPr>
        <w:pStyle w:val="last-para"/>
        <w:shd w:val="clear" w:color="auto" w:fill="FFFFFF"/>
        <w:rPr>
          <w:color w:val="494B43"/>
          <w:lang w:val="en"/>
        </w:rPr>
      </w:pPr>
      <w:r>
        <w:rPr>
          <w:noProof/>
          <w:vanish/>
          <w:color w:val="494B43"/>
        </w:rPr>
        <w:drawing>
          <wp:inline distT="0" distB="0" distL="0" distR="0" wp14:anchorId="17C389A7" wp14:editId="43847F5E">
            <wp:extent cx="114300" cy="114300"/>
            <wp:effectExtent l="0" t="0" r="0" b="0"/>
            <wp:docPr id="2462" name="Picture 24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D171FBA" wp14:editId="0B28EF9A">
            <wp:extent cx="114300" cy="114300"/>
            <wp:effectExtent l="0" t="0" r="0" b="0"/>
            <wp:docPr id="2461" name="Picture 24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This configuration file defines a </w:t>
      </w:r>
      <w:r>
        <w:rPr>
          <w:rStyle w:val="HTMLTypewriter"/>
          <w:color w:val="494B43"/>
          <w:sz w:val="18"/>
          <w:szCs w:val="18"/>
          <w:lang w:val="en"/>
        </w:rPr>
        <w:t>RollingFileAppender</w:t>
      </w:r>
      <w:r>
        <w:rPr>
          <w:color w:val="494B43"/>
          <w:lang w:val="en"/>
        </w:rPr>
        <w:t xml:space="preserve"> named </w:t>
      </w:r>
      <w:r>
        <w:rPr>
          <w:rStyle w:val="HTMLTypewriter"/>
          <w:color w:val="494B43"/>
          <w:sz w:val="18"/>
          <w:szCs w:val="18"/>
          <w:lang w:val="en"/>
        </w:rPr>
        <w:t>dest</w:t>
      </w:r>
      <w:r>
        <w:rPr>
          <w:color w:val="494B43"/>
          <w:lang w:val="en"/>
        </w:rPr>
        <w:t>. It then sets the other configuration parameters for this appender.</w:t>
      </w:r>
    </w:p>
    <w:p w:rsidR="00A62D88" w:rsidRDefault="00A62D88" w:rsidP="00A62D88">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3C7C8FEE" wp14:editId="11AA8504">
            <wp:extent cx="114300" cy="114300"/>
            <wp:effectExtent l="0" t="0" r="0" b="0"/>
            <wp:docPr id="2460" name="Picture 24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55BD9EFA" wp14:editId="6688C352">
            <wp:extent cx="114300" cy="114300"/>
            <wp:effectExtent l="0" t="0" r="0" b="0"/>
            <wp:docPr id="2459" name="Picture 24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637" w:name="355"/>
      <w:bookmarkStart w:id="638" w:name="ch05lev2sec16"/>
      <w:bookmarkEnd w:id="637"/>
      <w:bookmarkEnd w:id="638"/>
      <w:r>
        <w:rPr>
          <w:rFonts w:ascii="Arial" w:hAnsi="Arial" w:cs="Arial"/>
          <w:b w:val="0"/>
          <w:bCs w:val="0"/>
          <w:color w:val="494B43"/>
          <w:sz w:val="24"/>
          <w:szCs w:val="24"/>
          <w:lang w:val="en"/>
        </w:rPr>
        <w:t>DailyRollingFileAppender</w:t>
      </w:r>
    </w:p>
    <w:p w:rsidR="00A62D88" w:rsidRDefault="00A62D88" w:rsidP="00A62D88">
      <w:pPr>
        <w:pStyle w:val="first-para3"/>
        <w:shd w:val="clear" w:color="auto" w:fill="FFFFFF"/>
        <w:rPr>
          <w:color w:val="494B43"/>
          <w:lang w:val="en"/>
        </w:rPr>
      </w:pPr>
      <w:r>
        <w:rPr>
          <w:noProof/>
          <w:vanish/>
          <w:color w:val="494B43"/>
        </w:rPr>
        <w:drawing>
          <wp:inline distT="0" distB="0" distL="0" distR="0" wp14:anchorId="27BA0D36" wp14:editId="2799A417">
            <wp:extent cx="114300" cy="114300"/>
            <wp:effectExtent l="0" t="0" r="0" b="0"/>
            <wp:docPr id="2458" name="Picture 24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C38C72B" wp14:editId="393D9B08">
            <wp:extent cx="114300" cy="114300"/>
            <wp:effectExtent l="0" t="0" r="0" b="0"/>
            <wp:docPr id="2457" name="Picture 24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Size-based rolling of log files is good for managing a huge amount of logging data and spreading it across multiple files. But in real life, when applications are running day after day, we need to implement some daily-based logging capacity. The </w:t>
      </w:r>
      <w:r>
        <w:rPr>
          <w:rStyle w:val="HTMLTypewriter"/>
          <w:color w:val="494B43"/>
          <w:sz w:val="18"/>
          <w:szCs w:val="18"/>
          <w:lang w:val="en"/>
        </w:rPr>
        <w:t>org.apache.log4j.DailyRollingFileAppender</w:t>
      </w:r>
      <w:r>
        <w:rPr>
          <w:color w:val="494B43"/>
          <w:lang w:val="en"/>
        </w:rPr>
        <w:t xml:space="preserve"> object does this for us. It extends the </w:t>
      </w:r>
      <w:r>
        <w:rPr>
          <w:rStyle w:val="HTMLTypewriter"/>
          <w:color w:val="494B43"/>
          <w:sz w:val="18"/>
          <w:szCs w:val="18"/>
          <w:lang w:val="en"/>
        </w:rPr>
        <w:t>FileAppender</w:t>
      </w:r>
      <w:r>
        <w:rPr>
          <w:color w:val="494B43"/>
          <w:lang w:val="en"/>
        </w:rPr>
        <w:t xml:space="preserve"> class and inherits all its properties. The rolling of the file is accomplished with a </w:t>
      </w:r>
      <w:r>
        <w:rPr>
          <w:rStyle w:val="HTMLTypewriter"/>
          <w:color w:val="494B43"/>
          <w:sz w:val="18"/>
          <w:szCs w:val="18"/>
          <w:lang w:val="en"/>
        </w:rPr>
        <w:t>DatePattern</w:t>
      </w:r>
      <w:r>
        <w:rPr>
          <w:color w:val="494B43"/>
          <w:lang w:val="en"/>
        </w:rPr>
        <w:t xml:space="preserve"> configuration parameter. </w:t>
      </w:r>
      <w:r>
        <w:rPr>
          <w:rStyle w:val="HTMLTypewriter"/>
          <w:color w:val="494B43"/>
          <w:sz w:val="18"/>
          <w:szCs w:val="18"/>
          <w:lang w:val="en"/>
        </w:rPr>
        <w:t>DatePattern</w:t>
      </w:r>
      <w:r>
        <w:rPr>
          <w:color w:val="494B43"/>
          <w:lang w:val="en"/>
        </w:rPr>
        <w:t xml:space="preserve"> indicates when to roll over the file and the naming convention to be followed. For example, a </w:t>
      </w:r>
      <w:r>
        <w:rPr>
          <w:rStyle w:val="HTMLTypewriter"/>
          <w:color w:val="494B43"/>
          <w:sz w:val="18"/>
          <w:szCs w:val="18"/>
          <w:lang w:val="en"/>
        </w:rPr>
        <w:t>DailyRollingFileAppender</w:t>
      </w:r>
      <w:r>
        <w:rPr>
          <w:color w:val="494B43"/>
          <w:lang w:val="en"/>
        </w:rPr>
        <w:t xml:space="preserve"> configured with the </w:t>
      </w:r>
      <w:r>
        <w:rPr>
          <w:rStyle w:val="HTMLTypewriter"/>
          <w:color w:val="494B43"/>
          <w:sz w:val="18"/>
          <w:szCs w:val="18"/>
          <w:lang w:val="en"/>
        </w:rPr>
        <w:t>DatePattern ‘.’ yyyy-MM-dd</w:t>
      </w:r>
      <w:r>
        <w:rPr>
          <w:color w:val="494B43"/>
          <w:lang w:val="en"/>
        </w:rPr>
        <w:t xml:space="preserve"> will end up in log files being renamed as "log.out-2002-09-17" on September 17, 2002, at midnight and the logging will continue to a file named "log.out".</w:t>
      </w:r>
    </w:p>
    <w:p w:rsidR="00A62D88" w:rsidRDefault="00A62D88" w:rsidP="00A62D88">
      <w:pPr>
        <w:pStyle w:val="para"/>
        <w:shd w:val="clear" w:color="auto" w:fill="FFFFFF"/>
        <w:rPr>
          <w:color w:val="494B43"/>
          <w:lang w:val="en"/>
        </w:rPr>
      </w:pPr>
      <w:r>
        <w:rPr>
          <w:noProof/>
          <w:vanish/>
          <w:color w:val="494B43"/>
        </w:rPr>
        <w:drawing>
          <wp:inline distT="0" distB="0" distL="0" distR="0" wp14:anchorId="0B7156A7" wp14:editId="161608DB">
            <wp:extent cx="114300" cy="114300"/>
            <wp:effectExtent l="0" t="0" r="0" b="0"/>
            <wp:docPr id="2456" name="Picture 24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65E7846" wp14:editId="5138F08B">
            <wp:extent cx="114300" cy="114300"/>
            <wp:effectExtent l="0" t="0" r="0" b="0"/>
            <wp:docPr id="2455" name="Picture 24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DatePattern</w:t>
      </w:r>
      <w:r>
        <w:rPr>
          <w:color w:val="494B43"/>
          <w:lang w:val="en"/>
        </w:rPr>
        <w:t xml:space="preserve"> follows the </w:t>
      </w:r>
      <w:r>
        <w:rPr>
          <w:rStyle w:val="HTMLTypewriter"/>
          <w:color w:val="494B43"/>
          <w:sz w:val="18"/>
          <w:szCs w:val="18"/>
          <w:lang w:val="en"/>
        </w:rPr>
        <w:t>java.text.SimpleDateFormat</w:t>
      </w:r>
      <w:r>
        <w:rPr>
          <w:color w:val="494B43"/>
          <w:lang w:val="en"/>
        </w:rPr>
        <w:t xml:space="preserve"> object formatting style. It is possible to define the exact date and time of file rolling through </w:t>
      </w:r>
      <w:r>
        <w:rPr>
          <w:rStyle w:val="HTMLTypewriter"/>
          <w:color w:val="494B43"/>
          <w:sz w:val="18"/>
          <w:szCs w:val="18"/>
          <w:lang w:val="en"/>
        </w:rPr>
        <w:t>DatePattern</w:t>
      </w:r>
      <w:r>
        <w:rPr>
          <w:color w:val="494B43"/>
          <w:lang w:val="en"/>
        </w:rPr>
        <w:t xml:space="preserve">. </w:t>
      </w:r>
      <w:hyperlink r:id="rId177" w:history="1">
        <w:r>
          <w:rPr>
            <w:rStyle w:val="Hyperlink"/>
            <w:lang w:val="en"/>
          </w:rPr>
          <w:t>Table 5-9</w:t>
        </w:r>
      </w:hyperlink>
      <w:r>
        <w:rPr>
          <w:color w:val="494B43"/>
          <w:lang w:val="en"/>
        </w:rPr>
        <w:t xml:space="preserve"> demonstrates how </w:t>
      </w:r>
      <w:r>
        <w:rPr>
          <w:rStyle w:val="HTMLTypewriter"/>
          <w:color w:val="494B43"/>
          <w:sz w:val="18"/>
          <w:szCs w:val="18"/>
          <w:lang w:val="en"/>
        </w:rPr>
        <w:t>DatePattern</w:t>
      </w:r>
      <w:r>
        <w:rPr>
          <w:color w:val="494B43"/>
          <w:lang w:val="en"/>
        </w:rPr>
        <w:t xml:space="preserve"> is used to control the rollover schedule assuming that the log filename is set to "log.out".</w:t>
      </w:r>
    </w:p>
    <w:p w:rsidR="00A62D88" w:rsidRDefault="00A62D88" w:rsidP="00A62D88">
      <w:pPr>
        <w:shd w:val="clear" w:color="auto" w:fill="FFFFFF"/>
        <w:rPr>
          <w:rFonts w:ascii="Arial" w:hAnsi="Arial" w:cs="Arial"/>
          <w:color w:val="494B43"/>
          <w:lang w:val="en"/>
        </w:rPr>
      </w:pPr>
      <w:bookmarkStart w:id="639" w:name="356"/>
      <w:bookmarkStart w:id="640" w:name="ch05table09"/>
      <w:bookmarkEnd w:id="639"/>
      <w:bookmarkEnd w:id="640"/>
      <w:r>
        <w:rPr>
          <w:rFonts w:ascii="Arial" w:hAnsi="Arial" w:cs="Arial"/>
          <w:b/>
          <w:bCs/>
          <w:noProof/>
          <w:vanish/>
          <w:color w:val="61665A"/>
        </w:rPr>
        <w:drawing>
          <wp:inline distT="0" distB="0" distL="0" distR="0" wp14:anchorId="1070D98B" wp14:editId="54566331">
            <wp:extent cx="114300" cy="114300"/>
            <wp:effectExtent l="0" t="0" r="0" b="0"/>
            <wp:docPr id="2454" name="Picture 24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61665A"/>
        </w:rPr>
        <w:drawing>
          <wp:inline distT="0" distB="0" distL="0" distR="0" wp14:anchorId="11282366" wp14:editId="4BE2B64D">
            <wp:extent cx="114300" cy="114300"/>
            <wp:effectExtent l="0" t="0" r="0" b="0"/>
            <wp:docPr id="2453" name="Picture 24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table-titlelabel"/>
          <w:rFonts w:ascii="Arial" w:hAnsi="Arial" w:cs="Arial"/>
          <w:b/>
          <w:bCs/>
          <w:color w:val="61665A"/>
          <w:lang w:val="en"/>
        </w:rPr>
        <w:t xml:space="preserve">Table 5-9: </w:t>
      </w:r>
      <w:r>
        <w:rPr>
          <w:rStyle w:val="table-title2"/>
          <w:lang w:val="en"/>
        </w:rPr>
        <w:t>DatePattern Conventions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769"/>
        <w:gridCol w:w="2536"/>
        <w:gridCol w:w="5115"/>
      </w:tblGrid>
      <w:tr w:rsidR="00A62D88" w:rsidTr="00A62D88">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A62D88" w:rsidRDefault="00A62D88">
            <w:pPr>
              <w:pStyle w:val="table-para"/>
              <w:rPr>
                <w:rFonts w:ascii="Arial" w:hAnsi="Arial" w:cs="Arial"/>
                <w:b/>
                <w:bCs/>
                <w:sz w:val="21"/>
                <w:szCs w:val="21"/>
              </w:rPr>
            </w:pPr>
            <w:r>
              <w:rPr>
                <w:rFonts w:ascii="Arial" w:hAnsi="Arial" w:cs="Arial"/>
                <w:b/>
                <w:bCs/>
                <w:noProof/>
                <w:vanish/>
                <w:sz w:val="21"/>
                <w:szCs w:val="21"/>
              </w:rPr>
              <w:drawing>
                <wp:inline distT="0" distB="0" distL="0" distR="0" wp14:anchorId="5378954B" wp14:editId="5404389C">
                  <wp:extent cx="114300" cy="114300"/>
                  <wp:effectExtent l="0" t="0" r="0" b="0"/>
                  <wp:docPr id="2452" name="Picture 24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40FC94C2" wp14:editId="34E3B962">
                  <wp:extent cx="114300" cy="114300"/>
                  <wp:effectExtent l="0" t="0" r="0" b="0"/>
                  <wp:docPr id="2451" name="Picture 24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DatePattern</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A62D88" w:rsidRDefault="00A62D88">
            <w:pPr>
              <w:pStyle w:val="table-para"/>
              <w:rPr>
                <w:rFonts w:ascii="Arial" w:hAnsi="Arial" w:cs="Arial"/>
                <w:b/>
                <w:bCs/>
                <w:sz w:val="21"/>
                <w:szCs w:val="21"/>
              </w:rPr>
            </w:pPr>
            <w:r>
              <w:rPr>
                <w:rFonts w:ascii="Arial" w:hAnsi="Arial" w:cs="Arial"/>
                <w:b/>
                <w:bCs/>
                <w:noProof/>
                <w:vanish/>
                <w:sz w:val="21"/>
                <w:szCs w:val="21"/>
              </w:rPr>
              <w:drawing>
                <wp:inline distT="0" distB="0" distL="0" distR="0" wp14:anchorId="1F4BB574" wp14:editId="367CD63E">
                  <wp:extent cx="114300" cy="114300"/>
                  <wp:effectExtent l="0" t="0" r="0" b="0"/>
                  <wp:docPr id="2450" name="Picture 24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6E33DDB7" wp14:editId="56CDA379">
                  <wp:extent cx="114300" cy="114300"/>
                  <wp:effectExtent l="0" t="0" r="0" b="0"/>
                  <wp:docPr id="2449" name="Picture 24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Rollover Schedule</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A62D88" w:rsidRDefault="00A62D88">
            <w:pPr>
              <w:pStyle w:val="table-para"/>
              <w:rPr>
                <w:rFonts w:ascii="Arial" w:hAnsi="Arial" w:cs="Arial"/>
                <w:b/>
                <w:bCs/>
                <w:sz w:val="21"/>
                <w:szCs w:val="21"/>
              </w:rPr>
            </w:pPr>
            <w:r>
              <w:rPr>
                <w:rFonts w:ascii="Arial" w:hAnsi="Arial" w:cs="Arial"/>
                <w:b/>
                <w:bCs/>
                <w:noProof/>
                <w:vanish/>
                <w:sz w:val="21"/>
                <w:szCs w:val="21"/>
              </w:rPr>
              <w:drawing>
                <wp:inline distT="0" distB="0" distL="0" distR="0" wp14:anchorId="2A054BAD" wp14:editId="2834E2D9">
                  <wp:extent cx="114300" cy="114300"/>
                  <wp:effectExtent l="0" t="0" r="0" b="0"/>
                  <wp:docPr id="2448" name="Picture 24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0FEF5EC0" wp14:editId="6D129CE7">
                  <wp:extent cx="114300" cy="114300"/>
                  <wp:effectExtent l="0" t="0" r="0" b="0"/>
                  <wp:docPr id="2447" name="Picture 24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Example</w:t>
            </w:r>
          </w:p>
        </w:tc>
      </w:tr>
      <w:tr w:rsidR="00A62D88" w:rsidTr="00A62D88">
        <w:trPr>
          <w:hidden/>
        </w:trPr>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7E1A29BF" wp14:editId="4CC090E0">
                  <wp:extent cx="114300" cy="114300"/>
                  <wp:effectExtent l="0" t="0" r="0" b="0"/>
                  <wp:docPr id="2446" name="Picture 24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282D165" wp14:editId="3FA7D85F">
                  <wp:extent cx="114300" cy="114300"/>
                  <wp:effectExtent l="0" t="0" r="0" b="0"/>
                  <wp:docPr id="2445" name="Picture 24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 yyyy-MM</w:t>
            </w:r>
          </w:p>
        </w:tc>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252495B2" wp14:editId="078F97B2">
                  <wp:extent cx="114300" cy="114300"/>
                  <wp:effectExtent l="0" t="0" r="0" b="0"/>
                  <wp:docPr id="2444" name="Picture 24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ABB4CD3" wp14:editId="6E7F073A">
                  <wp:extent cx="114300" cy="114300"/>
                  <wp:effectExtent l="0" t="0" r="0" b="0"/>
                  <wp:docPr id="2443" name="Picture 24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Roll over at the end of each month and beginning of the next month</w:t>
            </w:r>
          </w:p>
        </w:tc>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1A452E57" wp14:editId="6B0F733B">
                  <wp:extent cx="114300" cy="114300"/>
                  <wp:effectExtent l="0" t="0" r="0" b="0"/>
                  <wp:docPr id="2442" name="Picture 24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AC47E0B" wp14:editId="6F243D24">
                  <wp:extent cx="114300" cy="114300"/>
                  <wp:effectExtent l="0" t="0" r="0" b="0"/>
                  <wp:docPr id="2441" name="Picture 24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log file will be rolled over to "log.out-2002-05" on May 31, 2002, and similarly will be rolled over to "log.out.2002-09" on September 30, 2002.</w:t>
            </w:r>
          </w:p>
        </w:tc>
      </w:tr>
      <w:tr w:rsidR="00A62D88" w:rsidTr="00A62D88">
        <w:trPr>
          <w:hidden/>
        </w:trPr>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5C4A836A" wp14:editId="31A06495">
                  <wp:extent cx="114300" cy="114300"/>
                  <wp:effectExtent l="0" t="0" r="0" b="0"/>
                  <wp:docPr id="2440" name="Picture 24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13F7142" wp14:editId="29E8D59B">
                  <wp:extent cx="114300" cy="114300"/>
                  <wp:effectExtent l="0" t="0" r="0" b="0"/>
                  <wp:docPr id="2439" name="Picture 24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 yyyy-MM-dd</w:t>
            </w:r>
          </w:p>
        </w:tc>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6457730C" wp14:editId="09E5881A">
                  <wp:extent cx="114300" cy="114300"/>
                  <wp:effectExtent l="0" t="0" r="0" b="0"/>
                  <wp:docPr id="2438" name="Picture 24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5A300C5" wp14:editId="19616FAB">
                  <wp:extent cx="114300" cy="114300"/>
                  <wp:effectExtent l="0" t="0" r="0" b="0"/>
                  <wp:docPr id="2437" name="Picture 24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Roll over at midnight each day</w:t>
            </w:r>
          </w:p>
        </w:tc>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4A05AE64" wp14:editId="56FFFFCE">
                  <wp:extent cx="114300" cy="114300"/>
                  <wp:effectExtent l="0" t="0" r="0" b="0"/>
                  <wp:docPr id="2436" name="Picture 24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60554A2" wp14:editId="058C99AE">
                  <wp:extent cx="114300" cy="114300"/>
                  <wp:effectExtent l="0" t="0" r="0" b="0"/>
                  <wp:docPr id="2435" name="Picture 24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On September 30, 2002, at midnight, the "log.out" file will be rolled over to "log.out.2002-09-30".</w:t>
            </w:r>
          </w:p>
        </w:tc>
      </w:tr>
      <w:tr w:rsidR="00A62D88" w:rsidTr="00A62D88">
        <w:trPr>
          <w:hidden/>
        </w:trPr>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7DF05EFB" wp14:editId="0978BAEC">
                  <wp:extent cx="114300" cy="114300"/>
                  <wp:effectExtent l="0" t="0" r="0" b="0"/>
                  <wp:docPr id="2434" name="Picture 24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7A7AD3F" wp14:editId="76AE4EF5">
                  <wp:extent cx="114300" cy="114300"/>
                  <wp:effectExtent l="0" t="0" r="0" b="0"/>
                  <wp:docPr id="2433" name="Picture 24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 yyyy-MM-dd-a</w:t>
            </w:r>
          </w:p>
        </w:tc>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1817FDA0" wp14:editId="6B6996E6">
                  <wp:extent cx="114300" cy="114300"/>
                  <wp:effectExtent l="0" t="0" r="0" b="0"/>
                  <wp:docPr id="2432" name="Picture 24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CCEE319" wp14:editId="37EB255A">
                  <wp:extent cx="114300" cy="114300"/>
                  <wp:effectExtent l="0" t="0" r="0" b="0"/>
                  <wp:docPr id="2431" name="Picture 24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Roll over at midday and midnight of each day</w:t>
            </w:r>
          </w:p>
        </w:tc>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5304BD6B" wp14:editId="77E395E6">
                  <wp:extent cx="114300" cy="114300"/>
                  <wp:effectExtent l="0" t="0" r="0" b="0"/>
                  <wp:docPr id="2430" name="Picture 24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0FA8533" wp14:editId="55D4DDE7">
                  <wp:extent cx="114300" cy="114300"/>
                  <wp:effectExtent l="0" t="0" r="0" b="0"/>
                  <wp:docPr id="2429" name="Picture 24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On September, 30, 2002, at midday, the "log.out" file will be rolled over to "log.out-2002-09-30-AM", and at midnight that file will in turn be rolled over to "log.out.2002-09-30-PM".</w:t>
            </w:r>
          </w:p>
        </w:tc>
      </w:tr>
      <w:tr w:rsidR="00A62D88" w:rsidTr="00A62D88">
        <w:trPr>
          <w:hidden/>
        </w:trPr>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6251C1CE" wp14:editId="7584E256">
                  <wp:extent cx="114300" cy="114300"/>
                  <wp:effectExtent l="0" t="0" r="0" b="0"/>
                  <wp:docPr id="2428" name="Picture 24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5EBE9AB" wp14:editId="466FF24E">
                  <wp:extent cx="114300" cy="114300"/>
                  <wp:effectExtent l="0" t="0" r="0" b="0"/>
                  <wp:docPr id="2427" name="Picture 24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 yyyy-MM-dd-HH</w:t>
            </w:r>
          </w:p>
        </w:tc>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4FAF621E" wp14:editId="1653F331">
                  <wp:extent cx="114300" cy="114300"/>
                  <wp:effectExtent l="0" t="0" r="0" b="0"/>
                  <wp:docPr id="2426" name="Picture 24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DA54D8F" wp14:editId="399D279D">
                  <wp:extent cx="114300" cy="114300"/>
                  <wp:effectExtent l="0" t="0" r="0" b="0"/>
                  <wp:docPr id="2425" name="Picture 24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Roll over at the top of every hour.</w:t>
            </w:r>
          </w:p>
        </w:tc>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5D058282" wp14:editId="376C9237">
                  <wp:extent cx="114300" cy="114300"/>
                  <wp:effectExtent l="0" t="0" r="0" b="0"/>
                  <wp:docPr id="2424" name="Picture 24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B320B6A" wp14:editId="29ECCDA2">
                  <wp:extent cx="114300" cy="114300"/>
                  <wp:effectExtent l="0" t="0" r="0" b="0"/>
                  <wp:docPr id="2423" name="Picture 24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On September 30, 2002, at 10:00:000 hour, the "log.out" file will be rolled over to "log.out.2002-09-30-09". Notice that it is prefixed with the previous hour.</w:t>
            </w:r>
          </w:p>
        </w:tc>
      </w:tr>
      <w:tr w:rsidR="00A62D88" w:rsidTr="00A62D88">
        <w:trPr>
          <w:hidden/>
        </w:trPr>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7C997772" wp14:editId="26884814">
                  <wp:extent cx="114300" cy="114300"/>
                  <wp:effectExtent l="0" t="0" r="0" b="0"/>
                  <wp:docPr id="2422" name="Picture 24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541DDE3" wp14:editId="5AEA3743">
                  <wp:extent cx="114300" cy="114300"/>
                  <wp:effectExtent l="0" t="0" r="0" b="0"/>
                  <wp:docPr id="2421" name="Picture 24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 yyyy-MM-dd-HH-mm</w:t>
            </w:r>
          </w:p>
        </w:tc>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6656F176" wp14:editId="307A19D4">
                  <wp:extent cx="114300" cy="114300"/>
                  <wp:effectExtent l="0" t="0" r="0" b="0"/>
                  <wp:docPr id="2420" name="Picture 24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73DAB50" wp14:editId="73E1F8F9">
                  <wp:extent cx="114300" cy="114300"/>
                  <wp:effectExtent l="0" t="0" r="0" b="0"/>
                  <wp:docPr id="2419" name="Picture 24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Roll over at every minute.</w:t>
            </w:r>
          </w:p>
        </w:tc>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3F194B4A" wp14:editId="486A1FD6">
                  <wp:extent cx="114300" cy="114300"/>
                  <wp:effectExtent l="0" t="0" r="0" b="0"/>
                  <wp:docPr id="2418" name="Picture 24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A54394C" wp14:editId="7C26E94E">
                  <wp:extent cx="114300" cy="114300"/>
                  <wp:effectExtent l="0" t="0" r="0" b="0"/>
                  <wp:docPr id="2417" name="Picture 24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On September 30, 2002 at 10:20:000, the "log.out" file will be rolled over to "log.out.2002-09-30-10-19".</w:t>
            </w:r>
          </w:p>
        </w:tc>
      </w:tr>
      <w:tr w:rsidR="00A62D88" w:rsidTr="00A62D88">
        <w:trPr>
          <w:hidden/>
        </w:trPr>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7BD14739" wp14:editId="26A65982">
                  <wp:extent cx="114300" cy="114300"/>
                  <wp:effectExtent l="0" t="0" r="0" b="0"/>
                  <wp:docPr id="2416" name="Picture 24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6C4972F" wp14:editId="4EE8C070">
                  <wp:extent cx="114300" cy="114300"/>
                  <wp:effectExtent l="0" t="0" r="0" b="0"/>
                  <wp:docPr id="2415" name="Picture 24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 yyyy-ww</w:t>
            </w:r>
          </w:p>
        </w:tc>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522B64C6" wp14:editId="65C5E2D5">
                  <wp:extent cx="114300" cy="114300"/>
                  <wp:effectExtent l="0" t="0" r="0" b="0"/>
                  <wp:docPr id="2414" name="Picture 24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39BFC96" wp14:editId="42360652">
                  <wp:extent cx="114300" cy="114300"/>
                  <wp:effectExtent l="0" t="0" r="0" b="0"/>
                  <wp:docPr id="2413" name="Picture 24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Roll over on the first day of each week depending upon the locale</w:t>
            </w:r>
          </w:p>
        </w:tc>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2D9D4CFC" wp14:editId="069F272F">
                  <wp:extent cx="114300" cy="114300"/>
                  <wp:effectExtent l="0" t="0" r="0" b="0"/>
                  <wp:docPr id="2412" name="Picture 24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2AEDC11" wp14:editId="293D2F2D">
                  <wp:extent cx="114300" cy="114300"/>
                  <wp:effectExtent l="0" t="0" r="0" b="0"/>
                  <wp:docPr id="2411" name="Picture 24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If the first day of the week is Monday, then at midnight on Sunday, December 28, the "log.out" file will be rolled over to "log.out.2002-52".</w:t>
            </w:r>
          </w:p>
        </w:tc>
      </w:tr>
    </w:tbl>
    <w:p w:rsidR="00A62D88" w:rsidRDefault="00A62D88" w:rsidP="00A62D88">
      <w:pPr>
        <w:shd w:val="clear" w:color="auto" w:fill="FFFFFF"/>
        <w:rPr>
          <w:rFonts w:ascii="Arial" w:hAnsi="Arial" w:cs="Arial"/>
          <w:vanish/>
          <w:color w:val="494B43"/>
          <w:lang w:val="en"/>
        </w:rPr>
      </w:pP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8407"/>
      </w:tblGrid>
      <w:tr w:rsidR="00A62D88" w:rsidTr="00A62D88">
        <w:trPr>
          <w:tblCellSpacing w:w="0" w:type="dxa"/>
        </w:trPr>
        <w:tc>
          <w:tcPr>
            <w:tcW w:w="0" w:type="auto"/>
            <w:hideMark/>
          </w:tcPr>
          <w:p w:rsidR="00A62D88" w:rsidRDefault="00A62D88">
            <w:pPr>
              <w:spacing w:before="216"/>
              <w:jc w:val="center"/>
              <w:rPr>
                <w:rFonts w:ascii="Arial" w:hAnsi="Arial" w:cs="Arial"/>
                <w:color w:val="494B43"/>
                <w:sz w:val="21"/>
                <w:szCs w:val="21"/>
              </w:rPr>
            </w:pPr>
          </w:p>
        </w:tc>
        <w:tc>
          <w:tcPr>
            <w:tcW w:w="0" w:type="auto"/>
            <w:hideMark/>
          </w:tcPr>
          <w:p w:rsidR="00A62D88" w:rsidRDefault="00A62D88">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A62D88" w:rsidRDefault="00A62D88">
            <w:pPr>
              <w:pStyle w:val="first-para10"/>
              <w:jc w:val="center"/>
              <w:rPr>
                <w:color w:val="494B43"/>
                <w:sz w:val="21"/>
                <w:szCs w:val="21"/>
              </w:rPr>
            </w:pPr>
            <w:r>
              <w:rPr>
                <w:noProof/>
                <w:vanish/>
                <w:color w:val="494B43"/>
                <w:sz w:val="21"/>
                <w:szCs w:val="21"/>
              </w:rPr>
              <w:drawing>
                <wp:inline distT="0" distB="0" distL="0" distR="0" wp14:anchorId="2B479143" wp14:editId="739C8EDA">
                  <wp:extent cx="114300" cy="114300"/>
                  <wp:effectExtent l="0" t="0" r="0" b="0"/>
                  <wp:docPr id="2410" name="Picture 24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sz w:val="21"/>
                <w:szCs w:val="21"/>
              </w:rPr>
              <w:drawing>
                <wp:inline distT="0" distB="0" distL="0" distR="0" wp14:anchorId="58214764" wp14:editId="0FBCAD75">
                  <wp:extent cx="114300" cy="114300"/>
                  <wp:effectExtent l="0" t="0" r="0" b="0"/>
                  <wp:docPr id="2409" name="Picture 24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sz w:val="21"/>
                <w:szCs w:val="21"/>
              </w:rPr>
              <w:t xml:space="preserve">Do not use ":" anywhere in </w:t>
            </w:r>
            <w:r>
              <w:rPr>
                <w:rStyle w:val="HTMLTypewriter"/>
                <w:color w:val="494B43"/>
                <w:sz w:val="18"/>
                <w:szCs w:val="18"/>
              </w:rPr>
              <w:t>DatePattern</w:t>
            </w:r>
            <w:r>
              <w:rPr>
                <w:color w:val="494B43"/>
                <w:sz w:val="21"/>
                <w:szCs w:val="21"/>
              </w:rPr>
              <w:t>. The ":" character is used to specify a protocol, which is not exactly what we want to do with date formats.</w:t>
            </w:r>
          </w:p>
        </w:tc>
      </w:tr>
    </w:tbl>
    <w:p w:rsidR="00A62D88" w:rsidRDefault="00A62D88" w:rsidP="00A62D88">
      <w:pPr>
        <w:pStyle w:val="para"/>
        <w:shd w:val="clear" w:color="auto" w:fill="FFFFFF"/>
        <w:rPr>
          <w:color w:val="494B43"/>
          <w:lang w:val="en"/>
        </w:rPr>
      </w:pPr>
      <w:r>
        <w:rPr>
          <w:noProof/>
          <w:vanish/>
          <w:color w:val="494B43"/>
        </w:rPr>
        <w:drawing>
          <wp:inline distT="0" distB="0" distL="0" distR="0" wp14:anchorId="54572B15" wp14:editId="2F1CACB5">
            <wp:extent cx="114300" cy="114300"/>
            <wp:effectExtent l="0" t="0" r="0" b="0"/>
            <wp:docPr id="2408" name="Picture 24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A1A5AB1" wp14:editId="60162851">
            <wp:extent cx="114300" cy="114300"/>
            <wp:effectExtent l="0" t="0" r="0" b="0"/>
            <wp:docPr id="2407" name="Picture 24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641" w:name="357"/>
      <w:bookmarkStart w:id="642" w:name="page160"/>
      <w:bookmarkEnd w:id="641"/>
      <w:bookmarkEnd w:id="642"/>
      <w:r>
        <w:rPr>
          <w:color w:val="494B43"/>
          <w:lang w:val="en"/>
        </w:rPr>
        <w:t xml:space="preserve">The </w:t>
      </w:r>
      <w:r>
        <w:rPr>
          <w:rStyle w:val="HTMLTypewriter"/>
          <w:color w:val="494B43"/>
          <w:sz w:val="18"/>
          <w:szCs w:val="18"/>
          <w:lang w:val="en"/>
        </w:rPr>
        <w:t>DailyRollingFilteAppender</w:t>
      </w:r>
      <w:r>
        <w:rPr>
          <w:color w:val="494B43"/>
          <w:lang w:val="en"/>
        </w:rPr>
        <w:t xml:space="preserve"> has two constructors. The first is a do-nothing default constructor:</w:t>
      </w:r>
    </w:p>
    <w:p w:rsidR="00A62D88" w:rsidRDefault="00A62D88" w:rsidP="00A62D88">
      <w:pPr>
        <w:pStyle w:val="HTMLPreformatted"/>
        <w:shd w:val="clear" w:color="auto" w:fill="FFFFFF"/>
        <w:rPr>
          <w:color w:val="494B43"/>
          <w:lang w:val="en"/>
        </w:rPr>
      </w:pPr>
      <w:r>
        <w:rPr>
          <w:noProof/>
          <w:vanish/>
          <w:color w:val="494B43"/>
        </w:rPr>
        <w:drawing>
          <wp:inline distT="0" distB="0" distL="0" distR="0" wp14:anchorId="4D159A8B" wp14:editId="50D6AEA5">
            <wp:extent cx="114300" cy="114300"/>
            <wp:effectExtent l="0" t="0" r="0" b="0"/>
            <wp:docPr id="2406" name="Picture 24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6F6DC36" wp14:editId="576AEF83">
            <wp:extent cx="114300" cy="114300"/>
            <wp:effectExtent l="0" t="0" r="0" b="0"/>
            <wp:docPr id="2405" name="Picture 24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62D88" w:rsidRDefault="00A62D88" w:rsidP="00A62D88">
      <w:pPr>
        <w:pStyle w:val="HTMLPreformatted"/>
        <w:shd w:val="clear" w:color="auto" w:fill="FFFFFF"/>
        <w:rPr>
          <w:color w:val="494B43"/>
          <w:lang w:val="en"/>
        </w:rPr>
      </w:pPr>
      <w:r>
        <w:rPr>
          <w:color w:val="494B43"/>
          <w:lang w:val="en"/>
        </w:rPr>
        <w:t>public void DailyRollingFileAppender()</w:t>
      </w:r>
    </w:p>
    <w:p w:rsidR="00A62D88" w:rsidRDefault="00A62D88" w:rsidP="00A62D88">
      <w:pPr>
        <w:pStyle w:val="para"/>
        <w:shd w:val="clear" w:color="auto" w:fill="FFFFFF"/>
        <w:rPr>
          <w:color w:val="494B43"/>
          <w:lang w:val="en"/>
        </w:rPr>
      </w:pPr>
      <w:r>
        <w:rPr>
          <w:noProof/>
          <w:vanish/>
          <w:color w:val="494B43"/>
        </w:rPr>
        <w:drawing>
          <wp:inline distT="0" distB="0" distL="0" distR="0" wp14:anchorId="3C736402" wp14:editId="31D07E63">
            <wp:extent cx="114300" cy="114300"/>
            <wp:effectExtent l="0" t="0" r="0" b="0"/>
            <wp:docPr id="2404" name="Picture 24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68D77C1" wp14:editId="1C37EE26">
            <wp:extent cx="114300" cy="114300"/>
            <wp:effectExtent l="0" t="0" r="0" b="0"/>
            <wp:docPr id="2403" name="Picture 24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second, shown in the following line of code, accepts the </w:t>
      </w:r>
      <w:r>
        <w:rPr>
          <w:rStyle w:val="HTMLTypewriter"/>
          <w:color w:val="494B43"/>
          <w:sz w:val="18"/>
          <w:szCs w:val="18"/>
          <w:lang w:val="en"/>
        </w:rPr>
        <w:t>Layout</w:t>
      </w:r>
      <w:r>
        <w:rPr>
          <w:color w:val="494B43"/>
          <w:lang w:val="en"/>
        </w:rPr>
        <w:t xml:space="preserve">, the filename, and the </w:t>
      </w:r>
      <w:r>
        <w:rPr>
          <w:rStyle w:val="HTMLTypewriter"/>
          <w:color w:val="494B43"/>
          <w:sz w:val="18"/>
          <w:szCs w:val="18"/>
          <w:lang w:val="en"/>
        </w:rPr>
        <w:t>DatePattern</w:t>
      </w:r>
      <w:r>
        <w:rPr>
          <w:color w:val="494B43"/>
          <w:lang w:val="en"/>
        </w:rPr>
        <w:t xml:space="preserve"> to be used for the rollover:</w:t>
      </w:r>
    </w:p>
    <w:p w:rsidR="00A62D88" w:rsidRDefault="00A62D88" w:rsidP="00A62D88">
      <w:pPr>
        <w:pStyle w:val="HTMLPreformatted"/>
        <w:shd w:val="clear" w:color="auto" w:fill="FFFFFF"/>
        <w:rPr>
          <w:color w:val="494B43"/>
          <w:lang w:val="en"/>
        </w:rPr>
      </w:pPr>
      <w:r>
        <w:rPr>
          <w:noProof/>
          <w:vanish/>
          <w:color w:val="494B43"/>
        </w:rPr>
        <w:drawing>
          <wp:inline distT="0" distB="0" distL="0" distR="0" wp14:anchorId="28B7E2C6" wp14:editId="31839DE6">
            <wp:extent cx="114300" cy="114300"/>
            <wp:effectExtent l="0" t="0" r="0" b="0"/>
            <wp:docPr id="2402" name="Picture 24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14D3D79" wp14:editId="2B3C1849">
            <wp:extent cx="114300" cy="114300"/>
            <wp:effectExtent l="0" t="0" r="0" b="0"/>
            <wp:docPr id="2401" name="Picture 24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62D88" w:rsidRDefault="00A62D88" w:rsidP="00A62D88">
      <w:pPr>
        <w:pStyle w:val="HTMLPreformatted"/>
        <w:shd w:val="clear" w:color="auto" w:fill="FFFFFF"/>
        <w:rPr>
          <w:color w:val="494B43"/>
          <w:lang w:val="en"/>
        </w:rPr>
      </w:pPr>
      <w:r>
        <w:rPr>
          <w:color w:val="494B43"/>
          <w:lang w:val="en"/>
        </w:rPr>
        <w:t>public void DailyRollingFileAppender(Layout layout, String fileName,</w:t>
      </w:r>
    </w:p>
    <w:p w:rsidR="00A62D88" w:rsidRDefault="00A62D88" w:rsidP="00A62D88">
      <w:pPr>
        <w:pStyle w:val="HTMLPreformatted"/>
        <w:shd w:val="clear" w:color="auto" w:fill="FFFFFF"/>
        <w:rPr>
          <w:color w:val="494B43"/>
          <w:lang w:val="en"/>
        </w:rPr>
      </w:pPr>
      <w:r>
        <w:rPr>
          <w:color w:val="494B43"/>
          <w:lang w:val="en"/>
        </w:rPr>
        <w:t>String datePattern)</w:t>
      </w:r>
    </w:p>
    <w:p w:rsidR="00A62D88" w:rsidRDefault="00A62D88" w:rsidP="00A62D88">
      <w:pPr>
        <w:pStyle w:val="para"/>
        <w:shd w:val="clear" w:color="auto" w:fill="FFFFFF"/>
        <w:rPr>
          <w:color w:val="494B43"/>
          <w:lang w:val="en"/>
        </w:rPr>
      </w:pPr>
      <w:r>
        <w:rPr>
          <w:noProof/>
          <w:vanish/>
          <w:color w:val="494B43"/>
        </w:rPr>
        <w:drawing>
          <wp:inline distT="0" distB="0" distL="0" distR="0" wp14:anchorId="3B7C6D61" wp14:editId="2F7CF94E">
            <wp:extent cx="114300" cy="114300"/>
            <wp:effectExtent l="0" t="0" r="0" b="0"/>
            <wp:docPr id="2400" name="Picture 24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87501B8" wp14:editId="6BCFEE9F">
            <wp:extent cx="114300" cy="114300"/>
            <wp:effectExtent l="0" t="0" r="0" b="0"/>
            <wp:docPr id="2399" name="Picture 23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subAppend(LoggingEvent event)</w:t>
      </w:r>
      <w:r>
        <w:rPr>
          <w:color w:val="494B43"/>
          <w:lang w:val="en"/>
        </w:rPr>
        <w:t xml:space="preserve"> method is overridden from the </w:t>
      </w:r>
      <w:r>
        <w:rPr>
          <w:rStyle w:val="HTMLTypewriter"/>
          <w:color w:val="494B43"/>
          <w:sz w:val="18"/>
          <w:szCs w:val="18"/>
          <w:lang w:val="en"/>
        </w:rPr>
        <w:t>WriterAppender</w:t>
      </w:r>
      <w:r>
        <w:rPr>
          <w:color w:val="494B43"/>
          <w:lang w:val="en"/>
        </w:rPr>
        <w:t xml:space="preserve"> class, and it implements the daily rolling activity.</w:t>
      </w:r>
    </w:p>
    <w:p w:rsidR="00A62D88" w:rsidRDefault="00A62D88" w:rsidP="00A62D88">
      <w:pPr>
        <w:pStyle w:val="para"/>
        <w:shd w:val="clear" w:color="auto" w:fill="FFFFFF"/>
        <w:rPr>
          <w:color w:val="494B43"/>
          <w:lang w:val="en"/>
        </w:rPr>
      </w:pPr>
      <w:r>
        <w:rPr>
          <w:noProof/>
          <w:vanish/>
          <w:color w:val="494B43"/>
        </w:rPr>
        <w:drawing>
          <wp:inline distT="0" distB="0" distL="0" distR="0" wp14:anchorId="2302307E" wp14:editId="260B0673">
            <wp:extent cx="114300" cy="114300"/>
            <wp:effectExtent l="0" t="0" r="0" b="0"/>
            <wp:docPr id="2398" name="Picture 23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00337DB" wp14:editId="66828A5F">
            <wp:extent cx="114300" cy="114300"/>
            <wp:effectExtent l="0" t="0" r="0" b="0"/>
            <wp:docPr id="2397" name="Picture 23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As we can see, the </w:t>
      </w:r>
      <w:r>
        <w:rPr>
          <w:rStyle w:val="HTMLTypewriter"/>
          <w:color w:val="494B43"/>
          <w:sz w:val="18"/>
          <w:szCs w:val="18"/>
          <w:lang w:val="en"/>
        </w:rPr>
        <w:t>DailyRollingFileAppender</w:t>
      </w:r>
      <w:r>
        <w:rPr>
          <w:color w:val="494B43"/>
          <w:lang w:val="en"/>
        </w:rPr>
        <w:t xml:space="preserve"> is a very powerful mechanism to obtain fine-grained control over the logging process. In real life, how the logging information is organized is as equally important as which information is logged. The </w:t>
      </w:r>
      <w:r>
        <w:rPr>
          <w:rStyle w:val="HTMLTypewriter"/>
          <w:color w:val="494B43"/>
          <w:sz w:val="18"/>
          <w:szCs w:val="18"/>
          <w:lang w:val="en"/>
        </w:rPr>
        <w:t>DailyRollingFileAppender</w:t>
      </w:r>
      <w:r>
        <w:rPr>
          <w:color w:val="494B43"/>
          <w:lang w:val="en"/>
        </w:rPr>
        <w:t xml:space="preserve"> can prove very helpful in publishing logging information on an hourly, daily, and monthly basis, which helps analyze application performance to a great extent without your having to deal with too much or too old information.</w:t>
      </w:r>
    </w:p>
    <w:p w:rsidR="00A62D88" w:rsidRDefault="00A62D88" w:rsidP="00A62D88">
      <w:pPr>
        <w:pStyle w:val="para"/>
        <w:shd w:val="clear" w:color="auto" w:fill="FFFFFF"/>
        <w:rPr>
          <w:color w:val="494B43"/>
          <w:lang w:val="en"/>
        </w:rPr>
      </w:pPr>
      <w:r>
        <w:rPr>
          <w:noProof/>
          <w:vanish/>
          <w:color w:val="494B43"/>
        </w:rPr>
        <w:drawing>
          <wp:inline distT="0" distB="0" distL="0" distR="0" wp14:anchorId="39035918" wp14:editId="507DCDDA">
            <wp:extent cx="114300" cy="114300"/>
            <wp:effectExtent l="0" t="0" r="0" b="0"/>
            <wp:docPr id="2396" name="Picture 23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54EFFC3" wp14:editId="42B68DF8">
            <wp:extent cx="114300" cy="114300"/>
            <wp:effectExtent l="0" t="0" r="0" b="0"/>
            <wp:docPr id="2395" name="Picture 23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following properties file demonstrates how to configure a </w:t>
      </w:r>
      <w:r>
        <w:rPr>
          <w:rStyle w:val="HTMLTypewriter"/>
          <w:color w:val="494B43"/>
          <w:sz w:val="18"/>
          <w:szCs w:val="18"/>
          <w:lang w:val="en"/>
        </w:rPr>
        <w:t>DailyRollingFileAppender</w:t>
      </w:r>
      <w:r>
        <w:rPr>
          <w:color w:val="494B43"/>
          <w:lang w:val="en"/>
        </w:rPr>
        <w:t>:</w:t>
      </w:r>
    </w:p>
    <w:p w:rsidR="00A62D88" w:rsidRDefault="00A62D88" w:rsidP="00A62D88">
      <w:pPr>
        <w:pStyle w:val="HTMLPreformatted"/>
        <w:shd w:val="clear" w:color="auto" w:fill="FFFFFF"/>
        <w:rPr>
          <w:color w:val="494B43"/>
          <w:lang w:val="en"/>
        </w:rPr>
      </w:pPr>
      <w:r>
        <w:rPr>
          <w:noProof/>
          <w:vanish/>
          <w:color w:val="494B43"/>
        </w:rPr>
        <w:drawing>
          <wp:inline distT="0" distB="0" distL="0" distR="0" wp14:anchorId="70712A6C" wp14:editId="40756E71">
            <wp:extent cx="114300" cy="114300"/>
            <wp:effectExtent l="0" t="0" r="0" b="0"/>
            <wp:docPr id="2394" name="Picture 23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41AAC9B" wp14:editId="3E5CA20E">
            <wp:extent cx="114300" cy="114300"/>
            <wp:effectExtent l="0" t="0" r="0" b="0"/>
            <wp:docPr id="2393" name="Picture 23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62D88" w:rsidRDefault="00A62D88" w:rsidP="00A62D88">
      <w:pPr>
        <w:pStyle w:val="HTMLPreformatted"/>
        <w:shd w:val="clear" w:color="auto" w:fill="FFFFFF"/>
        <w:rPr>
          <w:color w:val="494B43"/>
          <w:lang w:val="en"/>
        </w:rPr>
      </w:pPr>
      <w:r>
        <w:rPr>
          <w:color w:val="494B43"/>
          <w:lang w:val="en"/>
        </w:rPr>
        <w:t>log4j.appender.dest = org.apache.log4j.DailyRollingFileAppender</w:t>
      </w:r>
    </w:p>
    <w:p w:rsidR="00A62D88" w:rsidRDefault="00A62D88" w:rsidP="00A62D88">
      <w:pPr>
        <w:pStyle w:val="HTMLPreformatted"/>
        <w:shd w:val="clear" w:color="auto" w:fill="FFFFFF"/>
        <w:rPr>
          <w:color w:val="494B43"/>
          <w:lang w:val="en"/>
        </w:rPr>
      </w:pPr>
      <w:r>
        <w:rPr>
          <w:color w:val="494B43"/>
          <w:lang w:val="en"/>
        </w:rPr>
        <w:t>#set the name of the file</w:t>
      </w:r>
    </w:p>
    <w:p w:rsidR="00A62D88" w:rsidRDefault="00A62D88" w:rsidP="00A62D88">
      <w:pPr>
        <w:pStyle w:val="HTMLPreformatted"/>
        <w:shd w:val="clear" w:color="auto" w:fill="FFFFFF"/>
        <w:rPr>
          <w:color w:val="494B43"/>
          <w:lang w:val="en"/>
        </w:rPr>
      </w:pPr>
      <w:r>
        <w:rPr>
          <w:color w:val="494B43"/>
          <w:lang w:val="en"/>
        </w:rPr>
        <w:t>log4j.appender.dest.File=${user.home}/log.out</w:t>
      </w:r>
    </w:p>
    <w:p w:rsidR="00A62D88" w:rsidRDefault="00A62D88" w:rsidP="00A62D88">
      <w:pPr>
        <w:pStyle w:val="HTMLPreformatted"/>
        <w:shd w:val="clear" w:color="auto" w:fill="FFFFFF"/>
        <w:rPr>
          <w:color w:val="494B43"/>
          <w:lang w:val="en"/>
        </w:rPr>
      </w:pPr>
      <w:r>
        <w:rPr>
          <w:color w:val="494B43"/>
          <w:lang w:val="en"/>
        </w:rPr>
        <w:t>#setting the immediate flush to true (default)</w:t>
      </w:r>
    </w:p>
    <w:p w:rsidR="00A62D88" w:rsidRDefault="00A62D88" w:rsidP="00A62D88">
      <w:pPr>
        <w:pStyle w:val="HTMLPreformatted"/>
        <w:shd w:val="clear" w:color="auto" w:fill="FFFFFF"/>
        <w:rPr>
          <w:color w:val="494B43"/>
          <w:lang w:val="en"/>
        </w:rPr>
      </w:pPr>
      <w:r>
        <w:rPr>
          <w:color w:val="494B43"/>
          <w:lang w:val="en"/>
        </w:rPr>
        <w:t>log4j.appender.dest.ImmediateFlush=true</w:t>
      </w:r>
    </w:p>
    <w:p w:rsidR="00A62D88" w:rsidRDefault="00A62D88" w:rsidP="00A62D88">
      <w:pPr>
        <w:pStyle w:val="HTMLPreformatted"/>
        <w:shd w:val="clear" w:color="auto" w:fill="FFFFFF"/>
        <w:rPr>
          <w:color w:val="494B43"/>
          <w:lang w:val="en"/>
        </w:rPr>
      </w:pPr>
      <w:r>
        <w:rPr>
          <w:color w:val="494B43"/>
          <w:lang w:val="en"/>
        </w:rPr>
        <w:t>#setting the threshold</w:t>
      </w:r>
    </w:p>
    <w:p w:rsidR="00A62D88" w:rsidRDefault="00A62D88" w:rsidP="00A62D88">
      <w:pPr>
        <w:pStyle w:val="HTMLPreformatted"/>
        <w:shd w:val="clear" w:color="auto" w:fill="FFFFFF"/>
        <w:rPr>
          <w:color w:val="494B43"/>
          <w:lang w:val="en"/>
        </w:rPr>
      </w:pPr>
      <w:r>
        <w:rPr>
          <w:color w:val="494B43"/>
          <w:lang w:val="en"/>
        </w:rPr>
        <w:t>log4j.appender.dest.Threshold=ERROR</w:t>
      </w:r>
    </w:p>
    <w:p w:rsidR="00A62D88" w:rsidRDefault="00A62D88" w:rsidP="00A62D88">
      <w:pPr>
        <w:pStyle w:val="HTMLPreformatted"/>
        <w:shd w:val="clear" w:color="auto" w:fill="FFFFFF"/>
        <w:rPr>
          <w:color w:val="494B43"/>
          <w:lang w:val="en"/>
        </w:rPr>
      </w:pPr>
      <w:r>
        <w:rPr>
          <w:color w:val="494B43"/>
          <w:lang w:val="en"/>
        </w:rPr>
        <w:t>#setting the append to false, overwrite</w:t>
      </w:r>
    </w:p>
    <w:p w:rsidR="00A62D88" w:rsidRDefault="00A62D88" w:rsidP="00A62D88">
      <w:pPr>
        <w:pStyle w:val="HTMLPreformatted"/>
        <w:shd w:val="clear" w:color="auto" w:fill="FFFFFF"/>
        <w:rPr>
          <w:color w:val="494B43"/>
          <w:lang w:val="en"/>
        </w:rPr>
      </w:pPr>
      <w:r>
        <w:rPr>
          <w:color w:val="494B43"/>
          <w:lang w:val="en"/>
        </w:rPr>
        <w:t>log4j.appender.dest.Append=false</w:t>
      </w:r>
    </w:p>
    <w:p w:rsidR="00A62D88" w:rsidRDefault="00A62D88" w:rsidP="00A62D88">
      <w:pPr>
        <w:pStyle w:val="HTMLPreformatted"/>
        <w:shd w:val="clear" w:color="auto" w:fill="FFFFFF"/>
        <w:rPr>
          <w:color w:val="494B43"/>
          <w:lang w:val="en"/>
        </w:rPr>
      </w:pPr>
      <w:r>
        <w:rPr>
          <w:color w:val="494B43"/>
          <w:lang w:val="en"/>
        </w:rPr>
        <w:t>#set the DatePattern</w:t>
      </w:r>
    </w:p>
    <w:p w:rsidR="00A62D88" w:rsidRDefault="00A62D88" w:rsidP="00A62D88">
      <w:pPr>
        <w:pStyle w:val="HTMLPreformatted"/>
        <w:shd w:val="clear" w:color="auto" w:fill="FFFFFF"/>
        <w:rPr>
          <w:color w:val="494B43"/>
          <w:lang w:val="en"/>
        </w:rPr>
      </w:pPr>
      <w:r>
        <w:rPr>
          <w:color w:val="494B43"/>
          <w:lang w:val="en"/>
        </w:rPr>
        <w:t>log4j.appender.dest.DatePattern='.' yyyy-MM-dd</w:t>
      </w:r>
    </w:p>
    <w:p w:rsidR="00A62D88" w:rsidRDefault="00A62D88" w:rsidP="00A62D88">
      <w:pPr>
        <w:pStyle w:val="last-para"/>
        <w:shd w:val="clear" w:color="auto" w:fill="FFFFFF"/>
        <w:rPr>
          <w:color w:val="494B43"/>
          <w:lang w:val="en"/>
        </w:rPr>
      </w:pPr>
      <w:r>
        <w:rPr>
          <w:noProof/>
          <w:vanish/>
          <w:color w:val="494B43"/>
        </w:rPr>
        <w:drawing>
          <wp:inline distT="0" distB="0" distL="0" distR="0" wp14:anchorId="02C1D492" wp14:editId="6104A494">
            <wp:extent cx="114300" cy="114300"/>
            <wp:effectExtent l="0" t="0" r="0" b="0"/>
            <wp:docPr id="2392" name="Picture 23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A2A9CCF" wp14:editId="1FCE6FEB">
            <wp:extent cx="114300" cy="114300"/>
            <wp:effectExtent l="0" t="0" r="0" b="0"/>
            <wp:docPr id="2391" name="Picture 23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This configuration file defines the configuration parameters for a </w:t>
      </w:r>
      <w:r>
        <w:rPr>
          <w:rStyle w:val="HTMLTypewriter"/>
          <w:color w:val="494B43"/>
          <w:sz w:val="18"/>
          <w:szCs w:val="18"/>
          <w:lang w:val="en"/>
        </w:rPr>
        <w:t>DailyRollingFileAppender</w:t>
      </w:r>
      <w:r>
        <w:rPr>
          <w:color w:val="494B43"/>
          <w:lang w:val="en"/>
        </w:rPr>
        <w:t xml:space="preserve"> object. The </w:t>
      </w:r>
      <w:r>
        <w:rPr>
          <w:rStyle w:val="HTMLTypewriter"/>
          <w:color w:val="494B43"/>
          <w:sz w:val="18"/>
          <w:szCs w:val="18"/>
          <w:lang w:val="en"/>
        </w:rPr>
        <w:t>DatePattern</w:t>
      </w:r>
      <w:r>
        <w:rPr>
          <w:color w:val="494B43"/>
          <w:lang w:val="en"/>
        </w:rPr>
        <w:t xml:space="preserve"> conversion pattern will follow the convention defined in </w:t>
      </w:r>
      <w:hyperlink r:id="rId178" w:history="1">
        <w:r>
          <w:rPr>
            <w:rStyle w:val="Hyperlink"/>
            <w:lang w:val="en"/>
          </w:rPr>
          <w:t>Table 5-9</w:t>
        </w:r>
      </w:hyperlink>
      <w:r>
        <w:rPr>
          <w:color w:val="494B43"/>
          <w:lang w:val="en"/>
        </w:rPr>
        <w:t>.</w:t>
      </w:r>
    </w:p>
    <w:p w:rsidR="00A62D88" w:rsidRDefault="00A62D88" w:rsidP="00A62D88">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4DA83F1F" wp14:editId="4A8A5D4E">
            <wp:extent cx="114300" cy="114300"/>
            <wp:effectExtent l="0" t="0" r="0" b="0"/>
            <wp:docPr id="2390" name="Picture 23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392A5965" wp14:editId="28B44C4A">
            <wp:extent cx="114300" cy="114300"/>
            <wp:effectExtent l="0" t="0" r="0" b="0"/>
            <wp:docPr id="2389" name="Picture 23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643" w:name="358"/>
      <w:bookmarkStart w:id="644" w:name="ch05lev2sec17"/>
      <w:bookmarkEnd w:id="643"/>
      <w:bookmarkEnd w:id="644"/>
      <w:r>
        <w:rPr>
          <w:rFonts w:ascii="Arial" w:hAnsi="Arial" w:cs="Arial"/>
          <w:b w:val="0"/>
          <w:bCs w:val="0"/>
          <w:color w:val="494B43"/>
          <w:sz w:val="24"/>
          <w:szCs w:val="24"/>
          <w:lang w:val="en"/>
        </w:rPr>
        <w:t>File-Based Logging Example</w:t>
      </w:r>
    </w:p>
    <w:p w:rsidR="00A62D88" w:rsidRDefault="00A62D88" w:rsidP="00A62D88">
      <w:pPr>
        <w:pStyle w:val="first-para3"/>
        <w:shd w:val="clear" w:color="auto" w:fill="FFFFFF"/>
        <w:rPr>
          <w:color w:val="494B43"/>
          <w:lang w:val="en"/>
        </w:rPr>
      </w:pPr>
      <w:r>
        <w:rPr>
          <w:noProof/>
          <w:vanish/>
          <w:color w:val="494B43"/>
        </w:rPr>
        <w:drawing>
          <wp:inline distT="0" distB="0" distL="0" distR="0" wp14:anchorId="27DF6922" wp14:editId="40D1044F">
            <wp:extent cx="114300" cy="114300"/>
            <wp:effectExtent l="0" t="0" r="0" b="0"/>
            <wp:docPr id="2388" name="Picture 23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D9F2510" wp14:editId="4D5DB2E6">
            <wp:extent cx="114300" cy="114300"/>
            <wp:effectExtent l="0" t="0" r="0" b="0"/>
            <wp:docPr id="2387" name="Picture 23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645" w:name="359"/>
      <w:bookmarkStart w:id="646" w:name="page161"/>
      <w:bookmarkEnd w:id="645"/>
      <w:bookmarkEnd w:id="646"/>
      <w:r>
        <w:rPr>
          <w:color w:val="494B43"/>
          <w:lang w:val="en"/>
        </w:rPr>
        <w:t xml:space="preserve">The program shown later in this section, </w:t>
      </w:r>
      <w:r>
        <w:rPr>
          <w:rStyle w:val="HTMLTypewriter"/>
          <w:color w:val="494B43"/>
          <w:sz w:val="18"/>
          <w:szCs w:val="18"/>
          <w:lang w:val="en"/>
        </w:rPr>
        <w:t>FileBasedLoggingDemo.java</w:t>
      </w:r>
      <w:r>
        <w:rPr>
          <w:color w:val="494B43"/>
          <w:lang w:val="en"/>
        </w:rPr>
        <w:t xml:space="preserve">, will demonstrate how the different file-based </w:t>
      </w:r>
      <w:r>
        <w:rPr>
          <w:rStyle w:val="HTMLTypewriter"/>
          <w:color w:val="494B43"/>
          <w:sz w:val="18"/>
          <w:szCs w:val="18"/>
          <w:lang w:val="en"/>
        </w:rPr>
        <w:t>Appender</w:t>
      </w:r>
      <w:r>
        <w:rPr>
          <w:color w:val="494B43"/>
          <w:lang w:val="en"/>
        </w:rPr>
        <w:t xml:space="preserve"> objects handle logging information. We have seen that the file-based </w:t>
      </w:r>
      <w:r>
        <w:rPr>
          <w:rStyle w:val="HTMLTypewriter"/>
          <w:color w:val="494B43"/>
          <w:sz w:val="18"/>
          <w:szCs w:val="18"/>
          <w:lang w:val="en"/>
        </w:rPr>
        <w:t>Appender</w:t>
      </w:r>
      <w:r>
        <w:rPr>
          <w:color w:val="494B43"/>
          <w:lang w:val="en"/>
        </w:rPr>
        <w:t xml:space="preserve"> objects can write data to a file and roll the logging output file daily or after a specified period. In order to demonstrate how different files are rolled, in the following example we will see how to create a thread that will log messages to the file in a repeated manner. We will also see how to create a configuration file defining all the required logger, appender, and layout information. The properties file "file_logging.properties", which appears in </w:t>
      </w:r>
      <w:hyperlink r:id="rId179" w:history="1">
        <w:r>
          <w:rPr>
            <w:rStyle w:val="Hyperlink"/>
            <w:lang w:val="en"/>
          </w:rPr>
          <w:t>Listing 5-7</w:t>
        </w:r>
      </w:hyperlink>
      <w:r>
        <w:rPr>
          <w:color w:val="494B43"/>
          <w:lang w:val="en"/>
        </w:rPr>
        <w:t>, defines the properties required for this file-based logging example.</w:t>
      </w:r>
    </w:p>
    <w:p w:rsidR="00A62D88" w:rsidRDefault="00A62D88" w:rsidP="00A62D88">
      <w:pPr>
        <w:shd w:val="clear" w:color="auto" w:fill="FFFFFF"/>
        <w:rPr>
          <w:rFonts w:ascii="Arial" w:hAnsi="Arial" w:cs="Arial"/>
          <w:color w:val="494B43"/>
          <w:lang w:val="en"/>
        </w:rPr>
      </w:pPr>
      <w:r>
        <w:rPr>
          <w:rFonts w:ascii="Arial" w:hAnsi="Arial" w:cs="Arial"/>
          <w:noProof/>
          <w:vanish/>
          <w:color w:val="494B43"/>
        </w:rPr>
        <w:drawing>
          <wp:inline distT="0" distB="0" distL="0" distR="0" wp14:anchorId="1EA50476" wp14:editId="3BA8F3B7">
            <wp:extent cx="114300" cy="114300"/>
            <wp:effectExtent l="0" t="0" r="0" b="0"/>
            <wp:docPr id="2386" name="Picture 23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5B9A8CF2" wp14:editId="531DF51B">
            <wp:extent cx="114300" cy="114300"/>
            <wp:effectExtent l="0" t="0" r="0" b="0"/>
            <wp:docPr id="2385" name="Picture 23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lang w:val="en"/>
        </w:rPr>
        <w:t xml:space="preserve">Listing 5-7: </w:t>
      </w:r>
      <w:r>
        <w:rPr>
          <w:rStyle w:val="example-title1"/>
          <w:rFonts w:ascii="Arial" w:hAnsi="Arial" w:cs="Arial"/>
          <w:lang w:val="en"/>
        </w:rPr>
        <w:t>file_logging.properties</w:t>
      </w:r>
      <w:bookmarkStart w:id="647" w:name="360"/>
      <w:bookmarkStart w:id="648" w:name="ch05ls07"/>
      <w:bookmarkEnd w:id="647"/>
      <w:bookmarkEnd w:id="648"/>
    </w:p>
    <w:p w:rsidR="00A62D88" w:rsidRDefault="00A62D88" w:rsidP="00A62D88">
      <w:pPr>
        <w:shd w:val="clear" w:color="auto" w:fill="FFFFFF"/>
        <w:rPr>
          <w:rFonts w:ascii="Arial" w:hAnsi="Arial" w:cs="Arial"/>
          <w:color w:val="494B43"/>
          <w:lang w:val="en"/>
        </w:rPr>
      </w:pPr>
      <w:r>
        <w:rPr>
          <w:rFonts w:ascii="Arial" w:hAnsi="Arial" w:cs="Arial"/>
          <w:color w:val="494B43"/>
          <w:lang w:val="en"/>
        </w:rPr>
        <w:pict>
          <v:rect id="_x0000_i7120" style="width:0;height:1.5pt" o:hralign="center" o:hrstd="t" o:hrnoshade="t" o:hr="t" fillcolor="#010100" stroked="f"/>
        </w:pict>
      </w:r>
    </w:p>
    <w:p w:rsidR="00A62D88" w:rsidRDefault="00A62D88" w:rsidP="00A62D88">
      <w:pPr>
        <w:pStyle w:val="HTMLPreformatted"/>
        <w:shd w:val="clear" w:color="auto" w:fill="FFFFFF"/>
        <w:rPr>
          <w:color w:val="494B43"/>
          <w:lang w:val="en"/>
        </w:rPr>
      </w:pPr>
      <w:r>
        <w:rPr>
          <w:noProof/>
          <w:vanish/>
          <w:color w:val="494B43"/>
        </w:rPr>
        <w:drawing>
          <wp:inline distT="0" distB="0" distL="0" distR="0" wp14:anchorId="3F50FACE" wp14:editId="20B27D31">
            <wp:extent cx="114300" cy="114300"/>
            <wp:effectExtent l="0" t="0" r="0" b="0"/>
            <wp:docPr id="2384" name="Picture 23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A7977CB" wp14:editId="20F5B364">
            <wp:extent cx="114300" cy="114300"/>
            <wp:effectExtent l="0" t="0" r="0" b="0"/>
            <wp:docPr id="2383" name="Picture 23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62D88" w:rsidRDefault="00A62D88" w:rsidP="00A62D88">
      <w:pPr>
        <w:pStyle w:val="HTMLPreformatted"/>
        <w:shd w:val="clear" w:color="auto" w:fill="FFFFFF"/>
        <w:rPr>
          <w:color w:val="494B43"/>
          <w:lang w:val="en"/>
        </w:rPr>
      </w:pPr>
      <w:r>
        <w:rPr>
          <w:color w:val="494B43"/>
          <w:lang w:val="en"/>
        </w:rPr>
        <w:t>#set the level of the root logger to DEBUG (the lowest level)</w:t>
      </w:r>
    </w:p>
    <w:p w:rsidR="00A62D88" w:rsidRDefault="00A62D88" w:rsidP="00A62D88">
      <w:pPr>
        <w:pStyle w:val="HTMLPreformatted"/>
        <w:shd w:val="clear" w:color="auto" w:fill="FFFFFF"/>
        <w:rPr>
          <w:color w:val="494B43"/>
          <w:lang w:val="en"/>
        </w:rPr>
      </w:pPr>
      <w:r>
        <w:rPr>
          <w:color w:val="494B43"/>
          <w:lang w:val="en"/>
        </w:rPr>
        <w:t>#and set its appenders named DEBUG and CONSOLE</w:t>
      </w:r>
    </w:p>
    <w:p w:rsidR="00A62D88" w:rsidRDefault="00A62D88" w:rsidP="00A62D88">
      <w:pPr>
        <w:pStyle w:val="HTMLPreformatted"/>
        <w:shd w:val="clear" w:color="auto" w:fill="FFFFFF"/>
        <w:rPr>
          <w:color w:val="494B43"/>
          <w:lang w:val="en"/>
        </w:rPr>
      </w:pPr>
      <w:r>
        <w:rPr>
          <w:color w:val="494B43"/>
          <w:lang w:val="en"/>
        </w:rPr>
        <w:t>log4j.rootLogger = DEBUG, CONSOLE</w:t>
      </w:r>
    </w:p>
    <w:p w:rsidR="00A62D88" w:rsidRDefault="00A62D88" w:rsidP="00A62D88">
      <w:pPr>
        <w:pStyle w:val="HTMLPreformatted"/>
        <w:shd w:val="clear" w:color="auto" w:fill="FFFFFF"/>
        <w:rPr>
          <w:color w:val="494B43"/>
          <w:lang w:val="en"/>
        </w:rPr>
      </w:pPr>
    </w:p>
    <w:p w:rsidR="00A62D88" w:rsidRDefault="00A62D88" w:rsidP="00A62D88">
      <w:pPr>
        <w:pStyle w:val="HTMLPreformatted"/>
        <w:shd w:val="clear" w:color="auto" w:fill="FFFFFF"/>
        <w:rPr>
          <w:color w:val="494B43"/>
          <w:lang w:val="en"/>
        </w:rPr>
      </w:pPr>
      <w:r>
        <w:rPr>
          <w:color w:val="494B43"/>
          <w:lang w:val="en"/>
        </w:rPr>
        <w:t>#set your own logger</w:t>
      </w:r>
    </w:p>
    <w:p w:rsidR="00A62D88" w:rsidRDefault="00A62D88" w:rsidP="00A62D88">
      <w:pPr>
        <w:pStyle w:val="HTMLPreformatted"/>
        <w:shd w:val="clear" w:color="auto" w:fill="FFFFFF"/>
        <w:rPr>
          <w:color w:val="494B43"/>
          <w:lang w:val="en"/>
        </w:rPr>
      </w:pPr>
      <w:r>
        <w:rPr>
          <w:color w:val="494B43"/>
          <w:lang w:val="en"/>
        </w:rPr>
        <w:t>log4j.logger.com.apress.logging.log4j=DEBUG, FILE, ROLLING, DAILY</w:t>
      </w:r>
    </w:p>
    <w:p w:rsidR="00A62D88" w:rsidRDefault="00A62D88" w:rsidP="00A62D88">
      <w:pPr>
        <w:pStyle w:val="HTMLPreformatted"/>
        <w:shd w:val="clear" w:color="auto" w:fill="FFFFFF"/>
        <w:rPr>
          <w:color w:val="494B43"/>
          <w:lang w:val="en"/>
        </w:rPr>
      </w:pPr>
    </w:p>
    <w:p w:rsidR="00A62D88" w:rsidRDefault="00A62D88" w:rsidP="00A62D88">
      <w:pPr>
        <w:pStyle w:val="HTMLPreformatted"/>
        <w:shd w:val="clear" w:color="auto" w:fill="FFFFFF"/>
        <w:rPr>
          <w:color w:val="494B43"/>
          <w:lang w:val="en"/>
        </w:rPr>
      </w:pPr>
      <w:r>
        <w:rPr>
          <w:color w:val="494B43"/>
          <w:lang w:val="en"/>
        </w:rPr>
        <w:t>#set the appender CONSOLE</w:t>
      </w:r>
    </w:p>
    <w:p w:rsidR="00A62D88" w:rsidRDefault="00A62D88" w:rsidP="00A62D88">
      <w:pPr>
        <w:pStyle w:val="HTMLPreformatted"/>
        <w:shd w:val="clear" w:color="auto" w:fill="FFFFFF"/>
        <w:rPr>
          <w:color w:val="494B43"/>
          <w:lang w:val="en"/>
        </w:rPr>
      </w:pPr>
      <w:r>
        <w:rPr>
          <w:color w:val="494B43"/>
          <w:lang w:val="en"/>
        </w:rPr>
        <w:t>log4j.appender.CONSOLE=org.apache.log4j.ConsoleAppender</w:t>
      </w:r>
    </w:p>
    <w:p w:rsidR="00A62D88" w:rsidRDefault="00A62D88" w:rsidP="00A62D88">
      <w:pPr>
        <w:pStyle w:val="HTMLPreformatted"/>
        <w:shd w:val="clear" w:color="auto" w:fill="FFFFFF"/>
        <w:rPr>
          <w:color w:val="494B43"/>
          <w:lang w:val="en"/>
        </w:rPr>
      </w:pPr>
    </w:p>
    <w:p w:rsidR="00A62D88" w:rsidRDefault="00A62D88" w:rsidP="00A62D88">
      <w:pPr>
        <w:pStyle w:val="HTMLPreformatted"/>
        <w:shd w:val="clear" w:color="auto" w:fill="FFFFFF"/>
        <w:rPr>
          <w:color w:val="494B43"/>
          <w:lang w:val="en"/>
        </w:rPr>
      </w:pPr>
      <w:r>
        <w:rPr>
          <w:color w:val="494B43"/>
          <w:lang w:val="en"/>
        </w:rPr>
        <w:t>#set the appender FILE</w:t>
      </w:r>
    </w:p>
    <w:p w:rsidR="00A62D88" w:rsidRDefault="00A62D88" w:rsidP="00A62D88">
      <w:pPr>
        <w:pStyle w:val="HTMLPreformatted"/>
        <w:shd w:val="clear" w:color="auto" w:fill="FFFFFF"/>
        <w:rPr>
          <w:color w:val="494B43"/>
          <w:lang w:val="en"/>
        </w:rPr>
      </w:pPr>
      <w:r>
        <w:rPr>
          <w:color w:val="494B43"/>
          <w:lang w:val="en"/>
        </w:rPr>
        <w:t>log4j.appender.FILE=org.apache.log4j.FileAppender</w:t>
      </w:r>
    </w:p>
    <w:p w:rsidR="00A62D88" w:rsidRDefault="00A62D88" w:rsidP="00A62D88">
      <w:pPr>
        <w:pStyle w:val="HTMLPreformatted"/>
        <w:shd w:val="clear" w:color="auto" w:fill="FFFFFF"/>
        <w:rPr>
          <w:color w:val="494B43"/>
          <w:lang w:val="en"/>
        </w:rPr>
      </w:pPr>
      <w:r>
        <w:rPr>
          <w:color w:val="494B43"/>
          <w:lang w:val="en"/>
        </w:rPr>
        <w:t>log4j.appender.FILE.File=${user.home}/out.log</w:t>
      </w:r>
    </w:p>
    <w:p w:rsidR="00A62D88" w:rsidRDefault="00A62D88" w:rsidP="00A62D88">
      <w:pPr>
        <w:pStyle w:val="HTMLPreformatted"/>
        <w:shd w:val="clear" w:color="auto" w:fill="FFFFFF"/>
        <w:rPr>
          <w:color w:val="494B43"/>
          <w:lang w:val="en"/>
        </w:rPr>
      </w:pPr>
    </w:p>
    <w:p w:rsidR="00A62D88" w:rsidRDefault="00A62D88" w:rsidP="00A62D88">
      <w:pPr>
        <w:pStyle w:val="HTMLPreformatted"/>
        <w:shd w:val="clear" w:color="auto" w:fill="FFFFFF"/>
        <w:rPr>
          <w:color w:val="494B43"/>
          <w:lang w:val="en"/>
        </w:rPr>
      </w:pPr>
      <w:r>
        <w:rPr>
          <w:color w:val="494B43"/>
          <w:lang w:val="en"/>
        </w:rPr>
        <w:t>#set the appender ROLLING</w:t>
      </w:r>
    </w:p>
    <w:p w:rsidR="00A62D88" w:rsidRDefault="00A62D88" w:rsidP="00A62D88">
      <w:pPr>
        <w:pStyle w:val="HTMLPreformatted"/>
        <w:shd w:val="clear" w:color="auto" w:fill="FFFFFF"/>
        <w:rPr>
          <w:color w:val="494B43"/>
          <w:lang w:val="en"/>
        </w:rPr>
      </w:pPr>
      <w:r>
        <w:rPr>
          <w:color w:val="494B43"/>
          <w:lang w:val="en"/>
        </w:rPr>
        <w:t>log4j.appender.ROLLING=org.apache.log4j.RollingFileAppender</w:t>
      </w:r>
    </w:p>
    <w:p w:rsidR="00A62D88" w:rsidRDefault="00A62D88" w:rsidP="00A62D88">
      <w:pPr>
        <w:pStyle w:val="HTMLPreformatted"/>
        <w:shd w:val="clear" w:color="auto" w:fill="FFFFFF"/>
        <w:rPr>
          <w:color w:val="494B43"/>
          <w:lang w:val="en"/>
        </w:rPr>
      </w:pPr>
      <w:r>
        <w:rPr>
          <w:color w:val="494B43"/>
          <w:lang w:val="en"/>
        </w:rPr>
        <w:t>log4j.appender.ROLLING.File=${user.home}/rolling.log</w:t>
      </w:r>
    </w:p>
    <w:p w:rsidR="00A62D88" w:rsidRDefault="00A62D88" w:rsidP="00A62D88">
      <w:pPr>
        <w:pStyle w:val="HTMLPreformatted"/>
        <w:shd w:val="clear" w:color="auto" w:fill="FFFFFF"/>
        <w:rPr>
          <w:color w:val="494B43"/>
          <w:lang w:val="en"/>
        </w:rPr>
      </w:pPr>
      <w:r>
        <w:rPr>
          <w:color w:val="494B43"/>
          <w:lang w:val="en"/>
        </w:rPr>
        <w:t>log4j.appender.ROLLING.MaxFileSize=1KB</w:t>
      </w:r>
    </w:p>
    <w:p w:rsidR="00A62D88" w:rsidRDefault="00A62D88" w:rsidP="00A62D88">
      <w:pPr>
        <w:pStyle w:val="HTMLPreformatted"/>
        <w:shd w:val="clear" w:color="auto" w:fill="FFFFFF"/>
        <w:rPr>
          <w:color w:val="494B43"/>
          <w:lang w:val="en"/>
        </w:rPr>
      </w:pPr>
    </w:p>
    <w:p w:rsidR="00A62D88" w:rsidRDefault="00A62D88" w:rsidP="00A62D88">
      <w:pPr>
        <w:pStyle w:val="HTMLPreformatted"/>
        <w:shd w:val="clear" w:color="auto" w:fill="FFFFFF"/>
        <w:rPr>
          <w:color w:val="494B43"/>
          <w:lang w:val="en"/>
        </w:rPr>
      </w:pPr>
      <w:r>
        <w:rPr>
          <w:color w:val="494B43"/>
          <w:lang w:val="en"/>
        </w:rPr>
        <w:t>#set the appender DAILY</w:t>
      </w:r>
    </w:p>
    <w:p w:rsidR="00A62D88" w:rsidRDefault="00A62D88" w:rsidP="00A62D88">
      <w:pPr>
        <w:pStyle w:val="HTMLPreformatted"/>
        <w:shd w:val="clear" w:color="auto" w:fill="FFFFFF"/>
        <w:rPr>
          <w:color w:val="494B43"/>
          <w:lang w:val="en"/>
        </w:rPr>
      </w:pPr>
      <w:r>
        <w:rPr>
          <w:color w:val="494B43"/>
          <w:lang w:val="en"/>
        </w:rPr>
        <w:t>log4j.appender.DAILY=org.apache.log4j.DailyRollingFileAppender</w:t>
      </w:r>
    </w:p>
    <w:p w:rsidR="00A62D88" w:rsidRDefault="00A62D88" w:rsidP="00A62D88">
      <w:pPr>
        <w:pStyle w:val="HTMLPreformatted"/>
        <w:shd w:val="clear" w:color="auto" w:fill="FFFFFF"/>
        <w:rPr>
          <w:color w:val="494B43"/>
          <w:lang w:val="en"/>
        </w:rPr>
      </w:pPr>
      <w:r>
        <w:rPr>
          <w:color w:val="494B43"/>
          <w:lang w:val="en"/>
        </w:rPr>
        <w:t>log4j.appender.DAILY.File=${user.home}/daily.log</w:t>
      </w:r>
    </w:p>
    <w:p w:rsidR="00A62D88" w:rsidRDefault="00A62D88" w:rsidP="00A62D88">
      <w:pPr>
        <w:pStyle w:val="HTMLPreformatted"/>
        <w:shd w:val="clear" w:color="auto" w:fill="FFFFFF"/>
        <w:rPr>
          <w:color w:val="494B43"/>
          <w:lang w:val="en"/>
        </w:rPr>
      </w:pPr>
      <w:r>
        <w:rPr>
          <w:color w:val="494B43"/>
          <w:lang w:val="en"/>
        </w:rPr>
        <w:t>log4j.appender.DAILY.DatePattern='.' yyyy-MM-dd-HH-mm</w:t>
      </w:r>
    </w:p>
    <w:p w:rsidR="00A62D88" w:rsidRDefault="00A62D88" w:rsidP="00A62D88">
      <w:pPr>
        <w:pStyle w:val="HTMLPreformatted"/>
        <w:shd w:val="clear" w:color="auto" w:fill="FFFFFF"/>
        <w:rPr>
          <w:color w:val="494B43"/>
          <w:lang w:val="en"/>
        </w:rPr>
      </w:pPr>
    </w:p>
    <w:p w:rsidR="00A62D88" w:rsidRDefault="00A62D88" w:rsidP="00A62D88">
      <w:pPr>
        <w:pStyle w:val="HTMLPreformatted"/>
        <w:shd w:val="clear" w:color="auto" w:fill="FFFFFF"/>
        <w:rPr>
          <w:color w:val="494B43"/>
          <w:lang w:val="en"/>
        </w:rPr>
      </w:pPr>
      <w:r>
        <w:rPr>
          <w:color w:val="494B43"/>
          <w:lang w:val="en"/>
        </w:rPr>
        <w:t>#set the layout for the appenders</w:t>
      </w:r>
    </w:p>
    <w:p w:rsidR="00A62D88" w:rsidRDefault="00A62D88" w:rsidP="00A62D88">
      <w:pPr>
        <w:pStyle w:val="HTMLPreformatted"/>
        <w:shd w:val="clear" w:color="auto" w:fill="FFFFFF"/>
        <w:rPr>
          <w:color w:val="494B43"/>
          <w:lang w:val="en"/>
        </w:rPr>
      </w:pPr>
      <w:r>
        <w:rPr>
          <w:color w:val="494B43"/>
          <w:lang w:val="en"/>
        </w:rPr>
        <w:t>log4j.appender.CONSOLE.layout=org.apache.log4j.PatternLayout</w:t>
      </w:r>
    </w:p>
    <w:p w:rsidR="00A62D88" w:rsidRDefault="00A62D88" w:rsidP="00A62D88">
      <w:pPr>
        <w:pStyle w:val="HTMLPreformatted"/>
        <w:shd w:val="clear" w:color="auto" w:fill="FFFFFF"/>
        <w:rPr>
          <w:color w:val="494B43"/>
          <w:lang w:val="en"/>
        </w:rPr>
      </w:pPr>
      <w:r>
        <w:rPr>
          <w:color w:val="494B43"/>
          <w:lang w:val="en"/>
        </w:rPr>
        <w:t>log4j.appender.CONSOLE.layout.conversionPattern=%p - %m%n</w:t>
      </w:r>
    </w:p>
    <w:p w:rsidR="00A62D88" w:rsidRDefault="00A62D88" w:rsidP="00A62D88">
      <w:pPr>
        <w:pStyle w:val="HTMLPreformatted"/>
        <w:shd w:val="clear" w:color="auto" w:fill="FFFFFF"/>
        <w:rPr>
          <w:color w:val="494B43"/>
          <w:lang w:val="en"/>
        </w:rPr>
      </w:pPr>
    </w:p>
    <w:p w:rsidR="00A62D88" w:rsidRDefault="00A62D88" w:rsidP="00A62D88">
      <w:pPr>
        <w:pStyle w:val="HTMLPreformatted"/>
        <w:shd w:val="clear" w:color="auto" w:fill="FFFFFF"/>
        <w:rPr>
          <w:color w:val="494B43"/>
          <w:lang w:val="en"/>
        </w:rPr>
      </w:pPr>
      <w:r>
        <w:rPr>
          <w:color w:val="494B43"/>
          <w:lang w:val="en"/>
        </w:rPr>
        <w:t>log4j.appender.FILE.layout=org.apache.log4j.PatternLayout</w:t>
      </w:r>
    </w:p>
    <w:p w:rsidR="00A62D88" w:rsidRDefault="00A62D88" w:rsidP="00A62D88">
      <w:pPr>
        <w:pStyle w:val="HTMLPreformatted"/>
        <w:shd w:val="clear" w:color="auto" w:fill="FFFFFF"/>
        <w:rPr>
          <w:color w:val="494B43"/>
          <w:lang w:val="en"/>
        </w:rPr>
      </w:pPr>
      <w:r>
        <w:rPr>
          <w:color w:val="494B43"/>
          <w:lang w:val="en"/>
        </w:rPr>
        <w:t>log4j.appender.FILE.layout.conversionPattern=%p - %m%n</w:t>
      </w:r>
      <w:bookmarkStart w:id="649" w:name="361"/>
      <w:bookmarkStart w:id="650" w:name="page162"/>
      <w:bookmarkEnd w:id="649"/>
      <w:bookmarkEnd w:id="650"/>
    </w:p>
    <w:p w:rsidR="00A62D88" w:rsidRDefault="00A62D88" w:rsidP="00A62D88">
      <w:pPr>
        <w:pStyle w:val="HTMLPreformatted"/>
        <w:shd w:val="clear" w:color="auto" w:fill="FFFFFF"/>
        <w:rPr>
          <w:color w:val="494B43"/>
          <w:lang w:val="en"/>
        </w:rPr>
      </w:pPr>
    </w:p>
    <w:p w:rsidR="00A62D88" w:rsidRDefault="00A62D88" w:rsidP="00A62D88">
      <w:pPr>
        <w:pStyle w:val="HTMLPreformatted"/>
        <w:shd w:val="clear" w:color="auto" w:fill="FFFFFF"/>
        <w:rPr>
          <w:color w:val="494B43"/>
          <w:lang w:val="en"/>
        </w:rPr>
      </w:pPr>
      <w:r>
        <w:rPr>
          <w:color w:val="494B43"/>
          <w:lang w:val="en"/>
        </w:rPr>
        <w:t>log4j.appender.ROLLING.layout=org.apache.log4j.PatternLayout</w:t>
      </w:r>
    </w:p>
    <w:p w:rsidR="00A62D88" w:rsidRDefault="00A62D88" w:rsidP="00A62D88">
      <w:pPr>
        <w:pStyle w:val="HTMLPreformatted"/>
        <w:shd w:val="clear" w:color="auto" w:fill="FFFFFF"/>
        <w:rPr>
          <w:color w:val="494B43"/>
          <w:lang w:val="en"/>
        </w:rPr>
      </w:pPr>
      <w:r>
        <w:rPr>
          <w:color w:val="494B43"/>
          <w:lang w:val="en"/>
        </w:rPr>
        <w:t>log4j.appender.ROLLING.layout.conversionPattern=%p - %m%n</w:t>
      </w:r>
    </w:p>
    <w:p w:rsidR="00A62D88" w:rsidRDefault="00A62D88" w:rsidP="00A62D88">
      <w:pPr>
        <w:pStyle w:val="HTMLPreformatted"/>
        <w:shd w:val="clear" w:color="auto" w:fill="FFFFFF"/>
        <w:rPr>
          <w:color w:val="494B43"/>
          <w:lang w:val="en"/>
        </w:rPr>
      </w:pPr>
    </w:p>
    <w:p w:rsidR="00A62D88" w:rsidRDefault="00A62D88" w:rsidP="00A62D88">
      <w:pPr>
        <w:pStyle w:val="HTMLPreformatted"/>
        <w:shd w:val="clear" w:color="auto" w:fill="FFFFFF"/>
        <w:rPr>
          <w:color w:val="494B43"/>
          <w:lang w:val="en"/>
        </w:rPr>
      </w:pPr>
      <w:r>
        <w:rPr>
          <w:color w:val="494B43"/>
          <w:lang w:val="en"/>
        </w:rPr>
        <w:t>log4j.appender.DAILY.layout=org.apache.log4j.PatternLayout</w:t>
      </w:r>
    </w:p>
    <w:p w:rsidR="00A62D88" w:rsidRDefault="00A62D88" w:rsidP="00A62D88">
      <w:pPr>
        <w:pStyle w:val="HTMLPreformatted"/>
        <w:shd w:val="clear" w:color="auto" w:fill="FFFFFF"/>
        <w:rPr>
          <w:color w:val="494B43"/>
          <w:lang w:val="en"/>
        </w:rPr>
      </w:pPr>
      <w:r>
        <w:rPr>
          <w:color w:val="494B43"/>
          <w:lang w:val="en"/>
        </w:rPr>
        <w:t>log4j.appender.DAILY.layout.conversionPattern=%p - %m%n</w:t>
      </w:r>
    </w:p>
    <w:p w:rsidR="00A62D88" w:rsidRDefault="00A62D88" w:rsidP="00A62D88">
      <w:pPr>
        <w:shd w:val="clear" w:color="auto" w:fill="FFFFFF"/>
        <w:rPr>
          <w:rFonts w:ascii="Arial" w:hAnsi="Arial" w:cs="Arial"/>
          <w:color w:val="494B43"/>
          <w:lang w:val="en"/>
        </w:rPr>
      </w:pPr>
      <w:r>
        <w:rPr>
          <w:rFonts w:ascii="Arial" w:hAnsi="Arial" w:cs="Arial"/>
          <w:color w:val="494B43"/>
          <w:lang w:val="en"/>
        </w:rPr>
        <w:pict>
          <v:rect id="_x0000_i7123" style="width:0;height:1.5pt" o:hralign="center" o:hrstd="t" o:hrnoshade="t" o:hr="t" fillcolor="#010100" stroked="f"/>
        </w:pict>
      </w:r>
    </w:p>
    <w:p w:rsidR="00A62D88" w:rsidRDefault="00A62D88" w:rsidP="00A62D88">
      <w:pPr>
        <w:pStyle w:val="para"/>
        <w:shd w:val="clear" w:color="auto" w:fill="FFFFFF"/>
        <w:rPr>
          <w:color w:val="494B43"/>
          <w:lang w:val="en"/>
        </w:rPr>
      </w:pPr>
      <w:r>
        <w:rPr>
          <w:noProof/>
          <w:vanish/>
          <w:color w:val="494B43"/>
        </w:rPr>
        <w:drawing>
          <wp:inline distT="0" distB="0" distL="0" distR="0" wp14:anchorId="0CEFB48F" wp14:editId="62EE9263">
            <wp:extent cx="114300" cy="114300"/>
            <wp:effectExtent l="0" t="0" r="0" b="0"/>
            <wp:docPr id="2382" name="Picture 23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572C1E5" wp14:editId="4E85578A">
            <wp:extent cx="114300" cy="114300"/>
            <wp:effectExtent l="0" t="0" r="0" b="0"/>
            <wp:docPr id="2381" name="Picture 23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destination files are defined in the configuration file "file_logging.properties", and the location of the files is defined by </w:t>
      </w:r>
      <w:r>
        <w:rPr>
          <w:rStyle w:val="HTMLTypewriter"/>
          <w:color w:val="494B43"/>
          <w:sz w:val="18"/>
          <w:szCs w:val="18"/>
          <w:lang w:val="en"/>
        </w:rPr>
        <w:t>${user.home}</w:t>
      </w:r>
      <w:r>
        <w:rPr>
          <w:color w:val="494B43"/>
          <w:lang w:val="en"/>
        </w:rPr>
        <w:t xml:space="preserve">, which means the log files will be created in the location </w:t>
      </w:r>
      <w:r>
        <w:rPr>
          <w:rStyle w:val="HTMLTypewriter"/>
          <w:color w:val="494B43"/>
          <w:sz w:val="18"/>
          <w:szCs w:val="18"/>
          <w:lang w:val="en"/>
        </w:rPr>
        <w:t>user.home</w:t>
      </w:r>
      <w:r>
        <w:rPr>
          <w:color w:val="494B43"/>
          <w:lang w:val="en"/>
        </w:rPr>
        <w:t xml:space="preserve"> system property.</w:t>
      </w:r>
    </w:p>
    <w:p w:rsidR="00A62D88" w:rsidRDefault="00A62D88" w:rsidP="00A62D88">
      <w:pPr>
        <w:pStyle w:val="para"/>
        <w:shd w:val="clear" w:color="auto" w:fill="FFFFFF"/>
        <w:rPr>
          <w:color w:val="494B43"/>
          <w:lang w:val="en"/>
        </w:rPr>
      </w:pPr>
      <w:r>
        <w:rPr>
          <w:noProof/>
          <w:vanish/>
          <w:color w:val="494B43"/>
        </w:rPr>
        <w:drawing>
          <wp:inline distT="0" distB="0" distL="0" distR="0" wp14:anchorId="6C7C31CE" wp14:editId="738FA285">
            <wp:extent cx="114300" cy="114300"/>
            <wp:effectExtent l="0" t="0" r="0" b="0"/>
            <wp:docPr id="2380" name="Picture 23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85ABDBA" wp14:editId="7C2D7AAF">
            <wp:extent cx="114300" cy="114300"/>
            <wp:effectExtent l="0" t="0" r="0" b="0"/>
            <wp:docPr id="2379" name="Picture 23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Now that we have seen the properties required for the file-based logging example, let's take a look at </w:t>
      </w:r>
      <w:r>
        <w:rPr>
          <w:rStyle w:val="HTMLTypewriter"/>
          <w:color w:val="494B43"/>
          <w:sz w:val="18"/>
          <w:szCs w:val="18"/>
          <w:lang w:val="en"/>
        </w:rPr>
        <w:t>FileBasedLoggingDemo.java</w:t>
      </w:r>
      <w:r>
        <w:rPr>
          <w:color w:val="494B43"/>
          <w:lang w:val="en"/>
        </w:rPr>
        <w:t xml:space="preserve">, shown in </w:t>
      </w:r>
      <w:hyperlink r:id="rId180" w:history="1">
        <w:r>
          <w:rPr>
            <w:rStyle w:val="Hyperlink"/>
            <w:lang w:val="en"/>
          </w:rPr>
          <w:t>Listing 5-8</w:t>
        </w:r>
      </w:hyperlink>
      <w:r>
        <w:rPr>
          <w:color w:val="494B43"/>
          <w:lang w:val="en"/>
        </w:rPr>
        <w:t>.</w:t>
      </w:r>
    </w:p>
    <w:p w:rsidR="00A62D88" w:rsidRDefault="00A62D88" w:rsidP="00A62D88">
      <w:pPr>
        <w:shd w:val="clear" w:color="auto" w:fill="FFFFFF"/>
        <w:rPr>
          <w:rFonts w:ascii="Arial" w:hAnsi="Arial" w:cs="Arial"/>
          <w:color w:val="494B43"/>
          <w:lang w:val="en"/>
        </w:rPr>
      </w:pPr>
      <w:r>
        <w:rPr>
          <w:rFonts w:ascii="Arial" w:hAnsi="Arial" w:cs="Arial"/>
          <w:noProof/>
          <w:vanish/>
          <w:color w:val="494B43"/>
        </w:rPr>
        <w:drawing>
          <wp:inline distT="0" distB="0" distL="0" distR="0" wp14:anchorId="77C87DE9" wp14:editId="61935AE3">
            <wp:extent cx="114300" cy="114300"/>
            <wp:effectExtent l="0" t="0" r="0" b="0"/>
            <wp:docPr id="2378" name="Picture 23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6D12B16B" wp14:editId="012D58DA">
            <wp:extent cx="114300" cy="114300"/>
            <wp:effectExtent l="0" t="0" r="0" b="0"/>
            <wp:docPr id="2377" name="Picture 23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lang w:val="en"/>
        </w:rPr>
        <w:t xml:space="preserve">Listing 5-8: </w:t>
      </w:r>
      <w:r>
        <w:rPr>
          <w:rStyle w:val="example-title2"/>
          <w:rFonts w:ascii="Arial" w:hAnsi="Arial" w:cs="Arial"/>
          <w:lang w:val="en"/>
        </w:rPr>
        <w:t>FileBasedLoggingDemo.java</w:t>
      </w:r>
      <w:bookmarkStart w:id="651" w:name="362"/>
      <w:bookmarkStart w:id="652" w:name="ch05ls08"/>
      <w:bookmarkEnd w:id="651"/>
      <w:bookmarkEnd w:id="652"/>
    </w:p>
    <w:p w:rsidR="00A62D88" w:rsidRDefault="00A62D88" w:rsidP="00A62D88">
      <w:pPr>
        <w:shd w:val="clear" w:color="auto" w:fill="FFFFFF"/>
        <w:rPr>
          <w:rFonts w:ascii="Arial" w:hAnsi="Arial" w:cs="Arial"/>
          <w:color w:val="494B43"/>
          <w:lang w:val="en"/>
        </w:rPr>
      </w:pPr>
      <w:r>
        <w:rPr>
          <w:rFonts w:ascii="Arial" w:hAnsi="Arial" w:cs="Arial"/>
          <w:color w:val="494B43"/>
          <w:lang w:val="en"/>
        </w:rPr>
        <w:pict>
          <v:rect id="_x0000_i7130" style="width:0;height:1.5pt" o:hralign="center" o:hrstd="t" o:hrnoshade="t" o:hr="t" fillcolor="#010100" stroked="f"/>
        </w:pict>
      </w:r>
    </w:p>
    <w:p w:rsidR="00A62D88" w:rsidRDefault="00A62D88" w:rsidP="00A62D88">
      <w:pPr>
        <w:pStyle w:val="HTMLPreformatted"/>
        <w:shd w:val="clear" w:color="auto" w:fill="FFFFFF"/>
        <w:rPr>
          <w:color w:val="494B43"/>
          <w:lang w:val="en"/>
        </w:rPr>
      </w:pPr>
      <w:r>
        <w:rPr>
          <w:noProof/>
          <w:vanish/>
          <w:color w:val="494B43"/>
        </w:rPr>
        <w:drawing>
          <wp:inline distT="0" distB="0" distL="0" distR="0" wp14:anchorId="43B643CA" wp14:editId="425376BF">
            <wp:extent cx="114300" cy="114300"/>
            <wp:effectExtent l="0" t="0" r="0" b="0"/>
            <wp:docPr id="2376" name="Picture 23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6FF64F1" wp14:editId="5ED02613">
            <wp:extent cx="114300" cy="114300"/>
            <wp:effectExtent l="0" t="0" r="0" b="0"/>
            <wp:docPr id="2375" name="Picture 23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62D88" w:rsidRDefault="00A62D88" w:rsidP="00A62D88">
      <w:pPr>
        <w:pStyle w:val="HTMLPreformatted"/>
        <w:shd w:val="clear" w:color="auto" w:fill="FFFFFF"/>
        <w:rPr>
          <w:color w:val="494B43"/>
          <w:lang w:val="en"/>
        </w:rPr>
      </w:pPr>
      <w:r>
        <w:rPr>
          <w:color w:val="494B43"/>
          <w:lang w:val="en"/>
        </w:rPr>
        <w:t>package com.apress.logging.log4j;</w:t>
      </w:r>
    </w:p>
    <w:p w:rsidR="00A62D88" w:rsidRDefault="00A62D88" w:rsidP="00A62D88">
      <w:pPr>
        <w:pStyle w:val="HTMLPreformatted"/>
        <w:shd w:val="clear" w:color="auto" w:fill="FFFFFF"/>
        <w:rPr>
          <w:color w:val="494B43"/>
          <w:lang w:val="en"/>
        </w:rPr>
      </w:pPr>
    </w:p>
    <w:p w:rsidR="00A62D88" w:rsidRDefault="00A62D88" w:rsidP="00A62D88">
      <w:pPr>
        <w:pStyle w:val="HTMLPreformatted"/>
        <w:shd w:val="clear" w:color="auto" w:fill="FFFFFF"/>
        <w:rPr>
          <w:color w:val="494B43"/>
          <w:lang w:val="en"/>
        </w:rPr>
      </w:pPr>
      <w:r>
        <w:rPr>
          <w:color w:val="494B43"/>
          <w:lang w:val="en"/>
        </w:rPr>
        <w:t>import org.apache.log4j.*;</w:t>
      </w:r>
    </w:p>
    <w:p w:rsidR="00A62D88" w:rsidRDefault="00A62D88" w:rsidP="00A62D88">
      <w:pPr>
        <w:pStyle w:val="HTMLPreformatted"/>
        <w:shd w:val="clear" w:color="auto" w:fill="FFFFFF"/>
        <w:rPr>
          <w:color w:val="494B43"/>
          <w:lang w:val="en"/>
        </w:rPr>
      </w:pPr>
    </w:p>
    <w:p w:rsidR="00A62D88" w:rsidRDefault="00A62D88" w:rsidP="00A62D88">
      <w:pPr>
        <w:pStyle w:val="HTMLPreformatted"/>
        <w:shd w:val="clear" w:color="auto" w:fill="FFFFFF"/>
        <w:rPr>
          <w:color w:val="494B43"/>
          <w:lang w:val="en"/>
        </w:rPr>
      </w:pPr>
      <w:r>
        <w:rPr>
          <w:color w:val="494B43"/>
          <w:lang w:val="en"/>
        </w:rPr>
        <w:t>public class FileBasedLoggingDemo implements Runnable{</w:t>
      </w:r>
    </w:p>
    <w:p w:rsidR="00A62D88" w:rsidRDefault="00A62D88" w:rsidP="00A62D88">
      <w:pPr>
        <w:pStyle w:val="HTMLPreformatted"/>
        <w:shd w:val="clear" w:color="auto" w:fill="FFFFFF"/>
        <w:rPr>
          <w:color w:val="494B43"/>
          <w:lang w:val="en"/>
        </w:rPr>
      </w:pPr>
    </w:p>
    <w:p w:rsidR="00A62D88" w:rsidRDefault="00A62D88" w:rsidP="00A62D88">
      <w:pPr>
        <w:pStyle w:val="HTMLPreformatted"/>
        <w:shd w:val="clear" w:color="auto" w:fill="FFFFFF"/>
        <w:rPr>
          <w:color w:val="494B43"/>
          <w:lang w:val="en"/>
        </w:rPr>
      </w:pPr>
      <w:r>
        <w:rPr>
          <w:color w:val="494B43"/>
          <w:lang w:val="en"/>
        </w:rPr>
        <w:t xml:space="preserve">    private static Logger logger =</w:t>
      </w:r>
    </w:p>
    <w:p w:rsidR="00A62D88" w:rsidRDefault="00A62D88" w:rsidP="00A62D88">
      <w:pPr>
        <w:pStyle w:val="HTMLPreformatted"/>
        <w:shd w:val="clear" w:color="auto" w:fill="FFFFFF"/>
        <w:rPr>
          <w:color w:val="494B43"/>
          <w:lang w:val="en"/>
        </w:rPr>
      </w:pPr>
      <w:r>
        <w:rPr>
          <w:color w:val="494B43"/>
          <w:lang w:val="en"/>
        </w:rPr>
        <w:t>Logger.getLogger(FileBasedLoggingDemo.class.getPackage().getName());</w:t>
      </w:r>
    </w:p>
    <w:p w:rsidR="00A62D88" w:rsidRDefault="00A62D88" w:rsidP="00A62D88">
      <w:pPr>
        <w:pStyle w:val="HTMLPreformatted"/>
        <w:shd w:val="clear" w:color="auto" w:fill="FFFFFF"/>
        <w:rPr>
          <w:color w:val="494B43"/>
          <w:lang w:val="en"/>
        </w:rPr>
      </w:pPr>
      <w:r>
        <w:rPr>
          <w:color w:val="494B43"/>
          <w:lang w:val="en"/>
        </w:rPr>
        <w:t xml:space="preserve">    /** Creates a new instance of FileBasedLoggingDemo */</w:t>
      </w:r>
    </w:p>
    <w:p w:rsidR="00A62D88" w:rsidRDefault="00A62D88" w:rsidP="00A62D88">
      <w:pPr>
        <w:pStyle w:val="HTMLPreformatted"/>
        <w:shd w:val="clear" w:color="auto" w:fill="FFFFFF"/>
        <w:rPr>
          <w:color w:val="494B43"/>
          <w:lang w:val="en"/>
        </w:rPr>
      </w:pPr>
      <w:r>
        <w:rPr>
          <w:color w:val="494B43"/>
          <w:lang w:val="en"/>
        </w:rPr>
        <w:t xml:space="preserve">    public FileBasedLoggingDemo()</w:t>
      </w:r>
    </w:p>
    <w:p w:rsidR="00A62D88" w:rsidRDefault="00A62D88" w:rsidP="00A62D88">
      <w:pPr>
        <w:pStyle w:val="HTMLPreformatted"/>
        <w:shd w:val="clear" w:color="auto" w:fill="FFFFFF"/>
        <w:rPr>
          <w:color w:val="494B43"/>
          <w:lang w:val="en"/>
        </w:rPr>
      </w:pPr>
      <w:r>
        <w:rPr>
          <w:color w:val="494B43"/>
          <w:lang w:val="en"/>
        </w:rPr>
        <w:t xml:space="preserve">    {</w:t>
      </w:r>
    </w:p>
    <w:p w:rsidR="00A62D88" w:rsidRDefault="00A62D88" w:rsidP="00A62D88">
      <w:pPr>
        <w:pStyle w:val="HTMLPreformatted"/>
        <w:shd w:val="clear" w:color="auto" w:fill="FFFFFF"/>
        <w:rPr>
          <w:color w:val="494B43"/>
          <w:lang w:val="en"/>
        </w:rPr>
      </w:pPr>
      <w:r>
        <w:rPr>
          <w:color w:val="494B43"/>
          <w:lang w:val="en"/>
        </w:rPr>
        <w:t xml:space="preserve">    }</w:t>
      </w:r>
    </w:p>
    <w:p w:rsidR="00A62D88" w:rsidRDefault="00A62D88" w:rsidP="00A62D88">
      <w:pPr>
        <w:pStyle w:val="HTMLPreformatted"/>
        <w:shd w:val="clear" w:color="auto" w:fill="FFFFFF"/>
        <w:rPr>
          <w:color w:val="494B43"/>
          <w:lang w:val="en"/>
        </w:rPr>
      </w:pPr>
    </w:p>
    <w:p w:rsidR="00A62D88" w:rsidRDefault="00A62D88" w:rsidP="00A62D88">
      <w:pPr>
        <w:pStyle w:val="HTMLPreformatted"/>
        <w:shd w:val="clear" w:color="auto" w:fill="FFFFFF"/>
        <w:rPr>
          <w:color w:val="494B43"/>
          <w:lang w:val="en"/>
        </w:rPr>
      </w:pPr>
      <w:r>
        <w:rPr>
          <w:color w:val="494B43"/>
          <w:lang w:val="en"/>
        </w:rPr>
        <w:t xml:space="preserve">    /** This method is called by the application. This method creates</w:t>
      </w:r>
    </w:p>
    <w:p w:rsidR="00A62D88" w:rsidRDefault="00A62D88" w:rsidP="00A62D88">
      <w:pPr>
        <w:pStyle w:val="HTMLPreformatted"/>
        <w:shd w:val="clear" w:color="auto" w:fill="FFFFFF"/>
        <w:rPr>
          <w:color w:val="494B43"/>
          <w:lang w:val="en"/>
        </w:rPr>
      </w:pPr>
      <w:r>
        <w:rPr>
          <w:color w:val="494B43"/>
          <w:lang w:val="en"/>
        </w:rPr>
        <w:t xml:space="preserve">     * a new thread to start logging</w:t>
      </w:r>
    </w:p>
    <w:p w:rsidR="00A62D88" w:rsidRDefault="00A62D88" w:rsidP="00A62D88">
      <w:pPr>
        <w:pStyle w:val="HTMLPreformatted"/>
        <w:shd w:val="clear" w:color="auto" w:fill="FFFFFF"/>
        <w:rPr>
          <w:color w:val="494B43"/>
          <w:lang w:val="en"/>
        </w:rPr>
      </w:pPr>
      <w:r>
        <w:rPr>
          <w:color w:val="494B43"/>
          <w:lang w:val="en"/>
        </w:rPr>
        <w:t xml:space="preserve">     */</w:t>
      </w:r>
    </w:p>
    <w:p w:rsidR="00A62D88" w:rsidRDefault="00A62D88" w:rsidP="00A62D88">
      <w:pPr>
        <w:pStyle w:val="HTMLPreformatted"/>
        <w:shd w:val="clear" w:color="auto" w:fill="FFFFFF"/>
        <w:rPr>
          <w:color w:val="494B43"/>
          <w:lang w:val="en"/>
        </w:rPr>
      </w:pPr>
      <w:r>
        <w:rPr>
          <w:color w:val="494B43"/>
          <w:lang w:val="en"/>
        </w:rPr>
        <w:t xml:space="preserve">    public void doLogging()</w:t>
      </w:r>
    </w:p>
    <w:p w:rsidR="00A62D88" w:rsidRDefault="00A62D88" w:rsidP="00A62D88">
      <w:pPr>
        <w:pStyle w:val="HTMLPreformatted"/>
        <w:shd w:val="clear" w:color="auto" w:fill="FFFFFF"/>
        <w:rPr>
          <w:color w:val="494B43"/>
          <w:lang w:val="en"/>
        </w:rPr>
      </w:pPr>
      <w:r>
        <w:rPr>
          <w:color w:val="494B43"/>
          <w:lang w:val="en"/>
        </w:rPr>
        <w:t xml:space="preserve">    {</w:t>
      </w:r>
    </w:p>
    <w:p w:rsidR="00A62D88" w:rsidRDefault="00A62D88" w:rsidP="00A62D88">
      <w:pPr>
        <w:pStyle w:val="HTMLPreformatted"/>
        <w:shd w:val="clear" w:color="auto" w:fill="FFFFFF"/>
        <w:rPr>
          <w:color w:val="494B43"/>
          <w:lang w:val="en"/>
        </w:rPr>
      </w:pPr>
      <w:r>
        <w:rPr>
          <w:color w:val="494B43"/>
          <w:lang w:val="en"/>
        </w:rPr>
        <w:t xml:space="preserve">        Thread t = new Thread(this);</w:t>
      </w:r>
    </w:p>
    <w:p w:rsidR="00A62D88" w:rsidRDefault="00A62D88" w:rsidP="00A62D88">
      <w:pPr>
        <w:pStyle w:val="HTMLPreformatted"/>
        <w:shd w:val="clear" w:color="auto" w:fill="FFFFFF"/>
        <w:rPr>
          <w:color w:val="494B43"/>
          <w:lang w:val="en"/>
        </w:rPr>
      </w:pPr>
      <w:r>
        <w:rPr>
          <w:color w:val="494B43"/>
          <w:lang w:val="en"/>
        </w:rPr>
        <w:t xml:space="preserve">        t.start();</w:t>
      </w:r>
    </w:p>
    <w:p w:rsidR="00A62D88" w:rsidRDefault="00A62D88" w:rsidP="00A62D88">
      <w:pPr>
        <w:pStyle w:val="HTMLPreformatted"/>
        <w:shd w:val="clear" w:color="auto" w:fill="FFFFFF"/>
        <w:rPr>
          <w:color w:val="494B43"/>
          <w:lang w:val="en"/>
        </w:rPr>
      </w:pPr>
      <w:r>
        <w:rPr>
          <w:color w:val="494B43"/>
          <w:lang w:val="en"/>
        </w:rPr>
        <w:t xml:space="preserve">    }</w:t>
      </w:r>
    </w:p>
    <w:p w:rsidR="00A62D88" w:rsidRDefault="00A62D88" w:rsidP="00A62D88">
      <w:pPr>
        <w:pStyle w:val="HTMLPreformatted"/>
        <w:shd w:val="clear" w:color="auto" w:fill="FFFFFF"/>
        <w:rPr>
          <w:color w:val="494B43"/>
          <w:lang w:val="en"/>
        </w:rPr>
      </w:pPr>
    </w:p>
    <w:p w:rsidR="00A62D88" w:rsidRDefault="00A62D88" w:rsidP="00A62D88">
      <w:pPr>
        <w:pStyle w:val="HTMLPreformatted"/>
        <w:shd w:val="clear" w:color="auto" w:fill="FFFFFF"/>
        <w:rPr>
          <w:color w:val="494B43"/>
          <w:lang w:val="en"/>
        </w:rPr>
      </w:pPr>
      <w:r>
        <w:rPr>
          <w:color w:val="494B43"/>
          <w:lang w:val="en"/>
        </w:rPr>
        <w:t xml:space="preserve">    /** The thread's run() method, which does repeated logging</w:t>
      </w:r>
    </w:p>
    <w:p w:rsidR="00A62D88" w:rsidRDefault="00A62D88" w:rsidP="00A62D88">
      <w:pPr>
        <w:pStyle w:val="HTMLPreformatted"/>
        <w:shd w:val="clear" w:color="auto" w:fill="FFFFFF"/>
        <w:rPr>
          <w:color w:val="494B43"/>
          <w:lang w:val="en"/>
        </w:rPr>
      </w:pPr>
      <w:r>
        <w:rPr>
          <w:color w:val="494B43"/>
          <w:lang w:val="en"/>
        </w:rPr>
        <w:t xml:space="preserve">     * at an interval of 60secs.</w:t>
      </w:r>
    </w:p>
    <w:p w:rsidR="00A62D88" w:rsidRDefault="00A62D88" w:rsidP="00A62D88">
      <w:pPr>
        <w:pStyle w:val="HTMLPreformatted"/>
        <w:shd w:val="clear" w:color="auto" w:fill="FFFFFF"/>
        <w:rPr>
          <w:color w:val="494B43"/>
          <w:lang w:val="en"/>
        </w:rPr>
      </w:pPr>
      <w:r>
        <w:rPr>
          <w:color w:val="494B43"/>
          <w:lang w:val="en"/>
        </w:rPr>
        <w:t xml:space="preserve">     */</w:t>
      </w:r>
    </w:p>
    <w:p w:rsidR="00A62D88" w:rsidRDefault="00A62D88" w:rsidP="00A62D88">
      <w:pPr>
        <w:pStyle w:val="HTMLPreformatted"/>
        <w:shd w:val="clear" w:color="auto" w:fill="FFFFFF"/>
        <w:rPr>
          <w:color w:val="494B43"/>
          <w:lang w:val="en"/>
        </w:rPr>
      </w:pPr>
      <w:r>
        <w:rPr>
          <w:color w:val="494B43"/>
          <w:lang w:val="en"/>
        </w:rPr>
        <w:t xml:space="preserve">    public void run()</w:t>
      </w:r>
    </w:p>
    <w:p w:rsidR="00A62D88" w:rsidRDefault="00A62D88" w:rsidP="00A62D88">
      <w:pPr>
        <w:pStyle w:val="HTMLPreformatted"/>
        <w:shd w:val="clear" w:color="auto" w:fill="FFFFFF"/>
        <w:rPr>
          <w:color w:val="494B43"/>
          <w:lang w:val="en"/>
        </w:rPr>
      </w:pPr>
      <w:r>
        <w:rPr>
          <w:color w:val="494B43"/>
          <w:lang w:val="en"/>
        </w:rPr>
        <w:t xml:space="preserve">    {</w:t>
      </w:r>
    </w:p>
    <w:p w:rsidR="00A62D88" w:rsidRDefault="00A62D88" w:rsidP="00A62D88">
      <w:pPr>
        <w:pStyle w:val="HTMLPreformatted"/>
        <w:shd w:val="clear" w:color="auto" w:fill="FFFFFF"/>
        <w:rPr>
          <w:color w:val="494B43"/>
          <w:lang w:val="en"/>
        </w:rPr>
      </w:pPr>
      <w:r>
        <w:rPr>
          <w:color w:val="494B43"/>
          <w:lang w:val="en"/>
        </w:rPr>
        <w:t xml:space="preserve">        int count=1;</w:t>
      </w:r>
    </w:p>
    <w:p w:rsidR="00A62D88" w:rsidRDefault="00A62D88" w:rsidP="00A62D88">
      <w:pPr>
        <w:pStyle w:val="HTMLPreformatted"/>
        <w:shd w:val="clear" w:color="auto" w:fill="FFFFFF"/>
        <w:rPr>
          <w:color w:val="494B43"/>
          <w:lang w:val="en"/>
        </w:rPr>
      </w:pPr>
      <w:r>
        <w:rPr>
          <w:color w:val="494B43"/>
          <w:lang w:val="en"/>
        </w:rPr>
        <w:t xml:space="preserve">        while(true) {</w:t>
      </w:r>
    </w:p>
    <w:p w:rsidR="00A62D88" w:rsidRDefault="00A62D88" w:rsidP="00A62D88">
      <w:pPr>
        <w:pStyle w:val="HTMLPreformatted"/>
        <w:shd w:val="clear" w:color="auto" w:fill="FFFFFF"/>
        <w:rPr>
          <w:color w:val="494B43"/>
          <w:lang w:val="en"/>
        </w:rPr>
      </w:pPr>
      <w:r>
        <w:rPr>
          <w:color w:val="494B43"/>
          <w:lang w:val="en"/>
        </w:rPr>
        <w:t xml:space="preserve">            //logging information</w:t>
      </w:r>
      <w:bookmarkStart w:id="653" w:name="363"/>
      <w:bookmarkStart w:id="654" w:name="page163"/>
      <w:bookmarkEnd w:id="653"/>
      <w:bookmarkEnd w:id="654"/>
    </w:p>
    <w:p w:rsidR="00A62D88" w:rsidRDefault="00A62D88" w:rsidP="00A62D88">
      <w:pPr>
        <w:pStyle w:val="HTMLPreformatted"/>
        <w:shd w:val="clear" w:color="auto" w:fill="FFFFFF"/>
        <w:rPr>
          <w:color w:val="494B43"/>
          <w:lang w:val="en"/>
        </w:rPr>
      </w:pPr>
      <w:r>
        <w:rPr>
          <w:color w:val="494B43"/>
          <w:lang w:val="en"/>
        </w:rPr>
        <w:t xml:space="preserve">            try {</w:t>
      </w:r>
    </w:p>
    <w:p w:rsidR="00A62D88" w:rsidRDefault="00A62D88" w:rsidP="00A62D88">
      <w:pPr>
        <w:pStyle w:val="HTMLPreformatted"/>
        <w:shd w:val="clear" w:color="auto" w:fill="FFFFFF"/>
        <w:rPr>
          <w:color w:val="494B43"/>
          <w:lang w:val="en"/>
        </w:rPr>
      </w:pPr>
      <w:r>
        <w:rPr>
          <w:color w:val="494B43"/>
          <w:lang w:val="en"/>
        </w:rPr>
        <w:t xml:space="preserve">                logger.debug("Logging the information..."+count);</w:t>
      </w:r>
    </w:p>
    <w:p w:rsidR="00A62D88" w:rsidRDefault="00A62D88" w:rsidP="00A62D88">
      <w:pPr>
        <w:pStyle w:val="HTMLPreformatted"/>
        <w:shd w:val="clear" w:color="auto" w:fill="FFFFFF"/>
        <w:rPr>
          <w:color w:val="494B43"/>
          <w:lang w:val="en"/>
        </w:rPr>
      </w:pPr>
      <w:r>
        <w:rPr>
          <w:color w:val="494B43"/>
          <w:lang w:val="en"/>
        </w:rPr>
        <w:t xml:space="preserve">                Thread.sleep(60*1000);</w:t>
      </w:r>
    </w:p>
    <w:p w:rsidR="00A62D88" w:rsidRDefault="00A62D88" w:rsidP="00A62D88">
      <w:pPr>
        <w:pStyle w:val="HTMLPreformatted"/>
        <w:shd w:val="clear" w:color="auto" w:fill="FFFFFF"/>
        <w:rPr>
          <w:color w:val="494B43"/>
          <w:lang w:val="en"/>
        </w:rPr>
      </w:pPr>
      <w:r>
        <w:rPr>
          <w:color w:val="494B43"/>
          <w:lang w:val="en"/>
        </w:rPr>
        <w:t xml:space="preserve">                count++;</w:t>
      </w:r>
    </w:p>
    <w:p w:rsidR="00A62D88" w:rsidRDefault="00A62D88" w:rsidP="00A62D88">
      <w:pPr>
        <w:pStyle w:val="HTMLPreformatted"/>
        <w:shd w:val="clear" w:color="auto" w:fill="FFFFFF"/>
        <w:rPr>
          <w:color w:val="494B43"/>
          <w:lang w:val="en"/>
        </w:rPr>
      </w:pPr>
      <w:r>
        <w:rPr>
          <w:color w:val="494B43"/>
          <w:lang w:val="en"/>
        </w:rPr>
        <w:t xml:space="preserve">            }catch(Exception e) {</w:t>
      </w:r>
    </w:p>
    <w:p w:rsidR="00A62D88" w:rsidRDefault="00A62D88" w:rsidP="00A62D88">
      <w:pPr>
        <w:pStyle w:val="HTMLPreformatted"/>
        <w:shd w:val="clear" w:color="auto" w:fill="FFFFFF"/>
        <w:rPr>
          <w:color w:val="494B43"/>
          <w:lang w:val="en"/>
        </w:rPr>
      </w:pPr>
      <w:r>
        <w:rPr>
          <w:color w:val="494B43"/>
          <w:lang w:val="en"/>
        </w:rPr>
        <w:t xml:space="preserve">                logger.warn("Exception occured", e);</w:t>
      </w:r>
    </w:p>
    <w:p w:rsidR="00A62D88" w:rsidRDefault="00A62D88" w:rsidP="00A62D88">
      <w:pPr>
        <w:pStyle w:val="HTMLPreformatted"/>
        <w:shd w:val="clear" w:color="auto" w:fill="FFFFFF"/>
        <w:rPr>
          <w:color w:val="494B43"/>
          <w:lang w:val="en"/>
        </w:rPr>
      </w:pPr>
      <w:r>
        <w:rPr>
          <w:color w:val="494B43"/>
          <w:lang w:val="en"/>
        </w:rPr>
        <w:t xml:space="preserve">            }</w:t>
      </w:r>
    </w:p>
    <w:p w:rsidR="00A62D88" w:rsidRDefault="00A62D88" w:rsidP="00A62D88">
      <w:pPr>
        <w:pStyle w:val="HTMLPreformatted"/>
        <w:shd w:val="clear" w:color="auto" w:fill="FFFFFF"/>
        <w:rPr>
          <w:color w:val="494B43"/>
          <w:lang w:val="en"/>
        </w:rPr>
      </w:pPr>
      <w:r>
        <w:rPr>
          <w:color w:val="494B43"/>
          <w:lang w:val="en"/>
        </w:rPr>
        <w:t xml:space="preserve">        }</w:t>
      </w:r>
    </w:p>
    <w:p w:rsidR="00A62D88" w:rsidRDefault="00A62D88" w:rsidP="00A62D88">
      <w:pPr>
        <w:pStyle w:val="HTMLPreformatted"/>
        <w:shd w:val="clear" w:color="auto" w:fill="FFFFFF"/>
        <w:rPr>
          <w:color w:val="494B43"/>
          <w:lang w:val="en"/>
        </w:rPr>
      </w:pPr>
      <w:r>
        <w:rPr>
          <w:color w:val="494B43"/>
          <w:lang w:val="en"/>
        </w:rPr>
        <w:t xml:space="preserve">    }</w:t>
      </w:r>
    </w:p>
    <w:p w:rsidR="00A62D88" w:rsidRDefault="00A62D88" w:rsidP="00A62D88">
      <w:pPr>
        <w:pStyle w:val="HTMLPreformatted"/>
        <w:shd w:val="clear" w:color="auto" w:fill="FFFFFF"/>
        <w:rPr>
          <w:color w:val="494B43"/>
          <w:lang w:val="en"/>
        </w:rPr>
      </w:pPr>
      <w:r>
        <w:rPr>
          <w:color w:val="494B43"/>
          <w:lang w:val="en"/>
        </w:rPr>
        <w:t xml:space="preserve">    /** the main method</w:t>
      </w:r>
    </w:p>
    <w:p w:rsidR="00A62D88" w:rsidRDefault="00A62D88" w:rsidP="00A62D88">
      <w:pPr>
        <w:pStyle w:val="HTMLPreformatted"/>
        <w:shd w:val="clear" w:color="auto" w:fill="FFFFFF"/>
        <w:rPr>
          <w:color w:val="494B43"/>
          <w:lang w:val="en"/>
        </w:rPr>
      </w:pPr>
      <w:r>
        <w:rPr>
          <w:color w:val="494B43"/>
          <w:lang w:val="en"/>
        </w:rPr>
        <w:t xml:space="preserve">     */</w:t>
      </w:r>
    </w:p>
    <w:p w:rsidR="00A62D88" w:rsidRDefault="00A62D88" w:rsidP="00A62D88">
      <w:pPr>
        <w:pStyle w:val="HTMLPreformatted"/>
        <w:shd w:val="clear" w:color="auto" w:fill="FFFFFF"/>
        <w:rPr>
          <w:color w:val="494B43"/>
          <w:lang w:val="en"/>
        </w:rPr>
      </w:pPr>
      <w:r>
        <w:rPr>
          <w:color w:val="494B43"/>
          <w:lang w:val="en"/>
        </w:rPr>
        <w:t xml:space="preserve">    public static void main(String args[])</w:t>
      </w:r>
    </w:p>
    <w:p w:rsidR="00A62D88" w:rsidRDefault="00A62D88" w:rsidP="00A62D88">
      <w:pPr>
        <w:pStyle w:val="HTMLPreformatted"/>
        <w:shd w:val="clear" w:color="auto" w:fill="FFFFFF"/>
        <w:rPr>
          <w:color w:val="494B43"/>
          <w:lang w:val="en"/>
        </w:rPr>
      </w:pPr>
      <w:r>
        <w:rPr>
          <w:color w:val="494B43"/>
          <w:lang w:val="en"/>
        </w:rPr>
        <w:t xml:space="preserve">    {</w:t>
      </w:r>
    </w:p>
    <w:p w:rsidR="00A62D88" w:rsidRDefault="00A62D88" w:rsidP="00A62D88">
      <w:pPr>
        <w:pStyle w:val="HTMLPreformatted"/>
        <w:shd w:val="clear" w:color="auto" w:fill="FFFFFF"/>
        <w:rPr>
          <w:color w:val="494B43"/>
          <w:lang w:val="en"/>
        </w:rPr>
      </w:pPr>
      <w:r>
        <w:rPr>
          <w:color w:val="494B43"/>
          <w:lang w:val="en"/>
        </w:rPr>
        <w:t xml:space="preserve">        FileBasedLoggingDemo demo = new FileBasedLoggingDemo();</w:t>
      </w:r>
    </w:p>
    <w:p w:rsidR="00A62D88" w:rsidRDefault="00A62D88" w:rsidP="00A62D88">
      <w:pPr>
        <w:pStyle w:val="HTMLPreformatted"/>
        <w:shd w:val="clear" w:color="auto" w:fill="FFFFFF"/>
        <w:rPr>
          <w:color w:val="494B43"/>
          <w:lang w:val="en"/>
        </w:rPr>
      </w:pPr>
      <w:r>
        <w:rPr>
          <w:color w:val="494B43"/>
          <w:lang w:val="en"/>
        </w:rPr>
        <w:t xml:space="preserve">        demo.doLogging();</w:t>
      </w:r>
    </w:p>
    <w:p w:rsidR="00A62D88" w:rsidRDefault="00A62D88" w:rsidP="00A62D88">
      <w:pPr>
        <w:pStyle w:val="HTMLPreformatted"/>
        <w:shd w:val="clear" w:color="auto" w:fill="FFFFFF"/>
        <w:rPr>
          <w:color w:val="494B43"/>
          <w:lang w:val="en"/>
        </w:rPr>
      </w:pPr>
      <w:r>
        <w:rPr>
          <w:color w:val="494B43"/>
          <w:lang w:val="en"/>
        </w:rPr>
        <w:t xml:space="preserve">    }</w:t>
      </w:r>
    </w:p>
    <w:p w:rsidR="00A62D88" w:rsidRDefault="00A62D88" w:rsidP="00A62D88">
      <w:pPr>
        <w:pStyle w:val="HTMLPreformatted"/>
        <w:shd w:val="clear" w:color="auto" w:fill="FFFFFF"/>
        <w:rPr>
          <w:color w:val="494B43"/>
          <w:lang w:val="en"/>
        </w:rPr>
      </w:pPr>
      <w:r>
        <w:rPr>
          <w:color w:val="494B43"/>
          <w:lang w:val="en"/>
        </w:rPr>
        <w:t>}</w:t>
      </w:r>
    </w:p>
    <w:p w:rsidR="00A62D88" w:rsidRDefault="00A62D88" w:rsidP="00A62D88">
      <w:pPr>
        <w:shd w:val="clear" w:color="auto" w:fill="FFFFFF"/>
        <w:rPr>
          <w:rFonts w:ascii="Arial" w:hAnsi="Arial" w:cs="Arial"/>
          <w:color w:val="494B43"/>
          <w:lang w:val="en"/>
        </w:rPr>
      </w:pPr>
      <w:r>
        <w:rPr>
          <w:rFonts w:ascii="Arial" w:hAnsi="Arial" w:cs="Arial"/>
          <w:color w:val="494B43"/>
          <w:lang w:val="en"/>
        </w:rPr>
        <w:pict>
          <v:rect id="_x0000_i7133" style="width:0;height:1.5pt" o:hralign="center" o:hrstd="t" o:hrnoshade="t" o:hr="t" fillcolor="#010100" stroked="f"/>
        </w:pict>
      </w:r>
    </w:p>
    <w:p w:rsidR="00A62D88" w:rsidRDefault="00A62D88" w:rsidP="00A62D88">
      <w:pPr>
        <w:pStyle w:val="para"/>
        <w:shd w:val="clear" w:color="auto" w:fill="FFFFFF"/>
        <w:rPr>
          <w:color w:val="494B43"/>
          <w:lang w:val="en"/>
        </w:rPr>
      </w:pPr>
      <w:r>
        <w:rPr>
          <w:noProof/>
          <w:vanish/>
          <w:color w:val="494B43"/>
        </w:rPr>
        <w:drawing>
          <wp:inline distT="0" distB="0" distL="0" distR="0" wp14:anchorId="72518D67" wp14:editId="3DAA94D7">
            <wp:extent cx="114300" cy="114300"/>
            <wp:effectExtent l="0" t="0" r="0" b="0"/>
            <wp:docPr id="2374" name="Picture 23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41CCFA6" wp14:editId="70570172">
            <wp:extent cx="114300" cy="114300"/>
            <wp:effectExtent l="0" t="0" r="0" b="0"/>
            <wp:docPr id="2373" name="Picture 23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This program will publish logging information to three different files— "out.log", "rolling.log", and "daily.log"—through three different appenders—</w:t>
      </w:r>
      <w:r>
        <w:rPr>
          <w:rStyle w:val="HTMLTypewriter"/>
          <w:color w:val="494B43"/>
          <w:sz w:val="18"/>
          <w:szCs w:val="18"/>
          <w:lang w:val="en"/>
        </w:rPr>
        <w:t>FILE</w:t>
      </w:r>
      <w:r>
        <w:rPr>
          <w:color w:val="494B43"/>
          <w:lang w:val="en"/>
        </w:rPr>
        <w:t xml:space="preserve">, </w:t>
      </w:r>
      <w:r>
        <w:rPr>
          <w:rStyle w:val="HTMLTypewriter"/>
          <w:color w:val="494B43"/>
          <w:sz w:val="18"/>
          <w:szCs w:val="18"/>
          <w:lang w:val="en"/>
        </w:rPr>
        <w:t>ROLLING</w:t>
      </w:r>
      <w:r>
        <w:rPr>
          <w:color w:val="494B43"/>
          <w:lang w:val="en"/>
        </w:rPr>
        <w:t xml:space="preserve">, and </w:t>
      </w:r>
      <w:r>
        <w:rPr>
          <w:rStyle w:val="HTMLTypewriter"/>
          <w:color w:val="494B43"/>
          <w:sz w:val="18"/>
          <w:szCs w:val="18"/>
          <w:lang w:val="en"/>
        </w:rPr>
        <w:t>DAILY</w:t>
      </w:r>
      <w:r>
        <w:rPr>
          <w:color w:val="494B43"/>
          <w:lang w:val="en"/>
        </w:rPr>
        <w:t xml:space="preserve">, respectively. The </w:t>
      </w:r>
      <w:r>
        <w:rPr>
          <w:rStyle w:val="HTMLTypewriter"/>
          <w:color w:val="494B43"/>
          <w:sz w:val="18"/>
          <w:szCs w:val="18"/>
          <w:lang w:val="en"/>
        </w:rPr>
        <w:t>DailyRollingFileAppender</w:t>
      </w:r>
      <w:r>
        <w:rPr>
          <w:color w:val="494B43"/>
          <w:lang w:val="en"/>
        </w:rPr>
        <w:t xml:space="preserve"> is configured to log information and roll at every minute. All the appenders have the </w:t>
      </w:r>
      <w:r>
        <w:rPr>
          <w:rStyle w:val="HTMLTypewriter"/>
          <w:color w:val="494B43"/>
          <w:sz w:val="18"/>
          <w:szCs w:val="18"/>
          <w:lang w:val="en"/>
        </w:rPr>
        <w:t>append</w:t>
      </w:r>
      <w:r>
        <w:rPr>
          <w:color w:val="494B43"/>
          <w:lang w:val="en"/>
        </w:rPr>
        <w:t xml:space="preserve"> property set to </w:t>
      </w:r>
      <w:r>
        <w:rPr>
          <w:rStyle w:val="HTMLTypewriter"/>
          <w:color w:val="494B43"/>
          <w:sz w:val="18"/>
          <w:szCs w:val="18"/>
          <w:lang w:val="en"/>
        </w:rPr>
        <w:t>true</w:t>
      </w:r>
      <w:r>
        <w:rPr>
          <w:color w:val="494B43"/>
          <w:lang w:val="en"/>
        </w:rPr>
        <w:t xml:space="preserve"> and will append any logging message to the same file until the rollover criteria is reached. When executed, this program will create files like the following in the location defined by the </w:t>
      </w:r>
      <w:r>
        <w:rPr>
          <w:rStyle w:val="HTMLTypewriter"/>
          <w:color w:val="494B43"/>
          <w:sz w:val="18"/>
          <w:szCs w:val="18"/>
          <w:lang w:val="en"/>
        </w:rPr>
        <w:t>user.home</w:t>
      </w:r>
      <w:r>
        <w:rPr>
          <w:color w:val="494B43"/>
          <w:lang w:val="en"/>
        </w:rPr>
        <w:t xml:space="preserve"> system property:</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986"/>
        <w:gridCol w:w="5133"/>
      </w:tblGrid>
      <w:tr w:rsidR="00A62D88" w:rsidTr="00A62D88">
        <w:trPr>
          <w:tblHeader/>
          <w:tblCellSpacing w:w="15" w:type="dxa"/>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A62D88" w:rsidRDefault="00A62D88">
            <w:pPr>
              <w:pStyle w:val="table-para"/>
              <w:rPr>
                <w:rFonts w:ascii="Arial" w:hAnsi="Arial" w:cs="Arial"/>
                <w:b/>
                <w:bCs/>
                <w:sz w:val="21"/>
                <w:szCs w:val="21"/>
              </w:rPr>
            </w:pPr>
            <w:r>
              <w:rPr>
                <w:rFonts w:ascii="Arial" w:hAnsi="Arial" w:cs="Arial"/>
                <w:b/>
                <w:bCs/>
                <w:noProof/>
                <w:vanish/>
                <w:sz w:val="21"/>
                <w:szCs w:val="21"/>
              </w:rPr>
              <w:drawing>
                <wp:inline distT="0" distB="0" distL="0" distR="0" wp14:anchorId="54DF7311" wp14:editId="1B4E285F">
                  <wp:extent cx="114300" cy="114300"/>
                  <wp:effectExtent l="0" t="0" r="0" b="0"/>
                  <wp:docPr id="2372" name="Picture 23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206F8C25" wp14:editId="726033CA">
                  <wp:extent cx="114300" cy="114300"/>
                  <wp:effectExtent l="0" t="0" r="0" b="0"/>
                  <wp:docPr id="2371" name="Picture 23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Filename</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A62D88" w:rsidRDefault="00A62D88">
            <w:pPr>
              <w:pStyle w:val="table-para"/>
              <w:rPr>
                <w:rFonts w:ascii="Arial" w:hAnsi="Arial" w:cs="Arial"/>
                <w:b/>
                <w:bCs/>
                <w:sz w:val="21"/>
                <w:szCs w:val="21"/>
              </w:rPr>
            </w:pPr>
            <w:r>
              <w:rPr>
                <w:rFonts w:ascii="Arial" w:hAnsi="Arial" w:cs="Arial"/>
                <w:b/>
                <w:bCs/>
                <w:noProof/>
                <w:vanish/>
                <w:sz w:val="21"/>
                <w:szCs w:val="21"/>
              </w:rPr>
              <w:drawing>
                <wp:inline distT="0" distB="0" distL="0" distR="0" wp14:anchorId="6FAFD01B" wp14:editId="46CF8216">
                  <wp:extent cx="114300" cy="114300"/>
                  <wp:effectExtent l="0" t="0" r="0" b="0"/>
                  <wp:docPr id="2370" name="Picture 23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21BE5D96" wp14:editId="1F1903EF">
                  <wp:extent cx="114300" cy="114300"/>
                  <wp:effectExtent l="0" t="0" r="0" b="0"/>
                  <wp:docPr id="2369" name="Picture 23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Description</w:t>
            </w:r>
          </w:p>
        </w:tc>
      </w:tr>
      <w:tr w:rsidR="00A62D88" w:rsidTr="00A62D88">
        <w:trPr>
          <w:tblCellSpacing w:w="15" w:type="dxa"/>
          <w:hidden/>
        </w:trPr>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1DB8A365" wp14:editId="4F611CAD">
                  <wp:extent cx="114300" cy="114300"/>
                  <wp:effectExtent l="0" t="0" r="0" b="0"/>
                  <wp:docPr id="2368" name="Picture 23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B960185" wp14:editId="24C54201">
                  <wp:extent cx="114300" cy="114300"/>
                  <wp:effectExtent l="0" t="0" r="0" b="0"/>
                  <wp:docPr id="2367" name="Picture 23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daily.log. 2002-09-30-21-35</w:t>
            </w:r>
          </w:p>
        </w:tc>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3E81EF6A" wp14:editId="19CA8130">
                  <wp:extent cx="114300" cy="114300"/>
                  <wp:effectExtent l="0" t="0" r="0" b="0"/>
                  <wp:docPr id="2366" name="Picture 23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8CAD373" wp14:editId="681EA16A">
                  <wp:extent cx="114300" cy="114300"/>
                  <wp:effectExtent l="0" t="0" r="0" b="0"/>
                  <wp:docPr id="2365" name="Picture 23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Logged on September 30, 2002 at 21:35</w:t>
            </w:r>
          </w:p>
        </w:tc>
      </w:tr>
      <w:tr w:rsidR="00A62D88" w:rsidTr="00A62D88">
        <w:trPr>
          <w:tblCellSpacing w:w="15" w:type="dxa"/>
          <w:hidden/>
        </w:trPr>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7A235A03" wp14:editId="3941249E">
                  <wp:extent cx="114300" cy="114300"/>
                  <wp:effectExtent l="0" t="0" r="0" b="0"/>
                  <wp:docPr id="2364" name="Picture 23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326A116" wp14:editId="4BFE7ABF">
                  <wp:extent cx="114300" cy="114300"/>
                  <wp:effectExtent l="0" t="0" r="0" b="0"/>
                  <wp:docPr id="2363" name="Picture 23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daily.log. 2002-09-30-21-36</w:t>
            </w:r>
          </w:p>
        </w:tc>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7CB7BC3D" wp14:editId="2FBD5B9C">
                  <wp:extent cx="114300" cy="114300"/>
                  <wp:effectExtent l="0" t="0" r="0" b="0"/>
                  <wp:docPr id="2362" name="Picture 23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E703549" wp14:editId="01B8DB2F">
                  <wp:extent cx="114300" cy="114300"/>
                  <wp:effectExtent l="0" t="0" r="0" b="0"/>
                  <wp:docPr id="2361" name="Picture 23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Logged on September 30, 2002 at 21:36</w:t>
            </w:r>
          </w:p>
        </w:tc>
      </w:tr>
      <w:tr w:rsidR="00A62D88" w:rsidTr="00A62D88">
        <w:trPr>
          <w:tblCellSpacing w:w="15" w:type="dxa"/>
          <w:hidden/>
        </w:trPr>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2BBD4D40" wp14:editId="18496C6B">
                  <wp:extent cx="114300" cy="114300"/>
                  <wp:effectExtent l="0" t="0" r="0" b="0"/>
                  <wp:docPr id="2360" name="Picture 23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3D0F905" wp14:editId="12EE1ED8">
                  <wp:extent cx="114300" cy="114300"/>
                  <wp:effectExtent l="0" t="0" r="0" b="0"/>
                  <wp:docPr id="2359" name="Picture 23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out.log</w:t>
            </w:r>
          </w:p>
        </w:tc>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5421F8C5" wp14:editId="36516F2A">
                  <wp:extent cx="114300" cy="114300"/>
                  <wp:effectExtent l="0" t="0" r="0" b="0"/>
                  <wp:docPr id="2358" name="Picture 23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D2270AD" wp14:editId="5D49958E">
                  <wp:extent cx="114300" cy="114300"/>
                  <wp:effectExtent l="0" t="0" r="0" b="0"/>
                  <wp:docPr id="2357" name="Picture 23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Normal log file</w:t>
            </w:r>
          </w:p>
        </w:tc>
      </w:tr>
      <w:tr w:rsidR="00A62D88" w:rsidTr="00A62D88">
        <w:trPr>
          <w:tblCellSpacing w:w="15" w:type="dxa"/>
          <w:hidden/>
        </w:trPr>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6AFB5A66" wp14:editId="47C7F7E3">
                  <wp:extent cx="114300" cy="114300"/>
                  <wp:effectExtent l="0" t="0" r="0" b="0"/>
                  <wp:docPr id="2356" name="Picture 23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D7D8A77" wp14:editId="3435F09E">
                  <wp:extent cx="114300" cy="114300"/>
                  <wp:effectExtent l="0" t="0" r="0" b="0"/>
                  <wp:docPr id="2355" name="Picture 23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rolling.log</w:t>
            </w:r>
          </w:p>
        </w:tc>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145C9AC5" wp14:editId="3FAA21FA">
                  <wp:extent cx="114300" cy="114300"/>
                  <wp:effectExtent l="0" t="0" r="0" b="0"/>
                  <wp:docPr id="2354" name="Picture 23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CE64650" wp14:editId="29246ABE">
                  <wp:extent cx="114300" cy="114300"/>
                  <wp:effectExtent l="0" t="0" r="0" b="0"/>
                  <wp:docPr id="2353" name="Picture 23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Initial rolling file</w:t>
            </w:r>
          </w:p>
        </w:tc>
      </w:tr>
      <w:tr w:rsidR="00A62D88" w:rsidTr="00A62D88">
        <w:trPr>
          <w:tblCellSpacing w:w="15" w:type="dxa"/>
          <w:hidden/>
        </w:trPr>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751FC247" wp14:editId="5E6D1407">
                  <wp:extent cx="114300" cy="114300"/>
                  <wp:effectExtent l="0" t="0" r="0" b="0"/>
                  <wp:docPr id="2352" name="Picture 23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9A64283" wp14:editId="1A5259A2">
                  <wp:extent cx="114300" cy="114300"/>
                  <wp:effectExtent l="0" t="0" r="0" b="0"/>
                  <wp:docPr id="2351" name="Picture 23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rolling.log.1</w:t>
            </w:r>
          </w:p>
        </w:tc>
        <w:tc>
          <w:tcPr>
            <w:tcW w:w="0" w:type="auto"/>
            <w:tcBorders>
              <w:top w:val="outset" w:sz="6" w:space="0" w:color="auto"/>
              <w:left w:val="outset" w:sz="6" w:space="0" w:color="auto"/>
              <w:bottom w:val="outset" w:sz="6" w:space="0" w:color="auto"/>
              <w:right w:val="outset" w:sz="6" w:space="0" w:color="auto"/>
            </w:tcBorders>
            <w:hideMark/>
          </w:tcPr>
          <w:p w:rsidR="00A62D88" w:rsidRDefault="00A62D88">
            <w:pPr>
              <w:pStyle w:val="table-para"/>
              <w:rPr>
                <w:rFonts w:ascii="Arial" w:hAnsi="Arial" w:cs="Arial"/>
                <w:sz w:val="21"/>
                <w:szCs w:val="21"/>
              </w:rPr>
            </w:pPr>
            <w:r>
              <w:rPr>
                <w:rFonts w:ascii="Arial" w:hAnsi="Arial" w:cs="Arial"/>
                <w:noProof/>
                <w:vanish/>
                <w:sz w:val="21"/>
                <w:szCs w:val="21"/>
              </w:rPr>
              <w:drawing>
                <wp:inline distT="0" distB="0" distL="0" distR="0" wp14:anchorId="64455E9C" wp14:editId="544B80CE">
                  <wp:extent cx="114300" cy="114300"/>
                  <wp:effectExtent l="0" t="0" r="0" b="0"/>
                  <wp:docPr id="2350" name="Picture 23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F993B85" wp14:editId="648D519A">
                  <wp:extent cx="114300" cy="114300"/>
                  <wp:effectExtent l="0" t="0" r="0" b="0"/>
                  <wp:docPr id="2349" name="Picture 23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Rollover file once the maximum file size is reached</w:t>
            </w:r>
          </w:p>
        </w:tc>
      </w:tr>
    </w:tbl>
    <w:p w:rsidR="00A62D88" w:rsidRDefault="00A62D88" w:rsidP="00A62D88">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1C807D8E" wp14:editId="085D66B0">
            <wp:extent cx="114300" cy="114300"/>
            <wp:effectExtent l="0" t="0" r="0" b="0"/>
            <wp:docPr id="2348" name="Picture 23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023926F6" wp14:editId="6598679C">
            <wp:extent cx="114300" cy="114300"/>
            <wp:effectExtent l="0" t="0" r="0" b="0"/>
            <wp:docPr id="2347" name="Picture 23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655" w:name="364"/>
      <w:bookmarkStart w:id="656" w:name="ch05lev2sec18"/>
      <w:bookmarkEnd w:id="655"/>
      <w:bookmarkEnd w:id="656"/>
      <w:r>
        <w:rPr>
          <w:rFonts w:ascii="Arial" w:hAnsi="Arial" w:cs="Arial"/>
          <w:b w:val="0"/>
          <w:bCs w:val="0"/>
          <w:color w:val="494B43"/>
          <w:sz w:val="24"/>
          <w:szCs w:val="24"/>
          <w:lang w:val="en"/>
        </w:rPr>
        <w:t>AsyncAppender</w:t>
      </w:r>
    </w:p>
    <w:p w:rsidR="00A62D88" w:rsidRDefault="00A62D88" w:rsidP="00A62D88">
      <w:pPr>
        <w:pStyle w:val="first-para3"/>
        <w:shd w:val="clear" w:color="auto" w:fill="FFFFFF"/>
        <w:rPr>
          <w:color w:val="494B43"/>
          <w:lang w:val="en"/>
        </w:rPr>
      </w:pPr>
      <w:r>
        <w:rPr>
          <w:noProof/>
          <w:vanish/>
          <w:color w:val="494B43"/>
        </w:rPr>
        <w:drawing>
          <wp:inline distT="0" distB="0" distL="0" distR="0" wp14:anchorId="22CBA704" wp14:editId="79D2F8AD">
            <wp:extent cx="114300" cy="114300"/>
            <wp:effectExtent l="0" t="0" r="0" b="0"/>
            <wp:docPr id="2346" name="Picture 23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D9AF5D7" wp14:editId="2CD60FA6">
            <wp:extent cx="114300" cy="114300"/>
            <wp:effectExtent l="0" t="0" r="0" b="0"/>
            <wp:docPr id="2345" name="Picture 23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When an application produces a huge amount of logging information, it may be critical to produce logging messages asynchronously, which might improve performance by a considerable amount. As mentioned in our discussion of the </w:t>
      </w:r>
      <w:bookmarkStart w:id="657" w:name="365"/>
      <w:bookmarkStart w:id="658" w:name="page164"/>
      <w:bookmarkEnd w:id="657"/>
      <w:bookmarkEnd w:id="658"/>
      <w:r>
        <w:rPr>
          <w:color w:val="494B43"/>
          <w:lang w:val="en"/>
        </w:rPr>
        <w:t xml:space="preserve">previous </w:t>
      </w:r>
      <w:r>
        <w:rPr>
          <w:rStyle w:val="HTMLTypewriter"/>
          <w:color w:val="494B43"/>
          <w:sz w:val="18"/>
          <w:szCs w:val="18"/>
          <w:lang w:val="en"/>
        </w:rPr>
        <w:t>Appender</w:t>
      </w:r>
      <w:r>
        <w:rPr>
          <w:color w:val="494B43"/>
          <w:lang w:val="en"/>
        </w:rPr>
        <w:t xml:space="preserve"> objects, the </w:t>
      </w:r>
      <w:r>
        <w:rPr>
          <w:rStyle w:val="HTMLTypewriter"/>
          <w:color w:val="494B43"/>
          <w:sz w:val="18"/>
          <w:szCs w:val="18"/>
          <w:lang w:val="en"/>
        </w:rPr>
        <w:t>doAppend()</w:t>
      </w:r>
      <w:r>
        <w:rPr>
          <w:color w:val="494B43"/>
          <w:lang w:val="en"/>
        </w:rPr>
        <w:t xml:space="preserve"> method is </w:t>
      </w:r>
      <w:r>
        <w:rPr>
          <w:rStyle w:val="HTMLTypewriter"/>
          <w:color w:val="494B43"/>
          <w:sz w:val="18"/>
          <w:szCs w:val="18"/>
          <w:lang w:val="en"/>
        </w:rPr>
        <w:t>synchronized</w:t>
      </w:r>
      <w:r>
        <w:rPr>
          <w:color w:val="494B43"/>
          <w:lang w:val="en"/>
        </w:rPr>
        <w:t xml:space="preserve">. This might reduce performance when thousands of </w:t>
      </w:r>
      <w:r>
        <w:rPr>
          <w:rStyle w:val="HTMLTypewriter"/>
          <w:color w:val="494B43"/>
          <w:sz w:val="18"/>
          <w:szCs w:val="18"/>
          <w:lang w:val="en"/>
        </w:rPr>
        <w:t>Logger</w:t>
      </w:r>
      <w:r>
        <w:rPr>
          <w:color w:val="494B43"/>
          <w:lang w:val="en"/>
        </w:rPr>
        <w:t xml:space="preserve"> objects are trying to use the same </w:t>
      </w:r>
      <w:r>
        <w:rPr>
          <w:rStyle w:val="HTMLTypewriter"/>
          <w:color w:val="494B43"/>
          <w:sz w:val="18"/>
          <w:szCs w:val="18"/>
          <w:lang w:val="en"/>
        </w:rPr>
        <w:t>Appender</w:t>
      </w:r>
      <w:r>
        <w:rPr>
          <w:color w:val="494B43"/>
          <w:lang w:val="en"/>
        </w:rPr>
        <w:t xml:space="preserve"> object to print logging information. The </w:t>
      </w:r>
      <w:r>
        <w:rPr>
          <w:rStyle w:val="HTMLTypewriter"/>
          <w:color w:val="494B43"/>
          <w:sz w:val="18"/>
          <w:szCs w:val="18"/>
          <w:lang w:val="en"/>
        </w:rPr>
        <w:t>AsyncAppender</w:t>
      </w:r>
      <w:r>
        <w:rPr>
          <w:color w:val="494B43"/>
          <w:lang w:val="en"/>
        </w:rPr>
        <w:t xml:space="preserve"> object uses a bounded buffer to store logging events. Once the size limit of the buffer is reached, the logging events are dispatched to specific </w:t>
      </w:r>
      <w:r>
        <w:rPr>
          <w:rStyle w:val="HTMLTypewriter"/>
          <w:color w:val="494B43"/>
          <w:sz w:val="18"/>
          <w:szCs w:val="18"/>
          <w:lang w:val="en"/>
        </w:rPr>
        <w:t>Appender</w:t>
      </w:r>
      <w:r>
        <w:rPr>
          <w:color w:val="494B43"/>
          <w:lang w:val="en"/>
        </w:rPr>
        <w:t xml:space="preserve"> objects. It is possible to attach multiple </w:t>
      </w:r>
      <w:r>
        <w:rPr>
          <w:rStyle w:val="HTMLTypewriter"/>
          <w:color w:val="494B43"/>
          <w:sz w:val="18"/>
          <w:szCs w:val="18"/>
          <w:lang w:val="en"/>
        </w:rPr>
        <w:t>Appender</w:t>
      </w:r>
      <w:r>
        <w:rPr>
          <w:color w:val="494B43"/>
          <w:lang w:val="en"/>
        </w:rPr>
        <w:t xml:space="preserve"> objects to </w:t>
      </w:r>
      <w:r>
        <w:rPr>
          <w:rStyle w:val="HTMLTypewriter"/>
          <w:color w:val="494B43"/>
          <w:sz w:val="18"/>
          <w:szCs w:val="18"/>
          <w:lang w:val="en"/>
        </w:rPr>
        <w:t>AsyncAppender</w:t>
      </w:r>
      <w:r>
        <w:rPr>
          <w:color w:val="494B43"/>
          <w:lang w:val="en"/>
        </w:rPr>
        <w:t xml:space="preserve">. The </w:t>
      </w:r>
      <w:r>
        <w:rPr>
          <w:rStyle w:val="HTMLTypewriter"/>
          <w:color w:val="494B43"/>
          <w:sz w:val="18"/>
          <w:szCs w:val="18"/>
          <w:lang w:val="en"/>
        </w:rPr>
        <w:t>AsyncAppender</w:t>
      </w:r>
      <w:r>
        <w:rPr>
          <w:color w:val="494B43"/>
          <w:lang w:val="en"/>
        </w:rPr>
        <w:t xml:space="preserve"> object uses a separate thread for each </w:t>
      </w:r>
      <w:r>
        <w:rPr>
          <w:rStyle w:val="HTMLTypewriter"/>
          <w:color w:val="494B43"/>
          <w:sz w:val="18"/>
          <w:szCs w:val="18"/>
          <w:lang w:val="en"/>
        </w:rPr>
        <w:t>LoggingEvent</w:t>
      </w:r>
      <w:r>
        <w:rPr>
          <w:color w:val="494B43"/>
          <w:lang w:val="en"/>
        </w:rPr>
        <w:t xml:space="preserve"> object contained in the buffer.</w:t>
      </w:r>
    </w:p>
    <w:p w:rsidR="00A62D88" w:rsidRDefault="00A62D88" w:rsidP="00A62D88">
      <w:pPr>
        <w:pStyle w:val="para"/>
        <w:shd w:val="clear" w:color="auto" w:fill="FFFFFF"/>
        <w:rPr>
          <w:color w:val="494B43"/>
          <w:lang w:val="en"/>
        </w:rPr>
      </w:pPr>
      <w:r>
        <w:rPr>
          <w:noProof/>
          <w:vanish/>
          <w:color w:val="494B43"/>
        </w:rPr>
        <w:drawing>
          <wp:inline distT="0" distB="0" distL="0" distR="0" wp14:anchorId="2B232547" wp14:editId="7E59E3B0">
            <wp:extent cx="114300" cy="114300"/>
            <wp:effectExtent l="0" t="0" r="0" b="0"/>
            <wp:docPr id="2344" name="Picture 23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980E167" wp14:editId="40542008">
            <wp:extent cx="114300" cy="114300"/>
            <wp:effectExtent l="0" t="0" r="0" b="0"/>
            <wp:docPr id="2343" name="Picture 23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org.apache.log4j. AysncAppender</w:t>
      </w:r>
      <w:r>
        <w:rPr>
          <w:color w:val="494B43"/>
          <w:lang w:val="en"/>
        </w:rPr>
        <w:t xml:space="preserve"> class extends the </w:t>
      </w:r>
      <w:r>
        <w:rPr>
          <w:rStyle w:val="HTMLTypewriter"/>
          <w:color w:val="494B43"/>
          <w:sz w:val="18"/>
          <w:szCs w:val="18"/>
          <w:lang w:val="en"/>
        </w:rPr>
        <w:t>org.apache.log4j.AppenderSkeleton</w:t>
      </w:r>
      <w:r>
        <w:rPr>
          <w:color w:val="494B43"/>
          <w:lang w:val="en"/>
        </w:rPr>
        <w:t xml:space="preserve"> class and also implements an interface, </w:t>
      </w:r>
      <w:r>
        <w:rPr>
          <w:rStyle w:val="HTMLTypewriter"/>
          <w:color w:val="494B43"/>
          <w:sz w:val="18"/>
          <w:szCs w:val="18"/>
          <w:lang w:val="en"/>
        </w:rPr>
        <w:t>org.apache.log4j.spi.AppenderAttachable</w:t>
      </w:r>
      <w:r>
        <w:rPr>
          <w:color w:val="494B43"/>
          <w:lang w:val="en"/>
        </w:rPr>
        <w:t xml:space="preserve">. The interface </w:t>
      </w:r>
      <w:r>
        <w:rPr>
          <w:rStyle w:val="HTMLTypewriter"/>
          <w:color w:val="494B43"/>
          <w:sz w:val="18"/>
          <w:szCs w:val="18"/>
          <w:lang w:val="en"/>
        </w:rPr>
        <w:t>AppenderAttachable</w:t>
      </w:r>
      <w:r>
        <w:rPr>
          <w:color w:val="494B43"/>
          <w:lang w:val="en"/>
        </w:rPr>
        <w:t xml:space="preserve"> defines a set of methods that any object accepting an </w:t>
      </w:r>
      <w:r>
        <w:rPr>
          <w:rStyle w:val="HTMLTypewriter"/>
          <w:color w:val="494B43"/>
          <w:sz w:val="18"/>
          <w:szCs w:val="18"/>
          <w:lang w:val="en"/>
        </w:rPr>
        <w:t>Appender</w:t>
      </w:r>
      <w:r>
        <w:rPr>
          <w:color w:val="494B43"/>
          <w:lang w:val="en"/>
        </w:rPr>
        <w:t xml:space="preserve"> object should implement. The set of methods includes those for attaching and removing </w:t>
      </w:r>
      <w:r>
        <w:rPr>
          <w:rStyle w:val="HTMLTypewriter"/>
          <w:color w:val="494B43"/>
          <w:sz w:val="18"/>
          <w:szCs w:val="18"/>
          <w:lang w:val="en"/>
        </w:rPr>
        <w:t>Appender</w:t>
      </w:r>
      <w:r>
        <w:rPr>
          <w:color w:val="494B43"/>
          <w:lang w:val="en"/>
        </w:rPr>
        <w:t xml:space="preserve"> objects to the class. By default, the </w:t>
      </w:r>
      <w:r>
        <w:rPr>
          <w:rStyle w:val="HTMLTypewriter"/>
          <w:color w:val="494B43"/>
          <w:sz w:val="18"/>
          <w:szCs w:val="18"/>
          <w:lang w:val="en"/>
        </w:rPr>
        <w:t>AsyncAppender</w:t>
      </w:r>
      <w:r>
        <w:rPr>
          <w:color w:val="494B43"/>
          <w:lang w:val="en"/>
        </w:rPr>
        <w:t xml:space="preserve">'s buffer size can contain 128 </w:t>
      </w:r>
      <w:r>
        <w:rPr>
          <w:rStyle w:val="HTMLTypewriter"/>
          <w:color w:val="494B43"/>
          <w:sz w:val="18"/>
          <w:szCs w:val="18"/>
          <w:lang w:val="en"/>
        </w:rPr>
        <w:t>LoggingEvent</w:t>
      </w:r>
      <w:r>
        <w:rPr>
          <w:color w:val="494B43"/>
          <w:lang w:val="en"/>
        </w:rPr>
        <w:t xml:space="preserve"> objects. Until release 1.2.6 of log4j, </w:t>
      </w:r>
      <w:r>
        <w:rPr>
          <w:rStyle w:val="HTMLTypewriter"/>
          <w:color w:val="494B43"/>
          <w:sz w:val="18"/>
          <w:szCs w:val="18"/>
          <w:lang w:val="en"/>
        </w:rPr>
        <w:t>AsyncAppender</w:t>
      </w:r>
      <w:r>
        <w:rPr>
          <w:color w:val="494B43"/>
          <w:lang w:val="en"/>
        </w:rPr>
        <w:t xml:space="preserve"> could only be configured by </w:t>
      </w:r>
      <w:r>
        <w:rPr>
          <w:rStyle w:val="HTMLTypewriter"/>
          <w:color w:val="494B43"/>
          <w:sz w:val="18"/>
          <w:szCs w:val="18"/>
          <w:lang w:val="en"/>
        </w:rPr>
        <w:t>DOMConfigurator</w:t>
      </w:r>
      <w:r>
        <w:rPr>
          <w:color w:val="494B43"/>
          <w:lang w:val="en"/>
        </w:rPr>
        <w:t xml:space="preserve"> through an XML-style configuration file.</w:t>
      </w:r>
    </w:p>
    <w:p w:rsidR="00A62D88" w:rsidRDefault="00A62D88" w:rsidP="00A62D88">
      <w:pPr>
        <w:pStyle w:val="para"/>
        <w:shd w:val="clear" w:color="auto" w:fill="FFFFFF"/>
        <w:rPr>
          <w:color w:val="494B43"/>
          <w:lang w:val="en"/>
        </w:rPr>
      </w:pPr>
      <w:r>
        <w:rPr>
          <w:noProof/>
          <w:vanish/>
          <w:color w:val="494B43"/>
        </w:rPr>
        <w:drawing>
          <wp:inline distT="0" distB="0" distL="0" distR="0" wp14:anchorId="765DB728" wp14:editId="04487B16">
            <wp:extent cx="114300" cy="114300"/>
            <wp:effectExtent l="0" t="0" r="0" b="0"/>
            <wp:docPr id="2342" name="Picture 23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BA6B0B7" wp14:editId="74D63F62">
            <wp:extent cx="114300" cy="114300"/>
            <wp:effectExtent l="0" t="0" r="0" b="0"/>
            <wp:docPr id="2341" name="Picture 23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181" w:history="1">
        <w:r>
          <w:rPr>
            <w:rStyle w:val="Hyperlink"/>
            <w:lang w:val="en"/>
          </w:rPr>
          <w:t>Listing 5-9</w:t>
        </w:r>
      </w:hyperlink>
      <w:r>
        <w:rPr>
          <w:color w:val="494B43"/>
          <w:lang w:val="en"/>
        </w:rPr>
        <w:t xml:space="preserve"> demonstrates the XML configuration file for </w:t>
      </w:r>
      <w:r>
        <w:rPr>
          <w:rStyle w:val="HTMLTypewriter"/>
          <w:color w:val="494B43"/>
          <w:sz w:val="18"/>
          <w:szCs w:val="18"/>
          <w:lang w:val="en"/>
        </w:rPr>
        <w:t>AsyncAppender</w:t>
      </w:r>
      <w:r>
        <w:rPr>
          <w:color w:val="494B43"/>
          <w:lang w:val="en"/>
        </w:rPr>
        <w:t xml:space="preserve">. The configuration defines a </w:t>
      </w:r>
      <w:r>
        <w:rPr>
          <w:rStyle w:val="HTMLTypewriter"/>
          <w:color w:val="494B43"/>
          <w:sz w:val="18"/>
          <w:szCs w:val="18"/>
          <w:lang w:val="en"/>
        </w:rPr>
        <w:t>ConsoleAppender</w:t>
      </w:r>
      <w:r>
        <w:rPr>
          <w:color w:val="494B43"/>
          <w:lang w:val="en"/>
        </w:rPr>
        <w:t xml:space="preserve"> as the target </w:t>
      </w:r>
      <w:r>
        <w:rPr>
          <w:rStyle w:val="HTMLTypewriter"/>
          <w:color w:val="494B43"/>
          <w:sz w:val="18"/>
          <w:szCs w:val="18"/>
          <w:lang w:val="en"/>
        </w:rPr>
        <w:t>Appender</w:t>
      </w:r>
      <w:r>
        <w:rPr>
          <w:color w:val="494B43"/>
          <w:lang w:val="en"/>
        </w:rPr>
        <w:t xml:space="preserve"> for the defined </w:t>
      </w:r>
      <w:r>
        <w:rPr>
          <w:rStyle w:val="HTMLTypewriter"/>
          <w:color w:val="494B43"/>
          <w:sz w:val="18"/>
          <w:szCs w:val="18"/>
          <w:lang w:val="en"/>
        </w:rPr>
        <w:t>AsyncAppender</w:t>
      </w:r>
      <w:r>
        <w:rPr>
          <w:color w:val="494B43"/>
          <w:lang w:val="en"/>
        </w:rPr>
        <w:t xml:space="preserve">. The </w:t>
      </w:r>
      <w:r>
        <w:rPr>
          <w:rStyle w:val="HTMLTypewriter"/>
          <w:color w:val="494B43"/>
          <w:sz w:val="18"/>
          <w:szCs w:val="18"/>
          <w:lang w:val="en"/>
        </w:rPr>
        <w:t>ConsoleAppender</w:t>
      </w:r>
      <w:r>
        <w:rPr>
          <w:color w:val="494B43"/>
          <w:lang w:val="en"/>
        </w:rPr>
        <w:t xml:space="preserve"> is given a </w:t>
      </w:r>
      <w:r>
        <w:rPr>
          <w:rStyle w:val="HTMLTypewriter"/>
          <w:color w:val="494B43"/>
          <w:sz w:val="18"/>
          <w:szCs w:val="18"/>
          <w:lang w:val="en"/>
        </w:rPr>
        <w:t>PatternLayout</w:t>
      </w:r>
      <w:r>
        <w:rPr>
          <w:color w:val="494B43"/>
          <w:lang w:val="en"/>
        </w:rPr>
        <w:t xml:space="preserve"> with a conversion pattern to format the logging message. The named logger </w:t>
      </w:r>
      <w:r>
        <w:rPr>
          <w:rStyle w:val="HTMLTypewriter"/>
          <w:color w:val="494B43"/>
          <w:sz w:val="18"/>
          <w:szCs w:val="18"/>
          <w:lang w:val="en"/>
        </w:rPr>
        <w:t>com.apress.logging.log4j</w:t>
      </w:r>
      <w:r>
        <w:rPr>
          <w:color w:val="494B43"/>
          <w:lang w:val="en"/>
        </w:rPr>
        <w:t xml:space="preserve"> and the root logger both use the appender named </w:t>
      </w:r>
      <w:r>
        <w:rPr>
          <w:rStyle w:val="HTMLTypewriter"/>
          <w:color w:val="494B43"/>
          <w:sz w:val="18"/>
          <w:szCs w:val="18"/>
          <w:lang w:val="en"/>
        </w:rPr>
        <w:t>ASYNC</w:t>
      </w:r>
      <w:r>
        <w:rPr>
          <w:color w:val="494B43"/>
          <w:lang w:val="en"/>
        </w:rPr>
        <w:t xml:space="preserve"> to implement asynchronous logging.</w:t>
      </w:r>
    </w:p>
    <w:p w:rsidR="00A62D88" w:rsidRDefault="00A62D88" w:rsidP="00A62D88">
      <w:pPr>
        <w:shd w:val="clear" w:color="auto" w:fill="FFFFFF"/>
        <w:rPr>
          <w:rFonts w:ascii="Arial" w:hAnsi="Arial" w:cs="Arial"/>
          <w:color w:val="494B43"/>
          <w:lang w:val="en"/>
        </w:rPr>
      </w:pPr>
      <w:r>
        <w:rPr>
          <w:rFonts w:ascii="Arial" w:hAnsi="Arial" w:cs="Arial"/>
          <w:noProof/>
          <w:vanish/>
          <w:color w:val="494B43"/>
        </w:rPr>
        <w:drawing>
          <wp:inline distT="0" distB="0" distL="0" distR="0" wp14:anchorId="5A4A89D0" wp14:editId="7895CA19">
            <wp:extent cx="114300" cy="114300"/>
            <wp:effectExtent l="0" t="0" r="0" b="0"/>
            <wp:docPr id="2340" name="Picture 23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2577239C" wp14:editId="669DDB2E">
            <wp:extent cx="114300" cy="114300"/>
            <wp:effectExtent l="0" t="0" r="0" b="0"/>
            <wp:docPr id="2339" name="Picture 23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lang w:val="en"/>
        </w:rPr>
        <w:t xml:space="preserve">Listing 5-9: </w:t>
      </w:r>
      <w:r>
        <w:rPr>
          <w:rStyle w:val="example-title3"/>
          <w:rFonts w:ascii="Arial" w:hAnsi="Arial" w:cs="Arial"/>
          <w:lang w:val="en"/>
        </w:rPr>
        <w:t>async.xml</w:t>
      </w:r>
      <w:bookmarkStart w:id="659" w:name="366"/>
      <w:bookmarkStart w:id="660" w:name="ch05ls09"/>
      <w:bookmarkEnd w:id="659"/>
      <w:bookmarkEnd w:id="660"/>
    </w:p>
    <w:p w:rsidR="00A62D88" w:rsidRDefault="00A62D88" w:rsidP="00A62D88">
      <w:pPr>
        <w:shd w:val="clear" w:color="auto" w:fill="FFFFFF"/>
        <w:rPr>
          <w:rFonts w:ascii="Arial" w:hAnsi="Arial" w:cs="Arial"/>
          <w:color w:val="494B43"/>
          <w:lang w:val="en"/>
        </w:rPr>
      </w:pPr>
      <w:r>
        <w:rPr>
          <w:rFonts w:ascii="Arial" w:hAnsi="Arial" w:cs="Arial"/>
          <w:color w:val="494B43"/>
          <w:lang w:val="en"/>
        </w:rPr>
        <w:pict>
          <v:rect id="_x0000_i7170" style="width:0;height:1.5pt" o:hralign="center" o:hrstd="t" o:hrnoshade="t" o:hr="t" fillcolor="#010100" stroked="f"/>
        </w:pict>
      </w:r>
    </w:p>
    <w:p w:rsidR="00A62D88" w:rsidRDefault="00A62D88" w:rsidP="00A62D88">
      <w:pPr>
        <w:pStyle w:val="HTMLPreformatted"/>
        <w:shd w:val="clear" w:color="auto" w:fill="FFFFFF"/>
        <w:rPr>
          <w:color w:val="494B43"/>
          <w:lang w:val="en"/>
        </w:rPr>
      </w:pPr>
      <w:r>
        <w:rPr>
          <w:noProof/>
          <w:vanish/>
          <w:color w:val="494B43"/>
        </w:rPr>
        <w:drawing>
          <wp:inline distT="0" distB="0" distL="0" distR="0" wp14:anchorId="50EE66CD" wp14:editId="64EAA04F">
            <wp:extent cx="114300" cy="114300"/>
            <wp:effectExtent l="0" t="0" r="0" b="0"/>
            <wp:docPr id="2338" name="Picture 23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814EEBD" wp14:editId="76177BAF">
            <wp:extent cx="114300" cy="114300"/>
            <wp:effectExtent l="0" t="0" r="0" b="0"/>
            <wp:docPr id="2337" name="Picture 23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62D88" w:rsidRDefault="00A62D88" w:rsidP="00A62D88">
      <w:pPr>
        <w:pStyle w:val="HTMLPreformatted"/>
        <w:shd w:val="clear" w:color="auto" w:fill="FFFFFF"/>
        <w:rPr>
          <w:color w:val="494B43"/>
          <w:lang w:val="en"/>
        </w:rPr>
      </w:pPr>
      <w:r>
        <w:rPr>
          <w:color w:val="494B43"/>
          <w:lang w:val="en"/>
        </w:rPr>
        <w:t>&lt;?xml version="1.0" encoding="UTF-8"?&gt;</w:t>
      </w:r>
    </w:p>
    <w:p w:rsidR="00A62D88" w:rsidRDefault="00A62D88" w:rsidP="00A62D88">
      <w:pPr>
        <w:pStyle w:val="HTMLPreformatted"/>
        <w:shd w:val="clear" w:color="auto" w:fill="FFFFFF"/>
        <w:rPr>
          <w:color w:val="494B43"/>
          <w:lang w:val="en"/>
        </w:rPr>
      </w:pPr>
      <w:r>
        <w:rPr>
          <w:color w:val="494B43"/>
          <w:lang w:val="en"/>
        </w:rPr>
        <w:t>&lt;!DOCTYPE log4j:configuration SYSTEM "log4j.dtd"&gt;</w:t>
      </w:r>
    </w:p>
    <w:p w:rsidR="00A62D88" w:rsidRDefault="00A62D88" w:rsidP="00A62D88">
      <w:pPr>
        <w:pStyle w:val="HTMLPreformatted"/>
        <w:shd w:val="clear" w:color="auto" w:fill="FFFFFF"/>
        <w:rPr>
          <w:color w:val="494B43"/>
          <w:lang w:val="en"/>
        </w:rPr>
      </w:pPr>
    </w:p>
    <w:p w:rsidR="00A62D88" w:rsidRDefault="00A62D88" w:rsidP="00A62D88">
      <w:pPr>
        <w:pStyle w:val="HTMLPreformatted"/>
        <w:shd w:val="clear" w:color="auto" w:fill="FFFFFF"/>
        <w:rPr>
          <w:color w:val="494B43"/>
          <w:lang w:val="en"/>
        </w:rPr>
      </w:pPr>
      <w:r>
        <w:rPr>
          <w:color w:val="494B43"/>
          <w:lang w:val="en"/>
        </w:rPr>
        <w:t>&lt;log4j:configuration xmlns:log4j="http://jakarta.apache.org/log4j/"</w:t>
      </w:r>
    </w:p>
    <w:p w:rsidR="00A62D88" w:rsidRDefault="00A62D88" w:rsidP="00A62D88">
      <w:pPr>
        <w:pStyle w:val="HTMLPreformatted"/>
        <w:shd w:val="clear" w:color="auto" w:fill="FFFFFF"/>
        <w:rPr>
          <w:color w:val="494B43"/>
          <w:lang w:val="en"/>
        </w:rPr>
      </w:pPr>
      <w:r>
        <w:rPr>
          <w:color w:val="494B43"/>
          <w:lang w:val="en"/>
        </w:rPr>
        <w:t>debug="true"&gt;</w:t>
      </w:r>
    </w:p>
    <w:p w:rsidR="00A62D88" w:rsidRDefault="00A62D88" w:rsidP="00A62D88">
      <w:pPr>
        <w:pStyle w:val="HTMLPreformatted"/>
        <w:shd w:val="clear" w:color="auto" w:fill="FFFFFF"/>
        <w:rPr>
          <w:color w:val="494B43"/>
          <w:lang w:val="en"/>
        </w:rPr>
      </w:pPr>
    </w:p>
    <w:p w:rsidR="00A62D88" w:rsidRDefault="00A62D88" w:rsidP="00A62D88">
      <w:pPr>
        <w:pStyle w:val="HTMLPreformatted"/>
        <w:shd w:val="clear" w:color="auto" w:fill="FFFFFF"/>
        <w:rPr>
          <w:color w:val="494B43"/>
          <w:lang w:val="en"/>
        </w:rPr>
      </w:pPr>
      <w:r>
        <w:rPr>
          <w:color w:val="494B43"/>
          <w:lang w:val="en"/>
        </w:rPr>
        <w:t>&lt;appender name="ASYNC" class="org.apache.log4j.AsyncAppender"&gt;</w:t>
      </w:r>
    </w:p>
    <w:p w:rsidR="00A62D88" w:rsidRDefault="00A62D88" w:rsidP="00A62D88">
      <w:pPr>
        <w:pStyle w:val="HTMLPreformatted"/>
        <w:shd w:val="clear" w:color="auto" w:fill="FFFFFF"/>
        <w:rPr>
          <w:color w:val="494B43"/>
          <w:lang w:val="en"/>
        </w:rPr>
      </w:pPr>
      <w:r>
        <w:rPr>
          <w:color w:val="494B43"/>
          <w:lang w:val="en"/>
        </w:rPr>
        <w:t xml:space="preserve">        &lt;appender-ref ref="CONSOLE"/&gt;</w:t>
      </w:r>
    </w:p>
    <w:p w:rsidR="00A62D88" w:rsidRDefault="00A62D88" w:rsidP="00A62D88">
      <w:pPr>
        <w:pStyle w:val="HTMLPreformatted"/>
        <w:shd w:val="clear" w:color="auto" w:fill="FFFFFF"/>
        <w:rPr>
          <w:color w:val="494B43"/>
          <w:lang w:val="en"/>
        </w:rPr>
      </w:pPr>
      <w:r>
        <w:rPr>
          <w:color w:val="494B43"/>
          <w:lang w:val="en"/>
        </w:rPr>
        <w:t>&lt;/appender&gt;</w:t>
      </w:r>
    </w:p>
    <w:p w:rsidR="00A62D88" w:rsidRDefault="00A62D88" w:rsidP="00A62D88">
      <w:pPr>
        <w:pStyle w:val="HTMLPreformatted"/>
        <w:shd w:val="clear" w:color="auto" w:fill="FFFFFF"/>
        <w:rPr>
          <w:color w:val="494B43"/>
          <w:lang w:val="en"/>
        </w:rPr>
      </w:pPr>
    </w:p>
    <w:p w:rsidR="00A62D88" w:rsidRDefault="00A62D88" w:rsidP="00A62D88">
      <w:pPr>
        <w:pStyle w:val="HTMLPreformatted"/>
        <w:shd w:val="clear" w:color="auto" w:fill="FFFFFF"/>
        <w:rPr>
          <w:color w:val="494B43"/>
          <w:lang w:val="en"/>
        </w:rPr>
      </w:pPr>
      <w:r>
        <w:rPr>
          <w:color w:val="494B43"/>
          <w:lang w:val="en"/>
        </w:rPr>
        <w:t>&lt;appender name="CONSOLE" class="org.apache.log4j.ConsoleAppender"&gt;</w:t>
      </w:r>
    </w:p>
    <w:p w:rsidR="00A62D88" w:rsidRDefault="00A62D88" w:rsidP="00A62D88">
      <w:pPr>
        <w:pStyle w:val="HTMLPreformatted"/>
        <w:shd w:val="clear" w:color="auto" w:fill="FFFFFF"/>
        <w:rPr>
          <w:color w:val="494B43"/>
          <w:lang w:val="en"/>
        </w:rPr>
      </w:pPr>
      <w:r>
        <w:rPr>
          <w:color w:val="494B43"/>
          <w:lang w:val="en"/>
        </w:rPr>
        <w:t xml:space="preserve"> &lt;layout class="org.apache.log4j.PatternLayout"&gt;</w:t>
      </w:r>
    </w:p>
    <w:p w:rsidR="00A62D88" w:rsidRDefault="00A62D88" w:rsidP="00A62D88">
      <w:pPr>
        <w:pStyle w:val="HTMLPreformatted"/>
        <w:shd w:val="clear" w:color="auto" w:fill="FFFFFF"/>
        <w:rPr>
          <w:color w:val="494B43"/>
          <w:lang w:val="en"/>
        </w:rPr>
      </w:pPr>
      <w:r>
        <w:rPr>
          <w:color w:val="494B43"/>
          <w:lang w:val="en"/>
        </w:rPr>
        <w:t xml:space="preserve">        &lt;param name="ConversionPattern"</w:t>
      </w:r>
    </w:p>
    <w:p w:rsidR="00A62D88" w:rsidRDefault="00A62D88" w:rsidP="00A62D88">
      <w:pPr>
        <w:pStyle w:val="HTMLPreformatted"/>
        <w:shd w:val="clear" w:color="auto" w:fill="FFFFFF"/>
        <w:rPr>
          <w:color w:val="494B43"/>
          <w:lang w:val="en"/>
        </w:rPr>
      </w:pPr>
      <w:r>
        <w:rPr>
          <w:color w:val="494B43"/>
          <w:lang w:val="en"/>
        </w:rPr>
        <w:t xml:space="preserve">                           value="%d %-5p [%t] - %m%n"/&gt;</w:t>
      </w:r>
    </w:p>
    <w:p w:rsidR="00A62D88" w:rsidRDefault="00A62D88" w:rsidP="00A62D88">
      <w:pPr>
        <w:pStyle w:val="HTMLPreformatted"/>
        <w:shd w:val="clear" w:color="auto" w:fill="FFFFFF"/>
        <w:rPr>
          <w:color w:val="494B43"/>
          <w:lang w:val="en"/>
        </w:rPr>
      </w:pPr>
      <w:r>
        <w:rPr>
          <w:color w:val="494B43"/>
          <w:lang w:val="en"/>
        </w:rPr>
        <w:t xml:space="preserve"> &lt;/layout&gt;</w:t>
      </w:r>
    </w:p>
    <w:p w:rsidR="00A62D88" w:rsidRDefault="00A62D88" w:rsidP="00A62D88">
      <w:pPr>
        <w:pStyle w:val="HTMLPreformatted"/>
        <w:shd w:val="clear" w:color="auto" w:fill="FFFFFF"/>
        <w:rPr>
          <w:color w:val="494B43"/>
          <w:lang w:val="en"/>
        </w:rPr>
      </w:pPr>
      <w:r>
        <w:rPr>
          <w:color w:val="494B43"/>
          <w:lang w:val="en"/>
        </w:rPr>
        <w:t>&lt;/appender&gt;</w:t>
      </w:r>
    </w:p>
    <w:p w:rsidR="00A62D88" w:rsidRDefault="00A62D88" w:rsidP="00A62D88">
      <w:pPr>
        <w:pStyle w:val="HTMLPreformatted"/>
        <w:shd w:val="clear" w:color="auto" w:fill="FFFFFF"/>
        <w:rPr>
          <w:color w:val="494B43"/>
          <w:lang w:val="en"/>
        </w:rPr>
      </w:pPr>
      <w:r>
        <w:rPr>
          <w:color w:val="494B43"/>
          <w:lang w:val="en"/>
        </w:rPr>
        <w:t xml:space="preserve">    &lt;logger name="com.apress.logging.log4j" additivity="false"&gt;</w:t>
      </w:r>
    </w:p>
    <w:p w:rsidR="00A62D88" w:rsidRDefault="00A62D88" w:rsidP="00A62D88">
      <w:pPr>
        <w:pStyle w:val="HTMLPreformatted"/>
        <w:shd w:val="clear" w:color="auto" w:fill="FFFFFF"/>
        <w:rPr>
          <w:color w:val="494B43"/>
          <w:lang w:val="en"/>
        </w:rPr>
      </w:pPr>
      <w:r>
        <w:rPr>
          <w:color w:val="494B43"/>
          <w:lang w:val="en"/>
        </w:rPr>
        <w:t xml:space="preserve">         &lt;level value="debug"/&gt;</w:t>
      </w:r>
    </w:p>
    <w:p w:rsidR="00A62D88" w:rsidRDefault="00A62D88" w:rsidP="00A62D88">
      <w:pPr>
        <w:pStyle w:val="HTMLPreformatted"/>
        <w:shd w:val="clear" w:color="auto" w:fill="FFFFFF"/>
        <w:rPr>
          <w:color w:val="494B43"/>
          <w:lang w:val="en"/>
        </w:rPr>
      </w:pPr>
      <w:r>
        <w:rPr>
          <w:color w:val="494B43"/>
          <w:lang w:val="en"/>
        </w:rPr>
        <w:t xml:space="preserve">         &lt;appender-ref ref="ASYNC"/&gt;</w:t>
      </w:r>
    </w:p>
    <w:p w:rsidR="00A62D88" w:rsidRDefault="00A62D88" w:rsidP="00A62D88">
      <w:pPr>
        <w:pStyle w:val="HTMLPreformatted"/>
        <w:shd w:val="clear" w:color="auto" w:fill="FFFFFF"/>
        <w:rPr>
          <w:color w:val="494B43"/>
          <w:lang w:val="en"/>
        </w:rPr>
      </w:pPr>
      <w:r>
        <w:rPr>
          <w:color w:val="494B43"/>
          <w:lang w:val="en"/>
        </w:rPr>
        <w:t xml:space="preserve">    &lt;/logger&gt;</w:t>
      </w:r>
      <w:bookmarkStart w:id="661" w:name="367"/>
      <w:bookmarkStart w:id="662" w:name="page165"/>
      <w:bookmarkEnd w:id="661"/>
      <w:bookmarkEnd w:id="662"/>
    </w:p>
    <w:p w:rsidR="00A62D88" w:rsidRDefault="00A62D88" w:rsidP="00A62D88">
      <w:pPr>
        <w:pStyle w:val="HTMLPreformatted"/>
        <w:shd w:val="clear" w:color="auto" w:fill="FFFFFF"/>
        <w:rPr>
          <w:color w:val="494B43"/>
          <w:lang w:val="en"/>
        </w:rPr>
      </w:pPr>
      <w:r>
        <w:rPr>
          <w:color w:val="494B43"/>
          <w:lang w:val="en"/>
        </w:rPr>
        <w:t xml:space="preserve"> &lt;root&gt;</w:t>
      </w:r>
    </w:p>
    <w:p w:rsidR="00A62D88" w:rsidRDefault="00A62D88" w:rsidP="00A62D88">
      <w:pPr>
        <w:pStyle w:val="HTMLPreformatted"/>
        <w:shd w:val="clear" w:color="auto" w:fill="FFFFFF"/>
        <w:rPr>
          <w:color w:val="494B43"/>
          <w:lang w:val="en"/>
        </w:rPr>
      </w:pPr>
      <w:r>
        <w:rPr>
          <w:color w:val="494B43"/>
          <w:lang w:val="en"/>
        </w:rPr>
        <w:t xml:space="preserve">  &lt;priority value="debug"/&gt;</w:t>
      </w:r>
    </w:p>
    <w:p w:rsidR="00A62D88" w:rsidRDefault="00A62D88" w:rsidP="00A62D88">
      <w:pPr>
        <w:pStyle w:val="HTMLPreformatted"/>
        <w:shd w:val="clear" w:color="auto" w:fill="FFFFFF"/>
        <w:rPr>
          <w:color w:val="494B43"/>
          <w:lang w:val="en"/>
        </w:rPr>
      </w:pPr>
      <w:r>
        <w:rPr>
          <w:color w:val="494B43"/>
          <w:lang w:val="en"/>
        </w:rPr>
        <w:t xml:space="preserve">  &lt;appender-ref ref="ASYNC"/&gt;</w:t>
      </w:r>
    </w:p>
    <w:p w:rsidR="00A62D88" w:rsidRDefault="00A62D88" w:rsidP="00A62D88">
      <w:pPr>
        <w:pStyle w:val="HTMLPreformatted"/>
        <w:shd w:val="clear" w:color="auto" w:fill="FFFFFF"/>
        <w:rPr>
          <w:color w:val="494B43"/>
          <w:lang w:val="en"/>
        </w:rPr>
      </w:pPr>
      <w:r>
        <w:rPr>
          <w:color w:val="494B43"/>
          <w:lang w:val="en"/>
        </w:rPr>
        <w:t xml:space="preserve"> &lt;/root&gt;</w:t>
      </w:r>
    </w:p>
    <w:p w:rsidR="00A62D88" w:rsidRDefault="00A62D88" w:rsidP="00A62D88">
      <w:pPr>
        <w:pStyle w:val="HTMLPreformatted"/>
        <w:shd w:val="clear" w:color="auto" w:fill="FFFFFF"/>
        <w:rPr>
          <w:color w:val="494B43"/>
          <w:lang w:val="en"/>
        </w:rPr>
      </w:pPr>
      <w:r>
        <w:rPr>
          <w:color w:val="494B43"/>
          <w:lang w:val="en"/>
        </w:rPr>
        <w:t>&lt;/log4j:configuration&gt;</w:t>
      </w:r>
    </w:p>
    <w:p w:rsidR="00A62D88" w:rsidRDefault="00A62D88" w:rsidP="00A62D88">
      <w:pPr>
        <w:shd w:val="clear" w:color="auto" w:fill="FFFFFF"/>
        <w:rPr>
          <w:rFonts w:ascii="Arial" w:hAnsi="Arial" w:cs="Arial"/>
          <w:color w:val="494B43"/>
          <w:lang w:val="en"/>
        </w:rPr>
      </w:pPr>
      <w:r>
        <w:rPr>
          <w:rFonts w:ascii="Arial" w:hAnsi="Arial" w:cs="Arial"/>
          <w:color w:val="494B43"/>
          <w:lang w:val="en"/>
        </w:rPr>
        <w:pict>
          <v:rect id="_x0000_i7173" style="width:0;height:1.5pt" o:hralign="center" o:hrstd="t" o:hrnoshade="t" o:hr="t" fillcolor="#010100" stroked="f"/>
        </w:pict>
      </w:r>
    </w:p>
    <w:p w:rsidR="00A62D88" w:rsidRDefault="00A62D88" w:rsidP="00A62D88">
      <w:pPr>
        <w:pStyle w:val="para"/>
        <w:shd w:val="clear" w:color="auto" w:fill="FFFFFF"/>
        <w:rPr>
          <w:color w:val="494B43"/>
          <w:lang w:val="en"/>
        </w:rPr>
      </w:pPr>
      <w:r>
        <w:rPr>
          <w:noProof/>
          <w:vanish/>
          <w:color w:val="494B43"/>
        </w:rPr>
        <w:drawing>
          <wp:inline distT="0" distB="0" distL="0" distR="0" wp14:anchorId="7DF0DD29" wp14:editId="1C616003">
            <wp:extent cx="114300" cy="114300"/>
            <wp:effectExtent l="0" t="0" r="0" b="0"/>
            <wp:docPr id="2336" name="Picture 23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EAD1F24" wp14:editId="32908FEE">
            <wp:extent cx="114300" cy="114300"/>
            <wp:effectExtent l="0" t="0" r="0" b="0"/>
            <wp:docPr id="2335" name="Picture 23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program in </w:t>
      </w:r>
      <w:hyperlink r:id="rId182" w:history="1">
        <w:r>
          <w:rPr>
            <w:rStyle w:val="Hyperlink"/>
            <w:lang w:val="en"/>
          </w:rPr>
          <w:t>Listing 5-10</w:t>
        </w:r>
      </w:hyperlink>
      <w:r>
        <w:rPr>
          <w:color w:val="494B43"/>
          <w:lang w:val="en"/>
        </w:rPr>
        <w:t xml:space="preserve">, </w:t>
      </w:r>
      <w:r>
        <w:rPr>
          <w:rStyle w:val="HTMLTypewriter"/>
          <w:color w:val="494B43"/>
          <w:sz w:val="18"/>
          <w:szCs w:val="18"/>
          <w:lang w:val="en"/>
        </w:rPr>
        <w:t>AsyncLogging.java</w:t>
      </w:r>
      <w:r>
        <w:rPr>
          <w:color w:val="494B43"/>
          <w:lang w:val="en"/>
        </w:rPr>
        <w:t xml:space="preserve">, uses the "async.xml" file defined in </w:t>
      </w:r>
      <w:hyperlink r:id="rId183" w:history="1">
        <w:r>
          <w:rPr>
            <w:rStyle w:val="Hyperlink"/>
            <w:lang w:val="en"/>
          </w:rPr>
          <w:t>Listing 5-9</w:t>
        </w:r>
      </w:hyperlink>
      <w:r>
        <w:rPr>
          <w:color w:val="494B43"/>
          <w:lang w:val="en"/>
        </w:rPr>
        <w:t xml:space="preserve"> as its configuration source. This example simply sets the buffer size for the </w:t>
      </w:r>
      <w:r>
        <w:rPr>
          <w:rStyle w:val="HTMLTypewriter"/>
          <w:color w:val="494B43"/>
          <w:sz w:val="18"/>
          <w:szCs w:val="18"/>
          <w:lang w:val="en"/>
        </w:rPr>
        <w:t>AsyncAppender</w:t>
      </w:r>
      <w:r>
        <w:rPr>
          <w:color w:val="494B43"/>
          <w:lang w:val="en"/>
        </w:rPr>
        <w:t xml:space="preserve"> being used to 4. The </w:t>
      </w:r>
      <w:r>
        <w:rPr>
          <w:rStyle w:val="HTMLTypewriter"/>
          <w:color w:val="494B43"/>
          <w:sz w:val="18"/>
          <w:szCs w:val="18"/>
          <w:lang w:val="en"/>
        </w:rPr>
        <w:t>AsyncAppender</w:t>
      </w:r>
      <w:r>
        <w:rPr>
          <w:color w:val="494B43"/>
          <w:lang w:val="en"/>
        </w:rPr>
        <w:t xml:space="preserve"> will not print any message so long as the number of logging events is less than the buffer size. Once the number of logging events exceeds the buffer size, the buffer is flushed and all the messages will be printed.</w:t>
      </w:r>
    </w:p>
    <w:p w:rsidR="00A62D88" w:rsidRDefault="00A62D88" w:rsidP="00A62D88">
      <w:pPr>
        <w:shd w:val="clear" w:color="auto" w:fill="FFFFFF"/>
        <w:rPr>
          <w:rFonts w:ascii="Arial" w:hAnsi="Arial" w:cs="Arial"/>
          <w:color w:val="494B43"/>
          <w:lang w:val="en"/>
        </w:rPr>
      </w:pPr>
      <w:r>
        <w:rPr>
          <w:rFonts w:ascii="Arial" w:hAnsi="Arial" w:cs="Arial"/>
          <w:noProof/>
          <w:vanish/>
          <w:color w:val="494B43"/>
        </w:rPr>
        <w:drawing>
          <wp:inline distT="0" distB="0" distL="0" distR="0" wp14:anchorId="6EEE6DDB" wp14:editId="4BF966F0">
            <wp:extent cx="114300" cy="114300"/>
            <wp:effectExtent l="0" t="0" r="0" b="0"/>
            <wp:docPr id="2334" name="Picture 23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39EEF31C" wp14:editId="1EF13E8F">
            <wp:extent cx="114300" cy="114300"/>
            <wp:effectExtent l="0" t="0" r="0" b="0"/>
            <wp:docPr id="2333" name="Picture 23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lang w:val="en"/>
        </w:rPr>
        <w:t xml:space="preserve">Listing 5-10: </w:t>
      </w:r>
      <w:r>
        <w:rPr>
          <w:rStyle w:val="example-title4"/>
          <w:rFonts w:ascii="Arial" w:hAnsi="Arial" w:cs="Arial"/>
          <w:lang w:val="en"/>
        </w:rPr>
        <w:t>AsyncLogging.java</w:t>
      </w:r>
      <w:bookmarkStart w:id="663" w:name="368"/>
      <w:bookmarkStart w:id="664" w:name="ch05ls10"/>
      <w:bookmarkEnd w:id="663"/>
      <w:bookmarkEnd w:id="664"/>
    </w:p>
    <w:p w:rsidR="00A62D88" w:rsidRDefault="00A62D88" w:rsidP="00A62D88">
      <w:pPr>
        <w:shd w:val="clear" w:color="auto" w:fill="FFFFFF"/>
        <w:rPr>
          <w:rFonts w:ascii="Arial" w:hAnsi="Arial" w:cs="Arial"/>
          <w:color w:val="494B43"/>
          <w:lang w:val="en"/>
        </w:rPr>
      </w:pPr>
      <w:r>
        <w:rPr>
          <w:rFonts w:ascii="Arial" w:hAnsi="Arial" w:cs="Arial"/>
          <w:color w:val="494B43"/>
          <w:lang w:val="en"/>
        </w:rPr>
        <w:pict>
          <v:rect id="_x0000_i7178" style="width:0;height:1.5pt" o:hralign="center" o:hrstd="t" o:hrnoshade="t" o:hr="t" fillcolor="#010100" stroked="f"/>
        </w:pict>
      </w:r>
    </w:p>
    <w:p w:rsidR="00A62D88" w:rsidRDefault="00A62D88" w:rsidP="00A62D88">
      <w:pPr>
        <w:pStyle w:val="HTMLPreformatted"/>
        <w:shd w:val="clear" w:color="auto" w:fill="FFFFFF"/>
        <w:rPr>
          <w:color w:val="494B43"/>
          <w:lang w:val="en"/>
        </w:rPr>
      </w:pPr>
      <w:r>
        <w:rPr>
          <w:noProof/>
          <w:vanish/>
          <w:color w:val="494B43"/>
        </w:rPr>
        <w:drawing>
          <wp:inline distT="0" distB="0" distL="0" distR="0" wp14:anchorId="27F9AF12" wp14:editId="30BE0514">
            <wp:extent cx="114300" cy="114300"/>
            <wp:effectExtent l="0" t="0" r="0" b="0"/>
            <wp:docPr id="2332" name="Picture 23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4D5AB4F" wp14:editId="14199D6A">
            <wp:extent cx="114300" cy="114300"/>
            <wp:effectExtent l="0" t="0" r="0" b="0"/>
            <wp:docPr id="2331" name="Picture 23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62D88" w:rsidRDefault="00A62D88" w:rsidP="00A62D88">
      <w:pPr>
        <w:pStyle w:val="HTMLPreformatted"/>
        <w:shd w:val="clear" w:color="auto" w:fill="FFFFFF"/>
        <w:rPr>
          <w:color w:val="494B43"/>
          <w:lang w:val="en"/>
        </w:rPr>
      </w:pPr>
      <w:r>
        <w:rPr>
          <w:color w:val="494B43"/>
          <w:lang w:val="en"/>
        </w:rPr>
        <w:t>package com.apress.logging.log4j;</w:t>
      </w:r>
    </w:p>
    <w:p w:rsidR="00A62D88" w:rsidRDefault="00A62D88" w:rsidP="00A62D88">
      <w:pPr>
        <w:pStyle w:val="HTMLPreformatted"/>
        <w:shd w:val="clear" w:color="auto" w:fill="FFFFFF"/>
        <w:rPr>
          <w:color w:val="494B43"/>
          <w:lang w:val="en"/>
        </w:rPr>
      </w:pPr>
    </w:p>
    <w:p w:rsidR="00A62D88" w:rsidRDefault="00A62D88" w:rsidP="00A62D88">
      <w:pPr>
        <w:pStyle w:val="HTMLPreformatted"/>
        <w:shd w:val="clear" w:color="auto" w:fill="FFFFFF"/>
        <w:rPr>
          <w:color w:val="494B43"/>
          <w:lang w:val="en"/>
        </w:rPr>
      </w:pPr>
      <w:r>
        <w:rPr>
          <w:color w:val="494B43"/>
          <w:lang w:val="en"/>
        </w:rPr>
        <w:t>import org.apache.log4j.*;</w:t>
      </w:r>
    </w:p>
    <w:p w:rsidR="00A62D88" w:rsidRDefault="00A62D88" w:rsidP="00A62D88">
      <w:pPr>
        <w:pStyle w:val="HTMLPreformatted"/>
        <w:shd w:val="clear" w:color="auto" w:fill="FFFFFF"/>
        <w:rPr>
          <w:color w:val="494B43"/>
          <w:lang w:val="en"/>
        </w:rPr>
      </w:pPr>
      <w:r>
        <w:rPr>
          <w:color w:val="494B43"/>
          <w:lang w:val="en"/>
        </w:rPr>
        <w:t>import org.apache.log4j.xml.DOMConfigurator;</w:t>
      </w:r>
    </w:p>
    <w:p w:rsidR="00A62D88" w:rsidRDefault="00A62D88" w:rsidP="00A62D88">
      <w:pPr>
        <w:pStyle w:val="HTMLPreformatted"/>
        <w:shd w:val="clear" w:color="auto" w:fill="FFFFFF"/>
        <w:rPr>
          <w:color w:val="494B43"/>
          <w:lang w:val="en"/>
        </w:rPr>
      </w:pPr>
      <w:r>
        <w:rPr>
          <w:color w:val="494B43"/>
          <w:lang w:val="en"/>
        </w:rPr>
        <w:t>public class AsyncLogging</w:t>
      </w:r>
    </w:p>
    <w:p w:rsidR="00A62D88" w:rsidRDefault="00A62D88" w:rsidP="00A62D88">
      <w:pPr>
        <w:pStyle w:val="HTMLPreformatted"/>
        <w:shd w:val="clear" w:color="auto" w:fill="FFFFFF"/>
        <w:rPr>
          <w:color w:val="494B43"/>
          <w:lang w:val="en"/>
        </w:rPr>
      </w:pPr>
      <w:r>
        <w:rPr>
          <w:color w:val="494B43"/>
          <w:lang w:val="en"/>
        </w:rPr>
        <w:t>{</w:t>
      </w:r>
    </w:p>
    <w:p w:rsidR="00A62D88" w:rsidRDefault="00A62D88" w:rsidP="00A62D88">
      <w:pPr>
        <w:pStyle w:val="HTMLPreformatted"/>
        <w:shd w:val="clear" w:color="auto" w:fill="FFFFFF"/>
        <w:rPr>
          <w:color w:val="494B43"/>
          <w:lang w:val="en"/>
        </w:rPr>
      </w:pPr>
    </w:p>
    <w:p w:rsidR="00A62D88" w:rsidRDefault="00A62D88" w:rsidP="00A62D88">
      <w:pPr>
        <w:pStyle w:val="HTMLPreformatted"/>
        <w:shd w:val="clear" w:color="auto" w:fill="FFFFFF"/>
        <w:rPr>
          <w:color w:val="494B43"/>
          <w:lang w:val="en"/>
        </w:rPr>
      </w:pPr>
      <w:r>
        <w:rPr>
          <w:color w:val="494B43"/>
          <w:lang w:val="en"/>
        </w:rPr>
        <w:t xml:space="preserve">    //private static Logger logger</w:t>
      </w:r>
    </w:p>
    <w:p w:rsidR="00A62D88" w:rsidRDefault="00A62D88" w:rsidP="00A62D88">
      <w:pPr>
        <w:pStyle w:val="HTMLPreformatted"/>
        <w:shd w:val="clear" w:color="auto" w:fill="FFFFFF"/>
        <w:rPr>
          <w:color w:val="494B43"/>
          <w:lang w:val="en"/>
        </w:rPr>
      </w:pPr>
      <w:r>
        <w:rPr>
          <w:color w:val="494B43"/>
          <w:lang w:val="en"/>
        </w:rPr>
        <w:t xml:space="preserve">    Logger.getLogger(AsyncLogging.class.getPackage().getName());</w:t>
      </w:r>
    </w:p>
    <w:p w:rsidR="00A62D88" w:rsidRDefault="00A62D88" w:rsidP="00A62D88">
      <w:pPr>
        <w:pStyle w:val="HTMLPreformatted"/>
        <w:shd w:val="clear" w:color="auto" w:fill="FFFFFF"/>
        <w:rPr>
          <w:color w:val="494B43"/>
          <w:lang w:val="en"/>
        </w:rPr>
      </w:pPr>
      <w:r>
        <w:rPr>
          <w:color w:val="494B43"/>
          <w:lang w:val="en"/>
        </w:rPr>
        <w:t xml:space="preserve">        private AsyncAppender asyncAppender = null;</w:t>
      </w:r>
    </w:p>
    <w:p w:rsidR="00A62D88" w:rsidRDefault="00A62D88" w:rsidP="00A62D88">
      <w:pPr>
        <w:pStyle w:val="HTMLPreformatted"/>
        <w:shd w:val="clear" w:color="auto" w:fill="FFFFFF"/>
        <w:rPr>
          <w:color w:val="494B43"/>
          <w:lang w:val="en"/>
        </w:rPr>
      </w:pPr>
      <w:r>
        <w:rPr>
          <w:color w:val="494B43"/>
          <w:lang w:val="en"/>
        </w:rPr>
        <w:t xml:space="preserve">    private ConsoleAppender consoleAppender = null;</w:t>
      </w:r>
    </w:p>
    <w:p w:rsidR="00A62D88" w:rsidRDefault="00A62D88" w:rsidP="00A62D88">
      <w:pPr>
        <w:pStyle w:val="HTMLPreformatted"/>
        <w:shd w:val="clear" w:color="auto" w:fill="FFFFFF"/>
        <w:rPr>
          <w:color w:val="494B43"/>
          <w:lang w:val="en"/>
        </w:rPr>
      </w:pPr>
    </w:p>
    <w:p w:rsidR="00A62D88" w:rsidRDefault="00A62D88" w:rsidP="00A62D88">
      <w:pPr>
        <w:pStyle w:val="HTMLPreformatted"/>
        <w:shd w:val="clear" w:color="auto" w:fill="FFFFFF"/>
        <w:rPr>
          <w:color w:val="494B43"/>
          <w:lang w:val="en"/>
        </w:rPr>
      </w:pPr>
      <w:r>
        <w:rPr>
          <w:color w:val="494B43"/>
          <w:lang w:val="en"/>
        </w:rPr>
        <w:t xml:space="preserve">    /** Creates a new instance of AsyncLogging */</w:t>
      </w:r>
    </w:p>
    <w:p w:rsidR="00A62D88" w:rsidRDefault="00A62D88" w:rsidP="00A62D88">
      <w:pPr>
        <w:pStyle w:val="HTMLPreformatted"/>
        <w:shd w:val="clear" w:color="auto" w:fill="FFFFFF"/>
        <w:rPr>
          <w:color w:val="494B43"/>
          <w:lang w:val="en"/>
        </w:rPr>
      </w:pPr>
      <w:r>
        <w:rPr>
          <w:color w:val="494B43"/>
          <w:lang w:val="en"/>
        </w:rPr>
        <w:t xml:space="preserve">    public AsyncLogging()</w:t>
      </w:r>
    </w:p>
    <w:p w:rsidR="00A62D88" w:rsidRDefault="00A62D88" w:rsidP="00A62D88">
      <w:pPr>
        <w:pStyle w:val="HTMLPreformatted"/>
        <w:shd w:val="clear" w:color="auto" w:fill="FFFFFF"/>
        <w:rPr>
          <w:color w:val="494B43"/>
          <w:lang w:val="en"/>
        </w:rPr>
      </w:pPr>
      <w:r>
        <w:rPr>
          <w:color w:val="494B43"/>
          <w:lang w:val="en"/>
        </w:rPr>
        <w:t xml:space="preserve">    {</w:t>
      </w:r>
    </w:p>
    <w:p w:rsidR="00A62D88" w:rsidRDefault="00A62D88" w:rsidP="00A62D88">
      <w:pPr>
        <w:pStyle w:val="HTMLPreformatted"/>
        <w:shd w:val="clear" w:color="auto" w:fill="FFFFFF"/>
        <w:rPr>
          <w:color w:val="494B43"/>
          <w:lang w:val="en"/>
        </w:rPr>
      </w:pPr>
      <w:r>
        <w:rPr>
          <w:color w:val="494B43"/>
          <w:lang w:val="en"/>
        </w:rPr>
        <w:t xml:space="preserve">        try {</w:t>
      </w:r>
    </w:p>
    <w:p w:rsidR="00A62D88" w:rsidRDefault="00A62D88" w:rsidP="00A62D88">
      <w:pPr>
        <w:pStyle w:val="HTMLPreformatted"/>
        <w:shd w:val="clear" w:color="auto" w:fill="FFFFFF"/>
        <w:rPr>
          <w:color w:val="494B43"/>
          <w:lang w:val="en"/>
        </w:rPr>
      </w:pPr>
      <w:r>
        <w:rPr>
          <w:color w:val="494B43"/>
          <w:lang w:val="en"/>
        </w:rPr>
        <w:t xml:space="preserve">            logger.setAdditivity(false);</w:t>
      </w:r>
    </w:p>
    <w:p w:rsidR="00A62D88" w:rsidRDefault="00A62D88" w:rsidP="00A62D88">
      <w:pPr>
        <w:pStyle w:val="HTMLPreformatted"/>
        <w:shd w:val="clear" w:color="auto" w:fill="FFFFFF"/>
        <w:rPr>
          <w:color w:val="494B43"/>
          <w:lang w:val="en"/>
        </w:rPr>
      </w:pPr>
      <w:r>
        <w:rPr>
          <w:color w:val="494B43"/>
          <w:lang w:val="en"/>
        </w:rPr>
        <w:t xml:space="preserve">            asyncAppender =</w:t>
      </w:r>
    </w:p>
    <w:p w:rsidR="00A62D88" w:rsidRDefault="00A62D88" w:rsidP="00A62D88">
      <w:pPr>
        <w:pStyle w:val="HTMLPreformatted"/>
        <w:shd w:val="clear" w:color="auto" w:fill="FFFFFF"/>
        <w:rPr>
          <w:color w:val="494B43"/>
          <w:lang w:val="en"/>
        </w:rPr>
      </w:pPr>
      <w:r>
        <w:rPr>
          <w:color w:val="494B43"/>
          <w:lang w:val="en"/>
        </w:rPr>
        <w:t>(AsyncAppender)logger.getRootLogger().getAppender("ASYNC");</w:t>
      </w:r>
    </w:p>
    <w:p w:rsidR="00A62D88" w:rsidRDefault="00A62D88" w:rsidP="00A62D88">
      <w:pPr>
        <w:pStyle w:val="HTMLPreformatted"/>
        <w:shd w:val="clear" w:color="auto" w:fill="FFFFFF"/>
        <w:rPr>
          <w:color w:val="494B43"/>
          <w:lang w:val="en"/>
        </w:rPr>
      </w:pPr>
      <w:r>
        <w:rPr>
          <w:color w:val="494B43"/>
          <w:lang w:val="en"/>
        </w:rPr>
        <w:t xml:space="preserve">            asyncAppender.setBufferSize(4);</w:t>
      </w:r>
    </w:p>
    <w:p w:rsidR="00A62D88" w:rsidRDefault="00A62D88" w:rsidP="00A62D88">
      <w:pPr>
        <w:pStyle w:val="HTMLPreformatted"/>
        <w:shd w:val="clear" w:color="auto" w:fill="FFFFFF"/>
        <w:rPr>
          <w:color w:val="494B43"/>
          <w:lang w:val="en"/>
        </w:rPr>
      </w:pPr>
      <w:r>
        <w:rPr>
          <w:color w:val="494B43"/>
          <w:lang w:val="en"/>
        </w:rPr>
        <w:t xml:space="preserve">        }catch(Exception e) {</w:t>
      </w:r>
    </w:p>
    <w:p w:rsidR="00A62D88" w:rsidRDefault="00A62D88" w:rsidP="00A62D88">
      <w:pPr>
        <w:pStyle w:val="HTMLPreformatted"/>
        <w:shd w:val="clear" w:color="auto" w:fill="FFFFFF"/>
        <w:rPr>
          <w:color w:val="494B43"/>
          <w:lang w:val="en"/>
        </w:rPr>
      </w:pPr>
      <w:r>
        <w:rPr>
          <w:color w:val="494B43"/>
          <w:lang w:val="en"/>
        </w:rPr>
        <w:t xml:space="preserve">            System.out.println("error: "+e.toString());</w:t>
      </w:r>
    </w:p>
    <w:p w:rsidR="00A62D88" w:rsidRDefault="00A62D88" w:rsidP="00A62D88">
      <w:pPr>
        <w:pStyle w:val="HTMLPreformatted"/>
        <w:shd w:val="clear" w:color="auto" w:fill="FFFFFF"/>
        <w:rPr>
          <w:color w:val="494B43"/>
          <w:lang w:val="en"/>
        </w:rPr>
      </w:pPr>
      <w:r>
        <w:rPr>
          <w:color w:val="494B43"/>
          <w:lang w:val="en"/>
        </w:rPr>
        <w:t xml:space="preserve">        }</w:t>
      </w:r>
    </w:p>
    <w:p w:rsidR="00A62D88" w:rsidRDefault="00A62D88" w:rsidP="00A62D88">
      <w:pPr>
        <w:pStyle w:val="HTMLPreformatted"/>
        <w:shd w:val="clear" w:color="auto" w:fill="FFFFFF"/>
        <w:rPr>
          <w:color w:val="494B43"/>
          <w:lang w:val="en"/>
        </w:rPr>
      </w:pPr>
    </w:p>
    <w:p w:rsidR="00A62D88" w:rsidRDefault="00A62D88" w:rsidP="00A62D88">
      <w:pPr>
        <w:pStyle w:val="HTMLPreformatted"/>
        <w:shd w:val="clear" w:color="auto" w:fill="FFFFFF"/>
        <w:rPr>
          <w:color w:val="494B43"/>
          <w:lang w:val="en"/>
        </w:rPr>
      </w:pPr>
      <w:r>
        <w:rPr>
          <w:color w:val="494B43"/>
          <w:lang w:val="en"/>
        </w:rPr>
        <w:t xml:space="preserve">    }</w:t>
      </w:r>
    </w:p>
    <w:p w:rsidR="00A62D88" w:rsidRDefault="00A62D88" w:rsidP="00A62D88">
      <w:pPr>
        <w:pStyle w:val="HTMLPreformatted"/>
        <w:shd w:val="clear" w:color="auto" w:fill="FFFFFF"/>
        <w:rPr>
          <w:color w:val="494B43"/>
          <w:lang w:val="en"/>
        </w:rPr>
      </w:pPr>
    </w:p>
    <w:p w:rsidR="00A62D88" w:rsidRDefault="00A62D88" w:rsidP="00A62D88">
      <w:pPr>
        <w:pStyle w:val="HTMLPreformatted"/>
        <w:shd w:val="clear" w:color="auto" w:fill="FFFFFF"/>
        <w:rPr>
          <w:color w:val="494B43"/>
          <w:lang w:val="en"/>
        </w:rPr>
      </w:pPr>
      <w:r>
        <w:rPr>
          <w:color w:val="494B43"/>
          <w:lang w:val="en"/>
        </w:rPr>
        <w:t xml:space="preserve">    /** This method simply logs the messages</w:t>
      </w:r>
    </w:p>
    <w:p w:rsidR="00A62D88" w:rsidRDefault="00A62D88" w:rsidP="00A62D88">
      <w:pPr>
        <w:pStyle w:val="HTMLPreformatted"/>
        <w:shd w:val="clear" w:color="auto" w:fill="FFFFFF"/>
        <w:rPr>
          <w:color w:val="494B43"/>
          <w:lang w:val="en"/>
        </w:rPr>
      </w:pPr>
      <w:r>
        <w:rPr>
          <w:color w:val="494B43"/>
          <w:lang w:val="en"/>
        </w:rPr>
        <w:t xml:space="preserve">     */ </w:t>
      </w:r>
      <w:bookmarkStart w:id="665" w:name="369"/>
      <w:bookmarkStart w:id="666" w:name="page166"/>
      <w:bookmarkEnd w:id="665"/>
      <w:bookmarkEnd w:id="666"/>
    </w:p>
    <w:p w:rsidR="00A62D88" w:rsidRDefault="00A62D88" w:rsidP="00A62D88">
      <w:pPr>
        <w:pStyle w:val="HTMLPreformatted"/>
        <w:shd w:val="clear" w:color="auto" w:fill="FFFFFF"/>
        <w:rPr>
          <w:color w:val="494B43"/>
          <w:lang w:val="en"/>
        </w:rPr>
      </w:pPr>
      <w:r>
        <w:rPr>
          <w:color w:val="494B43"/>
          <w:lang w:val="en"/>
        </w:rPr>
        <w:t xml:space="preserve">    public void doLogging()</w:t>
      </w:r>
    </w:p>
    <w:p w:rsidR="00A62D88" w:rsidRDefault="00A62D88" w:rsidP="00A62D88">
      <w:pPr>
        <w:pStyle w:val="HTMLPreformatted"/>
        <w:shd w:val="clear" w:color="auto" w:fill="FFFFFF"/>
        <w:rPr>
          <w:color w:val="494B43"/>
          <w:lang w:val="en"/>
        </w:rPr>
      </w:pPr>
      <w:r>
        <w:rPr>
          <w:color w:val="494B43"/>
          <w:lang w:val="en"/>
        </w:rPr>
        <w:t xml:space="preserve">    {</w:t>
      </w:r>
    </w:p>
    <w:p w:rsidR="00A62D88" w:rsidRDefault="00A62D88" w:rsidP="00A62D88">
      <w:pPr>
        <w:pStyle w:val="HTMLPreformatted"/>
        <w:shd w:val="clear" w:color="auto" w:fill="FFFFFF"/>
        <w:rPr>
          <w:color w:val="494B43"/>
          <w:lang w:val="en"/>
        </w:rPr>
      </w:pPr>
      <w:r>
        <w:rPr>
          <w:color w:val="494B43"/>
          <w:lang w:val="en"/>
        </w:rPr>
        <w:t xml:space="preserve">        logger.debug("Hello 1");</w:t>
      </w:r>
    </w:p>
    <w:p w:rsidR="00A62D88" w:rsidRDefault="00A62D88" w:rsidP="00A62D88">
      <w:pPr>
        <w:pStyle w:val="HTMLPreformatted"/>
        <w:shd w:val="clear" w:color="auto" w:fill="FFFFFF"/>
        <w:rPr>
          <w:color w:val="494B43"/>
          <w:lang w:val="en"/>
        </w:rPr>
      </w:pPr>
      <w:r>
        <w:rPr>
          <w:color w:val="494B43"/>
          <w:lang w:val="en"/>
        </w:rPr>
        <w:t xml:space="preserve">        logger.debug("Hello 2");</w:t>
      </w:r>
    </w:p>
    <w:p w:rsidR="00A62D88" w:rsidRDefault="00A62D88" w:rsidP="00A62D88">
      <w:pPr>
        <w:pStyle w:val="HTMLPreformatted"/>
        <w:shd w:val="clear" w:color="auto" w:fill="FFFFFF"/>
        <w:rPr>
          <w:color w:val="494B43"/>
          <w:lang w:val="en"/>
        </w:rPr>
      </w:pPr>
      <w:r>
        <w:rPr>
          <w:color w:val="494B43"/>
          <w:lang w:val="en"/>
        </w:rPr>
        <w:t xml:space="preserve">        logger.debug("Hello 3");</w:t>
      </w:r>
    </w:p>
    <w:p w:rsidR="00A62D88" w:rsidRDefault="00A62D88" w:rsidP="00A62D88">
      <w:pPr>
        <w:pStyle w:val="HTMLPreformatted"/>
        <w:shd w:val="clear" w:color="auto" w:fill="FFFFFF"/>
        <w:rPr>
          <w:color w:val="494B43"/>
          <w:lang w:val="en"/>
        </w:rPr>
      </w:pPr>
      <w:r>
        <w:rPr>
          <w:color w:val="494B43"/>
          <w:lang w:val="en"/>
        </w:rPr>
        <w:t xml:space="preserve">        //logger.debug("Hello 4");</w:t>
      </w:r>
    </w:p>
    <w:p w:rsidR="00A62D88" w:rsidRDefault="00A62D88" w:rsidP="00A62D88">
      <w:pPr>
        <w:pStyle w:val="HTMLPreformatted"/>
        <w:shd w:val="clear" w:color="auto" w:fill="FFFFFF"/>
        <w:rPr>
          <w:color w:val="494B43"/>
          <w:lang w:val="en"/>
        </w:rPr>
      </w:pPr>
      <w:r>
        <w:rPr>
          <w:color w:val="494B43"/>
          <w:lang w:val="en"/>
        </w:rPr>
        <w:t xml:space="preserve">        //logger.debug("Hello 5");</w:t>
      </w:r>
    </w:p>
    <w:p w:rsidR="00A62D88" w:rsidRDefault="00A62D88" w:rsidP="00A62D88">
      <w:pPr>
        <w:pStyle w:val="HTMLPreformatted"/>
        <w:shd w:val="clear" w:color="auto" w:fill="FFFFFF"/>
        <w:rPr>
          <w:color w:val="494B43"/>
          <w:lang w:val="en"/>
        </w:rPr>
      </w:pPr>
      <w:r>
        <w:rPr>
          <w:color w:val="494B43"/>
          <w:lang w:val="en"/>
        </w:rPr>
        <w:t xml:space="preserve">    }</w:t>
      </w:r>
    </w:p>
    <w:p w:rsidR="00A62D88" w:rsidRDefault="00A62D88" w:rsidP="00A62D88">
      <w:pPr>
        <w:pStyle w:val="HTMLPreformatted"/>
        <w:shd w:val="clear" w:color="auto" w:fill="FFFFFF"/>
        <w:rPr>
          <w:color w:val="494B43"/>
          <w:lang w:val="en"/>
        </w:rPr>
      </w:pPr>
    </w:p>
    <w:p w:rsidR="00A62D88" w:rsidRDefault="00A62D88" w:rsidP="00A62D88">
      <w:pPr>
        <w:pStyle w:val="HTMLPreformatted"/>
        <w:shd w:val="clear" w:color="auto" w:fill="FFFFFF"/>
        <w:rPr>
          <w:color w:val="494B43"/>
          <w:lang w:val="en"/>
        </w:rPr>
      </w:pPr>
      <w:r>
        <w:rPr>
          <w:color w:val="494B43"/>
          <w:lang w:val="en"/>
        </w:rPr>
        <w:t xml:space="preserve">    /** the main method</w:t>
      </w:r>
    </w:p>
    <w:p w:rsidR="00A62D88" w:rsidRDefault="00A62D88" w:rsidP="00A62D88">
      <w:pPr>
        <w:pStyle w:val="HTMLPreformatted"/>
        <w:shd w:val="clear" w:color="auto" w:fill="FFFFFF"/>
        <w:rPr>
          <w:color w:val="494B43"/>
          <w:lang w:val="en"/>
        </w:rPr>
      </w:pPr>
      <w:r>
        <w:rPr>
          <w:color w:val="494B43"/>
          <w:lang w:val="en"/>
        </w:rPr>
        <w:t xml:space="preserve">     */</w:t>
      </w:r>
    </w:p>
    <w:p w:rsidR="00A62D88" w:rsidRDefault="00A62D88" w:rsidP="00A62D88">
      <w:pPr>
        <w:pStyle w:val="HTMLPreformatted"/>
        <w:shd w:val="clear" w:color="auto" w:fill="FFFFFF"/>
        <w:rPr>
          <w:color w:val="494B43"/>
          <w:lang w:val="en"/>
        </w:rPr>
      </w:pPr>
      <w:r>
        <w:rPr>
          <w:color w:val="494B43"/>
          <w:lang w:val="en"/>
        </w:rPr>
        <w:t xml:space="preserve">    public static void main(String args[])</w:t>
      </w:r>
    </w:p>
    <w:p w:rsidR="00A62D88" w:rsidRDefault="00A62D88" w:rsidP="00A62D88">
      <w:pPr>
        <w:pStyle w:val="HTMLPreformatted"/>
        <w:shd w:val="clear" w:color="auto" w:fill="FFFFFF"/>
        <w:rPr>
          <w:color w:val="494B43"/>
          <w:lang w:val="en"/>
        </w:rPr>
      </w:pPr>
      <w:r>
        <w:rPr>
          <w:color w:val="494B43"/>
          <w:lang w:val="en"/>
        </w:rPr>
        <w:t xml:space="preserve">    {</w:t>
      </w:r>
    </w:p>
    <w:p w:rsidR="00A62D88" w:rsidRDefault="00A62D88" w:rsidP="00A62D88">
      <w:pPr>
        <w:pStyle w:val="HTMLPreformatted"/>
        <w:shd w:val="clear" w:color="auto" w:fill="FFFFFF"/>
        <w:rPr>
          <w:color w:val="494B43"/>
          <w:lang w:val="en"/>
        </w:rPr>
      </w:pPr>
      <w:r>
        <w:rPr>
          <w:color w:val="494B43"/>
          <w:lang w:val="en"/>
        </w:rPr>
        <w:t xml:space="preserve">        AsyncLogging demo = new AsyncLogging();</w:t>
      </w:r>
    </w:p>
    <w:p w:rsidR="00A62D88" w:rsidRDefault="00A62D88" w:rsidP="00A62D88">
      <w:pPr>
        <w:pStyle w:val="HTMLPreformatted"/>
        <w:shd w:val="clear" w:color="auto" w:fill="FFFFFF"/>
        <w:rPr>
          <w:color w:val="494B43"/>
          <w:lang w:val="en"/>
        </w:rPr>
      </w:pPr>
      <w:r>
        <w:rPr>
          <w:color w:val="494B43"/>
          <w:lang w:val="en"/>
        </w:rPr>
        <w:t xml:space="preserve">        demo.doLogging();</w:t>
      </w:r>
    </w:p>
    <w:p w:rsidR="00A62D88" w:rsidRDefault="00A62D88" w:rsidP="00A62D88">
      <w:pPr>
        <w:pStyle w:val="HTMLPreformatted"/>
        <w:shd w:val="clear" w:color="auto" w:fill="FFFFFF"/>
        <w:rPr>
          <w:color w:val="494B43"/>
          <w:lang w:val="en"/>
        </w:rPr>
      </w:pPr>
      <w:r>
        <w:rPr>
          <w:color w:val="494B43"/>
          <w:lang w:val="en"/>
        </w:rPr>
        <w:t xml:space="preserve">    }</w:t>
      </w:r>
    </w:p>
    <w:p w:rsidR="00A62D88" w:rsidRDefault="00A62D88" w:rsidP="00A62D88">
      <w:pPr>
        <w:pStyle w:val="HTMLPreformatted"/>
        <w:shd w:val="clear" w:color="auto" w:fill="FFFFFF"/>
        <w:rPr>
          <w:color w:val="494B43"/>
          <w:lang w:val="en"/>
        </w:rPr>
      </w:pPr>
      <w:r>
        <w:rPr>
          <w:color w:val="494B43"/>
          <w:lang w:val="en"/>
        </w:rPr>
        <w:t>}</w:t>
      </w:r>
    </w:p>
    <w:p w:rsidR="00A62D88" w:rsidRDefault="00A62D88" w:rsidP="00A62D88">
      <w:pPr>
        <w:shd w:val="clear" w:color="auto" w:fill="FFFFFF"/>
        <w:rPr>
          <w:rFonts w:ascii="Arial" w:hAnsi="Arial" w:cs="Arial"/>
          <w:color w:val="494B43"/>
          <w:lang w:val="en"/>
        </w:rPr>
      </w:pPr>
      <w:r>
        <w:rPr>
          <w:rFonts w:ascii="Arial" w:hAnsi="Arial" w:cs="Arial"/>
          <w:color w:val="494B43"/>
          <w:lang w:val="en"/>
        </w:rPr>
        <w:pict>
          <v:rect id="_x0000_i7181" style="width:0;height:1.5pt" o:hralign="center" o:hrstd="t" o:hrnoshade="t" o:hr="t" fillcolor="#010100" stroked="f"/>
        </w:pict>
      </w:r>
    </w:p>
    <w:p w:rsidR="00A62D88" w:rsidRDefault="00A62D88" w:rsidP="00A62D88">
      <w:pPr>
        <w:pStyle w:val="para"/>
        <w:shd w:val="clear" w:color="auto" w:fill="FFFFFF"/>
        <w:rPr>
          <w:color w:val="494B43"/>
          <w:lang w:val="en"/>
        </w:rPr>
      </w:pPr>
      <w:r>
        <w:rPr>
          <w:noProof/>
          <w:vanish/>
          <w:color w:val="494B43"/>
        </w:rPr>
        <w:drawing>
          <wp:inline distT="0" distB="0" distL="0" distR="0" wp14:anchorId="35B8A953" wp14:editId="0844A960">
            <wp:extent cx="114300" cy="114300"/>
            <wp:effectExtent l="0" t="0" r="0" b="0"/>
            <wp:docPr id="2330" name="Picture 23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D2281A5" wp14:editId="3FD47281">
            <wp:extent cx="114300" cy="114300"/>
            <wp:effectExtent l="0" t="0" r="0" b="0"/>
            <wp:docPr id="2329" name="Picture 23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Executing this program will not produce any logging messages, as the buffer size for the </w:t>
      </w:r>
      <w:r>
        <w:rPr>
          <w:rStyle w:val="HTMLTypewriter"/>
          <w:color w:val="494B43"/>
          <w:sz w:val="18"/>
          <w:szCs w:val="18"/>
          <w:lang w:val="en"/>
        </w:rPr>
        <w:t>AsyncAppender</w:t>
      </w:r>
      <w:r>
        <w:rPr>
          <w:color w:val="494B43"/>
          <w:lang w:val="en"/>
        </w:rPr>
        <w:t xml:space="preserve"> is set to 4, and we are only logging 3 events. If we uncomment the two other logging events, numbered 4 and 5, and we will see these messages printed in the console as follows:</w:t>
      </w:r>
    </w:p>
    <w:p w:rsidR="00A62D88" w:rsidRDefault="00A62D88" w:rsidP="00A62D88">
      <w:pPr>
        <w:pStyle w:val="HTMLPreformatted"/>
        <w:shd w:val="clear" w:color="auto" w:fill="FFFFFF"/>
        <w:rPr>
          <w:color w:val="494B43"/>
          <w:lang w:val="en"/>
        </w:rPr>
      </w:pPr>
      <w:r>
        <w:rPr>
          <w:noProof/>
          <w:vanish/>
          <w:color w:val="494B43"/>
        </w:rPr>
        <w:drawing>
          <wp:inline distT="0" distB="0" distL="0" distR="0" wp14:anchorId="5439975A" wp14:editId="40704564">
            <wp:extent cx="114300" cy="114300"/>
            <wp:effectExtent l="0" t="0" r="0" b="0"/>
            <wp:docPr id="2328" name="Picture 23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E22E42C" wp14:editId="0B983378">
            <wp:extent cx="114300" cy="114300"/>
            <wp:effectExtent l="0" t="0" r="0" b="0"/>
            <wp:docPr id="2327" name="Picture 23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62D88" w:rsidRDefault="00A62D88" w:rsidP="00A62D88">
      <w:pPr>
        <w:pStyle w:val="HTMLPreformatted"/>
        <w:shd w:val="clear" w:color="auto" w:fill="FFFFFF"/>
        <w:rPr>
          <w:color w:val="494B43"/>
          <w:lang w:val="en"/>
        </w:rPr>
      </w:pPr>
      <w:r>
        <w:rPr>
          <w:color w:val="494B43"/>
          <w:lang w:val="en"/>
        </w:rPr>
        <w:t>2002-10-13 14:05:34,198 DEBUG [main] - Hello 1</w:t>
      </w:r>
    </w:p>
    <w:p w:rsidR="00A62D88" w:rsidRDefault="00A62D88" w:rsidP="00A62D88">
      <w:pPr>
        <w:pStyle w:val="HTMLPreformatted"/>
        <w:shd w:val="clear" w:color="auto" w:fill="FFFFFF"/>
        <w:rPr>
          <w:color w:val="494B43"/>
          <w:lang w:val="en"/>
        </w:rPr>
      </w:pPr>
      <w:r>
        <w:rPr>
          <w:color w:val="494B43"/>
          <w:lang w:val="en"/>
        </w:rPr>
        <w:t>2002-10-13 14:05:34,218 DEBUG [main] - Hello 2</w:t>
      </w:r>
    </w:p>
    <w:p w:rsidR="00A62D88" w:rsidRDefault="00A62D88" w:rsidP="00A62D88">
      <w:pPr>
        <w:pStyle w:val="HTMLPreformatted"/>
        <w:shd w:val="clear" w:color="auto" w:fill="FFFFFF"/>
        <w:rPr>
          <w:color w:val="494B43"/>
          <w:lang w:val="en"/>
        </w:rPr>
      </w:pPr>
      <w:r>
        <w:rPr>
          <w:color w:val="494B43"/>
          <w:lang w:val="en"/>
        </w:rPr>
        <w:t>2002-10-13 14:05:34,218 DEBUG [main] - Hello 3</w:t>
      </w:r>
    </w:p>
    <w:p w:rsidR="00A62D88" w:rsidRDefault="00A62D88" w:rsidP="00A62D88">
      <w:pPr>
        <w:pStyle w:val="HTMLPreformatted"/>
        <w:shd w:val="clear" w:color="auto" w:fill="FFFFFF"/>
        <w:rPr>
          <w:color w:val="494B43"/>
          <w:lang w:val="en"/>
        </w:rPr>
      </w:pPr>
      <w:r>
        <w:rPr>
          <w:color w:val="494B43"/>
          <w:lang w:val="en"/>
        </w:rPr>
        <w:t>2002-10-13 14:05:34,218 DEBUG [main] - Hello 4</w:t>
      </w:r>
    </w:p>
    <w:p w:rsidR="00A62D88" w:rsidRDefault="00A62D88" w:rsidP="00A62D88">
      <w:pPr>
        <w:pStyle w:val="HTMLPreformatted"/>
        <w:shd w:val="clear" w:color="auto" w:fill="FFFFFF"/>
        <w:rPr>
          <w:color w:val="494B43"/>
          <w:lang w:val="en"/>
        </w:rPr>
      </w:pPr>
      <w:r>
        <w:rPr>
          <w:color w:val="494B43"/>
          <w:lang w:val="en"/>
        </w:rPr>
        <w:t>2002-10-13 14:05:34,218 DEBUG [main] - Hello 5</w:t>
      </w:r>
    </w:p>
    <w:p w:rsidR="00BE33BD" w:rsidRDefault="00BE33BD" w:rsidP="00BE33BD">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Filter Object</w:t>
      </w:r>
    </w:p>
    <w:p w:rsidR="00BE33BD" w:rsidRDefault="00BE33BD" w:rsidP="00BE33BD">
      <w:pPr>
        <w:pStyle w:val="first-para3"/>
        <w:shd w:val="clear" w:color="auto" w:fill="FFFFFF"/>
        <w:rPr>
          <w:color w:val="494B43"/>
          <w:lang w:val="en"/>
        </w:rPr>
      </w:pPr>
      <w:r>
        <w:rPr>
          <w:noProof/>
          <w:vanish/>
          <w:color w:val="494B43"/>
        </w:rPr>
        <w:drawing>
          <wp:inline distT="0" distB="0" distL="0" distR="0" wp14:anchorId="68FB4102" wp14:editId="09F9CF55">
            <wp:extent cx="114300" cy="114300"/>
            <wp:effectExtent l="0" t="0" r="0" b="0"/>
            <wp:docPr id="2699" name="Picture 26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F93AF0B" wp14:editId="6FAF178E">
            <wp:extent cx="114300" cy="114300"/>
            <wp:effectExtent l="0" t="0" r="0" b="0"/>
            <wp:docPr id="2698" name="Picture 26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process of making decisions about printing the logging information associated with each logging request is known as filtering. The decision whether to accept or reject a particular logging request can be taken at several stages of the whole logging process. Typically, the application developer can decide whether to log certain information and reject the rest. From the point of view of log4j, the filtering of log requests can be based on the level or any other application-specific criteria.</w:t>
      </w:r>
    </w:p>
    <w:p w:rsidR="00BE33BD" w:rsidRDefault="00BE33BD" w:rsidP="00BE33BD">
      <w:pPr>
        <w:pStyle w:val="para"/>
        <w:shd w:val="clear" w:color="auto" w:fill="FFFFFF"/>
        <w:rPr>
          <w:color w:val="494B43"/>
          <w:lang w:val="en"/>
        </w:rPr>
      </w:pPr>
      <w:r>
        <w:rPr>
          <w:noProof/>
          <w:vanish/>
          <w:color w:val="494B43"/>
        </w:rPr>
        <w:drawing>
          <wp:inline distT="0" distB="0" distL="0" distR="0" wp14:anchorId="2B278545" wp14:editId="26306416">
            <wp:extent cx="114300" cy="114300"/>
            <wp:effectExtent l="0" t="0" r="0" b="0"/>
            <wp:docPr id="2697" name="Picture 26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97C666D" wp14:editId="2472338C">
            <wp:extent cx="114300" cy="114300"/>
            <wp:effectExtent l="0" t="0" r="0" b="0"/>
            <wp:docPr id="2696" name="Picture 26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Filter</w:t>
      </w:r>
      <w:r>
        <w:rPr>
          <w:color w:val="494B43"/>
          <w:lang w:val="en"/>
        </w:rPr>
        <w:t xml:space="preserve"> objects help to filter logging requests by analyzing the information encapsulated within the </w:t>
      </w:r>
      <w:r>
        <w:rPr>
          <w:rStyle w:val="HTMLTypewriter"/>
          <w:color w:val="494B43"/>
          <w:sz w:val="18"/>
          <w:szCs w:val="18"/>
          <w:lang w:val="en"/>
        </w:rPr>
        <w:t>LoggingEvent</w:t>
      </w:r>
      <w:r>
        <w:rPr>
          <w:color w:val="494B43"/>
          <w:lang w:val="en"/>
        </w:rPr>
        <w:t xml:space="preserve"> object. </w:t>
      </w:r>
      <w:r>
        <w:rPr>
          <w:rStyle w:val="HTMLTypewriter"/>
          <w:color w:val="494B43"/>
          <w:sz w:val="18"/>
          <w:szCs w:val="18"/>
          <w:lang w:val="en"/>
        </w:rPr>
        <w:t>org.apache.log4j.spi.Filter</w:t>
      </w:r>
      <w:r>
        <w:rPr>
          <w:color w:val="494B43"/>
          <w:lang w:val="en"/>
        </w:rPr>
        <w:t xml:space="preserve"> is an </w:t>
      </w:r>
      <w:r>
        <w:rPr>
          <w:rStyle w:val="HTMLTypewriter"/>
          <w:color w:val="494B43"/>
          <w:sz w:val="18"/>
          <w:szCs w:val="18"/>
          <w:lang w:val="en"/>
        </w:rPr>
        <w:t>abstract</w:t>
      </w:r>
      <w:r>
        <w:rPr>
          <w:color w:val="494B43"/>
          <w:lang w:val="en"/>
        </w:rPr>
        <w:t xml:space="preserve"> class and the base class for all other </w:t>
      </w:r>
      <w:r>
        <w:rPr>
          <w:rStyle w:val="HTMLTypewriter"/>
          <w:color w:val="494B43"/>
          <w:sz w:val="18"/>
          <w:szCs w:val="18"/>
          <w:lang w:val="en"/>
        </w:rPr>
        <w:t>Filter</w:t>
      </w:r>
      <w:r>
        <w:rPr>
          <w:color w:val="494B43"/>
          <w:lang w:val="en"/>
        </w:rPr>
        <w:t xml:space="preserve"> objects that can be present within the log4j framework. It defines an </w:t>
      </w:r>
      <w:r>
        <w:rPr>
          <w:rStyle w:val="HTMLTypewriter"/>
          <w:color w:val="494B43"/>
          <w:sz w:val="18"/>
          <w:szCs w:val="18"/>
          <w:lang w:val="en"/>
        </w:rPr>
        <w:t>abstract</w:t>
      </w:r>
      <w:r>
        <w:rPr>
          <w:color w:val="494B43"/>
          <w:lang w:val="en"/>
        </w:rPr>
        <w:t xml:space="preserve"> method, </w:t>
      </w:r>
      <w:r>
        <w:rPr>
          <w:rStyle w:val="HTMLTypewriter"/>
          <w:color w:val="494B43"/>
          <w:sz w:val="18"/>
          <w:szCs w:val="18"/>
          <w:lang w:val="en"/>
        </w:rPr>
        <w:t>public int decide(LoggingEvent event)</w:t>
      </w:r>
      <w:r>
        <w:rPr>
          <w:color w:val="494B43"/>
          <w:lang w:val="en"/>
        </w:rPr>
        <w:t xml:space="preserve">, that is overridden by all the </w:t>
      </w:r>
      <w:r>
        <w:rPr>
          <w:rStyle w:val="HTMLTypewriter"/>
          <w:color w:val="494B43"/>
          <w:sz w:val="18"/>
          <w:szCs w:val="18"/>
          <w:lang w:val="en"/>
        </w:rPr>
        <w:t>Filter</w:t>
      </w:r>
      <w:r>
        <w:rPr>
          <w:color w:val="494B43"/>
          <w:lang w:val="en"/>
        </w:rPr>
        <w:t xml:space="preserve"> subclasses. The </w:t>
      </w:r>
      <w:r>
        <w:rPr>
          <w:rStyle w:val="HTMLTypewriter"/>
          <w:color w:val="494B43"/>
          <w:sz w:val="18"/>
          <w:szCs w:val="18"/>
          <w:lang w:val="en"/>
        </w:rPr>
        <w:t>decide()</w:t>
      </w:r>
      <w:r>
        <w:rPr>
          <w:color w:val="494B43"/>
          <w:lang w:val="en"/>
        </w:rPr>
        <w:t xml:space="preserve"> method does </w:t>
      </w:r>
      <w:bookmarkStart w:id="667" w:name="371"/>
      <w:bookmarkStart w:id="668" w:name="page167"/>
      <w:bookmarkEnd w:id="667"/>
      <w:bookmarkEnd w:id="668"/>
      <w:r>
        <w:rPr>
          <w:color w:val="494B43"/>
          <w:lang w:val="en"/>
        </w:rPr>
        <w:t xml:space="preserve">the analysis on the </w:t>
      </w:r>
      <w:r>
        <w:rPr>
          <w:rStyle w:val="HTMLTypewriter"/>
          <w:color w:val="494B43"/>
          <w:sz w:val="18"/>
          <w:szCs w:val="18"/>
          <w:lang w:val="en"/>
        </w:rPr>
        <w:t>LoggingEvent</w:t>
      </w:r>
      <w:r>
        <w:rPr>
          <w:color w:val="494B43"/>
          <w:lang w:val="en"/>
        </w:rPr>
        <w:t xml:space="preserve"> object and returns an integer value indicating the result of the analysis. The </w:t>
      </w:r>
      <w:r>
        <w:rPr>
          <w:rStyle w:val="HTMLTypewriter"/>
          <w:color w:val="494B43"/>
          <w:sz w:val="18"/>
          <w:szCs w:val="18"/>
          <w:lang w:val="en"/>
        </w:rPr>
        <w:t>Filter</w:t>
      </w:r>
      <w:r>
        <w:rPr>
          <w:color w:val="494B43"/>
          <w:lang w:val="en"/>
        </w:rPr>
        <w:t xml:space="preserve"> objects are organized in a linear chain in a sequential manner, and they are invoked sequentially. It is possible to add or remove any </w:t>
      </w:r>
      <w:r>
        <w:rPr>
          <w:rStyle w:val="HTMLTypewriter"/>
          <w:color w:val="494B43"/>
          <w:sz w:val="18"/>
          <w:szCs w:val="18"/>
          <w:lang w:val="en"/>
        </w:rPr>
        <w:t>Filter</w:t>
      </w:r>
      <w:r>
        <w:rPr>
          <w:color w:val="494B43"/>
          <w:lang w:val="en"/>
        </w:rPr>
        <w:t xml:space="preserve"> object from the chain.</w:t>
      </w:r>
    </w:p>
    <w:p w:rsidR="00BE33BD" w:rsidRDefault="00BE33BD" w:rsidP="00BE33BD">
      <w:pPr>
        <w:pStyle w:val="para"/>
        <w:shd w:val="clear" w:color="auto" w:fill="FFFFFF"/>
        <w:rPr>
          <w:color w:val="494B43"/>
          <w:lang w:val="en"/>
        </w:rPr>
      </w:pPr>
      <w:r>
        <w:rPr>
          <w:noProof/>
          <w:vanish/>
          <w:color w:val="494B43"/>
        </w:rPr>
        <w:drawing>
          <wp:inline distT="0" distB="0" distL="0" distR="0" wp14:anchorId="4C30546E" wp14:editId="7523E03E">
            <wp:extent cx="114300" cy="114300"/>
            <wp:effectExtent l="0" t="0" r="0" b="0"/>
            <wp:docPr id="2695" name="Picture 26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C5E9405" wp14:editId="53617A6D">
            <wp:extent cx="114300" cy="114300"/>
            <wp:effectExtent l="0" t="0" r="0" b="0"/>
            <wp:docPr id="2694" name="Picture 26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filtering process within log4j typically follows these steps:</w:t>
      </w:r>
    </w:p>
    <w:p w:rsidR="00BE33BD" w:rsidRDefault="00BE33BD" w:rsidP="00E92D6A">
      <w:pPr>
        <w:pStyle w:val="first-para9"/>
        <w:numPr>
          <w:ilvl w:val="0"/>
          <w:numId w:val="42"/>
        </w:numPr>
        <w:shd w:val="clear" w:color="auto" w:fill="FFFFFF"/>
        <w:ind w:left="0"/>
        <w:rPr>
          <w:color w:val="494B43"/>
          <w:lang w:val="en"/>
        </w:rPr>
      </w:pPr>
      <w:r>
        <w:rPr>
          <w:noProof/>
          <w:vanish/>
          <w:color w:val="494B43"/>
        </w:rPr>
        <w:drawing>
          <wp:inline distT="0" distB="0" distL="0" distR="0" wp14:anchorId="5DA2961E" wp14:editId="4165D3AA">
            <wp:extent cx="114300" cy="114300"/>
            <wp:effectExtent l="0" t="0" r="0" b="0"/>
            <wp:docPr id="2693" name="Picture 26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A7607A2" wp14:editId="1D0FBAC1">
            <wp:extent cx="114300" cy="114300"/>
            <wp:effectExtent l="0" t="0" r="0" b="0"/>
            <wp:docPr id="2692" name="Picture 26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application makes a logging request by invoking one of the logging methods of the </w:t>
      </w:r>
      <w:r>
        <w:rPr>
          <w:rStyle w:val="HTMLTypewriter"/>
          <w:color w:val="494B43"/>
          <w:sz w:val="18"/>
          <w:szCs w:val="18"/>
          <w:lang w:val="en"/>
        </w:rPr>
        <w:t>Logger</w:t>
      </w:r>
      <w:r>
        <w:rPr>
          <w:color w:val="494B43"/>
          <w:lang w:val="en"/>
        </w:rPr>
        <w:t xml:space="preserve"> object.</w:t>
      </w:r>
    </w:p>
    <w:p w:rsidR="00BE33BD" w:rsidRDefault="00BE33BD" w:rsidP="00E92D6A">
      <w:pPr>
        <w:pStyle w:val="first-para9"/>
        <w:numPr>
          <w:ilvl w:val="0"/>
          <w:numId w:val="42"/>
        </w:numPr>
        <w:shd w:val="clear" w:color="auto" w:fill="FFFFFF"/>
        <w:ind w:left="0"/>
        <w:rPr>
          <w:color w:val="494B43"/>
          <w:lang w:val="en"/>
        </w:rPr>
      </w:pPr>
      <w:r>
        <w:rPr>
          <w:noProof/>
          <w:vanish/>
          <w:color w:val="494B43"/>
        </w:rPr>
        <w:drawing>
          <wp:inline distT="0" distB="0" distL="0" distR="0" wp14:anchorId="7F7C3CF9" wp14:editId="5C3C2BDE">
            <wp:extent cx="114300" cy="114300"/>
            <wp:effectExtent l="0" t="0" r="0" b="0"/>
            <wp:docPr id="2691" name="Picture 26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B6BD6D1" wp14:editId="431CCA5F">
            <wp:extent cx="114300" cy="114300"/>
            <wp:effectExtent l="0" t="0" r="0" b="0"/>
            <wp:docPr id="2690" name="Picture 26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Logger</w:t>
      </w:r>
      <w:r>
        <w:rPr>
          <w:color w:val="494B43"/>
          <w:lang w:val="en"/>
        </w:rPr>
        <w:t xml:space="preserve"> object internally constructs a </w:t>
      </w:r>
      <w:r>
        <w:rPr>
          <w:rStyle w:val="HTMLTypewriter"/>
          <w:color w:val="494B43"/>
          <w:sz w:val="18"/>
          <w:szCs w:val="18"/>
          <w:lang w:val="en"/>
        </w:rPr>
        <w:t>LoggingEvent</w:t>
      </w:r>
      <w:r>
        <w:rPr>
          <w:color w:val="494B43"/>
          <w:lang w:val="en"/>
        </w:rPr>
        <w:t xml:space="preserve"> object by encapsulating the logging message and other logging-related information.</w:t>
      </w:r>
    </w:p>
    <w:p w:rsidR="00BE33BD" w:rsidRDefault="00BE33BD" w:rsidP="00E92D6A">
      <w:pPr>
        <w:numPr>
          <w:ilvl w:val="0"/>
          <w:numId w:val="42"/>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428C6C10" wp14:editId="201A7B94">
            <wp:extent cx="114300" cy="114300"/>
            <wp:effectExtent l="0" t="0" r="0" b="0"/>
            <wp:docPr id="2689" name="Picture 26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3303A778" wp14:editId="2E3C841B">
            <wp:extent cx="114300" cy="114300"/>
            <wp:effectExtent l="0" t="0" r="0" b="0"/>
            <wp:docPr id="2688" name="Picture 26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The </w:t>
      </w:r>
      <w:r>
        <w:rPr>
          <w:rStyle w:val="HTMLTypewriter"/>
          <w:rFonts w:eastAsiaTheme="minorHAnsi"/>
          <w:color w:val="494B43"/>
          <w:sz w:val="18"/>
          <w:szCs w:val="18"/>
          <w:lang w:val="en"/>
        </w:rPr>
        <w:t>Logger</w:t>
      </w:r>
      <w:r>
        <w:rPr>
          <w:rFonts w:ascii="Arial" w:hAnsi="Arial" w:cs="Arial"/>
          <w:color w:val="494B43"/>
          <w:sz w:val="21"/>
          <w:szCs w:val="21"/>
          <w:lang w:val="en"/>
        </w:rPr>
        <w:t xml:space="preserve"> object then passes the </w:t>
      </w:r>
      <w:r>
        <w:rPr>
          <w:rStyle w:val="HTMLTypewriter"/>
          <w:rFonts w:eastAsiaTheme="minorHAnsi"/>
          <w:color w:val="494B43"/>
          <w:sz w:val="18"/>
          <w:szCs w:val="18"/>
          <w:lang w:val="en"/>
        </w:rPr>
        <w:t>LoggingEvent</w:t>
      </w:r>
      <w:r>
        <w:rPr>
          <w:rFonts w:ascii="Arial" w:hAnsi="Arial" w:cs="Arial"/>
          <w:color w:val="494B43"/>
          <w:sz w:val="21"/>
          <w:szCs w:val="21"/>
          <w:lang w:val="en"/>
        </w:rPr>
        <w:t xml:space="preserve"> object to any </w:t>
      </w:r>
      <w:r>
        <w:rPr>
          <w:rStyle w:val="HTMLTypewriter"/>
          <w:rFonts w:eastAsiaTheme="minorHAnsi"/>
          <w:color w:val="494B43"/>
          <w:sz w:val="18"/>
          <w:szCs w:val="18"/>
          <w:lang w:val="en"/>
        </w:rPr>
        <w:t>Appender</w:t>
      </w:r>
      <w:r>
        <w:rPr>
          <w:rFonts w:ascii="Arial" w:hAnsi="Arial" w:cs="Arial"/>
          <w:color w:val="494B43"/>
          <w:sz w:val="21"/>
          <w:szCs w:val="21"/>
          <w:lang w:val="en"/>
        </w:rPr>
        <w:t xml:space="preserve"> object associated with it.</w:t>
      </w:r>
    </w:p>
    <w:p w:rsidR="00BE33BD" w:rsidRDefault="00BE33BD" w:rsidP="00E92D6A">
      <w:pPr>
        <w:numPr>
          <w:ilvl w:val="0"/>
          <w:numId w:val="42"/>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62A4CDA8" wp14:editId="67729BAB">
            <wp:extent cx="114300" cy="114300"/>
            <wp:effectExtent l="0" t="0" r="0" b="0"/>
            <wp:docPr id="2687" name="Picture 26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32CACFB4" wp14:editId="298F0B67">
            <wp:extent cx="114300" cy="114300"/>
            <wp:effectExtent l="0" t="0" r="0" b="0"/>
            <wp:docPr id="2686" name="Picture 26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The </w:t>
      </w:r>
      <w:r>
        <w:rPr>
          <w:rStyle w:val="HTMLTypewriter"/>
          <w:rFonts w:eastAsiaTheme="minorHAnsi"/>
          <w:color w:val="494B43"/>
          <w:sz w:val="18"/>
          <w:szCs w:val="18"/>
          <w:lang w:val="en"/>
        </w:rPr>
        <w:t>Appender</w:t>
      </w:r>
      <w:r>
        <w:rPr>
          <w:rFonts w:ascii="Arial" w:hAnsi="Arial" w:cs="Arial"/>
          <w:color w:val="494B43"/>
          <w:sz w:val="21"/>
          <w:szCs w:val="21"/>
          <w:lang w:val="en"/>
        </w:rPr>
        <w:t xml:space="preserve"> object then passes the </w:t>
      </w:r>
      <w:r>
        <w:rPr>
          <w:rStyle w:val="HTMLTypewriter"/>
          <w:rFonts w:eastAsiaTheme="minorHAnsi"/>
          <w:color w:val="494B43"/>
          <w:sz w:val="18"/>
          <w:szCs w:val="18"/>
          <w:lang w:val="en"/>
        </w:rPr>
        <w:t>LoggingEvent</w:t>
      </w:r>
      <w:r>
        <w:rPr>
          <w:rFonts w:ascii="Arial" w:hAnsi="Arial" w:cs="Arial"/>
          <w:color w:val="494B43"/>
          <w:sz w:val="21"/>
          <w:szCs w:val="21"/>
          <w:lang w:val="en"/>
        </w:rPr>
        <w:t xml:space="preserve"> object to any of the </w:t>
      </w:r>
      <w:r>
        <w:rPr>
          <w:rStyle w:val="HTMLTypewriter"/>
          <w:rFonts w:eastAsiaTheme="minorHAnsi"/>
          <w:color w:val="494B43"/>
          <w:sz w:val="18"/>
          <w:szCs w:val="18"/>
          <w:lang w:val="en"/>
        </w:rPr>
        <w:t>Filter</w:t>
      </w:r>
      <w:r>
        <w:rPr>
          <w:rFonts w:ascii="Arial" w:hAnsi="Arial" w:cs="Arial"/>
          <w:color w:val="494B43"/>
          <w:sz w:val="21"/>
          <w:szCs w:val="21"/>
          <w:lang w:val="en"/>
        </w:rPr>
        <w:t xml:space="preserve"> objects associated with it.</w:t>
      </w:r>
    </w:p>
    <w:p w:rsidR="00BE33BD" w:rsidRDefault="00BE33BD" w:rsidP="00E92D6A">
      <w:pPr>
        <w:numPr>
          <w:ilvl w:val="0"/>
          <w:numId w:val="42"/>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6FB52E2E" wp14:editId="14B98AA8">
            <wp:extent cx="114300" cy="114300"/>
            <wp:effectExtent l="0" t="0" r="0" b="0"/>
            <wp:docPr id="2685" name="Picture 26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2D0910BF" wp14:editId="4FD42E53">
            <wp:extent cx="114300" cy="114300"/>
            <wp:effectExtent l="0" t="0" r="0" b="0"/>
            <wp:docPr id="2684" name="Picture 26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The </w:t>
      </w:r>
      <w:r>
        <w:rPr>
          <w:rStyle w:val="HTMLTypewriter"/>
          <w:rFonts w:eastAsiaTheme="minorHAnsi"/>
          <w:color w:val="494B43"/>
          <w:sz w:val="18"/>
          <w:szCs w:val="18"/>
          <w:lang w:val="en"/>
        </w:rPr>
        <w:t>Filter</w:t>
      </w:r>
      <w:r>
        <w:rPr>
          <w:rFonts w:ascii="Arial" w:hAnsi="Arial" w:cs="Arial"/>
          <w:color w:val="494B43"/>
          <w:sz w:val="21"/>
          <w:szCs w:val="21"/>
          <w:lang w:val="en"/>
        </w:rPr>
        <w:t xml:space="preserve"> objects decide on the validity of the logging request based on any predefined criteria and return an integer value indicating the result of the analysis. Each </w:t>
      </w:r>
      <w:r>
        <w:rPr>
          <w:rStyle w:val="HTMLTypewriter"/>
          <w:rFonts w:eastAsiaTheme="minorHAnsi"/>
          <w:color w:val="494B43"/>
          <w:sz w:val="18"/>
          <w:szCs w:val="18"/>
          <w:lang w:val="en"/>
        </w:rPr>
        <w:t>Filter</w:t>
      </w:r>
      <w:r>
        <w:rPr>
          <w:rFonts w:ascii="Arial" w:hAnsi="Arial" w:cs="Arial"/>
          <w:color w:val="494B43"/>
          <w:sz w:val="21"/>
          <w:szCs w:val="21"/>
          <w:lang w:val="en"/>
        </w:rPr>
        <w:t xml:space="preserve"> object can possibly return three integer values:</w:t>
      </w:r>
    </w:p>
    <w:p w:rsidR="00BE33BD" w:rsidRDefault="00BE33BD" w:rsidP="00E92D6A">
      <w:pPr>
        <w:pStyle w:val="first-para10"/>
        <w:numPr>
          <w:ilvl w:val="1"/>
          <w:numId w:val="42"/>
        </w:numPr>
        <w:shd w:val="clear" w:color="auto" w:fill="FFFFFF"/>
        <w:tabs>
          <w:tab w:val="clear" w:pos="1440"/>
          <w:tab w:val="left" w:pos="630"/>
          <w:tab w:val="num" w:pos="990"/>
        </w:tabs>
        <w:ind w:left="0" w:firstLine="270"/>
        <w:textAlignment w:val="auto"/>
        <w:rPr>
          <w:color w:val="494B43"/>
          <w:sz w:val="21"/>
          <w:szCs w:val="21"/>
          <w:lang w:val="en"/>
        </w:rPr>
      </w:pPr>
      <w:r>
        <w:rPr>
          <w:noProof/>
          <w:vanish/>
          <w:color w:val="494B43"/>
        </w:rPr>
        <w:drawing>
          <wp:inline distT="0" distB="0" distL="0" distR="0" wp14:anchorId="1A02162C" wp14:editId="5D195EAA">
            <wp:extent cx="114300" cy="114300"/>
            <wp:effectExtent l="0" t="0" r="0" b="0"/>
            <wp:docPr id="2683" name="Picture 26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15180F1" wp14:editId="1ECC6795">
            <wp:extent cx="114300" cy="114300"/>
            <wp:effectExtent l="0" t="0" r="0" b="0"/>
            <wp:docPr id="2682" name="Picture 26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If the integer value DENY is returned, then the logging request is stopped without passing it to any other </w:t>
      </w:r>
      <w:r>
        <w:rPr>
          <w:rStyle w:val="HTMLTypewriter"/>
          <w:color w:val="494B43"/>
          <w:sz w:val="18"/>
          <w:szCs w:val="18"/>
          <w:lang w:val="en"/>
        </w:rPr>
        <w:t>Filter</w:t>
      </w:r>
      <w:r>
        <w:rPr>
          <w:color w:val="494B43"/>
          <w:lang w:val="en"/>
        </w:rPr>
        <w:t xml:space="preserve"> object in the chain.</w:t>
      </w:r>
    </w:p>
    <w:p w:rsidR="00BE33BD" w:rsidRDefault="00BE33BD" w:rsidP="00E92D6A">
      <w:pPr>
        <w:pStyle w:val="first-para10"/>
        <w:numPr>
          <w:ilvl w:val="1"/>
          <w:numId w:val="42"/>
        </w:numPr>
        <w:shd w:val="clear" w:color="auto" w:fill="FFFFFF"/>
        <w:tabs>
          <w:tab w:val="clear" w:pos="1440"/>
          <w:tab w:val="num" w:pos="540"/>
        </w:tabs>
        <w:ind w:left="0" w:firstLine="270"/>
        <w:textAlignment w:val="auto"/>
        <w:rPr>
          <w:color w:val="494B43"/>
          <w:lang w:val="en"/>
        </w:rPr>
      </w:pPr>
      <w:r>
        <w:rPr>
          <w:noProof/>
          <w:vanish/>
          <w:color w:val="494B43"/>
        </w:rPr>
        <w:drawing>
          <wp:inline distT="0" distB="0" distL="0" distR="0" wp14:anchorId="22AE844A" wp14:editId="1C15D776">
            <wp:extent cx="114300" cy="114300"/>
            <wp:effectExtent l="0" t="0" r="0" b="0"/>
            <wp:docPr id="2681" name="Picture 26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CF795C6" wp14:editId="1139807C">
            <wp:extent cx="114300" cy="114300"/>
            <wp:effectExtent l="0" t="0" r="0" b="0"/>
            <wp:docPr id="2680" name="Picture 26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If the integer value ACCEPT is returned, the logging request is accepted, and logging information is published without consulting any other </w:t>
      </w:r>
      <w:r>
        <w:rPr>
          <w:rStyle w:val="HTMLTypewriter"/>
          <w:color w:val="494B43"/>
          <w:sz w:val="18"/>
          <w:szCs w:val="18"/>
          <w:lang w:val="en"/>
        </w:rPr>
        <w:t>Filter</w:t>
      </w:r>
      <w:r>
        <w:rPr>
          <w:color w:val="494B43"/>
          <w:lang w:val="en"/>
        </w:rPr>
        <w:t xml:space="preserve"> in the chain.</w:t>
      </w:r>
    </w:p>
    <w:p w:rsidR="00BE33BD" w:rsidRDefault="00BE33BD" w:rsidP="00E92D6A">
      <w:pPr>
        <w:numPr>
          <w:ilvl w:val="1"/>
          <w:numId w:val="42"/>
        </w:numPr>
        <w:shd w:val="clear" w:color="auto" w:fill="FFFFFF"/>
        <w:tabs>
          <w:tab w:val="clear" w:pos="1440"/>
          <w:tab w:val="num" w:pos="540"/>
        </w:tabs>
        <w:spacing w:after="0" w:line="240" w:lineRule="auto"/>
        <w:ind w:left="0" w:firstLine="27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6602C752" wp14:editId="13A5906C">
            <wp:extent cx="114300" cy="114300"/>
            <wp:effectExtent l="0" t="0" r="0" b="0"/>
            <wp:docPr id="2679" name="Picture 26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51A24DD5" wp14:editId="5A90D2F9">
            <wp:extent cx="114300" cy="114300"/>
            <wp:effectExtent l="0" t="0" r="0" b="0"/>
            <wp:docPr id="2678" name="Picture 26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If the integer value NEUTRAL is returned, the next </w:t>
      </w:r>
      <w:r>
        <w:rPr>
          <w:rStyle w:val="HTMLTypewriter"/>
          <w:rFonts w:eastAsiaTheme="minorHAnsi"/>
          <w:color w:val="494B43"/>
          <w:sz w:val="18"/>
          <w:szCs w:val="18"/>
          <w:lang w:val="en"/>
        </w:rPr>
        <w:t>Filter</w:t>
      </w:r>
      <w:r>
        <w:rPr>
          <w:rFonts w:ascii="Arial" w:hAnsi="Arial" w:cs="Arial"/>
          <w:color w:val="494B43"/>
          <w:sz w:val="21"/>
          <w:szCs w:val="21"/>
          <w:lang w:val="en"/>
        </w:rPr>
        <w:t xml:space="preserve"> in the chain is consulted.</w:t>
      </w:r>
    </w:p>
    <w:p w:rsidR="00BE33BD" w:rsidRDefault="00BE33BD" w:rsidP="00E92D6A">
      <w:pPr>
        <w:numPr>
          <w:ilvl w:val="0"/>
          <w:numId w:val="42"/>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00FA7832" wp14:editId="23E1D28F">
            <wp:extent cx="114300" cy="114300"/>
            <wp:effectExtent l="0" t="0" r="0" b="0"/>
            <wp:docPr id="2677" name="Picture 26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29577ADD" wp14:editId="1C113722">
            <wp:extent cx="114300" cy="114300"/>
            <wp:effectExtent l="0" t="0" r="0" b="0"/>
            <wp:docPr id="2676" name="Picture 26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If there are no more </w:t>
      </w:r>
      <w:r>
        <w:rPr>
          <w:rStyle w:val="HTMLTypewriter"/>
          <w:rFonts w:eastAsiaTheme="minorHAnsi"/>
          <w:color w:val="494B43"/>
          <w:sz w:val="18"/>
          <w:szCs w:val="18"/>
          <w:lang w:val="en"/>
        </w:rPr>
        <w:t>Filter</w:t>
      </w:r>
      <w:r>
        <w:rPr>
          <w:rFonts w:ascii="Arial" w:hAnsi="Arial" w:cs="Arial"/>
          <w:color w:val="494B43"/>
          <w:sz w:val="21"/>
          <w:szCs w:val="21"/>
          <w:lang w:val="en"/>
        </w:rPr>
        <w:t xml:space="preserve"> objects in the chain, then the log event is logged.</w:t>
      </w:r>
    </w:p>
    <w:p w:rsidR="00BE33BD" w:rsidRDefault="00BE33BD" w:rsidP="00BE33BD">
      <w:pPr>
        <w:pStyle w:val="para"/>
        <w:shd w:val="clear" w:color="auto" w:fill="FFFFFF"/>
        <w:rPr>
          <w:color w:val="494B43"/>
          <w:lang w:val="en"/>
        </w:rPr>
      </w:pPr>
      <w:r>
        <w:rPr>
          <w:noProof/>
          <w:vanish/>
          <w:color w:val="494B43"/>
        </w:rPr>
        <w:drawing>
          <wp:inline distT="0" distB="0" distL="0" distR="0" wp14:anchorId="5B7CD014" wp14:editId="5E4784B7">
            <wp:extent cx="114300" cy="114300"/>
            <wp:effectExtent l="0" t="0" r="0" b="0"/>
            <wp:docPr id="2675" name="Picture 26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8BB42DC" wp14:editId="4300DEB8">
            <wp:extent cx="114300" cy="114300"/>
            <wp:effectExtent l="0" t="0" r="0" b="0"/>
            <wp:docPr id="2674" name="Picture 26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Filter</w:t>
      </w:r>
      <w:r>
        <w:rPr>
          <w:color w:val="494B43"/>
          <w:lang w:val="en"/>
        </w:rPr>
        <w:t xml:space="preserve"> objects are configurable only through </w:t>
      </w:r>
      <w:r>
        <w:rPr>
          <w:rStyle w:val="HTMLTypewriter"/>
          <w:color w:val="494B43"/>
          <w:sz w:val="18"/>
          <w:szCs w:val="18"/>
          <w:lang w:val="en"/>
        </w:rPr>
        <w:t>DOMConfigurator</w:t>
      </w:r>
      <w:r>
        <w:rPr>
          <w:color w:val="494B43"/>
          <w:lang w:val="en"/>
        </w:rPr>
        <w:t xml:space="preserve">. However, the </w:t>
      </w:r>
      <w:r>
        <w:rPr>
          <w:rStyle w:val="HTMLTypewriter"/>
          <w:color w:val="494B43"/>
          <w:sz w:val="18"/>
          <w:szCs w:val="18"/>
          <w:lang w:val="en"/>
        </w:rPr>
        <w:t>PropertyConfigurator</w:t>
      </w:r>
      <w:r>
        <w:rPr>
          <w:color w:val="494B43"/>
          <w:lang w:val="en"/>
        </w:rPr>
        <w:t xml:space="preserve"> object does not support </w:t>
      </w:r>
      <w:r>
        <w:rPr>
          <w:rStyle w:val="HTMLTypewriter"/>
          <w:color w:val="494B43"/>
          <w:sz w:val="18"/>
          <w:szCs w:val="18"/>
          <w:lang w:val="en"/>
        </w:rPr>
        <w:t>DOMConfigurator</w:t>
      </w:r>
      <w:r>
        <w:rPr>
          <w:color w:val="494B43"/>
          <w:lang w:val="en"/>
        </w:rPr>
        <w:t xml:space="preserve"> at the moment, which means these objects can only be configured through an XML configuration file instead of a properties-style configuration file. But it is possible to instantiate a </w:t>
      </w:r>
      <w:r>
        <w:rPr>
          <w:rStyle w:val="HTMLTypewriter"/>
          <w:color w:val="494B43"/>
          <w:sz w:val="18"/>
          <w:szCs w:val="18"/>
          <w:lang w:val="en"/>
        </w:rPr>
        <w:t>Filter</w:t>
      </w:r>
      <w:r>
        <w:rPr>
          <w:color w:val="494B43"/>
          <w:lang w:val="en"/>
        </w:rPr>
        <w:t xml:space="preserve"> object and add it to the filter chain using the </w:t>
      </w:r>
      <w:r>
        <w:rPr>
          <w:rStyle w:val="HTMLTypewriter"/>
          <w:color w:val="494B43"/>
          <w:sz w:val="18"/>
          <w:szCs w:val="18"/>
          <w:lang w:val="en"/>
        </w:rPr>
        <w:t>addFilter(Filter filter)</w:t>
      </w:r>
      <w:r>
        <w:rPr>
          <w:color w:val="494B43"/>
          <w:lang w:val="en"/>
        </w:rPr>
        <w:t xml:space="preserve"> method of any </w:t>
      </w:r>
      <w:r>
        <w:rPr>
          <w:rStyle w:val="HTMLTypewriter"/>
          <w:color w:val="494B43"/>
          <w:sz w:val="18"/>
          <w:szCs w:val="18"/>
          <w:lang w:val="en"/>
        </w:rPr>
        <w:t>Appender</w:t>
      </w:r>
      <w:r>
        <w:rPr>
          <w:color w:val="494B43"/>
          <w:lang w:val="en"/>
        </w:rPr>
        <w:t xml:space="preserve"> object.</w:t>
      </w:r>
    </w:p>
    <w:p w:rsidR="00BE33BD" w:rsidRDefault="00BE33BD" w:rsidP="00BE33BD">
      <w:pPr>
        <w:pStyle w:val="last-para"/>
        <w:shd w:val="clear" w:color="auto" w:fill="FFFFFF"/>
        <w:rPr>
          <w:color w:val="494B43"/>
          <w:lang w:val="en"/>
        </w:rPr>
      </w:pPr>
      <w:r>
        <w:rPr>
          <w:noProof/>
          <w:vanish/>
          <w:color w:val="494B43"/>
        </w:rPr>
        <w:drawing>
          <wp:inline distT="0" distB="0" distL="0" distR="0" wp14:anchorId="136D08CC" wp14:editId="58F72651">
            <wp:extent cx="114300" cy="114300"/>
            <wp:effectExtent l="0" t="0" r="0" b="0"/>
            <wp:docPr id="2673" name="Picture 26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C85D1B6" wp14:editId="54CAF641">
            <wp:extent cx="114300" cy="114300"/>
            <wp:effectExtent l="0" t="0" r="0" b="0"/>
            <wp:docPr id="2672" name="Picture 26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669" w:name="372"/>
      <w:bookmarkStart w:id="670" w:name="page168"/>
      <w:bookmarkEnd w:id="669"/>
      <w:bookmarkEnd w:id="670"/>
      <w:r>
        <w:rPr>
          <w:color w:val="494B43"/>
          <w:lang w:val="en"/>
        </w:rPr>
        <w:t>In the "</w:t>
      </w:r>
      <w:hyperlink r:id="rId184" w:anchor="376" w:tgtFrame="_parent" w:history="1">
        <w:r>
          <w:rPr>
            <w:rStyle w:val="Hyperlink"/>
            <w:lang w:val="en"/>
          </w:rPr>
          <w:t>A Complete Example</w:t>
        </w:r>
      </w:hyperlink>
      <w:r>
        <w:rPr>
          <w:color w:val="494B43"/>
          <w:lang w:val="en"/>
        </w:rPr>
        <w:t xml:space="preserve">" section, we will see an example of using log4j in a real-life application. In the example, we will all also see how custom </w:t>
      </w:r>
      <w:r>
        <w:rPr>
          <w:rStyle w:val="HTMLTypewriter"/>
          <w:color w:val="494B43"/>
          <w:sz w:val="18"/>
          <w:szCs w:val="18"/>
          <w:lang w:val="en"/>
        </w:rPr>
        <w:t>Filter</w:t>
      </w:r>
      <w:r>
        <w:rPr>
          <w:color w:val="494B43"/>
          <w:lang w:val="en"/>
        </w:rPr>
        <w:t xml:space="preserve"> objects can be used effectively to achieve desired logging activity.</w:t>
      </w:r>
    </w:p>
    <w:p w:rsidR="00A62D88" w:rsidRDefault="00A62D88" w:rsidP="00FB012B">
      <w:pPr>
        <w:shd w:val="clear" w:color="auto" w:fill="FFFFFF"/>
        <w:tabs>
          <w:tab w:val="left" w:pos="270"/>
          <w:tab w:val="left" w:pos="450"/>
        </w:tabs>
        <w:spacing w:after="0" w:line="240" w:lineRule="auto"/>
        <w:rPr>
          <w:rFonts w:ascii="Arial" w:eastAsia="Times New Roman" w:hAnsi="Arial" w:cs="Arial"/>
          <w:color w:val="494B43"/>
          <w:sz w:val="21"/>
          <w:szCs w:val="21"/>
          <w:lang w:val="en"/>
        </w:rPr>
      </w:pPr>
    </w:p>
    <w:p w:rsidR="00547141" w:rsidRDefault="00547141" w:rsidP="00547141">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Layout Object</w:t>
      </w:r>
    </w:p>
    <w:p w:rsidR="00547141" w:rsidRDefault="00547141" w:rsidP="00547141">
      <w:pPr>
        <w:pStyle w:val="first-para3"/>
        <w:shd w:val="clear" w:color="auto" w:fill="FFFFFF"/>
        <w:rPr>
          <w:color w:val="494B43"/>
          <w:lang w:val="en"/>
        </w:rPr>
      </w:pPr>
      <w:r>
        <w:rPr>
          <w:noProof/>
          <w:vanish/>
          <w:color w:val="494B43"/>
        </w:rPr>
        <w:drawing>
          <wp:inline distT="0" distB="0" distL="0" distR="0" wp14:anchorId="0955EBDD" wp14:editId="4046455E">
            <wp:extent cx="114300" cy="114300"/>
            <wp:effectExtent l="0" t="0" r="0" b="0"/>
            <wp:docPr id="2701" name="Picture 27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2DFF6F2" wp14:editId="45118CE9">
            <wp:extent cx="114300" cy="114300"/>
            <wp:effectExtent l="0" t="0" r="0" b="0"/>
            <wp:docPr id="2700" name="Picture 27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As we have learned in the previous sections, </w:t>
      </w:r>
      <w:r>
        <w:rPr>
          <w:rStyle w:val="HTMLTypewriter"/>
          <w:color w:val="494B43"/>
          <w:sz w:val="18"/>
          <w:szCs w:val="18"/>
          <w:lang w:val="en"/>
        </w:rPr>
        <w:t>Logger</w:t>
      </w:r>
      <w:r>
        <w:rPr>
          <w:color w:val="494B43"/>
          <w:lang w:val="en"/>
        </w:rPr>
        <w:t xml:space="preserve"> objects and </w:t>
      </w:r>
      <w:r>
        <w:rPr>
          <w:rStyle w:val="HTMLTypewriter"/>
          <w:color w:val="494B43"/>
          <w:sz w:val="18"/>
          <w:szCs w:val="18"/>
          <w:lang w:val="en"/>
        </w:rPr>
        <w:t>Appender</w:t>
      </w:r>
      <w:r>
        <w:rPr>
          <w:color w:val="494B43"/>
          <w:lang w:val="en"/>
        </w:rPr>
        <w:t xml:space="preserve"> objects are the heart and soul of the log4j framework. Those objects capture the logging request and encapsulate the logging information, and are capable of sending the logging output to various destinations. But in order to convert logging information to any human-readable pattern, </w:t>
      </w:r>
      <w:r>
        <w:rPr>
          <w:rStyle w:val="HTMLTypewriter"/>
          <w:color w:val="494B43"/>
          <w:sz w:val="18"/>
          <w:szCs w:val="18"/>
          <w:lang w:val="en"/>
        </w:rPr>
        <w:t>Appender</w:t>
      </w:r>
      <w:r>
        <w:rPr>
          <w:color w:val="494B43"/>
          <w:lang w:val="en"/>
        </w:rPr>
        <w:t xml:space="preserve"> objects use </w:t>
      </w:r>
      <w:r>
        <w:rPr>
          <w:rStyle w:val="HTMLTypewriter"/>
          <w:color w:val="494B43"/>
          <w:sz w:val="18"/>
          <w:szCs w:val="18"/>
          <w:lang w:val="en"/>
        </w:rPr>
        <w:t>Layout</w:t>
      </w:r>
      <w:r>
        <w:rPr>
          <w:color w:val="494B43"/>
          <w:lang w:val="en"/>
        </w:rPr>
        <w:t xml:space="preserve"> objects to format the logging information. The layout of the logging information is quite important in the light of future analysis of this information. We will discuss in great detail the different </w:t>
      </w:r>
      <w:r>
        <w:rPr>
          <w:rStyle w:val="HTMLTypewriter"/>
          <w:color w:val="494B43"/>
          <w:sz w:val="18"/>
          <w:szCs w:val="18"/>
          <w:lang w:val="en"/>
        </w:rPr>
        <w:t>Layout</w:t>
      </w:r>
      <w:r>
        <w:rPr>
          <w:color w:val="494B43"/>
          <w:lang w:val="en"/>
        </w:rPr>
        <w:t xml:space="preserve"> objects available in log4j in </w:t>
      </w:r>
      <w:hyperlink r:id="rId185" w:anchor="389" w:tgtFrame="_parent" w:history="1">
        <w:r>
          <w:rPr>
            <w:rStyle w:val="Hyperlink"/>
            <w:lang w:val="en"/>
          </w:rPr>
          <w:t>Chapter 6</w:t>
        </w:r>
      </w:hyperlink>
      <w:r>
        <w:rPr>
          <w:color w:val="494B43"/>
          <w:lang w:val="en"/>
        </w:rPr>
        <w:t>.</w:t>
      </w:r>
    </w:p>
    <w:p w:rsidR="00547141" w:rsidRDefault="00547141" w:rsidP="00FB012B">
      <w:pPr>
        <w:shd w:val="clear" w:color="auto" w:fill="FFFFFF"/>
        <w:tabs>
          <w:tab w:val="left" w:pos="270"/>
          <w:tab w:val="left" w:pos="450"/>
        </w:tabs>
        <w:spacing w:after="0" w:line="240" w:lineRule="auto"/>
        <w:rPr>
          <w:rFonts w:ascii="Arial" w:eastAsia="Times New Roman" w:hAnsi="Arial" w:cs="Arial"/>
          <w:color w:val="494B43"/>
          <w:sz w:val="21"/>
          <w:szCs w:val="21"/>
          <w:lang w:val="en"/>
        </w:rPr>
      </w:pPr>
    </w:p>
    <w:p w:rsidR="006A22B2" w:rsidRDefault="006A22B2" w:rsidP="006A22B2">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ObjectRenderer</w:t>
      </w:r>
    </w:p>
    <w:p w:rsidR="006A22B2" w:rsidRDefault="006A22B2" w:rsidP="006A22B2">
      <w:pPr>
        <w:pStyle w:val="first-para3"/>
        <w:shd w:val="clear" w:color="auto" w:fill="FFFFFF"/>
        <w:rPr>
          <w:color w:val="494B43"/>
          <w:lang w:val="en"/>
        </w:rPr>
      </w:pPr>
      <w:r>
        <w:rPr>
          <w:noProof/>
          <w:vanish/>
          <w:color w:val="494B43"/>
        </w:rPr>
        <w:drawing>
          <wp:inline distT="0" distB="0" distL="0" distR="0" wp14:anchorId="4D57AF2B" wp14:editId="37E7ED5F">
            <wp:extent cx="114300" cy="114300"/>
            <wp:effectExtent l="0" t="0" r="0" b="0"/>
            <wp:docPr id="2709" name="Picture 27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78A2CCD" wp14:editId="6AE5A5C3">
            <wp:extent cx="114300" cy="114300"/>
            <wp:effectExtent l="0" t="0" r="0" b="0"/>
            <wp:docPr id="2708" name="Picture 27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logging information that we intend to publish can be of various types and in various formats. Typically, in an object-oriented application where several objects hold data and interact with each other, more often than not we need to publish whole objects and their contents in a human-readable format. Inspecting the current status of the object and the attribute values a particular object holds makes it easier to understand how that object is behaving in response to certain messages sent to it and possible to define the corrective actions required in case it is not behaving appropriately.</w:t>
      </w:r>
    </w:p>
    <w:p w:rsidR="006A22B2" w:rsidRDefault="006A22B2" w:rsidP="006A22B2">
      <w:pPr>
        <w:pStyle w:val="para"/>
        <w:shd w:val="clear" w:color="auto" w:fill="FFFFFF"/>
        <w:rPr>
          <w:color w:val="494B43"/>
          <w:lang w:val="en"/>
        </w:rPr>
      </w:pPr>
      <w:r>
        <w:rPr>
          <w:noProof/>
          <w:vanish/>
          <w:color w:val="494B43"/>
        </w:rPr>
        <w:drawing>
          <wp:inline distT="0" distB="0" distL="0" distR="0" wp14:anchorId="07151C42" wp14:editId="4FE9D18A">
            <wp:extent cx="114300" cy="114300"/>
            <wp:effectExtent l="0" t="0" r="0" b="0"/>
            <wp:docPr id="2707" name="Picture 27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8187280" wp14:editId="3CED6A66">
            <wp:extent cx="114300" cy="114300"/>
            <wp:effectExtent l="0" t="0" r="0" b="0"/>
            <wp:docPr id="2706" name="Picture 27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the context of log4j, a </w:t>
      </w:r>
      <w:r>
        <w:rPr>
          <w:rStyle w:val="HTMLTypewriter"/>
          <w:color w:val="494B43"/>
          <w:sz w:val="18"/>
          <w:szCs w:val="18"/>
          <w:lang w:val="en"/>
        </w:rPr>
        <w:t>Logger</w:t>
      </w:r>
      <w:r>
        <w:rPr>
          <w:color w:val="494B43"/>
          <w:lang w:val="en"/>
        </w:rPr>
        <w:t xml:space="preserve"> class has several logging methods, all of which can accept an </w:t>
      </w:r>
      <w:r>
        <w:rPr>
          <w:rStyle w:val="HTMLTypewriter"/>
          <w:color w:val="494B43"/>
          <w:sz w:val="18"/>
          <w:szCs w:val="18"/>
          <w:lang w:val="en"/>
        </w:rPr>
        <w:t>Object</w:t>
      </w:r>
      <w:r>
        <w:rPr>
          <w:color w:val="494B43"/>
          <w:lang w:val="en"/>
        </w:rPr>
        <w:t xml:space="preserve"> argument as the logging message. This </w:t>
      </w:r>
      <w:r>
        <w:rPr>
          <w:rStyle w:val="HTMLTypewriter"/>
          <w:color w:val="494B43"/>
          <w:sz w:val="18"/>
          <w:szCs w:val="18"/>
          <w:lang w:val="en"/>
        </w:rPr>
        <w:t>Object</w:t>
      </w:r>
      <w:r>
        <w:rPr>
          <w:color w:val="494B43"/>
          <w:lang w:val="en"/>
        </w:rPr>
        <w:t xml:space="preserve"> argument can be a simple </w:t>
      </w:r>
      <w:r>
        <w:rPr>
          <w:rStyle w:val="HTMLTypewriter"/>
          <w:color w:val="494B43"/>
          <w:sz w:val="18"/>
          <w:szCs w:val="18"/>
          <w:lang w:val="en"/>
        </w:rPr>
        <w:t>String</w:t>
      </w:r>
      <w:r>
        <w:rPr>
          <w:color w:val="494B43"/>
          <w:lang w:val="en"/>
        </w:rPr>
        <w:t xml:space="preserve"> representing the exact text information we wish to publish or a custom </w:t>
      </w:r>
      <w:r>
        <w:rPr>
          <w:rStyle w:val="HTMLTypewriter"/>
          <w:color w:val="494B43"/>
          <w:sz w:val="18"/>
          <w:szCs w:val="18"/>
          <w:lang w:val="en"/>
        </w:rPr>
        <w:t>Object</w:t>
      </w:r>
      <w:r>
        <w:rPr>
          <w:color w:val="494B43"/>
          <w:lang w:val="en"/>
        </w:rPr>
        <w:t xml:space="preserve"> such as a </w:t>
      </w:r>
      <w:r>
        <w:rPr>
          <w:rStyle w:val="HTMLTypewriter"/>
          <w:color w:val="494B43"/>
          <w:sz w:val="18"/>
          <w:szCs w:val="18"/>
          <w:lang w:val="en"/>
        </w:rPr>
        <w:t>Customer</w:t>
      </w:r>
      <w:r>
        <w:rPr>
          <w:color w:val="494B43"/>
          <w:lang w:val="en"/>
        </w:rPr>
        <w:t xml:space="preserve">, a </w:t>
      </w:r>
      <w:r>
        <w:rPr>
          <w:rStyle w:val="HTMLTypewriter"/>
          <w:color w:val="494B43"/>
          <w:sz w:val="18"/>
          <w:szCs w:val="18"/>
          <w:lang w:val="en"/>
        </w:rPr>
        <w:t>Person</w:t>
      </w:r>
      <w:r>
        <w:rPr>
          <w:color w:val="494B43"/>
          <w:lang w:val="en"/>
        </w:rPr>
        <w:t xml:space="preserve">, etc. When we pass a custom </w:t>
      </w:r>
      <w:r>
        <w:rPr>
          <w:rStyle w:val="HTMLTypewriter"/>
          <w:color w:val="494B43"/>
          <w:sz w:val="18"/>
          <w:szCs w:val="18"/>
          <w:lang w:val="en"/>
        </w:rPr>
        <w:t>Object</w:t>
      </w:r>
      <w:r>
        <w:rPr>
          <w:color w:val="494B43"/>
          <w:lang w:val="en"/>
        </w:rPr>
        <w:t xml:space="preserve"> to be logged, the intention is to publish the state and the content of the object. The </w:t>
      </w:r>
      <w:r>
        <w:rPr>
          <w:rStyle w:val="HTMLTypewriter"/>
          <w:color w:val="494B43"/>
          <w:sz w:val="18"/>
          <w:szCs w:val="18"/>
          <w:lang w:val="en"/>
        </w:rPr>
        <w:t>org.apache.log4j.or.ObjectRenderer</w:t>
      </w:r>
      <w:r>
        <w:rPr>
          <w:color w:val="494B43"/>
          <w:lang w:val="en"/>
        </w:rPr>
        <w:t xml:space="preserve"> interface defines the way to associate any </w:t>
      </w:r>
      <w:r>
        <w:rPr>
          <w:rStyle w:val="HTMLTypewriter"/>
          <w:color w:val="494B43"/>
          <w:sz w:val="18"/>
          <w:szCs w:val="18"/>
          <w:lang w:val="en"/>
        </w:rPr>
        <w:t>ObjectRenderer</w:t>
      </w:r>
      <w:r>
        <w:rPr>
          <w:color w:val="494B43"/>
          <w:lang w:val="en"/>
        </w:rPr>
        <w:t xml:space="preserve"> with any </w:t>
      </w:r>
      <w:r>
        <w:rPr>
          <w:rStyle w:val="HTMLTypewriter"/>
          <w:color w:val="494B43"/>
          <w:sz w:val="18"/>
          <w:szCs w:val="18"/>
          <w:lang w:val="en"/>
        </w:rPr>
        <w:t>Object</w:t>
      </w:r>
      <w:r>
        <w:rPr>
          <w:color w:val="494B43"/>
          <w:lang w:val="en"/>
        </w:rPr>
        <w:t xml:space="preserve"> and obtain a </w:t>
      </w:r>
      <w:r>
        <w:rPr>
          <w:rStyle w:val="HTMLTypewriter"/>
          <w:color w:val="494B43"/>
          <w:sz w:val="18"/>
          <w:szCs w:val="18"/>
          <w:lang w:val="en"/>
        </w:rPr>
        <w:t>String</w:t>
      </w:r>
      <w:r>
        <w:rPr>
          <w:color w:val="494B43"/>
          <w:lang w:val="en"/>
        </w:rPr>
        <w:t xml:space="preserve"> representation of the content of the object.</w:t>
      </w:r>
    </w:p>
    <w:p w:rsidR="006A22B2" w:rsidRDefault="006A22B2" w:rsidP="006A22B2">
      <w:pPr>
        <w:pStyle w:val="para"/>
        <w:shd w:val="clear" w:color="auto" w:fill="FFFFFF"/>
        <w:rPr>
          <w:color w:val="494B43"/>
          <w:lang w:val="en"/>
        </w:rPr>
      </w:pPr>
      <w:r>
        <w:rPr>
          <w:noProof/>
          <w:vanish/>
          <w:color w:val="494B43"/>
        </w:rPr>
        <w:drawing>
          <wp:inline distT="0" distB="0" distL="0" distR="0" wp14:anchorId="7B1792FC" wp14:editId="526EB5C5">
            <wp:extent cx="114300" cy="114300"/>
            <wp:effectExtent l="0" t="0" r="0" b="0"/>
            <wp:docPr id="2705" name="Picture 27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C4039E1" wp14:editId="46F95B7B">
            <wp:extent cx="114300" cy="114300"/>
            <wp:effectExtent l="0" t="0" r="0" b="0"/>
            <wp:docPr id="2704" name="Picture 27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Layout</w:t>
      </w:r>
      <w:r>
        <w:rPr>
          <w:color w:val="494B43"/>
          <w:lang w:val="en"/>
        </w:rPr>
        <w:t xml:space="preserve"> objects call the </w:t>
      </w:r>
      <w:r>
        <w:rPr>
          <w:rStyle w:val="HTMLTypewriter"/>
          <w:color w:val="494B43"/>
          <w:sz w:val="18"/>
          <w:szCs w:val="18"/>
          <w:lang w:val="en"/>
        </w:rPr>
        <w:t>ObjectRenderer</w:t>
      </w:r>
      <w:r>
        <w:rPr>
          <w:color w:val="494B43"/>
          <w:lang w:val="en"/>
        </w:rPr>
        <w:t xml:space="preserve"> to obtain a </w:t>
      </w:r>
      <w:r>
        <w:rPr>
          <w:rStyle w:val="HTMLTypewriter"/>
          <w:color w:val="494B43"/>
          <w:sz w:val="18"/>
          <w:szCs w:val="18"/>
          <w:lang w:val="en"/>
        </w:rPr>
        <w:t>String</w:t>
      </w:r>
      <w:r>
        <w:rPr>
          <w:color w:val="494B43"/>
          <w:lang w:val="en"/>
        </w:rPr>
        <w:t xml:space="preserve"> representation of the </w:t>
      </w:r>
      <w:r>
        <w:rPr>
          <w:rStyle w:val="HTMLTypewriter"/>
          <w:color w:val="494B43"/>
          <w:sz w:val="18"/>
          <w:szCs w:val="18"/>
          <w:lang w:val="en"/>
        </w:rPr>
        <w:t>Object</w:t>
      </w:r>
      <w:r>
        <w:rPr>
          <w:color w:val="494B43"/>
          <w:lang w:val="en"/>
        </w:rPr>
        <w:t xml:space="preserve"> content before they attempt to format the </w:t>
      </w:r>
      <w:r>
        <w:rPr>
          <w:rStyle w:val="HTMLTypewriter"/>
          <w:color w:val="494B43"/>
          <w:sz w:val="18"/>
          <w:szCs w:val="18"/>
          <w:lang w:val="en"/>
        </w:rPr>
        <w:t>Object</w:t>
      </w:r>
      <w:r>
        <w:rPr>
          <w:color w:val="494B43"/>
          <w:lang w:val="en"/>
        </w:rPr>
        <w:t xml:space="preserve"> argument passed to the </w:t>
      </w:r>
      <w:r>
        <w:rPr>
          <w:rStyle w:val="HTMLTypewriter"/>
          <w:color w:val="494B43"/>
          <w:sz w:val="18"/>
          <w:szCs w:val="18"/>
          <w:lang w:val="en"/>
        </w:rPr>
        <w:t>Logger</w:t>
      </w:r>
      <w:r>
        <w:rPr>
          <w:color w:val="494B43"/>
          <w:lang w:val="en"/>
        </w:rPr>
        <w:t xml:space="preserve">. If the message argument is passed to the </w:t>
      </w:r>
      <w:r>
        <w:rPr>
          <w:rStyle w:val="HTMLTypewriter"/>
          <w:color w:val="494B43"/>
          <w:sz w:val="18"/>
          <w:szCs w:val="18"/>
          <w:lang w:val="en"/>
        </w:rPr>
        <w:t>Logger</w:t>
      </w:r>
      <w:r>
        <w:rPr>
          <w:color w:val="494B43"/>
          <w:lang w:val="en"/>
        </w:rPr>
        <w:t xml:space="preserve"> is a </w:t>
      </w:r>
      <w:r>
        <w:rPr>
          <w:rStyle w:val="HTMLTypewriter"/>
          <w:color w:val="494B43"/>
          <w:sz w:val="18"/>
          <w:szCs w:val="18"/>
          <w:lang w:val="en"/>
        </w:rPr>
        <w:t>String</w:t>
      </w:r>
      <w:r>
        <w:rPr>
          <w:color w:val="494B43"/>
          <w:lang w:val="en"/>
        </w:rPr>
        <w:t xml:space="preserve">, no </w:t>
      </w:r>
      <w:r>
        <w:rPr>
          <w:rStyle w:val="HTMLTypewriter"/>
          <w:color w:val="494B43"/>
          <w:sz w:val="18"/>
          <w:szCs w:val="18"/>
          <w:lang w:val="en"/>
        </w:rPr>
        <w:t>ObjectRenderer</w:t>
      </w:r>
      <w:r>
        <w:rPr>
          <w:color w:val="494B43"/>
          <w:lang w:val="en"/>
        </w:rPr>
        <w:t xml:space="preserve"> is required to convert the message, and the </w:t>
      </w:r>
      <w:r>
        <w:rPr>
          <w:rStyle w:val="HTMLTypewriter"/>
          <w:color w:val="494B43"/>
          <w:sz w:val="18"/>
          <w:szCs w:val="18"/>
          <w:lang w:val="en"/>
        </w:rPr>
        <w:t>Layout</w:t>
      </w:r>
      <w:r>
        <w:rPr>
          <w:color w:val="494B43"/>
          <w:lang w:val="en"/>
        </w:rPr>
        <w:t xml:space="preserve"> object processes the message.</w:t>
      </w:r>
    </w:p>
    <w:p w:rsidR="006A22B2" w:rsidRDefault="006A22B2" w:rsidP="006A22B2">
      <w:pPr>
        <w:pStyle w:val="last-para"/>
        <w:shd w:val="clear" w:color="auto" w:fill="FFFFFF"/>
        <w:rPr>
          <w:color w:val="494B43"/>
          <w:lang w:val="en"/>
        </w:rPr>
      </w:pPr>
      <w:r>
        <w:rPr>
          <w:noProof/>
          <w:vanish/>
          <w:color w:val="494B43"/>
        </w:rPr>
        <w:drawing>
          <wp:inline distT="0" distB="0" distL="0" distR="0" wp14:anchorId="6737695A" wp14:editId="53D1A292">
            <wp:extent cx="114300" cy="114300"/>
            <wp:effectExtent l="0" t="0" r="0" b="0"/>
            <wp:docPr id="2703" name="Picture 27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C56A510" wp14:editId="1307317B">
            <wp:extent cx="114300" cy="114300"/>
            <wp:effectExtent l="0" t="0" r="0" b="0"/>
            <wp:docPr id="2702" name="Picture 27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671" w:name="375"/>
      <w:bookmarkStart w:id="672" w:name="page169"/>
      <w:bookmarkEnd w:id="671"/>
      <w:bookmarkEnd w:id="672"/>
      <w:r>
        <w:rPr>
          <w:color w:val="494B43"/>
          <w:lang w:val="en"/>
        </w:rPr>
        <w:t xml:space="preserve">The </w:t>
      </w:r>
      <w:r>
        <w:rPr>
          <w:rStyle w:val="HTMLTypewriter"/>
          <w:color w:val="494B43"/>
          <w:sz w:val="18"/>
          <w:szCs w:val="18"/>
          <w:lang w:val="en"/>
        </w:rPr>
        <w:t>ObjectRenderer</w:t>
      </w:r>
      <w:r>
        <w:rPr>
          <w:color w:val="494B43"/>
          <w:lang w:val="en"/>
        </w:rPr>
        <w:t xml:space="preserve"> objects can only be configured with </w:t>
      </w:r>
      <w:r>
        <w:rPr>
          <w:rStyle w:val="HTMLTypewriter"/>
          <w:color w:val="494B43"/>
          <w:sz w:val="18"/>
          <w:szCs w:val="18"/>
          <w:lang w:val="en"/>
        </w:rPr>
        <w:t>DOMConfigurator</w:t>
      </w:r>
      <w:r>
        <w:rPr>
          <w:color w:val="494B43"/>
          <w:lang w:val="en"/>
        </w:rPr>
        <w:t xml:space="preserve"> and thereby can be defined in an XML-style configuration file. The configuration information of a </w:t>
      </w:r>
      <w:r>
        <w:rPr>
          <w:rStyle w:val="HTMLTypewriter"/>
          <w:color w:val="494B43"/>
          <w:sz w:val="18"/>
          <w:szCs w:val="18"/>
          <w:lang w:val="en"/>
        </w:rPr>
        <w:t>ObjectRenderer</w:t>
      </w:r>
      <w:r>
        <w:rPr>
          <w:color w:val="494B43"/>
          <w:lang w:val="en"/>
        </w:rPr>
        <w:t xml:space="preserve"> defines the rendering class, which is an implementation of the </w:t>
      </w:r>
      <w:r>
        <w:rPr>
          <w:rStyle w:val="HTMLTypewriter"/>
          <w:color w:val="494B43"/>
          <w:sz w:val="18"/>
          <w:szCs w:val="18"/>
          <w:lang w:val="en"/>
        </w:rPr>
        <w:t>org.apache.log4j.or.ObjectRenderer</w:t>
      </w:r>
      <w:r>
        <w:rPr>
          <w:color w:val="494B43"/>
          <w:lang w:val="en"/>
        </w:rPr>
        <w:t xml:space="preserve"> interface, and also defines the rendered class, which is the custom </w:t>
      </w:r>
      <w:r>
        <w:rPr>
          <w:rStyle w:val="HTMLTypewriter"/>
          <w:color w:val="494B43"/>
          <w:sz w:val="18"/>
          <w:szCs w:val="18"/>
          <w:lang w:val="en"/>
        </w:rPr>
        <w:t>Object</w:t>
      </w:r>
      <w:r>
        <w:rPr>
          <w:color w:val="494B43"/>
          <w:lang w:val="en"/>
        </w:rPr>
        <w:t xml:space="preserve"> that needs to be rendered as a </w:t>
      </w:r>
      <w:r>
        <w:rPr>
          <w:rStyle w:val="HTMLTypewriter"/>
          <w:color w:val="494B43"/>
          <w:sz w:val="18"/>
          <w:szCs w:val="18"/>
          <w:lang w:val="en"/>
        </w:rPr>
        <w:t>String</w:t>
      </w:r>
      <w:r>
        <w:rPr>
          <w:color w:val="494B43"/>
          <w:lang w:val="en"/>
        </w:rPr>
        <w:t xml:space="preserve"> representation. The section "</w:t>
      </w:r>
      <w:hyperlink r:id="rId186" w:anchor="376" w:tgtFrame="_parent" w:history="1">
        <w:r>
          <w:rPr>
            <w:rStyle w:val="Hyperlink"/>
            <w:lang w:val="en"/>
          </w:rPr>
          <w:t>A Complete Example</w:t>
        </w:r>
      </w:hyperlink>
      <w:r>
        <w:rPr>
          <w:color w:val="494B43"/>
          <w:lang w:val="en"/>
        </w:rPr>
        <w:t xml:space="preserve">" will demonstrate the use of a custom </w:t>
      </w:r>
      <w:r>
        <w:rPr>
          <w:rStyle w:val="HTMLTypewriter"/>
          <w:color w:val="494B43"/>
          <w:sz w:val="18"/>
          <w:szCs w:val="18"/>
          <w:lang w:val="en"/>
        </w:rPr>
        <w:t>ObjectRenderer</w:t>
      </w:r>
      <w:r>
        <w:rPr>
          <w:color w:val="494B43"/>
          <w:lang w:val="en"/>
        </w:rPr>
        <w:t>.</w:t>
      </w:r>
    </w:p>
    <w:p w:rsidR="006A22B2" w:rsidRDefault="006A22B2" w:rsidP="00FB012B">
      <w:pPr>
        <w:shd w:val="clear" w:color="auto" w:fill="FFFFFF"/>
        <w:tabs>
          <w:tab w:val="left" w:pos="270"/>
          <w:tab w:val="left" w:pos="450"/>
        </w:tabs>
        <w:spacing w:after="0" w:line="240" w:lineRule="auto"/>
        <w:rPr>
          <w:rFonts w:ascii="Arial" w:eastAsia="Times New Roman" w:hAnsi="Arial" w:cs="Arial"/>
          <w:color w:val="494B43"/>
          <w:sz w:val="21"/>
          <w:szCs w:val="21"/>
          <w:lang w:val="en"/>
        </w:rPr>
      </w:pPr>
    </w:p>
    <w:p w:rsidR="003B0368" w:rsidRDefault="003B0368" w:rsidP="003B0368">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A Complete log4j Example</w:t>
      </w:r>
    </w:p>
    <w:p w:rsidR="003B0368" w:rsidRDefault="003B0368" w:rsidP="003B0368">
      <w:pPr>
        <w:pStyle w:val="first-para3"/>
        <w:shd w:val="clear" w:color="auto" w:fill="FFFFFF"/>
        <w:rPr>
          <w:color w:val="494B43"/>
          <w:lang w:val="en"/>
        </w:rPr>
      </w:pPr>
      <w:r>
        <w:rPr>
          <w:noProof/>
          <w:vanish/>
          <w:color w:val="494B43"/>
        </w:rPr>
        <w:drawing>
          <wp:inline distT="0" distB="0" distL="0" distR="0" wp14:anchorId="1601E6EC" wp14:editId="620497CA">
            <wp:extent cx="114300" cy="114300"/>
            <wp:effectExtent l="0" t="0" r="0" b="0"/>
            <wp:docPr id="2753" name="Picture 27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5401917" wp14:editId="670F7918">
            <wp:extent cx="114300" cy="114300"/>
            <wp:effectExtent l="0" t="0" r="0" b="0"/>
            <wp:docPr id="2752" name="Picture 27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To reinforce the concepts we have discussed thus far, let's consider an application dealing with several customer orders. The application processes the orders and sends appropriate responses back to the customers. All the orders processed by the system are logged and can be used for future reference. Let's also assume that the system requires flexibility in terms of logging such that it can decide to log only orders with product codes falling within a certain range. The application will typically pass to the logging framework the order information to be printed. From a design point of view, the application will need to keep the logging methods generic and will have configurable appenders, filters, layouts, etc.</w:t>
      </w:r>
    </w:p>
    <w:p w:rsidR="003B0368" w:rsidRDefault="003B0368" w:rsidP="003B0368">
      <w:pPr>
        <w:pStyle w:val="para"/>
        <w:shd w:val="clear" w:color="auto" w:fill="FFFFFF"/>
        <w:rPr>
          <w:color w:val="494B43"/>
          <w:lang w:val="en"/>
        </w:rPr>
      </w:pPr>
      <w:r>
        <w:rPr>
          <w:noProof/>
          <w:vanish/>
          <w:color w:val="494B43"/>
        </w:rPr>
        <w:drawing>
          <wp:inline distT="0" distB="0" distL="0" distR="0" wp14:anchorId="57A58394" wp14:editId="03B5BA42">
            <wp:extent cx="114300" cy="114300"/>
            <wp:effectExtent l="0" t="0" r="0" b="0"/>
            <wp:docPr id="2751" name="Picture 27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DB72242" wp14:editId="25AA253B">
            <wp:extent cx="114300" cy="114300"/>
            <wp:effectExtent l="0" t="0" r="0" b="0"/>
            <wp:docPr id="2750" name="Picture 27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application will use certain </w:t>
      </w:r>
      <w:r>
        <w:rPr>
          <w:rStyle w:val="HTMLTypewriter"/>
          <w:color w:val="494B43"/>
          <w:sz w:val="18"/>
          <w:szCs w:val="18"/>
          <w:lang w:val="en"/>
        </w:rPr>
        <w:t>Logger(s)</w:t>
      </w:r>
      <w:r>
        <w:rPr>
          <w:color w:val="494B43"/>
          <w:lang w:val="en"/>
        </w:rPr>
        <w:t xml:space="preserve">, each of which will have its own set of appenders, filters, and layouts. It will be possible to change logging behavior completely by switching the </w:t>
      </w:r>
      <w:r>
        <w:rPr>
          <w:rStyle w:val="HTMLTypewriter"/>
          <w:color w:val="494B43"/>
          <w:sz w:val="18"/>
          <w:szCs w:val="18"/>
          <w:lang w:val="en"/>
        </w:rPr>
        <w:t>Logger</w:t>
      </w:r>
      <w:r>
        <w:rPr>
          <w:color w:val="494B43"/>
          <w:lang w:val="en"/>
        </w:rPr>
        <w:t xml:space="preserve"> being used or by changing the associated appenders, filters, and layouts. This design will offer more flexibility for and maintainability of the system. From the logging point of view, this system will need the following objects to be in place:</w:t>
      </w:r>
    </w:p>
    <w:p w:rsidR="00800C8E" w:rsidRDefault="00800C8E" w:rsidP="003B0368">
      <w:pPr>
        <w:pStyle w:val="para"/>
        <w:shd w:val="clear" w:color="auto" w:fill="FFFFFF"/>
        <w:rPr>
          <w:color w:val="494B43"/>
          <w:lang w:val="en"/>
        </w:rPr>
      </w:pPr>
    </w:p>
    <w:p w:rsidR="003B0368" w:rsidRDefault="003B0368" w:rsidP="00800C8E">
      <w:pPr>
        <w:pStyle w:val="first-para9"/>
        <w:numPr>
          <w:ilvl w:val="0"/>
          <w:numId w:val="43"/>
        </w:numPr>
        <w:shd w:val="clear" w:color="auto" w:fill="FFFFFF"/>
        <w:ind w:left="648"/>
        <w:rPr>
          <w:color w:val="494B43"/>
          <w:lang w:val="en"/>
        </w:rPr>
      </w:pPr>
      <w:r>
        <w:rPr>
          <w:noProof/>
          <w:vanish/>
          <w:color w:val="494B43"/>
        </w:rPr>
        <w:drawing>
          <wp:inline distT="0" distB="0" distL="0" distR="0" wp14:anchorId="0B630774" wp14:editId="71219766">
            <wp:extent cx="114300" cy="114300"/>
            <wp:effectExtent l="0" t="0" r="0" b="0"/>
            <wp:docPr id="2749" name="Picture 27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0BA0EFB" wp14:editId="6CDD6E73">
            <wp:extent cx="114300" cy="114300"/>
            <wp:effectExtent l="0" t="0" r="0" b="0"/>
            <wp:docPr id="2748" name="Picture 27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CustomerOrder</w:t>
      </w:r>
      <w:r>
        <w:rPr>
          <w:color w:val="494B43"/>
          <w:lang w:val="en"/>
        </w:rPr>
        <w:t>: This object will hold the basic information about the order each customer is placing.</w:t>
      </w:r>
    </w:p>
    <w:p w:rsidR="00800C8E" w:rsidRDefault="00800C8E" w:rsidP="00800C8E">
      <w:pPr>
        <w:pStyle w:val="first-para9"/>
        <w:shd w:val="clear" w:color="auto" w:fill="FFFFFF"/>
        <w:ind w:left="648"/>
        <w:rPr>
          <w:color w:val="494B43"/>
          <w:lang w:val="en"/>
        </w:rPr>
      </w:pPr>
    </w:p>
    <w:p w:rsidR="003B0368" w:rsidRDefault="003B0368" w:rsidP="00800C8E">
      <w:pPr>
        <w:pStyle w:val="first-para9"/>
        <w:numPr>
          <w:ilvl w:val="0"/>
          <w:numId w:val="43"/>
        </w:numPr>
        <w:shd w:val="clear" w:color="auto" w:fill="FFFFFF"/>
        <w:ind w:left="648"/>
        <w:rPr>
          <w:color w:val="494B43"/>
          <w:lang w:val="en"/>
        </w:rPr>
      </w:pPr>
      <w:r>
        <w:rPr>
          <w:noProof/>
          <w:vanish/>
          <w:color w:val="494B43"/>
        </w:rPr>
        <w:drawing>
          <wp:inline distT="0" distB="0" distL="0" distR="0" wp14:anchorId="38754928" wp14:editId="06845F79">
            <wp:extent cx="114300" cy="114300"/>
            <wp:effectExtent l="0" t="0" r="0" b="0"/>
            <wp:docPr id="2747" name="Picture 27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F4F5391" wp14:editId="41459467">
            <wp:extent cx="114300" cy="114300"/>
            <wp:effectExtent l="0" t="0" r="0" b="0"/>
            <wp:docPr id="2746" name="Picture 27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OrderRenderer</w:t>
      </w:r>
      <w:r>
        <w:rPr>
          <w:color w:val="494B43"/>
          <w:lang w:val="en"/>
        </w:rPr>
        <w:t xml:space="preserve">: This object is capable of rendering the </w:t>
      </w:r>
      <w:r>
        <w:rPr>
          <w:rStyle w:val="HTMLTypewriter"/>
          <w:color w:val="494B43"/>
          <w:sz w:val="18"/>
          <w:szCs w:val="18"/>
          <w:lang w:val="en"/>
        </w:rPr>
        <w:t>CustomerOrder</w:t>
      </w:r>
      <w:r>
        <w:rPr>
          <w:color w:val="494B43"/>
          <w:lang w:val="en"/>
        </w:rPr>
        <w:t xml:space="preserve"> object as a </w:t>
      </w:r>
      <w:r>
        <w:rPr>
          <w:rStyle w:val="HTMLTypewriter"/>
          <w:color w:val="494B43"/>
          <w:sz w:val="18"/>
          <w:szCs w:val="18"/>
          <w:lang w:val="en"/>
        </w:rPr>
        <w:t>String</w:t>
      </w:r>
      <w:r>
        <w:rPr>
          <w:color w:val="494B43"/>
          <w:lang w:val="en"/>
        </w:rPr>
        <w:t xml:space="preserve"> representation.</w:t>
      </w:r>
    </w:p>
    <w:p w:rsidR="00800C8E" w:rsidRDefault="00800C8E" w:rsidP="00800C8E">
      <w:pPr>
        <w:pStyle w:val="first-para9"/>
        <w:shd w:val="clear" w:color="auto" w:fill="FFFFFF"/>
        <w:ind w:left="648"/>
        <w:rPr>
          <w:color w:val="494B43"/>
          <w:lang w:val="en"/>
        </w:rPr>
      </w:pPr>
    </w:p>
    <w:p w:rsidR="003B0368" w:rsidRDefault="003B0368" w:rsidP="00800C8E">
      <w:pPr>
        <w:numPr>
          <w:ilvl w:val="0"/>
          <w:numId w:val="43"/>
        </w:numPr>
        <w:shd w:val="clear" w:color="auto" w:fill="FFFFFF"/>
        <w:spacing w:after="0" w:line="240" w:lineRule="auto"/>
        <w:ind w:left="648"/>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255B0C23" wp14:editId="30ED5097">
            <wp:extent cx="114300" cy="114300"/>
            <wp:effectExtent l="0" t="0" r="0" b="0"/>
            <wp:docPr id="2745" name="Picture 27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1B397B56" wp14:editId="073D5ADA">
            <wp:extent cx="114300" cy="114300"/>
            <wp:effectExtent l="0" t="0" r="0" b="0"/>
            <wp:docPr id="2744" name="Picture 27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ProductFilter</w:t>
      </w:r>
      <w:r>
        <w:rPr>
          <w:rFonts w:ascii="Arial" w:hAnsi="Arial" w:cs="Arial"/>
          <w:color w:val="494B43"/>
          <w:sz w:val="21"/>
          <w:szCs w:val="21"/>
          <w:lang w:val="en"/>
        </w:rPr>
        <w:t>: This object is capable of filtering the logging information based on a predefined product code range.</w:t>
      </w:r>
    </w:p>
    <w:p w:rsidR="003B0368" w:rsidRDefault="003B0368" w:rsidP="003B0368">
      <w:pPr>
        <w:pStyle w:val="para"/>
        <w:shd w:val="clear" w:color="auto" w:fill="FFFFFF"/>
        <w:rPr>
          <w:color w:val="494B43"/>
          <w:lang w:val="en"/>
        </w:rPr>
      </w:pPr>
      <w:r>
        <w:rPr>
          <w:noProof/>
          <w:vanish/>
          <w:color w:val="494B43"/>
        </w:rPr>
        <w:drawing>
          <wp:inline distT="0" distB="0" distL="0" distR="0" wp14:anchorId="657BDEB6" wp14:editId="5C1BD9A9">
            <wp:extent cx="114300" cy="114300"/>
            <wp:effectExtent l="0" t="0" r="0" b="0"/>
            <wp:docPr id="2743" name="Picture 27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37A17AA" wp14:editId="6DEAA47B">
            <wp:extent cx="114300" cy="114300"/>
            <wp:effectExtent l="0" t="0" r="0" b="0"/>
            <wp:docPr id="2742" name="Picture 27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187" w:history="1">
        <w:r>
          <w:rPr>
            <w:rStyle w:val="Hyperlink"/>
            <w:lang w:val="en"/>
          </w:rPr>
          <w:t>Listing 5-11</w:t>
        </w:r>
      </w:hyperlink>
      <w:r>
        <w:rPr>
          <w:color w:val="494B43"/>
          <w:lang w:val="en"/>
        </w:rPr>
        <w:t xml:space="preserve">, </w:t>
      </w:r>
      <w:r>
        <w:rPr>
          <w:rStyle w:val="HTMLTypewriter"/>
          <w:color w:val="494B43"/>
          <w:sz w:val="18"/>
          <w:szCs w:val="18"/>
          <w:lang w:val="en"/>
        </w:rPr>
        <w:t>CustomerOrder.java</w:t>
      </w:r>
      <w:r>
        <w:rPr>
          <w:color w:val="494B43"/>
          <w:lang w:val="en"/>
        </w:rPr>
        <w:t>, represents the business object holding the customer order information.</w:t>
      </w:r>
    </w:p>
    <w:p w:rsidR="003B0368" w:rsidRDefault="003B0368" w:rsidP="003B0368">
      <w:pPr>
        <w:shd w:val="clear" w:color="auto" w:fill="FFFFFF"/>
        <w:rPr>
          <w:rFonts w:ascii="Arial" w:hAnsi="Arial" w:cs="Arial"/>
          <w:color w:val="494B43"/>
          <w:lang w:val="en"/>
        </w:rPr>
      </w:pPr>
      <w:r>
        <w:rPr>
          <w:rFonts w:ascii="Arial" w:hAnsi="Arial" w:cs="Arial"/>
          <w:noProof/>
          <w:vanish/>
          <w:color w:val="494B43"/>
        </w:rPr>
        <w:drawing>
          <wp:inline distT="0" distB="0" distL="0" distR="0" wp14:anchorId="5DB4E6B6" wp14:editId="0003C0D8">
            <wp:extent cx="114300" cy="114300"/>
            <wp:effectExtent l="0" t="0" r="0" b="0"/>
            <wp:docPr id="2741" name="Picture 27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2B09C116" wp14:editId="30413FB0">
            <wp:extent cx="114300" cy="114300"/>
            <wp:effectExtent l="0" t="0" r="0" b="0"/>
            <wp:docPr id="2740" name="Picture 27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5-11: </w:t>
      </w:r>
      <w:r>
        <w:rPr>
          <w:rStyle w:val="example-title1"/>
          <w:rFonts w:ascii="Arial" w:hAnsi="Arial" w:cs="Arial"/>
          <w:lang w:val="en"/>
        </w:rPr>
        <w:t>CustomerOrder.java</w:t>
      </w:r>
      <w:bookmarkStart w:id="673" w:name="377"/>
      <w:bookmarkStart w:id="674" w:name="ch05ls11"/>
      <w:bookmarkEnd w:id="673"/>
      <w:bookmarkEnd w:id="674"/>
    </w:p>
    <w:p w:rsidR="003B0368" w:rsidRDefault="003B0368" w:rsidP="003B0368">
      <w:pPr>
        <w:shd w:val="clear" w:color="auto" w:fill="FFFFFF"/>
        <w:rPr>
          <w:rFonts w:ascii="Arial" w:hAnsi="Arial" w:cs="Arial"/>
          <w:color w:val="494B43"/>
          <w:lang w:val="en"/>
        </w:rPr>
      </w:pPr>
      <w:r>
        <w:rPr>
          <w:rFonts w:ascii="Arial" w:hAnsi="Arial" w:cs="Arial"/>
          <w:color w:val="494B43"/>
          <w:lang w:val="en"/>
        </w:rPr>
        <w:pict>
          <v:rect id="_x0000_i7629" style="width:0;height:1.5pt" o:hralign="center" o:hrstd="t" o:hrnoshade="t" o:hr="t" fillcolor="#010100" stroked="f"/>
        </w:pict>
      </w:r>
    </w:p>
    <w:p w:rsidR="003B0368" w:rsidRPr="00B647BB" w:rsidRDefault="003B0368" w:rsidP="003B0368">
      <w:pPr>
        <w:pStyle w:val="HTMLPreformatted"/>
        <w:shd w:val="clear" w:color="auto" w:fill="FFFFFF"/>
        <w:rPr>
          <w:color w:val="494B43"/>
          <w:lang w:val="en"/>
        </w:rPr>
      </w:pPr>
      <w:r>
        <w:rPr>
          <w:noProof/>
          <w:vanish/>
          <w:color w:val="494B43"/>
        </w:rPr>
        <w:drawing>
          <wp:inline distT="0" distB="0" distL="0" distR="0" wp14:anchorId="52350A4E" wp14:editId="57D93FD8">
            <wp:extent cx="114300" cy="114300"/>
            <wp:effectExtent l="0" t="0" r="0" b="0"/>
            <wp:docPr id="2739" name="Picture 27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4731A1C" wp14:editId="0EBD7972">
            <wp:extent cx="114300" cy="114300"/>
            <wp:effectExtent l="0" t="0" r="0" b="0"/>
            <wp:docPr id="2738" name="Picture 27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675" w:name="378"/>
      <w:bookmarkStart w:id="676" w:name="page170"/>
      <w:bookmarkEnd w:id="675"/>
      <w:bookmarkEnd w:id="676"/>
      <w:r w:rsidRPr="00B647BB">
        <w:rPr>
          <w:color w:val="494B43"/>
          <w:sz w:val="16"/>
          <w:szCs w:val="16"/>
          <w:lang w:val="en"/>
        </w:rPr>
        <w:t>package com.apress.business;</w:t>
      </w:r>
    </w:p>
    <w:p w:rsidR="003B0368" w:rsidRPr="00B647BB" w:rsidRDefault="003B0368" w:rsidP="003B0368">
      <w:pPr>
        <w:pStyle w:val="HTMLPreformatted"/>
        <w:shd w:val="clear" w:color="auto" w:fill="FFFFFF"/>
        <w:rPr>
          <w:color w:val="494B43"/>
          <w:sz w:val="16"/>
          <w:szCs w:val="16"/>
          <w:lang w:val="en"/>
        </w:rPr>
      </w:pP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public class CustomerOrder {</w:t>
      </w:r>
    </w:p>
    <w:p w:rsidR="003B0368" w:rsidRPr="00B647BB" w:rsidRDefault="003B0368" w:rsidP="003B0368">
      <w:pPr>
        <w:pStyle w:val="HTMLPreformatted"/>
        <w:shd w:val="clear" w:color="auto" w:fill="FFFFFF"/>
        <w:rPr>
          <w:color w:val="494B43"/>
          <w:sz w:val="16"/>
          <w:szCs w:val="16"/>
          <w:lang w:val="en"/>
        </w:rPr>
      </w:pP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 Holds value of property productName. */</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private String productName;</w:t>
      </w:r>
    </w:p>
    <w:p w:rsidR="003B0368" w:rsidRPr="00B647BB" w:rsidRDefault="003B0368" w:rsidP="003B0368">
      <w:pPr>
        <w:pStyle w:val="HTMLPreformatted"/>
        <w:shd w:val="clear" w:color="auto" w:fill="FFFFFF"/>
        <w:rPr>
          <w:color w:val="494B43"/>
          <w:sz w:val="16"/>
          <w:szCs w:val="16"/>
          <w:lang w:val="en"/>
        </w:rPr>
      </w:pP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 Holds value of property productCode. */</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private int productCode;</w:t>
      </w:r>
    </w:p>
    <w:p w:rsidR="003B0368" w:rsidRPr="00B647BB" w:rsidRDefault="003B0368" w:rsidP="003B0368">
      <w:pPr>
        <w:pStyle w:val="HTMLPreformatted"/>
        <w:shd w:val="clear" w:color="auto" w:fill="FFFFFF"/>
        <w:rPr>
          <w:color w:val="494B43"/>
          <w:sz w:val="16"/>
          <w:szCs w:val="16"/>
          <w:lang w:val="en"/>
        </w:rPr>
      </w:pP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 Holds value of property productPrice. */</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private int productPrice;</w:t>
      </w:r>
    </w:p>
    <w:p w:rsidR="003B0368" w:rsidRPr="00B647BB" w:rsidRDefault="003B0368" w:rsidP="003B0368">
      <w:pPr>
        <w:pStyle w:val="HTMLPreformatted"/>
        <w:shd w:val="clear" w:color="auto" w:fill="FFFFFF"/>
        <w:rPr>
          <w:color w:val="494B43"/>
          <w:sz w:val="16"/>
          <w:szCs w:val="16"/>
          <w:lang w:val="en"/>
        </w:rPr>
      </w:pP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 Creates a new instance of CustomerOrder */</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public CustomerOrder() {</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w:t>
      </w:r>
    </w:p>
    <w:p w:rsidR="003B0368" w:rsidRPr="00B647BB" w:rsidRDefault="003B0368" w:rsidP="003B0368">
      <w:pPr>
        <w:pStyle w:val="HTMLPreformatted"/>
        <w:shd w:val="clear" w:color="auto" w:fill="FFFFFF"/>
        <w:rPr>
          <w:color w:val="494B43"/>
          <w:sz w:val="16"/>
          <w:szCs w:val="16"/>
          <w:lang w:val="en"/>
        </w:rPr>
      </w:pP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public CustomerOrder(String name, int code, int price)</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this.productCode = code;</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this.productPrice = price;</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this.productName = name;</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w:t>
      </w:r>
    </w:p>
    <w:p w:rsidR="003B0368" w:rsidRPr="00B647BB" w:rsidRDefault="003B0368" w:rsidP="003B0368">
      <w:pPr>
        <w:pStyle w:val="HTMLPreformatted"/>
        <w:shd w:val="clear" w:color="auto" w:fill="FFFFFF"/>
        <w:rPr>
          <w:color w:val="494B43"/>
          <w:sz w:val="16"/>
          <w:szCs w:val="16"/>
          <w:lang w:val="en"/>
        </w:rPr>
      </w:pP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 Getter for property productName.</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 @return Value of property productName.</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public String getProductName() {</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return this.productName;</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w:t>
      </w:r>
    </w:p>
    <w:p w:rsidR="003B0368" w:rsidRPr="00B647BB" w:rsidRDefault="003B0368" w:rsidP="003B0368">
      <w:pPr>
        <w:pStyle w:val="HTMLPreformatted"/>
        <w:shd w:val="clear" w:color="auto" w:fill="FFFFFF"/>
        <w:rPr>
          <w:color w:val="494B43"/>
          <w:sz w:val="16"/>
          <w:szCs w:val="16"/>
          <w:lang w:val="en"/>
        </w:rPr>
      </w:pP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 Setter for property productName.</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 @param productName New value of property productName.</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public void setProductName(String productName) {</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this.productName = productName;</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w:t>
      </w:r>
    </w:p>
    <w:p w:rsidR="003B0368" w:rsidRPr="00B647BB" w:rsidRDefault="003B0368" w:rsidP="003B0368">
      <w:pPr>
        <w:pStyle w:val="HTMLPreformatted"/>
        <w:shd w:val="clear" w:color="auto" w:fill="FFFFFF"/>
        <w:rPr>
          <w:color w:val="494B43"/>
          <w:sz w:val="16"/>
          <w:szCs w:val="16"/>
          <w:lang w:val="en"/>
        </w:rPr>
      </w:pP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 Getter for property productCode.</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 @return Value of property productCode.</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w:t>
      </w:r>
      <w:bookmarkStart w:id="677" w:name="379"/>
      <w:bookmarkStart w:id="678" w:name="page171"/>
      <w:bookmarkEnd w:id="677"/>
      <w:bookmarkEnd w:id="678"/>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public int getProductCode() {</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return this.productCode;</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w:t>
      </w:r>
    </w:p>
    <w:p w:rsidR="003B0368" w:rsidRPr="00B647BB" w:rsidRDefault="003B0368" w:rsidP="003B0368">
      <w:pPr>
        <w:pStyle w:val="HTMLPreformatted"/>
        <w:shd w:val="clear" w:color="auto" w:fill="FFFFFF"/>
        <w:rPr>
          <w:color w:val="494B43"/>
          <w:sz w:val="16"/>
          <w:szCs w:val="16"/>
          <w:lang w:val="en"/>
        </w:rPr>
      </w:pP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 Setter for property productCode.</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 @param productCode New value of property productCode.</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public void setProductCode(int productCode) {</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this.productCode = productCode;</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w:t>
      </w:r>
    </w:p>
    <w:p w:rsidR="003B0368" w:rsidRPr="00B647BB" w:rsidRDefault="003B0368" w:rsidP="003B0368">
      <w:pPr>
        <w:pStyle w:val="HTMLPreformatted"/>
        <w:shd w:val="clear" w:color="auto" w:fill="FFFFFF"/>
        <w:rPr>
          <w:color w:val="494B43"/>
          <w:sz w:val="16"/>
          <w:szCs w:val="16"/>
          <w:lang w:val="en"/>
        </w:rPr>
      </w:pP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 Getter for property productPrice.</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 @return Value of property productPrice.</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public int getProductPrice() {</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return this.productPrice;</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w:t>
      </w:r>
    </w:p>
    <w:p w:rsidR="003B0368" w:rsidRPr="00B647BB" w:rsidRDefault="003B0368" w:rsidP="003B0368">
      <w:pPr>
        <w:pStyle w:val="HTMLPreformatted"/>
        <w:shd w:val="clear" w:color="auto" w:fill="FFFFFF"/>
        <w:rPr>
          <w:color w:val="494B43"/>
          <w:sz w:val="16"/>
          <w:szCs w:val="16"/>
          <w:lang w:val="en"/>
        </w:rPr>
      </w:pP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 Setter for property productPrice.</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 @param productPrice New value of property productPrice.</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public void setProductPrice(int productPrice) {</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this.productPrice = productPrice;</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w:t>
      </w:r>
    </w:p>
    <w:p w:rsidR="003B0368" w:rsidRDefault="003B0368" w:rsidP="003B0368">
      <w:pPr>
        <w:shd w:val="clear" w:color="auto" w:fill="FFFFFF"/>
        <w:rPr>
          <w:rFonts w:ascii="Arial" w:hAnsi="Arial" w:cs="Arial"/>
          <w:color w:val="494B43"/>
          <w:lang w:val="en"/>
        </w:rPr>
      </w:pPr>
      <w:r>
        <w:rPr>
          <w:rFonts w:ascii="Arial" w:hAnsi="Arial" w:cs="Arial"/>
          <w:color w:val="494B43"/>
          <w:lang w:val="en"/>
        </w:rPr>
        <w:pict>
          <v:rect id="_x0000_i7632" style="width:0;height:1.5pt" o:hralign="center" o:hrstd="t" o:hrnoshade="t" o:hr="t" fillcolor="#010100" stroked="f"/>
        </w:pict>
      </w:r>
    </w:p>
    <w:p w:rsidR="003B0368" w:rsidRDefault="003B0368" w:rsidP="003B0368">
      <w:pPr>
        <w:pStyle w:val="para"/>
        <w:shd w:val="clear" w:color="auto" w:fill="FFFFFF"/>
        <w:rPr>
          <w:color w:val="494B43"/>
          <w:lang w:val="en"/>
        </w:rPr>
      </w:pPr>
      <w:r>
        <w:rPr>
          <w:noProof/>
          <w:vanish/>
          <w:color w:val="494B43"/>
        </w:rPr>
        <w:drawing>
          <wp:inline distT="0" distB="0" distL="0" distR="0" wp14:anchorId="15E8B2A7" wp14:editId="1B1A78E7">
            <wp:extent cx="114300" cy="114300"/>
            <wp:effectExtent l="0" t="0" r="0" b="0"/>
            <wp:docPr id="2737" name="Picture 27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19CED4A" wp14:editId="5C4812A3">
            <wp:extent cx="114300" cy="114300"/>
            <wp:effectExtent l="0" t="0" r="0" b="0"/>
            <wp:docPr id="2736" name="Picture 27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program in </w:t>
      </w:r>
      <w:hyperlink r:id="rId188" w:history="1">
        <w:r>
          <w:rPr>
            <w:rStyle w:val="Hyperlink"/>
            <w:lang w:val="en"/>
          </w:rPr>
          <w:t>Listing 5-12</w:t>
        </w:r>
      </w:hyperlink>
      <w:r>
        <w:rPr>
          <w:color w:val="494B43"/>
          <w:lang w:val="en"/>
        </w:rPr>
        <w:t xml:space="preserve">, </w:t>
      </w:r>
      <w:r>
        <w:rPr>
          <w:rStyle w:val="HTMLTypewriter"/>
          <w:color w:val="494B43"/>
          <w:sz w:val="18"/>
          <w:szCs w:val="18"/>
          <w:lang w:val="en"/>
        </w:rPr>
        <w:t>ProductFilter.java</w:t>
      </w:r>
      <w:r>
        <w:rPr>
          <w:color w:val="494B43"/>
          <w:lang w:val="en"/>
        </w:rPr>
        <w:t xml:space="preserve">, demonstrates the custom </w:t>
      </w:r>
      <w:r>
        <w:rPr>
          <w:rStyle w:val="HTMLTypewriter"/>
          <w:color w:val="494B43"/>
          <w:sz w:val="18"/>
          <w:szCs w:val="18"/>
          <w:lang w:val="en"/>
        </w:rPr>
        <w:t>Filter</w:t>
      </w:r>
      <w:r>
        <w:rPr>
          <w:color w:val="494B43"/>
          <w:lang w:val="en"/>
        </w:rPr>
        <w:t xml:space="preserve"> object. The </w:t>
      </w:r>
      <w:r>
        <w:rPr>
          <w:rStyle w:val="HTMLTypewriter"/>
          <w:color w:val="494B43"/>
          <w:sz w:val="18"/>
          <w:szCs w:val="18"/>
          <w:lang w:val="en"/>
        </w:rPr>
        <w:t>ProductFilter</w:t>
      </w:r>
      <w:r>
        <w:rPr>
          <w:color w:val="494B43"/>
          <w:lang w:val="en"/>
        </w:rPr>
        <w:t xml:space="preserve"> object overrides the </w:t>
      </w:r>
      <w:r>
        <w:rPr>
          <w:rStyle w:val="HTMLTypewriter"/>
          <w:color w:val="494B43"/>
          <w:sz w:val="18"/>
          <w:szCs w:val="18"/>
          <w:lang w:val="en"/>
        </w:rPr>
        <w:t>decide(LoggingEvent event)</w:t>
      </w:r>
      <w:r>
        <w:rPr>
          <w:color w:val="494B43"/>
          <w:lang w:val="en"/>
        </w:rPr>
        <w:t xml:space="preserve"> method from the </w:t>
      </w:r>
      <w:r>
        <w:rPr>
          <w:rStyle w:val="HTMLTypewriter"/>
          <w:color w:val="494B43"/>
          <w:sz w:val="18"/>
          <w:szCs w:val="18"/>
          <w:lang w:val="en"/>
        </w:rPr>
        <w:t>Filter</w:t>
      </w:r>
      <w:r>
        <w:rPr>
          <w:color w:val="494B43"/>
          <w:lang w:val="en"/>
        </w:rPr>
        <w:t xml:space="preserve"> class and inspects the product code of the </w:t>
      </w:r>
      <w:r>
        <w:rPr>
          <w:rStyle w:val="HTMLTypewriter"/>
          <w:color w:val="494B43"/>
          <w:sz w:val="18"/>
          <w:szCs w:val="18"/>
          <w:lang w:val="en"/>
        </w:rPr>
        <w:t>CustomerOrder</w:t>
      </w:r>
      <w:r>
        <w:rPr>
          <w:color w:val="494B43"/>
          <w:lang w:val="en"/>
        </w:rPr>
        <w:t xml:space="preserve">. If the product code is greater than 100, </w:t>
      </w:r>
      <w:r>
        <w:rPr>
          <w:rStyle w:val="HTMLTypewriter"/>
          <w:color w:val="494B43"/>
          <w:sz w:val="18"/>
          <w:szCs w:val="18"/>
          <w:lang w:val="en"/>
        </w:rPr>
        <w:t>ProductFilter</w:t>
      </w:r>
      <w:r>
        <w:rPr>
          <w:color w:val="494B43"/>
          <w:lang w:val="en"/>
        </w:rPr>
        <w:t xml:space="preserve"> accepts the logging request or else denies it. If the object passed to </w:t>
      </w:r>
      <w:r>
        <w:rPr>
          <w:rStyle w:val="HTMLTypewriter"/>
          <w:color w:val="494B43"/>
          <w:sz w:val="18"/>
          <w:szCs w:val="18"/>
          <w:lang w:val="en"/>
        </w:rPr>
        <w:t>ProductFilter</w:t>
      </w:r>
      <w:r>
        <w:rPr>
          <w:color w:val="494B43"/>
          <w:lang w:val="en"/>
        </w:rPr>
        <w:t xml:space="preserve"> is not an instance of the </w:t>
      </w:r>
      <w:r>
        <w:rPr>
          <w:rStyle w:val="HTMLTypewriter"/>
          <w:color w:val="494B43"/>
          <w:sz w:val="18"/>
          <w:szCs w:val="18"/>
          <w:lang w:val="en"/>
        </w:rPr>
        <w:t>CustomerOrder</w:t>
      </w:r>
      <w:r>
        <w:rPr>
          <w:color w:val="494B43"/>
          <w:lang w:val="en"/>
        </w:rPr>
        <w:t>, it remains neutral and allows the framework to invoke the next filter in the chain.</w:t>
      </w:r>
    </w:p>
    <w:p w:rsidR="003B0368" w:rsidRDefault="003B0368" w:rsidP="003B0368">
      <w:pPr>
        <w:shd w:val="clear" w:color="auto" w:fill="FFFFFF"/>
        <w:rPr>
          <w:rFonts w:ascii="Arial" w:hAnsi="Arial" w:cs="Arial"/>
          <w:color w:val="494B43"/>
          <w:lang w:val="en"/>
        </w:rPr>
      </w:pPr>
      <w:r>
        <w:rPr>
          <w:rFonts w:ascii="Arial" w:hAnsi="Arial" w:cs="Arial"/>
          <w:noProof/>
          <w:vanish/>
          <w:color w:val="494B43"/>
        </w:rPr>
        <w:drawing>
          <wp:inline distT="0" distB="0" distL="0" distR="0" wp14:anchorId="53FFE07D" wp14:editId="1A53FD1F">
            <wp:extent cx="114300" cy="114300"/>
            <wp:effectExtent l="0" t="0" r="0" b="0"/>
            <wp:docPr id="2735" name="Picture 27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23223C58" wp14:editId="7371CAA4">
            <wp:extent cx="114300" cy="114300"/>
            <wp:effectExtent l="0" t="0" r="0" b="0"/>
            <wp:docPr id="2734" name="Picture 27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5-12: </w:t>
      </w:r>
      <w:r>
        <w:rPr>
          <w:rStyle w:val="example-title2"/>
          <w:rFonts w:ascii="Arial" w:hAnsi="Arial" w:cs="Arial"/>
          <w:lang w:val="en"/>
        </w:rPr>
        <w:t>ProductFilter.java</w:t>
      </w:r>
      <w:bookmarkStart w:id="679" w:name="380"/>
      <w:bookmarkStart w:id="680" w:name="ch05ls12"/>
      <w:bookmarkEnd w:id="679"/>
      <w:bookmarkEnd w:id="680"/>
    </w:p>
    <w:p w:rsidR="00B647BB" w:rsidRDefault="003B0368" w:rsidP="00B647BB">
      <w:pPr>
        <w:shd w:val="clear" w:color="auto" w:fill="FFFFFF"/>
        <w:rPr>
          <w:rFonts w:ascii="Arial" w:hAnsi="Arial" w:cs="Arial"/>
          <w:color w:val="494B43"/>
          <w:lang w:val="en"/>
        </w:rPr>
      </w:pPr>
      <w:r>
        <w:rPr>
          <w:rFonts w:ascii="Arial" w:hAnsi="Arial" w:cs="Arial"/>
          <w:color w:val="494B43"/>
          <w:lang w:val="en"/>
        </w:rPr>
        <w:pict>
          <v:rect id="_x0000_i7637" style="width:0;height:1.5pt" o:hralign="center" o:hrstd="t" o:hrnoshade="t" o:hr="t" fillcolor="#010100" stroked="f"/>
        </w:pict>
      </w:r>
    </w:p>
    <w:p w:rsidR="003B0368" w:rsidRPr="00B647BB" w:rsidRDefault="003B0368" w:rsidP="00B647BB">
      <w:pPr>
        <w:shd w:val="clear" w:color="auto" w:fill="FFFFFF"/>
        <w:rPr>
          <w:rFonts w:ascii="Arial" w:hAnsi="Arial" w:cs="Arial"/>
          <w:color w:val="494B43"/>
          <w:lang w:val="en"/>
        </w:rPr>
      </w:pPr>
      <w:r w:rsidRPr="00B647BB">
        <w:rPr>
          <w:color w:val="494B43"/>
          <w:sz w:val="16"/>
          <w:szCs w:val="16"/>
          <w:lang w:val="en"/>
        </w:rPr>
        <w:t>package com.apress.logging.log4j.filter;</w:t>
      </w:r>
    </w:p>
    <w:p w:rsidR="003B0368" w:rsidRPr="00B647BB" w:rsidRDefault="003B0368" w:rsidP="003B0368">
      <w:pPr>
        <w:pStyle w:val="HTMLPreformatted"/>
        <w:shd w:val="clear" w:color="auto" w:fill="FFFFFF"/>
        <w:rPr>
          <w:color w:val="494B43"/>
          <w:sz w:val="16"/>
          <w:szCs w:val="16"/>
          <w:lang w:val="en"/>
        </w:rPr>
      </w:pP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import org.apache.log4j.spi.Filter;</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import org.apache.log4j.spi.LoggingEvent;</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import com.apress.business.CustomerOrder;</w:t>
      </w:r>
    </w:p>
    <w:p w:rsidR="003B0368" w:rsidRPr="00B647BB" w:rsidRDefault="003B0368" w:rsidP="003B0368">
      <w:pPr>
        <w:pStyle w:val="HTMLPreformatted"/>
        <w:shd w:val="clear" w:color="auto" w:fill="FFFFFF"/>
        <w:rPr>
          <w:color w:val="494B43"/>
          <w:sz w:val="16"/>
          <w:szCs w:val="16"/>
          <w:lang w:val="en"/>
        </w:rPr>
      </w:pP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public class ProductFilter extends Filter</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w:t>
      </w:r>
      <w:bookmarkStart w:id="681" w:name="381"/>
      <w:bookmarkStart w:id="682" w:name="page172"/>
      <w:bookmarkEnd w:id="681"/>
      <w:bookmarkEnd w:id="682"/>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 Creates a new instance of ProductFilter */</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public ProductFilter() {</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w:t>
      </w:r>
    </w:p>
    <w:p w:rsidR="003B0368" w:rsidRPr="00B647BB" w:rsidRDefault="003B0368" w:rsidP="003B0368">
      <w:pPr>
        <w:pStyle w:val="HTMLPreformatted"/>
        <w:shd w:val="clear" w:color="auto" w:fill="FFFFFF"/>
        <w:rPr>
          <w:color w:val="494B43"/>
          <w:sz w:val="16"/>
          <w:szCs w:val="16"/>
          <w:lang w:val="en"/>
        </w:rPr>
      </w:pP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public int decide(LoggingEvent event)</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int result=this.ACCEPT;</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//obtaining the message object passed through Logger</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Object message = event.getMessage();</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//checking if the message object is of correct type</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if(message instanceof CustomerOrder)</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CustomerOrder order = (CustomerOrder)message;</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int productCode = order.getProductCode();</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//checking for the product code greater than 100 only</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if(productCode&lt;100)</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result = this.DENY;</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}else</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//this filter can ignore this, pass to next filter</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result = this.NEUTRAL;</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w:t>
      </w:r>
    </w:p>
    <w:p w:rsidR="003B0368" w:rsidRPr="00B647BB" w:rsidRDefault="003B0368" w:rsidP="003B0368">
      <w:pPr>
        <w:pStyle w:val="HTMLPreformatted"/>
        <w:shd w:val="clear" w:color="auto" w:fill="FFFFFF"/>
        <w:rPr>
          <w:color w:val="494B43"/>
          <w:sz w:val="16"/>
          <w:szCs w:val="16"/>
          <w:lang w:val="en"/>
        </w:rPr>
      </w:pP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return result;</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 xml:space="preserve">    }</w:t>
      </w:r>
    </w:p>
    <w:p w:rsidR="003B0368" w:rsidRPr="00B647BB" w:rsidRDefault="003B0368" w:rsidP="003B0368">
      <w:pPr>
        <w:pStyle w:val="HTMLPreformatted"/>
        <w:shd w:val="clear" w:color="auto" w:fill="FFFFFF"/>
        <w:rPr>
          <w:color w:val="494B43"/>
          <w:sz w:val="16"/>
          <w:szCs w:val="16"/>
          <w:lang w:val="en"/>
        </w:rPr>
      </w:pPr>
      <w:r w:rsidRPr="00B647BB">
        <w:rPr>
          <w:color w:val="494B43"/>
          <w:sz w:val="16"/>
          <w:szCs w:val="16"/>
          <w:lang w:val="en"/>
        </w:rPr>
        <w:t>}</w:t>
      </w:r>
    </w:p>
    <w:p w:rsidR="003B0368" w:rsidRDefault="003B0368" w:rsidP="003B0368">
      <w:pPr>
        <w:shd w:val="clear" w:color="auto" w:fill="FFFFFF"/>
        <w:rPr>
          <w:rFonts w:ascii="Arial" w:hAnsi="Arial" w:cs="Arial"/>
          <w:color w:val="494B43"/>
          <w:lang w:val="en"/>
        </w:rPr>
      </w:pPr>
      <w:r>
        <w:rPr>
          <w:rFonts w:ascii="Arial" w:hAnsi="Arial" w:cs="Arial"/>
          <w:color w:val="494B43"/>
          <w:lang w:val="en"/>
        </w:rPr>
        <w:pict>
          <v:rect id="_x0000_i7640" style="width:0;height:1.5pt" o:hralign="center" o:hrstd="t" o:hrnoshade="t" o:hr="t" fillcolor="#010100" stroked="f"/>
        </w:pict>
      </w:r>
    </w:p>
    <w:p w:rsidR="003B0368" w:rsidRDefault="003B0368" w:rsidP="003B0368">
      <w:pPr>
        <w:pStyle w:val="para"/>
        <w:shd w:val="clear" w:color="auto" w:fill="FFFFFF"/>
        <w:rPr>
          <w:color w:val="494B43"/>
          <w:lang w:val="en"/>
        </w:rPr>
      </w:pPr>
      <w:r>
        <w:rPr>
          <w:noProof/>
          <w:vanish/>
          <w:color w:val="494B43"/>
        </w:rPr>
        <w:drawing>
          <wp:inline distT="0" distB="0" distL="0" distR="0" wp14:anchorId="0682B2AE" wp14:editId="5F0D6A04">
            <wp:extent cx="114300" cy="114300"/>
            <wp:effectExtent l="0" t="0" r="0" b="0"/>
            <wp:docPr id="2731" name="Picture 27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0A90D1F" wp14:editId="106926CC">
            <wp:extent cx="114300" cy="114300"/>
            <wp:effectExtent l="0" t="0" r="0" b="0"/>
            <wp:docPr id="2730" name="Picture 27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Once the </w:t>
      </w:r>
      <w:r>
        <w:rPr>
          <w:rStyle w:val="HTMLTypewriter"/>
          <w:color w:val="494B43"/>
          <w:sz w:val="18"/>
          <w:szCs w:val="18"/>
          <w:lang w:val="en"/>
        </w:rPr>
        <w:t>ProductFilter</w:t>
      </w:r>
      <w:r>
        <w:rPr>
          <w:color w:val="494B43"/>
          <w:lang w:val="en"/>
        </w:rPr>
        <w:t xml:space="preserve"> approves the logging request, the logging event is passed to the associated </w:t>
      </w:r>
      <w:r>
        <w:rPr>
          <w:rStyle w:val="HTMLTypewriter"/>
          <w:color w:val="494B43"/>
          <w:sz w:val="18"/>
          <w:szCs w:val="18"/>
          <w:lang w:val="en"/>
        </w:rPr>
        <w:t>Appender</w:t>
      </w:r>
      <w:r>
        <w:rPr>
          <w:color w:val="494B43"/>
          <w:lang w:val="en"/>
        </w:rPr>
        <w:t xml:space="preserve"> object. The </w:t>
      </w:r>
      <w:r>
        <w:rPr>
          <w:rStyle w:val="HTMLTypewriter"/>
          <w:color w:val="494B43"/>
          <w:sz w:val="18"/>
          <w:szCs w:val="18"/>
          <w:lang w:val="en"/>
        </w:rPr>
        <w:t>Appender</w:t>
      </w:r>
      <w:r>
        <w:rPr>
          <w:color w:val="494B43"/>
          <w:lang w:val="en"/>
        </w:rPr>
        <w:t xml:space="preserve"> object will then pass the event to the associated </w:t>
      </w:r>
      <w:r>
        <w:rPr>
          <w:rStyle w:val="HTMLTypewriter"/>
          <w:color w:val="494B43"/>
          <w:sz w:val="18"/>
          <w:szCs w:val="18"/>
          <w:lang w:val="en"/>
        </w:rPr>
        <w:t>Layout</w:t>
      </w:r>
      <w:r>
        <w:rPr>
          <w:color w:val="494B43"/>
          <w:lang w:val="en"/>
        </w:rPr>
        <w:t xml:space="preserve"> object, which then tries to render the logging message object into a </w:t>
      </w:r>
      <w:r>
        <w:rPr>
          <w:rStyle w:val="HTMLTypewriter"/>
          <w:color w:val="494B43"/>
          <w:sz w:val="18"/>
          <w:szCs w:val="18"/>
          <w:lang w:val="en"/>
        </w:rPr>
        <w:t>String</w:t>
      </w:r>
      <w:r>
        <w:rPr>
          <w:color w:val="494B43"/>
          <w:lang w:val="en"/>
        </w:rPr>
        <w:t xml:space="preserve"> representation before formatting it according to any conversion pattern. In order for the </w:t>
      </w:r>
      <w:r>
        <w:rPr>
          <w:rStyle w:val="HTMLTypewriter"/>
          <w:color w:val="494B43"/>
          <w:sz w:val="18"/>
          <w:szCs w:val="18"/>
          <w:lang w:val="en"/>
        </w:rPr>
        <w:t>Layout</w:t>
      </w:r>
      <w:r>
        <w:rPr>
          <w:color w:val="494B43"/>
          <w:lang w:val="en"/>
        </w:rPr>
        <w:t xml:space="preserve"> objects to successfully render the message, we need to have an </w:t>
      </w:r>
      <w:r>
        <w:rPr>
          <w:rStyle w:val="HTMLTypewriter"/>
          <w:color w:val="494B43"/>
          <w:sz w:val="18"/>
          <w:szCs w:val="18"/>
          <w:lang w:val="en"/>
        </w:rPr>
        <w:t>ObjectRenderer</w:t>
      </w:r>
      <w:r>
        <w:rPr>
          <w:color w:val="494B43"/>
          <w:lang w:val="en"/>
        </w:rPr>
        <w:t xml:space="preserve"> for the </w:t>
      </w:r>
      <w:r>
        <w:rPr>
          <w:rStyle w:val="HTMLTypewriter"/>
          <w:color w:val="494B43"/>
          <w:sz w:val="18"/>
          <w:szCs w:val="18"/>
          <w:lang w:val="en"/>
        </w:rPr>
        <w:t>CustomerOrder</w:t>
      </w:r>
      <w:r>
        <w:rPr>
          <w:color w:val="494B43"/>
          <w:lang w:val="en"/>
        </w:rPr>
        <w:t xml:space="preserve"> object. The program in </w:t>
      </w:r>
      <w:hyperlink r:id="rId189" w:history="1">
        <w:r>
          <w:rPr>
            <w:rStyle w:val="Hyperlink"/>
            <w:lang w:val="en"/>
          </w:rPr>
          <w:t>Listing 5-13</w:t>
        </w:r>
      </w:hyperlink>
      <w:r>
        <w:rPr>
          <w:color w:val="494B43"/>
          <w:lang w:val="en"/>
        </w:rPr>
        <w:t xml:space="preserve">, </w:t>
      </w:r>
      <w:r>
        <w:rPr>
          <w:rStyle w:val="HTMLTypewriter"/>
          <w:color w:val="494B43"/>
          <w:sz w:val="18"/>
          <w:szCs w:val="18"/>
          <w:lang w:val="en"/>
        </w:rPr>
        <w:t>OrderRenderer.java</w:t>
      </w:r>
      <w:r>
        <w:rPr>
          <w:color w:val="494B43"/>
          <w:lang w:val="en"/>
        </w:rPr>
        <w:t xml:space="preserve">, implements the </w:t>
      </w:r>
      <w:r>
        <w:rPr>
          <w:rStyle w:val="HTMLTypewriter"/>
          <w:color w:val="494B43"/>
          <w:sz w:val="18"/>
          <w:szCs w:val="18"/>
          <w:lang w:val="en"/>
        </w:rPr>
        <w:t>ObjectRenderer</w:t>
      </w:r>
      <w:r>
        <w:rPr>
          <w:color w:val="494B43"/>
          <w:lang w:val="en"/>
        </w:rPr>
        <w:t xml:space="preserve"> interface and provides an implementation of the </w:t>
      </w:r>
      <w:r>
        <w:rPr>
          <w:rStyle w:val="HTMLTypewriter"/>
          <w:color w:val="494B43"/>
          <w:sz w:val="18"/>
          <w:szCs w:val="18"/>
          <w:lang w:val="en"/>
        </w:rPr>
        <w:t>doRender(Object obj)</w:t>
      </w:r>
      <w:r>
        <w:rPr>
          <w:color w:val="494B43"/>
          <w:lang w:val="en"/>
        </w:rPr>
        <w:t xml:space="preserve"> method. To keep the example simple, it returns a hyphen-separated list of the attribute values of the </w:t>
      </w:r>
      <w:r>
        <w:rPr>
          <w:rStyle w:val="HTMLTypewriter"/>
          <w:color w:val="494B43"/>
          <w:sz w:val="18"/>
          <w:szCs w:val="18"/>
          <w:lang w:val="en"/>
        </w:rPr>
        <w:t>CustomerOrder</w:t>
      </w:r>
      <w:r>
        <w:rPr>
          <w:color w:val="494B43"/>
          <w:lang w:val="en"/>
        </w:rPr>
        <w:t xml:space="preserve"> object.</w:t>
      </w:r>
    </w:p>
    <w:p w:rsidR="003B0368" w:rsidRDefault="003B0368" w:rsidP="003B0368">
      <w:pPr>
        <w:shd w:val="clear" w:color="auto" w:fill="FFFFFF"/>
        <w:rPr>
          <w:rFonts w:ascii="Arial" w:hAnsi="Arial" w:cs="Arial"/>
          <w:color w:val="494B43"/>
          <w:lang w:val="en"/>
        </w:rPr>
      </w:pPr>
      <w:r>
        <w:rPr>
          <w:rFonts w:ascii="Arial" w:hAnsi="Arial" w:cs="Arial"/>
          <w:noProof/>
          <w:vanish/>
          <w:color w:val="494B43"/>
        </w:rPr>
        <w:drawing>
          <wp:inline distT="0" distB="0" distL="0" distR="0" wp14:anchorId="2D020CFE" wp14:editId="42B93E8B">
            <wp:extent cx="114300" cy="114300"/>
            <wp:effectExtent l="0" t="0" r="0" b="0"/>
            <wp:docPr id="2729" name="Picture 27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57A14545" wp14:editId="60EB3BAF">
            <wp:extent cx="114300" cy="114300"/>
            <wp:effectExtent l="0" t="0" r="0" b="0"/>
            <wp:docPr id="2728" name="Picture 27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5-13: </w:t>
      </w:r>
      <w:r>
        <w:rPr>
          <w:rStyle w:val="example-title3"/>
          <w:rFonts w:ascii="Arial" w:hAnsi="Arial" w:cs="Arial"/>
          <w:lang w:val="en"/>
        </w:rPr>
        <w:t>OrderRenderer.java</w:t>
      </w:r>
      <w:bookmarkStart w:id="683" w:name="382"/>
      <w:bookmarkStart w:id="684" w:name="ch05ls13"/>
      <w:bookmarkEnd w:id="683"/>
      <w:bookmarkEnd w:id="684"/>
    </w:p>
    <w:p w:rsidR="003B0368" w:rsidRDefault="003B0368" w:rsidP="003B0368">
      <w:pPr>
        <w:shd w:val="clear" w:color="auto" w:fill="FFFFFF"/>
        <w:rPr>
          <w:rFonts w:ascii="Arial" w:hAnsi="Arial" w:cs="Arial"/>
          <w:color w:val="494B43"/>
          <w:lang w:val="en"/>
        </w:rPr>
      </w:pPr>
      <w:r>
        <w:rPr>
          <w:rFonts w:ascii="Arial" w:hAnsi="Arial" w:cs="Arial"/>
          <w:color w:val="494B43"/>
          <w:lang w:val="en"/>
        </w:rPr>
        <w:pict>
          <v:rect id="_x0000_i7645" style="width:0;height:1.5pt" o:hralign="center" o:hrstd="t" o:hrnoshade="t" o:hr="t" fillcolor="#010100" stroked="f"/>
        </w:pict>
      </w:r>
    </w:p>
    <w:p w:rsidR="003B0368" w:rsidRPr="00623334" w:rsidRDefault="003B0368" w:rsidP="003B0368">
      <w:pPr>
        <w:pStyle w:val="HTMLPreformatted"/>
        <w:shd w:val="clear" w:color="auto" w:fill="FFFFFF"/>
        <w:rPr>
          <w:color w:val="494B43"/>
          <w:sz w:val="16"/>
          <w:szCs w:val="16"/>
          <w:lang w:val="en"/>
        </w:rPr>
      </w:pPr>
      <w:bookmarkStart w:id="685" w:name="383"/>
      <w:bookmarkStart w:id="686" w:name="page173"/>
      <w:bookmarkEnd w:id="685"/>
      <w:bookmarkEnd w:id="686"/>
      <w:r w:rsidRPr="00623334">
        <w:rPr>
          <w:color w:val="494B43"/>
          <w:sz w:val="16"/>
          <w:szCs w:val="16"/>
          <w:lang w:val="en"/>
        </w:rPr>
        <w:t>package com.apress.logging.log4j.renderer;</w:t>
      </w:r>
    </w:p>
    <w:p w:rsidR="003B0368" w:rsidRPr="00623334" w:rsidRDefault="003B0368" w:rsidP="003B0368">
      <w:pPr>
        <w:pStyle w:val="HTMLPreformatted"/>
        <w:shd w:val="clear" w:color="auto" w:fill="FFFFFF"/>
        <w:rPr>
          <w:color w:val="494B43"/>
          <w:sz w:val="16"/>
          <w:szCs w:val="16"/>
          <w:lang w:val="en"/>
        </w:rPr>
      </w:pP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import org.apache.log4j.or.ObjectRenderer;</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import com.apress.business.CustomerOrder;</w:t>
      </w:r>
    </w:p>
    <w:p w:rsidR="003B0368" w:rsidRPr="00623334" w:rsidRDefault="003B0368" w:rsidP="003B0368">
      <w:pPr>
        <w:pStyle w:val="HTMLPreformatted"/>
        <w:shd w:val="clear" w:color="auto" w:fill="FFFFFF"/>
        <w:rPr>
          <w:color w:val="494B43"/>
          <w:sz w:val="16"/>
          <w:szCs w:val="16"/>
          <w:lang w:val="en"/>
        </w:rPr>
      </w:pP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public class OrderRenderer implements ObjectRenderer</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private static final String separator = "-";</w:t>
      </w:r>
    </w:p>
    <w:p w:rsidR="003B0368" w:rsidRPr="00623334" w:rsidRDefault="003B0368" w:rsidP="003B0368">
      <w:pPr>
        <w:pStyle w:val="HTMLPreformatted"/>
        <w:shd w:val="clear" w:color="auto" w:fill="FFFFFF"/>
        <w:rPr>
          <w:color w:val="494B43"/>
          <w:sz w:val="16"/>
          <w:szCs w:val="16"/>
          <w:lang w:val="en"/>
        </w:rPr>
      </w:pP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 Creates a new instance of OrderRenderer */</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public OrderRenderer() {</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w:t>
      </w:r>
    </w:p>
    <w:p w:rsidR="003B0368" w:rsidRPr="00623334" w:rsidRDefault="003B0368" w:rsidP="003B0368">
      <w:pPr>
        <w:pStyle w:val="HTMLPreformatted"/>
        <w:shd w:val="clear" w:color="auto" w:fill="FFFFFF"/>
        <w:rPr>
          <w:color w:val="494B43"/>
          <w:sz w:val="16"/>
          <w:szCs w:val="16"/>
          <w:lang w:val="en"/>
        </w:rPr>
      </w:pP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public String doRender(Object obj)</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StringBuffer buffer = new StringBuffer(50);</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CustomerOrder order = null;</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String productName = null;</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int productCode = 0;</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int productPrice = 0;</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//check if the instance is of correct type CustomerOrder</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if(obj instanceof CustomerOrder)</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order = (CustomerOrder)obj;</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productName = order.getProductName();</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productCode = order.getProductCode();</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productPrice = order.getProductPrice();</w:t>
      </w:r>
    </w:p>
    <w:p w:rsidR="003B0368" w:rsidRPr="00623334" w:rsidRDefault="003B0368" w:rsidP="003B0368">
      <w:pPr>
        <w:pStyle w:val="HTMLPreformatted"/>
        <w:shd w:val="clear" w:color="auto" w:fill="FFFFFF"/>
        <w:rPr>
          <w:color w:val="494B43"/>
          <w:sz w:val="16"/>
          <w:szCs w:val="16"/>
          <w:lang w:val="en"/>
        </w:rPr>
      </w:pP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buffer.append(productName);</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buffer.append(separator);</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buffer.append(new Integer(productCode).toString());</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buffer.append(separator);</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buffer.append(new Integer(productPrice).toString());</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w:t>
      </w:r>
    </w:p>
    <w:p w:rsidR="003B0368" w:rsidRPr="00623334" w:rsidRDefault="003B0368" w:rsidP="003B0368">
      <w:pPr>
        <w:pStyle w:val="HTMLPreformatted"/>
        <w:shd w:val="clear" w:color="auto" w:fill="FFFFFF"/>
        <w:rPr>
          <w:color w:val="494B43"/>
          <w:sz w:val="16"/>
          <w:szCs w:val="16"/>
          <w:lang w:val="en"/>
        </w:rPr>
      </w:pP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return buffer.toString();</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w:t>
      </w:r>
    </w:p>
    <w:p w:rsidR="003B0368" w:rsidRDefault="003B0368" w:rsidP="003B0368">
      <w:pPr>
        <w:shd w:val="clear" w:color="auto" w:fill="FFFFFF"/>
        <w:rPr>
          <w:rFonts w:ascii="Arial" w:hAnsi="Arial" w:cs="Arial"/>
          <w:color w:val="494B43"/>
          <w:lang w:val="en"/>
        </w:rPr>
      </w:pPr>
      <w:r>
        <w:rPr>
          <w:rFonts w:ascii="Arial" w:hAnsi="Arial" w:cs="Arial"/>
          <w:color w:val="494B43"/>
          <w:lang w:val="en"/>
        </w:rPr>
        <w:pict>
          <v:rect id="_x0000_i7648" style="width:0;height:1.5pt" o:hralign="center" o:hrstd="t" o:hrnoshade="t" o:hr="t" fillcolor="#010100" stroked="f"/>
        </w:pict>
      </w:r>
    </w:p>
    <w:p w:rsidR="003B0368" w:rsidRDefault="003B0368" w:rsidP="003B0368">
      <w:pPr>
        <w:pStyle w:val="para"/>
        <w:shd w:val="clear" w:color="auto" w:fill="FFFFFF"/>
        <w:rPr>
          <w:color w:val="494B43"/>
          <w:lang w:val="en"/>
        </w:rPr>
      </w:pPr>
      <w:r>
        <w:rPr>
          <w:noProof/>
          <w:vanish/>
          <w:color w:val="494B43"/>
        </w:rPr>
        <w:drawing>
          <wp:inline distT="0" distB="0" distL="0" distR="0" wp14:anchorId="1616A78E" wp14:editId="7E26AB14">
            <wp:extent cx="114300" cy="114300"/>
            <wp:effectExtent l="0" t="0" r="0" b="0"/>
            <wp:docPr id="2725" name="Picture 27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C7E1CD2" wp14:editId="7D24762F">
            <wp:extent cx="114300" cy="114300"/>
            <wp:effectExtent l="0" t="0" r="0" b="0"/>
            <wp:docPr id="2724" name="Picture 27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687" w:name="384"/>
      <w:bookmarkStart w:id="688" w:name="page174"/>
      <w:bookmarkEnd w:id="687"/>
      <w:bookmarkEnd w:id="688"/>
      <w:r>
        <w:rPr>
          <w:color w:val="494B43"/>
          <w:lang w:val="en"/>
        </w:rPr>
        <w:t xml:space="preserve">Now, once we have all the objects ready, we need to pass the object hierarchy to the log4j framework. As discussed before, the </w:t>
      </w:r>
      <w:r>
        <w:rPr>
          <w:rStyle w:val="HTMLTypewriter"/>
          <w:color w:val="494B43"/>
          <w:sz w:val="18"/>
          <w:szCs w:val="18"/>
          <w:lang w:val="en"/>
        </w:rPr>
        <w:t>ObjectRenderer</w:t>
      </w:r>
      <w:r>
        <w:rPr>
          <w:color w:val="494B43"/>
          <w:lang w:val="en"/>
        </w:rPr>
        <w:t xml:space="preserve"> can only be configured through </w:t>
      </w:r>
      <w:r>
        <w:rPr>
          <w:rStyle w:val="HTMLTypewriter"/>
          <w:color w:val="494B43"/>
          <w:sz w:val="18"/>
          <w:szCs w:val="18"/>
          <w:lang w:val="en"/>
        </w:rPr>
        <w:t>DOMConfigurator</w:t>
      </w:r>
      <w:r>
        <w:rPr>
          <w:color w:val="494B43"/>
          <w:lang w:val="en"/>
        </w:rPr>
        <w:t xml:space="preserve">, and we will define the logger configuration through an XML-style configuration file. </w:t>
      </w:r>
      <w:hyperlink r:id="rId190" w:history="1">
        <w:r>
          <w:rPr>
            <w:rStyle w:val="Hyperlink"/>
            <w:lang w:val="en"/>
          </w:rPr>
          <w:t>Listing 5-14</w:t>
        </w:r>
      </w:hyperlink>
      <w:r>
        <w:rPr>
          <w:color w:val="494B43"/>
          <w:lang w:val="en"/>
        </w:rPr>
        <w:t xml:space="preserve"> shows the configuration file used for this example, "filter_properties.xml".</w:t>
      </w:r>
    </w:p>
    <w:p w:rsidR="003B0368" w:rsidRDefault="003B0368" w:rsidP="003B0368">
      <w:pPr>
        <w:shd w:val="clear" w:color="auto" w:fill="FFFFFF"/>
        <w:rPr>
          <w:rFonts w:ascii="Arial" w:hAnsi="Arial" w:cs="Arial"/>
          <w:color w:val="494B43"/>
          <w:lang w:val="en"/>
        </w:rPr>
      </w:pPr>
      <w:r>
        <w:rPr>
          <w:rFonts w:ascii="Arial" w:hAnsi="Arial" w:cs="Arial"/>
          <w:noProof/>
          <w:vanish/>
          <w:color w:val="494B43"/>
        </w:rPr>
        <w:drawing>
          <wp:inline distT="0" distB="0" distL="0" distR="0" wp14:anchorId="7AD6D75E" wp14:editId="1F111960">
            <wp:extent cx="114300" cy="114300"/>
            <wp:effectExtent l="0" t="0" r="0" b="0"/>
            <wp:docPr id="2723" name="Picture 27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6E0744D3" wp14:editId="27E84166">
            <wp:extent cx="114300" cy="114300"/>
            <wp:effectExtent l="0" t="0" r="0" b="0"/>
            <wp:docPr id="2722" name="Picture 27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5-14: </w:t>
      </w:r>
      <w:r>
        <w:rPr>
          <w:rStyle w:val="example-title4"/>
          <w:rFonts w:ascii="Arial" w:hAnsi="Arial" w:cs="Arial"/>
          <w:lang w:val="en"/>
        </w:rPr>
        <w:t>filter_properties.xml</w:t>
      </w:r>
      <w:bookmarkStart w:id="689" w:name="385"/>
      <w:bookmarkStart w:id="690" w:name="ch05ls14"/>
      <w:bookmarkEnd w:id="689"/>
      <w:bookmarkEnd w:id="690"/>
    </w:p>
    <w:p w:rsidR="003B0368" w:rsidRDefault="003B0368" w:rsidP="003B0368">
      <w:pPr>
        <w:shd w:val="clear" w:color="auto" w:fill="FFFFFF"/>
        <w:rPr>
          <w:rFonts w:ascii="Arial" w:hAnsi="Arial" w:cs="Arial"/>
          <w:color w:val="494B43"/>
          <w:lang w:val="en"/>
        </w:rPr>
      </w:pPr>
      <w:r>
        <w:rPr>
          <w:rFonts w:ascii="Arial" w:hAnsi="Arial" w:cs="Arial"/>
          <w:color w:val="494B43"/>
          <w:lang w:val="en"/>
        </w:rPr>
        <w:pict>
          <v:rect id="_x0000_i7653" style="width:0;height:1.5pt" o:hralign="center" o:hrstd="t" o:hrnoshade="t" o:hr="t" fillcolor="#010100" stroked="f"/>
        </w:pict>
      </w:r>
    </w:p>
    <w:p w:rsidR="003B0368" w:rsidRDefault="003B0368" w:rsidP="003B0368">
      <w:pPr>
        <w:pStyle w:val="HTMLPreformatted"/>
        <w:shd w:val="clear" w:color="auto" w:fill="FFFFFF"/>
        <w:rPr>
          <w:color w:val="494B43"/>
          <w:lang w:val="en"/>
        </w:rPr>
      </w:pPr>
      <w:r>
        <w:rPr>
          <w:noProof/>
          <w:vanish/>
          <w:color w:val="494B43"/>
        </w:rPr>
        <w:drawing>
          <wp:inline distT="0" distB="0" distL="0" distR="0" wp14:anchorId="1421AB5E" wp14:editId="6AB7E94C">
            <wp:extent cx="114300" cy="114300"/>
            <wp:effectExtent l="0" t="0" r="0" b="0"/>
            <wp:docPr id="2721" name="Picture 27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C7DF2A2" wp14:editId="76D20B83">
            <wp:extent cx="114300" cy="114300"/>
            <wp:effectExtent l="0" t="0" r="0" b="0"/>
            <wp:docPr id="2720" name="Picture 27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B0368" w:rsidRPr="00623334" w:rsidRDefault="003B0368" w:rsidP="003B0368">
      <w:pPr>
        <w:pStyle w:val="HTMLPreformatted"/>
        <w:shd w:val="clear" w:color="auto" w:fill="FFFFFF"/>
        <w:rPr>
          <w:color w:val="494B43"/>
          <w:sz w:val="16"/>
          <w:szCs w:val="16"/>
          <w:lang w:val="en"/>
        </w:rPr>
      </w:pPr>
      <w:bookmarkStart w:id="691" w:name="_GoBack"/>
      <w:r w:rsidRPr="00623334">
        <w:rPr>
          <w:color w:val="494B43"/>
          <w:sz w:val="16"/>
          <w:szCs w:val="16"/>
          <w:lang w:val="en"/>
        </w:rPr>
        <w:t>&lt;?xml version="1.0" encoding="UTF-8"?&gt;</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&lt;!DOCTYPE log4j:configuration SYSTEM "log4j.dtd"&gt;</w:t>
      </w:r>
    </w:p>
    <w:p w:rsidR="003B0368" w:rsidRPr="00623334" w:rsidRDefault="003B0368" w:rsidP="003B0368">
      <w:pPr>
        <w:pStyle w:val="HTMLPreformatted"/>
        <w:shd w:val="clear" w:color="auto" w:fill="FFFFFF"/>
        <w:rPr>
          <w:color w:val="494B43"/>
          <w:sz w:val="16"/>
          <w:szCs w:val="16"/>
          <w:lang w:val="en"/>
        </w:rPr>
      </w:pP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&lt;log4j:configuration xmlns:log4j="http://jakarta.apache.org/log4j/"&gt;</w:t>
      </w:r>
    </w:p>
    <w:p w:rsidR="003B0368" w:rsidRPr="00623334" w:rsidRDefault="003B0368" w:rsidP="003B0368">
      <w:pPr>
        <w:pStyle w:val="HTMLPreformatted"/>
        <w:shd w:val="clear" w:color="auto" w:fill="FFFFFF"/>
        <w:rPr>
          <w:color w:val="494B43"/>
          <w:sz w:val="16"/>
          <w:szCs w:val="16"/>
          <w:lang w:val="en"/>
        </w:rPr>
      </w:pP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&lt;renderer renderedClass="com.apress.business.CustomerOrder"</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renderingClass="com.apress.logging.log4j.renderer.OrderRenderer"&gt;</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&lt;/renderer&gt;</w:t>
      </w:r>
    </w:p>
    <w:p w:rsidR="003B0368" w:rsidRPr="00623334" w:rsidRDefault="003B0368" w:rsidP="003B0368">
      <w:pPr>
        <w:pStyle w:val="HTMLPreformatted"/>
        <w:shd w:val="clear" w:color="auto" w:fill="FFFFFF"/>
        <w:rPr>
          <w:color w:val="494B43"/>
          <w:sz w:val="16"/>
          <w:szCs w:val="16"/>
          <w:lang w:val="en"/>
        </w:rPr>
      </w:pP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&lt;appender name="A1" class="org.apache.log4j.ConsoleAppender"&gt;</w:t>
      </w:r>
    </w:p>
    <w:p w:rsidR="003B0368" w:rsidRPr="00623334" w:rsidRDefault="003B0368" w:rsidP="003B0368">
      <w:pPr>
        <w:pStyle w:val="HTMLPreformatted"/>
        <w:shd w:val="clear" w:color="auto" w:fill="FFFFFF"/>
        <w:rPr>
          <w:color w:val="494B43"/>
          <w:sz w:val="16"/>
          <w:szCs w:val="16"/>
          <w:lang w:val="en"/>
        </w:rPr>
      </w:pP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&lt;layout class="org.apache.log4j.PatternLayout"&gt;</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&lt;param name="ConversionPattern" value="%t %-5p %c{2} - %m%n"/&gt;</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&lt;/layout&gt;</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&lt;filter class="com.apress.logging.log4j.filter.ProductFilter"/&gt;</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&lt;/appender&gt;</w:t>
      </w:r>
    </w:p>
    <w:p w:rsidR="003B0368" w:rsidRPr="00623334" w:rsidRDefault="003B0368" w:rsidP="003B0368">
      <w:pPr>
        <w:pStyle w:val="HTMLPreformatted"/>
        <w:shd w:val="clear" w:color="auto" w:fill="FFFFFF"/>
        <w:rPr>
          <w:color w:val="494B43"/>
          <w:sz w:val="16"/>
          <w:szCs w:val="16"/>
          <w:lang w:val="en"/>
        </w:rPr>
      </w:pP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&lt;logger name="com.apress.logging.log4j"&gt;</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&lt;level value="debug"/&gt;</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&lt;appender-ref ref="A1"/&gt;</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&lt;/logger&gt;</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&lt;/log4j:configuration&gt;</w:t>
      </w:r>
    </w:p>
    <w:bookmarkEnd w:id="691"/>
    <w:p w:rsidR="003B0368" w:rsidRDefault="003B0368" w:rsidP="003B0368">
      <w:pPr>
        <w:shd w:val="clear" w:color="auto" w:fill="FFFFFF"/>
        <w:rPr>
          <w:rFonts w:ascii="Arial" w:hAnsi="Arial" w:cs="Arial"/>
          <w:color w:val="494B43"/>
          <w:lang w:val="en"/>
        </w:rPr>
      </w:pPr>
      <w:r>
        <w:rPr>
          <w:rFonts w:ascii="Arial" w:hAnsi="Arial" w:cs="Arial"/>
          <w:color w:val="494B43"/>
          <w:lang w:val="en"/>
        </w:rPr>
        <w:pict>
          <v:rect id="_x0000_i7656" style="width:0;height:1.5pt" o:hralign="center" o:hrstd="t" o:hrnoshade="t" o:hr="t" fillcolor="#010100" stroked="f"/>
        </w:pict>
      </w:r>
    </w:p>
    <w:p w:rsidR="003B0368" w:rsidRDefault="003B0368" w:rsidP="003B0368">
      <w:pPr>
        <w:pStyle w:val="para"/>
        <w:shd w:val="clear" w:color="auto" w:fill="FFFFFF"/>
        <w:rPr>
          <w:color w:val="494B43"/>
          <w:lang w:val="en"/>
        </w:rPr>
      </w:pPr>
      <w:r>
        <w:rPr>
          <w:noProof/>
          <w:vanish/>
          <w:color w:val="494B43"/>
        </w:rPr>
        <w:drawing>
          <wp:inline distT="0" distB="0" distL="0" distR="0" wp14:anchorId="7310988C" wp14:editId="5EB92BB8">
            <wp:extent cx="114300" cy="114300"/>
            <wp:effectExtent l="0" t="0" r="0" b="0"/>
            <wp:docPr id="2719" name="Picture 27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0CF0B3D" wp14:editId="21EECB06">
            <wp:extent cx="114300" cy="114300"/>
            <wp:effectExtent l="0" t="0" r="0" b="0"/>
            <wp:docPr id="2718" name="Picture 27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Finally, </w:t>
      </w:r>
      <w:hyperlink r:id="rId191" w:history="1">
        <w:r>
          <w:rPr>
            <w:rStyle w:val="Hyperlink"/>
            <w:lang w:val="en"/>
          </w:rPr>
          <w:t>Listing 5-15</w:t>
        </w:r>
      </w:hyperlink>
      <w:r>
        <w:rPr>
          <w:color w:val="494B43"/>
          <w:lang w:val="en"/>
        </w:rPr>
        <w:t xml:space="preserve"> presents a sample application to demonstrate the filtering of the log messages and rendering of the </w:t>
      </w:r>
      <w:r>
        <w:rPr>
          <w:rStyle w:val="HTMLTypewriter"/>
          <w:color w:val="494B43"/>
          <w:sz w:val="18"/>
          <w:szCs w:val="18"/>
          <w:lang w:val="en"/>
        </w:rPr>
        <w:t>CustomerOrder</w:t>
      </w:r>
      <w:r>
        <w:rPr>
          <w:color w:val="494B43"/>
          <w:lang w:val="en"/>
        </w:rPr>
        <w:t xml:space="preserve"> object.</w:t>
      </w:r>
    </w:p>
    <w:p w:rsidR="003B0368" w:rsidRDefault="003B0368" w:rsidP="003B0368">
      <w:pPr>
        <w:shd w:val="clear" w:color="auto" w:fill="FFFFFF"/>
        <w:rPr>
          <w:rFonts w:ascii="Arial" w:hAnsi="Arial" w:cs="Arial"/>
          <w:color w:val="494B43"/>
          <w:lang w:val="en"/>
        </w:rPr>
      </w:pPr>
      <w:r>
        <w:rPr>
          <w:rFonts w:ascii="Arial" w:hAnsi="Arial" w:cs="Arial"/>
          <w:noProof/>
          <w:vanish/>
          <w:color w:val="494B43"/>
        </w:rPr>
        <w:drawing>
          <wp:inline distT="0" distB="0" distL="0" distR="0" wp14:anchorId="60EF70EF" wp14:editId="5CCC584D">
            <wp:extent cx="114300" cy="114300"/>
            <wp:effectExtent l="0" t="0" r="0" b="0"/>
            <wp:docPr id="2717" name="Picture 27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2664718B" wp14:editId="7664A6BA">
            <wp:extent cx="114300" cy="114300"/>
            <wp:effectExtent l="0" t="0" r="0" b="0"/>
            <wp:docPr id="2716" name="Picture 27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5-15: </w:t>
      </w:r>
      <w:r>
        <w:rPr>
          <w:rStyle w:val="example-title5"/>
          <w:lang w:val="en"/>
        </w:rPr>
        <w:t>ProductFilterDemo.java</w:t>
      </w:r>
      <w:bookmarkStart w:id="692" w:name="386"/>
      <w:bookmarkStart w:id="693" w:name="ch05ls15"/>
      <w:bookmarkEnd w:id="692"/>
      <w:bookmarkEnd w:id="693"/>
    </w:p>
    <w:p w:rsidR="003B0368" w:rsidRPr="00623334" w:rsidRDefault="003B0368" w:rsidP="00623334">
      <w:pPr>
        <w:shd w:val="clear" w:color="auto" w:fill="FFFFFF"/>
        <w:rPr>
          <w:rFonts w:ascii="Arial" w:hAnsi="Arial" w:cs="Arial"/>
          <w:color w:val="494B43"/>
          <w:lang w:val="en"/>
        </w:rPr>
      </w:pPr>
      <w:r>
        <w:rPr>
          <w:rFonts w:ascii="Arial" w:hAnsi="Arial" w:cs="Arial"/>
          <w:color w:val="494B43"/>
          <w:lang w:val="en"/>
        </w:rPr>
        <w:pict>
          <v:rect id="_x0000_i7661" style="width:0;height:1.5pt" o:hralign="center" o:hrstd="t" o:hrnoshade="t" o:hr="t" fillcolor="#010100" stroked="f"/>
        </w:pict>
      </w:r>
      <w:r>
        <w:rPr>
          <w:noProof/>
          <w:vanish/>
          <w:color w:val="494B43"/>
        </w:rPr>
        <w:drawing>
          <wp:inline distT="0" distB="0" distL="0" distR="0" wp14:anchorId="625D3079" wp14:editId="2C1970E5">
            <wp:extent cx="114300" cy="114300"/>
            <wp:effectExtent l="0" t="0" r="0" b="0"/>
            <wp:docPr id="2715" name="Picture 27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70CB9FC" wp14:editId="6E47EC9C">
            <wp:extent cx="114300" cy="114300"/>
            <wp:effectExtent l="0" t="0" r="0" b="0"/>
            <wp:docPr id="2714" name="Picture 27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package com.apress.logging.log4j;</w:t>
      </w:r>
    </w:p>
    <w:p w:rsidR="003B0368" w:rsidRPr="00623334" w:rsidRDefault="003B0368" w:rsidP="003B0368">
      <w:pPr>
        <w:pStyle w:val="HTMLPreformatted"/>
        <w:shd w:val="clear" w:color="auto" w:fill="FFFFFF"/>
        <w:rPr>
          <w:color w:val="494B43"/>
          <w:sz w:val="16"/>
          <w:szCs w:val="16"/>
          <w:lang w:val="en"/>
        </w:rPr>
      </w:pP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import org.apache.log4j.Logger;</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import com.apress.business.CustomerOrder;</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import com.apress.logging.log4j.filter.ProductFilter;</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import com.apress.logging.log4j.renderer.OrderRenderer;</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public class ProductFilterDemo</w:t>
      </w:r>
      <w:bookmarkStart w:id="694" w:name="387"/>
      <w:bookmarkStart w:id="695" w:name="page175"/>
      <w:bookmarkEnd w:id="694"/>
      <w:bookmarkEnd w:id="695"/>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private static Logger logger =</w:t>
      </w:r>
      <w:r w:rsidR="00623334">
        <w:rPr>
          <w:color w:val="494B43"/>
          <w:sz w:val="16"/>
          <w:szCs w:val="16"/>
          <w:lang w:val="en"/>
        </w:rPr>
        <w:t xml:space="preserve"> </w:t>
      </w:r>
      <w:r w:rsidRPr="00623334">
        <w:rPr>
          <w:color w:val="494B43"/>
          <w:sz w:val="16"/>
          <w:szCs w:val="16"/>
          <w:lang w:val="en"/>
        </w:rPr>
        <w:t>Logger.getLogger(ProductFilterDemo.class.getPackage().getName());</w:t>
      </w:r>
    </w:p>
    <w:p w:rsidR="003B0368" w:rsidRPr="00623334" w:rsidRDefault="003B0368" w:rsidP="003B0368">
      <w:pPr>
        <w:pStyle w:val="HTMLPreformatted"/>
        <w:shd w:val="clear" w:color="auto" w:fill="FFFFFF"/>
        <w:rPr>
          <w:color w:val="494B43"/>
          <w:sz w:val="16"/>
          <w:szCs w:val="16"/>
          <w:lang w:val="en"/>
        </w:rPr>
      </w:pP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 Creates a new instance of ProductFilterDemo */</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public ProductFilterDemo() {</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w:t>
      </w:r>
    </w:p>
    <w:p w:rsidR="003B0368" w:rsidRPr="00623334" w:rsidRDefault="003B0368" w:rsidP="003B0368">
      <w:pPr>
        <w:pStyle w:val="HTMLPreformatted"/>
        <w:shd w:val="clear" w:color="auto" w:fill="FFFFFF"/>
        <w:rPr>
          <w:color w:val="494B43"/>
          <w:sz w:val="16"/>
          <w:szCs w:val="16"/>
          <w:lang w:val="en"/>
        </w:rPr>
      </w:pP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public void processOrder(CustomerOrder order)</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logger.info(order);</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w:t>
      </w:r>
    </w:p>
    <w:p w:rsidR="003B0368" w:rsidRPr="00623334" w:rsidRDefault="003B0368" w:rsidP="003B0368">
      <w:pPr>
        <w:pStyle w:val="HTMLPreformatted"/>
        <w:shd w:val="clear" w:color="auto" w:fill="FFFFFF"/>
        <w:rPr>
          <w:color w:val="494B43"/>
          <w:sz w:val="16"/>
          <w:szCs w:val="16"/>
          <w:lang w:val="en"/>
        </w:rPr>
      </w:pP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public static void main(String args[])</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CustomerOrder order1 = new CustomerOrder("Beer", 101, 20);</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CustomerOrder order2 = new CustomerOrder("Lemonade", 95, 10);</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CustomerOrder order3 = new CustomerOrder("Chocolate", 223, 5);</w:t>
      </w:r>
    </w:p>
    <w:p w:rsidR="003B0368" w:rsidRPr="00623334" w:rsidRDefault="003B0368" w:rsidP="003B0368">
      <w:pPr>
        <w:pStyle w:val="HTMLPreformatted"/>
        <w:shd w:val="clear" w:color="auto" w:fill="FFFFFF"/>
        <w:rPr>
          <w:color w:val="494B43"/>
          <w:sz w:val="16"/>
          <w:szCs w:val="16"/>
          <w:lang w:val="en"/>
        </w:rPr>
      </w:pP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ProductFilterDemo demo = new ProductFilterDemo();</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demo.processOrder(order1);</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demo.processOrder(order2);</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demo.processOrder(order3);</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 xml:space="preserve">    }</w:t>
      </w:r>
    </w:p>
    <w:p w:rsidR="003B0368" w:rsidRPr="00623334" w:rsidRDefault="003B0368" w:rsidP="003B0368">
      <w:pPr>
        <w:pStyle w:val="HTMLPreformatted"/>
        <w:shd w:val="clear" w:color="auto" w:fill="FFFFFF"/>
        <w:rPr>
          <w:color w:val="494B43"/>
          <w:sz w:val="16"/>
          <w:szCs w:val="16"/>
          <w:lang w:val="en"/>
        </w:rPr>
      </w:pPr>
      <w:r w:rsidRPr="00623334">
        <w:rPr>
          <w:color w:val="494B43"/>
          <w:sz w:val="16"/>
          <w:szCs w:val="16"/>
          <w:lang w:val="en"/>
        </w:rPr>
        <w:t>}</w:t>
      </w:r>
    </w:p>
    <w:p w:rsidR="003B0368" w:rsidRDefault="003B0368" w:rsidP="003B0368">
      <w:pPr>
        <w:shd w:val="clear" w:color="auto" w:fill="FFFFFF"/>
        <w:rPr>
          <w:rFonts w:ascii="Arial" w:hAnsi="Arial" w:cs="Arial"/>
          <w:color w:val="494B43"/>
          <w:lang w:val="en"/>
        </w:rPr>
      </w:pPr>
      <w:r>
        <w:rPr>
          <w:rFonts w:ascii="Arial" w:hAnsi="Arial" w:cs="Arial"/>
          <w:color w:val="494B43"/>
          <w:lang w:val="en"/>
        </w:rPr>
        <w:pict>
          <v:rect id="_x0000_i7664" style="width:0;height:1.5pt" o:hralign="center" o:hrstd="t" o:hrnoshade="t" o:hr="t" fillcolor="#010100" stroked="f"/>
        </w:pict>
      </w:r>
    </w:p>
    <w:p w:rsidR="003B0368" w:rsidRDefault="003B0368" w:rsidP="003B0368">
      <w:pPr>
        <w:pStyle w:val="para"/>
        <w:shd w:val="clear" w:color="auto" w:fill="FFFFFF"/>
        <w:rPr>
          <w:color w:val="494B43"/>
          <w:lang w:val="en"/>
        </w:rPr>
      </w:pPr>
      <w:r>
        <w:rPr>
          <w:noProof/>
          <w:vanish/>
          <w:color w:val="494B43"/>
        </w:rPr>
        <w:drawing>
          <wp:inline distT="0" distB="0" distL="0" distR="0" wp14:anchorId="5A16FC8D" wp14:editId="3EE3A08A">
            <wp:extent cx="114300" cy="114300"/>
            <wp:effectExtent l="0" t="0" r="0" b="0"/>
            <wp:docPr id="2713" name="Picture 27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D929684" wp14:editId="3BA50B43">
            <wp:extent cx="114300" cy="114300"/>
            <wp:effectExtent l="0" t="0" r="0" b="0"/>
            <wp:docPr id="2712" name="Picture 27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This application creates three different </w:t>
      </w:r>
      <w:r>
        <w:rPr>
          <w:rStyle w:val="HTMLTypewriter"/>
          <w:color w:val="494B43"/>
          <w:sz w:val="18"/>
          <w:szCs w:val="18"/>
          <w:lang w:val="en"/>
        </w:rPr>
        <w:t>CustomerOrder</w:t>
      </w:r>
      <w:r>
        <w:rPr>
          <w:color w:val="494B43"/>
          <w:lang w:val="en"/>
        </w:rPr>
        <w:t xml:space="preserve"> objects with different product names, product codes, and product prices. The </w:t>
      </w:r>
      <w:r>
        <w:rPr>
          <w:rStyle w:val="HTMLTypewriter"/>
          <w:color w:val="494B43"/>
          <w:sz w:val="18"/>
          <w:szCs w:val="18"/>
          <w:lang w:val="en"/>
        </w:rPr>
        <w:t>processOrder()</w:t>
      </w:r>
      <w:r>
        <w:rPr>
          <w:color w:val="494B43"/>
          <w:lang w:val="en"/>
        </w:rPr>
        <w:t xml:space="preserve"> method simply logs the </w:t>
      </w:r>
      <w:r>
        <w:rPr>
          <w:rStyle w:val="HTMLTypewriter"/>
          <w:color w:val="494B43"/>
          <w:sz w:val="18"/>
          <w:szCs w:val="18"/>
          <w:lang w:val="en"/>
        </w:rPr>
        <w:t>CustomerOrder</w:t>
      </w:r>
      <w:r>
        <w:rPr>
          <w:color w:val="494B43"/>
          <w:lang w:val="en"/>
        </w:rPr>
        <w:t xml:space="preserve"> object passed to it. With the </w:t>
      </w:r>
      <w:r>
        <w:rPr>
          <w:rStyle w:val="HTMLTypewriter"/>
          <w:color w:val="494B43"/>
          <w:sz w:val="18"/>
          <w:szCs w:val="18"/>
          <w:lang w:val="en"/>
        </w:rPr>
        <w:t>ProductFilter</w:t>
      </w:r>
      <w:r>
        <w:rPr>
          <w:color w:val="494B43"/>
          <w:lang w:val="en"/>
        </w:rPr>
        <w:t xml:space="preserve"> object in place, executing the application in </w:t>
      </w:r>
      <w:hyperlink r:id="rId192" w:history="1">
        <w:r>
          <w:rPr>
            <w:rStyle w:val="Hyperlink"/>
            <w:lang w:val="en"/>
          </w:rPr>
          <w:t>Listing 5-15</w:t>
        </w:r>
      </w:hyperlink>
      <w:r>
        <w:rPr>
          <w:color w:val="494B43"/>
          <w:lang w:val="en"/>
        </w:rPr>
        <w:t xml:space="preserve"> will result in the following log messages being printed, excluding any having product codes below 100:</w:t>
      </w:r>
    </w:p>
    <w:p w:rsidR="003B0368" w:rsidRDefault="003B0368" w:rsidP="003B0368">
      <w:pPr>
        <w:pStyle w:val="HTMLPreformatted"/>
        <w:shd w:val="clear" w:color="auto" w:fill="FFFFFF"/>
        <w:rPr>
          <w:color w:val="494B43"/>
          <w:lang w:val="en"/>
        </w:rPr>
      </w:pPr>
      <w:r>
        <w:rPr>
          <w:noProof/>
          <w:vanish/>
          <w:color w:val="494B43"/>
        </w:rPr>
        <w:drawing>
          <wp:inline distT="0" distB="0" distL="0" distR="0" wp14:anchorId="45ADE3DA" wp14:editId="3B0B0C38">
            <wp:extent cx="114300" cy="114300"/>
            <wp:effectExtent l="0" t="0" r="0" b="0"/>
            <wp:docPr id="2711" name="Picture 27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1E09B02" wp14:editId="10A76D54">
            <wp:extent cx="114300" cy="114300"/>
            <wp:effectExtent l="0" t="0" r="0" b="0"/>
            <wp:docPr id="2710" name="Picture 27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3B0368" w:rsidRDefault="003B0368" w:rsidP="003B0368">
      <w:pPr>
        <w:pStyle w:val="HTMLPreformatted"/>
        <w:shd w:val="clear" w:color="auto" w:fill="FFFFFF"/>
        <w:rPr>
          <w:color w:val="494B43"/>
          <w:lang w:val="en"/>
        </w:rPr>
      </w:pPr>
      <w:r>
        <w:rPr>
          <w:color w:val="494B43"/>
          <w:lang w:val="en"/>
        </w:rPr>
        <w:t>main INFO logging.log4j - Beer-101-20</w:t>
      </w:r>
    </w:p>
    <w:p w:rsidR="003B0368" w:rsidRDefault="003B0368" w:rsidP="003B0368">
      <w:pPr>
        <w:pStyle w:val="HTMLPreformatted"/>
        <w:shd w:val="clear" w:color="auto" w:fill="FFFFFF"/>
        <w:rPr>
          <w:color w:val="494B43"/>
          <w:lang w:val="en"/>
        </w:rPr>
      </w:pPr>
      <w:r>
        <w:rPr>
          <w:color w:val="494B43"/>
          <w:lang w:val="en"/>
        </w:rPr>
        <w:t>main INFO logging.log4j - Chocolate-223-5</w:t>
      </w:r>
    </w:p>
    <w:p w:rsidR="003B0368" w:rsidRDefault="003B0368" w:rsidP="00FB012B">
      <w:pPr>
        <w:shd w:val="clear" w:color="auto" w:fill="FFFFFF"/>
        <w:tabs>
          <w:tab w:val="left" w:pos="270"/>
          <w:tab w:val="left" w:pos="450"/>
        </w:tabs>
        <w:spacing w:after="0" w:line="240" w:lineRule="auto"/>
        <w:rPr>
          <w:rFonts w:ascii="Arial" w:eastAsia="Times New Roman" w:hAnsi="Arial" w:cs="Arial"/>
          <w:color w:val="494B43"/>
          <w:sz w:val="21"/>
          <w:szCs w:val="21"/>
          <w:lang w:val="en"/>
        </w:rPr>
      </w:pPr>
    </w:p>
    <w:p w:rsidR="00362ABE" w:rsidRDefault="00362ABE" w:rsidP="00362ABE">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Conclusion</w:t>
      </w:r>
    </w:p>
    <w:p w:rsidR="00362ABE" w:rsidRDefault="00362ABE" w:rsidP="00362ABE">
      <w:pPr>
        <w:pStyle w:val="first-para3"/>
        <w:shd w:val="clear" w:color="auto" w:fill="FFFFFF"/>
        <w:rPr>
          <w:color w:val="494B43"/>
          <w:lang w:val="en"/>
        </w:rPr>
      </w:pPr>
      <w:r>
        <w:rPr>
          <w:noProof/>
          <w:vanish/>
          <w:color w:val="494B43"/>
        </w:rPr>
        <w:drawing>
          <wp:inline distT="0" distB="0" distL="0" distR="0" wp14:anchorId="0219DB94" wp14:editId="350968C0">
            <wp:extent cx="114300" cy="114300"/>
            <wp:effectExtent l="0" t="0" r="0" b="0"/>
            <wp:docPr id="2755" name="Picture 27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5045921" wp14:editId="52DC2D7D">
            <wp:extent cx="114300" cy="114300"/>
            <wp:effectExtent l="0" t="0" r="0" b="0"/>
            <wp:docPr id="2754" name="Picture 27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this chapter, we have examined the various key objects in the log4j framework and also explored how these objects interact to capture, filter, and produce logging information to various destinations. Besides the key objects, log4j involves many more auxiliary objects that help handle the logging information. In the </w:t>
      </w:r>
      <w:hyperlink r:id="rId193" w:anchor="389" w:tgtFrame="_parent" w:history="1">
        <w:r>
          <w:rPr>
            <w:rStyle w:val="Hyperlink"/>
            <w:lang w:val="en"/>
          </w:rPr>
          <w:t>next chapter</w:t>
        </w:r>
      </w:hyperlink>
      <w:r>
        <w:rPr>
          <w:color w:val="494B43"/>
          <w:lang w:val="en"/>
        </w:rPr>
        <w:t xml:space="preserve">, we will learn about different </w:t>
      </w:r>
      <w:r>
        <w:rPr>
          <w:rStyle w:val="HTMLTypewriter"/>
          <w:color w:val="494B43"/>
          <w:sz w:val="18"/>
          <w:szCs w:val="18"/>
          <w:lang w:val="en"/>
        </w:rPr>
        <w:t>Layout</w:t>
      </w:r>
      <w:r>
        <w:rPr>
          <w:color w:val="494B43"/>
          <w:lang w:val="en"/>
        </w:rPr>
        <w:t xml:space="preserve"> objects in log4j.</w:t>
      </w:r>
    </w:p>
    <w:p w:rsidR="00362ABE" w:rsidRDefault="00362ABE" w:rsidP="00FB012B">
      <w:pPr>
        <w:shd w:val="clear" w:color="auto" w:fill="FFFFFF"/>
        <w:tabs>
          <w:tab w:val="left" w:pos="270"/>
          <w:tab w:val="left" w:pos="450"/>
        </w:tabs>
        <w:spacing w:after="0" w:line="240" w:lineRule="auto"/>
        <w:rPr>
          <w:rFonts w:ascii="Arial" w:eastAsia="Times New Roman" w:hAnsi="Arial" w:cs="Arial"/>
          <w:color w:val="494B43"/>
          <w:sz w:val="21"/>
          <w:szCs w:val="21"/>
          <w:lang w:val="en"/>
        </w:rPr>
      </w:pPr>
    </w:p>
    <w:p w:rsidR="00E051C6" w:rsidRDefault="00E051C6" w:rsidP="00E051C6">
      <w:pPr>
        <w:pStyle w:val="Heading1"/>
        <w:shd w:val="clear" w:color="auto" w:fill="FFFFFF"/>
        <w:spacing w:before="24" w:after="120"/>
        <w:rPr>
          <w:rFonts w:ascii="Arial" w:hAnsi="Arial" w:cs="Arial"/>
          <w:color w:val="494B43"/>
          <w:sz w:val="26"/>
          <w:szCs w:val="26"/>
          <w:lang w:val="en"/>
        </w:rPr>
      </w:pPr>
      <w:r>
        <w:rPr>
          <w:rStyle w:val="chapter-titlelabel1"/>
          <w:rFonts w:ascii="Arial" w:hAnsi="Arial" w:cs="Arial"/>
          <w:sz w:val="26"/>
          <w:szCs w:val="26"/>
          <w:lang w:val="en"/>
        </w:rPr>
        <w:t xml:space="preserve">Chapter 6: </w:t>
      </w:r>
      <w:r>
        <w:rPr>
          <w:rFonts w:ascii="Arial" w:hAnsi="Arial" w:cs="Arial"/>
          <w:b w:val="0"/>
          <w:bCs w:val="0"/>
          <w:color w:val="494B43"/>
          <w:sz w:val="26"/>
          <w:szCs w:val="26"/>
          <w:lang w:val="en"/>
        </w:rPr>
        <w:t>Formatting Logging Information in log4j</w:t>
      </w:r>
    </w:p>
    <w:p w:rsidR="00E051C6" w:rsidRDefault="00E051C6" w:rsidP="00E051C6">
      <w:pPr>
        <w:pStyle w:val="Heading2"/>
        <w:shd w:val="clear" w:color="auto" w:fill="FFFFFF"/>
        <w:spacing w:before="288" w:after="216"/>
        <w:rPr>
          <w:rFonts w:ascii="Arial" w:hAnsi="Arial" w:cs="Arial"/>
          <w:b/>
          <w:bCs/>
          <w:color w:val="494B43"/>
          <w:sz w:val="24"/>
          <w:szCs w:val="24"/>
          <w:lang w:val="en"/>
        </w:rPr>
      </w:pPr>
      <w:r>
        <w:rPr>
          <w:rFonts w:ascii="Arial" w:hAnsi="Arial" w:cs="Arial"/>
          <w:b/>
          <w:bCs/>
          <w:noProof/>
          <w:vanish/>
          <w:color w:val="494B43"/>
          <w:sz w:val="24"/>
          <w:szCs w:val="24"/>
        </w:rPr>
        <w:drawing>
          <wp:inline distT="0" distB="0" distL="0" distR="0" wp14:anchorId="63CA00D4" wp14:editId="578EBED9">
            <wp:extent cx="114300" cy="114300"/>
            <wp:effectExtent l="0" t="0" r="0" b="0"/>
            <wp:docPr id="2763" name="Picture 27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494B43"/>
          <w:sz w:val="24"/>
          <w:szCs w:val="24"/>
        </w:rPr>
        <w:drawing>
          <wp:inline distT="0" distB="0" distL="0" distR="0" wp14:anchorId="1A3C7203" wp14:editId="1BEE9524">
            <wp:extent cx="114300" cy="114300"/>
            <wp:effectExtent l="0" t="0" r="0" b="0"/>
            <wp:docPr id="2762" name="Picture 27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696" w:name="390"/>
      <w:bookmarkStart w:id="697" w:name="section.C92BE34A-3906-48C6-A966-E9E10C7F"/>
      <w:bookmarkEnd w:id="696"/>
      <w:bookmarkEnd w:id="697"/>
      <w:r>
        <w:rPr>
          <w:rFonts w:ascii="Arial" w:hAnsi="Arial" w:cs="Arial"/>
          <w:b/>
          <w:bCs/>
          <w:color w:val="494B43"/>
          <w:sz w:val="24"/>
          <w:szCs w:val="24"/>
          <w:lang w:val="en"/>
        </w:rPr>
        <w:t>Overview</w:t>
      </w:r>
    </w:p>
    <w:p w:rsidR="00E051C6" w:rsidRDefault="00E051C6" w:rsidP="00E051C6">
      <w:pPr>
        <w:pStyle w:val="first-para3"/>
        <w:shd w:val="clear" w:color="auto" w:fill="FFFFFF"/>
        <w:rPr>
          <w:color w:val="494B43"/>
          <w:lang w:val="en"/>
        </w:rPr>
      </w:pPr>
      <w:r>
        <w:rPr>
          <w:noProof/>
          <w:vanish/>
          <w:color w:val="494B43"/>
        </w:rPr>
        <w:drawing>
          <wp:inline distT="0" distB="0" distL="0" distR="0" wp14:anchorId="2ADC3476" wp14:editId="5CD5570D">
            <wp:extent cx="114300" cy="114300"/>
            <wp:effectExtent l="0" t="0" r="0" b="0"/>
            <wp:docPr id="2761" name="Picture 27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F7972CC" wp14:editId="7135FD95">
            <wp:extent cx="114300" cy="114300"/>
            <wp:effectExtent l="0" t="0" r="0" b="0"/>
            <wp:docPr id="2760" name="Picture 27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698" w:name="391"/>
      <w:bookmarkStart w:id="699" w:name="page177"/>
      <w:bookmarkEnd w:id="698"/>
      <w:bookmarkEnd w:id="699"/>
      <w:r>
        <w:rPr>
          <w:color w:val="494B43"/>
          <w:lang w:val="en"/>
        </w:rPr>
        <w:t xml:space="preserve">In the </w:t>
      </w:r>
      <w:hyperlink r:id="rId194" w:anchor="266" w:tgtFrame="_parent" w:history="1">
        <w:r>
          <w:rPr>
            <w:rStyle w:val="Hyperlink"/>
            <w:lang w:val="en"/>
          </w:rPr>
          <w:t>Previous Chapter</w:t>
        </w:r>
      </w:hyperlink>
      <w:r>
        <w:rPr>
          <w:color w:val="494B43"/>
          <w:lang w:val="en"/>
        </w:rPr>
        <w:t xml:space="preserve">, we discussed the core objects in the log4j API, and learned how they interact with each other to produce flexible logging messages. We saw that the initiation of a logging process starts with </w:t>
      </w:r>
      <w:r>
        <w:rPr>
          <w:rStyle w:val="HTMLTypewriter"/>
          <w:color w:val="494B43"/>
          <w:sz w:val="18"/>
          <w:szCs w:val="18"/>
          <w:lang w:val="en"/>
        </w:rPr>
        <w:t>Logger</w:t>
      </w:r>
      <w:r>
        <w:rPr>
          <w:color w:val="494B43"/>
          <w:lang w:val="en"/>
        </w:rPr>
        <w:t xml:space="preserve"> objects. The encapsulated logging information is passed to </w:t>
      </w:r>
      <w:r>
        <w:rPr>
          <w:rStyle w:val="HTMLTypewriter"/>
          <w:color w:val="494B43"/>
          <w:sz w:val="18"/>
          <w:szCs w:val="18"/>
          <w:lang w:val="en"/>
        </w:rPr>
        <w:t>Appender</w:t>
      </w:r>
      <w:r>
        <w:rPr>
          <w:color w:val="494B43"/>
          <w:lang w:val="en"/>
        </w:rPr>
        <w:t xml:space="preserve"> objects, and </w:t>
      </w:r>
      <w:r>
        <w:rPr>
          <w:rStyle w:val="HTMLTypewriter"/>
          <w:color w:val="494B43"/>
          <w:sz w:val="18"/>
          <w:szCs w:val="18"/>
          <w:lang w:val="en"/>
        </w:rPr>
        <w:t>Appender</w:t>
      </w:r>
      <w:r>
        <w:rPr>
          <w:color w:val="494B43"/>
          <w:lang w:val="en"/>
        </w:rPr>
        <w:t xml:space="preserve"> objects use </w:t>
      </w:r>
      <w:r>
        <w:rPr>
          <w:rStyle w:val="HTMLTypewriter"/>
          <w:color w:val="494B43"/>
          <w:sz w:val="18"/>
          <w:szCs w:val="18"/>
          <w:lang w:val="en"/>
        </w:rPr>
        <w:t>Layout</w:t>
      </w:r>
      <w:r>
        <w:rPr>
          <w:color w:val="494B43"/>
          <w:lang w:val="en"/>
        </w:rPr>
        <w:t xml:space="preserve"> objects to format the logging information in a human-readable way before publishing the logging information to a destination.</w:t>
      </w:r>
    </w:p>
    <w:p w:rsidR="00E051C6" w:rsidRDefault="00E051C6" w:rsidP="00E051C6">
      <w:pPr>
        <w:pStyle w:val="para"/>
        <w:shd w:val="clear" w:color="auto" w:fill="FFFFFF"/>
        <w:rPr>
          <w:color w:val="494B43"/>
          <w:lang w:val="en"/>
        </w:rPr>
      </w:pPr>
      <w:r>
        <w:rPr>
          <w:noProof/>
          <w:vanish/>
          <w:color w:val="494B43"/>
        </w:rPr>
        <w:drawing>
          <wp:inline distT="0" distB="0" distL="0" distR="0" wp14:anchorId="3F4E3889" wp14:editId="36DBBFE7">
            <wp:extent cx="114300" cy="114300"/>
            <wp:effectExtent l="0" t="0" r="0" b="0"/>
            <wp:docPr id="2759" name="Picture 27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75DDC7B" wp14:editId="56E0332C">
            <wp:extent cx="114300" cy="114300"/>
            <wp:effectExtent l="0" t="0" r="0" b="0"/>
            <wp:docPr id="2758" name="Picture 27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How logging information is structured is very important. In a real-life application, logging information constitutes more than just debugging messages—it can contain vital data about software modules, how they are interacting with each other, and other useful information. This information can be reused to maintain and debug the application modules. Often it may be necessary to post logging information to another error processing program running on a remote machine. In such scenarios, it becomes important to agree on a structure for the logging information. This is where </w:t>
      </w:r>
      <w:r>
        <w:rPr>
          <w:rStyle w:val="HTMLTypewriter"/>
          <w:color w:val="494B43"/>
          <w:sz w:val="18"/>
          <w:szCs w:val="18"/>
          <w:lang w:val="en"/>
        </w:rPr>
        <w:t>Layout</w:t>
      </w:r>
      <w:r>
        <w:rPr>
          <w:color w:val="494B43"/>
          <w:lang w:val="en"/>
        </w:rPr>
        <w:t xml:space="preserve"> objects come into the picture.</w:t>
      </w:r>
    </w:p>
    <w:p w:rsidR="00E051C6" w:rsidRDefault="00E051C6" w:rsidP="00E051C6">
      <w:pPr>
        <w:pStyle w:val="last-para"/>
        <w:shd w:val="clear" w:color="auto" w:fill="FFFFFF"/>
        <w:rPr>
          <w:color w:val="494B43"/>
          <w:lang w:val="en"/>
        </w:rPr>
      </w:pPr>
      <w:r>
        <w:rPr>
          <w:noProof/>
          <w:vanish/>
          <w:color w:val="494B43"/>
        </w:rPr>
        <w:drawing>
          <wp:inline distT="0" distB="0" distL="0" distR="0" wp14:anchorId="72180CAD" wp14:editId="1FAB460E">
            <wp:extent cx="114300" cy="114300"/>
            <wp:effectExtent l="0" t="0" r="0" b="0"/>
            <wp:docPr id="2757" name="Picture 27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8AB4EA5" wp14:editId="2EF4D554">
            <wp:extent cx="114300" cy="114300"/>
            <wp:effectExtent l="0" t="0" r="0" b="0"/>
            <wp:docPr id="2756" name="Picture 27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Apache log4j provides various </w:t>
      </w:r>
      <w:r>
        <w:rPr>
          <w:rStyle w:val="HTMLTypewriter"/>
          <w:color w:val="494B43"/>
          <w:sz w:val="18"/>
          <w:szCs w:val="18"/>
          <w:lang w:val="en"/>
        </w:rPr>
        <w:t>Layout</w:t>
      </w:r>
      <w:r>
        <w:rPr>
          <w:color w:val="494B43"/>
          <w:lang w:val="en"/>
        </w:rPr>
        <w:t xml:space="preserve"> objects, each of which can format logging data according to various layouts. It is also possible to create an application-specific </w:t>
      </w:r>
      <w:r>
        <w:rPr>
          <w:rStyle w:val="HTMLTypewriter"/>
          <w:color w:val="494B43"/>
          <w:sz w:val="18"/>
          <w:szCs w:val="18"/>
          <w:lang w:val="en"/>
        </w:rPr>
        <w:t>Layout</w:t>
      </w:r>
      <w:r>
        <w:rPr>
          <w:color w:val="494B43"/>
          <w:lang w:val="en"/>
        </w:rPr>
        <w:t xml:space="preserve"> object that formats logging data in an application-specific way. In this chapter, we will examine the various </w:t>
      </w:r>
      <w:r>
        <w:rPr>
          <w:rStyle w:val="HTMLTypewriter"/>
          <w:color w:val="494B43"/>
          <w:sz w:val="18"/>
          <w:szCs w:val="18"/>
          <w:lang w:val="en"/>
        </w:rPr>
        <w:t>Layout</w:t>
      </w:r>
      <w:r>
        <w:rPr>
          <w:color w:val="494B43"/>
          <w:lang w:val="en"/>
        </w:rPr>
        <w:t xml:space="preserve"> objects within log4j and learn how to use them within an application.</w:t>
      </w:r>
    </w:p>
    <w:p w:rsidR="00E051C6" w:rsidRDefault="00E051C6" w:rsidP="00FB012B">
      <w:pPr>
        <w:shd w:val="clear" w:color="auto" w:fill="FFFFFF"/>
        <w:tabs>
          <w:tab w:val="left" w:pos="270"/>
          <w:tab w:val="left" w:pos="450"/>
        </w:tabs>
        <w:spacing w:after="0" w:line="240" w:lineRule="auto"/>
        <w:rPr>
          <w:rFonts w:ascii="Arial" w:eastAsia="Times New Roman" w:hAnsi="Arial" w:cs="Arial"/>
          <w:color w:val="494B43"/>
          <w:sz w:val="21"/>
          <w:szCs w:val="21"/>
          <w:lang w:val="en"/>
        </w:rPr>
      </w:pPr>
    </w:p>
    <w:p w:rsidR="00F44EBB" w:rsidRPr="00F44EBB" w:rsidRDefault="00F44EBB" w:rsidP="00F44EBB">
      <w:pPr>
        <w:shd w:val="clear" w:color="auto" w:fill="FFFFFF"/>
        <w:spacing w:before="24" w:after="120" w:line="240" w:lineRule="auto"/>
        <w:outlineLvl w:val="1"/>
        <w:rPr>
          <w:rFonts w:ascii="Arial" w:eastAsia="Times New Roman" w:hAnsi="Arial" w:cs="Arial"/>
          <w:b/>
          <w:bCs/>
          <w:color w:val="494B43"/>
          <w:sz w:val="26"/>
          <w:szCs w:val="26"/>
          <w:lang w:val="en"/>
        </w:rPr>
      </w:pPr>
      <w:r w:rsidRPr="00F44EBB">
        <w:rPr>
          <w:rFonts w:ascii="Arial" w:eastAsia="Times New Roman" w:hAnsi="Arial" w:cs="Arial"/>
          <w:b/>
          <w:bCs/>
          <w:color w:val="494B43"/>
          <w:sz w:val="26"/>
          <w:szCs w:val="26"/>
          <w:lang w:val="en"/>
        </w:rPr>
        <w:t>The Layout Hierarchy</w:t>
      </w:r>
    </w:p>
    <w:p w:rsidR="00F44EBB" w:rsidRPr="00F44EBB" w:rsidRDefault="00F44EBB" w:rsidP="00F44EBB">
      <w:pPr>
        <w:shd w:val="clear" w:color="auto" w:fill="FFFFFF"/>
        <w:spacing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01A8B2A3" wp14:editId="3FD9D6C1">
            <wp:extent cx="114300" cy="114300"/>
            <wp:effectExtent l="0" t="0" r="0" b="0"/>
            <wp:docPr id="2772" name="Picture 27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23108528" wp14:editId="4BD102B5">
            <wp:extent cx="114300" cy="114300"/>
            <wp:effectExtent l="0" t="0" r="0" b="0"/>
            <wp:docPr id="2771" name="Picture 27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44EBB">
        <w:rPr>
          <w:rFonts w:ascii="Arial" w:eastAsia="Times New Roman" w:hAnsi="Arial" w:cs="Arial"/>
          <w:color w:val="494B43"/>
          <w:sz w:val="21"/>
          <w:szCs w:val="21"/>
          <w:lang w:val="en"/>
        </w:rPr>
        <w:t xml:space="preserve">The structure of logging information can vary in terms of the message content, the type of content, and the way the information is presented. But in abstract terms, all logging information can be organized into a header, body, and footer. The header may present an introduction to the message; the body contains the logging information; and the footer section can contain some hint about the content of the message. You can see how this resembles the physical documents that people deal with everyday. Bearing this idea in mind, log4j provides an </w:t>
      </w:r>
      <w:r w:rsidRPr="00F44EBB">
        <w:rPr>
          <w:rFonts w:ascii="Courier New" w:eastAsia="Times New Roman" w:hAnsi="Courier New" w:cs="Courier New"/>
          <w:color w:val="494B43"/>
          <w:sz w:val="18"/>
          <w:szCs w:val="18"/>
          <w:lang w:val="en"/>
        </w:rPr>
        <w:t>abstract</w:t>
      </w:r>
      <w:r w:rsidRPr="00F44EBB">
        <w:rPr>
          <w:rFonts w:ascii="Arial" w:eastAsia="Times New Roman" w:hAnsi="Arial" w:cs="Arial"/>
          <w:color w:val="494B43"/>
          <w:sz w:val="21"/>
          <w:szCs w:val="21"/>
          <w:lang w:val="en"/>
        </w:rPr>
        <w:t xml:space="preserve"> class called </w:t>
      </w:r>
      <w:r w:rsidRPr="00F44EBB">
        <w:rPr>
          <w:rFonts w:ascii="Courier New" w:eastAsia="Times New Roman" w:hAnsi="Courier New" w:cs="Courier New"/>
          <w:color w:val="494B43"/>
          <w:sz w:val="18"/>
          <w:szCs w:val="18"/>
          <w:lang w:val="en"/>
        </w:rPr>
        <w:t>Layout</w:t>
      </w:r>
      <w:r w:rsidRPr="00F44EBB">
        <w:rPr>
          <w:rFonts w:ascii="Arial" w:eastAsia="Times New Roman" w:hAnsi="Arial" w:cs="Arial"/>
          <w:color w:val="494B43"/>
          <w:sz w:val="21"/>
          <w:szCs w:val="21"/>
          <w:lang w:val="en"/>
        </w:rPr>
        <w:t xml:space="preserve"> that offers a skeleton implementation of all the common operations. All other individual </w:t>
      </w:r>
      <w:r w:rsidRPr="00F44EBB">
        <w:rPr>
          <w:rFonts w:ascii="Courier New" w:eastAsia="Times New Roman" w:hAnsi="Courier New" w:cs="Courier New"/>
          <w:color w:val="494B43"/>
          <w:sz w:val="18"/>
          <w:szCs w:val="18"/>
          <w:lang w:val="en"/>
        </w:rPr>
        <w:t>Layout</w:t>
      </w:r>
      <w:r w:rsidRPr="00F44EBB">
        <w:rPr>
          <w:rFonts w:ascii="Arial" w:eastAsia="Times New Roman" w:hAnsi="Arial" w:cs="Arial"/>
          <w:color w:val="494B43"/>
          <w:sz w:val="21"/>
          <w:szCs w:val="21"/>
          <w:lang w:val="en"/>
        </w:rPr>
        <w:t xml:space="preserve"> objects are basically subtypes of this </w:t>
      </w:r>
      <w:r w:rsidRPr="00F44EBB">
        <w:rPr>
          <w:rFonts w:ascii="Courier New" w:eastAsia="Times New Roman" w:hAnsi="Courier New" w:cs="Courier New"/>
          <w:color w:val="494B43"/>
          <w:sz w:val="18"/>
          <w:szCs w:val="18"/>
          <w:lang w:val="en"/>
        </w:rPr>
        <w:t>abstract</w:t>
      </w:r>
      <w:r w:rsidRPr="00F44EBB">
        <w:rPr>
          <w:rFonts w:ascii="Arial" w:eastAsia="Times New Roman" w:hAnsi="Arial" w:cs="Arial"/>
          <w:color w:val="494B43"/>
          <w:sz w:val="21"/>
          <w:szCs w:val="21"/>
          <w:lang w:val="en"/>
        </w:rPr>
        <w:t xml:space="preserve"> superclass.</w:t>
      </w:r>
    </w:p>
    <w:p w:rsidR="00F44EBB" w:rsidRPr="00F44EBB" w:rsidRDefault="00F44EBB" w:rsidP="00F44EBB">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2C61B5EB" wp14:editId="3B8CBBE2">
            <wp:extent cx="114300" cy="114300"/>
            <wp:effectExtent l="0" t="0" r="0" b="0"/>
            <wp:docPr id="2770" name="Picture 27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211099D5" wp14:editId="14EA33DC">
            <wp:extent cx="114300" cy="114300"/>
            <wp:effectExtent l="0" t="0" r="0" b="0"/>
            <wp:docPr id="2769" name="Picture 27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700" w:name="393"/>
      <w:bookmarkStart w:id="701" w:name="page178"/>
      <w:bookmarkEnd w:id="700"/>
      <w:bookmarkEnd w:id="701"/>
      <w:r w:rsidRPr="00F44EBB">
        <w:rPr>
          <w:rFonts w:ascii="Arial" w:eastAsia="Times New Roman" w:hAnsi="Arial" w:cs="Arial"/>
          <w:color w:val="494B43"/>
          <w:sz w:val="21"/>
          <w:szCs w:val="21"/>
          <w:lang w:val="en"/>
        </w:rPr>
        <w:t xml:space="preserve">Individual </w:t>
      </w:r>
      <w:r w:rsidRPr="00F44EBB">
        <w:rPr>
          <w:rFonts w:ascii="Courier New" w:eastAsia="Times New Roman" w:hAnsi="Courier New" w:cs="Courier New"/>
          <w:color w:val="494B43"/>
          <w:sz w:val="18"/>
          <w:szCs w:val="18"/>
          <w:lang w:val="en"/>
        </w:rPr>
        <w:t>Layout</w:t>
      </w:r>
      <w:r w:rsidRPr="00F44EBB">
        <w:rPr>
          <w:rFonts w:ascii="Arial" w:eastAsia="Times New Roman" w:hAnsi="Arial" w:cs="Arial"/>
          <w:color w:val="494B43"/>
          <w:sz w:val="21"/>
          <w:szCs w:val="21"/>
          <w:lang w:val="en"/>
        </w:rPr>
        <w:t xml:space="preserve"> objects differ in the styles they use to format the logging information passed to them. These individual </w:t>
      </w:r>
      <w:r w:rsidRPr="00F44EBB">
        <w:rPr>
          <w:rFonts w:ascii="Courier New" w:eastAsia="Times New Roman" w:hAnsi="Courier New" w:cs="Courier New"/>
          <w:color w:val="494B43"/>
          <w:sz w:val="18"/>
          <w:szCs w:val="18"/>
          <w:lang w:val="en"/>
        </w:rPr>
        <w:t>Layout</w:t>
      </w:r>
      <w:r w:rsidRPr="00F44EBB">
        <w:rPr>
          <w:rFonts w:ascii="Arial" w:eastAsia="Times New Roman" w:hAnsi="Arial" w:cs="Arial"/>
          <w:color w:val="494B43"/>
          <w:sz w:val="21"/>
          <w:szCs w:val="21"/>
          <w:lang w:val="en"/>
        </w:rPr>
        <w:t xml:space="preserve"> objects inherit all the common operations from their </w:t>
      </w:r>
      <w:r w:rsidRPr="00F44EBB">
        <w:rPr>
          <w:rFonts w:ascii="Courier New" w:eastAsia="Times New Roman" w:hAnsi="Courier New" w:cs="Courier New"/>
          <w:color w:val="494B43"/>
          <w:sz w:val="18"/>
          <w:szCs w:val="18"/>
          <w:lang w:val="en"/>
        </w:rPr>
        <w:t>abstract</w:t>
      </w:r>
      <w:r w:rsidRPr="00F44EBB">
        <w:rPr>
          <w:rFonts w:ascii="Arial" w:eastAsia="Times New Roman" w:hAnsi="Arial" w:cs="Arial"/>
          <w:color w:val="494B43"/>
          <w:sz w:val="21"/>
          <w:szCs w:val="21"/>
          <w:lang w:val="en"/>
        </w:rPr>
        <w:t xml:space="preserve"> superclass and implement their own formatting methods. They may optionally override and provide their own implementation of any method in the base class. </w:t>
      </w:r>
      <w:hyperlink r:id="rId195" w:history="1">
        <w:r w:rsidRPr="00F44EBB">
          <w:rPr>
            <w:rFonts w:ascii="Arial" w:eastAsia="Times New Roman" w:hAnsi="Arial" w:cs="Arial"/>
            <w:color w:val="247B97"/>
            <w:sz w:val="21"/>
            <w:szCs w:val="21"/>
            <w:lang w:val="en"/>
          </w:rPr>
          <w:t>Figure 6-1</w:t>
        </w:r>
      </w:hyperlink>
      <w:r w:rsidRPr="00F44EBB">
        <w:rPr>
          <w:rFonts w:ascii="Arial" w:eastAsia="Times New Roman" w:hAnsi="Arial" w:cs="Arial"/>
          <w:color w:val="494B43"/>
          <w:sz w:val="21"/>
          <w:szCs w:val="21"/>
          <w:lang w:val="en"/>
        </w:rPr>
        <w:t xml:space="preserve"> depicts the class diagram of different </w:t>
      </w:r>
      <w:r w:rsidRPr="00F44EBB">
        <w:rPr>
          <w:rFonts w:ascii="Courier New" w:eastAsia="Times New Roman" w:hAnsi="Courier New" w:cs="Courier New"/>
          <w:color w:val="494B43"/>
          <w:sz w:val="18"/>
          <w:szCs w:val="18"/>
          <w:lang w:val="en"/>
        </w:rPr>
        <w:t>Layout</w:t>
      </w:r>
      <w:r w:rsidRPr="00F44EBB">
        <w:rPr>
          <w:rFonts w:ascii="Arial" w:eastAsia="Times New Roman" w:hAnsi="Arial" w:cs="Arial"/>
          <w:color w:val="494B43"/>
          <w:sz w:val="21"/>
          <w:szCs w:val="21"/>
          <w:lang w:val="en"/>
        </w:rPr>
        <w:t xml:space="preserve"> objects within the log4j API.</w:t>
      </w:r>
    </w:p>
    <w:p w:rsidR="00F44EBB" w:rsidRPr="00F44EBB" w:rsidRDefault="00F44EBB" w:rsidP="00F44EBB">
      <w:pPr>
        <w:shd w:val="clear" w:color="auto" w:fill="FFFFFF"/>
        <w:spacing w:after="0" w:line="240" w:lineRule="auto"/>
        <w:rPr>
          <w:rFonts w:ascii="Arial" w:eastAsia="Times New Roman" w:hAnsi="Arial" w:cs="Arial"/>
          <w:color w:val="247B97"/>
          <w:sz w:val="24"/>
          <w:szCs w:val="24"/>
          <w:lang w:val="en"/>
        </w:rPr>
      </w:pPr>
      <w:bookmarkStart w:id="702" w:name="394"/>
      <w:bookmarkStart w:id="703" w:name="ch06fig01"/>
      <w:bookmarkStart w:id="704" w:name="IMG_16"/>
      <w:bookmarkEnd w:id="702"/>
      <w:bookmarkEnd w:id="703"/>
      <w:r w:rsidRPr="00F44EBB">
        <w:rPr>
          <w:rFonts w:ascii="Arial" w:eastAsia="Times New Roman" w:hAnsi="Arial" w:cs="Arial"/>
          <w:color w:val="247B97"/>
          <w:sz w:val="24"/>
          <w:szCs w:val="24"/>
          <w:lang w:val="en"/>
        </w:rPr>
        <w:t>Larger View</w:t>
      </w:r>
    </w:p>
    <w:p w:rsidR="00F44EBB" w:rsidRPr="00F44EBB" w:rsidRDefault="00F44EBB" w:rsidP="00F44EBB">
      <w:pPr>
        <w:shd w:val="clear" w:color="auto" w:fill="FFFFFF"/>
        <w:spacing w:after="0" w:line="240" w:lineRule="auto"/>
        <w:rPr>
          <w:rFonts w:ascii="Arial" w:eastAsia="Times New Roman" w:hAnsi="Arial" w:cs="Arial"/>
          <w:color w:val="247B97"/>
          <w:sz w:val="24"/>
          <w:szCs w:val="24"/>
          <w:lang w:val="en"/>
        </w:rPr>
      </w:pPr>
      <w:r>
        <w:rPr>
          <w:rFonts w:ascii="Arial" w:eastAsia="Times New Roman" w:hAnsi="Arial" w:cs="Arial"/>
          <w:noProof/>
          <w:color w:val="247B97"/>
          <w:sz w:val="24"/>
          <w:szCs w:val="24"/>
        </w:rPr>
        <w:drawing>
          <wp:inline distT="0" distB="0" distL="0" distR="0" wp14:anchorId="77D42A3A" wp14:editId="2164F2D3">
            <wp:extent cx="3333750" cy="2457450"/>
            <wp:effectExtent l="0" t="0" r="0" b="0"/>
            <wp:docPr id="2768" name="Picture 2768"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 descr="Image from book"/>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333750" cy="2457450"/>
                    </a:xfrm>
                    <a:prstGeom prst="rect">
                      <a:avLst/>
                    </a:prstGeom>
                    <a:noFill/>
                    <a:ln>
                      <a:noFill/>
                    </a:ln>
                  </pic:spPr>
                </pic:pic>
              </a:graphicData>
            </a:graphic>
          </wp:inline>
        </w:drawing>
      </w:r>
    </w:p>
    <w:bookmarkEnd w:id="704"/>
    <w:p w:rsidR="00F44EBB" w:rsidRPr="00F44EBB" w:rsidRDefault="00F44EBB" w:rsidP="00F44EBB">
      <w:pPr>
        <w:shd w:val="clear" w:color="auto" w:fill="FFFFFF"/>
        <w:spacing w:after="0" w:line="240" w:lineRule="auto"/>
        <w:rPr>
          <w:rFonts w:ascii="Arial" w:eastAsia="Times New Roman" w:hAnsi="Arial" w:cs="Arial"/>
          <w:color w:val="494B43"/>
          <w:sz w:val="24"/>
          <w:szCs w:val="24"/>
          <w:lang w:val="en"/>
        </w:rPr>
      </w:pPr>
      <w:r w:rsidRPr="00F44EBB">
        <w:rPr>
          <w:rFonts w:ascii="Arial" w:eastAsia="Times New Roman" w:hAnsi="Arial" w:cs="Arial"/>
          <w:color w:val="494B43"/>
          <w:sz w:val="24"/>
          <w:szCs w:val="24"/>
          <w:lang w:val="en"/>
        </w:rPr>
        <w:br/>
      </w:r>
      <w:r>
        <w:rPr>
          <w:rFonts w:ascii="Arial" w:eastAsia="Times New Roman" w:hAnsi="Arial" w:cs="Arial"/>
          <w:noProof/>
          <w:vanish/>
          <w:color w:val="494B43"/>
          <w:sz w:val="24"/>
          <w:szCs w:val="24"/>
        </w:rPr>
        <w:drawing>
          <wp:inline distT="0" distB="0" distL="0" distR="0" wp14:anchorId="38C456F4" wp14:editId="5F48A15C">
            <wp:extent cx="114300" cy="114300"/>
            <wp:effectExtent l="0" t="0" r="0" b="0"/>
            <wp:docPr id="2767" name="Picture 27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4"/>
          <w:szCs w:val="24"/>
        </w:rPr>
        <w:drawing>
          <wp:inline distT="0" distB="0" distL="0" distR="0" wp14:anchorId="006334A5" wp14:editId="78E758D5">
            <wp:extent cx="114300" cy="114300"/>
            <wp:effectExtent l="0" t="0" r="0" b="0"/>
            <wp:docPr id="2766" name="Picture 27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44EBB">
        <w:rPr>
          <w:rFonts w:ascii="Arial" w:eastAsia="Times New Roman" w:hAnsi="Arial" w:cs="Arial"/>
          <w:b/>
          <w:bCs/>
          <w:color w:val="494B43"/>
          <w:sz w:val="24"/>
          <w:szCs w:val="24"/>
          <w:lang w:val="en"/>
        </w:rPr>
        <w:t xml:space="preserve">Figure 6-1: </w:t>
      </w:r>
      <w:r w:rsidRPr="00F44EBB">
        <w:rPr>
          <w:rFonts w:ascii="Arial" w:eastAsia="Times New Roman" w:hAnsi="Arial" w:cs="Arial"/>
          <w:color w:val="494B43"/>
          <w:sz w:val="24"/>
          <w:szCs w:val="24"/>
          <w:lang w:val="en"/>
        </w:rPr>
        <w:t>The Layout object hierarchy</w:t>
      </w:r>
    </w:p>
    <w:p w:rsidR="00F44EBB" w:rsidRPr="00F44EBB" w:rsidRDefault="00F44EBB" w:rsidP="00F44EBB">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5E47DABD" wp14:editId="059F7A60">
            <wp:extent cx="114300" cy="114300"/>
            <wp:effectExtent l="0" t="0" r="0" b="0"/>
            <wp:docPr id="2765" name="Picture 27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2267610" wp14:editId="288C1EB4">
            <wp:extent cx="114300" cy="114300"/>
            <wp:effectExtent l="0" t="0" r="0" b="0"/>
            <wp:docPr id="2764" name="Picture 27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44EBB">
        <w:rPr>
          <w:rFonts w:ascii="Arial" w:eastAsia="Times New Roman" w:hAnsi="Arial" w:cs="Arial"/>
          <w:color w:val="494B43"/>
          <w:sz w:val="21"/>
          <w:szCs w:val="21"/>
          <w:lang w:val="en"/>
        </w:rPr>
        <w:t xml:space="preserve">All </w:t>
      </w:r>
      <w:r w:rsidRPr="00F44EBB">
        <w:rPr>
          <w:rFonts w:ascii="Courier New" w:eastAsia="Times New Roman" w:hAnsi="Courier New" w:cs="Courier New"/>
          <w:color w:val="494B43"/>
          <w:sz w:val="18"/>
          <w:szCs w:val="18"/>
          <w:lang w:val="en"/>
        </w:rPr>
        <w:t>Layout</w:t>
      </w:r>
      <w:r w:rsidRPr="00F44EBB">
        <w:rPr>
          <w:rFonts w:ascii="Arial" w:eastAsia="Times New Roman" w:hAnsi="Arial" w:cs="Arial"/>
          <w:color w:val="494B43"/>
          <w:sz w:val="21"/>
          <w:szCs w:val="21"/>
          <w:lang w:val="en"/>
        </w:rPr>
        <w:t xml:space="preserve"> objects receive a </w:t>
      </w:r>
      <w:r w:rsidRPr="00F44EBB">
        <w:rPr>
          <w:rFonts w:ascii="Courier New" w:eastAsia="Times New Roman" w:hAnsi="Courier New" w:cs="Courier New"/>
          <w:color w:val="494B43"/>
          <w:sz w:val="18"/>
          <w:szCs w:val="18"/>
          <w:lang w:val="en"/>
        </w:rPr>
        <w:t>LoggingEvent</w:t>
      </w:r>
      <w:r w:rsidRPr="00F44EBB">
        <w:rPr>
          <w:rFonts w:ascii="Arial" w:eastAsia="Times New Roman" w:hAnsi="Arial" w:cs="Arial"/>
          <w:color w:val="494B43"/>
          <w:sz w:val="21"/>
          <w:szCs w:val="21"/>
          <w:lang w:val="en"/>
        </w:rPr>
        <w:t xml:space="preserve"> object from the </w:t>
      </w:r>
      <w:r w:rsidRPr="00F44EBB">
        <w:rPr>
          <w:rFonts w:ascii="Courier New" w:eastAsia="Times New Roman" w:hAnsi="Courier New" w:cs="Courier New"/>
          <w:color w:val="494B43"/>
          <w:sz w:val="18"/>
          <w:szCs w:val="18"/>
          <w:lang w:val="en"/>
        </w:rPr>
        <w:t>Appender</w:t>
      </w:r>
      <w:r w:rsidRPr="00F44EBB">
        <w:rPr>
          <w:rFonts w:ascii="Arial" w:eastAsia="Times New Roman" w:hAnsi="Arial" w:cs="Arial"/>
          <w:color w:val="494B43"/>
          <w:sz w:val="21"/>
          <w:szCs w:val="21"/>
          <w:lang w:val="en"/>
        </w:rPr>
        <w:t xml:space="preserve"> objects. The </w:t>
      </w:r>
      <w:r w:rsidRPr="00F44EBB">
        <w:rPr>
          <w:rFonts w:ascii="Courier New" w:eastAsia="Times New Roman" w:hAnsi="Courier New" w:cs="Courier New"/>
          <w:color w:val="494B43"/>
          <w:sz w:val="18"/>
          <w:szCs w:val="18"/>
          <w:lang w:val="en"/>
        </w:rPr>
        <w:t>Layout</w:t>
      </w:r>
      <w:r w:rsidRPr="00F44EBB">
        <w:rPr>
          <w:rFonts w:ascii="Arial" w:eastAsia="Times New Roman" w:hAnsi="Arial" w:cs="Arial"/>
          <w:color w:val="494B43"/>
          <w:sz w:val="21"/>
          <w:szCs w:val="21"/>
          <w:lang w:val="en"/>
        </w:rPr>
        <w:t xml:space="preserve"> objects then retrieve the message argument from the </w:t>
      </w:r>
      <w:r w:rsidRPr="00F44EBB">
        <w:rPr>
          <w:rFonts w:ascii="Courier New" w:eastAsia="Times New Roman" w:hAnsi="Courier New" w:cs="Courier New"/>
          <w:color w:val="494B43"/>
          <w:sz w:val="18"/>
          <w:szCs w:val="18"/>
          <w:lang w:val="en"/>
        </w:rPr>
        <w:t>LoggingEvent</w:t>
      </w:r>
      <w:r w:rsidRPr="00F44EBB">
        <w:rPr>
          <w:rFonts w:ascii="Arial" w:eastAsia="Times New Roman" w:hAnsi="Arial" w:cs="Arial"/>
          <w:color w:val="494B43"/>
          <w:sz w:val="21"/>
          <w:szCs w:val="21"/>
          <w:lang w:val="en"/>
        </w:rPr>
        <w:t xml:space="preserve"> and apply the appropriate </w:t>
      </w:r>
      <w:r w:rsidRPr="00F44EBB">
        <w:rPr>
          <w:rFonts w:ascii="Courier New" w:eastAsia="Times New Roman" w:hAnsi="Courier New" w:cs="Courier New"/>
          <w:color w:val="494B43"/>
          <w:sz w:val="18"/>
          <w:szCs w:val="18"/>
          <w:lang w:val="en"/>
        </w:rPr>
        <w:t>ObjectRenderer</w:t>
      </w:r>
      <w:r w:rsidRPr="00F44EBB">
        <w:rPr>
          <w:rFonts w:ascii="Arial" w:eastAsia="Times New Roman" w:hAnsi="Arial" w:cs="Arial"/>
          <w:color w:val="494B43"/>
          <w:sz w:val="21"/>
          <w:szCs w:val="21"/>
          <w:lang w:val="en"/>
        </w:rPr>
        <w:t xml:space="preserve"> to obtain the </w:t>
      </w:r>
      <w:r w:rsidRPr="00F44EBB">
        <w:rPr>
          <w:rFonts w:ascii="Courier New" w:eastAsia="Times New Roman" w:hAnsi="Courier New" w:cs="Courier New"/>
          <w:color w:val="494B43"/>
          <w:sz w:val="18"/>
          <w:szCs w:val="18"/>
          <w:lang w:val="en"/>
        </w:rPr>
        <w:t>String</w:t>
      </w:r>
      <w:r w:rsidRPr="00F44EBB">
        <w:rPr>
          <w:rFonts w:ascii="Arial" w:eastAsia="Times New Roman" w:hAnsi="Arial" w:cs="Arial"/>
          <w:color w:val="494B43"/>
          <w:sz w:val="21"/>
          <w:szCs w:val="21"/>
          <w:lang w:val="en"/>
        </w:rPr>
        <w:t xml:space="preserve"> representation of the message, as discussed in the </w:t>
      </w:r>
      <w:hyperlink r:id="rId197" w:anchor="266" w:tgtFrame="_parent" w:history="1">
        <w:r w:rsidRPr="00F44EBB">
          <w:rPr>
            <w:rFonts w:ascii="Arial" w:eastAsia="Times New Roman" w:hAnsi="Arial" w:cs="Arial"/>
            <w:color w:val="247B97"/>
            <w:sz w:val="21"/>
            <w:szCs w:val="21"/>
            <w:lang w:val="en"/>
          </w:rPr>
          <w:t>previous chapter</w:t>
        </w:r>
      </w:hyperlink>
      <w:r w:rsidRPr="00F44EBB">
        <w:rPr>
          <w:rFonts w:ascii="Arial" w:eastAsia="Times New Roman" w:hAnsi="Arial" w:cs="Arial"/>
          <w:color w:val="494B43"/>
          <w:sz w:val="21"/>
          <w:szCs w:val="21"/>
          <w:lang w:val="en"/>
        </w:rPr>
        <w:t>.</w:t>
      </w:r>
    </w:p>
    <w:p w:rsidR="00F44EBB" w:rsidRDefault="00F44EBB" w:rsidP="00FB012B">
      <w:pPr>
        <w:shd w:val="clear" w:color="auto" w:fill="FFFFFF"/>
        <w:tabs>
          <w:tab w:val="left" w:pos="270"/>
          <w:tab w:val="left" w:pos="450"/>
        </w:tabs>
        <w:spacing w:after="0" w:line="240" w:lineRule="auto"/>
        <w:rPr>
          <w:rFonts w:ascii="Arial" w:eastAsia="Times New Roman" w:hAnsi="Arial" w:cs="Arial"/>
          <w:color w:val="494B43"/>
          <w:sz w:val="21"/>
          <w:szCs w:val="21"/>
          <w:lang w:val="en"/>
        </w:rPr>
      </w:pPr>
    </w:p>
    <w:p w:rsidR="00704E59" w:rsidRDefault="00704E59" w:rsidP="00704E59">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The Layout Objects in log4j</w:t>
      </w:r>
    </w:p>
    <w:p w:rsidR="00704E59" w:rsidRDefault="00704E59" w:rsidP="00704E59">
      <w:pPr>
        <w:pStyle w:val="first-para3"/>
        <w:shd w:val="clear" w:color="auto" w:fill="FFFFFF"/>
        <w:rPr>
          <w:color w:val="494B43"/>
          <w:lang w:val="en"/>
        </w:rPr>
      </w:pPr>
      <w:r>
        <w:rPr>
          <w:noProof/>
          <w:vanish/>
          <w:color w:val="494B43"/>
        </w:rPr>
        <w:drawing>
          <wp:inline distT="0" distB="0" distL="0" distR="0" wp14:anchorId="22829F88" wp14:editId="082EEA78">
            <wp:extent cx="114300" cy="114300"/>
            <wp:effectExtent l="0" t="0" r="0" b="0"/>
            <wp:docPr id="3355" name="Picture 33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AE5AAB4" wp14:editId="27D27C35">
            <wp:extent cx="114300" cy="114300"/>
            <wp:effectExtent l="0" t="0" r="0" b="0"/>
            <wp:docPr id="3354" name="Picture 33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top-level class in the hierarchy is the </w:t>
      </w:r>
      <w:r>
        <w:rPr>
          <w:rStyle w:val="HTMLTypewriter"/>
          <w:color w:val="494B43"/>
          <w:sz w:val="18"/>
          <w:szCs w:val="18"/>
          <w:lang w:val="en"/>
        </w:rPr>
        <w:t>abstract</w:t>
      </w:r>
      <w:r>
        <w:rPr>
          <w:color w:val="494B43"/>
          <w:lang w:val="en"/>
        </w:rPr>
        <w:t xml:space="preserve"> class </w:t>
      </w:r>
      <w:r>
        <w:rPr>
          <w:rStyle w:val="HTMLTypewriter"/>
          <w:color w:val="494B43"/>
          <w:sz w:val="18"/>
          <w:szCs w:val="18"/>
          <w:lang w:val="en"/>
        </w:rPr>
        <w:t>org.apache.log4j.Layout</w:t>
      </w:r>
      <w:r>
        <w:rPr>
          <w:color w:val="494B43"/>
          <w:lang w:val="en"/>
        </w:rPr>
        <w:t xml:space="preserve">. This is the base class for all other </w:t>
      </w:r>
      <w:r>
        <w:rPr>
          <w:rStyle w:val="HTMLTypewriter"/>
          <w:color w:val="494B43"/>
          <w:sz w:val="18"/>
          <w:szCs w:val="18"/>
          <w:lang w:val="en"/>
        </w:rPr>
        <w:t>Layout</w:t>
      </w:r>
      <w:r>
        <w:rPr>
          <w:color w:val="494B43"/>
          <w:lang w:val="en"/>
        </w:rPr>
        <w:t xml:space="preserve"> classes in the log4j API. This class provides a skeleton implementation of all the common operations across all other </w:t>
      </w:r>
      <w:r>
        <w:rPr>
          <w:rStyle w:val="HTMLTypewriter"/>
          <w:color w:val="494B43"/>
          <w:sz w:val="18"/>
          <w:szCs w:val="18"/>
          <w:lang w:val="en"/>
        </w:rPr>
        <w:t>Layout</w:t>
      </w:r>
      <w:r>
        <w:rPr>
          <w:color w:val="494B43"/>
          <w:lang w:val="en"/>
        </w:rPr>
        <w:t xml:space="preserve"> objects and declares two </w:t>
      </w:r>
      <w:r>
        <w:rPr>
          <w:rStyle w:val="HTMLTypewriter"/>
          <w:color w:val="494B43"/>
          <w:sz w:val="18"/>
          <w:szCs w:val="18"/>
          <w:lang w:val="en"/>
        </w:rPr>
        <w:t>abstract</w:t>
      </w:r>
      <w:r>
        <w:rPr>
          <w:color w:val="494B43"/>
          <w:lang w:val="en"/>
        </w:rPr>
        <w:t xml:space="preserve"> methods, listed in </w:t>
      </w:r>
      <w:hyperlink r:id="rId198" w:history="1">
        <w:r>
          <w:rPr>
            <w:rStyle w:val="Hyperlink"/>
            <w:lang w:val="en"/>
          </w:rPr>
          <w:t>Table 6-1</w:t>
        </w:r>
      </w:hyperlink>
      <w:r>
        <w:rPr>
          <w:color w:val="494B43"/>
          <w:lang w:val="en"/>
        </w:rPr>
        <w:t>, specifically for the subclasses to override.</w:t>
      </w:r>
    </w:p>
    <w:p w:rsidR="00704E59" w:rsidRDefault="00704E59" w:rsidP="00704E59">
      <w:pPr>
        <w:shd w:val="clear" w:color="auto" w:fill="FFFFFF"/>
        <w:rPr>
          <w:rFonts w:ascii="Arial" w:hAnsi="Arial" w:cs="Arial"/>
          <w:color w:val="494B43"/>
          <w:lang w:val="en"/>
        </w:rPr>
      </w:pPr>
      <w:bookmarkStart w:id="705" w:name="396"/>
      <w:bookmarkStart w:id="706" w:name="ch06table01"/>
      <w:bookmarkEnd w:id="705"/>
      <w:bookmarkEnd w:id="706"/>
      <w:r>
        <w:rPr>
          <w:rFonts w:ascii="Arial" w:hAnsi="Arial" w:cs="Arial"/>
          <w:b/>
          <w:bCs/>
          <w:noProof/>
          <w:vanish/>
          <w:color w:val="61665A"/>
        </w:rPr>
        <w:drawing>
          <wp:inline distT="0" distB="0" distL="0" distR="0" wp14:anchorId="50F3B54D" wp14:editId="307F1FB8">
            <wp:extent cx="114300" cy="114300"/>
            <wp:effectExtent l="0" t="0" r="0" b="0"/>
            <wp:docPr id="3353" name="Picture 33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61665A"/>
        </w:rPr>
        <w:drawing>
          <wp:inline distT="0" distB="0" distL="0" distR="0" wp14:anchorId="17F09A08" wp14:editId="0451E3A0">
            <wp:extent cx="114300" cy="114300"/>
            <wp:effectExtent l="0" t="0" r="0" b="0"/>
            <wp:docPr id="3352" name="Picture 33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table-titlelabel"/>
          <w:rFonts w:ascii="Arial" w:hAnsi="Arial" w:cs="Arial"/>
          <w:b/>
          <w:bCs/>
          <w:color w:val="61665A"/>
          <w:lang w:val="en"/>
        </w:rPr>
        <w:t xml:space="preserve">Table 6-1: </w:t>
      </w:r>
      <w:r>
        <w:rPr>
          <w:rStyle w:val="table-title2"/>
          <w:lang w:val="en"/>
        </w:rPr>
        <w:t>Abstract Methods in the Layout Class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009"/>
        <w:gridCol w:w="6411"/>
      </w:tblGrid>
      <w:tr w:rsidR="00704E59" w:rsidTr="00704E59">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549625E0" wp14:editId="1F37D76C">
                  <wp:extent cx="114300" cy="114300"/>
                  <wp:effectExtent l="0" t="0" r="0" b="0"/>
                  <wp:docPr id="3351" name="Picture 33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3C5003EE" wp14:editId="64B3960E">
                  <wp:extent cx="114300" cy="114300"/>
                  <wp:effectExtent l="0" t="0" r="0" b="0"/>
                  <wp:docPr id="3350" name="Picture 33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Method</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589073B2" wp14:editId="38B360FC">
                  <wp:extent cx="114300" cy="114300"/>
                  <wp:effectExtent l="0" t="0" r="0" b="0"/>
                  <wp:docPr id="3349" name="Picture 33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549C7DE9" wp14:editId="12972FBC">
                  <wp:extent cx="114300" cy="114300"/>
                  <wp:effectExtent l="0" t="0" r="0" b="0"/>
                  <wp:docPr id="3348" name="Picture 33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Description</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4D0EFBD7" wp14:editId="52E037F4">
                  <wp:extent cx="114300" cy="114300"/>
                  <wp:effectExtent l="0" t="0" r="0" b="0"/>
                  <wp:docPr id="3347" name="Picture 33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ECF651A" wp14:editId="75669200">
                  <wp:extent cx="114300" cy="114300"/>
                  <wp:effectExtent l="0" t="0" r="0" b="0"/>
                  <wp:docPr id="3346" name="Picture 33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public abstract boolean ignoresThrowable()</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7AFBF811" wp14:editId="2F689DF0">
                  <wp:extent cx="114300" cy="114300"/>
                  <wp:effectExtent l="0" t="0" r="0" b="0"/>
                  <wp:docPr id="3345" name="Picture 33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B7FBA1B" wp14:editId="4E13874F">
                  <wp:extent cx="114300" cy="114300"/>
                  <wp:effectExtent l="0" t="0" r="0" b="0"/>
                  <wp:docPr id="3344" name="Picture 33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This method indicates whether the logging information handles any </w:t>
            </w:r>
            <w:r>
              <w:rPr>
                <w:rStyle w:val="HTMLTypewriter"/>
                <w:sz w:val="18"/>
                <w:szCs w:val="18"/>
              </w:rPr>
              <w:t>java.lang.Throwable</w:t>
            </w:r>
            <w:r>
              <w:rPr>
                <w:rFonts w:ascii="Arial" w:hAnsi="Arial" w:cs="Arial"/>
                <w:sz w:val="21"/>
                <w:szCs w:val="21"/>
              </w:rPr>
              <w:t xml:space="preserve"> object passed to it as a part of the logging event. If the </w:t>
            </w:r>
            <w:r>
              <w:rPr>
                <w:rStyle w:val="HTMLTypewriter"/>
                <w:sz w:val="18"/>
                <w:szCs w:val="18"/>
              </w:rPr>
              <w:t>Layout</w:t>
            </w:r>
            <w:r>
              <w:rPr>
                <w:rFonts w:ascii="Arial" w:hAnsi="Arial" w:cs="Arial"/>
                <w:sz w:val="21"/>
                <w:szCs w:val="21"/>
              </w:rPr>
              <w:t xml:space="preserve"> object handles the </w:t>
            </w:r>
            <w:r>
              <w:rPr>
                <w:rStyle w:val="HTMLTypewriter"/>
                <w:sz w:val="18"/>
                <w:szCs w:val="18"/>
              </w:rPr>
              <w:t>Throwable</w:t>
            </w:r>
            <w:r>
              <w:rPr>
                <w:rFonts w:ascii="Arial" w:hAnsi="Arial" w:cs="Arial"/>
                <w:sz w:val="21"/>
                <w:szCs w:val="21"/>
              </w:rPr>
              <w:t xml:space="preserve"> object, then the </w:t>
            </w:r>
            <w:r>
              <w:rPr>
                <w:rStyle w:val="HTMLTypewriter"/>
                <w:sz w:val="18"/>
                <w:szCs w:val="18"/>
              </w:rPr>
              <w:t>Layout</w:t>
            </w:r>
            <w:r>
              <w:rPr>
                <w:rFonts w:ascii="Arial" w:hAnsi="Arial" w:cs="Arial"/>
                <w:sz w:val="21"/>
                <w:szCs w:val="21"/>
              </w:rPr>
              <w:t xml:space="preserve"> object does not ignore it, and returns </w:t>
            </w:r>
            <w:r>
              <w:rPr>
                <w:rStyle w:val="HTMLTypewriter"/>
                <w:sz w:val="18"/>
                <w:szCs w:val="18"/>
              </w:rPr>
              <w:t>false</w:t>
            </w:r>
            <w:r>
              <w:rPr>
                <w:rFonts w:ascii="Arial" w:hAnsi="Arial" w:cs="Arial"/>
                <w:sz w:val="21"/>
                <w:szCs w:val="21"/>
              </w:rPr>
              <w:t>.</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5E3AB1F2" wp14:editId="0CC97F5D">
                  <wp:extent cx="114300" cy="114300"/>
                  <wp:effectExtent l="0" t="0" r="0" b="0"/>
                  <wp:docPr id="3343" name="Picture 33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927BC39" wp14:editId="746C9B57">
                  <wp:extent cx="114300" cy="114300"/>
                  <wp:effectExtent l="0" t="0" r="0" b="0"/>
                  <wp:docPr id="3342" name="Picture 33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public abstract String format(LoggingEvent event)</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05904122" wp14:editId="0A1F77D1">
                  <wp:extent cx="114300" cy="114300"/>
                  <wp:effectExtent l="0" t="0" r="0" b="0"/>
                  <wp:docPr id="3341" name="Picture 33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44444D2" wp14:editId="7A111975">
                  <wp:extent cx="114300" cy="114300"/>
                  <wp:effectExtent l="0" t="0" r="0" b="0"/>
                  <wp:docPr id="3340" name="Picture 33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Individual layout subclasses will implement this method for layout-specific formatting.</w:t>
            </w:r>
          </w:p>
        </w:tc>
      </w:tr>
    </w:tbl>
    <w:p w:rsidR="00704E59" w:rsidRDefault="00704E59" w:rsidP="00704E59">
      <w:pPr>
        <w:pStyle w:val="para"/>
        <w:shd w:val="clear" w:color="auto" w:fill="FFFFFF"/>
        <w:rPr>
          <w:color w:val="494B43"/>
          <w:lang w:val="en"/>
        </w:rPr>
      </w:pPr>
      <w:r>
        <w:rPr>
          <w:noProof/>
          <w:vanish/>
          <w:color w:val="494B43"/>
        </w:rPr>
        <w:drawing>
          <wp:inline distT="0" distB="0" distL="0" distR="0" wp14:anchorId="7D0A905E" wp14:editId="19515186">
            <wp:extent cx="114300" cy="114300"/>
            <wp:effectExtent l="0" t="0" r="0" b="0"/>
            <wp:docPr id="3339" name="Picture 33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FB14065" wp14:editId="2E003DCE">
            <wp:extent cx="114300" cy="114300"/>
            <wp:effectExtent l="0" t="0" r="0" b="0"/>
            <wp:docPr id="3338" name="Picture 33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707" w:name="397"/>
      <w:bookmarkStart w:id="708" w:name="page179"/>
      <w:bookmarkEnd w:id="707"/>
      <w:bookmarkEnd w:id="708"/>
      <w:r>
        <w:rPr>
          <w:color w:val="494B43"/>
          <w:lang w:val="en"/>
        </w:rPr>
        <w:t xml:space="preserve">Apart from these </w:t>
      </w:r>
      <w:r>
        <w:rPr>
          <w:rStyle w:val="HTMLTypewriter"/>
          <w:color w:val="494B43"/>
          <w:sz w:val="18"/>
          <w:szCs w:val="18"/>
          <w:lang w:val="en"/>
        </w:rPr>
        <w:t>abstract</w:t>
      </w:r>
      <w:r>
        <w:rPr>
          <w:color w:val="494B43"/>
          <w:lang w:val="en"/>
        </w:rPr>
        <w:t xml:space="preserve"> methods, the </w:t>
      </w:r>
      <w:r>
        <w:rPr>
          <w:rStyle w:val="HTMLTypewriter"/>
          <w:color w:val="494B43"/>
          <w:sz w:val="18"/>
          <w:szCs w:val="18"/>
          <w:lang w:val="en"/>
        </w:rPr>
        <w:t>Layout</w:t>
      </w:r>
      <w:r>
        <w:rPr>
          <w:color w:val="494B43"/>
          <w:lang w:val="en"/>
        </w:rPr>
        <w:t xml:space="preserve"> class provides concrete implementation for the methods listed in </w:t>
      </w:r>
      <w:hyperlink r:id="rId199" w:history="1">
        <w:r>
          <w:rPr>
            <w:rStyle w:val="Hyperlink"/>
            <w:lang w:val="en"/>
          </w:rPr>
          <w:t>Table 6-2</w:t>
        </w:r>
      </w:hyperlink>
      <w:r>
        <w:rPr>
          <w:color w:val="494B43"/>
          <w:lang w:val="en"/>
        </w:rPr>
        <w:t>.</w:t>
      </w:r>
    </w:p>
    <w:p w:rsidR="00704E59" w:rsidRDefault="00704E59" w:rsidP="00704E59">
      <w:pPr>
        <w:shd w:val="clear" w:color="auto" w:fill="FFFFFF"/>
        <w:rPr>
          <w:rFonts w:ascii="Arial" w:hAnsi="Arial" w:cs="Arial"/>
          <w:color w:val="494B43"/>
          <w:lang w:val="en"/>
        </w:rPr>
      </w:pPr>
      <w:bookmarkStart w:id="709" w:name="398"/>
      <w:bookmarkStart w:id="710" w:name="ch06table02"/>
      <w:bookmarkEnd w:id="709"/>
      <w:bookmarkEnd w:id="710"/>
      <w:r>
        <w:rPr>
          <w:rFonts w:ascii="Arial" w:hAnsi="Arial" w:cs="Arial"/>
          <w:b/>
          <w:bCs/>
          <w:noProof/>
          <w:vanish/>
          <w:color w:val="61665A"/>
        </w:rPr>
        <w:drawing>
          <wp:inline distT="0" distB="0" distL="0" distR="0" wp14:anchorId="5A4FDCE1" wp14:editId="44D983CC">
            <wp:extent cx="114300" cy="114300"/>
            <wp:effectExtent l="0" t="0" r="0" b="0"/>
            <wp:docPr id="3337" name="Picture 33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61665A"/>
        </w:rPr>
        <w:drawing>
          <wp:inline distT="0" distB="0" distL="0" distR="0" wp14:anchorId="67A1FDB4" wp14:editId="4C8EBF00">
            <wp:extent cx="114300" cy="114300"/>
            <wp:effectExtent l="0" t="0" r="0" b="0"/>
            <wp:docPr id="3336" name="Picture 33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table-titlelabel"/>
          <w:rFonts w:ascii="Arial" w:hAnsi="Arial" w:cs="Arial"/>
          <w:b/>
          <w:bCs/>
          <w:color w:val="61665A"/>
          <w:lang w:val="en"/>
        </w:rPr>
        <w:t xml:space="preserve">Table 6-2: </w:t>
      </w:r>
      <w:r>
        <w:rPr>
          <w:rStyle w:val="table-title2"/>
          <w:lang w:val="en"/>
        </w:rPr>
        <w:t>Other Methods in the Layout Class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76"/>
        <w:gridCol w:w="6544"/>
      </w:tblGrid>
      <w:tr w:rsidR="00704E59" w:rsidTr="00704E59">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1B425053" wp14:editId="5A103427">
                  <wp:extent cx="114300" cy="114300"/>
                  <wp:effectExtent l="0" t="0" r="0" b="0"/>
                  <wp:docPr id="3335" name="Picture 33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3AAD9841" wp14:editId="30B6D885">
                  <wp:extent cx="114300" cy="114300"/>
                  <wp:effectExtent l="0" t="0" r="0" b="0"/>
                  <wp:docPr id="3334" name="Picture 33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Method</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719D3729" wp14:editId="375A1FB9">
                  <wp:extent cx="114300" cy="114300"/>
                  <wp:effectExtent l="0" t="0" r="0" b="0"/>
                  <wp:docPr id="3333" name="Picture 33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177FD167" wp14:editId="1D91240D">
                  <wp:extent cx="114300" cy="114300"/>
                  <wp:effectExtent l="0" t="0" r="0" b="0"/>
                  <wp:docPr id="3332" name="Picture 33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Description</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6420D313" wp14:editId="5A4E5D43">
                  <wp:extent cx="114300" cy="114300"/>
                  <wp:effectExtent l="0" t="0" r="0" b="0"/>
                  <wp:docPr id="3331" name="Picture 33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B5CB99F" wp14:editId="7F49B9E9">
                  <wp:extent cx="114300" cy="114300"/>
                  <wp:effectExtent l="0" t="0" r="0" b="0"/>
                  <wp:docPr id="3330" name="Picture 33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public String getContentType()</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4A6E25D7" wp14:editId="7EAE8F3B">
                  <wp:extent cx="114300" cy="114300"/>
                  <wp:effectExtent l="0" t="0" r="0" b="0"/>
                  <wp:docPr id="3329" name="Picture 33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9B9BA61" wp14:editId="352FDCF4">
                  <wp:extent cx="114300" cy="114300"/>
                  <wp:effectExtent l="0" t="0" r="0" b="0"/>
                  <wp:docPr id="3328" name="Picture 33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Returns the content-type used by the </w:t>
            </w:r>
            <w:r>
              <w:rPr>
                <w:rStyle w:val="HTMLTypewriter"/>
                <w:sz w:val="18"/>
                <w:szCs w:val="18"/>
              </w:rPr>
              <w:t>Layout</w:t>
            </w:r>
            <w:r>
              <w:rPr>
                <w:rFonts w:ascii="Arial" w:hAnsi="Arial" w:cs="Arial"/>
                <w:sz w:val="21"/>
                <w:szCs w:val="21"/>
              </w:rPr>
              <w:t xml:space="preserve"> objects. The base class returns text/plain as the default content-type.</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083C3B96" wp14:editId="09C68CC9">
                  <wp:extent cx="114300" cy="114300"/>
                  <wp:effectExtent l="0" t="0" r="0" b="0"/>
                  <wp:docPr id="3327" name="Picture 33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113C3B4" wp14:editId="0E478B36">
                  <wp:extent cx="114300" cy="114300"/>
                  <wp:effectExtent l="0" t="0" r="0" b="0"/>
                  <wp:docPr id="3326" name="Picture 33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public String getFooter()</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69B460A5" wp14:editId="47EC8577">
                  <wp:extent cx="114300" cy="114300"/>
                  <wp:effectExtent l="0" t="0" r="0" b="0"/>
                  <wp:docPr id="3325" name="Picture 33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7C8F2CE" wp14:editId="5317BB1A">
                  <wp:extent cx="114300" cy="114300"/>
                  <wp:effectExtent l="0" t="0" r="0" b="0"/>
                  <wp:docPr id="3324" name="Picture 33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Specifies the footer information of the logging message.</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5071AE5C" wp14:editId="343AD810">
                  <wp:extent cx="114300" cy="114300"/>
                  <wp:effectExtent l="0" t="0" r="0" b="0"/>
                  <wp:docPr id="3323" name="Picture 33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07FB315" wp14:editId="4E05FB3A">
                  <wp:extent cx="114300" cy="114300"/>
                  <wp:effectExtent l="0" t="0" r="0" b="0"/>
                  <wp:docPr id="3322" name="Picture 33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public String getHeader()</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5683CEAA" wp14:editId="199C2D7F">
                  <wp:extent cx="114300" cy="114300"/>
                  <wp:effectExtent l="0" t="0" r="0" b="0"/>
                  <wp:docPr id="3321" name="Picture 33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78A1D88" wp14:editId="289BAD52">
                  <wp:extent cx="114300" cy="114300"/>
                  <wp:effectExtent l="0" t="0" r="0" b="0"/>
                  <wp:docPr id="3320" name="Picture 33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Specifies the header information of the logging message.</w:t>
            </w:r>
          </w:p>
        </w:tc>
      </w:tr>
    </w:tbl>
    <w:p w:rsidR="00704E59" w:rsidRDefault="00704E59" w:rsidP="00704E59">
      <w:pPr>
        <w:pStyle w:val="para"/>
        <w:shd w:val="clear" w:color="auto" w:fill="FFFFFF"/>
        <w:rPr>
          <w:color w:val="494B43"/>
          <w:lang w:val="en"/>
        </w:rPr>
      </w:pPr>
      <w:r>
        <w:rPr>
          <w:noProof/>
          <w:vanish/>
          <w:color w:val="494B43"/>
        </w:rPr>
        <w:drawing>
          <wp:inline distT="0" distB="0" distL="0" distR="0" wp14:anchorId="7754DE21" wp14:editId="0DDA92CD">
            <wp:extent cx="114300" cy="114300"/>
            <wp:effectExtent l="0" t="0" r="0" b="0"/>
            <wp:docPr id="3319" name="Picture 33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53E6ADD" wp14:editId="16965018">
            <wp:extent cx="114300" cy="114300"/>
            <wp:effectExtent l="0" t="0" r="0" b="0"/>
            <wp:docPr id="3318" name="Picture 33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Each subclass can return class-specific information by overriding the concrete implementation of these methods.</w:t>
      </w:r>
    </w:p>
    <w:p w:rsidR="00704E59" w:rsidRDefault="00704E59" w:rsidP="00704E59">
      <w:pPr>
        <w:pStyle w:val="para"/>
        <w:shd w:val="clear" w:color="auto" w:fill="FFFFFF"/>
        <w:rPr>
          <w:color w:val="494B43"/>
          <w:lang w:val="en"/>
        </w:rPr>
      </w:pPr>
      <w:r>
        <w:rPr>
          <w:noProof/>
          <w:vanish/>
          <w:color w:val="494B43"/>
        </w:rPr>
        <w:drawing>
          <wp:inline distT="0" distB="0" distL="0" distR="0" wp14:anchorId="1F8B57DA" wp14:editId="3FB60356">
            <wp:extent cx="114300" cy="114300"/>
            <wp:effectExtent l="0" t="0" r="0" b="0"/>
            <wp:docPr id="3317" name="Picture 33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4AADC79" wp14:editId="69D8ECD0">
            <wp:extent cx="114300" cy="114300"/>
            <wp:effectExtent l="0" t="0" r="0" b="0"/>
            <wp:docPr id="3316" name="Picture 33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As the </w:t>
      </w:r>
      <w:r>
        <w:rPr>
          <w:rStyle w:val="HTMLTypewriter"/>
          <w:color w:val="494B43"/>
          <w:sz w:val="18"/>
          <w:szCs w:val="18"/>
          <w:lang w:val="en"/>
        </w:rPr>
        <w:t>Layout</w:t>
      </w:r>
      <w:r>
        <w:rPr>
          <w:color w:val="494B43"/>
          <w:lang w:val="en"/>
        </w:rPr>
        <w:t xml:space="preserve"> class is defined </w:t>
      </w:r>
      <w:r>
        <w:rPr>
          <w:rStyle w:val="HTMLTypewriter"/>
          <w:color w:val="494B43"/>
          <w:sz w:val="18"/>
          <w:szCs w:val="18"/>
          <w:lang w:val="en"/>
        </w:rPr>
        <w:t>abstract</w:t>
      </w:r>
      <w:r>
        <w:rPr>
          <w:color w:val="494B43"/>
          <w:lang w:val="en"/>
        </w:rPr>
        <w:t xml:space="preserve"> within an application, we never use this class directly; instead, we work with its subclasses.</w:t>
      </w:r>
    </w:p>
    <w:p w:rsidR="00704E59" w:rsidRDefault="00704E59" w:rsidP="00704E59">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4201E61E" wp14:editId="5DE5DEB8">
            <wp:extent cx="114300" cy="114300"/>
            <wp:effectExtent l="0" t="0" r="0" b="0"/>
            <wp:docPr id="3315" name="Picture 33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569E202B" wp14:editId="0B44FDF9">
            <wp:extent cx="114300" cy="114300"/>
            <wp:effectExtent l="0" t="0" r="0" b="0"/>
            <wp:docPr id="3314" name="Picture 33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711" w:name="399"/>
      <w:bookmarkStart w:id="712" w:name="ch06lev2sec1"/>
      <w:bookmarkEnd w:id="711"/>
      <w:bookmarkEnd w:id="712"/>
      <w:r>
        <w:rPr>
          <w:rFonts w:ascii="Arial" w:hAnsi="Arial" w:cs="Arial"/>
          <w:b w:val="0"/>
          <w:bCs w:val="0"/>
          <w:color w:val="494B43"/>
          <w:sz w:val="24"/>
          <w:szCs w:val="24"/>
          <w:lang w:val="en"/>
        </w:rPr>
        <w:t>SimpleLayout Object</w:t>
      </w:r>
    </w:p>
    <w:p w:rsidR="00704E59" w:rsidRDefault="00704E59" w:rsidP="00704E59">
      <w:pPr>
        <w:pStyle w:val="first-para3"/>
        <w:shd w:val="clear" w:color="auto" w:fill="FFFFFF"/>
        <w:rPr>
          <w:color w:val="494B43"/>
          <w:lang w:val="en"/>
        </w:rPr>
      </w:pPr>
      <w:r>
        <w:rPr>
          <w:noProof/>
          <w:vanish/>
          <w:color w:val="494B43"/>
        </w:rPr>
        <w:drawing>
          <wp:inline distT="0" distB="0" distL="0" distR="0" wp14:anchorId="70CFDF98" wp14:editId="71C1B583">
            <wp:extent cx="114300" cy="114300"/>
            <wp:effectExtent l="0" t="0" r="0" b="0"/>
            <wp:docPr id="3313" name="Picture 33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F5D66FD" wp14:editId="2D44D041">
            <wp:extent cx="114300" cy="114300"/>
            <wp:effectExtent l="0" t="0" r="0" b="0"/>
            <wp:docPr id="3312" name="Picture 33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org.apache.log4j.SimpleLayout</w:t>
      </w:r>
      <w:r>
        <w:rPr>
          <w:color w:val="494B43"/>
          <w:lang w:val="en"/>
        </w:rPr>
        <w:t xml:space="preserve"> provides a very basic structure for the logging message. It includes only the level of the logging information and the logging message itself. As we saw in the </w:t>
      </w:r>
      <w:hyperlink r:id="rId200" w:anchor="266" w:tgtFrame="_parent" w:history="1">
        <w:r>
          <w:rPr>
            <w:rStyle w:val="Hyperlink"/>
            <w:lang w:val="en"/>
          </w:rPr>
          <w:t>previous chapter</w:t>
        </w:r>
      </w:hyperlink>
      <w:r>
        <w:rPr>
          <w:color w:val="494B43"/>
          <w:lang w:val="en"/>
        </w:rPr>
        <w:t xml:space="preserve">, the </w:t>
      </w:r>
      <w:r>
        <w:rPr>
          <w:rStyle w:val="HTMLTypewriter"/>
          <w:color w:val="494B43"/>
          <w:sz w:val="18"/>
          <w:szCs w:val="18"/>
          <w:lang w:val="en"/>
        </w:rPr>
        <w:t>LoggingEvent</w:t>
      </w:r>
      <w:r>
        <w:rPr>
          <w:color w:val="494B43"/>
          <w:lang w:val="en"/>
        </w:rPr>
        <w:t xml:space="preserve"> object can contain other information related to the logging activity, such as the time, thread, location information, etc., and producing all this information can clutter the logging output.</w:t>
      </w:r>
    </w:p>
    <w:p w:rsidR="00704E59" w:rsidRDefault="00704E59" w:rsidP="00704E59">
      <w:pPr>
        <w:pStyle w:val="para"/>
        <w:shd w:val="clear" w:color="auto" w:fill="FFFFFF"/>
        <w:rPr>
          <w:color w:val="494B43"/>
          <w:lang w:val="en"/>
        </w:rPr>
      </w:pPr>
      <w:r>
        <w:rPr>
          <w:noProof/>
          <w:vanish/>
          <w:color w:val="494B43"/>
        </w:rPr>
        <w:drawing>
          <wp:inline distT="0" distB="0" distL="0" distR="0" wp14:anchorId="43F60702" wp14:editId="5077B6CF">
            <wp:extent cx="114300" cy="114300"/>
            <wp:effectExtent l="0" t="0" r="0" b="0"/>
            <wp:docPr id="3311" name="Picture 33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BAD104C" wp14:editId="5956F911">
            <wp:extent cx="114300" cy="114300"/>
            <wp:effectExtent l="0" t="0" r="0" b="0"/>
            <wp:docPr id="3310" name="Picture 33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713" w:name="400"/>
      <w:bookmarkStart w:id="714" w:name="page180"/>
      <w:bookmarkEnd w:id="713"/>
      <w:bookmarkEnd w:id="714"/>
      <w:r>
        <w:rPr>
          <w:color w:val="494B43"/>
          <w:lang w:val="en"/>
        </w:rPr>
        <w:t xml:space="preserve">It can be a painstaking process to cull the necessary information from the large amount of information that is contained within a logging event. In this case, </w:t>
      </w:r>
      <w:r>
        <w:rPr>
          <w:rStyle w:val="HTMLTypewriter"/>
          <w:color w:val="494B43"/>
          <w:sz w:val="18"/>
          <w:szCs w:val="18"/>
          <w:lang w:val="en"/>
        </w:rPr>
        <w:t>SimpleLayout</w:t>
      </w:r>
      <w:r>
        <w:rPr>
          <w:color w:val="494B43"/>
          <w:lang w:val="en"/>
        </w:rPr>
        <w:t xml:space="preserve"> proves very useful for publishing quick debugging-style messages.</w:t>
      </w:r>
    </w:p>
    <w:p w:rsidR="00704E59" w:rsidRDefault="00704E59" w:rsidP="00704E59">
      <w:pPr>
        <w:pStyle w:val="para"/>
        <w:shd w:val="clear" w:color="auto" w:fill="FFFFFF"/>
        <w:rPr>
          <w:color w:val="494B43"/>
          <w:lang w:val="en"/>
        </w:rPr>
      </w:pPr>
      <w:r>
        <w:rPr>
          <w:noProof/>
          <w:vanish/>
          <w:color w:val="494B43"/>
        </w:rPr>
        <w:drawing>
          <wp:inline distT="0" distB="0" distL="0" distR="0" wp14:anchorId="789DE99F" wp14:editId="5D1880E8">
            <wp:extent cx="114300" cy="114300"/>
            <wp:effectExtent l="0" t="0" r="0" b="0"/>
            <wp:docPr id="3309" name="Picture 33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0161FC6" wp14:editId="3BCD9A17">
            <wp:extent cx="114300" cy="114300"/>
            <wp:effectExtent l="0" t="0" r="0" b="0"/>
            <wp:docPr id="3308" name="Picture 33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short, the </w:t>
      </w:r>
      <w:r>
        <w:rPr>
          <w:rStyle w:val="HTMLTypewriter"/>
          <w:color w:val="494B43"/>
          <w:sz w:val="18"/>
          <w:szCs w:val="18"/>
          <w:lang w:val="en"/>
        </w:rPr>
        <w:t>SimpleLayout</w:t>
      </w:r>
      <w:r>
        <w:rPr>
          <w:color w:val="494B43"/>
          <w:lang w:val="en"/>
        </w:rPr>
        <w:t xml:space="preserve"> object performs the following actions:</w:t>
      </w:r>
    </w:p>
    <w:p w:rsidR="00704E59" w:rsidRDefault="00704E59" w:rsidP="00E92D6A">
      <w:pPr>
        <w:pStyle w:val="first-para9"/>
        <w:numPr>
          <w:ilvl w:val="0"/>
          <w:numId w:val="44"/>
        </w:numPr>
        <w:shd w:val="clear" w:color="auto" w:fill="FFFFFF"/>
        <w:ind w:left="0"/>
        <w:rPr>
          <w:color w:val="494B43"/>
          <w:lang w:val="en"/>
        </w:rPr>
      </w:pPr>
      <w:r>
        <w:rPr>
          <w:noProof/>
          <w:vanish/>
          <w:color w:val="494B43"/>
        </w:rPr>
        <w:drawing>
          <wp:inline distT="0" distB="0" distL="0" distR="0" wp14:anchorId="599D2FCF" wp14:editId="7E3FEEAA">
            <wp:extent cx="114300" cy="114300"/>
            <wp:effectExtent l="0" t="0" r="0" b="0"/>
            <wp:docPr id="3307" name="Picture 33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5B3E11F" wp14:editId="10D05BB9">
            <wp:extent cx="114300" cy="114300"/>
            <wp:effectExtent l="0" t="0" r="0" b="0"/>
            <wp:docPr id="3306" name="Picture 33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It formats the </w:t>
      </w:r>
      <w:r>
        <w:rPr>
          <w:rStyle w:val="HTMLTypewriter"/>
          <w:color w:val="494B43"/>
          <w:sz w:val="18"/>
          <w:szCs w:val="18"/>
          <w:lang w:val="en"/>
        </w:rPr>
        <w:t>LoggingEvent</w:t>
      </w:r>
      <w:r>
        <w:rPr>
          <w:color w:val="494B43"/>
          <w:lang w:val="en"/>
        </w:rPr>
        <w:t xml:space="preserve"> object by only including the level information and the message and ignores all other information.</w:t>
      </w:r>
    </w:p>
    <w:p w:rsidR="00704E59" w:rsidRDefault="00704E59" w:rsidP="00E92D6A">
      <w:pPr>
        <w:pStyle w:val="first-para9"/>
        <w:numPr>
          <w:ilvl w:val="0"/>
          <w:numId w:val="44"/>
        </w:numPr>
        <w:shd w:val="clear" w:color="auto" w:fill="FFFFFF"/>
        <w:ind w:left="0"/>
        <w:rPr>
          <w:color w:val="494B43"/>
          <w:lang w:val="en"/>
        </w:rPr>
      </w:pPr>
      <w:r>
        <w:rPr>
          <w:noProof/>
          <w:vanish/>
          <w:color w:val="494B43"/>
        </w:rPr>
        <w:drawing>
          <wp:inline distT="0" distB="0" distL="0" distR="0" wp14:anchorId="245B8C9E" wp14:editId="672E5D04">
            <wp:extent cx="114300" cy="114300"/>
            <wp:effectExtent l="0" t="0" r="0" b="0"/>
            <wp:docPr id="3305" name="Picture 33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8B35790" wp14:editId="13332BD9">
            <wp:extent cx="114300" cy="114300"/>
            <wp:effectExtent l="0" t="0" r="0" b="0"/>
            <wp:docPr id="3304" name="Picture 33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It does not handle the </w:t>
      </w:r>
      <w:r>
        <w:rPr>
          <w:rStyle w:val="HTMLTypewriter"/>
          <w:color w:val="494B43"/>
          <w:sz w:val="18"/>
          <w:szCs w:val="18"/>
          <w:lang w:val="en"/>
        </w:rPr>
        <w:t>java.lang.Throwable</w:t>
      </w:r>
      <w:r>
        <w:rPr>
          <w:color w:val="494B43"/>
          <w:lang w:val="en"/>
        </w:rPr>
        <w:t xml:space="preserve"> instance passed through the logging event, and the </w:t>
      </w:r>
      <w:r>
        <w:rPr>
          <w:rStyle w:val="HTMLTypewriter"/>
          <w:color w:val="494B43"/>
          <w:sz w:val="18"/>
          <w:szCs w:val="18"/>
          <w:lang w:val="en"/>
        </w:rPr>
        <w:t>ignoresThrowable()</w:t>
      </w:r>
      <w:r>
        <w:rPr>
          <w:color w:val="494B43"/>
          <w:lang w:val="en"/>
        </w:rPr>
        <w:t xml:space="preserve"> method returns </w:t>
      </w:r>
      <w:r>
        <w:rPr>
          <w:rStyle w:val="HTMLTypewriter"/>
          <w:color w:val="494B43"/>
          <w:sz w:val="18"/>
          <w:szCs w:val="18"/>
          <w:lang w:val="en"/>
        </w:rPr>
        <w:t>true</w:t>
      </w:r>
      <w:r>
        <w:rPr>
          <w:color w:val="494B43"/>
          <w:lang w:val="en"/>
        </w:rPr>
        <w:t>.</w:t>
      </w:r>
    </w:p>
    <w:p w:rsidR="00704E59" w:rsidRDefault="00704E59" w:rsidP="00704E59">
      <w:pPr>
        <w:pStyle w:val="para"/>
        <w:shd w:val="clear" w:color="auto" w:fill="FFFFFF"/>
        <w:rPr>
          <w:color w:val="494B43"/>
          <w:lang w:val="en"/>
        </w:rPr>
      </w:pPr>
      <w:r>
        <w:rPr>
          <w:noProof/>
          <w:vanish/>
          <w:color w:val="494B43"/>
        </w:rPr>
        <w:drawing>
          <wp:inline distT="0" distB="0" distL="0" distR="0" wp14:anchorId="2D25D2F7" wp14:editId="1F1B0AE0">
            <wp:extent cx="114300" cy="114300"/>
            <wp:effectExtent l="0" t="0" r="0" b="0"/>
            <wp:docPr id="3303" name="Picture 33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B7CEF3E" wp14:editId="32F2FC62">
            <wp:extent cx="114300" cy="114300"/>
            <wp:effectExtent l="0" t="0" r="0" b="0"/>
            <wp:docPr id="3302" name="Picture 33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An example message formatted with </w:t>
      </w:r>
      <w:r>
        <w:rPr>
          <w:rStyle w:val="HTMLTypewriter"/>
          <w:color w:val="494B43"/>
          <w:sz w:val="18"/>
          <w:szCs w:val="18"/>
          <w:lang w:val="en"/>
        </w:rPr>
        <w:t>SimpleLayout</w:t>
      </w:r>
      <w:r>
        <w:rPr>
          <w:color w:val="494B43"/>
          <w:lang w:val="en"/>
        </w:rPr>
        <w:t xml:space="preserve"> can look like the following:</w:t>
      </w:r>
    </w:p>
    <w:p w:rsidR="00704E59" w:rsidRDefault="00704E59" w:rsidP="00704E59">
      <w:pPr>
        <w:pStyle w:val="HTMLPreformatted"/>
        <w:shd w:val="clear" w:color="auto" w:fill="FFFFFF"/>
        <w:rPr>
          <w:color w:val="494B43"/>
          <w:lang w:val="en"/>
        </w:rPr>
      </w:pPr>
      <w:r>
        <w:rPr>
          <w:noProof/>
          <w:vanish/>
          <w:color w:val="494B43"/>
        </w:rPr>
        <w:drawing>
          <wp:inline distT="0" distB="0" distL="0" distR="0" wp14:anchorId="2EC913CB" wp14:editId="73092491">
            <wp:extent cx="114300" cy="114300"/>
            <wp:effectExtent l="0" t="0" r="0" b="0"/>
            <wp:docPr id="3301" name="Picture 33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0CCB601" wp14:editId="086F0A6D">
            <wp:extent cx="114300" cy="114300"/>
            <wp:effectExtent l="0" t="0" r="0" b="0"/>
            <wp:docPr id="3300" name="Picture 33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704E59" w:rsidRDefault="00704E59" w:rsidP="00704E59">
      <w:pPr>
        <w:pStyle w:val="HTMLPreformatted"/>
        <w:shd w:val="clear" w:color="auto" w:fill="FFFFFF"/>
        <w:rPr>
          <w:color w:val="494B43"/>
          <w:lang w:val="en"/>
        </w:rPr>
      </w:pPr>
      <w:r>
        <w:rPr>
          <w:color w:val="494B43"/>
          <w:lang w:val="en"/>
        </w:rPr>
        <w:t>INFO - "A Message"</w:t>
      </w:r>
    </w:p>
    <w:p w:rsidR="00704E59" w:rsidRDefault="00704E59" w:rsidP="00704E59">
      <w:pPr>
        <w:pStyle w:val="para"/>
        <w:shd w:val="clear" w:color="auto" w:fill="FFFFFF"/>
        <w:rPr>
          <w:color w:val="494B43"/>
          <w:lang w:val="en"/>
        </w:rPr>
      </w:pPr>
      <w:r>
        <w:rPr>
          <w:noProof/>
          <w:vanish/>
          <w:color w:val="494B43"/>
        </w:rPr>
        <w:drawing>
          <wp:inline distT="0" distB="0" distL="0" distR="0" wp14:anchorId="26EFA4B5" wp14:editId="528E7491">
            <wp:extent cx="114300" cy="114300"/>
            <wp:effectExtent l="0" t="0" r="0" b="0"/>
            <wp:docPr id="3299" name="Picture 32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E1ABD16" wp14:editId="22D4C9BD">
            <wp:extent cx="114300" cy="114300"/>
            <wp:effectExtent l="0" t="0" r="0" b="0"/>
            <wp:docPr id="3298" name="Picture 32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structure of the formatting is the level information, followed by a hyphen sign (-), and the logging message.</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8407"/>
      </w:tblGrid>
      <w:tr w:rsidR="00704E59" w:rsidTr="00704E59">
        <w:trPr>
          <w:tblCellSpacing w:w="0" w:type="dxa"/>
        </w:trPr>
        <w:tc>
          <w:tcPr>
            <w:tcW w:w="0" w:type="auto"/>
            <w:hideMark/>
          </w:tcPr>
          <w:p w:rsidR="00704E59" w:rsidRDefault="00704E59">
            <w:pPr>
              <w:spacing w:before="216"/>
              <w:jc w:val="center"/>
              <w:rPr>
                <w:rFonts w:ascii="Arial" w:hAnsi="Arial" w:cs="Arial"/>
                <w:color w:val="494B43"/>
                <w:sz w:val="21"/>
                <w:szCs w:val="21"/>
              </w:rPr>
            </w:pPr>
          </w:p>
        </w:tc>
        <w:tc>
          <w:tcPr>
            <w:tcW w:w="0" w:type="auto"/>
            <w:hideMark/>
          </w:tcPr>
          <w:p w:rsidR="00704E59" w:rsidRDefault="00704E59">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704E59" w:rsidRDefault="00704E59">
            <w:pPr>
              <w:pStyle w:val="first-para10"/>
              <w:jc w:val="center"/>
              <w:rPr>
                <w:color w:val="494B43"/>
                <w:sz w:val="21"/>
                <w:szCs w:val="21"/>
              </w:rPr>
            </w:pPr>
            <w:r>
              <w:rPr>
                <w:noProof/>
                <w:vanish/>
                <w:color w:val="494B43"/>
                <w:sz w:val="21"/>
                <w:szCs w:val="21"/>
              </w:rPr>
              <w:drawing>
                <wp:inline distT="0" distB="0" distL="0" distR="0" wp14:anchorId="584C1BD8" wp14:editId="7AD5128B">
                  <wp:extent cx="114300" cy="114300"/>
                  <wp:effectExtent l="0" t="0" r="0" b="0"/>
                  <wp:docPr id="3297" name="Picture 32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sz w:val="21"/>
                <w:szCs w:val="21"/>
              </w:rPr>
              <w:drawing>
                <wp:inline distT="0" distB="0" distL="0" distR="0" wp14:anchorId="5B355FF9" wp14:editId="29AFA881">
                  <wp:extent cx="114300" cy="114300"/>
                  <wp:effectExtent l="0" t="0" r="0" b="0"/>
                  <wp:docPr id="3296" name="Picture 32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sz w:val="21"/>
                <w:szCs w:val="21"/>
              </w:rPr>
              <w:t xml:space="preserve">As </w:t>
            </w:r>
            <w:r>
              <w:rPr>
                <w:rStyle w:val="HTMLTypewriter"/>
                <w:color w:val="494B43"/>
                <w:sz w:val="18"/>
                <w:szCs w:val="18"/>
              </w:rPr>
              <w:t>SimpleLayout</w:t>
            </w:r>
            <w:r>
              <w:rPr>
                <w:color w:val="494B43"/>
                <w:sz w:val="21"/>
                <w:szCs w:val="21"/>
              </w:rPr>
              <w:t xml:space="preserve"> is a closed system, there is no configuration parameter for this layout. This object always formats the logging information the same way, with the same style.</w:t>
            </w:r>
          </w:p>
        </w:tc>
      </w:tr>
    </w:tbl>
    <w:p w:rsidR="00704E59" w:rsidRDefault="00704E59" w:rsidP="00704E59">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52E0168F" wp14:editId="79CE408A">
            <wp:extent cx="114300" cy="114300"/>
            <wp:effectExtent l="0" t="0" r="0" b="0"/>
            <wp:docPr id="3295" name="Picture 32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788EF11B" wp14:editId="1EC48622">
            <wp:extent cx="114300" cy="114300"/>
            <wp:effectExtent l="0" t="0" r="0" b="0"/>
            <wp:docPr id="3294" name="Picture 32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715" w:name="401"/>
      <w:bookmarkStart w:id="716" w:name="ch06lev2sec2"/>
      <w:bookmarkEnd w:id="715"/>
      <w:bookmarkEnd w:id="716"/>
      <w:r>
        <w:rPr>
          <w:rFonts w:ascii="Arial" w:hAnsi="Arial" w:cs="Arial"/>
          <w:b w:val="0"/>
          <w:bCs w:val="0"/>
          <w:color w:val="494B43"/>
          <w:sz w:val="24"/>
          <w:szCs w:val="24"/>
          <w:lang w:val="en"/>
        </w:rPr>
        <w:t>TTCCLayout Object</w:t>
      </w:r>
    </w:p>
    <w:p w:rsidR="00704E59" w:rsidRDefault="00704E59" w:rsidP="00704E59">
      <w:pPr>
        <w:pStyle w:val="first-para3"/>
        <w:shd w:val="clear" w:color="auto" w:fill="FFFFFF"/>
        <w:rPr>
          <w:color w:val="494B43"/>
          <w:lang w:val="en"/>
        </w:rPr>
      </w:pPr>
      <w:r>
        <w:rPr>
          <w:noProof/>
          <w:vanish/>
          <w:color w:val="494B43"/>
        </w:rPr>
        <w:drawing>
          <wp:inline distT="0" distB="0" distL="0" distR="0" wp14:anchorId="745A7A6D" wp14:editId="4E178AA7">
            <wp:extent cx="114300" cy="114300"/>
            <wp:effectExtent l="0" t="0" r="0" b="0"/>
            <wp:docPr id="3293" name="Picture 32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82F0773" wp14:editId="3F3DBE5D">
            <wp:extent cx="114300" cy="114300"/>
            <wp:effectExtent l="0" t="0" r="0" b="0"/>
            <wp:docPr id="3292" name="Picture 32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TTCCLayout</w:t>
      </w:r>
      <w:r>
        <w:rPr>
          <w:color w:val="494B43"/>
          <w:lang w:val="en"/>
        </w:rPr>
        <w:t xml:space="preserve"> is much more effective in a multiuser environment than the other </w:t>
      </w:r>
      <w:r>
        <w:rPr>
          <w:rStyle w:val="HTMLTypewriter"/>
          <w:color w:val="494B43"/>
          <w:sz w:val="18"/>
          <w:szCs w:val="18"/>
          <w:lang w:val="en"/>
        </w:rPr>
        <w:t>Layout</w:t>
      </w:r>
      <w:r>
        <w:rPr>
          <w:color w:val="494B43"/>
          <w:lang w:val="en"/>
        </w:rPr>
        <w:t xml:space="preserve"> objects. Before moving on to the other </w:t>
      </w:r>
      <w:r>
        <w:rPr>
          <w:rStyle w:val="HTMLTypewriter"/>
          <w:color w:val="494B43"/>
          <w:sz w:val="18"/>
          <w:szCs w:val="18"/>
          <w:lang w:val="en"/>
        </w:rPr>
        <w:t>Layout</w:t>
      </w:r>
      <w:r>
        <w:rPr>
          <w:color w:val="494B43"/>
          <w:lang w:val="en"/>
        </w:rPr>
        <w:t xml:space="preserve"> objects available within log4j API, we will see how log4j handles the multiuser logging environment through </w:t>
      </w:r>
      <w:r>
        <w:rPr>
          <w:rStyle w:val="HTMLTypewriter"/>
          <w:color w:val="494B43"/>
          <w:sz w:val="18"/>
          <w:szCs w:val="18"/>
          <w:lang w:val="en"/>
        </w:rPr>
        <w:t>TTCCLayout</w:t>
      </w:r>
      <w:r>
        <w:rPr>
          <w:color w:val="494B43"/>
          <w:lang w:val="en"/>
        </w:rPr>
        <w:t>.</w:t>
      </w:r>
    </w:p>
    <w:p w:rsidR="00704E59" w:rsidRDefault="00704E59" w:rsidP="00704E59">
      <w:pPr>
        <w:pStyle w:val="para"/>
        <w:shd w:val="clear" w:color="auto" w:fill="FFFFFF"/>
        <w:rPr>
          <w:color w:val="494B43"/>
          <w:lang w:val="en"/>
        </w:rPr>
      </w:pPr>
      <w:r>
        <w:rPr>
          <w:noProof/>
          <w:vanish/>
          <w:color w:val="494B43"/>
        </w:rPr>
        <w:drawing>
          <wp:inline distT="0" distB="0" distL="0" distR="0" wp14:anchorId="3EBCCBBA" wp14:editId="6BE08585">
            <wp:extent cx="114300" cy="114300"/>
            <wp:effectExtent l="0" t="0" r="0" b="0"/>
            <wp:docPr id="3291" name="Picture 32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F6F2F30" wp14:editId="0771FF43">
            <wp:extent cx="114300" cy="114300"/>
            <wp:effectExtent l="0" t="0" r="0" b="0"/>
            <wp:docPr id="3290" name="Picture 32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formatting style adopted by the </w:t>
      </w:r>
      <w:r>
        <w:rPr>
          <w:rStyle w:val="HTMLTypewriter"/>
          <w:color w:val="494B43"/>
          <w:sz w:val="18"/>
          <w:szCs w:val="18"/>
          <w:lang w:val="en"/>
        </w:rPr>
        <w:t>SimpleLayout</w:t>
      </w:r>
      <w:r>
        <w:rPr>
          <w:color w:val="494B43"/>
          <w:lang w:val="en"/>
        </w:rPr>
        <w:t xml:space="preserve"> object is very simplistic. In some cases it might prove useful, and in other cases we may want to publish more detailed information about the logging event. Particularly in multithreaded applications, where multiple clients are accessing the same application module, it is important to publish the time of logging, the active thread, etc., to distinguish between two separate client activities. One other technique to differentiate between each client is the </w:t>
      </w:r>
      <w:r>
        <w:rPr>
          <w:i/>
          <w:iCs/>
          <w:color w:val="494B43"/>
          <w:lang w:val="en"/>
        </w:rPr>
        <w:t>Nested Diagnostic Context</w:t>
      </w:r>
      <w:r>
        <w:rPr>
          <w:color w:val="494B43"/>
          <w:lang w:val="en"/>
        </w:rPr>
        <w:t xml:space="preserve"> (NDC). All this information can be put into the </w:t>
      </w:r>
      <w:r>
        <w:rPr>
          <w:rStyle w:val="HTMLTypewriter"/>
          <w:color w:val="494B43"/>
          <w:sz w:val="18"/>
          <w:szCs w:val="18"/>
          <w:lang w:val="en"/>
        </w:rPr>
        <w:t>LoggingEvent</w:t>
      </w:r>
      <w:r>
        <w:rPr>
          <w:color w:val="494B43"/>
          <w:lang w:val="en"/>
        </w:rPr>
        <w:t xml:space="preserve"> object before passing it to the </w:t>
      </w:r>
      <w:r>
        <w:rPr>
          <w:rStyle w:val="HTMLTypewriter"/>
          <w:color w:val="494B43"/>
          <w:sz w:val="18"/>
          <w:szCs w:val="18"/>
          <w:lang w:val="en"/>
        </w:rPr>
        <w:t>Layout</w:t>
      </w:r>
      <w:r>
        <w:rPr>
          <w:color w:val="494B43"/>
          <w:lang w:val="en"/>
        </w:rPr>
        <w:t xml:space="preserve"> objects.</w:t>
      </w:r>
    </w:p>
    <w:p w:rsidR="00704E59" w:rsidRDefault="00704E59" w:rsidP="00704E59">
      <w:pPr>
        <w:pStyle w:val="para"/>
        <w:shd w:val="clear" w:color="auto" w:fill="FFFFFF"/>
        <w:rPr>
          <w:color w:val="494B43"/>
          <w:lang w:val="en"/>
        </w:rPr>
      </w:pPr>
      <w:r>
        <w:rPr>
          <w:noProof/>
          <w:vanish/>
          <w:color w:val="494B43"/>
        </w:rPr>
        <w:drawing>
          <wp:inline distT="0" distB="0" distL="0" distR="0" wp14:anchorId="3B5A5102" wp14:editId="12E27EE3">
            <wp:extent cx="114300" cy="114300"/>
            <wp:effectExtent l="0" t="0" r="0" b="0"/>
            <wp:docPr id="3289" name="Picture 32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62A970B" wp14:editId="7AF14CE5">
            <wp:extent cx="114300" cy="114300"/>
            <wp:effectExtent l="0" t="0" r="0" b="0"/>
            <wp:docPr id="3288" name="Picture 32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org.apache.log4j.TTCCLayout</w:t>
      </w:r>
      <w:r>
        <w:rPr>
          <w:color w:val="494B43"/>
          <w:lang w:val="en"/>
        </w:rPr>
        <w:t xml:space="preserve"> does the job of presenting detailed information about a logging event. It extends the </w:t>
      </w:r>
      <w:r>
        <w:rPr>
          <w:rStyle w:val="HTMLTypewriter"/>
          <w:color w:val="494B43"/>
          <w:sz w:val="18"/>
          <w:szCs w:val="18"/>
          <w:lang w:val="en"/>
        </w:rPr>
        <w:t>org.apache.log4j.helpers.DateLayout</w:t>
      </w:r>
      <w:r>
        <w:rPr>
          <w:color w:val="494B43"/>
          <w:lang w:val="en"/>
        </w:rPr>
        <w:t xml:space="preserve"> class. Typically, it contains the following information as part of the logging message:</w:t>
      </w:r>
    </w:p>
    <w:p w:rsidR="00704E59" w:rsidRDefault="00704E59" w:rsidP="00E92D6A">
      <w:pPr>
        <w:pStyle w:val="first-para9"/>
        <w:numPr>
          <w:ilvl w:val="0"/>
          <w:numId w:val="45"/>
        </w:numPr>
        <w:shd w:val="clear" w:color="auto" w:fill="FFFFFF"/>
        <w:ind w:left="0"/>
        <w:rPr>
          <w:color w:val="494B43"/>
          <w:lang w:val="en"/>
        </w:rPr>
      </w:pPr>
      <w:r>
        <w:rPr>
          <w:noProof/>
          <w:vanish/>
          <w:color w:val="494B43"/>
        </w:rPr>
        <w:drawing>
          <wp:inline distT="0" distB="0" distL="0" distR="0" wp14:anchorId="161FED79" wp14:editId="61E5ED3B">
            <wp:extent cx="114300" cy="114300"/>
            <wp:effectExtent l="0" t="0" r="0" b="0"/>
            <wp:docPr id="3287" name="Picture 32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CCAEC11" wp14:editId="1FCF16C7">
            <wp:extent cx="114300" cy="114300"/>
            <wp:effectExtent l="0" t="0" r="0" b="0"/>
            <wp:docPr id="3286" name="Picture 32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717" w:name="402"/>
      <w:bookmarkStart w:id="718" w:name="page181"/>
      <w:bookmarkEnd w:id="717"/>
      <w:bookmarkEnd w:id="718"/>
      <w:r>
        <w:rPr>
          <w:i/>
          <w:iCs/>
          <w:color w:val="494B43"/>
          <w:lang w:val="en"/>
        </w:rPr>
        <w:t>Thread:</w:t>
      </w:r>
      <w:r>
        <w:rPr>
          <w:color w:val="494B43"/>
          <w:lang w:val="en"/>
        </w:rPr>
        <w:t xml:space="preserve"> The invoking thread.</w:t>
      </w:r>
    </w:p>
    <w:p w:rsidR="00704E59" w:rsidRDefault="00704E59" w:rsidP="00E92D6A">
      <w:pPr>
        <w:pStyle w:val="first-para9"/>
        <w:numPr>
          <w:ilvl w:val="0"/>
          <w:numId w:val="45"/>
        </w:numPr>
        <w:shd w:val="clear" w:color="auto" w:fill="FFFFFF"/>
        <w:ind w:left="0"/>
        <w:rPr>
          <w:color w:val="494B43"/>
          <w:lang w:val="en"/>
        </w:rPr>
      </w:pPr>
      <w:r>
        <w:rPr>
          <w:noProof/>
          <w:vanish/>
          <w:color w:val="494B43"/>
        </w:rPr>
        <w:drawing>
          <wp:inline distT="0" distB="0" distL="0" distR="0" wp14:anchorId="66A99886" wp14:editId="134D2A6B">
            <wp:extent cx="114300" cy="114300"/>
            <wp:effectExtent l="0" t="0" r="0" b="0"/>
            <wp:docPr id="3285" name="Picture 32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2610744" wp14:editId="2F607E9E">
            <wp:extent cx="114300" cy="114300"/>
            <wp:effectExtent l="0" t="0" r="0" b="0"/>
            <wp:docPr id="3284" name="Picture 32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i/>
          <w:iCs/>
          <w:color w:val="494B43"/>
          <w:lang w:val="en"/>
        </w:rPr>
        <w:t>Time:</w:t>
      </w:r>
      <w:r>
        <w:rPr>
          <w:color w:val="494B43"/>
          <w:lang w:val="en"/>
        </w:rPr>
        <w:t xml:space="preserve"> The time in terms of number of milliseconds elapsed since the application was started.</w:t>
      </w:r>
    </w:p>
    <w:p w:rsidR="00704E59" w:rsidRDefault="00704E59" w:rsidP="00E92D6A">
      <w:pPr>
        <w:numPr>
          <w:ilvl w:val="0"/>
          <w:numId w:val="45"/>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23E62EBE" wp14:editId="509C0378">
            <wp:extent cx="114300" cy="114300"/>
            <wp:effectExtent l="0" t="0" r="0" b="0"/>
            <wp:docPr id="3283" name="Picture 32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0C3DE146" wp14:editId="3CF7E344">
            <wp:extent cx="114300" cy="114300"/>
            <wp:effectExtent l="0" t="0" r="0" b="0"/>
            <wp:docPr id="3282" name="Picture 32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i/>
          <w:iCs/>
          <w:color w:val="494B43"/>
          <w:sz w:val="21"/>
          <w:szCs w:val="21"/>
          <w:lang w:val="en"/>
        </w:rPr>
        <w:t>Category:</w:t>
      </w:r>
      <w:r>
        <w:rPr>
          <w:rFonts w:ascii="Arial" w:hAnsi="Arial" w:cs="Arial"/>
          <w:color w:val="494B43"/>
          <w:sz w:val="21"/>
          <w:szCs w:val="21"/>
          <w:lang w:val="en"/>
        </w:rPr>
        <w:t xml:space="preserve"> The category or the logger used to create this logging event.</w:t>
      </w:r>
    </w:p>
    <w:p w:rsidR="00704E59" w:rsidRDefault="00704E59" w:rsidP="00E92D6A">
      <w:pPr>
        <w:numPr>
          <w:ilvl w:val="0"/>
          <w:numId w:val="45"/>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0CD68152" wp14:editId="1C2BE38F">
            <wp:extent cx="114300" cy="114300"/>
            <wp:effectExtent l="0" t="0" r="0" b="0"/>
            <wp:docPr id="3281" name="Picture 32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5AC5A456" wp14:editId="6B3E6AB4">
            <wp:extent cx="114300" cy="114300"/>
            <wp:effectExtent l="0" t="0" r="0" b="0"/>
            <wp:docPr id="3280" name="Picture 32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i/>
          <w:iCs/>
          <w:color w:val="494B43"/>
          <w:sz w:val="21"/>
          <w:szCs w:val="21"/>
          <w:lang w:val="en"/>
        </w:rPr>
        <w:t>Context:</w:t>
      </w:r>
      <w:r>
        <w:rPr>
          <w:rFonts w:ascii="Arial" w:hAnsi="Arial" w:cs="Arial"/>
          <w:color w:val="494B43"/>
          <w:sz w:val="21"/>
          <w:szCs w:val="21"/>
          <w:lang w:val="en"/>
        </w:rPr>
        <w:t xml:space="preserve"> The </w:t>
      </w:r>
      <w:r>
        <w:rPr>
          <w:rStyle w:val="HTMLTypewriter"/>
          <w:rFonts w:eastAsiaTheme="minorHAnsi"/>
          <w:color w:val="494B43"/>
          <w:sz w:val="18"/>
          <w:szCs w:val="18"/>
          <w:lang w:val="en"/>
        </w:rPr>
        <w:t>NDC</w:t>
      </w:r>
      <w:r>
        <w:rPr>
          <w:rFonts w:ascii="Arial" w:hAnsi="Arial" w:cs="Arial"/>
          <w:color w:val="494B43"/>
          <w:sz w:val="21"/>
          <w:szCs w:val="21"/>
          <w:lang w:val="en"/>
        </w:rPr>
        <w:t xml:space="preserve"> information. This information is not automatically included in the </w:t>
      </w:r>
      <w:r>
        <w:rPr>
          <w:rStyle w:val="HTMLTypewriter"/>
          <w:rFonts w:eastAsiaTheme="minorHAnsi"/>
          <w:color w:val="494B43"/>
          <w:sz w:val="18"/>
          <w:szCs w:val="18"/>
          <w:lang w:val="en"/>
        </w:rPr>
        <w:t>LoggingEvent</w:t>
      </w:r>
      <w:r>
        <w:rPr>
          <w:rFonts w:ascii="Arial" w:hAnsi="Arial" w:cs="Arial"/>
          <w:color w:val="494B43"/>
          <w:sz w:val="21"/>
          <w:szCs w:val="21"/>
          <w:lang w:val="en"/>
        </w:rPr>
        <w:t xml:space="preserve"> object. We have to deliberately include this information in the </w:t>
      </w:r>
      <w:r>
        <w:rPr>
          <w:rStyle w:val="HTMLTypewriter"/>
          <w:rFonts w:eastAsiaTheme="minorHAnsi"/>
          <w:color w:val="494B43"/>
          <w:sz w:val="18"/>
          <w:szCs w:val="18"/>
          <w:lang w:val="en"/>
        </w:rPr>
        <w:t>LoggingEvent</w:t>
      </w:r>
      <w:r>
        <w:rPr>
          <w:rFonts w:ascii="Arial" w:hAnsi="Arial" w:cs="Arial"/>
          <w:color w:val="494B43"/>
          <w:sz w:val="21"/>
          <w:szCs w:val="21"/>
          <w:lang w:val="en"/>
        </w:rPr>
        <w:t xml:space="preserve"> as explained in the </w:t>
      </w:r>
      <w:hyperlink r:id="rId201" w:anchor="266" w:tgtFrame="_parent" w:history="1">
        <w:r>
          <w:rPr>
            <w:rStyle w:val="Hyperlink"/>
            <w:rFonts w:ascii="Arial" w:hAnsi="Arial" w:cs="Arial"/>
            <w:sz w:val="21"/>
            <w:szCs w:val="21"/>
            <w:lang w:val="en"/>
          </w:rPr>
          <w:t>previous chapter</w:t>
        </w:r>
      </w:hyperlink>
      <w:r>
        <w:rPr>
          <w:rFonts w:ascii="Arial" w:hAnsi="Arial" w:cs="Arial"/>
          <w:color w:val="494B43"/>
          <w:sz w:val="21"/>
          <w:szCs w:val="21"/>
          <w:lang w:val="en"/>
        </w:rPr>
        <w:t xml:space="preserve">. Thus, this parameter is optional output from </w:t>
      </w:r>
      <w:r>
        <w:rPr>
          <w:rStyle w:val="HTMLTypewriter"/>
          <w:rFonts w:eastAsiaTheme="minorHAnsi"/>
          <w:color w:val="494B43"/>
          <w:sz w:val="18"/>
          <w:szCs w:val="18"/>
          <w:lang w:val="en"/>
        </w:rPr>
        <w:t>TTCCLayout</w:t>
      </w:r>
      <w:r>
        <w:rPr>
          <w:rFonts w:ascii="Arial" w:hAnsi="Arial" w:cs="Arial"/>
          <w:color w:val="494B43"/>
          <w:sz w:val="21"/>
          <w:szCs w:val="21"/>
          <w:lang w:val="en"/>
        </w:rPr>
        <w:t xml:space="preserve"> in the sense that it might not display any </w:t>
      </w:r>
      <w:r>
        <w:rPr>
          <w:rStyle w:val="HTMLTypewriter"/>
          <w:rFonts w:eastAsiaTheme="minorHAnsi"/>
          <w:color w:val="494B43"/>
          <w:sz w:val="18"/>
          <w:szCs w:val="18"/>
          <w:lang w:val="en"/>
        </w:rPr>
        <w:t>NDC</w:t>
      </w:r>
      <w:r>
        <w:rPr>
          <w:rFonts w:ascii="Arial" w:hAnsi="Arial" w:cs="Arial"/>
          <w:color w:val="494B43"/>
          <w:sz w:val="21"/>
          <w:szCs w:val="21"/>
          <w:lang w:val="en"/>
        </w:rPr>
        <w:t xml:space="preserve"> data, although the </w:t>
      </w:r>
      <w:r>
        <w:rPr>
          <w:rStyle w:val="HTMLTypewriter"/>
          <w:rFonts w:eastAsiaTheme="minorHAnsi"/>
          <w:color w:val="494B43"/>
          <w:sz w:val="18"/>
          <w:szCs w:val="18"/>
          <w:lang w:val="en"/>
        </w:rPr>
        <w:t>NDC</w:t>
      </w:r>
      <w:r>
        <w:rPr>
          <w:rFonts w:ascii="Arial" w:hAnsi="Arial" w:cs="Arial"/>
          <w:color w:val="494B43"/>
          <w:sz w:val="21"/>
          <w:szCs w:val="21"/>
          <w:lang w:val="en"/>
        </w:rPr>
        <w:t xml:space="preserve"> setting is enabled in case the </w:t>
      </w:r>
      <w:r>
        <w:rPr>
          <w:rStyle w:val="HTMLTypewriter"/>
          <w:rFonts w:eastAsiaTheme="minorHAnsi"/>
          <w:color w:val="494B43"/>
          <w:sz w:val="18"/>
          <w:szCs w:val="18"/>
          <w:lang w:val="en"/>
        </w:rPr>
        <w:t>LoggingEvent</w:t>
      </w:r>
      <w:r>
        <w:rPr>
          <w:rFonts w:ascii="Arial" w:hAnsi="Arial" w:cs="Arial"/>
          <w:color w:val="494B43"/>
          <w:sz w:val="21"/>
          <w:szCs w:val="21"/>
          <w:lang w:val="en"/>
        </w:rPr>
        <w:t xml:space="preserve"> does not contain any </w:t>
      </w:r>
      <w:r>
        <w:rPr>
          <w:rStyle w:val="HTMLTypewriter"/>
          <w:rFonts w:eastAsiaTheme="minorHAnsi"/>
          <w:color w:val="494B43"/>
          <w:sz w:val="18"/>
          <w:szCs w:val="18"/>
          <w:lang w:val="en"/>
        </w:rPr>
        <w:t>NDC</w:t>
      </w:r>
      <w:r>
        <w:rPr>
          <w:rFonts w:ascii="Arial" w:hAnsi="Arial" w:cs="Arial"/>
          <w:color w:val="494B43"/>
          <w:sz w:val="21"/>
          <w:szCs w:val="21"/>
          <w:lang w:val="en"/>
        </w:rPr>
        <w:t xml:space="preserve"> data.</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8407"/>
      </w:tblGrid>
      <w:tr w:rsidR="00704E59" w:rsidTr="00704E59">
        <w:trPr>
          <w:tblCellSpacing w:w="0" w:type="dxa"/>
        </w:trPr>
        <w:tc>
          <w:tcPr>
            <w:tcW w:w="0" w:type="auto"/>
            <w:hideMark/>
          </w:tcPr>
          <w:p w:rsidR="00704E59" w:rsidRDefault="00704E59">
            <w:pPr>
              <w:spacing w:before="216"/>
              <w:jc w:val="center"/>
              <w:rPr>
                <w:rFonts w:ascii="Arial" w:hAnsi="Arial" w:cs="Arial"/>
                <w:color w:val="494B43"/>
                <w:sz w:val="21"/>
                <w:szCs w:val="21"/>
              </w:rPr>
            </w:pPr>
          </w:p>
        </w:tc>
        <w:tc>
          <w:tcPr>
            <w:tcW w:w="0" w:type="auto"/>
            <w:hideMark/>
          </w:tcPr>
          <w:p w:rsidR="00704E59" w:rsidRDefault="00704E59">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704E59" w:rsidRDefault="00704E59">
            <w:pPr>
              <w:pStyle w:val="first-para10"/>
              <w:jc w:val="center"/>
              <w:rPr>
                <w:color w:val="494B43"/>
                <w:sz w:val="21"/>
                <w:szCs w:val="21"/>
              </w:rPr>
            </w:pPr>
            <w:r>
              <w:rPr>
                <w:noProof/>
                <w:vanish/>
                <w:color w:val="494B43"/>
                <w:sz w:val="21"/>
                <w:szCs w:val="21"/>
              </w:rPr>
              <w:drawing>
                <wp:inline distT="0" distB="0" distL="0" distR="0" wp14:anchorId="54907812" wp14:editId="455B2DF8">
                  <wp:extent cx="114300" cy="114300"/>
                  <wp:effectExtent l="0" t="0" r="0" b="0"/>
                  <wp:docPr id="3279" name="Picture 32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sz w:val="21"/>
                <w:szCs w:val="21"/>
              </w:rPr>
              <w:drawing>
                <wp:inline distT="0" distB="0" distL="0" distR="0" wp14:anchorId="55FF5E5B" wp14:editId="40D3AC0A">
                  <wp:extent cx="114300" cy="114300"/>
                  <wp:effectExtent l="0" t="0" r="0" b="0"/>
                  <wp:docPr id="3278" name="Picture 32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sz w:val="21"/>
                <w:szCs w:val="21"/>
              </w:rPr>
              <w:t xml:space="preserve">The </w:t>
            </w:r>
            <w:r>
              <w:rPr>
                <w:rStyle w:val="HTMLTypewriter"/>
                <w:color w:val="494B43"/>
                <w:sz w:val="18"/>
                <w:szCs w:val="18"/>
              </w:rPr>
              <w:t>TTCCLayout</w:t>
            </w:r>
            <w:r>
              <w:rPr>
                <w:color w:val="494B43"/>
                <w:sz w:val="21"/>
                <w:szCs w:val="21"/>
              </w:rPr>
              <w:t xml:space="preserve"> object ignores any </w:t>
            </w:r>
            <w:r>
              <w:rPr>
                <w:rStyle w:val="HTMLTypewriter"/>
                <w:color w:val="494B43"/>
                <w:sz w:val="18"/>
                <w:szCs w:val="18"/>
              </w:rPr>
              <w:t>java.lang.Throwable</w:t>
            </w:r>
            <w:r>
              <w:rPr>
                <w:color w:val="494B43"/>
                <w:sz w:val="21"/>
                <w:szCs w:val="21"/>
              </w:rPr>
              <w:t xml:space="preserve"> instance passed to the </w:t>
            </w:r>
            <w:r>
              <w:rPr>
                <w:rStyle w:val="HTMLTypewriter"/>
                <w:color w:val="494B43"/>
                <w:sz w:val="18"/>
                <w:szCs w:val="18"/>
              </w:rPr>
              <w:t>LoggingEvent</w:t>
            </w:r>
            <w:r>
              <w:rPr>
                <w:color w:val="494B43"/>
                <w:sz w:val="21"/>
                <w:szCs w:val="21"/>
              </w:rPr>
              <w:t>.</w:t>
            </w:r>
          </w:p>
        </w:tc>
      </w:tr>
    </w:tbl>
    <w:p w:rsidR="00704E59" w:rsidRDefault="00704E59" w:rsidP="00704E59">
      <w:pPr>
        <w:pStyle w:val="para"/>
        <w:shd w:val="clear" w:color="auto" w:fill="FFFFFF"/>
        <w:rPr>
          <w:color w:val="494B43"/>
          <w:lang w:val="en"/>
        </w:rPr>
      </w:pPr>
      <w:r>
        <w:rPr>
          <w:noProof/>
          <w:vanish/>
          <w:color w:val="494B43"/>
        </w:rPr>
        <w:drawing>
          <wp:inline distT="0" distB="0" distL="0" distR="0" wp14:anchorId="137BD374" wp14:editId="106BB820">
            <wp:extent cx="114300" cy="114300"/>
            <wp:effectExtent l="0" t="0" r="0" b="0"/>
            <wp:docPr id="3277" name="Picture 32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F8352D5" wp14:editId="3C0D797D">
            <wp:extent cx="114300" cy="114300"/>
            <wp:effectExtent l="0" t="0" r="0" b="0"/>
            <wp:docPr id="3276" name="Picture 32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We will now see how to write a simple program to illustrate the formatting provided by the </w:t>
      </w:r>
      <w:r>
        <w:rPr>
          <w:rStyle w:val="HTMLTypewriter"/>
          <w:color w:val="494B43"/>
          <w:sz w:val="18"/>
          <w:szCs w:val="18"/>
          <w:lang w:val="en"/>
        </w:rPr>
        <w:t>TTCCLayout</w:t>
      </w:r>
      <w:r>
        <w:rPr>
          <w:color w:val="494B43"/>
          <w:lang w:val="en"/>
        </w:rPr>
        <w:t xml:space="preserve"> object. For the sake of completeness, we will first configure the logger used in this example programmatically, and also configure it through a configuration file later in this section.</w:t>
      </w:r>
    </w:p>
    <w:p w:rsidR="00704E59" w:rsidRDefault="00704E59" w:rsidP="00704E59">
      <w:pPr>
        <w:pStyle w:val="para"/>
        <w:shd w:val="clear" w:color="auto" w:fill="FFFFFF"/>
        <w:rPr>
          <w:color w:val="494B43"/>
          <w:lang w:val="en"/>
        </w:rPr>
      </w:pPr>
      <w:r>
        <w:rPr>
          <w:noProof/>
          <w:vanish/>
          <w:color w:val="494B43"/>
        </w:rPr>
        <w:drawing>
          <wp:inline distT="0" distB="0" distL="0" distR="0" wp14:anchorId="6BFA8E85" wp14:editId="063A638E">
            <wp:extent cx="114300" cy="114300"/>
            <wp:effectExtent l="0" t="0" r="0" b="0"/>
            <wp:docPr id="3275" name="Picture 32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909ECF8" wp14:editId="5CD4AA47">
            <wp:extent cx="114300" cy="114300"/>
            <wp:effectExtent l="0" t="0" r="0" b="0"/>
            <wp:docPr id="3274" name="Picture 32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To perform the programmatic configuration, we will obtain an instance of a named </w:t>
      </w:r>
      <w:r>
        <w:rPr>
          <w:rStyle w:val="HTMLTypewriter"/>
          <w:color w:val="494B43"/>
          <w:sz w:val="18"/>
          <w:szCs w:val="18"/>
          <w:lang w:val="en"/>
        </w:rPr>
        <w:t>Logger</w:t>
      </w:r>
      <w:r>
        <w:rPr>
          <w:color w:val="494B43"/>
          <w:lang w:val="en"/>
        </w:rPr>
        <w:t xml:space="preserve"> and attach a </w:t>
      </w:r>
      <w:r>
        <w:rPr>
          <w:rStyle w:val="HTMLTypewriter"/>
          <w:color w:val="494B43"/>
          <w:sz w:val="18"/>
          <w:szCs w:val="18"/>
          <w:lang w:val="en"/>
        </w:rPr>
        <w:t>ConsoleAppender</w:t>
      </w:r>
      <w:r>
        <w:rPr>
          <w:color w:val="494B43"/>
          <w:lang w:val="en"/>
        </w:rPr>
        <w:t xml:space="preserve"> to the logger instance. To format the logging message, we will also attach a </w:t>
      </w:r>
      <w:r>
        <w:rPr>
          <w:rStyle w:val="HTMLTypewriter"/>
          <w:color w:val="494B43"/>
          <w:sz w:val="18"/>
          <w:szCs w:val="18"/>
          <w:lang w:val="en"/>
        </w:rPr>
        <w:t>TTCCLayout</w:t>
      </w:r>
      <w:r>
        <w:rPr>
          <w:color w:val="494B43"/>
          <w:lang w:val="en"/>
        </w:rPr>
        <w:t xml:space="preserve"> object to the </w:t>
      </w:r>
      <w:r>
        <w:rPr>
          <w:rStyle w:val="HTMLTypewriter"/>
          <w:color w:val="494B43"/>
          <w:sz w:val="18"/>
          <w:szCs w:val="18"/>
          <w:lang w:val="en"/>
        </w:rPr>
        <w:t>ConsoleAppender</w:t>
      </w:r>
      <w:r>
        <w:rPr>
          <w:color w:val="494B43"/>
          <w:lang w:val="en"/>
        </w:rPr>
        <w:t xml:space="preserve">. In this example, we will instantiate a </w:t>
      </w:r>
      <w:r>
        <w:rPr>
          <w:rStyle w:val="HTMLTypewriter"/>
          <w:color w:val="494B43"/>
          <w:sz w:val="18"/>
          <w:szCs w:val="18"/>
          <w:lang w:val="en"/>
        </w:rPr>
        <w:t>TTCCLayout</w:t>
      </w:r>
      <w:r>
        <w:rPr>
          <w:color w:val="494B43"/>
          <w:lang w:val="en"/>
        </w:rPr>
        <w:t xml:space="preserve"> object with the </w:t>
      </w:r>
      <w:r>
        <w:rPr>
          <w:rStyle w:val="HTMLTypewriter"/>
          <w:color w:val="494B43"/>
          <w:sz w:val="18"/>
          <w:szCs w:val="18"/>
          <w:lang w:val="en"/>
        </w:rPr>
        <w:t>yyyy-MM-dd</w:t>
      </w:r>
      <w:r>
        <w:rPr>
          <w:color w:val="494B43"/>
          <w:lang w:val="en"/>
        </w:rPr>
        <w:t xml:space="preserve"> date pattern. This will cause the date to be formatted as "2002-10-20", for example. In the </w:t>
      </w:r>
      <w:r>
        <w:rPr>
          <w:rStyle w:val="HTMLTypewriter"/>
          <w:color w:val="494B43"/>
          <w:sz w:val="18"/>
          <w:szCs w:val="18"/>
          <w:lang w:val="en"/>
        </w:rPr>
        <w:t>computeSquareRoot()</w:t>
      </w:r>
      <w:r>
        <w:rPr>
          <w:color w:val="494B43"/>
          <w:lang w:val="en"/>
        </w:rPr>
        <w:t xml:space="preserve"> method, we will create one </w:t>
      </w:r>
      <w:r>
        <w:rPr>
          <w:rStyle w:val="HTMLTypewriter"/>
          <w:color w:val="494B43"/>
          <w:sz w:val="18"/>
          <w:szCs w:val="18"/>
          <w:lang w:val="en"/>
        </w:rPr>
        <w:t>NDC</w:t>
      </w:r>
      <w:r>
        <w:rPr>
          <w:color w:val="494B43"/>
          <w:lang w:val="en"/>
        </w:rPr>
        <w:t xml:space="preserve">, and the </w:t>
      </w:r>
      <w:r>
        <w:rPr>
          <w:rStyle w:val="HTMLTypewriter"/>
          <w:color w:val="494B43"/>
          <w:sz w:val="18"/>
          <w:szCs w:val="18"/>
          <w:lang w:val="en"/>
        </w:rPr>
        <w:t>String</w:t>
      </w:r>
      <w:r>
        <w:rPr>
          <w:color w:val="494B43"/>
          <w:lang w:val="en"/>
        </w:rPr>
        <w:t xml:space="preserve"> value of the </w:t>
      </w:r>
      <w:r>
        <w:rPr>
          <w:rStyle w:val="HTMLTypewriter"/>
          <w:color w:val="494B43"/>
          <w:sz w:val="18"/>
          <w:szCs w:val="18"/>
          <w:lang w:val="en"/>
        </w:rPr>
        <w:t>double</w:t>
      </w:r>
      <w:r>
        <w:rPr>
          <w:color w:val="494B43"/>
          <w:lang w:val="en"/>
        </w:rPr>
        <w:t xml:space="preserve"> argument will be passed to it. After computing the square root, we will print the square root value with the </w:t>
      </w:r>
      <w:r>
        <w:rPr>
          <w:rStyle w:val="HTMLTypewriter"/>
          <w:color w:val="494B43"/>
          <w:sz w:val="18"/>
          <w:szCs w:val="18"/>
          <w:lang w:val="en"/>
        </w:rPr>
        <w:t>logger.info()</w:t>
      </w:r>
      <w:r>
        <w:rPr>
          <w:color w:val="494B43"/>
          <w:lang w:val="en"/>
        </w:rPr>
        <w:t xml:space="preserve"> method. Now that we have discussed the particulars of the example demonstrating </w:t>
      </w:r>
      <w:r>
        <w:rPr>
          <w:rStyle w:val="HTMLTypewriter"/>
          <w:color w:val="494B43"/>
          <w:sz w:val="18"/>
          <w:szCs w:val="18"/>
          <w:lang w:val="en"/>
        </w:rPr>
        <w:t>TTCCLayout</w:t>
      </w:r>
      <w:r>
        <w:rPr>
          <w:color w:val="494B43"/>
          <w:lang w:val="en"/>
        </w:rPr>
        <w:t xml:space="preserve">, let's take a look at the code as presented in </w:t>
      </w:r>
      <w:hyperlink r:id="rId202" w:history="1">
        <w:r>
          <w:rPr>
            <w:rStyle w:val="Hyperlink"/>
            <w:lang w:val="en"/>
          </w:rPr>
          <w:t>Listing 6-1</w:t>
        </w:r>
      </w:hyperlink>
      <w:r>
        <w:rPr>
          <w:color w:val="494B43"/>
          <w:lang w:val="en"/>
        </w:rPr>
        <w:t xml:space="preserve">, </w:t>
      </w:r>
      <w:r>
        <w:rPr>
          <w:rStyle w:val="HTMLTypewriter"/>
          <w:color w:val="494B43"/>
          <w:sz w:val="18"/>
          <w:szCs w:val="18"/>
          <w:lang w:val="en"/>
        </w:rPr>
        <w:t>LayoutDemo.java</w:t>
      </w:r>
      <w:r>
        <w:rPr>
          <w:color w:val="494B43"/>
          <w:lang w:val="en"/>
        </w:rPr>
        <w:t>.</w:t>
      </w:r>
    </w:p>
    <w:p w:rsidR="00704E59" w:rsidRDefault="00704E59" w:rsidP="00704E59">
      <w:pPr>
        <w:shd w:val="clear" w:color="auto" w:fill="FFFFFF"/>
        <w:rPr>
          <w:rFonts w:ascii="Arial" w:hAnsi="Arial" w:cs="Arial"/>
          <w:color w:val="494B43"/>
          <w:lang w:val="en"/>
        </w:rPr>
      </w:pPr>
      <w:r>
        <w:rPr>
          <w:rFonts w:ascii="Arial" w:hAnsi="Arial" w:cs="Arial"/>
          <w:noProof/>
          <w:vanish/>
          <w:color w:val="494B43"/>
        </w:rPr>
        <w:drawing>
          <wp:inline distT="0" distB="0" distL="0" distR="0" wp14:anchorId="65954ADF" wp14:editId="2B662820">
            <wp:extent cx="114300" cy="114300"/>
            <wp:effectExtent l="0" t="0" r="0" b="0"/>
            <wp:docPr id="3273" name="Picture 32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091E28AC" wp14:editId="650B082D">
            <wp:extent cx="114300" cy="114300"/>
            <wp:effectExtent l="0" t="0" r="0" b="0"/>
            <wp:docPr id="3272" name="Picture 32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b/>
          <w:bCs/>
          <w:color w:val="61665A"/>
          <w:sz w:val="21"/>
          <w:szCs w:val="21"/>
          <w:lang w:val="en"/>
        </w:rPr>
        <w:t xml:space="preserve">Listing 6-1: </w:t>
      </w:r>
      <w:r>
        <w:rPr>
          <w:rStyle w:val="example-title1"/>
          <w:rFonts w:ascii="Arial" w:hAnsi="Arial" w:cs="Arial"/>
          <w:lang w:val="en"/>
        </w:rPr>
        <w:t>LayoutDemo.java</w:t>
      </w:r>
      <w:bookmarkStart w:id="719" w:name="403"/>
      <w:bookmarkStart w:id="720" w:name="ch06ls01"/>
      <w:bookmarkEnd w:id="719"/>
      <w:bookmarkEnd w:id="720"/>
    </w:p>
    <w:p w:rsidR="00704E59" w:rsidRDefault="00704E59" w:rsidP="00704E59">
      <w:pPr>
        <w:shd w:val="clear" w:color="auto" w:fill="FFFFFF"/>
        <w:rPr>
          <w:rFonts w:ascii="Arial" w:hAnsi="Arial" w:cs="Arial"/>
          <w:color w:val="494B43"/>
          <w:lang w:val="en"/>
        </w:rPr>
      </w:pPr>
      <w:r>
        <w:rPr>
          <w:rFonts w:ascii="Arial" w:hAnsi="Arial" w:cs="Arial"/>
          <w:color w:val="494B43"/>
          <w:lang w:val="en"/>
        </w:rPr>
        <w:pict>
          <v:rect id="_x0000_i7845" style="width:0;height:1.5pt" o:hralign="center" o:hrstd="t" o:hrnoshade="t" o:hr="t" fillcolor="#010100" stroked="f"/>
        </w:pict>
      </w:r>
    </w:p>
    <w:p w:rsidR="00704E59" w:rsidRDefault="00704E59" w:rsidP="00704E59">
      <w:pPr>
        <w:pStyle w:val="HTMLPreformatted"/>
        <w:shd w:val="clear" w:color="auto" w:fill="FFFFFF"/>
        <w:rPr>
          <w:color w:val="494B43"/>
          <w:lang w:val="en"/>
        </w:rPr>
      </w:pPr>
      <w:r>
        <w:rPr>
          <w:noProof/>
          <w:vanish/>
          <w:color w:val="494B43"/>
        </w:rPr>
        <w:drawing>
          <wp:inline distT="0" distB="0" distL="0" distR="0" wp14:anchorId="7345A14D" wp14:editId="514A09F2">
            <wp:extent cx="114300" cy="114300"/>
            <wp:effectExtent l="0" t="0" r="0" b="0"/>
            <wp:docPr id="3271" name="Picture 32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06C763D" wp14:editId="7C00B628">
            <wp:extent cx="114300" cy="114300"/>
            <wp:effectExtent l="0" t="0" r="0" b="0"/>
            <wp:docPr id="3270" name="Picture 32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704E59" w:rsidRDefault="00704E59" w:rsidP="00704E59">
      <w:pPr>
        <w:pStyle w:val="HTMLPreformatted"/>
        <w:shd w:val="clear" w:color="auto" w:fill="FFFFFF"/>
        <w:rPr>
          <w:color w:val="494B43"/>
          <w:lang w:val="en"/>
        </w:rPr>
      </w:pPr>
      <w:r>
        <w:rPr>
          <w:color w:val="494B43"/>
          <w:lang w:val="en"/>
        </w:rPr>
        <w:t>package com.apress.logging.log4j;</w:t>
      </w:r>
    </w:p>
    <w:p w:rsidR="00704E59" w:rsidRDefault="00704E59" w:rsidP="00704E59">
      <w:pPr>
        <w:pStyle w:val="HTMLPreformatted"/>
        <w:shd w:val="clear" w:color="auto" w:fill="FFFFFF"/>
        <w:rPr>
          <w:color w:val="494B43"/>
          <w:lang w:val="en"/>
        </w:rPr>
      </w:pPr>
    </w:p>
    <w:p w:rsidR="00704E59" w:rsidRDefault="00704E59" w:rsidP="00704E59">
      <w:pPr>
        <w:pStyle w:val="HTMLPreformatted"/>
        <w:shd w:val="clear" w:color="auto" w:fill="FFFFFF"/>
        <w:rPr>
          <w:color w:val="494B43"/>
          <w:lang w:val="en"/>
        </w:rPr>
      </w:pPr>
      <w:r>
        <w:rPr>
          <w:color w:val="494B43"/>
          <w:lang w:val="en"/>
        </w:rPr>
        <w:t>import org.apache.log4j.Logger;</w:t>
      </w:r>
    </w:p>
    <w:p w:rsidR="00704E59" w:rsidRDefault="00704E59" w:rsidP="00704E59">
      <w:pPr>
        <w:pStyle w:val="HTMLPreformatted"/>
        <w:shd w:val="clear" w:color="auto" w:fill="FFFFFF"/>
        <w:rPr>
          <w:color w:val="494B43"/>
          <w:lang w:val="en"/>
        </w:rPr>
      </w:pPr>
      <w:r>
        <w:rPr>
          <w:color w:val="494B43"/>
          <w:lang w:val="en"/>
        </w:rPr>
        <w:t>import org.apache.log4j.ConsoleAppender;</w:t>
      </w:r>
    </w:p>
    <w:p w:rsidR="00704E59" w:rsidRDefault="00704E59" w:rsidP="00704E59">
      <w:pPr>
        <w:pStyle w:val="HTMLPreformatted"/>
        <w:shd w:val="clear" w:color="auto" w:fill="FFFFFF"/>
        <w:rPr>
          <w:color w:val="494B43"/>
          <w:lang w:val="en"/>
        </w:rPr>
      </w:pPr>
      <w:r>
        <w:rPr>
          <w:color w:val="494B43"/>
          <w:lang w:val="en"/>
        </w:rPr>
        <w:t>import org.apache.log4j.TTCCLayout;</w:t>
      </w:r>
    </w:p>
    <w:p w:rsidR="00704E59" w:rsidRDefault="00704E59" w:rsidP="00704E59">
      <w:pPr>
        <w:pStyle w:val="HTMLPreformatted"/>
        <w:shd w:val="clear" w:color="auto" w:fill="FFFFFF"/>
        <w:rPr>
          <w:color w:val="494B43"/>
          <w:lang w:val="en"/>
        </w:rPr>
      </w:pPr>
      <w:r>
        <w:rPr>
          <w:color w:val="494B43"/>
          <w:lang w:val="en"/>
        </w:rPr>
        <w:t>import org.apache.log4j.NDC;</w:t>
      </w:r>
      <w:bookmarkStart w:id="721" w:name="404"/>
      <w:bookmarkStart w:id="722" w:name="page182"/>
      <w:bookmarkEnd w:id="721"/>
      <w:bookmarkEnd w:id="722"/>
    </w:p>
    <w:p w:rsidR="00704E59" w:rsidRDefault="00704E59" w:rsidP="00704E59">
      <w:pPr>
        <w:pStyle w:val="HTMLPreformatted"/>
        <w:shd w:val="clear" w:color="auto" w:fill="FFFFFF"/>
        <w:rPr>
          <w:color w:val="494B43"/>
          <w:lang w:val="en"/>
        </w:rPr>
      </w:pPr>
      <w:r>
        <w:rPr>
          <w:color w:val="494B43"/>
          <w:lang w:val="en"/>
        </w:rPr>
        <w:t>public class LayoutDemo</w:t>
      </w:r>
    </w:p>
    <w:p w:rsidR="00704E59" w:rsidRDefault="00704E59" w:rsidP="00704E59">
      <w:pPr>
        <w:pStyle w:val="HTMLPreformatted"/>
        <w:shd w:val="clear" w:color="auto" w:fill="FFFFFF"/>
        <w:rPr>
          <w:color w:val="494B43"/>
          <w:lang w:val="en"/>
        </w:rPr>
      </w:pPr>
      <w:r>
        <w:rPr>
          <w:color w:val="494B43"/>
          <w:lang w:val="en"/>
        </w:rPr>
        <w:t>{</w:t>
      </w:r>
    </w:p>
    <w:p w:rsidR="00704E59" w:rsidRDefault="00704E59" w:rsidP="00704E59">
      <w:pPr>
        <w:pStyle w:val="HTMLPreformatted"/>
        <w:shd w:val="clear" w:color="auto" w:fill="FFFFFF"/>
        <w:rPr>
          <w:color w:val="494B43"/>
          <w:lang w:val="en"/>
        </w:rPr>
      </w:pPr>
      <w:r>
        <w:rPr>
          <w:color w:val="494B43"/>
          <w:lang w:val="en"/>
        </w:rPr>
        <w:t xml:space="preserve">     private static Logger logger =</w:t>
      </w:r>
    </w:p>
    <w:p w:rsidR="00704E59" w:rsidRDefault="00704E59" w:rsidP="00704E59">
      <w:pPr>
        <w:pStyle w:val="HTMLPreformatted"/>
        <w:shd w:val="clear" w:color="auto" w:fill="FFFFFF"/>
        <w:rPr>
          <w:color w:val="494B43"/>
          <w:lang w:val="en"/>
        </w:rPr>
      </w:pPr>
      <w:r>
        <w:rPr>
          <w:color w:val="494B43"/>
          <w:lang w:val="en"/>
        </w:rPr>
        <w:t>Logger.getLogger(LayoutDemo.class.getPackage().getName());</w:t>
      </w:r>
    </w:p>
    <w:p w:rsidR="00704E59" w:rsidRDefault="00704E59" w:rsidP="00704E59">
      <w:pPr>
        <w:pStyle w:val="HTMLPreformatted"/>
        <w:shd w:val="clear" w:color="auto" w:fill="FFFFFF"/>
        <w:rPr>
          <w:color w:val="494B43"/>
          <w:lang w:val="en"/>
        </w:rPr>
      </w:pPr>
      <w:r>
        <w:rPr>
          <w:color w:val="494B43"/>
          <w:lang w:val="en"/>
        </w:rPr>
        <w:t xml:space="preserve">    private ConsoleAppender appender = null;</w:t>
      </w:r>
    </w:p>
    <w:p w:rsidR="00704E59" w:rsidRDefault="00704E59" w:rsidP="00704E59">
      <w:pPr>
        <w:pStyle w:val="HTMLPreformatted"/>
        <w:shd w:val="clear" w:color="auto" w:fill="FFFFFF"/>
        <w:rPr>
          <w:color w:val="494B43"/>
          <w:lang w:val="en"/>
        </w:rPr>
      </w:pPr>
      <w:r>
        <w:rPr>
          <w:color w:val="494B43"/>
          <w:lang w:val="en"/>
        </w:rPr>
        <w:t xml:space="preserve">     private TTCCLayout layout = null;</w:t>
      </w:r>
    </w:p>
    <w:p w:rsidR="00704E59" w:rsidRDefault="00704E59" w:rsidP="00704E59">
      <w:pPr>
        <w:pStyle w:val="HTMLPreformatted"/>
        <w:shd w:val="clear" w:color="auto" w:fill="FFFFFF"/>
        <w:rPr>
          <w:color w:val="494B43"/>
          <w:lang w:val="en"/>
        </w:rPr>
      </w:pPr>
    </w:p>
    <w:p w:rsidR="00704E59" w:rsidRDefault="00704E59" w:rsidP="00704E59">
      <w:pPr>
        <w:pStyle w:val="HTMLPreformatted"/>
        <w:shd w:val="clear" w:color="auto" w:fill="FFFFFF"/>
        <w:rPr>
          <w:color w:val="494B43"/>
          <w:lang w:val="en"/>
        </w:rPr>
      </w:pPr>
      <w:r>
        <w:rPr>
          <w:color w:val="494B43"/>
          <w:lang w:val="en"/>
        </w:rPr>
        <w:t xml:space="preserve">     /** Creates a new instance of LayoutDemo */</w:t>
      </w:r>
    </w:p>
    <w:p w:rsidR="00704E59" w:rsidRDefault="00704E59" w:rsidP="00704E59">
      <w:pPr>
        <w:pStyle w:val="HTMLPreformatted"/>
        <w:shd w:val="clear" w:color="auto" w:fill="FFFFFF"/>
        <w:rPr>
          <w:color w:val="494B43"/>
          <w:lang w:val="en"/>
        </w:rPr>
      </w:pPr>
      <w:r>
        <w:rPr>
          <w:color w:val="494B43"/>
          <w:lang w:val="en"/>
        </w:rPr>
        <w:t xml:space="preserve">     public LayoutDemo()</w:t>
      </w:r>
    </w:p>
    <w:p w:rsidR="00704E59" w:rsidRDefault="00704E59" w:rsidP="00704E59">
      <w:pPr>
        <w:pStyle w:val="HTMLPreformatted"/>
        <w:shd w:val="clear" w:color="auto" w:fill="FFFFFF"/>
        <w:rPr>
          <w:color w:val="494B43"/>
          <w:lang w:val="en"/>
        </w:rPr>
      </w:pPr>
      <w:r>
        <w:rPr>
          <w:color w:val="494B43"/>
          <w:lang w:val="en"/>
        </w:rPr>
        <w:t xml:space="preserve">     {</w:t>
      </w:r>
    </w:p>
    <w:p w:rsidR="00704E59" w:rsidRDefault="00704E59" w:rsidP="00704E59">
      <w:pPr>
        <w:pStyle w:val="HTMLPreformatted"/>
        <w:shd w:val="clear" w:color="auto" w:fill="FFFFFF"/>
        <w:rPr>
          <w:color w:val="494B43"/>
          <w:lang w:val="en"/>
        </w:rPr>
      </w:pPr>
      <w:r>
        <w:rPr>
          <w:color w:val="494B43"/>
          <w:lang w:val="en"/>
        </w:rPr>
        <w:t xml:space="preserve">         //set the parent additivity to false</w:t>
      </w:r>
    </w:p>
    <w:p w:rsidR="00704E59" w:rsidRDefault="00704E59" w:rsidP="00704E59">
      <w:pPr>
        <w:pStyle w:val="HTMLPreformatted"/>
        <w:shd w:val="clear" w:color="auto" w:fill="FFFFFF"/>
        <w:rPr>
          <w:color w:val="494B43"/>
          <w:lang w:val="en"/>
        </w:rPr>
      </w:pPr>
      <w:r>
        <w:rPr>
          <w:color w:val="494B43"/>
          <w:lang w:val="en"/>
        </w:rPr>
        <w:t xml:space="preserve">         logger.setAdditivity(false);</w:t>
      </w:r>
    </w:p>
    <w:p w:rsidR="00704E59" w:rsidRDefault="00704E59" w:rsidP="00704E59">
      <w:pPr>
        <w:pStyle w:val="HTMLPreformatted"/>
        <w:shd w:val="clear" w:color="auto" w:fill="FFFFFF"/>
        <w:rPr>
          <w:color w:val="494B43"/>
          <w:lang w:val="en"/>
        </w:rPr>
      </w:pPr>
    </w:p>
    <w:p w:rsidR="00704E59" w:rsidRDefault="00704E59" w:rsidP="00704E59">
      <w:pPr>
        <w:pStyle w:val="HTMLPreformatted"/>
        <w:shd w:val="clear" w:color="auto" w:fill="FFFFFF"/>
        <w:rPr>
          <w:color w:val="494B43"/>
          <w:lang w:val="en"/>
        </w:rPr>
      </w:pPr>
      <w:r>
        <w:rPr>
          <w:color w:val="494B43"/>
          <w:lang w:val="en"/>
        </w:rPr>
        <w:t xml:space="preserve">         //initialize the layout</w:t>
      </w:r>
    </w:p>
    <w:p w:rsidR="00704E59" w:rsidRDefault="00704E59" w:rsidP="00704E59">
      <w:pPr>
        <w:pStyle w:val="HTMLPreformatted"/>
        <w:shd w:val="clear" w:color="auto" w:fill="FFFFFF"/>
        <w:rPr>
          <w:color w:val="494B43"/>
          <w:lang w:val="en"/>
        </w:rPr>
      </w:pPr>
      <w:r>
        <w:rPr>
          <w:color w:val="494B43"/>
          <w:lang w:val="en"/>
        </w:rPr>
        <w:t xml:space="preserve">         layout = new TTCCLayout("yyyy-MM-dd");</w:t>
      </w:r>
    </w:p>
    <w:p w:rsidR="00704E59" w:rsidRDefault="00704E59" w:rsidP="00704E59">
      <w:pPr>
        <w:pStyle w:val="HTMLPreformatted"/>
        <w:shd w:val="clear" w:color="auto" w:fill="FFFFFF"/>
        <w:rPr>
          <w:color w:val="494B43"/>
          <w:lang w:val="en"/>
        </w:rPr>
      </w:pPr>
    </w:p>
    <w:p w:rsidR="00704E59" w:rsidRDefault="00704E59" w:rsidP="00704E59">
      <w:pPr>
        <w:pStyle w:val="HTMLPreformatted"/>
        <w:shd w:val="clear" w:color="auto" w:fill="FFFFFF"/>
        <w:rPr>
          <w:color w:val="494B43"/>
          <w:lang w:val="en"/>
        </w:rPr>
      </w:pPr>
      <w:r>
        <w:rPr>
          <w:color w:val="494B43"/>
          <w:lang w:val="en"/>
        </w:rPr>
        <w:t xml:space="preserve">         //initialize the console appender with the layout</w:t>
      </w:r>
    </w:p>
    <w:p w:rsidR="00704E59" w:rsidRDefault="00704E59" w:rsidP="00704E59">
      <w:pPr>
        <w:pStyle w:val="HTMLPreformatted"/>
        <w:shd w:val="clear" w:color="auto" w:fill="FFFFFF"/>
        <w:rPr>
          <w:color w:val="494B43"/>
          <w:lang w:val="en"/>
        </w:rPr>
      </w:pPr>
      <w:r>
        <w:rPr>
          <w:color w:val="494B43"/>
          <w:lang w:val="en"/>
        </w:rPr>
        <w:t xml:space="preserve">         appender = new ConsoleAppender(layout,"System.out");</w:t>
      </w:r>
    </w:p>
    <w:p w:rsidR="00704E59" w:rsidRDefault="00704E59" w:rsidP="00704E59">
      <w:pPr>
        <w:pStyle w:val="HTMLPreformatted"/>
        <w:shd w:val="clear" w:color="auto" w:fill="FFFFFF"/>
        <w:rPr>
          <w:color w:val="494B43"/>
          <w:lang w:val="en"/>
        </w:rPr>
      </w:pPr>
    </w:p>
    <w:p w:rsidR="00704E59" w:rsidRDefault="00704E59" w:rsidP="00704E59">
      <w:pPr>
        <w:pStyle w:val="HTMLPreformatted"/>
        <w:shd w:val="clear" w:color="auto" w:fill="FFFFFF"/>
        <w:rPr>
          <w:color w:val="494B43"/>
          <w:lang w:val="en"/>
        </w:rPr>
      </w:pPr>
      <w:r>
        <w:rPr>
          <w:color w:val="494B43"/>
          <w:lang w:val="en"/>
        </w:rPr>
        <w:t xml:space="preserve">         //adding the console appender to the logger</w:t>
      </w:r>
    </w:p>
    <w:p w:rsidR="00704E59" w:rsidRDefault="00704E59" w:rsidP="00704E59">
      <w:pPr>
        <w:pStyle w:val="HTMLPreformatted"/>
        <w:shd w:val="clear" w:color="auto" w:fill="FFFFFF"/>
        <w:rPr>
          <w:color w:val="494B43"/>
          <w:lang w:val="en"/>
        </w:rPr>
      </w:pPr>
      <w:r>
        <w:rPr>
          <w:color w:val="494B43"/>
          <w:lang w:val="en"/>
        </w:rPr>
        <w:t xml:space="preserve">         logger.addAppender(appender);</w:t>
      </w:r>
    </w:p>
    <w:p w:rsidR="00704E59" w:rsidRDefault="00704E59" w:rsidP="00704E59">
      <w:pPr>
        <w:pStyle w:val="HTMLPreformatted"/>
        <w:shd w:val="clear" w:color="auto" w:fill="FFFFFF"/>
        <w:rPr>
          <w:color w:val="494B43"/>
          <w:lang w:val="en"/>
        </w:rPr>
      </w:pPr>
      <w:r>
        <w:rPr>
          <w:color w:val="494B43"/>
          <w:lang w:val="en"/>
        </w:rPr>
        <w:t xml:space="preserve">     }</w:t>
      </w:r>
    </w:p>
    <w:p w:rsidR="00704E59" w:rsidRDefault="00704E59" w:rsidP="00704E59">
      <w:pPr>
        <w:pStyle w:val="HTMLPreformatted"/>
        <w:shd w:val="clear" w:color="auto" w:fill="FFFFFF"/>
        <w:rPr>
          <w:color w:val="494B43"/>
          <w:lang w:val="en"/>
        </w:rPr>
      </w:pPr>
    </w:p>
    <w:p w:rsidR="00704E59" w:rsidRDefault="00704E59" w:rsidP="00704E59">
      <w:pPr>
        <w:pStyle w:val="HTMLPreformatted"/>
        <w:shd w:val="clear" w:color="auto" w:fill="FFFFFF"/>
        <w:rPr>
          <w:color w:val="494B43"/>
          <w:lang w:val="en"/>
        </w:rPr>
      </w:pPr>
      <w:r>
        <w:rPr>
          <w:color w:val="494B43"/>
          <w:lang w:val="en"/>
        </w:rPr>
        <w:t xml:space="preserve">     public void computeSquareRoot(double number)</w:t>
      </w:r>
    </w:p>
    <w:p w:rsidR="00704E59" w:rsidRDefault="00704E59" w:rsidP="00704E59">
      <w:pPr>
        <w:pStyle w:val="HTMLPreformatted"/>
        <w:shd w:val="clear" w:color="auto" w:fill="FFFFFF"/>
        <w:rPr>
          <w:color w:val="494B43"/>
          <w:lang w:val="en"/>
        </w:rPr>
      </w:pPr>
      <w:r>
        <w:rPr>
          <w:color w:val="494B43"/>
          <w:lang w:val="en"/>
        </w:rPr>
        <w:t xml:space="preserve">     {</w:t>
      </w:r>
    </w:p>
    <w:p w:rsidR="00704E59" w:rsidRDefault="00704E59" w:rsidP="00704E59">
      <w:pPr>
        <w:pStyle w:val="HTMLPreformatted"/>
        <w:shd w:val="clear" w:color="auto" w:fill="FFFFFF"/>
        <w:rPr>
          <w:color w:val="494B43"/>
          <w:lang w:val="en"/>
        </w:rPr>
      </w:pPr>
      <w:r>
        <w:rPr>
          <w:color w:val="494B43"/>
          <w:lang w:val="en"/>
        </w:rPr>
        <w:t xml:space="preserve">         NDC.push(new Double(number).toString());</w:t>
      </w:r>
    </w:p>
    <w:p w:rsidR="00704E59" w:rsidRDefault="00704E59" w:rsidP="00704E59">
      <w:pPr>
        <w:pStyle w:val="HTMLPreformatted"/>
        <w:shd w:val="clear" w:color="auto" w:fill="FFFFFF"/>
        <w:rPr>
          <w:color w:val="494B43"/>
          <w:lang w:val="en"/>
        </w:rPr>
      </w:pPr>
      <w:r>
        <w:rPr>
          <w:color w:val="494B43"/>
          <w:lang w:val="en"/>
        </w:rPr>
        <w:t xml:space="preserve">         double sqrt = Math.sqrt(number);</w:t>
      </w:r>
    </w:p>
    <w:p w:rsidR="00704E59" w:rsidRDefault="00704E59" w:rsidP="00704E59">
      <w:pPr>
        <w:pStyle w:val="HTMLPreformatted"/>
        <w:shd w:val="clear" w:color="auto" w:fill="FFFFFF"/>
        <w:rPr>
          <w:color w:val="494B43"/>
          <w:lang w:val="en"/>
        </w:rPr>
      </w:pPr>
      <w:r>
        <w:rPr>
          <w:color w:val="494B43"/>
          <w:lang w:val="en"/>
        </w:rPr>
        <w:t xml:space="preserve">         logger.info("The sqrt value: "+sqrt);</w:t>
      </w:r>
    </w:p>
    <w:p w:rsidR="00704E59" w:rsidRDefault="00704E59" w:rsidP="00704E59">
      <w:pPr>
        <w:pStyle w:val="HTMLPreformatted"/>
        <w:shd w:val="clear" w:color="auto" w:fill="FFFFFF"/>
        <w:rPr>
          <w:color w:val="494B43"/>
          <w:lang w:val="en"/>
        </w:rPr>
      </w:pPr>
      <w:r>
        <w:rPr>
          <w:color w:val="494B43"/>
          <w:lang w:val="en"/>
        </w:rPr>
        <w:t xml:space="preserve">         NDC.pop();</w:t>
      </w:r>
    </w:p>
    <w:p w:rsidR="00704E59" w:rsidRDefault="00704E59" w:rsidP="00704E59">
      <w:pPr>
        <w:pStyle w:val="HTMLPreformatted"/>
        <w:shd w:val="clear" w:color="auto" w:fill="FFFFFF"/>
        <w:rPr>
          <w:color w:val="494B43"/>
          <w:lang w:val="en"/>
        </w:rPr>
      </w:pPr>
      <w:r>
        <w:rPr>
          <w:color w:val="494B43"/>
          <w:lang w:val="en"/>
        </w:rPr>
        <w:t xml:space="preserve">     }</w:t>
      </w:r>
    </w:p>
    <w:p w:rsidR="00704E59" w:rsidRDefault="00704E59" w:rsidP="00704E59">
      <w:pPr>
        <w:pStyle w:val="HTMLPreformatted"/>
        <w:shd w:val="clear" w:color="auto" w:fill="FFFFFF"/>
        <w:rPr>
          <w:color w:val="494B43"/>
          <w:lang w:val="en"/>
        </w:rPr>
      </w:pPr>
    </w:p>
    <w:p w:rsidR="00704E59" w:rsidRDefault="00704E59" w:rsidP="00704E59">
      <w:pPr>
        <w:pStyle w:val="HTMLPreformatted"/>
        <w:shd w:val="clear" w:color="auto" w:fill="FFFFFF"/>
        <w:rPr>
          <w:color w:val="494B43"/>
          <w:lang w:val="en"/>
        </w:rPr>
      </w:pPr>
      <w:r>
        <w:rPr>
          <w:color w:val="494B43"/>
          <w:lang w:val="en"/>
        </w:rPr>
        <w:t xml:space="preserve">     public static void main(String args[])</w:t>
      </w:r>
    </w:p>
    <w:p w:rsidR="00704E59" w:rsidRDefault="00704E59" w:rsidP="00704E59">
      <w:pPr>
        <w:pStyle w:val="HTMLPreformatted"/>
        <w:shd w:val="clear" w:color="auto" w:fill="FFFFFF"/>
        <w:rPr>
          <w:color w:val="494B43"/>
          <w:lang w:val="en"/>
        </w:rPr>
      </w:pPr>
      <w:r>
        <w:rPr>
          <w:color w:val="494B43"/>
          <w:lang w:val="en"/>
        </w:rPr>
        <w:t xml:space="preserve">     {</w:t>
      </w:r>
    </w:p>
    <w:p w:rsidR="00704E59" w:rsidRDefault="00704E59" w:rsidP="00704E59">
      <w:pPr>
        <w:pStyle w:val="HTMLPreformatted"/>
        <w:shd w:val="clear" w:color="auto" w:fill="FFFFFF"/>
        <w:rPr>
          <w:color w:val="494B43"/>
          <w:lang w:val="en"/>
        </w:rPr>
      </w:pPr>
      <w:r>
        <w:rPr>
          <w:color w:val="494B43"/>
          <w:lang w:val="en"/>
        </w:rPr>
        <w:t xml:space="preserve">         LayoutDemo demo = new LayoutDemo();</w:t>
      </w:r>
    </w:p>
    <w:p w:rsidR="00704E59" w:rsidRDefault="00704E59" w:rsidP="00704E59">
      <w:pPr>
        <w:pStyle w:val="HTMLPreformatted"/>
        <w:shd w:val="clear" w:color="auto" w:fill="FFFFFF"/>
        <w:rPr>
          <w:color w:val="494B43"/>
          <w:lang w:val="en"/>
        </w:rPr>
      </w:pPr>
      <w:r>
        <w:rPr>
          <w:color w:val="494B43"/>
          <w:lang w:val="en"/>
        </w:rPr>
        <w:t xml:space="preserve">         demo.computeSquareRoot(22);</w:t>
      </w:r>
    </w:p>
    <w:p w:rsidR="00704E59" w:rsidRDefault="00704E59" w:rsidP="00704E59">
      <w:pPr>
        <w:pStyle w:val="HTMLPreformatted"/>
        <w:shd w:val="clear" w:color="auto" w:fill="FFFFFF"/>
        <w:rPr>
          <w:color w:val="494B43"/>
          <w:lang w:val="en"/>
        </w:rPr>
      </w:pPr>
      <w:r>
        <w:rPr>
          <w:color w:val="494B43"/>
          <w:lang w:val="en"/>
        </w:rPr>
        <w:t xml:space="preserve">         demo.computeSquareRoot(44);</w:t>
      </w:r>
    </w:p>
    <w:p w:rsidR="00704E59" w:rsidRDefault="00704E59" w:rsidP="00704E59">
      <w:pPr>
        <w:pStyle w:val="HTMLPreformatted"/>
        <w:shd w:val="clear" w:color="auto" w:fill="FFFFFF"/>
        <w:rPr>
          <w:color w:val="494B43"/>
          <w:lang w:val="en"/>
        </w:rPr>
      </w:pPr>
      <w:r>
        <w:rPr>
          <w:color w:val="494B43"/>
          <w:lang w:val="en"/>
        </w:rPr>
        <w:t xml:space="preserve">     }</w:t>
      </w:r>
    </w:p>
    <w:p w:rsidR="00704E59" w:rsidRDefault="00704E59" w:rsidP="00704E59">
      <w:pPr>
        <w:pStyle w:val="HTMLPreformatted"/>
        <w:shd w:val="clear" w:color="auto" w:fill="FFFFFF"/>
        <w:rPr>
          <w:color w:val="494B43"/>
          <w:lang w:val="en"/>
        </w:rPr>
      </w:pPr>
      <w:r>
        <w:rPr>
          <w:color w:val="494B43"/>
          <w:lang w:val="en"/>
        </w:rPr>
        <w:t>}</w:t>
      </w:r>
    </w:p>
    <w:p w:rsidR="00704E59" w:rsidRDefault="00704E59" w:rsidP="00704E59">
      <w:pPr>
        <w:shd w:val="clear" w:color="auto" w:fill="FFFFFF"/>
        <w:rPr>
          <w:rFonts w:ascii="Arial" w:hAnsi="Arial" w:cs="Arial"/>
          <w:color w:val="494B43"/>
          <w:lang w:val="en"/>
        </w:rPr>
      </w:pPr>
      <w:r>
        <w:rPr>
          <w:rFonts w:ascii="Arial" w:hAnsi="Arial" w:cs="Arial"/>
          <w:color w:val="494B43"/>
          <w:lang w:val="en"/>
        </w:rPr>
        <w:pict>
          <v:rect id="_x0000_i7848" style="width:0;height:1.5pt" o:hralign="center" o:hrstd="t" o:hrnoshade="t" o:hr="t" fillcolor="#010100" stroked="f"/>
        </w:pic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8407"/>
      </w:tblGrid>
      <w:tr w:rsidR="00704E59" w:rsidTr="00704E59">
        <w:trPr>
          <w:tblCellSpacing w:w="0" w:type="dxa"/>
        </w:trPr>
        <w:tc>
          <w:tcPr>
            <w:tcW w:w="0" w:type="auto"/>
            <w:hideMark/>
          </w:tcPr>
          <w:p w:rsidR="00704E59" w:rsidRDefault="00704E59">
            <w:pPr>
              <w:spacing w:before="216"/>
              <w:jc w:val="center"/>
              <w:rPr>
                <w:rFonts w:ascii="Arial" w:hAnsi="Arial" w:cs="Arial"/>
                <w:color w:val="494B43"/>
                <w:sz w:val="21"/>
                <w:szCs w:val="21"/>
              </w:rPr>
            </w:pPr>
          </w:p>
        </w:tc>
        <w:tc>
          <w:tcPr>
            <w:tcW w:w="0" w:type="auto"/>
            <w:hideMark/>
          </w:tcPr>
          <w:p w:rsidR="00704E59" w:rsidRDefault="00704E59">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704E59" w:rsidRDefault="00704E59">
            <w:pPr>
              <w:jc w:val="center"/>
              <w:textAlignment w:val="top"/>
              <w:rPr>
                <w:rFonts w:ascii="Arial" w:hAnsi="Arial" w:cs="Arial"/>
                <w:color w:val="494B43"/>
                <w:sz w:val="21"/>
                <w:szCs w:val="21"/>
              </w:rPr>
            </w:pPr>
            <w:r>
              <w:rPr>
                <w:rFonts w:ascii="Arial" w:hAnsi="Arial" w:cs="Arial"/>
                <w:noProof/>
                <w:vanish/>
                <w:color w:val="494B43"/>
                <w:sz w:val="21"/>
                <w:szCs w:val="21"/>
              </w:rPr>
              <w:drawing>
                <wp:inline distT="0" distB="0" distL="0" distR="0" wp14:anchorId="42591EFB" wp14:editId="70066629">
                  <wp:extent cx="114300" cy="114300"/>
                  <wp:effectExtent l="0" t="0" r="0" b="0"/>
                  <wp:docPr id="3269" name="Picture 32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408A3113" wp14:editId="10897B40">
                  <wp:extent cx="114300" cy="114300"/>
                  <wp:effectExtent l="0" t="0" r="0" b="0"/>
                  <wp:docPr id="3268" name="Picture 32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723" w:name="page183"/>
            <w:bookmarkStart w:id="724" w:name="405"/>
            <w:bookmarkEnd w:id="723"/>
            <w:bookmarkEnd w:id="724"/>
            <w:r>
              <w:rPr>
                <w:rFonts w:ascii="Arial" w:hAnsi="Arial" w:cs="Arial"/>
                <w:color w:val="494B43"/>
                <w:sz w:val="21"/>
                <w:szCs w:val="21"/>
              </w:rPr>
              <w:t xml:space="preserve">Notice the use of </w:t>
            </w:r>
            <w:r>
              <w:rPr>
                <w:rStyle w:val="HTMLTypewriter"/>
                <w:rFonts w:eastAsiaTheme="minorHAnsi"/>
                <w:color w:val="494B43"/>
                <w:sz w:val="18"/>
                <w:szCs w:val="18"/>
              </w:rPr>
              <w:t>NDC.push()</w:t>
            </w:r>
            <w:r>
              <w:rPr>
                <w:rFonts w:ascii="Arial" w:hAnsi="Arial" w:cs="Arial"/>
                <w:color w:val="494B43"/>
                <w:sz w:val="21"/>
                <w:szCs w:val="21"/>
              </w:rPr>
              <w:t xml:space="preserve"> in the beginning of the </w:t>
            </w:r>
            <w:r>
              <w:rPr>
                <w:rStyle w:val="HTMLTypewriter"/>
                <w:rFonts w:eastAsiaTheme="minorHAnsi"/>
                <w:color w:val="494B43"/>
                <w:sz w:val="18"/>
                <w:szCs w:val="18"/>
              </w:rPr>
              <w:t>computeSquareRoot()</w:t>
            </w:r>
            <w:r>
              <w:rPr>
                <w:rFonts w:ascii="Arial" w:hAnsi="Arial" w:cs="Arial"/>
                <w:color w:val="494B43"/>
                <w:sz w:val="21"/>
                <w:szCs w:val="21"/>
              </w:rPr>
              <w:t xml:space="preserve"> method and </w:t>
            </w:r>
            <w:r>
              <w:rPr>
                <w:rStyle w:val="HTMLTypewriter"/>
                <w:rFonts w:eastAsiaTheme="minorHAnsi"/>
                <w:color w:val="494B43"/>
                <w:sz w:val="18"/>
                <w:szCs w:val="18"/>
              </w:rPr>
              <w:t>NDC.pop()</w:t>
            </w:r>
            <w:r>
              <w:rPr>
                <w:rFonts w:ascii="Arial" w:hAnsi="Arial" w:cs="Arial"/>
                <w:color w:val="494B43"/>
                <w:sz w:val="21"/>
                <w:szCs w:val="21"/>
              </w:rPr>
              <w:t xml:space="preserve"> before leaving the </w:t>
            </w:r>
            <w:r>
              <w:rPr>
                <w:rStyle w:val="HTMLTypewriter"/>
                <w:rFonts w:eastAsiaTheme="minorHAnsi"/>
                <w:color w:val="494B43"/>
                <w:sz w:val="18"/>
                <w:szCs w:val="18"/>
              </w:rPr>
              <w:t>computeSquareRoot()</w:t>
            </w:r>
            <w:r>
              <w:rPr>
                <w:rFonts w:ascii="Arial" w:hAnsi="Arial" w:cs="Arial"/>
                <w:color w:val="494B43"/>
                <w:sz w:val="21"/>
                <w:szCs w:val="21"/>
              </w:rPr>
              <w:t xml:space="preserve"> method.</w:t>
            </w:r>
          </w:p>
        </w:tc>
      </w:tr>
    </w:tbl>
    <w:p w:rsidR="00704E59" w:rsidRDefault="00704E59" w:rsidP="00704E59">
      <w:pPr>
        <w:pStyle w:val="para"/>
        <w:shd w:val="clear" w:color="auto" w:fill="FFFFFF"/>
        <w:rPr>
          <w:color w:val="494B43"/>
          <w:lang w:val="en"/>
        </w:rPr>
      </w:pPr>
      <w:r>
        <w:rPr>
          <w:noProof/>
          <w:vanish/>
          <w:color w:val="494B43"/>
        </w:rPr>
        <w:drawing>
          <wp:inline distT="0" distB="0" distL="0" distR="0" wp14:anchorId="0549F575" wp14:editId="015A4D9E">
            <wp:extent cx="114300" cy="114300"/>
            <wp:effectExtent l="0" t="0" r="0" b="0"/>
            <wp:docPr id="3267" name="Picture 32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0605E26" wp14:editId="0C0890AE">
            <wp:extent cx="114300" cy="114300"/>
            <wp:effectExtent l="0" t="0" r="0" b="0"/>
            <wp:docPr id="3266" name="Picture 32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Executing this program will produce the following output to </w:t>
      </w:r>
      <w:r>
        <w:rPr>
          <w:rStyle w:val="HTMLTypewriter"/>
          <w:color w:val="494B43"/>
          <w:sz w:val="18"/>
          <w:szCs w:val="18"/>
          <w:lang w:val="en"/>
        </w:rPr>
        <w:t>System.out</w:t>
      </w:r>
      <w:r>
        <w:rPr>
          <w:color w:val="494B43"/>
          <w:lang w:val="en"/>
        </w:rPr>
        <w:t xml:space="preserve"> in a console:</w:t>
      </w:r>
    </w:p>
    <w:p w:rsidR="00704E59" w:rsidRDefault="00704E59" w:rsidP="00704E59">
      <w:pPr>
        <w:pStyle w:val="HTMLPreformatted"/>
        <w:shd w:val="clear" w:color="auto" w:fill="FFFFFF"/>
        <w:rPr>
          <w:color w:val="494B43"/>
          <w:lang w:val="en"/>
        </w:rPr>
      </w:pPr>
      <w:r>
        <w:rPr>
          <w:noProof/>
          <w:vanish/>
          <w:color w:val="494B43"/>
        </w:rPr>
        <w:drawing>
          <wp:inline distT="0" distB="0" distL="0" distR="0" wp14:anchorId="3FA31D04" wp14:editId="6F9D008F">
            <wp:extent cx="114300" cy="114300"/>
            <wp:effectExtent l="0" t="0" r="0" b="0"/>
            <wp:docPr id="3265" name="Picture 32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52B738B" wp14:editId="1EFC969B">
            <wp:extent cx="114300" cy="114300"/>
            <wp:effectExtent l="0" t="0" r="0" b="0"/>
            <wp:docPr id="3264" name="Picture 32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704E59" w:rsidRDefault="00704E59" w:rsidP="00704E59">
      <w:pPr>
        <w:pStyle w:val="HTMLPreformatted"/>
        <w:shd w:val="clear" w:color="auto" w:fill="FFFFFF"/>
        <w:rPr>
          <w:color w:val="494B43"/>
          <w:lang w:val="en"/>
        </w:rPr>
      </w:pPr>
      <w:r>
        <w:rPr>
          <w:color w:val="494B43"/>
          <w:lang w:val="en"/>
        </w:rPr>
        <w:t>2002-10-17 [main] INFO com.apress.logging.log4j 44.0 - The sqrt value:</w:t>
      </w:r>
    </w:p>
    <w:p w:rsidR="00704E59" w:rsidRDefault="00704E59" w:rsidP="00704E59">
      <w:pPr>
        <w:pStyle w:val="HTMLPreformatted"/>
        <w:shd w:val="clear" w:color="auto" w:fill="FFFFFF"/>
        <w:rPr>
          <w:color w:val="494B43"/>
          <w:lang w:val="en"/>
        </w:rPr>
      </w:pPr>
      <w:r>
        <w:rPr>
          <w:color w:val="494B43"/>
          <w:lang w:val="en"/>
        </w:rPr>
        <w:t>6.6332495807108</w:t>
      </w:r>
    </w:p>
    <w:p w:rsidR="00704E59" w:rsidRDefault="00704E59" w:rsidP="00704E59">
      <w:pPr>
        <w:pStyle w:val="para"/>
        <w:shd w:val="clear" w:color="auto" w:fill="FFFFFF"/>
        <w:rPr>
          <w:color w:val="494B43"/>
          <w:lang w:val="en"/>
        </w:rPr>
      </w:pPr>
      <w:r>
        <w:rPr>
          <w:noProof/>
          <w:vanish/>
          <w:color w:val="494B43"/>
        </w:rPr>
        <w:drawing>
          <wp:inline distT="0" distB="0" distL="0" distR="0" wp14:anchorId="5B2A7C91" wp14:editId="07F9B2BA">
            <wp:extent cx="114300" cy="114300"/>
            <wp:effectExtent l="0" t="0" r="0" b="0"/>
            <wp:docPr id="3263" name="Picture 32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14A3A34" wp14:editId="67A78BF2">
            <wp:extent cx="114300" cy="114300"/>
            <wp:effectExtent l="0" t="0" r="0" b="0"/>
            <wp:docPr id="3262" name="Picture 32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output can be divided into the parts described in </w:t>
      </w:r>
      <w:hyperlink r:id="rId203" w:history="1">
        <w:r>
          <w:rPr>
            <w:rStyle w:val="Hyperlink"/>
            <w:lang w:val="en"/>
          </w:rPr>
          <w:t>Table 6-3</w:t>
        </w:r>
      </w:hyperlink>
      <w:r>
        <w:rPr>
          <w:color w:val="494B43"/>
          <w:lang w:val="en"/>
        </w:rPr>
        <w:t>.</w:t>
      </w:r>
    </w:p>
    <w:p w:rsidR="00704E59" w:rsidRDefault="00704E59" w:rsidP="00704E59">
      <w:pPr>
        <w:shd w:val="clear" w:color="auto" w:fill="FFFFFF"/>
        <w:rPr>
          <w:rFonts w:ascii="Arial" w:hAnsi="Arial" w:cs="Arial"/>
          <w:color w:val="494B43"/>
          <w:lang w:val="en"/>
        </w:rPr>
      </w:pPr>
      <w:bookmarkStart w:id="725" w:name="406"/>
      <w:bookmarkStart w:id="726" w:name="ch06table03"/>
      <w:bookmarkEnd w:id="725"/>
      <w:bookmarkEnd w:id="726"/>
      <w:r>
        <w:rPr>
          <w:rFonts w:ascii="Arial" w:hAnsi="Arial" w:cs="Arial"/>
          <w:b/>
          <w:bCs/>
          <w:noProof/>
          <w:vanish/>
          <w:color w:val="61665A"/>
        </w:rPr>
        <w:drawing>
          <wp:inline distT="0" distB="0" distL="0" distR="0" wp14:anchorId="21B09F74" wp14:editId="0FE1E522">
            <wp:extent cx="114300" cy="114300"/>
            <wp:effectExtent l="0" t="0" r="0" b="0"/>
            <wp:docPr id="3261" name="Picture 32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61665A"/>
        </w:rPr>
        <w:drawing>
          <wp:inline distT="0" distB="0" distL="0" distR="0" wp14:anchorId="68200179" wp14:editId="2EE55AAC">
            <wp:extent cx="114300" cy="114300"/>
            <wp:effectExtent l="0" t="0" r="0" b="0"/>
            <wp:docPr id="3260" name="Picture 32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table-titlelabel"/>
          <w:rFonts w:ascii="Arial" w:hAnsi="Arial" w:cs="Arial"/>
          <w:b/>
          <w:bCs/>
          <w:color w:val="61665A"/>
          <w:lang w:val="en"/>
        </w:rPr>
        <w:t xml:space="preserve">Table 6-3: </w:t>
      </w:r>
      <w:r>
        <w:rPr>
          <w:rStyle w:val="table-title2"/>
          <w:lang w:val="en"/>
        </w:rPr>
        <w:t>TTCCLayout Formatting Structure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935"/>
        <w:gridCol w:w="6485"/>
      </w:tblGrid>
      <w:tr w:rsidR="00704E59" w:rsidTr="00704E59">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2FD4388D" wp14:editId="7B8A384F">
                  <wp:extent cx="114300" cy="114300"/>
                  <wp:effectExtent l="0" t="0" r="0" b="0"/>
                  <wp:docPr id="3259" name="Picture 32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009F2CA8" wp14:editId="7580E98B">
                  <wp:extent cx="114300" cy="114300"/>
                  <wp:effectExtent l="0" t="0" r="0" b="0"/>
                  <wp:docPr id="3258" name="Picture 32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Information</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6D8C6265" wp14:editId="3DA7AD75">
                  <wp:extent cx="114300" cy="114300"/>
                  <wp:effectExtent l="0" t="0" r="0" b="0"/>
                  <wp:docPr id="3257" name="Picture 32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64B64994" wp14:editId="40319812">
                  <wp:extent cx="114300" cy="114300"/>
                  <wp:effectExtent l="0" t="0" r="0" b="0"/>
                  <wp:docPr id="3256" name="Picture 32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Meaning</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49A3B431" wp14:editId="2844AAD9">
                  <wp:extent cx="114300" cy="114300"/>
                  <wp:effectExtent l="0" t="0" r="0" b="0"/>
                  <wp:docPr id="3255" name="Picture 32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D5B01A6" wp14:editId="575B2DB2">
                  <wp:extent cx="114300" cy="114300"/>
                  <wp:effectExtent l="0" t="0" r="0" b="0"/>
                  <wp:docPr id="3254" name="Picture 32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2002-10-17</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5FF4F12F" wp14:editId="52D58B03">
                  <wp:extent cx="114300" cy="114300"/>
                  <wp:effectExtent l="0" t="0" r="0" b="0"/>
                  <wp:docPr id="3253" name="Picture 32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542E45B" wp14:editId="523F50F9">
                  <wp:extent cx="114300" cy="114300"/>
                  <wp:effectExtent l="0" t="0" r="0" b="0"/>
                  <wp:docPr id="3252" name="Picture 32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date of the logging activity (Time elapsed from the start of the application can also be displayed.)</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62123918" wp14:editId="70254959">
                  <wp:extent cx="114300" cy="114300"/>
                  <wp:effectExtent l="0" t="0" r="0" b="0"/>
                  <wp:docPr id="3251" name="Picture 32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17BD04B" wp14:editId="65F2BBEA">
                  <wp:extent cx="114300" cy="114300"/>
                  <wp:effectExtent l="0" t="0" r="0" b="0"/>
                  <wp:docPr id="3250" name="Picture 32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[main]</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2C1FE4B7" wp14:editId="5E95F8C0">
                  <wp:extent cx="114300" cy="114300"/>
                  <wp:effectExtent l="0" t="0" r="0" b="0"/>
                  <wp:docPr id="3249" name="Picture 32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A74C766" wp14:editId="2D12723E">
                  <wp:extent cx="114300" cy="114300"/>
                  <wp:effectExtent l="0" t="0" r="0" b="0"/>
                  <wp:docPr id="3248" name="Picture 32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thread invoking the logging request</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37B5745D" wp14:editId="473DE455">
                  <wp:extent cx="114300" cy="114300"/>
                  <wp:effectExtent l="0" t="0" r="0" b="0"/>
                  <wp:docPr id="3247" name="Picture 32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C6D74D6" wp14:editId="7E27F50E">
                  <wp:extent cx="114300" cy="114300"/>
                  <wp:effectExtent l="0" t="0" r="0" b="0"/>
                  <wp:docPr id="3246" name="Picture 32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INFO</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5DF10695" wp14:editId="02965C92">
                  <wp:extent cx="114300" cy="114300"/>
                  <wp:effectExtent l="0" t="0" r="0" b="0"/>
                  <wp:docPr id="3245" name="Picture 32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D6A09BB" wp14:editId="480429B8">
                  <wp:extent cx="114300" cy="114300"/>
                  <wp:effectExtent l="0" t="0" r="0" b="0"/>
                  <wp:docPr id="3244" name="Picture 32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logging level</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62C16011" wp14:editId="2F8F5F6B">
                  <wp:extent cx="114300" cy="114300"/>
                  <wp:effectExtent l="0" t="0" r="0" b="0"/>
                  <wp:docPr id="3243" name="Picture 32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A4C4D49" wp14:editId="4C3DB2F3">
                  <wp:extent cx="114300" cy="114300"/>
                  <wp:effectExtent l="0" t="0" r="0" b="0"/>
                  <wp:docPr id="3242" name="Picture 32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com.apress.logging.log4j</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7606EE6A" wp14:editId="02F5460F">
                  <wp:extent cx="114300" cy="114300"/>
                  <wp:effectExtent l="0" t="0" r="0" b="0"/>
                  <wp:docPr id="3241" name="Picture 32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68D4FFE" wp14:editId="46429300">
                  <wp:extent cx="114300" cy="114300"/>
                  <wp:effectExtent l="0" t="0" r="0" b="0"/>
                  <wp:docPr id="3240" name="Picture 32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name of the logger</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030E3BAC" wp14:editId="5413F2B3">
                  <wp:extent cx="114300" cy="114300"/>
                  <wp:effectExtent l="0" t="0" r="0" b="0"/>
                  <wp:docPr id="3239" name="Picture 32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C52A63B" wp14:editId="29BFF0D0">
                  <wp:extent cx="114300" cy="114300"/>
                  <wp:effectExtent l="0" t="0" r="0" b="0"/>
                  <wp:docPr id="3238" name="Picture 32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44.00</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43862B10" wp14:editId="0D2ED3F1">
                  <wp:extent cx="114300" cy="114300"/>
                  <wp:effectExtent l="0" t="0" r="0" b="0"/>
                  <wp:docPr id="3237" name="Picture 32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88570D5" wp14:editId="124682A2">
                  <wp:extent cx="114300" cy="114300"/>
                  <wp:effectExtent l="0" t="0" r="0" b="0"/>
                  <wp:docPr id="3236" name="Picture 32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NDC value</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360E3FDE" wp14:editId="5BB4F845">
                  <wp:extent cx="114300" cy="114300"/>
                  <wp:effectExtent l="0" t="0" r="0" b="0"/>
                  <wp:docPr id="3235" name="Picture 32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8A559FD" wp14:editId="0A7A2078">
                  <wp:extent cx="114300" cy="114300"/>
                  <wp:effectExtent l="0" t="0" r="0" b="0"/>
                  <wp:docPr id="3234" name="Picture 32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0A3C621B" wp14:editId="498C565D">
                  <wp:extent cx="114300" cy="114300"/>
                  <wp:effectExtent l="0" t="0" r="0" b="0"/>
                  <wp:docPr id="3233" name="Picture 32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7D9FC3D" wp14:editId="70AE6A74">
                  <wp:extent cx="114300" cy="114300"/>
                  <wp:effectExtent l="0" t="0" r="0" b="0"/>
                  <wp:docPr id="3232" name="Picture 32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separator</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6E36CA1E" wp14:editId="46F4C2FB">
                  <wp:extent cx="114300" cy="114300"/>
                  <wp:effectExtent l="0" t="0" r="0" b="0"/>
                  <wp:docPr id="3231" name="Picture 32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6E8E82F" wp14:editId="2020141D">
                  <wp:extent cx="114300" cy="114300"/>
                  <wp:effectExtent l="0" t="0" r="0" b="0"/>
                  <wp:docPr id="3230" name="Picture 32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The sqrt value</w:t>
            </w:r>
            <w:r>
              <w:rPr>
                <w:rStyle w:val="unicode1"/>
                <w:sz w:val="21"/>
                <w:szCs w:val="21"/>
              </w:rPr>
              <w:t>…</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09B0697D" wp14:editId="4FCBA8CA">
                  <wp:extent cx="114300" cy="114300"/>
                  <wp:effectExtent l="0" t="0" r="0" b="0"/>
                  <wp:docPr id="3229" name="Picture 32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317390E" wp14:editId="3CF4A89A">
                  <wp:extent cx="114300" cy="114300"/>
                  <wp:effectExtent l="0" t="0" r="0" b="0"/>
                  <wp:docPr id="3228" name="Picture 32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logging message</w:t>
            </w:r>
          </w:p>
        </w:tc>
      </w:tr>
    </w:tbl>
    <w:p w:rsidR="00704E59" w:rsidRDefault="00704E59" w:rsidP="00704E59">
      <w:pPr>
        <w:pStyle w:val="para"/>
        <w:shd w:val="clear" w:color="auto" w:fill="FFFFFF"/>
        <w:rPr>
          <w:color w:val="494B43"/>
          <w:lang w:val="en"/>
        </w:rPr>
      </w:pPr>
      <w:r>
        <w:rPr>
          <w:noProof/>
          <w:vanish/>
          <w:color w:val="494B43"/>
        </w:rPr>
        <w:drawing>
          <wp:inline distT="0" distB="0" distL="0" distR="0" wp14:anchorId="10F4DF9C" wp14:editId="1D3317F9">
            <wp:extent cx="114300" cy="114300"/>
            <wp:effectExtent l="0" t="0" r="0" b="0"/>
            <wp:docPr id="3227" name="Picture 32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C2B7D0E" wp14:editId="3B695482">
            <wp:extent cx="114300" cy="114300"/>
            <wp:effectExtent l="0" t="0" r="0" b="0"/>
            <wp:docPr id="3226" name="Picture 32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As is evident from the structure of the logging information, </w:t>
      </w:r>
      <w:r>
        <w:rPr>
          <w:rStyle w:val="HTMLTypewriter"/>
          <w:color w:val="494B43"/>
          <w:sz w:val="18"/>
          <w:szCs w:val="18"/>
          <w:lang w:val="en"/>
        </w:rPr>
        <w:t>TTCCLayout</w:t>
      </w:r>
      <w:r>
        <w:rPr>
          <w:color w:val="494B43"/>
          <w:lang w:val="en"/>
        </w:rPr>
        <w:t xml:space="preserve"> has seven constituents for the logging information it publishes. The appearance of each constituent in the final logging information depends on whether the information has been supplied as a part of the </w:t>
      </w:r>
      <w:r>
        <w:rPr>
          <w:rStyle w:val="HTMLTypewriter"/>
          <w:color w:val="494B43"/>
          <w:sz w:val="18"/>
          <w:szCs w:val="18"/>
          <w:lang w:val="en"/>
        </w:rPr>
        <w:t>LoggingEvent</w:t>
      </w:r>
      <w:r>
        <w:rPr>
          <w:color w:val="494B43"/>
          <w:lang w:val="en"/>
        </w:rPr>
        <w:t xml:space="preserve"> object to the </w:t>
      </w:r>
      <w:r>
        <w:rPr>
          <w:rStyle w:val="HTMLTypewriter"/>
          <w:color w:val="494B43"/>
          <w:sz w:val="18"/>
          <w:szCs w:val="18"/>
          <w:lang w:val="en"/>
        </w:rPr>
        <w:t>TTCCLayout</w:t>
      </w:r>
      <w:r>
        <w:rPr>
          <w:color w:val="494B43"/>
          <w:lang w:val="en"/>
        </w:rPr>
        <w:t xml:space="preserve"> </w:t>
      </w:r>
      <w:bookmarkStart w:id="727" w:name="407"/>
      <w:bookmarkStart w:id="728" w:name="page184"/>
      <w:bookmarkEnd w:id="727"/>
      <w:bookmarkEnd w:id="728"/>
      <w:r>
        <w:rPr>
          <w:color w:val="494B43"/>
          <w:lang w:val="en"/>
        </w:rPr>
        <w:t xml:space="preserve">object. The </w:t>
      </w:r>
      <w:r>
        <w:rPr>
          <w:rStyle w:val="HTMLTypewriter"/>
          <w:color w:val="494B43"/>
          <w:sz w:val="18"/>
          <w:szCs w:val="18"/>
          <w:lang w:val="en"/>
        </w:rPr>
        <w:t>TTCCLayout</w:t>
      </w:r>
      <w:r>
        <w:rPr>
          <w:color w:val="494B43"/>
          <w:lang w:val="en"/>
        </w:rPr>
        <w:t xml:space="preserve"> object controls the appearance of the different parts of the logging messages through the bean properties listed in </w:t>
      </w:r>
      <w:hyperlink r:id="rId204" w:history="1">
        <w:r>
          <w:rPr>
            <w:rStyle w:val="Hyperlink"/>
            <w:lang w:val="en"/>
          </w:rPr>
          <w:t>Table 6-4</w:t>
        </w:r>
      </w:hyperlink>
      <w:r>
        <w:rPr>
          <w:color w:val="494B43"/>
          <w:lang w:val="en"/>
        </w:rPr>
        <w:t>.</w:t>
      </w:r>
    </w:p>
    <w:p w:rsidR="00704E59" w:rsidRDefault="00704E59" w:rsidP="00704E59">
      <w:pPr>
        <w:shd w:val="clear" w:color="auto" w:fill="FFFFFF"/>
        <w:rPr>
          <w:rFonts w:ascii="Arial" w:hAnsi="Arial" w:cs="Arial"/>
          <w:color w:val="494B43"/>
          <w:lang w:val="en"/>
        </w:rPr>
      </w:pPr>
      <w:bookmarkStart w:id="729" w:name="408"/>
      <w:bookmarkStart w:id="730" w:name="ch06table04"/>
      <w:bookmarkEnd w:id="729"/>
      <w:bookmarkEnd w:id="730"/>
      <w:r>
        <w:rPr>
          <w:rFonts w:ascii="Arial" w:hAnsi="Arial" w:cs="Arial"/>
          <w:b/>
          <w:bCs/>
          <w:noProof/>
          <w:vanish/>
          <w:color w:val="61665A"/>
        </w:rPr>
        <w:drawing>
          <wp:inline distT="0" distB="0" distL="0" distR="0" wp14:anchorId="52DBD192" wp14:editId="5603BFC7">
            <wp:extent cx="114300" cy="114300"/>
            <wp:effectExtent l="0" t="0" r="0" b="0"/>
            <wp:docPr id="3225" name="Picture 32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61665A"/>
        </w:rPr>
        <w:drawing>
          <wp:inline distT="0" distB="0" distL="0" distR="0" wp14:anchorId="68E12B27" wp14:editId="21416CA8">
            <wp:extent cx="114300" cy="114300"/>
            <wp:effectExtent l="0" t="0" r="0" b="0"/>
            <wp:docPr id="3224" name="Picture 32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table-titlelabel"/>
          <w:rFonts w:ascii="Arial" w:hAnsi="Arial" w:cs="Arial"/>
          <w:b/>
          <w:bCs/>
          <w:color w:val="61665A"/>
          <w:lang w:val="en"/>
        </w:rPr>
        <w:t xml:space="preserve">Table 6-4: </w:t>
      </w:r>
      <w:r>
        <w:rPr>
          <w:rStyle w:val="table-title2"/>
          <w:lang w:val="en"/>
        </w:rPr>
        <w:t>Bean Properties in the TTCCLayout Class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79"/>
        <w:gridCol w:w="3475"/>
        <w:gridCol w:w="2560"/>
        <w:gridCol w:w="1206"/>
      </w:tblGrid>
      <w:tr w:rsidR="00704E59" w:rsidTr="00704E59">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65F23BAD" wp14:editId="18E8431A">
                  <wp:extent cx="114300" cy="114300"/>
                  <wp:effectExtent l="0" t="0" r="0" b="0"/>
                  <wp:docPr id="3223" name="Picture 32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2162FB76" wp14:editId="6D55AE7D">
                  <wp:extent cx="114300" cy="114300"/>
                  <wp:effectExtent l="0" t="0" r="0" b="0"/>
                  <wp:docPr id="3222" name="Picture 32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Bean Property</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0B13DC56" wp14:editId="13F88A83">
                  <wp:extent cx="114300" cy="114300"/>
                  <wp:effectExtent l="0" t="0" r="0" b="0"/>
                  <wp:docPr id="3221" name="Picture 32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40E69111" wp14:editId="68580BF8">
                  <wp:extent cx="114300" cy="114300"/>
                  <wp:effectExtent l="0" t="0" r="0" b="0"/>
                  <wp:docPr id="3220" name="Picture 32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Method</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14D01E49" wp14:editId="0F268D4C">
                  <wp:extent cx="114300" cy="114300"/>
                  <wp:effectExtent l="0" t="0" r="0" b="0"/>
                  <wp:docPr id="3219" name="Picture 32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5507479E" wp14:editId="13535C48">
                  <wp:extent cx="114300" cy="114300"/>
                  <wp:effectExtent l="0" t="0" r="0" b="0"/>
                  <wp:docPr id="3218" name="Picture 32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0007EE82" wp14:editId="4B55951E">
                  <wp:extent cx="114300" cy="114300"/>
                  <wp:effectExtent l="0" t="0" r="0" b="0"/>
                  <wp:docPr id="3217" name="Picture 32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2D4679F7" wp14:editId="03C1C696">
                  <wp:extent cx="114300" cy="114300"/>
                  <wp:effectExtent l="0" t="0" r="0" b="0"/>
                  <wp:docPr id="3216" name="Picture 32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Default</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3BEC1167" wp14:editId="6A647D00">
                  <wp:extent cx="114300" cy="114300"/>
                  <wp:effectExtent l="0" t="0" r="0" b="0"/>
                  <wp:docPr id="3215" name="Picture 32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C1C4803" wp14:editId="54035ADA">
                  <wp:extent cx="114300" cy="114300"/>
                  <wp:effectExtent l="0" t="0" r="0" b="0"/>
                  <wp:docPr id="3214" name="Picture 32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categoryPrefixing</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1FC14D24" wp14:editId="55B91FCA">
                  <wp:extent cx="114300" cy="114300"/>
                  <wp:effectExtent l="0" t="0" r="0" b="0"/>
                  <wp:docPr id="3213" name="Picture 32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A056DB0" wp14:editId="7D4DC297">
                  <wp:extent cx="114300" cy="114300"/>
                  <wp:effectExtent l="0" t="0" r="0" b="0"/>
                  <wp:docPr id="3212" name="Picture 32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setCategoryPrefixing(boolean)</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2B2F09E7" wp14:editId="469B9DBD">
                  <wp:extent cx="114300" cy="114300"/>
                  <wp:effectExtent l="0" t="0" r="0" b="0"/>
                  <wp:docPr id="3211" name="Picture 32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AFF25B0" wp14:editId="0955BC77">
                  <wp:extent cx="114300" cy="114300"/>
                  <wp:effectExtent l="0" t="0" r="0" b="0"/>
                  <wp:docPr id="3210" name="Picture 32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Specifies whether the name of the category or the logger should be a part of the logging information</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392BC772" wp14:editId="5F8F2C51">
                  <wp:extent cx="114300" cy="114300"/>
                  <wp:effectExtent l="0" t="0" r="0" b="0"/>
                  <wp:docPr id="3209" name="Picture 32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2A3F958" wp14:editId="37A1573F">
                  <wp:extent cx="114300" cy="114300"/>
                  <wp:effectExtent l="0" t="0" r="0" b="0"/>
                  <wp:docPr id="3208" name="Picture 32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Defaults to </w:t>
            </w:r>
            <w:r>
              <w:rPr>
                <w:rStyle w:val="HTMLTypewriter"/>
                <w:sz w:val="18"/>
                <w:szCs w:val="18"/>
              </w:rPr>
              <w:t>true</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439CE128" wp14:editId="74768A21">
                  <wp:extent cx="114300" cy="114300"/>
                  <wp:effectExtent l="0" t="0" r="0" b="0"/>
                  <wp:docPr id="3207" name="Picture 32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29E0296" wp14:editId="02D5EBDE">
                  <wp:extent cx="114300" cy="114300"/>
                  <wp:effectExtent l="0" t="0" r="0" b="0"/>
                  <wp:docPr id="3206" name="Picture 32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contextPrinting</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63C6600B" wp14:editId="4C5F5FE8">
                  <wp:extent cx="114300" cy="114300"/>
                  <wp:effectExtent l="0" t="0" r="0" b="0"/>
                  <wp:docPr id="3205" name="Picture 32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1EF1848" wp14:editId="4C834332">
                  <wp:extent cx="114300" cy="114300"/>
                  <wp:effectExtent l="0" t="0" r="0" b="0"/>
                  <wp:docPr id="3204" name="Picture 32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setContextPrinting(boolean)</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62B5A21E" wp14:editId="6D193848">
                  <wp:extent cx="114300" cy="114300"/>
                  <wp:effectExtent l="0" t="0" r="0" b="0"/>
                  <wp:docPr id="3203" name="Picture 32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B9104C2" wp14:editId="0570882E">
                  <wp:extent cx="114300" cy="114300"/>
                  <wp:effectExtent l="0" t="0" r="0" b="0"/>
                  <wp:docPr id="3202" name="Picture 32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Specifies whether the </w:t>
            </w:r>
            <w:r>
              <w:rPr>
                <w:rStyle w:val="HTMLTypewriter"/>
                <w:sz w:val="18"/>
                <w:szCs w:val="18"/>
              </w:rPr>
              <w:t>NDC</w:t>
            </w:r>
            <w:r>
              <w:rPr>
                <w:rFonts w:ascii="Arial" w:hAnsi="Arial" w:cs="Arial"/>
                <w:sz w:val="21"/>
                <w:szCs w:val="21"/>
              </w:rPr>
              <w:t xml:space="preserve"> should be a part of the logging information</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4925105F" wp14:editId="2DF1E72D">
                  <wp:extent cx="114300" cy="114300"/>
                  <wp:effectExtent l="0" t="0" r="0" b="0"/>
                  <wp:docPr id="3201" name="Picture 32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43E7AF2" wp14:editId="5BFF6855">
                  <wp:extent cx="114300" cy="114300"/>
                  <wp:effectExtent l="0" t="0" r="0" b="0"/>
                  <wp:docPr id="3200" name="Picture 32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Defaults to </w:t>
            </w:r>
            <w:r>
              <w:rPr>
                <w:rStyle w:val="HTMLTypewriter"/>
                <w:sz w:val="18"/>
                <w:szCs w:val="18"/>
              </w:rPr>
              <w:t>true</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70527D96" wp14:editId="27A8D53C">
                  <wp:extent cx="114300" cy="114300"/>
                  <wp:effectExtent l="0" t="0" r="0" b="0"/>
                  <wp:docPr id="3199" name="Picture 31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3092E4D" wp14:editId="6241E8BB">
                  <wp:extent cx="114300" cy="114300"/>
                  <wp:effectExtent l="0" t="0" r="0" b="0"/>
                  <wp:docPr id="3198" name="Picture 31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threadPrinting</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158A46F2" wp14:editId="74D072CD">
                  <wp:extent cx="114300" cy="114300"/>
                  <wp:effectExtent l="0" t="0" r="0" b="0"/>
                  <wp:docPr id="3197" name="Picture 31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BD107D9" wp14:editId="1D2706E5">
                  <wp:extent cx="114300" cy="114300"/>
                  <wp:effectExtent l="0" t="0" r="0" b="0"/>
                  <wp:docPr id="3196" name="Picture 31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setThreadPrinting(boolean)</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7D404ACA" wp14:editId="26823227">
                  <wp:extent cx="114300" cy="114300"/>
                  <wp:effectExtent l="0" t="0" r="0" b="0"/>
                  <wp:docPr id="3195" name="Picture 31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BCAC4ED" wp14:editId="5CF1B23B">
                  <wp:extent cx="114300" cy="114300"/>
                  <wp:effectExtent l="0" t="0" r="0" b="0"/>
                  <wp:docPr id="3194" name="Picture 31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Specifies whether the thread information should be a part of the logging information</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3F4F5E1F" wp14:editId="62DA992F">
                  <wp:extent cx="114300" cy="114300"/>
                  <wp:effectExtent l="0" t="0" r="0" b="0"/>
                  <wp:docPr id="3193" name="Picture 31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7339CAD" wp14:editId="120E9BAD">
                  <wp:extent cx="114300" cy="114300"/>
                  <wp:effectExtent l="0" t="0" r="0" b="0"/>
                  <wp:docPr id="3192" name="Picture 31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Defaults to </w:t>
            </w:r>
            <w:r>
              <w:rPr>
                <w:rStyle w:val="HTMLTypewriter"/>
                <w:sz w:val="18"/>
                <w:szCs w:val="18"/>
              </w:rPr>
              <w:t>true</w:t>
            </w:r>
          </w:p>
        </w:tc>
      </w:tr>
    </w:tbl>
    <w:p w:rsidR="00704E59" w:rsidRDefault="00704E59" w:rsidP="00704E59">
      <w:pPr>
        <w:pStyle w:val="para"/>
        <w:shd w:val="clear" w:color="auto" w:fill="FFFFFF"/>
        <w:rPr>
          <w:color w:val="494B43"/>
          <w:lang w:val="en"/>
        </w:rPr>
      </w:pPr>
      <w:r>
        <w:rPr>
          <w:noProof/>
          <w:vanish/>
          <w:color w:val="494B43"/>
        </w:rPr>
        <w:drawing>
          <wp:inline distT="0" distB="0" distL="0" distR="0" wp14:anchorId="5576F4DE" wp14:editId="4F9CCB41">
            <wp:extent cx="114300" cy="114300"/>
            <wp:effectExtent l="0" t="0" r="0" b="0"/>
            <wp:docPr id="3191" name="Picture 31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D2E57F3" wp14:editId="05F0EF3B">
            <wp:extent cx="114300" cy="114300"/>
            <wp:effectExtent l="0" t="0" r="0" b="0"/>
            <wp:docPr id="3190" name="Picture 31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As the </w:t>
      </w:r>
      <w:r>
        <w:rPr>
          <w:rStyle w:val="HTMLTypewriter"/>
          <w:color w:val="494B43"/>
          <w:sz w:val="18"/>
          <w:szCs w:val="18"/>
          <w:lang w:val="en"/>
        </w:rPr>
        <w:t>TTCCLayout</w:t>
      </w:r>
      <w:r>
        <w:rPr>
          <w:color w:val="494B43"/>
          <w:lang w:val="en"/>
        </w:rPr>
        <w:t xml:space="preserve"> class is a direct subclass of </w:t>
      </w:r>
      <w:r>
        <w:rPr>
          <w:rStyle w:val="HTMLTypewriter"/>
          <w:color w:val="494B43"/>
          <w:sz w:val="18"/>
          <w:szCs w:val="18"/>
          <w:lang w:val="en"/>
        </w:rPr>
        <w:t>DateLayout</w:t>
      </w:r>
      <w:r>
        <w:rPr>
          <w:color w:val="494B43"/>
          <w:lang w:val="en"/>
        </w:rPr>
        <w:t xml:space="preserve">, it also inherits the bean properties listed in </w:t>
      </w:r>
      <w:hyperlink r:id="rId205" w:history="1">
        <w:r>
          <w:rPr>
            <w:rStyle w:val="Hyperlink"/>
            <w:lang w:val="en"/>
          </w:rPr>
          <w:t>Table 6-5</w:t>
        </w:r>
      </w:hyperlink>
      <w:r>
        <w:rPr>
          <w:color w:val="494B43"/>
          <w:lang w:val="en"/>
        </w:rPr>
        <w:t xml:space="preserve"> from the </w:t>
      </w:r>
      <w:r>
        <w:rPr>
          <w:rStyle w:val="HTMLTypewriter"/>
          <w:color w:val="494B43"/>
          <w:sz w:val="18"/>
          <w:szCs w:val="18"/>
          <w:lang w:val="en"/>
        </w:rPr>
        <w:t>DateLayout</w:t>
      </w:r>
      <w:r>
        <w:rPr>
          <w:color w:val="494B43"/>
          <w:lang w:val="en"/>
        </w:rPr>
        <w:t xml:space="preserve"> class.</w:t>
      </w:r>
    </w:p>
    <w:p w:rsidR="00704E59" w:rsidRDefault="00704E59" w:rsidP="00704E59">
      <w:pPr>
        <w:shd w:val="clear" w:color="auto" w:fill="FFFFFF"/>
        <w:rPr>
          <w:rFonts w:ascii="Arial" w:hAnsi="Arial" w:cs="Arial"/>
          <w:color w:val="494B43"/>
          <w:lang w:val="en"/>
        </w:rPr>
      </w:pPr>
      <w:bookmarkStart w:id="731" w:name="409"/>
      <w:bookmarkStart w:id="732" w:name="ch06table05"/>
      <w:bookmarkEnd w:id="731"/>
      <w:bookmarkEnd w:id="732"/>
      <w:r>
        <w:rPr>
          <w:rFonts w:ascii="Arial" w:hAnsi="Arial" w:cs="Arial"/>
          <w:b/>
          <w:bCs/>
          <w:noProof/>
          <w:vanish/>
          <w:color w:val="61665A"/>
        </w:rPr>
        <w:drawing>
          <wp:inline distT="0" distB="0" distL="0" distR="0" wp14:anchorId="071657C5" wp14:editId="7F31CFEB">
            <wp:extent cx="114300" cy="114300"/>
            <wp:effectExtent l="0" t="0" r="0" b="0"/>
            <wp:docPr id="3189" name="Picture 31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61665A"/>
        </w:rPr>
        <w:drawing>
          <wp:inline distT="0" distB="0" distL="0" distR="0" wp14:anchorId="350262C8" wp14:editId="3794689A">
            <wp:extent cx="114300" cy="114300"/>
            <wp:effectExtent l="0" t="0" r="0" b="0"/>
            <wp:docPr id="3188" name="Picture 31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table-titlelabel"/>
          <w:rFonts w:ascii="Arial" w:hAnsi="Arial" w:cs="Arial"/>
          <w:b/>
          <w:bCs/>
          <w:color w:val="61665A"/>
          <w:lang w:val="en"/>
        </w:rPr>
        <w:t xml:space="preserve">Table 6-5: </w:t>
      </w:r>
      <w:r>
        <w:rPr>
          <w:rStyle w:val="table-title2"/>
          <w:lang w:val="en"/>
        </w:rPr>
        <w:t>Bean Properties Inherited from DateLayout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68"/>
        <w:gridCol w:w="2611"/>
        <w:gridCol w:w="3857"/>
        <w:gridCol w:w="1484"/>
      </w:tblGrid>
      <w:tr w:rsidR="00704E59" w:rsidTr="00704E59">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537D9C88" wp14:editId="14EAFD47">
                  <wp:extent cx="114300" cy="114300"/>
                  <wp:effectExtent l="0" t="0" r="0" b="0"/>
                  <wp:docPr id="3187" name="Picture 31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1603478A" wp14:editId="16DC3C32">
                  <wp:extent cx="114300" cy="114300"/>
                  <wp:effectExtent l="0" t="0" r="0" b="0"/>
                  <wp:docPr id="3186" name="Picture 31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Bean Property</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19FE1372" wp14:editId="433CC89E">
                  <wp:extent cx="114300" cy="114300"/>
                  <wp:effectExtent l="0" t="0" r="0" b="0"/>
                  <wp:docPr id="3185" name="Picture 31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0DE924D3" wp14:editId="44367ACF">
                  <wp:extent cx="114300" cy="114300"/>
                  <wp:effectExtent l="0" t="0" r="0" b="0"/>
                  <wp:docPr id="3184" name="Picture 31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Method</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79122DF7" wp14:editId="497A439B">
                  <wp:extent cx="114300" cy="114300"/>
                  <wp:effectExtent l="0" t="0" r="0" b="0"/>
                  <wp:docPr id="3183" name="Picture 31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72807A48" wp14:editId="45E0085A">
                  <wp:extent cx="114300" cy="114300"/>
                  <wp:effectExtent l="0" t="0" r="0" b="0"/>
                  <wp:docPr id="3182" name="Picture 31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3EAD49A0" wp14:editId="18EE4C4E">
                  <wp:extent cx="114300" cy="114300"/>
                  <wp:effectExtent l="0" t="0" r="0" b="0"/>
                  <wp:docPr id="3181" name="Picture 31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08F20343" wp14:editId="4773DA49">
                  <wp:extent cx="114300" cy="114300"/>
                  <wp:effectExtent l="0" t="0" r="0" b="0"/>
                  <wp:docPr id="3180" name="Picture 31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Default</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4289FE28" wp14:editId="42E823FD">
                  <wp:extent cx="114300" cy="114300"/>
                  <wp:effectExtent l="0" t="0" r="0" b="0"/>
                  <wp:docPr id="3179" name="Picture 31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EB98A7C" wp14:editId="0F028E44">
                  <wp:extent cx="114300" cy="114300"/>
                  <wp:effectExtent l="0" t="0" r="0" b="0"/>
                  <wp:docPr id="3178" name="Picture 31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dateFormat</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70188AA9" wp14:editId="788C6BEE">
                  <wp:extent cx="114300" cy="114300"/>
                  <wp:effectExtent l="0" t="0" r="0" b="0"/>
                  <wp:docPr id="3177" name="Picture 31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E1570F0" wp14:editId="579A7B2E">
                  <wp:extent cx="114300" cy="114300"/>
                  <wp:effectExtent l="0" t="0" r="0" b="0"/>
                  <wp:docPr id="3176" name="Picture 31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setDateFormat(String)</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5C74854D" wp14:editId="7D2AC2E5">
                  <wp:extent cx="114300" cy="114300"/>
                  <wp:effectExtent l="0" t="0" r="0" b="0"/>
                  <wp:docPr id="3175" name="Picture 31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C83C8EB" wp14:editId="16BFD7A2">
                  <wp:extent cx="114300" cy="114300"/>
                  <wp:effectExtent l="0" t="0" r="0" b="0"/>
                  <wp:docPr id="3174" name="Picture 31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Sets the date format to be used in Java </w:t>
            </w:r>
            <w:r>
              <w:rPr>
                <w:rStyle w:val="HTMLTypewriter"/>
                <w:sz w:val="18"/>
                <w:szCs w:val="18"/>
              </w:rPr>
              <w:t>SimpleDateFormat</w:t>
            </w:r>
            <w:r>
              <w:rPr>
                <w:rFonts w:ascii="Arial" w:hAnsi="Arial" w:cs="Arial"/>
                <w:sz w:val="21"/>
                <w:szCs w:val="21"/>
              </w:rPr>
              <w:t xml:space="preserve"> style (e.g., </w:t>
            </w:r>
            <w:r>
              <w:rPr>
                <w:rStyle w:val="HTMLTypewriter"/>
                <w:sz w:val="18"/>
                <w:szCs w:val="18"/>
              </w:rPr>
              <w:t>yyyy-MM-dd</w:t>
            </w:r>
            <w:r>
              <w:rPr>
                <w:rFonts w:ascii="Arial" w:hAnsi="Arial" w:cs="Arial"/>
                <w:sz w:val="21"/>
                <w:szCs w:val="21"/>
              </w:rPr>
              <w:t>) or one of the strings NULL, RELATIVE, DATE, ABSOLUTE, or ISO8601</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58C029DB" wp14:editId="5F12A5C0">
                  <wp:extent cx="114300" cy="114300"/>
                  <wp:effectExtent l="0" t="0" r="0" b="0"/>
                  <wp:docPr id="3173" name="Picture 31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96DA5DE" wp14:editId="2E811DCD">
                  <wp:extent cx="114300" cy="114300"/>
                  <wp:effectExtent l="0" t="0" r="0" b="0"/>
                  <wp:docPr id="3172" name="Picture 31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Defaults to RELATIVE</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2A610762" wp14:editId="67650022">
                  <wp:extent cx="114300" cy="114300"/>
                  <wp:effectExtent l="0" t="0" r="0" b="0"/>
                  <wp:docPr id="3171" name="Picture 31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8C307C6" wp14:editId="5D0DEE3A">
                  <wp:extent cx="114300" cy="114300"/>
                  <wp:effectExtent l="0" t="0" r="0" b="0"/>
                  <wp:docPr id="3170" name="Picture 31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timeZone</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7A7902DB" wp14:editId="0F6F78F5">
                  <wp:extent cx="114300" cy="114300"/>
                  <wp:effectExtent l="0" t="0" r="0" b="0"/>
                  <wp:docPr id="3169" name="Picture 31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28009F9" wp14:editId="450B6D6C">
                  <wp:extent cx="114300" cy="114300"/>
                  <wp:effectExtent l="0" t="0" r="0" b="0"/>
                  <wp:docPr id="3168" name="Picture 31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setTimeZone(String)</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6271AB83" wp14:editId="3DCDB448">
                  <wp:extent cx="114300" cy="114300"/>
                  <wp:effectExtent l="0" t="0" r="0" b="0"/>
                  <wp:docPr id="3167" name="Picture 31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789F305" wp14:editId="223CB786">
                  <wp:extent cx="114300" cy="114300"/>
                  <wp:effectExtent l="0" t="0" r="0" b="0"/>
                  <wp:docPr id="3166" name="Picture 31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Time zone specified in the </w:t>
            </w:r>
            <w:r>
              <w:rPr>
                <w:rStyle w:val="HTMLTypewriter"/>
                <w:sz w:val="18"/>
                <w:szCs w:val="18"/>
              </w:rPr>
              <w:t>java.util.TimeZone. getTimeZone(String)</w:t>
            </w:r>
            <w:r>
              <w:rPr>
                <w:rFonts w:ascii="Arial" w:hAnsi="Arial" w:cs="Arial"/>
                <w:sz w:val="21"/>
                <w:szCs w:val="21"/>
              </w:rPr>
              <w:t xml:space="preserve"> method (e.g., GMT-8:00)</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0E5945B5" wp14:editId="11D3E2CF">
                  <wp:extent cx="114300" cy="114300"/>
                  <wp:effectExtent l="0" t="0" r="0" b="0"/>
                  <wp:docPr id="3165" name="Picture 31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8B0DF91" wp14:editId="047D7248">
                  <wp:extent cx="114300" cy="114300"/>
                  <wp:effectExtent l="0" t="0" r="0" b="0"/>
                  <wp:docPr id="3164" name="Picture 31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Defaults to nothing</w:t>
            </w:r>
          </w:p>
        </w:tc>
      </w:tr>
    </w:tbl>
    <w:p w:rsidR="00704E59" w:rsidRDefault="00704E59" w:rsidP="00704E59">
      <w:pPr>
        <w:pStyle w:val="para"/>
        <w:shd w:val="clear" w:color="auto" w:fill="FFFFFF"/>
        <w:rPr>
          <w:color w:val="494B43"/>
          <w:lang w:val="en"/>
        </w:rPr>
      </w:pPr>
      <w:r>
        <w:rPr>
          <w:noProof/>
          <w:vanish/>
          <w:color w:val="494B43"/>
        </w:rPr>
        <w:drawing>
          <wp:inline distT="0" distB="0" distL="0" distR="0" wp14:anchorId="5B95D4E6" wp14:editId="1E1563DB">
            <wp:extent cx="114300" cy="114300"/>
            <wp:effectExtent l="0" t="0" r="0" b="0"/>
            <wp:docPr id="3163" name="Picture 31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5A49C68" wp14:editId="0710FF14">
            <wp:extent cx="114300" cy="114300"/>
            <wp:effectExtent l="0" t="0" r="0" b="0"/>
            <wp:docPr id="3162" name="Picture 31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733" w:name="410"/>
      <w:bookmarkStart w:id="734" w:name="page185"/>
      <w:bookmarkEnd w:id="733"/>
      <w:bookmarkEnd w:id="734"/>
      <w:r>
        <w:rPr>
          <w:color w:val="494B43"/>
          <w:lang w:val="en"/>
        </w:rPr>
        <w:t xml:space="preserve">The log4j </w:t>
      </w:r>
      <w:r>
        <w:rPr>
          <w:rStyle w:val="HTMLTypewriter"/>
          <w:color w:val="494B43"/>
          <w:sz w:val="18"/>
          <w:szCs w:val="18"/>
          <w:lang w:val="en"/>
        </w:rPr>
        <w:t>Layout</w:t>
      </w:r>
      <w:r>
        <w:rPr>
          <w:color w:val="494B43"/>
          <w:lang w:val="en"/>
        </w:rPr>
        <w:t xml:space="preserve"> objects can also be configured through configuration files by setting the bean property values. For example, </w:t>
      </w:r>
      <w:hyperlink r:id="rId206" w:history="1">
        <w:r>
          <w:rPr>
            <w:rStyle w:val="Hyperlink"/>
            <w:lang w:val="en"/>
          </w:rPr>
          <w:t>Listing 6-2</w:t>
        </w:r>
      </w:hyperlink>
      <w:r>
        <w:rPr>
          <w:color w:val="494B43"/>
          <w:lang w:val="en"/>
        </w:rPr>
        <w:t xml:space="preserve"> demonstrates how to use a configuration file, "ttcc.properties", in this example to re-create the logger and layout configuration created programmatically in </w:t>
      </w:r>
      <w:hyperlink r:id="rId207" w:history="1">
        <w:r>
          <w:rPr>
            <w:rStyle w:val="Hyperlink"/>
            <w:lang w:val="en"/>
          </w:rPr>
          <w:t>Listing 6-1</w:t>
        </w:r>
      </w:hyperlink>
      <w:r>
        <w:rPr>
          <w:color w:val="494B43"/>
          <w:lang w:val="en"/>
        </w:rPr>
        <w:t>.</w:t>
      </w:r>
    </w:p>
    <w:p w:rsidR="00704E59" w:rsidRDefault="00704E59" w:rsidP="00704E59">
      <w:pPr>
        <w:shd w:val="clear" w:color="auto" w:fill="FFFFFF"/>
        <w:rPr>
          <w:rFonts w:ascii="Arial" w:hAnsi="Arial" w:cs="Arial"/>
          <w:color w:val="494B43"/>
          <w:lang w:val="en"/>
        </w:rPr>
      </w:pPr>
      <w:r>
        <w:rPr>
          <w:rFonts w:ascii="Arial" w:hAnsi="Arial" w:cs="Arial"/>
          <w:noProof/>
          <w:vanish/>
          <w:color w:val="494B43"/>
        </w:rPr>
        <w:drawing>
          <wp:inline distT="0" distB="0" distL="0" distR="0" wp14:anchorId="321645B5" wp14:editId="1B7D0760">
            <wp:extent cx="114300" cy="114300"/>
            <wp:effectExtent l="0" t="0" r="0" b="0"/>
            <wp:docPr id="3161" name="Picture 31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2690A074" wp14:editId="15684CEC">
            <wp:extent cx="114300" cy="114300"/>
            <wp:effectExtent l="0" t="0" r="0" b="0"/>
            <wp:docPr id="3160" name="Picture 31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b/>
          <w:bCs/>
          <w:color w:val="61665A"/>
          <w:sz w:val="21"/>
          <w:szCs w:val="21"/>
          <w:lang w:val="en"/>
        </w:rPr>
        <w:t xml:space="preserve">Listing 6-2: </w:t>
      </w:r>
      <w:r>
        <w:rPr>
          <w:rStyle w:val="example-title2"/>
          <w:rFonts w:ascii="Arial" w:hAnsi="Arial" w:cs="Arial"/>
          <w:lang w:val="en"/>
        </w:rPr>
        <w:t>ttcc.properties</w:t>
      </w:r>
      <w:bookmarkStart w:id="735" w:name="411"/>
      <w:bookmarkStart w:id="736" w:name="ch06ls02"/>
      <w:bookmarkEnd w:id="735"/>
      <w:bookmarkEnd w:id="736"/>
    </w:p>
    <w:p w:rsidR="00704E59" w:rsidRDefault="00704E59" w:rsidP="00704E59">
      <w:pPr>
        <w:shd w:val="clear" w:color="auto" w:fill="FFFFFF"/>
        <w:rPr>
          <w:rFonts w:ascii="Arial" w:hAnsi="Arial" w:cs="Arial"/>
          <w:color w:val="494B43"/>
          <w:lang w:val="en"/>
        </w:rPr>
      </w:pPr>
      <w:r>
        <w:rPr>
          <w:rFonts w:ascii="Arial" w:hAnsi="Arial" w:cs="Arial"/>
          <w:color w:val="494B43"/>
          <w:lang w:val="en"/>
        </w:rPr>
        <w:pict>
          <v:rect id="_x0000_i7959" style="width:0;height:1.5pt" o:hralign="center" o:hrstd="t" o:hrnoshade="t" o:hr="t" fillcolor="#010100" stroked="f"/>
        </w:pict>
      </w:r>
    </w:p>
    <w:p w:rsidR="00704E59" w:rsidRDefault="00704E59" w:rsidP="00704E59">
      <w:pPr>
        <w:pStyle w:val="HTMLPreformatted"/>
        <w:shd w:val="clear" w:color="auto" w:fill="FFFFFF"/>
        <w:rPr>
          <w:color w:val="494B43"/>
          <w:lang w:val="en"/>
        </w:rPr>
      </w:pPr>
      <w:r>
        <w:rPr>
          <w:noProof/>
          <w:vanish/>
          <w:color w:val="494B43"/>
        </w:rPr>
        <w:drawing>
          <wp:inline distT="0" distB="0" distL="0" distR="0" wp14:anchorId="5D5BB7D9" wp14:editId="22A8EFED">
            <wp:extent cx="114300" cy="114300"/>
            <wp:effectExtent l="0" t="0" r="0" b="0"/>
            <wp:docPr id="3159" name="Picture 31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60926BF" wp14:editId="68204A72">
            <wp:extent cx="114300" cy="114300"/>
            <wp:effectExtent l="0" t="0" r="0" b="0"/>
            <wp:docPr id="3158" name="Picture 31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704E59" w:rsidRDefault="00704E59" w:rsidP="00704E59">
      <w:pPr>
        <w:pStyle w:val="HTMLPreformatted"/>
        <w:shd w:val="clear" w:color="auto" w:fill="FFFFFF"/>
        <w:rPr>
          <w:color w:val="494B43"/>
          <w:lang w:val="en"/>
        </w:rPr>
      </w:pPr>
      <w:r>
        <w:rPr>
          <w:color w:val="494B43"/>
          <w:lang w:val="en"/>
        </w:rPr>
        <w:t>#configuring the root logger</w:t>
      </w:r>
    </w:p>
    <w:p w:rsidR="00704E59" w:rsidRDefault="00704E59" w:rsidP="00704E59">
      <w:pPr>
        <w:pStyle w:val="HTMLPreformatted"/>
        <w:shd w:val="clear" w:color="auto" w:fill="FFFFFF"/>
        <w:rPr>
          <w:color w:val="494B43"/>
          <w:lang w:val="en"/>
        </w:rPr>
      </w:pPr>
      <w:r>
        <w:rPr>
          <w:color w:val="494B43"/>
          <w:lang w:val="en"/>
        </w:rPr>
        <w:t>log4j.rootLogger=DEBUG, CONSOLE</w:t>
      </w:r>
    </w:p>
    <w:p w:rsidR="00704E59" w:rsidRDefault="00704E59" w:rsidP="00704E59">
      <w:pPr>
        <w:pStyle w:val="HTMLPreformatted"/>
        <w:shd w:val="clear" w:color="auto" w:fill="FFFFFF"/>
        <w:rPr>
          <w:color w:val="494B43"/>
          <w:lang w:val="en"/>
        </w:rPr>
      </w:pPr>
    </w:p>
    <w:p w:rsidR="00704E59" w:rsidRDefault="00704E59" w:rsidP="00704E59">
      <w:pPr>
        <w:pStyle w:val="HTMLPreformatted"/>
        <w:shd w:val="clear" w:color="auto" w:fill="FFFFFF"/>
        <w:rPr>
          <w:color w:val="494B43"/>
          <w:lang w:val="en"/>
        </w:rPr>
      </w:pPr>
      <w:r>
        <w:rPr>
          <w:color w:val="494B43"/>
          <w:lang w:val="en"/>
        </w:rPr>
        <w:t>#configuring the named logger</w:t>
      </w:r>
    </w:p>
    <w:p w:rsidR="00704E59" w:rsidRDefault="00704E59" w:rsidP="00704E59">
      <w:pPr>
        <w:pStyle w:val="HTMLPreformatted"/>
        <w:shd w:val="clear" w:color="auto" w:fill="FFFFFF"/>
        <w:rPr>
          <w:color w:val="494B43"/>
          <w:lang w:val="en"/>
        </w:rPr>
      </w:pPr>
      <w:r>
        <w:rPr>
          <w:color w:val="494B43"/>
          <w:lang w:val="en"/>
        </w:rPr>
        <w:t>log4j.logger.com.apress.logging.log4j=DEBUG, CONSOLE</w:t>
      </w:r>
    </w:p>
    <w:p w:rsidR="00704E59" w:rsidRDefault="00704E59" w:rsidP="00704E59">
      <w:pPr>
        <w:pStyle w:val="HTMLPreformatted"/>
        <w:shd w:val="clear" w:color="auto" w:fill="FFFFFF"/>
        <w:rPr>
          <w:color w:val="494B43"/>
          <w:lang w:val="en"/>
        </w:rPr>
      </w:pPr>
    </w:p>
    <w:p w:rsidR="00704E59" w:rsidRDefault="00704E59" w:rsidP="00704E59">
      <w:pPr>
        <w:pStyle w:val="HTMLPreformatted"/>
        <w:shd w:val="clear" w:color="auto" w:fill="FFFFFF"/>
        <w:rPr>
          <w:color w:val="494B43"/>
          <w:lang w:val="en"/>
        </w:rPr>
      </w:pPr>
      <w:r>
        <w:rPr>
          <w:color w:val="494B43"/>
          <w:lang w:val="en"/>
        </w:rPr>
        <w:t>#configuring the appender CONSOLE</w:t>
      </w:r>
    </w:p>
    <w:p w:rsidR="00704E59" w:rsidRDefault="00704E59" w:rsidP="00704E59">
      <w:pPr>
        <w:pStyle w:val="HTMLPreformatted"/>
        <w:shd w:val="clear" w:color="auto" w:fill="FFFFFF"/>
        <w:rPr>
          <w:color w:val="494B43"/>
          <w:lang w:val="en"/>
        </w:rPr>
      </w:pPr>
      <w:r>
        <w:rPr>
          <w:color w:val="494B43"/>
          <w:lang w:val="en"/>
        </w:rPr>
        <w:t>log4j.appender.CONSOLE=org.apache.log4j.ConsoleAppender</w:t>
      </w:r>
    </w:p>
    <w:p w:rsidR="00704E59" w:rsidRDefault="00704E59" w:rsidP="00704E59">
      <w:pPr>
        <w:pStyle w:val="HTMLPreformatted"/>
        <w:shd w:val="clear" w:color="auto" w:fill="FFFFFF"/>
        <w:rPr>
          <w:color w:val="494B43"/>
          <w:lang w:val="en"/>
        </w:rPr>
      </w:pPr>
      <w:r>
        <w:rPr>
          <w:color w:val="494B43"/>
          <w:lang w:val="en"/>
        </w:rPr>
        <w:t>log4j.appender.CONSOLE.layout=org.apache.log4j.TTCCLayout</w:t>
      </w:r>
    </w:p>
    <w:p w:rsidR="00704E59" w:rsidRDefault="00704E59" w:rsidP="00704E59">
      <w:pPr>
        <w:pStyle w:val="HTMLPreformatted"/>
        <w:shd w:val="clear" w:color="auto" w:fill="FFFFFF"/>
        <w:rPr>
          <w:color w:val="494B43"/>
          <w:lang w:val="en"/>
        </w:rPr>
      </w:pPr>
    </w:p>
    <w:p w:rsidR="00704E59" w:rsidRDefault="00704E59" w:rsidP="00704E59">
      <w:pPr>
        <w:pStyle w:val="HTMLPreformatted"/>
        <w:shd w:val="clear" w:color="auto" w:fill="FFFFFF"/>
        <w:rPr>
          <w:color w:val="494B43"/>
          <w:lang w:val="en"/>
        </w:rPr>
      </w:pPr>
      <w:r>
        <w:rPr>
          <w:color w:val="494B43"/>
          <w:lang w:val="en"/>
        </w:rPr>
        <w:t>#configuring the layout TTCCLayout</w:t>
      </w:r>
    </w:p>
    <w:p w:rsidR="00704E59" w:rsidRDefault="00704E59" w:rsidP="00704E59">
      <w:pPr>
        <w:pStyle w:val="HTMLPreformatted"/>
        <w:shd w:val="clear" w:color="auto" w:fill="FFFFFF"/>
        <w:rPr>
          <w:color w:val="494B43"/>
          <w:lang w:val="en"/>
        </w:rPr>
      </w:pPr>
      <w:r>
        <w:rPr>
          <w:color w:val="494B43"/>
          <w:lang w:val="en"/>
        </w:rPr>
        <w:t>log4j.appender.CONSOLE.layout.ThreadPrinting=false</w:t>
      </w:r>
    </w:p>
    <w:p w:rsidR="00704E59" w:rsidRDefault="00704E59" w:rsidP="00704E59">
      <w:pPr>
        <w:pStyle w:val="HTMLPreformatted"/>
        <w:shd w:val="clear" w:color="auto" w:fill="FFFFFF"/>
        <w:rPr>
          <w:color w:val="494B43"/>
          <w:lang w:val="en"/>
        </w:rPr>
      </w:pPr>
      <w:r>
        <w:rPr>
          <w:color w:val="494B43"/>
          <w:lang w:val="en"/>
        </w:rPr>
        <w:t>og4j.appender.CONSOLE.layout.ContextPrinting=false</w:t>
      </w:r>
    </w:p>
    <w:p w:rsidR="00704E59" w:rsidRDefault="00704E59" w:rsidP="00704E59">
      <w:pPr>
        <w:pStyle w:val="HTMLPreformatted"/>
        <w:shd w:val="clear" w:color="auto" w:fill="FFFFFF"/>
        <w:rPr>
          <w:color w:val="494B43"/>
          <w:lang w:val="en"/>
        </w:rPr>
      </w:pPr>
      <w:r>
        <w:rPr>
          <w:color w:val="494B43"/>
          <w:lang w:val="en"/>
        </w:rPr>
        <w:t>log4j.appender.CONSOLE.layout.CategoryPrefixing=false</w:t>
      </w:r>
    </w:p>
    <w:p w:rsidR="00704E59" w:rsidRDefault="00704E59" w:rsidP="00704E59">
      <w:pPr>
        <w:pStyle w:val="HTMLPreformatted"/>
        <w:shd w:val="clear" w:color="auto" w:fill="FFFFFF"/>
        <w:rPr>
          <w:color w:val="494B43"/>
          <w:lang w:val="en"/>
        </w:rPr>
      </w:pPr>
      <w:r>
        <w:rPr>
          <w:color w:val="494B43"/>
          <w:lang w:val="en"/>
        </w:rPr>
        <w:t>log4j.appender.CONSOLE.layout.DateFormat=RELATIVE</w:t>
      </w:r>
    </w:p>
    <w:p w:rsidR="00704E59" w:rsidRDefault="00704E59" w:rsidP="00704E59">
      <w:pPr>
        <w:shd w:val="clear" w:color="auto" w:fill="FFFFFF"/>
        <w:rPr>
          <w:rFonts w:ascii="Arial" w:hAnsi="Arial" w:cs="Arial"/>
          <w:color w:val="494B43"/>
          <w:lang w:val="en"/>
        </w:rPr>
      </w:pPr>
      <w:r>
        <w:rPr>
          <w:rFonts w:ascii="Arial" w:hAnsi="Arial" w:cs="Arial"/>
          <w:color w:val="494B43"/>
          <w:lang w:val="en"/>
        </w:rPr>
        <w:pict>
          <v:rect id="_x0000_i7962" style="width:0;height:1.5pt" o:hralign="center" o:hrstd="t" o:hrnoshade="t" o:hr="t" fillcolor="#010100" stroked="f"/>
        </w:pic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8407"/>
      </w:tblGrid>
      <w:tr w:rsidR="00704E59" w:rsidTr="00704E59">
        <w:trPr>
          <w:tblCellSpacing w:w="0" w:type="dxa"/>
        </w:trPr>
        <w:tc>
          <w:tcPr>
            <w:tcW w:w="0" w:type="auto"/>
            <w:hideMark/>
          </w:tcPr>
          <w:p w:rsidR="00704E59" w:rsidRDefault="00704E59">
            <w:pPr>
              <w:spacing w:before="216"/>
              <w:jc w:val="center"/>
              <w:rPr>
                <w:rFonts w:ascii="Arial" w:hAnsi="Arial" w:cs="Arial"/>
                <w:color w:val="494B43"/>
                <w:sz w:val="21"/>
                <w:szCs w:val="21"/>
              </w:rPr>
            </w:pPr>
          </w:p>
        </w:tc>
        <w:tc>
          <w:tcPr>
            <w:tcW w:w="0" w:type="auto"/>
            <w:hideMark/>
          </w:tcPr>
          <w:p w:rsidR="00704E59" w:rsidRDefault="00704E59">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704E59" w:rsidRDefault="00704E59">
            <w:pPr>
              <w:jc w:val="center"/>
              <w:textAlignment w:val="top"/>
              <w:rPr>
                <w:rFonts w:ascii="Arial" w:hAnsi="Arial" w:cs="Arial"/>
                <w:color w:val="494B43"/>
                <w:sz w:val="21"/>
                <w:szCs w:val="21"/>
              </w:rPr>
            </w:pPr>
            <w:r>
              <w:rPr>
                <w:rFonts w:ascii="Arial" w:hAnsi="Arial" w:cs="Arial"/>
                <w:noProof/>
                <w:vanish/>
                <w:color w:val="494B43"/>
                <w:sz w:val="21"/>
                <w:szCs w:val="21"/>
              </w:rPr>
              <w:drawing>
                <wp:inline distT="0" distB="0" distL="0" distR="0" wp14:anchorId="39D4E82F" wp14:editId="37DC14B6">
                  <wp:extent cx="114300" cy="114300"/>
                  <wp:effectExtent l="0" t="0" r="0" b="0"/>
                  <wp:docPr id="3157" name="Picture 31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11136875" wp14:editId="309AF7EB">
                  <wp:extent cx="114300" cy="114300"/>
                  <wp:effectExtent l="0" t="0" r="0" b="0"/>
                  <wp:docPr id="3156" name="Picture 31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rPr>
              <w:t>While executing the program with this configuration file, please remember to turn off the configuration code in the constructor of the program. It makes no sense to do the same configuration in two places.</w:t>
            </w:r>
          </w:p>
        </w:tc>
      </w:tr>
    </w:tbl>
    <w:p w:rsidR="00704E59" w:rsidRDefault="00704E59" w:rsidP="00704E59">
      <w:pPr>
        <w:pStyle w:val="para"/>
        <w:shd w:val="clear" w:color="auto" w:fill="FFFFFF"/>
        <w:rPr>
          <w:color w:val="494B43"/>
          <w:lang w:val="en"/>
        </w:rPr>
      </w:pPr>
      <w:r>
        <w:rPr>
          <w:noProof/>
          <w:vanish/>
          <w:color w:val="494B43"/>
        </w:rPr>
        <w:drawing>
          <wp:inline distT="0" distB="0" distL="0" distR="0" wp14:anchorId="4425BAAD" wp14:editId="7677638C">
            <wp:extent cx="114300" cy="114300"/>
            <wp:effectExtent l="0" t="0" r="0" b="0"/>
            <wp:docPr id="3155" name="Picture 31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D32F6DB" wp14:editId="07351949">
            <wp:extent cx="114300" cy="114300"/>
            <wp:effectExtent l="0" t="0" r="0" b="0"/>
            <wp:docPr id="3154" name="Picture 31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this configuration, we disable the </w:t>
      </w:r>
      <w:r>
        <w:rPr>
          <w:rStyle w:val="HTMLTypewriter"/>
          <w:color w:val="494B43"/>
          <w:sz w:val="18"/>
          <w:szCs w:val="18"/>
          <w:lang w:val="en"/>
        </w:rPr>
        <w:t>ThreadPrinting</w:t>
      </w:r>
      <w:r>
        <w:rPr>
          <w:color w:val="494B43"/>
          <w:lang w:val="en"/>
        </w:rPr>
        <w:t xml:space="preserve"> and </w:t>
      </w:r>
      <w:r>
        <w:rPr>
          <w:rStyle w:val="HTMLTypewriter"/>
          <w:color w:val="494B43"/>
          <w:sz w:val="18"/>
          <w:szCs w:val="18"/>
          <w:lang w:val="en"/>
        </w:rPr>
        <w:t>ContextPrinting</w:t>
      </w:r>
      <w:r>
        <w:rPr>
          <w:color w:val="494B43"/>
          <w:lang w:val="en"/>
        </w:rPr>
        <w:t xml:space="preserve"> bean properties. As mentioned in </w:t>
      </w:r>
      <w:hyperlink r:id="rId208" w:history="1">
        <w:r>
          <w:rPr>
            <w:rStyle w:val="Hyperlink"/>
            <w:lang w:val="en"/>
          </w:rPr>
          <w:t>Table 6-5</w:t>
        </w:r>
      </w:hyperlink>
      <w:r>
        <w:rPr>
          <w:color w:val="494B43"/>
          <w:lang w:val="en"/>
        </w:rPr>
        <w:t xml:space="preserve">, the </w:t>
      </w:r>
      <w:r>
        <w:rPr>
          <w:rStyle w:val="HTMLTypewriter"/>
          <w:color w:val="494B43"/>
          <w:sz w:val="18"/>
          <w:szCs w:val="18"/>
          <w:lang w:val="en"/>
        </w:rPr>
        <w:t>DateFormat</w:t>
      </w:r>
      <w:r>
        <w:rPr>
          <w:color w:val="494B43"/>
          <w:lang w:val="en"/>
        </w:rPr>
        <w:t xml:space="preserve"> bean property defaults to </w:t>
      </w:r>
      <w:r>
        <w:rPr>
          <w:rStyle w:val="HTMLTypewriter"/>
          <w:color w:val="494B43"/>
          <w:sz w:val="18"/>
          <w:szCs w:val="18"/>
          <w:lang w:val="en"/>
        </w:rPr>
        <w:t>RELATIVE</w:t>
      </w:r>
      <w:r>
        <w:rPr>
          <w:color w:val="494B43"/>
          <w:lang w:val="en"/>
        </w:rPr>
        <w:t>, which means this program will print the time elapsed in milliseconds since the program has started.</w:t>
      </w:r>
    </w:p>
    <w:p w:rsidR="00704E59" w:rsidRDefault="00704E59" w:rsidP="00704E59">
      <w:pPr>
        <w:pStyle w:val="para"/>
        <w:shd w:val="clear" w:color="auto" w:fill="FFFFFF"/>
        <w:rPr>
          <w:color w:val="494B43"/>
          <w:lang w:val="en"/>
        </w:rPr>
      </w:pPr>
      <w:r>
        <w:rPr>
          <w:noProof/>
          <w:vanish/>
          <w:color w:val="494B43"/>
        </w:rPr>
        <w:drawing>
          <wp:inline distT="0" distB="0" distL="0" distR="0" wp14:anchorId="1B17C450" wp14:editId="79D2ECC7">
            <wp:extent cx="114300" cy="114300"/>
            <wp:effectExtent l="0" t="0" r="0" b="0"/>
            <wp:docPr id="3153" name="Picture 31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BD28595" wp14:editId="465B5F33">
            <wp:extent cx="114300" cy="114300"/>
            <wp:effectExtent l="0" t="0" r="0" b="0"/>
            <wp:docPr id="3152" name="Picture 31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Executing the example program in </w:t>
      </w:r>
      <w:hyperlink r:id="rId209" w:history="1">
        <w:r>
          <w:rPr>
            <w:rStyle w:val="Hyperlink"/>
            <w:lang w:val="en"/>
          </w:rPr>
          <w:t>Listing 6-1</w:t>
        </w:r>
      </w:hyperlink>
      <w:r>
        <w:rPr>
          <w:color w:val="494B43"/>
          <w:lang w:val="en"/>
        </w:rPr>
        <w:t xml:space="preserve"> with this configuration file will result in displaying the following logging information in the console:</w:t>
      </w:r>
    </w:p>
    <w:p w:rsidR="00704E59" w:rsidRDefault="00704E59" w:rsidP="00704E59">
      <w:pPr>
        <w:pStyle w:val="HTMLPreformatted"/>
        <w:shd w:val="clear" w:color="auto" w:fill="FFFFFF"/>
        <w:rPr>
          <w:color w:val="494B43"/>
          <w:lang w:val="en"/>
        </w:rPr>
      </w:pPr>
      <w:r>
        <w:rPr>
          <w:noProof/>
          <w:vanish/>
          <w:color w:val="494B43"/>
        </w:rPr>
        <w:drawing>
          <wp:inline distT="0" distB="0" distL="0" distR="0" wp14:anchorId="3A5FF89A" wp14:editId="0ED0F3F4">
            <wp:extent cx="114300" cy="114300"/>
            <wp:effectExtent l="0" t="0" r="0" b="0"/>
            <wp:docPr id="3151" name="Picture 31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12BA07A" wp14:editId="01B80AB7">
            <wp:extent cx="114300" cy="114300"/>
            <wp:effectExtent l="0" t="0" r="0" b="0"/>
            <wp:docPr id="3150" name="Picture 31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704E59" w:rsidRDefault="00704E59" w:rsidP="00704E59">
      <w:pPr>
        <w:pStyle w:val="HTMLPreformatted"/>
        <w:shd w:val="clear" w:color="auto" w:fill="FFFFFF"/>
        <w:rPr>
          <w:color w:val="494B43"/>
          <w:lang w:val="en"/>
        </w:rPr>
      </w:pPr>
      <w:r>
        <w:rPr>
          <w:color w:val="494B43"/>
          <w:lang w:val="en"/>
        </w:rPr>
        <w:t>40 INFO 22.0 - The sqrt value: 4.69041575982343</w:t>
      </w:r>
    </w:p>
    <w:p w:rsidR="00704E59" w:rsidRDefault="00704E59" w:rsidP="00704E59">
      <w:pPr>
        <w:pStyle w:val="HTMLPreformatted"/>
        <w:shd w:val="clear" w:color="auto" w:fill="FFFFFF"/>
        <w:rPr>
          <w:color w:val="494B43"/>
          <w:lang w:val="en"/>
        </w:rPr>
      </w:pPr>
      <w:r>
        <w:rPr>
          <w:color w:val="494B43"/>
          <w:lang w:val="en"/>
        </w:rPr>
        <w:t>50 INFO 44.0 - The sqrt value: 6.6332495807108</w:t>
      </w:r>
    </w:p>
    <w:p w:rsidR="00704E59" w:rsidRDefault="00704E59" w:rsidP="00704E59">
      <w:pPr>
        <w:pStyle w:val="para"/>
        <w:shd w:val="clear" w:color="auto" w:fill="FFFFFF"/>
        <w:rPr>
          <w:color w:val="494B43"/>
          <w:lang w:val="en"/>
        </w:rPr>
      </w:pPr>
      <w:r>
        <w:rPr>
          <w:noProof/>
          <w:vanish/>
          <w:color w:val="494B43"/>
        </w:rPr>
        <w:drawing>
          <wp:inline distT="0" distB="0" distL="0" distR="0" wp14:anchorId="0C7FD046" wp14:editId="1E65B87A">
            <wp:extent cx="114300" cy="114300"/>
            <wp:effectExtent l="0" t="0" r="0" b="0"/>
            <wp:docPr id="3149" name="Picture 31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F62DD82" wp14:editId="4ED8A602">
            <wp:extent cx="114300" cy="114300"/>
            <wp:effectExtent l="0" t="0" r="0" b="0"/>
            <wp:docPr id="3148" name="Picture 31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Notice the thread and the </w:t>
      </w:r>
      <w:r>
        <w:rPr>
          <w:rStyle w:val="HTMLTypewriter"/>
          <w:color w:val="494B43"/>
          <w:sz w:val="18"/>
          <w:szCs w:val="18"/>
          <w:lang w:val="en"/>
        </w:rPr>
        <w:t>NDC</w:t>
      </w:r>
      <w:r>
        <w:rPr>
          <w:color w:val="494B43"/>
          <w:lang w:val="en"/>
        </w:rPr>
        <w:t xml:space="preserve"> information are now not displayed as a part of the logging information, as we have disabled the </w:t>
      </w:r>
      <w:r>
        <w:rPr>
          <w:rStyle w:val="HTMLTypewriter"/>
          <w:color w:val="494B43"/>
          <w:sz w:val="18"/>
          <w:szCs w:val="18"/>
          <w:lang w:val="en"/>
        </w:rPr>
        <w:t>ContextPrinting</w:t>
      </w:r>
      <w:r>
        <w:rPr>
          <w:color w:val="494B43"/>
          <w:lang w:val="en"/>
        </w:rPr>
        <w:t xml:space="preserve"> property.</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782"/>
        <w:gridCol w:w="8092"/>
      </w:tblGrid>
      <w:tr w:rsidR="00704E59" w:rsidTr="00704E59">
        <w:trPr>
          <w:tblCellSpacing w:w="0" w:type="dxa"/>
        </w:trPr>
        <w:tc>
          <w:tcPr>
            <w:tcW w:w="0" w:type="auto"/>
            <w:hideMark/>
          </w:tcPr>
          <w:p w:rsidR="00704E59" w:rsidRDefault="00704E59">
            <w:pPr>
              <w:spacing w:before="216"/>
              <w:jc w:val="center"/>
              <w:rPr>
                <w:rFonts w:ascii="Arial" w:hAnsi="Arial" w:cs="Arial"/>
                <w:color w:val="494B43"/>
                <w:sz w:val="21"/>
                <w:szCs w:val="21"/>
              </w:rPr>
            </w:pPr>
          </w:p>
        </w:tc>
        <w:tc>
          <w:tcPr>
            <w:tcW w:w="0" w:type="auto"/>
            <w:hideMark/>
          </w:tcPr>
          <w:p w:rsidR="00704E59" w:rsidRDefault="00704E59">
            <w:pPr>
              <w:spacing w:before="216"/>
              <w:jc w:val="center"/>
              <w:rPr>
                <w:rFonts w:ascii="Arial" w:hAnsi="Arial" w:cs="Arial"/>
                <w:b/>
                <w:bCs/>
                <w:color w:val="61665A"/>
                <w:sz w:val="21"/>
                <w:szCs w:val="21"/>
              </w:rPr>
            </w:pPr>
            <w:r>
              <w:rPr>
                <w:rFonts w:ascii="Arial" w:hAnsi="Arial" w:cs="Arial"/>
                <w:b/>
                <w:bCs/>
                <w:color w:val="61665A"/>
                <w:sz w:val="21"/>
                <w:szCs w:val="21"/>
              </w:rPr>
              <w:t xml:space="preserve">Caution </w:t>
            </w:r>
          </w:p>
        </w:tc>
        <w:tc>
          <w:tcPr>
            <w:tcW w:w="0" w:type="auto"/>
            <w:hideMark/>
          </w:tcPr>
          <w:p w:rsidR="00704E59" w:rsidRDefault="00704E59">
            <w:pPr>
              <w:pStyle w:val="first-para10"/>
              <w:jc w:val="center"/>
              <w:rPr>
                <w:color w:val="494B43"/>
                <w:sz w:val="21"/>
                <w:szCs w:val="21"/>
              </w:rPr>
            </w:pPr>
            <w:r>
              <w:rPr>
                <w:noProof/>
                <w:vanish/>
                <w:color w:val="494B43"/>
                <w:sz w:val="21"/>
                <w:szCs w:val="21"/>
              </w:rPr>
              <w:drawing>
                <wp:inline distT="0" distB="0" distL="0" distR="0" wp14:anchorId="68657623" wp14:editId="17720DA2">
                  <wp:extent cx="114300" cy="114300"/>
                  <wp:effectExtent l="0" t="0" r="0" b="0"/>
                  <wp:docPr id="3147" name="Picture 31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sz w:val="21"/>
                <w:szCs w:val="21"/>
              </w:rPr>
              <w:drawing>
                <wp:inline distT="0" distB="0" distL="0" distR="0" wp14:anchorId="0D81CF6E" wp14:editId="47FF5EB1">
                  <wp:extent cx="114300" cy="114300"/>
                  <wp:effectExtent l="0" t="0" r="0" b="0"/>
                  <wp:docPr id="3146" name="Picture 31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737" w:name="page186"/>
            <w:bookmarkStart w:id="738" w:name="412"/>
            <w:bookmarkEnd w:id="737"/>
            <w:bookmarkEnd w:id="738"/>
            <w:r>
              <w:rPr>
                <w:color w:val="494B43"/>
                <w:sz w:val="21"/>
                <w:szCs w:val="21"/>
              </w:rPr>
              <w:t xml:space="preserve">Do not use the same </w:t>
            </w:r>
            <w:r>
              <w:rPr>
                <w:rStyle w:val="HTMLTypewriter"/>
                <w:color w:val="494B43"/>
                <w:sz w:val="18"/>
                <w:szCs w:val="18"/>
              </w:rPr>
              <w:t>TTCCLayout</w:t>
            </w:r>
            <w:r>
              <w:rPr>
                <w:color w:val="494B43"/>
                <w:sz w:val="21"/>
                <w:szCs w:val="21"/>
              </w:rPr>
              <w:t xml:space="preserve"> instance in two different </w:t>
            </w:r>
            <w:r>
              <w:rPr>
                <w:rStyle w:val="HTMLTypewriter"/>
                <w:color w:val="494B43"/>
                <w:sz w:val="18"/>
                <w:szCs w:val="18"/>
              </w:rPr>
              <w:t>Appender</w:t>
            </w:r>
            <w:r>
              <w:rPr>
                <w:color w:val="494B43"/>
                <w:sz w:val="21"/>
                <w:szCs w:val="21"/>
              </w:rPr>
              <w:t xml:space="preserve"> objects. This is not thread-safe.</w:t>
            </w:r>
          </w:p>
        </w:tc>
      </w:tr>
    </w:tbl>
    <w:p w:rsidR="00704E59" w:rsidRDefault="00704E59" w:rsidP="00704E59">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2AE07AD4" wp14:editId="00D4D848">
            <wp:extent cx="114300" cy="114300"/>
            <wp:effectExtent l="0" t="0" r="0" b="0"/>
            <wp:docPr id="3145" name="Picture 31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0079FDA7" wp14:editId="6304ABAF">
            <wp:extent cx="114300" cy="114300"/>
            <wp:effectExtent l="0" t="0" r="0" b="0"/>
            <wp:docPr id="3144" name="Picture 31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739" w:name="413"/>
      <w:bookmarkStart w:id="740" w:name="ch06lev2sec3"/>
      <w:bookmarkEnd w:id="739"/>
      <w:bookmarkEnd w:id="740"/>
      <w:r>
        <w:rPr>
          <w:rFonts w:ascii="Arial" w:hAnsi="Arial" w:cs="Arial"/>
          <w:b w:val="0"/>
          <w:bCs w:val="0"/>
          <w:color w:val="494B43"/>
          <w:sz w:val="24"/>
          <w:szCs w:val="24"/>
          <w:lang w:val="en"/>
        </w:rPr>
        <w:t>DateLayout Object</w:t>
      </w:r>
    </w:p>
    <w:p w:rsidR="00704E59" w:rsidRDefault="00704E59" w:rsidP="00704E59">
      <w:pPr>
        <w:pStyle w:val="first-para3"/>
        <w:shd w:val="clear" w:color="auto" w:fill="FFFFFF"/>
        <w:rPr>
          <w:color w:val="494B43"/>
          <w:lang w:val="en"/>
        </w:rPr>
      </w:pPr>
      <w:r>
        <w:rPr>
          <w:noProof/>
          <w:vanish/>
          <w:color w:val="494B43"/>
        </w:rPr>
        <w:drawing>
          <wp:inline distT="0" distB="0" distL="0" distR="0" wp14:anchorId="453B50DF" wp14:editId="0F9A42A5">
            <wp:extent cx="114300" cy="114300"/>
            <wp:effectExtent l="0" t="0" r="0" b="0"/>
            <wp:docPr id="3143" name="Picture 31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BFB804B" wp14:editId="6A759A9B">
            <wp:extent cx="114300" cy="114300"/>
            <wp:effectExtent l="0" t="0" r="0" b="0"/>
            <wp:docPr id="3142" name="Picture 31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As we have seen in the </w:t>
      </w:r>
      <w:hyperlink r:id="rId210" w:history="1">
        <w:r>
          <w:rPr>
            <w:rStyle w:val="Hyperlink"/>
            <w:lang w:val="en"/>
          </w:rPr>
          <w:t>previous section</w:t>
        </w:r>
      </w:hyperlink>
      <w:r>
        <w:rPr>
          <w:color w:val="494B43"/>
          <w:lang w:val="en"/>
        </w:rPr>
        <w:t xml:space="preserve">, the </w:t>
      </w:r>
      <w:r>
        <w:rPr>
          <w:rStyle w:val="HTMLTypewriter"/>
          <w:color w:val="494B43"/>
          <w:sz w:val="18"/>
          <w:szCs w:val="18"/>
          <w:lang w:val="en"/>
        </w:rPr>
        <w:t>TTCCLayout</w:t>
      </w:r>
      <w:r>
        <w:rPr>
          <w:color w:val="494B43"/>
          <w:lang w:val="en"/>
        </w:rPr>
        <w:t xml:space="preserve"> class uses another class, </w:t>
      </w:r>
      <w:r>
        <w:rPr>
          <w:rStyle w:val="HTMLTypewriter"/>
          <w:color w:val="494B43"/>
          <w:sz w:val="18"/>
          <w:szCs w:val="18"/>
          <w:lang w:val="en"/>
        </w:rPr>
        <w:t>DateLayout</w:t>
      </w:r>
      <w:r>
        <w:rPr>
          <w:color w:val="494B43"/>
          <w:lang w:val="en"/>
        </w:rPr>
        <w:t xml:space="preserve">, to format its date- and timestamp-related information. </w:t>
      </w:r>
      <w:r>
        <w:rPr>
          <w:rStyle w:val="HTMLTypewriter"/>
          <w:color w:val="494B43"/>
          <w:sz w:val="18"/>
          <w:szCs w:val="18"/>
          <w:lang w:val="en"/>
        </w:rPr>
        <w:t>DateLayout</w:t>
      </w:r>
      <w:r>
        <w:rPr>
          <w:color w:val="494B43"/>
          <w:lang w:val="en"/>
        </w:rPr>
        <w:t xml:space="preserve"> is an </w:t>
      </w:r>
      <w:r>
        <w:rPr>
          <w:rStyle w:val="HTMLTypewriter"/>
          <w:color w:val="494B43"/>
          <w:sz w:val="18"/>
          <w:szCs w:val="18"/>
          <w:lang w:val="en"/>
        </w:rPr>
        <w:t>abstract</w:t>
      </w:r>
      <w:r>
        <w:rPr>
          <w:color w:val="494B43"/>
          <w:lang w:val="en"/>
        </w:rPr>
        <w:t xml:space="preserve"> class that extends the </w:t>
      </w:r>
      <w:r>
        <w:rPr>
          <w:rStyle w:val="HTMLTypewriter"/>
          <w:color w:val="494B43"/>
          <w:sz w:val="18"/>
          <w:szCs w:val="18"/>
          <w:lang w:val="en"/>
        </w:rPr>
        <w:t>org.apache.log4j.Layout</w:t>
      </w:r>
      <w:r>
        <w:rPr>
          <w:color w:val="494B43"/>
          <w:lang w:val="en"/>
        </w:rPr>
        <w:t xml:space="preserve"> class. It is also a convenience class for handling all date-related formatting tasks, and it accepts a </w:t>
      </w:r>
      <w:r>
        <w:rPr>
          <w:rStyle w:val="HTMLTypewriter"/>
          <w:color w:val="494B43"/>
          <w:sz w:val="18"/>
          <w:szCs w:val="18"/>
          <w:lang w:val="en"/>
        </w:rPr>
        <w:t>LoggingEvent</w:t>
      </w:r>
      <w:r>
        <w:rPr>
          <w:color w:val="494B43"/>
          <w:lang w:val="en"/>
        </w:rPr>
        <w:t xml:space="preserve"> object and a date format to format the timestamp included in the </w:t>
      </w:r>
      <w:r>
        <w:rPr>
          <w:rStyle w:val="HTMLTypewriter"/>
          <w:color w:val="494B43"/>
          <w:sz w:val="18"/>
          <w:szCs w:val="18"/>
          <w:lang w:val="en"/>
        </w:rPr>
        <w:t>LoggingEvent</w:t>
      </w:r>
      <w:r>
        <w:rPr>
          <w:color w:val="494B43"/>
          <w:lang w:val="en"/>
        </w:rPr>
        <w:t xml:space="preserve"> object.</w:t>
      </w:r>
    </w:p>
    <w:p w:rsidR="00704E59" w:rsidRDefault="00704E59" w:rsidP="00704E59">
      <w:pPr>
        <w:pStyle w:val="para"/>
        <w:shd w:val="clear" w:color="auto" w:fill="FFFFFF"/>
        <w:rPr>
          <w:color w:val="494B43"/>
          <w:lang w:val="en"/>
        </w:rPr>
      </w:pPr>
      <w:r>
        <w:rPr>
          <w:noProof/>
          <w:vanish/>
          <w:color w:val="494B43"/>
        </w:rPr>
        <w:drawing>
          <wp:inline distT="0" distB="0" distL="0" distR="0" wp14:anchorId="3CB91296" wp14:editId="230ADC03">
            <wp:extent cx="114300" cy="114300"/>
            <wp:effectExtent l="0" t="0" r="0" b="0"/>
            <wp:docPr id="3141" name="Picture 31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2A7188F" wp14:editId="0F660C01">
            <wp:extent cx="114300" cy="114300"/>
            <wp:effectExtent l="0" t="0" r="0" b="0"/>
            <wp:docPr id="3140" name="Picture 31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DateLayout</w:t>
      </w:r>
      <w:r>
        <w:rPr>
          <w:color w:val="494B43"/>
          <w:lang w:val="en"/>
        </w:rPr>
        <w:t xml:space="preserve"> class has the bean properties listed in </w:t>
      </w:r>
      <w:hyperlink r:id="rId211" w:history="1">
        <w:r>
          <w:rPr>
            <w:rStyle w:val="Hyperlink"/>
            <w:lang w:val="en"/>
          </w:rPr>
          <w:t>Table 6-6</w:t>
        </w:r>
      </w:hyperlink>
      <w:r>
        <w:rPr>
          <w:color w:val="494B43"/>
          <w:lang w:val="en"/>
        </w:rPr>
        <w:t xml:space="preserve"> for setting the parameters of date-related formatting tasks.</w:t>
      </w:r>
    </w:p>
    <w:p w:rsidR="00704E59" w:rsidRDefault="00704E59" w:rsidP="00704E59">
      <w:pPr>
        <w:shd w:val="clear" w:color="auto" w:fill="FFFFFF"/>
        <w:rPr>
          <w:rFonts w:ascii="Arial" w:hAnsi="Arial" w:cs="Arial"/>
          <w:color w:val="494B43"/>
          <w:lang w:val="en"/>
        </w:rPr>
      </w:pPr>
      <w:bookmarkStart w:id="741" w:name="414"/>
      <w:bookmarkStart w:id="742" w:name="ch06table06"/>
      <w:bookmarkEnd w:id="741"/>
      <w:bookmarkEnd w:id="742"/>
      <w:r>
        <w:rPr>
          <w:rFonts w:ascii="Arial" w:hAnsi="Arial" w:cs="Arial"/>
          <w:b/>
          <w:bCs/>
          <w:noProof/>
          <w:vanish/>
          <w:color w:val="61665A"/>
        </w:rPr>
        <w:drawing>
          <wp:inline distT="0" distB="0" distL="0" distR="0" wp14:anchorId="58E744F9" wp14:editId="3B4DF0A7">
            <wp:extent cx="114300" cy="114300"/>
            <wp:effectExtent l="0" t="0" r="0" b="0"/>
            <wp:docPr id="3139" name="Picture 31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61665A"/>
        </w:rPr>
        <w:drawing>
          <wp:inline distT="0" distB="0" distL="0" distR="0" wp14:anchorId="38161B99" wp14:editId="432D89C2">
            <wp:extent cx="114300" cy="114300"/>
            <wp:effectExtent l="0" t="0" r="0" b="0"/>
            <wp:docPr id="3138" name="Picture 31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table-titlelabel"/>
          <w:rFonts w:ascii="Arial" w:hAnsi="Arial" w:cs="Arial"/>
          <w:b/>
          <w:bCs/>
          <w:color w:val="61665A"/>
          <w:lang w:val="en"/>
        </w:rPr>
        <w:t xml:space="preserve">Table 6-6: </w:t>
      </w:r>
      <w:r>
        <w:rPr>
          <w:rStyle w:val="table-title2"/>
          <w:lang w:val="en"/>
        </w:rPr>
        <w:t>Bean Properties in the DateLayout Class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63"/>
        <w:gridCol w:w="2500"/>
        <w:gridCol w:w="4256"/>
        <w:gridCol w:w="1301"/>
      </w:tblGrid>
      <w:tr w:rsidR="00704E59" w:rsidTr="00704E59">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450AB4C3" wp14:editId="46C57C26">
                  <wp:extent cx="114300" cy="114300"/>
                  <wp:effectExtent l="0" t="0" r="0" b="0"/>
                  <wp:docPr id="3137" name="Picture 31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21389972" wp14:editId="13636383">
                  <wp:extent cx="114300" cy="114300"/>
                  <wp:effectExtent l="0" t="0" r="0" b="0"/>
                  <wp:docPr id="3136" name="Picture 31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Bean Property</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66ED5BCC" wp14:editId="3AE79EB1">
                  <wp:extent cx="114300" cy="114300"/>
                  <wp:effectExtent l="0" t="0" r="0" b="0"/>
                  <wp:docPr id="3135" name="Picture 31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62BFB042" wp14:editId="6ED9CA83">
                  <wp:extent cx="114300" cy="114300"/>
                  <wp:effectExtent l="0" t="0" r="0" b="0"/>
                  <wp:docPr id="3134" name="Picture 31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Method</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343AEB11" wp14:editId="5358BF2B">
                  <wp:extent cx="114300" cy="114300"/>
                  <wp:effectExtent l="0" t="0" r="0" b="0"/>
                  <wp:docPr id="3133" name="Picture 31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0EAAC637" wp14:editId="4882ED8B">
                  <wp:extent cx="114300" cy="114300"/>
                  <wp:effectExtent l="0" t="0" r="0" b="0"/>
                  <wp:docPr id="3132" name="Picture 31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61DFC4DC" wp14:editId="6090242E">
                  <wp:extent cx="114300" cy="114300"/>
                  <wp:effectExtent l="0" t="0" r="0" b="0"/>
                  <wp:docPr id="3131" name="Picture 31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14C8E702" wp14:editId="7A52F996">
                  <wp:extent cx="114300" cy="114300"/>
                  <wp:effectExtent l="0" t="0" r="0" b="0"/>
                  <wp:docPr id="3130" name="Picture 31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Default</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5C3DE2BB" wp14:editId="4D3007B5">
                  <wp:extent cx="114300" cy="114300"/>
                  <wp:effectExtent l="0" t="0" r="0" b="0"/>
                  <wp:docPr id="3129" name="Picture 31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6A49A8C" wp14:editId="33C9C700">
                  <wp:extent cx="114300" cy="114300"/>
                  <wp:effectExtent l="0" t="0" r="0" b="0"/>
                  <wp:docPr id="3128" name="Picture 31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dateFormat</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5EE4122E" wp14:editId="6E9A5DFA">
                  <wp:extent cx="114300" cy="114300"/>
                  <wp:effectExtent l="0" t="0" r="0" b="0"/>
                  <wp:docPr id="3127" name="Picture 31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31435E9" wp14:editId="2964E950">
                  <wp:extent cx="114300" cy="114300"/>
                  <wp:effectExtent l="0" t="0" r="0" b="0"/>
                  <wp:docPr id="3126" name="Picture 31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setDateFormat(String)</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1F576859" wp14:editId="774AE057">
                  <wp:extent cx="114300" cy="114300"/>
                  <wp:effectExtent l="0" t="0" r="0" b="0"/>
                  <wp:docPr id="3125" name="Picture 31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E8D6AC9" wp14:editId="62465A30">
                  <wp:extent cx="114300" cy="114300"/>
                  <wp:effectExtent l="0" t="0" r="0" b="0"/>
                  <wp:docPr id="3124" name="Picture 31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Sets the date format to be used in Java </w:t>
            </w:r>
            <w:r>
              <w:rPr>
                <w:rStyle w:val="HTMLTypewriter"/>
                <w:sz w:val="18"/>
                <w:szCs w:val="18"/>
              </w:rPr>
              <w:t>SimpleDateFormat</w:t>
            </w:r>
            <w:r>
              <w:rPr>
                <w:rFonts w:ascii="Arial" w:hAnsi="Arial" w:cs="Arial"/>
                <w:sz w:val="21"/>
                <w:szCs w:val="21"/>
              </w:rPr>
              <w:t xml:space="preserve"> style (e.g., </w:t>
            </w:r>
            <w:r>
              <w:rPr>
                <w:rStyle w:val="HTMLTypewriter"/>
                <w:sz w:val="18"/>
                <w:szCs w:val="18"/>
              </w:rPr>
              <w:t>yyyy-MM-dd</w:t>
            </w:r>
            <w:r>
              <w:rPr>
                <w:rFonts w:ascii="Arial" w:hAnsi="Arial" w:cs="Arial"/>
                <w:sz w:val="21"/>
                <w:szCs w:val="21"/>
              </w:rPr>
              <w:t>) or one of the strings NULL, RELATIVE, DATE, ABSOLUTE, or ISO8601</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3FFED3FB" wp14:editId="2E171748">
                  <wp:extent cx="114300" cy="114300"/>
                  <wp:effectExtent l="0" t="0" r="0" b="0"/>
                  <wp:docPr id="3123" name="Picture 31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6E4E97E" wp14:editId="56DE536D">
                  <wp:extent cx="114300" cy="114300"/>
                  <wp:effectExtent l="0" t="0" r="0" b="0"/>
                  <wp:docPr id="3122" name="Picture 31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Defaults to RELATIVE</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2A334F78" wp14:editId="0D7C8464">
                  <wp:extent cx="114300" cy="114300"/>
                  <wp:effectExtent l="0" t="0" r="0" b="0"/>
                  <wp:docPr id="3121" name="Picture 31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CEFA2FA" wp14:editId="104C48EF">
                  <wp:extent cx="114300" cy="114300"/>
                  <wp:effectExtent l="0" t="0" r="0" b="0"/>
                  <wp:docPr id="3120" name="Picture 31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timeZone</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5996B2E4" wp14:editId="0559CC45">
                  <wp:extent cx="114300" cy="114300"/>
                  <wp:effectExtent l="0" t="0" r="0" b="0"/>
                  <wp:docPr id="3119" name="Picture 31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0FE14B5" wp14:editId="0E6D52F3">
                  <wp:extent cx="114300" cy="114300"/>
                  <wp:effectExtent l="0" t="0" r="0" b="0"/>
                  <wp:docPr id="3118" name="Picture 31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setTimeZone(String)</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1313FD09" wp14:editId="00DF0410">
                  <wp:extent cx="114300" cy="114300"/>
                  <wp:effectExtent l="0" t="0" r="0" b="0"/>
                  <wp:docPr id="3117" name="Picture 31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6AB795C" wp14:editId="7B5B83F4">
                  <wp:extent cx="114300" cy="114300"/>
                  <wp:effectExtent l="0" t="0" r="0" b="0"/>
                  <wp:docPr id="3116" name="Picture 31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Time zone specified in </w:t>
            </w:r>
            <w:r>
              <w:rPr>
                <w:rStyle w:val="HTMLTypewriter"/>
                <w:sz w:val="18"/>
                <w:szCs w:val="18"/>
              </w:rPr>
              <w:t>java.util.TimeZone.getTimeZone(String)</w:t>
            </w:r>
            <w:r>
              <w:rPr>
                <w:rFonts w:ascii="Arial" w:hAnsi="Arial" w:cs="Arial"/>
                <w:sz w:val="21"/>
                <w:szCs w:val="21"/>
              </w:rPr>
              <w:t xml:space="preserve"> method (e.g., GMT-8:00)</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00E22291" wp14:editId="7E54B438">
                  <wp:extent cx="114300" cy="114300"/>
                  <wp:effectExtent l="0" t="0" r="0" b="0"/>
                  <wp:docPr id="3115" name="Picture 31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292B43F" wp14:editId="2119831F">
                  <wp:extent cx="114300" cy="114300"/>
                  <wp:effectExtent l="0" t="0" r="0" b="0"/>
                  <wp:docPr id="3114" name="Picture 31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Defaults to nothing</w:t>
            </w:r>
          </w:p>
        </w:tc>
      </w:tr>
    </w:tbl>
    <w:p w:rsidR="00704E59" w:rsidRDefault="00704E59" w:rsidP="00704E59">
      <w:pPr>
        <w:pStyle w:val="para"/>
        <w:shd w:val="clear" w:color="auto" w:fill="FFFFFF"/>
        <w:rPr>
          <w:color w:val="494B43"/>
          <w:lang w:val="en"/>
        </w:rPr>
      </w:pPr>
      <w:r>
        <w:rPr>
          <w:noProof/>
          <w:vanish/>
          <w:color w:val="494B43"/>
        </w:rPr>
        <w:drawing>
          <wp:inline distT="0" distB="0" distL="0" distR="0" wp14:anchorId="6AC7F282" wp14:editId="13AF528D">
            <wp:extent cx="114300" cy="114300"/>
            <wp:effectExtent l="0" t="0" r="0" b="0"/>
            <wp:docPr id="3113" name="Picture 31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7FE9F4C" wp14:editId="0E3209AB">
            <wp:extent cx="114300" cy="114300"/>
            <wp:effectExtent l="0" t="0" r="0" b="0"/>
            <wp:docPr id="3112" name="Picture 31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date formats used with </w:t>
      </w:r>
      <w:r>
        <w:rPr>
          <w:rStyle w:val="HTMLTypewriter"/>
          <w:color w:val="494B43"/>
          <w:sz w:val="18"/>
          <w:szCs w:val="18"/>
          <w:lang w:val="en"/>
        </w:rPr>
        <w:t>DateLayout</w:t>
      </w:r>
      <w:r>
        <w:rPr>
          <w:color w:val="494B43"/>
          <w:lang w:val="en"/>
        </w:rPr>
        <w:t xml:space="preserve"> have the properties listed in </w:t>
      </w:r>
      <w:hyperlink r:id="rId212" w:history="1">
        <w:r>
          <w:rPr>
            <w:rStyle w:val="Hyperlink"/>
            <w:lang w:val="en"/>
          </w:rPr>
          <w:t>Table 6-7</w:t>
        </w:r>
      </w:hyperlink>
      <w:r>
        <w:rPr>
          <w:color w:val="494B43"/>
          <w:lang w:val="en"/>
        </w:rPr>
        <w:t>.</w:t>
      </w:r>
    </w:p>
    <w:p w:rsidR="00704E59" w:rsidRDefault="00704E59" w:rsidP="00704E59">
      <w:pPr>
        <w:shd w:val="clear" w:color="auto" w:fill="FFFFFF"/>
        <w:rPr>
          <w:rFonts w:ascii="Arial" w:hAnsi="Arial" w:cs="Arial"/>
          <w:color w:val="494B43"/>
          <w:lang w:val="en"/>
        </w:rPr>
      </w:pPr>
      <w:bookmarkStart w:id="743" w:name="415"/>
      <w:bookmarkStart w:id="744" w:name="ch06table07"/>
      <w:bookmarkEnd w:id="743"/>
      <w:bookmarkEnd w:id="744"/>
      <w:r>
        <w:rPr>
          <w:rFonts w:ascii="Arial" w:hAnsi="Arial" w:cs="Arial"/>
          <w:b/>
          <w:bCs/>
          <w:noProof/>
          <w:vanish/>
          <w:color w:val="61665A"/>
        </w:rPr>
        <w:drawing>
          <wp:inline distT="0" distB="0" distL="0" distR="0" wp14:anchorId="30A99D8B" wp14:editId="760DAEB7">
            <wp:extent cx="114300" cy="114300"/>
            <wp:effectExtent l="0" t="0" r="0" b="0"/>
            <wp:docPr id="3111" name="Picture 31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61665A"/>
        </w:rPr>
        <w:drawing>
          <wp:inline distT="0" distB="0" distL="0" distR="0" wp14:anchorId="05F49ECA" wp14:editId="147C6C0D">
            <wp:extent cx="114300" cy="114300"/>
            <wp:effectExtent l="0" t="0" r="0" b="0"/>
            <wp:docPr id="3110" name="Picture 31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table-titlelabel"/>
          <w:rFonts w:ascii="Arial" w:hAnsi="Arial" w:cs="Arial"/>
          <w:b/>
          <w:bCs/>
          <w:color w:val="61665A"/>
          <w:lang w:val="en"/>
        </w:rPr>
        <w:t xml:space="preserve">Table 6-7: </w:t>
      </w:r>
      <w:r>
        <w:rPr>
          <w:rStyle w:val="table-title2"/>
          <w:lang w:val="en"/>
        </w:rPr>
        <w:t>Date Formats in the DateLayout Class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18"/>
        <w:gridCol w:w="7902"/>
      </w:tblGrid>
      <w:tr w:rsidR="00704E59" w:rsidTr="00704E59">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0449D8D6" wp14:editId="2010405E">
                  <wp:extent cx="114300" cy="114300"/>
                  <wp:effectExtent l="0" t="0" r="0" b="0"/>
                  <wp:docPr id="3109" name="Picture 31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2A821996" wp14:editId="5C1C5540">
                  <wp:extent cx="114300" cy="114300"/>
                  <wp:effectExtent l="0" t="0" r="0" b="0"/>
                  <wp:docPr id="3108" name="Picture 31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Date Format</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45FF5636" wp14:editId="6F9B26E9">
                  <wp:extent cx="114300" cy="114300"/>
                  <wp:effectExtent l="0" t="0" r="0" b="0"/>
                  <wp:docPr id="3107" name="Picture 31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2E30BBEC" wp14:editId="1EA60934">
                  <wp:extent cx="114300" cy="114300"/>
                  <wp:effectExtent l="0" t="0" r="0" b="0"/>
                  <wp:docPr id="3106" name="Picture 31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Meaning</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62BBD9C5" wp14:editId="5B9E3827">
                  <wp:extent cx="114300" cy="114300"/>
                  <wp:effectExtent l="0" t="0" r="0" b="0"/>
                  <wp:docPr id="3105" name="Picture 31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FDD04FC" wp14:editId="3D152910">
                  <wp:extent cx="114300" cy="114300"/>
                  <wp:effectExtent l="0" t="0" r="0" b="0"/>
                  <wp:docPr id="3104" name="Picture 31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NULL</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6FD52BC4" wp14:editId="5FFD000D">
                  <wp:extent cx="114300" cy="114300"/>
                  <wp:effectExtent l="0" t="0" r="0" b="0"/>
                  <wp:docPr id="3103" name="Picture 31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7F7EAB0" wp14:editId="4CF30DFF">
                  <wp:extent cx="114300" cy="114300"/>
                  <wp:effectExtent l="0" t="0" r="0" b="0"/>
                  <wp:docPr id="3102" name="Picture 31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No date or time is displayed.</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236CC1FC" wp14:editId="1E5AABED">
                  <wp:extent cx="114300" cy="114300"/>
                  <wp:effectExtent l="0" t="0" r="0" b="0"/>
                  <wp:docPr id="3101" name="Picture 31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7827299" wp14:editId="027326B6">
                  <wp:extent cx="114300" cy="114300"/>
                  <wp:effectExtent l="0" t="0" r="0" b="0"/>
                  <wp:docPr id="3100" name="Picture 31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RELATIVE</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16A0C067" wp14:editId="3001F04F">
                  <wp:extent cx="114300" cy="114300"/>
                  <wp:effectExtent l="0" t="0" r="0" b="0"/>
                  <wp:docPr id="3099" name="Picture 30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56CDCB7" wp14:editId="4C5C4666">
                  <wp:extent cx="114300" cy="114300"/>
                  <wp:effectExtent l="0" t="0" r="0" b="0"/>
                  <wp:docPr id="3098" name="Picture 30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Displays the time elapsed after the application was started.</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0B05A2CE" wp14:editId="724373F4">
                  <wp:extent cx="114300" cy="114300"/>
                  <wp:effectExtent l="0" t="0" r="0" b="0"/>
                  <wp:docPr id="3097" name="Picture 30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0C43D8C" wp14:editId="2379D889">
                  <wp:extent cx="114300" cy="114300"/>
                  <wp:effectExtent l="0" t="0" r="0" b="0"/>
                  <wp:docPr id="3096" name="Picture 30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DATE</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1474CDD9" wp14:editId="6009BBA5">
                  <wp:extent cx="114300" cy="114300"/>
                  <wp:effectExtent l="0" t="0" r="0" b="0"/>
                  <wp:docPr id="3095" name="Picture 30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070A385" wp14:editId="2C3E2BD0">
                  <wp:extent cx="114300" cy="114300"/>
                  <wp:effectExtent l="0" t="0" r="0" b="0"/>
                  <wp:docPr id="3094" name="Picture 30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Formats the date with the </w:t>
            </w:r>
            <w:r>
              <w:rPr>
                <w:rStyle w:val="HTMLTypewriter"/>
                <w:sz w:val="18"/>
                <w:szCs w:val="18"/>
              </w:rPr>
              <w:t>dd MMM YYYY HH:mm:ss, SSS</w:t>
            </w:r>
            <w:r>
              <w:rPr>
                <w:rFonts w:ascii="Arial" w:hAnsi="Arial" w:cs="Arial"/>
                <w:sz w:val="21"/>
                <w:szCs w:val="21"/>
              </w:rPr>
              <w:t xml:space="preserve"> pattern— for example, 10 Oct 2002 15:30:39,450. The final </w:t>
            </w:r>
            <w:r>
              <w:rPr>
                <w:rStyle w:val="HTMLTypewriter"/>
                <w:sz w:val="18"/>
                <w:szCs w:val="18"/>
              </w:rPr>
              <w:t>SSS</w:t>
            </w:r>
            <w:r>
              <w:rPr>
                <w:rFonts w:ascii="Arial" w:hAnsi="Arial" w:cs="Arial"/>
                <w:sz w:val="21"/>
                <w:szCs w:val="21"/>
              </w:rPr>
              <w:t xml:space="preserve"> represents the time elapsed after the application was started.</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6823A633" wp14:editId="3AABD1FD">
                  <wp:extent cx="114300" cy="114300"/>
                  <wp:effectExtent l="0" t="0" r="0" b="0"/>
                  <wp:docPr id="3093" name="Picture 30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CA39A1E" wp14:editId="5B5C6E7A">
                  <wp:extent cx="114300" cy="114300"/>
                  <wp:effectExtent l="0" t="0" r="0" b="0"/>
                  <wp:docPr id="3092" name="Picture 30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ABSOLUTE</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040728A6" wp14:editId="21AF121E">
                  <wp:extent cx="114300" cy="114300"/>
                  <wp:effectExtent l="0" t="0" r="0" b="0"/>
                  <wp:docPr id="3091" name="Picture 30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456CA03" wp14:editId="2090A903">
                  <wp:extent cx="114300" cy="114300"/>
                  <wp:effectExtent l="0" t="0" r="0" b="0"/>
                  <wp:docPr id="3090" name="Picture 30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Formats a date with the HH:mm:ss, SSS pattern—for example, 10:49:33, 459. The final </w:t>
            </w:r>
            <w:r>
              <w:rPr>
                <w:rStyle w:val="HTMLTypewriter"/>
                <w:sz w:val="18"/>
                <w:szCs w:val="18"/>
              </w:rPr>
              <w:t>SSS</w:t>
            </w:r>
            <w:r>
              <w:rPr>
                <w:rFonts w:ascii="Arial" w:hAnsi="Arial" w:cs="Arial"/>
                <w:sz w:val="21"/>
                <w:szCs w:val="21"/>
              </w:rPr>
              <w:t xml:space="preserve"> represents the time elapsed after the application was started.</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68B09C59" wp14:editId="5A6AEE61">
                  <wp:extent cx="114300" cy="114300"/>
                  <wp:effectExtent l="0" t="0" r="0" b="0"/>
                  <wp:docPr id="3089" name="Picture 30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347D63B" wp14:editId="05F26ADB">
                  <wp:extent cx="114300" cy="114300"/>
                  <wp:effectExtent l="0" t="0" r="0" b="0"/>
                  <wp:docPr id="3088" name="Picture 30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ISO8601</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3FFA09BB" wp14:editId="76543148">
                  <wp:extent cx="114300" cy="114300"/>
                  <wp:effectExtent l="0" t="0" r="0" b="0"/>
                  <wp:docPr id="3087" name="Picture 30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6F39C02" wp14:editId="1AB4AE27">
                  <wp:extent cx="114300" cy="114300"/>
                  <wp:effectExtent l="0" t="0" r="0" b="0"/>
                  <wp:docPr id="3086" name="Picture 30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Formats a date with the </w:t>
            </w:r>
            <w:r>
              <w:rPr>
                <w:rStyle w:val="HTMLTypewriter"/>
                <w:sz w:val="18"/>
                <w:szCs w:val="18"/>
              </w:rPr>
              <w:t>YYYY-mm-dd HH:mm:ss, SSS</w:t>
            </w:r>
            <w:r>
              <w:rPr>
                <w:rFonts w:ascii="Arial" w:hAnsi="Arial" w:cs="Arial"/>
                <w:sz w:val="21"/>
                <w:szCs w:val="21"/>
              </w:rPr>
              <w:t xml:space="preserve"> pattern—for example, 2002-10-20 10:49:33,459.</w:t>
            </w:r>
          </w:p>
        </w:tc>
      </w:tr>
    </w:tbl>
    <w:p w:rsidR="00704E59" w:rsidRDefault="00704E59" w:rsidP="00704E59">
      <w:pPr>
        <w:pStyle w:val="last-para"/>
        <w:shd w:val="clear" w:color="auto" w:fill="FFFFFF"/>
        <w:rPr>
          <w:color w:val="494B43"/>
          <w:lang w:val="en"/>
        </w:rPr>
      </w:pPr>
      <w:r>
        <w:rPr>
          <w:noProof/>
          <w:vanish/>
          <w:color w:val="494B43"/>
        </w:rPr>
        <w:drawing>
          <wp:inline distT="0" distB="0" distL="0" distR="0" wp14:anchorId="2089D534" wp14:editId="62C4E6DB">
            <wp:extent cx="114300" cy="114300"/>
            <wp:effectExtent l="0" t="0" r="0" b="0"/>
            <wp:docPr id="3085" name="Picture 30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6D95DE3" wp14:editId="4BF3B0BF">
            <wp:extent cx="114300" cy="114300"/>
            <wp:effectExtent l="0" t="0" r="0" b="0"/>
            <wp:docPr id="3084" name="Picture 30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745" w:name="416"/>
      <w:bookmarkStart w:id="746" w:name="page187"/>
      <w:bookmarkEnd w:id="745"/>
      <w:bookmarkEnd w:id="746"/>
      <w:r>
        <w:rPr>
          <w:color w:val="494B43"/>
          <w:lang w:val="en"/>
        </w:rPr>
        <w:t xml:space="preserve">Any </w:t>
      </w:r>
      <w:r>
        <w:rPr>
          <w:rStyle w:val="HTMLTypewriter"/>
          <w:color w:val="494B43"/>
          <w:sz w:val="18"/>
          <w:szCs w:val="18"/>
          <w:lang w:val="en"/>
        </w:rPr>
        <w:t>Layout</w:t>
      </w:r>
      <w:r>
        <w:rPr>
          <w:color w:val="494B43"/>
          <w:lang w:val="en"/>
        </w:rPr>
        <w:t xml:space="preserve"> object we want to format and publish the date and timestamp information related to logging could potentially use this class to do the formatting of this type of information.</w:t>
      </w:r>
    </w:p>
    <w:p w:rsidR="00704E59" w:rsidRDefault="00704E59" w:rsidP="00704E59">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5ED05CB6" wp14:editId="7A819D56">
            <wp:extent cx="114300" cy="114300"/>
            <wp:effectExtent l="0" t="0" r="0" b="0"/>
            <wp:docPr id="3083" name="Picture 30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597DE9AC" wp14:editId="4E7A47DF">
            <wp:extent cx="114300" cy="114300"/>
            <wp:effectExtent l="0" t="0" r="0" b="0"/>
            <wp:docPr id="3082" name="Picture 30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747" w:name="417"/>
      <w:bookmarkStart w:id="748" w:name="ch06lev2sec4"/>
      <w:bookmarkEnd w:id="747"/>
      <w:bookmarkEnd w:id="748"/>
      <w:r>
        <w:rPr>
          <w:rFonts w:ascii="Arial" w:hAnsi="Arial" w:cs="Arial"/>
          <w:b w:val="0"/>
          <w:bCs w:val="0"/>
          <w:color w:val="494B43"/>
          <w:sz w:val="24"/>
          <w:szCs w:val="24"/>
          <w:lang w:val="en"/>
        </w:rPr>
        <w:t>HTMLLayout Object</w:t>
      </w:r>
    </w:p>
    <w:p w:rsidR="00704E59" w:rsidRDefault="00704E59" w:rsidP="00704E59">
      <w:pPr>
        <w:pStyle w:val="first-para3"/>
        <w:shd w:val="clear" w:color="auto" w:fill="FFFFFF"/>
        <w:rPr>
          <w:color w:val="494B43"/>
          <w:lang w:val="en"/>
        </w:rPr>
      </w:pPr>
      <w:r>
        <w:rPr>
          <w:noProof/>
          <w:vanish/>
          <w:color w:val="494B43"/>
        </w:rPr>
        <w:drawing>
          <wp:inline distT="0" distB="0" distL="0" distR="0" wp14:anchorId="44240E6D" wp14:editId="364A5253">
            <wp:extent cx="114300" cy="114300"/>
            <wp:effectExtent l="0" t="0" r="0" b="0"/>
            <wp:docPr id="3081" name="Picture 30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C45151D" wp14:editId="6147E701">
            <wp:extent cx="114300" cy="114300"/>
            <wp:effectExtent l="0" t="0" r="0" b="0"/>
            <wp:docPr id="3080" name="Picture 30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goal of a well-designed system is to make users comfortable with how information is presented to them. In this respect, your application might need to produce logging information in a nice HTML-formatted file. </w:t>
      </w:r>
      <w:r>
        <w:rPr>
          <w:rStyle w:val="HTMLTypewriter"/>
          <w:color w:val="494B43"/>
          <w:sz w:val="18"/>
          <w:szCs w:val="18"/>
          <w:lang w:val="en"/>
        </w:rPr>
        <w:t>org.apache.log4j.HTMLLayout</w:t>
      </w:r>
      <w:r>
        <w:rPr>
          <w:color w:val="494B43"/>
          <w:lang w:val="en"/>
        </w:rPr>
        <w:t xml:space="preserve"> is an object dedicated to formatting logging information in HTML.</w:t>
      </w:r>
    </w:p>
    <w:p w:rsidR="00704E59" w:rsidRDefault="00704E59" w:rsidP="00704E59">
      <w:pPr>
        <w:pStyle w:val="para"/>
        <w:shd w:val="clear" w:color="auto" w:fill="FFFFFF"/>
        <w:rPr>
          <w:color w:val="494B43"/>
          <w:lang w:val="en"/>
        </w:rPr>
      </w:pPr>
      <w:r>
        <w:rPr>
          <w:noProof/>
          <w:vanish/>
          <w:color w:val="494B43"/>
        </w:rPr>
        <w:drawing>
          <wp:inline distT="0" distB="0" distL="0" distR="0" wp14:anchorId="1E75F9AA" wp14:editId="2EF7C29B">
            <wp:extent cx="114300" cy="114300"/>
            <wp:effectExtent l="0" t="0" r="0" b="0"/>
            <wp:docPr id="3079" name="Picture 30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1F17199" wp14:editId="569FEAC0">
            <wp:extent cx="114300" cy="114300"/>
            <wp:effectExtent l="0" t="0" r="0" b="0"/>
            <wp:docPr id="3078" name="Picture 30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HTMLLayout</w:t>
      </w:r>
      <w:r>
        <w:rPr>
          <w:color w:val="494B43"/>
          <w:lang w:val="en"/>
        </w:rPr>
        <w:t xml:space="preserve"> class extends the </w:t>
      </w:r>
      <w:r>
        <w:rPr>
          <w:rStyle w:val="HTMLTypewriter"/>
          <w:color w:val="494B43"/>
          <w:sz w:val="18"/>
          <w:szCs w:val="18"/>
          <w:lang w:val="en"/>
        </w:rPr>
        <w:t>abstract org.apache.log4j.Layout</w:t>
      </w:r>
      <w:r>
        <w:rPr>
          <w:color w:val="494B43"/>
          <w:lang w:val="en"/>
        </w:rPr>
        <w:t xml:space="preserve"> class and overrides the </w:t>
      </w:r>
      <w:r>
        <w:rPr>
          <w:rStyle w:val="HTMLTypewriter"/>
          <w:color w:val="494B43"/>
          <w:sz w:val="18"/>
          <w:szCs w:val="18"/>
          <w:lang w:val="en"/>
        </w:rPr>
        <w:t>format()</w:t>
      </w:r>
      <w:r>
        <w:rPr>
          <w:color w:val="494B43"/>
          <w:lang w:val="en"/>
        </w:rPr>
        <w:t xml:space="preserve"> method from its base class to provide HTML-style formatting. This is a very simple </w:t>
      </w:r>
      <w:r>
        <w:rPr>
          <w:rStyle w:val="HTMLTypewriter"/>
          <w:color w:val="494B43"/>
          <w:sz w:val="18"/>
          <w:szCs w:val="18"/>
          <w:lang w:val="en"/>
        </w:rPr>
        <w:t>Layout</w:t>
      </w:r>
      <w:r>
        <w:rPr>
          <w:color w:val="494B43"/>
          <w:lang w:val="en"/>
        </w:rPr>
        <w:t xml:space="preserve"> object that has the configurable bean properties listed in </w:t>
      </w:r>
      <w:hyperlink r:id="rId213" w:history="1">
        <w:r>
          <w:rPr>
            <w:rStyle w:val="Hyperlink"/>
            <w:lang w:val="en"/>
          </w:rPr>
          <w:t>Table 6-8</w:t>
        </w:r>
      </w:hyperlink>
      <w:r>
        <w:rPr>
          <w:color w:val="494B43"/>
          <w:lang w:val="en"/>
        </w:rPr>
        <w:t>.</w:t>
      </w:r>
    </w:p>
    <w:p w:rsidR="00704E59" w:rsidRDefault="00704E59" w:rsidP="00704E59">
      <w:pPr>
        <w:shd w:val="clear" w:color="auto" w:fill="FFFFFF"/>
        <w:rPr>
          <w:rFonts w:ascii="Arial" w:hAnsi="Arial" w:cs="Arial"/>
          <w:color w:val="494B43"/>
          <w:lang w:val="en"/>
        </w:rPr>
      </w:pPr>
      <w:bookmarkStart w:id="749" w:name="418"/>
      <w:bookmarkStart w:id="750" w:name="ch06table08"/>
      <w:bookmarkEnd w:id="749"/>
      <w:bookmarkEnd w:id="750"/>
      <w:r>
        <w:rPr>
          <w:rFonts w:ascii="Arial" w:hAnsi="Arial" w:cs="Arial"/>
          <w:b/>
          <w:bCs/>
          <w:noProof/>
          <w:vanish/>
          <w:color w:val="61665A"/>
        </w:rPr>
        <w:drawing>
          <wp:inline distT="0" distB="0" distL="0" distR="0" wp14:anchorId="4FFD9E71" wp14:editId="4FB434F5">
            <wp:extent cx="114300" cy="114300"/>
            <wp:effectExtent l="0" t="0" r="0" b="0"/>
            <wp:docPr id="3077" name="Picture 30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61665A"/>
        </w:rPr>
        <w:drawing>
          <wp:inline distT="0" distB="0" distL="0" distR="0" wp14:anchorId="4F608806" wp14:editId="454F3308">
            <wp:extent cx="114300" cy="114300"/>
            <wp:effectExtent l="0" t="0" r="0" b="0"/>
            <wp:docPr id="3076" name="Picture 30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table-titlelabel"/>
          <w:rFonts w:ascii="Arial" w:hAnsi="Arial" w:cs="Arial"/>
          <w:b/>
          <w:bCs/>
          <w:color w:val="61665A"/>
          <w:lang w:val="en"/>
        </w:rPr>
        <w:t xml:space="preserve">Table 6-8: </w:t>
      </w:r>
      <w:r>
        <w:rPr>
          <w:rStyle w:val="table-title2"/>
          <w:lang w:val="en"/>
        </w:rPr>
        <w:t>Bean Properties in HTMLLayout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99"/>
        <w:gridCol w:w="2827"/>
        <w:gridCol w:w="2767"/>
        <w:gridCol w:w="2127"/>
      </w:tblGrid>
      <w:tr w:rsidR="00704E59" w:rsidTr="00704E59">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0A65A67B" wp14:editId="78B077B9">
                  <wp:extent cx="114300" cy="114300"/>
                  <wp:effectExtent l="0" t="0" r="0" b="0"/>
                  <wp:docPr id="3075" name="Picture 30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24EDF982" wp14:editId="5889A919">
                  <wp:extent cx="114300" cy="114300"/>
                  <wp:effectExtent l="0" t="0" r="0" b="0"/>
                  <wp:docPr id="3074" name="Picture 30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Bean Property</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3428F8C1" wp14:editId="22DBC155">
                  <wp:extent cx="114300" cy="114300"/>
                  <wp:effectExtent l="0" t="0" r="0" b="0"/>
                  <wp:docPr id="3073" name="Picture 30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63949CB7" wp14:editId="574CF338">
                  <wp:extent cx="114300" cy="114300"/>
                  <wp:effectExtent l="0" t="0" r="0" b="0"/>
                  <wp:docPr id="3072" name="Picture 30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Method</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3E1B83E9" wp14:editId="40A04FF2">
                  <wp:extent cx="114300" cy="114300"/>
                  <wp:effectExtent l="0" t="0" r="0" b="0"/>
                  <wp:docPr id="3071" name="Picture 30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6127C9A2" wp14:editId="4E6F3A12">
                  <wp:extent cx="114300" cy="114300"/>
                  <wp:effectExtent l="0" t="0" r="0" b="0"/>
                  <wp:docPr id="3070" name="Picture 30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1C13A5CC" wp14:editId="38CC541C">
                  <wp:extent cx="114300" cy="114300"/>
                  <wp:effectExtent l="0" t="0" r="0" b="0"/>
                  <wp:docPr id="3069" name="Picture 30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11C37736" wp14:editId="12C11F92">
                  <wp:extent cx="114300" cy="114300"/>
                  <wp:effectExtent l="0" t="0" r="0" b="0"/>
                  <wp:docPr id="3068" name="Picture 30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Default</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15E4EC6C" wp14:editId="0A4EB08C">
                  <wp:extent cx="114300" cy="114300"/>
                  <wp:effectExtent l="0" t="0" r="0" b="0"/>
                  <wp:docPr id="3067" name="Picture 30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7D79F03" wp14:editId="75FBF9BF">
                  <wp:extent cx="114300" cy="114300"/>
                  <wp:effectExtent l="0" t="0" r="0" b="0"/>
                  <wp:docPr id="3066" name="Picture 30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contentType</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5EA91569" wp14:editId="17A7551C">
                  <wp:extent cx="114300" cy="114300"/>
                  <wp:effectExtent l="0" t="0" r="0" b="0"/>
                  <wp:docPr id="3065" name="Picture 30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978BF3C" wp14:editId="784D0CC7">
                  <wp:extent cx="114300" cy="114300"/>
                  <wp:effectExtent l="0" t="0" r="0" b="0"/>
                  <wp:docPr id="3064" name="Picture 30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setContentType(String)</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3EF02009" wp14:editId="1D09C8C5">
                  <wp:extent cx="114300" cy="114300"/>
                  <wp:effectExtent l="0" t="0" r="0" b="0"/>
                  <wp:docPr id="3063" name="Picture 30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B67FCB1" wp14:editId="7F55E4F1">
                  <wp:extent cx="114300" cy="114300"/>
                  <wp:effectExtent l="0" t="0" r="0" b="0"/>
                  <wp:docPr id="3062" name="Picture 30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Sets the content type of the HTML content.</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1D3CFF2B" wp14:editId="4815D3A3">
                  <wp:extent cx="114300" cy="114300"/>
                  <wp:effectExtent l="0" t="0" r="0" b="0"/>
                  <wp:docPr id="3061" name="Picture 30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864E4D7" wp14:editId="21ABD0AB">
                  <wp:extent cx="114300" cy="114300"/>
                  <wp:effectExtent l="0" t="0" r="0" b="0"/>
                  <wp:docPr id="3060" name="Picture 30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Defaults to "text/html"</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5770EB50" wp14:editId="220048EF">
                  <wp:extent cx="114300" cy="114300"/>
                  <wp:effectExtent l="0" t="0" r="0" b="0"/>
                  <wp:docPr id="3059" name="Picture 30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FFACFBD" wp14:editId="54007A79">
                  <wp:extent cx="114300" cy="114300"/>
                  <wp:effectExtent l="0" t="0" r="0" b="0"/>
                  <wp:docPr id="3058" name="Picture 30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locationInfo</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316754B1" wp14:editId="6428D0E2">
                  <wp:extent cx="114300" cy="114300"/>
                  <wp:effectExtent l="0" t="0" r="0" b="0"/>
                  <wp:docPr id="3057" name="Picture 30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CE24BFD" wp14:editId="6089F33D">
                  <wp:extent cx="114300" cy="114300"/>
                  <wp:effectExtent l="0" t="0" r="0" b="0"/>
                  <wp:docPr id="3056" name="Picture 30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setLocationInfo(String)</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27454C32" wp14:editId="2888D642">
                  <wp:extent cx="114300" cy="114300"/>
                  <wp:effectExtent l="0" t="0" r="0" b="0"/>
                  <wp:docPr id="3055" name="Picture 30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4906F61" wp14:editId="540DA811">
                  <wp:extent cx="114300" cy="114300"/>
                  <wp:effectExtent l="0" t="0" r="0" b="0"/>
                  <wp:docPr id="3054" name="Picture 30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Sets the location information for the logging event.</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2AF5671F" wp14:editId="2381ED06">
                  <wp:extent cx="114300" cy="114300"/>
                  <wp:effectExtent l="0" t="0" r="0" b="0"/>
                  <wp:docPr id="3053" name="Picture 30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A6ED413" wp14:editId="18CAAF07">
                  <wp:extent cx="114300" cy="114300"/>
                  <wp:effectExtent l="0" t="0" r="0" b="0"/>
                  <wp:docPr id="3052" name="Picture 30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Defaults to </w:t>
            </w:r>
            <w:r>
              <w:rPr>
                <w:rStyle w:val="HTMLTypewriter"/>
                <w:sz w:val="18"/>
                <w:szCs w:val="18"/>
              </w:rPr>
              <w:t>false</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32A95604" wp14:editId="2555B351">
                  <wp:extent cx="114300" cy="114300"/>
                  <wp:effectExtent l="0" t="0" r="0" b="0"/>
                  <wp:docPr id="3051" name="Picture 30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3CCF86D" wp14:editId="49634ACF">
                  <wp:extent cx="114300" cy="114300"/>
                  <wp:effectExtent l="0" t="0" r="0" b="0"/>
                  <wp:docPr id="3050" name="Picture 30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title</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0139BF8B" wp14:editId="1F75F0E5">
                  <wp:extent cx="114300" cy="114300"/>
                  <wp:effectExtent l="0" t="0" r="0" b="0"/>
                  <wp:docPr id="3049" name="Picture 30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AA739EB" wp14:editId="4C65983E">
                  <wp:extent cx="114300" cy="114300"/>
                  <wp:effectExtent l="0" t="0" r="0" b="0"/>
                  <wp:docPr id="3048" name="Picture 30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setTitle(String)</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708E56A1" wp14:editId="1F9E4764">
                  <wp:extent cx="114300" cy="114300"/>
                  <wp:effectExtent l="0" t="0" r="0" b="0"/>
                  <wp:docPr id="3047" name="Picture 30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6258632" wp14:editId="3899EEDA">
                  <wp:extent cx="114300" cy="114300"/>
                  <wp:effectExtent l="0" t="0" r="0" b="0"/>
                  <wp:docPr id="3046" name="Picture 30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Sets the title for the HTML content.</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046CEE00" wp14:editId="61F33071">
                  <wp:extent cx="114300" cy="114300"/>
                  <wp:effectExtent l="0" t="0" r="0" b="0"/>
                  <wp:docPr id="3045" name="Picture 30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99652F7" wp14:editId="26F9A77F">
                  <wp:extent cx="114300" cy="114300"/>
                  <wp:effectExtent l="0" t="0" r="0" b="0"/>
                  <wp:docPr id="3044" name="Picture 30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Defaults to "Log4j Log Messages"</w:t>
            </w:r>
          </w:p>
        </w:tc>
      </w:tr>
    </w:tbl>
    <w:p w:rsidR="00704E59" w:rsidRDefault="00704E59" w:rsidP="00704E59">
      <w:pPr>
        <w:pStyle w:val="para"/>
        <w:shd w:val="clear" w:color="auto" w:fill="FFFFFF"/>
        <w:rPr>
          <w:color w:val="494B43"/>
          <w:lang w:val="en"/>
        </w:rPr>
      </w:pPr>
      <w:r>
        <w:rPr>
          <w:noProof/>
          <w:vanish/>
          <w:color w:val="494B43"/>
        </w:rPr>
        <w:drawing>
          <wp:inline distT="0" distB="0" distL="0" distR="0" wp14:anchorId="529B7DD7" wp14:editId="32377E9E">
            <wp:extent cx="114300" cy="114300"/>
            <wp:effectExtent l="0" t="0" r="0" b="0"/>
            <wp:docPr id="3043" name="Picture 30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6014140" wp14:editId="49310386">
            <wp:extent cx="114300" cy="114300"/>
            <wp:effectExtent l="0" t="0" r="0" b="0"/>
            <wp:docPr id="3042" name="Picture 30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751" w:name="419"/>
      <w:bookmarkStart w:id="752" w:name="page188"/>
      <w:bookmarkEnd w:id="751"/>
      <w:bookmarkEnd w:id="752"/>
      <w:r>
        <w:rPr>
          <w:color w:val="494B43"/>
          <w:lang w:val="en"/>
        </w:rPr>
        <w:t xml:space="preserve">The </w:t>
      </w:r>
      <w:r>
        <w:rPr>
          <w:rStyle w:val="HTMLTypewriter"/>
          <w:color w:val="494B43"/>
          <w:sz w:val="18"/>
          <w:szCs w:val="18"/>
          <w:lang w:val="en"/>
        </w:rPr>
        <w:t>HTMLLayout</w:t>
      </w:r>
      <w:r>
        <w:rPr>
          <w:color w:val="494B43"/>
          <w:lang w:val="en"/>
        </w:rPr>
        <w:t xml:space="preserve"> object includes the following as a part of the logging information it displays:</w:t>
      </w:r>
    </w:p>
    <w:p w:rsidR="00704E59" w:rsidRDefault="00704E59" w:rsidP="00E92D6A">
      <w:pPr>
        <w:pStyle w:val="first-para9"/>
        <w:numPr>
          <w:ilvl w:val="0"/>
          <w:numId w:val="46"/>
        </w:numPr>
        <w:shd w:val="clear" w:color="auto" w:fill="FFFFFF"/>
        <w:ind w:left="0"/>
        <w:rPr>
          <w:color w:val="494B43"/>
          <w:lang w:val="en"/>
        </w:rPr>
      </w:pPr>
      <w:r>
        <w:rPr>
          <w:noProof/>
          <w:vanish/>
          <w:color w:val="494B43"/>
        </w:rPr>
        <w:drawing>
          <wp:inline distT="0" distB="0" distL="0" distR="0" wp14:anchorId="78610C42" wp14:editId="3E204559">
            <wp:extent cx="114300" cy="114300"/>
            <wp:effectExtent l="0" t="0" r="0" b="0"/>
            <wp:docPr id="3041" name="Picture 30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7114D75" wp14:editId="6DD57172">
            <wp:extent cx="114300" cy="114300"/>
            <wp:effectExtent l="0" t="0" r="0" b="0"/>
            <wp:docPr id="3040" name="Picture 30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time elapsed from the start of the application before a particular logging event was generated</w:t>
      </w:r>
    </w:p>
    <w:p w:rsidR="00704E59" w:rsidRDefault="00704E59" w:rsidP="00E92D6A">
      <w:pPr>
        <w:pStyle w:val="first-para9"/>
        <w:numPr>
          <w:ilvl w:val="0"/>
          <w:numId w:val="46"/>
        </w:numPr>
        <w:shd w:val="clear" w:color="auto" w:fill="FFFFFF"/>
        <w:ind w:left="0"/>
        <w:rPr>
          <w:color w:val="494B43"/>
          <w:lang w:val="en"/>
        </w:rPr>
      </w:pPr>
      <w:r>
        <w:rPr>
          <w:noProof/>
          <w:vanish/>
          <w:color w:val="494B43"/>
        </w:rPr>
        <w:drawing>
          <wp:inline distT="0" distB="0" distL="0" distR="0" wp14:anchorId="306E0A7E" wp14:editId="089542CB">
            <wp:extent cx="114300" cy="114300"/>
            <wp:effectExtent l="0" t="0" r="0" b="0"/>
            <wp:docPr id="3039" name="Picture 30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1301001" wp14:editId="0BE2E14A">
            <wp:extent cx="114300" cy="114300"/>
            <wp:effectExtent l="0" t="0" r="0" b="0"/>
            <wp:docPr id="3038" name="Picture 30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name of the thread that invoked the logging request</w:t>
      </w:r>
    </w:p>
    <w:p w:rsidR="00704E59" w:rsidRDefault="00704E59" w:rsidP="00E92D6A">
      <w:pPr>
        <w:numPr>
          <w:ilvl w:val="0"/>
          <w:numId w:val="46"/>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19E98F14" wp14:editId="3022B8C6">
            <wp:extent cx="114300" cy="114300"/>
            <wp:effectExtent l="0" t="0" r="0" b="0"/>
            <wp:docPr id="3037" name="Picture 30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3F175AD9" wp14:editId="7E050547">
            <wp:extent cx="114300" cy="114300"/>
            <wp:effectExtent l="0" t="0" r="0" b="0"/>
            <wp:docPr id="3036" name="Picture 30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The level associated with this logging request</w:t>
      </w:r>
    </w:p>
    <w:p w:rsidR="00704E59" w:rsidRDefault="00704E59" w:rsidP="00E92D6A">
      <w:pPr>
        <w:numPr>
          <w:ilvl w:val="0"/>
          <w:numId w:val="46"/>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21A87BD1" wp14:editId="57A2C08A">
            <wp:extent cx="114300" cy="114300"/>
            <wp:effectExtent l="0" t="0" r="0" b="0"/>
            <wp:docPr id="3035" name="Picture 30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19C15024" wp14:editId="282C3F09">
            <wp:extent cx="114300" cy="114300"/>
            <wp:effectExtent l="0" t="0" r="0" b="0"/>
            <wp:docPr id="3034" name="Picture 30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The name of the logger</w:t>
      </w:r>
    </w:p>
    <w:p w:rsidR="00704E59" w:rsidRDefault="00704E59" w:rsidP="00E92D6A">
      <w:pPr>
        <w:numPr>
          <w:ilvl w:val="0"/>
          <w:numId w:val="46"/>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447AFA76" wp14:editId="3CE75191">
            <wp:extent cx="114300" cy="114300"/>
            <wp:effectExtent l="0" t="0" r="0" b="0"/>
            <wp:docPr id="3033" name="Picture 30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1130F335" wp14:editId="1DEEEF54">
            <wp:extent cx="114300" cy="114300"/>
            <wp:effectExtent l="0" t="0" r="0" b="0"/>
            <wp:docPr id="3032" name="Picture 30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The optional location information for the program file and the line number from which this logging was invoked</w:t>
      </w:r>
    </w:p>
    <w:p w:rsidR="00704E59" w:rsidRDefault="00704E59" w:rsidP="00E92D6A">
      <w:pPr>
        <w:numPr>
          <w:ilvl w:val="0"/>
          <w:numId w:val="46"/>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72603065" wp14:editId="6F2D8C73">
            <wp:extent cx="114300" cy="114300"/>
            <wp:effectExtent l="0" t="0" r="0" b="0"/>
            <wp:docPr id="3031" name="Picture 30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4171F80F" wp14:editId="4C464106">
            <wp:extent cx="114300" cy="114300"/>
            <wp:effectExtent l="0" t="0" r="0" b="0"/>
            <wp:docPr id="3030" name="Picture 30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The logging message</w:t>
      </w:r>
    </w:p>
    <w:p w:rsidR="00704E59" w:rsidRDefault="00704E59" w:rsidP="00E92D6A">
      <w:pPr>
        <w:numPr>
          <w:ilvl w:val="0"/>
          <w:numId w:val="46"/>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3E395A66" wp14:editId="394DBF04">
            <wp:extent cx="114300" cy="114300"/>
            <wp:effectExtent l="0" t="0" r="0" b="0"/>
            <wp:docPr id="3029" name="Picture 30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76A5CCA0" wp14:editId="51A7FD9A">
            <wp:extent cx="114300" cy="114300"/>
            <wp:effectExtent l="0" t="0" r="0" b="0"/>
            <wp:docPr id="3028" name="Picture 30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The </w:t>
      </w:r>
      <w:r>
        <w:rPr>
          <w:rStyle w:val="HTMLTypewriter"/>
          <w:rFonts w:eastAsiaTheme="minorHAnsi"/>
          <w:color w:val="494B43"/>
          <w:sz w:val="18"/>
          <w:szCs w:val="18"/>
          <w:lang w:val="en"/>
        </w:rPr>
        <w:t>NDC</w:t>
      </w:r>
      <w:r>
        <w:rPr>
          <w:rFonts w:ascii="Arial" w:hAnsi="Arial" w:cs="Arial"/>
          <w:color w:val="494B43"/>
          <w:sz w:val="21"/>
          <w:szCs w:val="21"/>
          <w:lang w:val="en"/>
        </w:rPr>
        <w:t xml:space="preserve"> information</w:t>
      </w:r>
    </w:p>
    <w:p w:rsidR="00704E59" w:rsidRDefault="00704E59" w:rsidP="00E92D6A">
      <w:pPr>
        <w:numPr>
          <w:ilvl w:val="0"/>
          <w:numId w:val="46"/>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34B8D0F1" wp14:editId="313478C8">
            <wp:extent cx="114300" cy="114300"/>
            <wp:effectExtent l="0" t="0" r="0" b="0"/>
            <wp:docPr id="3027" name="Picture 30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450A5238" wp14:editId="380105B6">
            <wp:extent cx="114300" cy="114300"/>
            <wp:effectExtent l="0" t="0" r="0" b="0"/>
            <wp:docPr id="3026" name="Picture 30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Any exception that is generated in the application and needs to be logged (This is due to the object being able to handle a </w:t>
      </w:r>
      <w:r>
        <w:rPr>
          <w:rStyle w:val="HTMLTypewriter"/>
          <w:rFonts w:eastAsiaTheme="minorHAnsi"/>
          <w:color w:val="494B43"/>
          <w:sz w:val="18"/>
          <w:szCs w:val="18"/>
          <w:lang w:val="en"/>
        </w:rPr>
        <w:t>java.lang.Throwable</w:t>
      </w:r>
      <w:r>
        <w:rPr>
          <w:rFonts w:ascii="Arial" w:hAnsi="Arial" w:cs="Arial"/>
          <w:color w:val="494B43"/>
          <w:sz w:val="21"/>
          <w:szCs w:val="21"/>
          <w:lang w:val="en"/>
        </w:rPr>
        <w:t xml:space="preserve"> instance.)</w:t>
      </w:r>
    </w:p>
    <w:p w:rsidR="00704E59" w:rsidRDefault="00704E59" w:rsidP="00704E59">
      <w:pPr>
        <w:pStyle w:val="para"/>
        <w:shd w:val="clear" w:color="auto" w:fill="FFFFFF"/>
        <w:rPr>
          <w:color w:val="494B43"/>
          <w:lang w:val="en"/>
        </w:rPr>
      </w:pPr>
      <w:r>
        <w:rPr>
          <w:noProof/>
          <w:vanish/>
          <w:color w:val="494B43"/>
        </w:rPr>
        <w:drawing>
          <wp:inline distT="0" distB="0" distL="0" distR="0" wp14:anchorId="1A44E904" wp14:editId="60AC0662">
            <wp:extent cx="114300" cy="114300"/>
            <wp:effectExtent l="0" t="0" r="0" b="0"/>
            <wp:docPr id="3025" name="Picture 30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27DC5D4" wp14:editId="6E1B22E4">
            <wp:extent cx="114300" cy="114300"/>
            <wp:effectExtent l="0" t="0" r="0" b="0"/>
            <wp:docPr id="3024" name="Picture 30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To demonstrate the formatting capability of the </w:t>
      </w:r>
      <w:r>
        <w:rPr>
          <w:rStyle w:val="HTMLTypewriter"/>
          <w:color w:val="494B43"/>
          <w:sz w:val="18"/>
          <w:szCs w:val="18"/>
          <w:lang w:val="en"/>
        </w:rPr>
        <w:t>HTMLLayout</w:t>
      </w:r>
      <w:r>
        <w:rPr>
          <w:color w:val="494B43"/>
          <w:lang w:val="en"/>
        </w:rPr>
        <w:t xml:space="preserve"> object, we will use the same program presented in </w:t>
      </w:r>
      <w:hyperlink r:id="rId214" w:history="1">
        <w:r>
          <w:rPr>
            <w:rStyle w:val="Hyperlink"/>
            <w:lang w:val="en"/>
          </w:rPr>
          <w:t>Listing 6-1</w:t>
        </w:r>
      </w:hyperlink>
      <w:r>
        <w:rPr>
          <w:color w:val="494B43"/>
          <w:lang w:val="en"/>
        </w:rPr>
        <w:t xml:space="preserve">, but pass a different configuration file to configure the logger with </w:t>
      </w:r>
      <w:r>
        <w:rPr>
          <w:rStyle w:val="HTMLTypewriter"/>
          <w:color w:val="494B43"/>
          <w:sz w:val="18"/>
          <w:szCs w:val="18"/>
          <w:lang w:val="en"/>
        </w:rPr>
        <w:t>HTMLLayout</w:t>
      </w:r>
      <w:r>
        <w:rPr>
          <w:color w:val="494B43"/>
          <w:lang w:val="en"/>
        </w:rPr>
        <w:t xml:space="preserve">. </w:t>
      </w:r>
      <w:hyperlink r:id="rId215" w:history="1">
        <w:r>
          <w:rPr>
            <w:rStyle w:val="Hyperlink"/>
            <w:lang w:val="en"/>
          </w:rPr>
          <w:t>Listing 6-3</w:t>
        </w:r>
      </w:hyperlink>
      <w:r>
        <w:rPr>
          <w:color w:val="494B43"/>
          <w:lang w:val="en"/>
        </w:rPr>
        <w:t xml:space="preserve"> describes this configuration file, "html.properties".</w:t>
      </w:r>
    </w:p>
    <w:p w:rsidR="00704E59" w:rsidRDefault="00704E59" w:rsidP="00704E59">
      <w:pPr>
        <w:shd w:val="clear" w:color="auto" w:fill="FFFFFF"/>
        <w:rPr>
          <w:rFonts w:ascii="Arial" w:hAnsi="Arial" w:cs="Arial"/>
          <w:color w:val="494B43"/>
          <w:lang w:val="en"/>
        </w:rPr>
      </w:pPr>
      <w:r>
        <w:rPr>
          <w:rFonts w:ascii="Arial" w:hAnsi="Arial" w:cs="Arial"/>
          <w:noProof/>
          <w:vanish/>
          <w:color w:val="494B43"/>
        </w:rPr>
        <w:drawing>
          <wp:inline distT="0" distB="0" distL="0" distR="0" wp14:anchorId="22166C9B" wp14:editId="51513FD0">
            <wp:extent cx="114300" cy="114300"/>
            <wp:effectExtent l="0" t="0" r="0" b="0"/>
            <wp:docPr id="3023" name="Picture 30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3509EFAC" wp14:editId="593C5C8B">
            <wp:extent cx="114300" cy="114300"/>
            <wp:effectExtent l="0" t="0" r="0" b="0"/>
            <wp:docPr id="3022" name="Picture 30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b/>
          <w:bCs/>
          <w:color w:val="61665A"/>
          <w:sz w:val="21"/>
          <w:szCs w:val="21"/>
          <w:lang w:val="en"/>
        </w:rPr>
        <w:t xml:space="preserve">Listing 6-3: </w:t>
      </w:r>
      <w:r>
        <w:rPr>
          <w:rStyle w:val="example-title3"/>
          <w:rFonts w:ascii="Arial" w:hAnsi="Arial" w:cs="Arial"/>
          <w:lang w:val="en"/>
        </w:rPr>
        <w:t>html.properties</w:t>
      </w:r>
      <w:bookmarkStart w:id="753" w:name="420"/>
      <w:bookmarkStart w:id="754" w:name="ch06ls03"/>
      <w:bookmarkEnd w:id="753"/>
      <w:bookmarkEnd w:id="754"/>
    </w:p>
    <w:p w:rsidR="00704E59" w:rsidRDefault="00704E59" w:rsidP="00704E59">
      <w:pPr>
        <w:shd w:val="clear" w:color="auto" w:fill="FFFFFF"/>
        <w:rPr>
          <w:rFonts w:ascii="Arial" w:hAnsi="Arial" w:cs="Arial"/>
          <w:color w:val="494B43"/>
          <w:lang w:val="en"/>
        </w:rPr>
      </w:pPr>
      <w:r>
        <w:rPr>
          <w:rFonts w:ascii="Arial" w:hAnsi="Arial" w:cs="Arial"/>
          <w:color w:val="494B43"/>
          <w:lang w:val="en"/>
        </w:rPr>
        <w:pict>
          <v:rect id="_x0000_i8099" style="width:0;height:1.5pt" o:hralign="center" o:hrstd="t" o:hrnoshade="t" o:hr="t" fillcolor="#010100" stroked="f"/>
        </w:pict>
      </w:r>
    </w:p>
    <w:p w:rsidR="00704E59" w:rsidRDefault="00704E59" w:rsidP="00704E59">
      <w:pPr>
        <w:pStyle w:val="HTMLPreformatted"/>
        <w:shd w:val="clear" w:color="auto" w:fill="FFFFFF"/>
        <w:rPr>
          <w:color w:val="494B43"/>
          <w:lang w:val="en"/>
        </w:rPr>
      </w:pPr>
      <w:r>
        <w:rPr>
          <w:noProof/>
          <w:vanish/>
          <w:color w:val="494B43"/>
        </w:rPr>
        <w:drawing>
          <wp:inline distT="0" distB="0" distL="0" distR="0" wp14:anchorId="7BB73023" wp14:editId="3DBEA148">
            <wp:extent cx="114300" cy="114300"/>
            <wp:effectExtent l="0" t="0" r="0" b="0"/>
            <wp:docPr id="3021" name="Picture 30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53E16A7" wp14:editId="49F7FA28">
            <wp:extent cx="114300" cy="114300"/>
            <wp:effectExtent l="0" t="0" r="0" b="0"/>
            <wp:docPr id="3020" name="Picture 30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704E59" w:rsidRDefault="00704E59" w:rsidP="00704E59">
      <w:pPr>
        <w:pStyle w:val="HTMLPreformatted"/>
        <w:shd w:val="clear" w:color="auto" w:fill="FFFFFF"/>
        <w:rPr>
          <w:color w:val="494B43"/>
          <w:lang w:val="en"/>
        </w:rPr>
      </w:pPr>
      <w:r>
        <w:rPr>
          <w:color w:val="494B43"/>
          <w:lang w:val="en"/>
        </w:rPr>
        <w:t>#configuring the custom logger</w:t>
      </w:r>
    </w:p>
    <w:p w:rsidR="00704E59" w:rsidRDefault="00704E59" w:rsidP="00704E59">
      <w:pPr>
        <w:pStyle w:val="HTMLPreformatted"/>
        <w:shd w:val="clear" w:color="auto" w:fill="FFFFFF"/>
        <w:rPr>
          <w:color w:val="494B43"/>
          <w:lang w:val="en"/>
        </w:rPr>
      </w:pPr>
      <w:r>
        <w:rPr>
          <w:color w:val="494B43"/>
          <w:lang w:val="en"/>
        </w:rPr>
        <w:t>log4j.logger.com.apress.logging.log4j=DEBUG, FILE</w:t>
      </w:r>
    </w:p>
    <w:p w:rsidR="00704E59" w:rsidRDefault="00704E59" w:rsidP="00704E59">
      <w:pPr>
        <w:pStyle w:val="HTMLPreformatted"/>
        <w:shd w:val="clear" w:color="auto" w:fill="FFFFFF"/>
        <w:rPr>
          <w:color w:val="494B43"/>
          <w:lang w:val="en"/>
        </w:rPr>
      </w:pPr>
    </w:p>
    <w:p w:rsidR="00704E59" w:rsidRDefault="00704E59" w:rsidP="00704E59">
      <w:pPr>
        <w:pStyle w:val="HTMLPreformatted"/>
        <w:shd w:val="clear" w:color="auto" w:fill="FFFFFF"/>
        <w:rPr>
          <w:color w:val="494B43"/>
          <w:lang w:val="en"/>
        </w:rPr>
      </w:pPr>
      <w:r>
        <w:rPr>
          <w:color w:val="494B43"/>
          <w:lang w:val="en"/>
        </w:rPr>
        <w:t>log4j.appender.FILE=org.apache.log4j.FileAppender</w:t>
      </w:r>
    </w:p>
    <w:p w:rsidR="00704E59" w:rsidRDefault="00704E59" w:rsidP="00704E59">
      <w:pPr>
        <w:pStyle w:val="HTMLPreformatted"/>
        <w:shd w:val="clear" w:color="auto" w:fill="FFFFFF"/>
        <w:rPr>
          <w:color w:val="494B43"/>
          <w:lang w:val="en"/>
        </w:rPr>
      </w:pPr>
      <w:r>
        <w:rPr>
          <w:color w:val="494B43"/>
          <w:lang w:val="en"/>
        </w:rPr>
        <w:t>log4j.appender.FILE.File=htmlLayout.html</w:t>
      </w:r>
    </w:p>
    <w:p w:rsidR="00704E59" w:rsidRDefault="00704E59" w:rsidP="00704E59">
      <w:pPr>
        <w:pStyle w:val="HTMLPreformatted"/>
        <w:shd w:val="clear" w:color="auto" w:fill="FFFFFF"/>
        <w:rPr>
          <w:color w:val="494B43"/>
          <w:lang w:val="en"/>
        </w:rPr>
      </w:pPr>
    </w:p>
    <w:p w:rsidR="00704E59" w:rsidRDefault="00704E59" w:rsidP="00704E59">
      <w:pPr>
        <w:pStyle w:val="HTMLPreformatted"/>
        <w:shd w:val="clear" w:color="auto" w:fill="FFFFFF"/>
        <w:rPr>
          <w:color w:val="494B43"/>
          <w:lang w:val="en"/>
        </w:rPr>
      </w:pPr>
      <w:r>
        <w:rPr>
          <w:color w:val="494B43"/>
          <w:lang w:val="en"/>
        </w:rPr>
        <w:t>log4j.appender.FILE.layout=org.apache.log4j.HTMLLayout</w:t>
      </w:r>
    </w:p>
    <w:p w:rsidR="00704E59" w:rsidRDefault="00704E59" w:rsidP="00704E59">
      <w:pPr>
        <w:pStyle w:val="HTMLPreformatted"/>
        <w:shd w:val="clear" w:color="auto" w:fill="FFFFFF"/>
        <w:rPr>
          <w:color w:val="494B43"/>
          <w:lang w:val="en"/>
        </w:rPr>
      </w:pPr>
      <w:r>
        <w:rPr>
          <w:color w:val="494B43"/>
          <w:lang w:val="en"/>
        </w:rPr>
        <w:t>log4j.appender.FILE.layout.Title=HTML Layout Demo</w:t>
      </w:r>
    </w:p>
    <w:p w:rsidR="00704E59" w:rsidRDefault="00704E59" w:rsidP="00704E59">
      <w:pPr>
        <w:pStyle w:val="HTMLPreformatted"/>
        <w:shd w:val="clear" w:color="auto" w:fill="FFFFFF"/>
        <w:rPr>
          <w:color w:val="494B43"/>
          <w:lang w:val="en"/>
        </w:rPr>
      </w:pPr>
      <w:r>
        <w:rPr>
          <w:color w:val="494B43"/>
          <w:lang w:val="en"/>
        </w:rPr>
        <w:t>log4j.appender.FILE.layout.LocationInfo=true</w:t>
      </w:r>
    </w:p>
    <w:p w:rsidR="00704E59" w:rsidRDefault="00704E59" w:rsidP="00704E59">
      <w:pPr>
        <w:shd w:val="clear" w:color="auto" w:fill="FFFFFF"/>
        <w:rPr>
          <w:rFonts w:ascii="Arial" w:hAnsi="Arial" w:cs="Arial"/>
          <w:color w:val="494B43"/>
          <w:lang w:val="en"/>
        </w:rPr>
      </w:pPr>
      <w:r>
        <w:rPr>
          <w:rFonts w:ascii="Arial" w:hAnsi="Arial" w:cs="Arial"/>
          <w:color w:val="494B43"/>
          <w:lang w:val="en"/>
        </w:rPr>
        <w:pict>
          <v:rect id="_x0000_i8102" style="width:0;height:1.5pt" o:hralign="center" o:hrstd="t" o:hrnoshade="t" o:hr="t" fillcolor="#010100" stroked="f"/>
        </w:pict>
      </w:r>
    </w:p>
    <w:p w:rsidR="00704E59" w:rsidRDefault="00704E59" w:rsidP="00704E59">
      <w:pPr>
        <w:pStyle w:val="para"/>
        <w:shd w:val="clear" w:color="auto" w:fill="FFFFFF"/>
        <w:rPr>
          <w:color w:val="494B43"/>
          <w:lang w:val="en"/>
        </w:rPr>
      </w:pPr>
      <w:r>
        <w:rPr>
          <w:noProof/>
          <w:vanish/>
          <w:color w:val="494B43"/>
        </w:rPr>
        <w:drawing>
          <wp:inline distT="0" distB="0" distL="0" distR="0" wp14:anchorId="4944A32D" wp14:editId="6934DC99">
            <wp:extent cx="114300" cy="114300"/>
            <wp:effectExtent l="0" t="0" r="0" b="0"/>
            <wp:docPr id="3019" name="Picture 30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BFFBEF6" wp14:editId="0D4DB3FE">
            <wp:extent cx="114300" cy="114300"/>
            <wp:effectExtent l="0" t="0" r="0" b="0"/>
            <wp:docPr id="3018" name="Picture 30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755" w:name="421"/>
      <w:bookmarkStart w:id="756" w:name="page189"/>
      <w:bookmarkEnd w:id="755"/>
      <w:bookmarkEnd w:id="756"/>
      <w:r>
        <w:rPr>
          <w:color w:val="494B43"/>
          <w:lang w:val="en"/>
        </w:rPr>
        <w:t xml:space="preserve">In the configuration file, we assign the </w:t>
      </w:r>
      <w:r>
        <w:rPr>
          <w:rStyle w:val="HTMLTypewriter"/>
          <w:color w:val="494B43"/>
          <w:sz w:val="18"/>
          <w:szCs w:val="18"/>
          <w:lang w:val="en"/>
        </w:rPr>
        <w:t>FileAppender</w:t>
      </w:r>
      <w:r>
        <w:rPr>
          <w:color w:val="494B43"/>
          <w:lang w:val="en"/>
        </w:rPr>
        <w:t xml:space="preserve"> object the filename "htmlLayout.html", and the logging information will be written to this file. The file will be created in the path from which you run the application. The </w:t>
      </w:r>
      <w:r>
        <w:rPr>
          <w:rStyle w:val="HTMLTypewriter"/>
          <w:color w:val="494B43"/>
          <w:sz w:val="18"/>
          <w:szCs w:val="18"/>
          <w:lang w:val="en"/>
        </w:rPr>
        <w:t>FileAppender</w:t>
      </w:r>
      <w:r>
        <w:rPr>
          <w:color w:val="494B43"/>
          <w:lang w:val="en"/>
        </w:rPr>
        <w:t xml:space="preserve"> in turn uses </w:t>
      </w:r>
      <w:r>
        <w:rPr>
          <w:rStyle w:val="HTMLTypewriter"/>
          <w:color w:val="494B43"/>
          <w:sz w:val="18"/>
          <w:szCs w:val="18"/>
          <w:lang w:val="en"/>
        </w:rPr>
        <w:t>HTMLLayout</w:t>
      </w:r>
      <w:r>
        <w:rPr>
          <w:color w:val="494B43"/>
          <w:lang w:val="en"/>
        </w:rPr>
        <w:t xml:space="preserve"> to format the logging information. The </w:t>
      </w:r>
      <w:r>
        <w:rPr>
          <w:rStyle w:val="HTMLTypewriter"/>
          <w:color w:val="494B43"/>
          <w:sz w:val="18"/>
          <w:szCs w:val="18"/>
          <w:lang w:val="en"/>
        </w:rPr>
        <w:t>HTMLLayout</w:t>
      </w:r>
      <w:r>
        <w:rPr>
          <w:color w:val="494B43"/>
          <w:lang w:val="en"/>
        </w:rPr>
        <w:t xml:space="preserve"> object has its bean properties </w:t>
      </w:r>
      <w:r>
        <w:rPr>
          <w:rStyle w:val="HTMLTypewriter"/>
          <w:color w:val="494B43"/>
          <w:sz w:val="18"/>
          <w:szCs w:val="18"/>
          <w:lang w:val="en"/>
        </w:rPr>
        <w:t>LocationInfo</w:t>
      </w:r>
      <w:r>
        <w:rPr>
          <w:color w:val="494B43"/>
          <w:lang w:val="en"/>
        </w:rPr>
        <w:t xml:space="preserve"> set to </w:t>
      </w:r>
      <w:r>
        <w:rPr>
          <w:rStyle w:val="HTMLTypewriter"/>
          <w:color w:val="494B43"/>
          <w:sz w:val="18"/>
          <w:szCs w:val="18"/>
          <w:lang w:val="en"/>
        </w:rPr>
        <w:t>true</w:t>
      </w:r>
      <w:r>
        <w:rPr>
          <w:color w:val="494B43"/>
          <w:lang w:val="en"/>
        </w:rPr>
        <w:t xml:space="preserve"> and </w:t>
      </w:r>
      <w:r>
        <w:rPr>
          <w:rStyle w:val="HTMLTypewriter"/>
          <w:color w:val="494B43"/>
          <w:sz w:val="18"/>
          <w:szCs w:val="18"/>
          <w:lang w:val="en"/>
        </w:rPr>
        <w:t>Title</w:t>
      </w:r>
      <w:r>
        <w:rPr>
          <w:color w:val="494B43"/>
          <w:lang w:val="en"/>
        </w:rPr>
        <w:t xml:space="preserve"> set to "HTML Layout Demo".</w:t>
      </w:r>
    </w:p>
    <w:p w:rsidR="00704E59" w:rsidRDefault="00704E59" w:rsidP="00704E59">
      <w:pPr>
        <w:pStyle w:val="para"/>
        <w:shd w:val="clear" w:color="auto" w:fill="FFFFFF"/>
        <w:rPr>
          <w:color w:val="494B43"/>
          <w:lang w:val="en"/>
        </w:rPr>
      </w:pPr>
      <w:r>
        <w:rPr>
          <w:noProof/>
          <w:vanish/>
          <w:color w:val="494B43"/>
        </w:rPr>
        <w:drawing>
          <wp:inline distT="0" distB="0" distL="0" distR="0" wp14:anchorId="78FEDBD4" wp14:editId="64445BEF">
            <wp:extent cx="114300" cy="114300"/>
            <wp:effectExtent l="0" t="0" r="0" b="0"/>
            <wp:docPr id="3017" name="Picture 30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D87CCB2" wp14:editId="4DC49F95">
            <wp:extent cx="114300" cy="114300"/>
            <wp:effectExtent l="0" t="0" r="0" b="0"/>
            <wp:docPr id="3016" name="Picture 30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Executing the program with this configuration file will create the "htmlLayout.html" file containing all the logging information. </w:t>
      </w:r>
      <w:hyperlink r:id="rId216" w:history="1">
        <w:r>
          <w:rPr>
            <w:rStyle w:val="Hyperlink"/>
            <w:lang w:val="en"/>
          </w:rPr>
          <w:t>Figure 6-2</w:t>
        </w:r>
      </w:hyperlink>
      <w:r>
        <w:rPr>
          <w:color w:val="494B43"/>
          <w:lang w:val="en"/>
        </w:rPr>
        <w:t xml:space="preserve"> shows this HTML file.</w:t>
      </w:r>
    </w:p>
    <w:p w:rsidR="00704E59" w:rsidRDefault="00704E59" w:rsidP="00704E59">
      <w:pPr>
        <w:shd w:val="clear" w:color="auto" w:fill="FFFFFF"/>
        <w:rPr>
          <w:rFonts w:ascii="Arial" w:hAnsi="Arial" w:cs="Arial"/>
          <w:color w:val="247B97"/>
          <w:lang w:val="en"/>
        </w:rPr>
      </w:pPr>
      <w:bookmarkStart w:id="757" w:name="422"/>
      <w:bookmarkStart w:id="758" w:name="ch06fig02"/>
      <w:bookmarkStart w:id="759" w:name="IMG_17"/>
      <w:bookmarkEnd w:id="757"/>
      <w:bookmarkEnd w:id="758"/>
      <w:r>
        <w:rPr>
          <w:rFonts w:ascii="Arial" w:hAnsi="Arial" w:cs="Arial"/>
          <w:color w:val="247B97"/>
          <w:lang w:val="en"/>
        </w:rPr>
        <w:t>Larger View</w:t>
      </w:r>
    </w:p>
    <w:p w:rsidR="00704E59" w:rsidRDefault="00704E59" w:rsidP="00704E59">
      <w:pPr>
        <w:shd w:val="clear" w:color="auto" w:fill="FFFFFF"/>
        <w:rPr>
          <w:rFonts w:ascii="Arial" w:hAnsi="Arial" w:cs="Arial"/>
          <w:color w:val="247B97"/>
          <w:lang w:val="en"/>
        </w:rPr>
      </w:pPr>
      <w:r>
        <w:rPr>
          <w:rFonts w:ascii="Arial" w:hAnsi="Arial" w:cs="Arial"/>
          <w:noProof/>
          <w:color w:val="247B97"/>
        </w:rPr>
        <w:drawing>
          <wp:inline distT="0" distB="0" distL="0" distR="0" wp14:anchorId="0B2AE595" wp14:editId="07B63F6D">
            <wp:extent cx="3333750" cy="2047875"/>
            <wp:effectExtent l="0" t="0" r="0" b="9525"/>
            <wp:docPr id="3015" name="Picture 3015"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 descr="Image from book"/>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333750" cy="2047875"/>
                    </a:xfrm>
                    <a:prstGeom prst="rect">
                      <a:avLst/>
                    </a:prstGeom>
                    <a:noFill/>
                    <a:ln>
                      <a:noFill/>
                    </a:ln>
                  </pic:spPr>
                </pic:pic>
              </a:graphicData>
            </a:graphic>
          </wp:inline>
        </w:drawing>
      </w:r>
    </w:p>
    <w:bookmarkEnd w:id="759"/>
    <w:p w:rsidR="00704E59" w:rsidRDefault="00704E59" w:rsidP="00704E59">
      <w:pPr>
        <w:shd w:val="clear" w:color="auto" w:fill="FFFFFF"/>
        <w:rPr>
          <w:rFonts w:ascii="Arial" w:hAnsi="Arial" w:cs="Arial"/>
          <w:color w:val="494B43"/>
          <w:lang w:val="en"/>
        </w:rPr>
      </w:pPr>
      <w:r>
        <w:rPr>
          <w:rFonts w:ascii="Arial" w:hAnsi="Arial" w:cs="Arial"/>
          <w:color w:val="494B43"/>
          <w:lang w:val="en"/>
        </w:rPr>
        <w:br/>
      </w:r>
      <w:r>
        <w:rPr>
          <w:rFonts w:ascii="Arial" w:hAnsi="Arial" w:cs="Arial"/>
          <w:noProof/>
          <w:vanish/>
          <w:color w:val="494B43"/>
        </w:rPr>
        <w:drawing>
          <wp:inline distT="0" distB="0" distL="0" distR="0" wp14:anchorId="75ABF835" wp14:editId="615E119F">
            <wp:extent cx="114300" cy="114300"/>
            <wp:effectExtent l="0" t="0" r="0" b="0"/>
            <wp:docPr id="3014" name="Picture 30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70D6F114" wp14:editId="00EB70D3">
            <wp:extent cx="114300" cy="114300"/>
            <wp:effectExtent l="0" t="0" r="0" b="0"/>
            <wp:docPr id="3013" name="Picture 30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figure-titlelabel1"/>
          <w:rFonts w:ascii="Arial" w:hAnsi="Arial" w:cs="Arial"/>
          <w:color w:val="494B43"/>
          <w:lang w:val="en"/>
        </w:rPr>
        <w:t xml:space="preserve">Figure 6-2: </w:t>
      </w:r>
      <w:r>
        <w:rPr>
          <w:rStyle w:val="figure-title1"/>
          <w:rFonts w:ascii="Arial" w:hAnsi="Arial" w:cs="Arial"/>
          <w:color w:val="494B43"/>
          <w:lang w:val="en"/>
        </w:rPr>
        <w:t>The HTML file produced with HTMLLayout</w:t>
      </w:r>
    </w:p>
    <w:p w:rsidR="00704E59" w:rsidRDefault="00704E59" w:rsidP="00704E59">
      <w:pPr>
        <w:pStyle w:val="Heading4"/>
        <w:shd w:val="clear" w:color="auto" w:fill="FFFFFF"/>
        <w:spacing w:before="216"/>
        <w:rPr>
          <w:rFonts w:ascii="Arial" w:hAnsi="Arial" w:cs="Arial"/>
          <w:color w:val="494B43"/>
          <w:lang w:val="en"/>
        </w:rPr>
      </w:pPr>
      <w:bookmarkStart w:id="760" w:name="423"/>
      <w:bookmarkStart w:id="761" w:name="ch06lev3sec1"/>
      <w:bookmarkEnd w:id="760"/>
      <w:bookmarkEnd w:id="761"/>
      <w:r>
        <w:rPr>
          <w:rFonts w:ascii="Arial" w:hAnsi="Arial" w:cs="Arial"/>
          <w:b w:val="0"/>
          <w:bCs w:val="0"/>
          <w:color w:val="494B43"/>
          <w:lang w:val="en"/>
        </w:rPr>
        <w:t>A Caution About Using HTMLLayout</w:t>
      </w:r>
    </w:p>
    <w:p w:rsidR="00704E59" w:rsidRDefault="00704E59" w:rsidP="00704E59">
      <w:pPr>
        <w:pStyle w:val="first-para3"/>
        <w:shd w:val="clear" w:color="auto" w:fill="FFFFFF"/>
        <w:rPr>
          <w:color w:val="494B43"/>
          <w:lang w:val="en"/>
        </w:rPr>
      </w:pPr>
      <w:r>
        <w:rPr>
          <w:noProof/>
          <w:vanish/>
          <w:color w:val="494B43"/>
        </w:rPr>
        <w:drawing>
          <wp:inline distT="0" distB="0" distL="0" distR="0" wp14:anchorId="6353F8FC" wp14:editId="2783CD71">
            <wp:extent cx="114300" cy="114300"/>
            <wp:effectExtent l="0" t="0" r="0" b="0"/>
            <wp:docPr id="3012" name="Picture 30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66D2A97" wp14:editId="2507A1B9">
            <wp:extent cx="114300" cy="114300"/>
            <wp:effectExtent l="0" t="0" r="0" b="0"/>
            <wp:docPr id="3011" name="Picture 30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Our discussion of </w:t>
      </w:r>
      <w:r>
        <w:rPr>
          <w:rStyle w:val="HTMLTypewriter"/>
          <w:color w:val="494B43"/>
          <w:sz w:val="18"/>
          <w:szCs w:val="18"/>
          <w:lang w:val="en"/>
        </w:rPr>
        <w:t>HTMLLayout</w:t>
      </w:r>
      <w:r>
        <w:rPr>
          <w:color w:val="494B43"/>
          <w:lang w:val="en"/>
        </w:rPr>
        <w:t xml:space="preserve"> is not quite finished without a quick look at a possible problem with the source file that was generated in the previous example. If we open this file, we will see the HTML code shown in </w:t>
      </w:r>
      <w:hyperlink r:id="rId218" w:history="1">
        <w:r>
          <w:rPr>
            <w:rStyle w:val="Hyperlink"/>
            <w:lang w:val="en"/>
          </w:rPr>
          <w:t>Listing 6-4</w:t>
        </w:r>
      </w:hyperlink>
      <w:r>
        <w:rPr>
          <w:color w:val="494B43"/>
          <w:lang w:val="en"/>
        </w:rPr>
        <w:t>.</w:t>
      </w:r>
    </w:p>
    <w:p w:rsidR="00704E59" w:rsidRDefault="00704E59" w:rsidP="00704E59">
      <w:pPr>
        <w:shd w:val="clear" w:color="auto" w:fill="FFFFFF"/>
        <w:rPr>
          <w:rFonts w:ascii="Arial" w:hAnsi="Arial" w:cs="Arial"/>
          <w:color w:val="494B43"/>
          <w:lang w:val="en"/>
        </w:rPr>
      </w:pPr>
      <w:r>
        <w:rPr>
          <w:rFonts w:ascii="Arial" w:hAnsi="Arial" w:cs="Arial"/>
          <w:color w:val="494B43"/>
          <w:lang w:val="en"/>
        </w:rPr>
        <w:t>Larger View</w:t>
      </w:r>
    </w:p>
    <w:p w:rsidR="00704E59" w:rsidRDefault="00704E59" w:rsidP="00704E59">
      <w:pPr>
        <w:shd w:val="clear" w:color="auto" w:fill="FFFFFF"/>
        <w:rPr>
          <w:rFonts w:ascii="Arial" w:hAnsi="Arial" w:cs="Arial"/>
          <w:color w:val="494B43"/>
          <w:lang w:val="en"/>
        </w:rPr>
      </w:pPr>
      <w:r>
        <w:rPr>
          <w:rFonts w:ascii="Arial" w:hAnsi="Arial" w:cs="Arial"/>
          <w:noProof/>
          <w:vanish/>
          <w:color w:val="494B43"/>
        </w:rPr>
        <w:drawing>
          <wp:inline distT="0" distB="0" distL="0" distR="0" wp14:anchorId="30D3F8E5" wp14:editId="4F0035FE">
            <wp:extent cx="114300" cy="114300"/>
            <wp:effectExtent l="0" t="0" r="0" b="0"/>
            <wp:docPr id="3010" name="Picture 30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56243214" wp14:editId="45A21D2E">
            <wp:extent cx="114300" cy="114300"/>
            <wp:effectExtent l="0" t="0" r="0" b="0"/>
            <wp:docPr id="3009" name="Picture 30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b/>
          <w:bCs/>
          <w:color w:val="61665A"/>
          <w:sz w:val="21"/>
          <w:szCs w:val="21"/>
          <w:lang w:val="en"/>
        </w:rPr>
        <w:t xml:space="preserve">Listing 6-4: </w:t>
      </w:r>
      <w:r>
        <w:rPr>
          <w:rStyle w:val="example-title4"/>
          <w:lang w:val="en"/>
        </w:rPr>
        <w:t>The HTML Source Code Produced by HTMLLayout</w:t>
      </w:r>
      <w:bookmarkStart w:id="762" w:name="424"/>
      <w:bookmarkStart w:id="763" w:name="ch06ls04"/>
      <w:bookmarkEnd w:id="762"/>
      <w:bookmarkEnd w:id="763"/>
    </w:p>
    <w:p w:rsidR="00704E59" w:rsidRDefault="00704E59" w:rsidP="00704E59">
      <w:pPr>
        <w:shd w:val="clear" w:color="auto" w:fill="FFFFFF"/>
        <w:rPr>
          <w:rFonts w:ascii="Arial" w:hAnsi="Arial" w:cs="Arial"/>
          <w:color w:val="494B43"/>
          <w:lang w:val="en"/>
        </w:rPr>
      </w:pPr>
      <w:r>
        <w:rPr>
          <w:rFonts w:ascii="Arial" w:hAnsi="Arial" w:cs="Arial"/>
          <w:color w:val="494B43"/>
          <w:lang w:val="en"/>
        </w:rPr>
        <w:pict>
          <v:rect id="_x0000_i8114" style="width:0;height:1.5pt" o:hralign="center" o:hrstd="t" o:hrnoshade="t" o:hr="t" fillcolor="#010100" stroked="f"/>
        </w:pict>
      </w:r>
    </w:p>
    <w:p w:rsidR="00704E59" w:rsidRDefault="00704E59" w:rsidP="00704E59">
      <w:pPr>
        <w:pStyle w:val="HTMLPreformatted"/>
        <w:shd w:val="clear" w:color="auto" w:fill="FFFFFF"/>
        <w:rPr>
          <w:color w:val="494B43"/>
          <w:lang w:val="en"/>
        </w:rPr>
      </w:pPr>
      <w:r>
        <w:rPr>
          <w:noProof/>
          <w:vanish/>
          <w:color w:val="494B43"/>
        </w:rPr>
        <w:drawing>
          <wp:inline distT="0" distB="0" distL="0" distR="0" wp14:anchorId="77464779" wp14:editId="5E30DE06">
            <wp:extent cx="114300" cy="114300"/>
            <wp:effectExtent l="0" t="0" r="0" b="0"/>
            <wp:docPr id="3008" name="Picture 30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3C269C5" wp14:editId="24605906">
            <wp:extent cx="114300" cy="114300"/>
            <wp:effectExtent l="0" t="0" r="0" b="0"/>
            <wp:docPr id="3007" name="Picture 30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704E59" w:rsidRDefault="00704E59" w:rsidP="00704E59">
      <w:pPr>
        <w:pStyle w:val="HTMLPreformatted"/>
        <w:shd w:val="clear" w:color="auto" w:fill="FFFFFF"/>
        <w:rPr>
          <w:color w:val="494B43"/>
          <w:lang w:val="en"/>
        </w:rPr>
      </w:pPr>
      <w:bookmarkStart w:id="764" w:name="425"/>
      <w:bookmarkStart w:id="765" w:name="page190"/>
      <w:bookmarkEnd w:id="764"/>
      <w:bookmarkEnd w:id="765"/>
    </w:p>
    <w:p w:rsidR="00704E59" w:rsidRDefault="00704E59" w:rsidP="00704E59">
      <w:pPr>
        <w:pStyle w:val="HTMLPreformatted"/>
        <w:shd w:val="clear" w:color="auto" w:fill="FFFFFF"/>
        <w:rPr>
          <w:color w:val="494B43"/>
          <w:lang w:val="en"/>
        </w:rPr>
      </w:pPr>
      <w:r>
        <w:rPr>
          <w:color w:val="494B43"/>
          <w:lang w:val="en"/>
        </w:rPr>
        <w:t>&lt;!DOCTYPE HTML PUBLIC "-//W3C//DTD HTML 4.01 Transitional//EN"</w:t>
      </w:r>
    </w:p>
    <w:p w:rsidR="00704E59" w:rsidRDefault="00704E59" w:rsidP="00704E59">
      <w:pPr>
        <w:pStyle w:val="HTMLPreformatted"/>
        <w:shd w:val="clear" w:color="auto" w:fill="FFFFFF"/>
        <w:rPr>
          <w:color w:val="494B43"/>
          <w:lang w:val="en"/>
        </w:rPr>
      </w:pPr>
      <w:r>
        <w:rPr>
          <w:color w:val="494B43"/>
          <w:lang w:val="en"/>
        </w:rPr>
        <w:t>"http://www.w3.org/TR/html4/loose.dtd"&gt;</w:t>
      </w:r>
    </w:p>
    <w:p w:rsidR="00704E59" w:rsidRDefault="00704E59" w:rsidP="00704E59">
      <w:pPr>
        <w:pStyle w:val="HTMLPreformatted"/>
        <w:shd w:val="clear" w:color="auto" w:fill="FFFFFF"/>
        <w:rPr>
          <w:color w:val="494B43"/>
          <w:lang w:val="en"/>
        </w:rPr>
      </w:pPr>
      <w:r>
        <w:rPr>
          <w:color w:val="494B43"/>
          <w:lang w:val="en"/>
        </w:rPr>
        <w:t>&lt;html&gt;</w:t>
      </w:r>
    </w:p>
    <w:p w:rsidR="00704E59" w:rsidRDefault="00704E59" w:rsidP="00704E59">
      <w:pPr>
        <w:pStyle w:val="HTMLPreformatted"/>
        <w:shd w:val="clear" w:color="auto" w:fill="FFFFFF"/>
        <w:rPr>
          <w:color w:val="494B43"/>
          <w:lang w:val="en"/>
        </w:rPr>
      </w:pPr>
      <w:r>
        <w:rPr>
          <w:color w:val="494B43"/>
          <w:lang w:val="en"/>
        </w:rPr>
        <w:t>&lt;head&gt;</w:t>
      </w:r>
    </w:p>
    <w:p w:rsidR="00704E59" w:rsidRDefault="00704E59" w:rsidP="00704E59">
      <w:pPr>
        <w:pStyle w:val="HTMLPreformatted"/>
        <w:shd w:val="clear" w:color="auto" w:fill="FFFFFF"/>
        <w:rPr>
          <w:color w:val="494B43"/>
          <w:lang w:val="en"/>
        </w:rPr>
      </w:pPr>
      <w:r>
        <w:rPr>
          <w:color w:val="494B43"/>
          <w:lang w:val="en"/>
        </w:rPr>
        <w:t>&lt;title&gt;Log4J Log Messages&lt;/title&gt;</w:t>
      </w:r>
    </w:p>
    <w:p w:rsidR="00704E59" w:rsidRDefault="00704E59" w:rsidP="00704E59">
      <w:pPr>
        <w:pStyle w:val="HTMLPreformatted"/>
        <w:shd w:val="clear" w:color="auto" w:fill="FFFFFF"/>
        <w:rPr>
          <w:color w:val="494B43"/>
          <w:lang w:val="en"/>
        </w:rPr>
      </w:pPr>
      <w:r>
        <w:rPr>
          <w:color w:val="494B43"/>
          <w:lang w:val="en"/>
        </w:rPr>
        <w:t>&lt;style type="text/css"&gt;</w:t>
      </w:r>
    </w:p>
    <w:p w:rsidR="00704E59" w:rsidRDefault="00704E59" w:rsidP="00704E59">
      <w:pPr>
        <w:pStyle w:val="HTMLPreformatted"/>
        <w:shd w:val="clear" w:color="auto" w:fill="FFFFFF"/>
        <w:rPr>
          <w:color w:val="494B43"/>
          <w:lang w:val="en"/>
        </w:rPr>
      </w:pPr>
      <w:r>
        <w:rPr>
          <w:color w:val="494B43"/>
          <w:lang w:val="en"/>
        </w:rPr>
        <w:t>&lt;!--</w:t>
      </w:r>
    </w:p>
    <w:p w:rsidR="00704E59" w:rsidRDefault="00704E59" w:rsidP="00704E59">
      <w:pPr>
        <w:pStyle w:val="HTMLPreformatted"/>
        <w:shd w:val="clear" w:color="auto" w:fill="FFFFFF"/>
        <w:rPr>
          <w:color w:val="494B43"/>
          <w:lang w:val="en"/>
        </w:rPr>
      </w:pPr>
      <w:r>
        <w:rPr>
          <w:color w:val="494B43"/>
          <w:lang w:val="en"/>
        </w:rPr>
        <w:t>body, table {font-family: arial, sans-serif; font-size: x-small;}</w:t>
      </w:r>
    </w:p>
    <w:p w:rsidR="00704E59" w:rsidRDefault="00704E59" w:rsidP="00704E59">
      <w:pPr>
        <w:pStyle w:val="HTMLPreformatted"/>
        <w:shd w:val="clear" w:color="auto" w:fill="FFFFFF"/>
        <w:rPr>
          <w:color w:val="494B43"/>
          <w:lang w:val="en"/>
        </w:rPr>
      </w:pPr>
      <w:r>
        <w:rPr>
          <w:color w:val="494B43"/>
          <w:lang w:val="en"/>
        </w:rPr>
        <w:t>th {background: #336699; color: #FFFFFF; text-align: left;}</w:t>
      </w:r>
    </w:p>
    <w:p w:rsidR="00704E59" w:rsidRDefault="00704E59" w:rsidP="00704E59">
      <w:pPr>
        <w:pStyle w:val="HTMLPreformatted"/>
        <w:shd w:val="clear" w:color="auto" w:fill="FFFFFF"/>
        <w:rPr>
          <w:color w:val="494B43"/>
          <w:lang w:val="en"/>
        </w:rPr>
      </w:pPr>
      <w:r>
        <w:rPr>
          <w:color w:val="494B43"/>
          <w:lang w:val="en"/>
        </w:rPr>
        <w:t>--&gt;</w:t>
      </w:r>
    </w:p>
    <w:p w:rsidR="00704E59" w:rsidRDefault="00704E59" w:rsidP="00704E59">
      <w:pPr>
        <w:pStyle w:val="HTMLPreformatted"/>
        <w:shd w:val="clear" w:color="auto" w:fill="FFFFFF"/>
        <w:rPr>
          <w:color w:val="494B43"/>
          <w:lang w:val="en"/>
        </w:rPr>
      </w:pPr>
      <w:r>
        <w:rPr>
          <w:color w:val="494B43"/>
          <w:lang w:val="en"/>
        </w:rPr>
        <w:t>&lt;/style&gt;</w:t>
      </w:r>
    </w:p>
    <w:p w:rsidR="00704E59" w:rsidRDefault="00704E59" w:rsidP="00704E59">
      <w:pPr>
        <w:pStyle w:val="HTMLPreformatted"/>
        <w:shd w:val="clear" w:color="auto" w:fill="FFFFFF"/>
        <w:rPr>
          <w:color w:val="494B43"/>
          <w:lang w:val="en"/>
        </w:rPr>
      </w:pPr>
      <w:r>
        <w:rPr>
          <w:color w:val="494B43"/>
          <w:lang w:val="en"/>
        </w:rPr>
        <w:t>&lt;/head&gt;</w:t>
      </w:r>
    </w:p>
    <w:p w:rsidR="00704E59" w:rsidRDefault="00704E59" w:rsidP="00704E59">
      <w:pPr>
        <w:pStyle w:val="HTMLPreformatted"/>
        <w:shd w:val="clear" w:color="auto" w:fill="FFFFFF"/>
        <w:rPr>
          <w:color w:val="494B43"/>
          <w:lang w:val="en"/>
        </w:rPr>
      </w:pPr>
      <w:r>
        <w:rPr>
          <w:color w:val="494B43"/>
          <w:lang w:val="en"/>
        </w:rPr>
        <w:t>&lt;body bgcolor="#FFFFFF" topmargin="6" leftmargin="6"&gt;</w:t>
      </w:r>
    </w:p>
    <w:p w:rsidR="00704E59" w:rsidRDefault="00704E59" w:rsidP="00704E59">
      <w:pPr>
        <w:pStyle w:val="HTMLPreformatted"/>
        <w:shd w:val="clear" w:color="auto" w:fill="FFFFFF"/>
        <w:rPr>
          <w:color w:val="494B43"/>
          <w:lang w:val="en"/>
        </w:rPr>
      </w:pPr>
      <w:r>
        <w:rPr>
          <w:color w:val="494B43"/>
          <w:lang w:val="en"/>
        </w:rPr>
        <w:t>&lt;hr size="1" noshade&gt;</w:t>
      </w:r>
    </w:p>
    <w:p w:rsidR="00704E59" w:rsidRDefault="00704E59" w:rsidP="00704E59">
      <w:pPr>
        <w:pStyle w:val="HTMLPreformatted"/>
        <w:shd w:val="clear" w:color="auto" w:fill="FFFFFF"/>
        <w:rPr>
          <w:color w:val="494B43"/>
          <w:lang w:val="en"/>
        </w:rPr>
      </w:pPr>
      <w:r>
        <w:rPr>
          <w:color w:val="494B43"/>
          <w:lang w:val="en"/>
        </w:rPr>
        <w:t>Log session start time Sat Oct 19 22:01:40 BST 2002&lt;br&gt;</w:t>
      </w:r>
    </w:p>
    <w:p w:rsidR="00704E59" w:rsidRDefault="00704E59" w:rsidP="00704E59">
      <w:pPr>
        <w:pStyle w:val="HTMLPreformatted"/>
        <w:shd w:val="clear" w:color="auto" w:fill="FFFFFF"/>
        <w:rPr>
          <w:color w:val="494B43"/>
          <w:lang w:val="en"/>
        </w:rPr>
      </w:pPr>
      <w:r>
        <w:rPr>
          <w:color w:val="494B43"/>
          <w:lang w:val="en"/>
        </w:rPr>
        <w:t>&lt;br&gt;</w:t>
      </w:r>
    </w:p>
    <w:p w:rsidR="00704E59" w:rsidRDefault="00704E59" w:rsidP="00704E59">
      <w:pPr>
        <w:pStyle w:val="HTMLPreformatted"/>
        <w:shd w:val="clear" w:color="auto" w:fill="FFFFFF"/>
        <w:rPr>
          <w:color w:val="494B43"/>
          <w:lang w:val="en"/>
        </w:rPr>
      </w:pPr>
      <w:r>
        <w:rPr>
          <w:color w:val="494B43"/>
          <w:lang w:val="en"/>
        </w:rPr>
        <w:t>&lt;table cellspacing="0" cellpadding="4" border="1" bordercolor="#224466"</w:t>
      </w:r>
    </w:p>
    <w:p w:rsidR="00704E59" w:rsidRDefault="00704E59" w:rsidP="00704E59">
      <w:pPr>
        <w:pStyle w:val="HTMLPreformatted"/>
        <w:shd w:val="clear" w:color="auto" w:fill="FFFFFF"/>
        <w:rPr>
          <w:color w:val="494B43"/>
          <w:lang w:val="en"/>
        </w:rPr>
      </w:pPr>
      <w:r>
        <w:rPr>
          <w:color w:val="494B43"/>
          <w:lang w:val="en"/>
        </w:rPr>
        <w:t>width="100%"&gt;</w:t>
      </w:r>
    </w:p>
    <w:p w:rsidR="00704E59" w:rsidRDefault="00704E59" w:rsidP="00704E59">
      <w:pPr>
        <w:pStyle w:val="HTMLPreformatted"/>
        <w:shd w:val="clear" w:color="auto" w:fill="FFFFFF"/>
        <w:rPr>
          <w:color w:val="494B43"/>
          <w:lang w:val="en"/>
        </w:rPr>
      </w:pPr>
      <w:r>
        <w:rPr>
          <w:color w:val="494B43"/>
          <w:lang w:val="en"/>
        </w:rPr>
        <w:t>&lt;tr&gt;</w:t>
      </w:r>
    </w:p>
    <w:p w:rsidR="00704E59" w:rsidRDefault="00704E59" w:rsidP="00704E59">
      <w:pPr>
        <w:pStyle w:val="HTMLPreformatted"/>
        <w:shd w:val="clear" w:color="auto" w:fill="FFFFFF"/>
        <w:rPr>
          <w:color w:val="494B43"/>
          <w:lang w:val="en"/>
        </w:rPr>
      </w:pPr>
      <w:r>
        <w:rPr>
          <w:color w:val="494B43"/>
          <w:lang w:val="en"/>
        </w:rPr>
        <w:t>&lt;th&gt;Time&lt;/th&gt;</w:t>
      </w:r>
    </w:p>
    <w:p w:rsidR="00704E59" w:rsidRDefault="00704E59" w:rsidP="00704E59">
      <w:pPr>
        <w:pStyle w:val="HTMLPreformatted"/>
        <w:shd w:val="clear" w:color="auto" w:fill="FFFFFF"/>
        <w:rPr>
          <w:color w:val="494B43"/>
          <w:lang w:val="en"/>
        </w:rPr>
      </w:pPr>
      <w:r>
        <w:rPr>
          <w:color w:val="494B43"/>
          <w:lang w:val="en"/>
        </w:rPr>
        <w:t>&lt;th&gt;Thread&lt;/th&gt;</w:t>
      </w:r>
    </w:p>
    <w:p w:rsidR="00704E59" w:rsidRDefault="00704E59" w:rsidP="00704E59">
      <w:pPr>
        <w:pStyle w:val="HTMLPreformatted"/>
        <w:shd w:val="clear" w:color="auto" w:fill="FFFFFF"/>
        <w:rPr>
          <w:color w:val="494B43"/>
          <w:lang w:val="en"/>
        </w:rPr>
      </w:pPr>
      <w:r>
        <w:rPr>
          <w:color w:val="494B43"/>
          <w:lang w:val="en"/>
        </w:rPr>
        <w:t>&lt;th&gt;Level&lt;/th&gt;</w:t>
      </w:r>
    </w:p>
    <w:p w:rsidR="00704E59" w:rsidRDefault="00704E59" w:rsidP="00704E59">
      <w:pPr>
        <w:pStyle w:val="HTMLPreformatted"/>
        <w:shd w:val="clear" w:color="auto" w:fill="FFFFFF"/>
        <w:rPr>
          <w:color w:val="494B43"/>
          <w:lang w:val="en"/>
        </w:rPr>
      </w:pPr>
      <w:r>
        <w:rPr>
          <w:color w:val="494B43"/>
          <w:lang w:val="en"/>
        </w:rPr>
        <w:t>&lt;th&gt;Category&lt;/th&gt;</w:t>
      </w:r>
    </w:p>
    <w:p w:rsidR="00704E59" w:rsidRDefault="00704E59" w:rsidP="00704E59">
      <w:pPr>
        <w:pStyle w:val="HTMLPreformatted"/>
        <w:shd w:val="clear" w:color="auto" w:fill="FFFFFF"/>
        <w:rPr>
          <w:color w:val="494B43"/>
          <w:lang w:val="en"/>
        </w:rPr>
      </w:pPr>
      <w:r>
        <w:rPr>
          <w:color w:val="494B43"/>
          <w:lang w:val="en"/>
        </w:rPr>
        <w:t>&lt;th&gt;File:Line&lt;/th&gt;</w:t>
      </w:r>
    </w:p>
    <w:p w:rsidR="00704E59" w:rsidRDefault="00704E59" w:rsidP="00704E59">
      <w:pPr>
        <w:pStyle w:val="HTMLPreformatted"/>
        <w:shd w:val="clear" w:color="auto" w:fill="FFFFFF"/>
        <w:rPr>
          <w:color w:val="494B43"/>
          <w:lang w:val="en"/>
        </w:rPr>
      </w:pPr>
      <w:r>
        <w:rPr>
          <w:color w:val="494B43"/>
          <w:lang w:val="en"/>
        </w:rPr>
        <w:t>&lt;th&gt;Message&lt;/th&gt;</w:t>
      </w:r>
    </w:p>
    <w:p w:rsidR="00704E59" w:rsidRDefault="00704E59" w:rsidP="00704E59">
      <w:pPr>
        <w:pStyle w:val="HTMLPreformatted"/>
        <w:shd w:val="clear" w:color="auto" w:fill="FFFFFF"/>
        <w:rPr>
          <w:color w:val="494B43"/>
          <w:lang w:val="en"/>
        </w:rPr>
      </w:pPr>
      <w:r>
        <w:rPr>
          <w:color w:val="494B43"/>
          <w:lang w:val="en"/>
        </w:rPr>
        <w:t>&lt;/tr&gt;</w:t>
      </w:r>
    </w:p>
    <w:p w:rsidR="00704E59" w:rsidRDefault="00704E59" w:rsidP="00704E59">
      <w:pPr>
        <w:pStyle w:val="HTMLPreformatted"/>
        <w:shd w:val="clear" w:color="auto" w:fill="FFFFFF"/>
        <w:rPr>
          <w:color w:val="494B43"/>
          <w:lang w:val="en"/>
        </w:rPr>
      </w:pPr>
    </w:p>
    <w:p w:rsidR="00704E59" w:rsidRDefault="00704E59" w:rsidP="00704E59">
      <w:pPr>
        <w:pStyle w:val="HTMLPreformatted"/>
        <w:shd w:val="clear" w:color="auto" w:fill="FFFFFF"/>
        <w:rPr>
          <w:color w:val="494B43"/>
          <w:lang w:val="en"/>
        </w:rPr>
      </w:pPr>
      <w:r>
        <w:rPr>
          <w:color w:val="494B43"/>
          <w:lang w:val="en"/>
        </w:rPr>
        <w:t>&lt;tr&gt;</w:t>
      </w:r>
    </w:p>
    <w:p w:rsidR="00704E59" w:rsidRDefault="00704E59" w:rsidP="00704E59">
      <w:pPr>
        <w:pStyle w:val="HTMLPreformatted"/>
        <w:shd w:val="clear" w:color="auto" w:fill="FFFFFF"/>
        <w:rPr>
          <w:color w:val="494B43"/>
          <w:lang w:val="en"/>
        </w:rPr>
      </w:pPr>
      <w:r>
        <w:rPr>
          <w:color w:val="494B43"/>
          <w:lang w:val="en"/>
        </w:rPr>
        <w:t>&lt;td&gt;0&lt;/td&gt;</w:t>
      </w:r>
    </w:p>
    <w:p w:rsidR="00704E59" w:rsidRDefault="00704E59" w:rsidP="00704E59">
      <w:pPr>
        <w:pStyle w:val="HTMLPreformatted"/>
        <w:shd w:val="clear" w:color="auto" w:fill="FFFFFF"/>
        <w:rPr>
          <w:color w:val="494B43"/>
          <w:lang w:val="en"/>
        </w:rPr>
      </w:pPr>
      <w:r>
        <w:rPr>
          <w:color w:val="494B43"/>
          <w:lang w:val="en"/>
        </w:rPr>
        <w:t>&lt;td title="main thread"&gt;main&lt;/td&gt;</w:t>
      </w:r>
    </w:p>
    <w:p w:rsidR="00704E59" w:rsidRDefault="00704E59" w:rsidP="00704E59">
      <w:pPr>
        <w:pStyle w:val="HTMLPreformatted"/>
        <w:shd w:val="clear" w:color="auto" w:fill="FFFFFF"/>
        <w:rPr>
          <w:color w:val="494B43"/>
          <w:lang w:val="en"/>
        </w:rPr>
      </w:pPr>
      <w:r>
        <w:rPr>
          <w:color w:val="494B43"/>
          <w:lang w:val="en"/>
        </w:rPr>
        <w:t>&lt;td title="Level"&gt;INFO&lt;/td&gt;</w:t>
      </w:r>
    </w:p>
    <w:p w:rsidR="00704E59" w:rsidRDefault="00704E59" w:rsidP="00704E59">
      <w:pPr>
        <w:pStyle w:val="HTMLPreformatted"/>
        <w:shd w:val="clear" w:color="auto" w:fill="FFFFFF"/>
        <w:rPr>
          <w:color w:val="494B43"/>
          <w:lang w:val="en"/>
        </w:rPr>
      </w:pPr>
      <w:r>
        <w:rPr>
          <w:color w:val="494B43"/>
          <w:lang w:val="en"/>
        </w:rPr>
        <w:t>&lt;td title="com.apress.logging.log4j category"&gt;com.apress.logging.log4j&lt;/td&gt;</w:t>
      </w:r>
    </w:p>
    <w:p w:rsidR="00704E59" w:rsidRDefault="00704E59" w:rsidP="00704E59">
      <w:pPr>
        <w:pStyle w:val="HTMLPreformatted"/>
        <w:shd w:val="clear" w:color="auto" w:fill="FFFFFF"/>
        <w:rPr>
          <w:color w:val="494B43"/>
          <w:lang w:val="en"/>
        </w:rPr>
      </w:pPr>
      <w:r>
        <w:rPr>
          <w:color w:val="494B43"/>
          <w:lang w:val="en"/>
        </w:rPr>
        <w:t>&lt;td&gt;LayoutDemo.java:35&lt;/td&gt;</w:t>
      </w:r>
    </w:p>
    <w:p w:rsidR="00704E59" w:rsidRDefault="00704E59" w:rsidP="00704E59">
      <w:pPr>
        <w:pStyle w:val="HTMLPreformatted"/>
        <w:shd w:val="clear" w:color="auto" w:fill="FFFFFF"/>
        <w:rPr>
          <w:color w:val="494B43"/>
          <w:lang w:val="en"/>
        </w:rPr>
      </w:pPr>
      <w:r>
        <w:rPr>
          <w:color w:val="494B43"/>
          <w:lang w:val="en"/>
        </w:rPr>
        <w:t>&lt;td title="Message"&gt;The sqrt value: 4.69041575982343&lt;/td&gt;</w:t>
      </w:r>
    </w:p>
    <w:p w:rsidR="00704E59" w:rsidRDefault="00704E59" w:rsidP="00704E59">
      <w:pPr>
        <w:pStyle w:val="HTMLPreformatted"/>
        <w:shd w:val="clear" w:color="auto" w:fill="FFFFFF"/>
        <w:rPr>
          <w:color w:val="494B43"/>
          <w:lang w:val="en"/>
        </w:rPr>
      </w:pPr>
      <w:r>
        <w:rPr>
          <w:color w:val="494B43"/>
          <w:lang w:val="en"/>
        </w:rPr>
        <w:t>&lt;/tr&gt;</w:t>
      </w:r>
    </w:p>
    <w:p w:rsidR="00704E59" w:rsidRDefault="00704E59" w:rsidP="00704E59">
      <w:pPr>
        <w:pStyle w:val="HTMLPreformatted"/>
        <w:shd w:val="clear" w:color="auto" w:fill="FFFFFF"/>
        <w:rPr>
          <w:color w:val="494B43"/>
          <w:lang w:val="en"/>
        </w:rPr>
      </w:pPr>
      <w:r>
        <w:rPr>
          <w:color w:val="494B43"/>
          <w:lang w:val="en"/>
        </w:rPr>
        <w:t>&lt;tr&gt;&lt;td bgcolor="#EEEEEE" style="font-size : xx-small;" colspan="6"</w:t>
      </w:r>
    </w:p>
    <w:p w:rsidR="00704E59" w:rsidRDefault="00704E59" w:rsidP="00704E59">
      <w:pPr>
        <w:pStyle w:val="HTMLPreformatted"/>
        <w:shd w:val="clear" w:color="auto" w:fill="FFFFFF"/>
        <w:rPr>
          <w:color w:val="494B43"/>
          <w:lang w:val="en"/>
        </w:rPr>
      </w:pPr>
      <w:r>
        <w:rPr>
          <w:color w:val="494B43"/>
          <w:lang w:val="en"/>
        </w:rPr>
        <w:t>title="Nested Diagnostic Context"&gt;NDC: 22.0&lt;/td&gt;xs&lt;/tr&gt;</w:t>
      </w:r>
      <w:bookmarkStart w:id="766" w:name="426"/>
      <w:bookmarkStart w:id="767" w:name="page191"/>
      <w:bookmarkEnd w:id="766"/>
      <w:bookmarkEnd w:id="767"/>
    </w:p>
    <w:p w:rsidR="00704E59" w:rsidRDefault="00704E59" w:rsidP="00704E59">
      <w:pPr>
        <w:pStyle w:val="HTMLPreformatted"/>
        <w:shd w:val="clear" w:color="auto" w:fill="FFFFFF"/>
        <w:rPr>
          <w:color w:val="494B43"/>
          <w:lang w:val="en"/>
        </w:rPr>
      </w:pPr>
      <w:r>
        <w:rPr>
          <w:color w:val="494B43"/>
          <w:lang w:val="en"/>
        </w:rPr>
        <w:t>&lt;tr&gt;</w:t>
      </w:r>
    </w:p>
    <w:p w:rsidR="00704E59" w:rsidRDefault="00704E59" w:rsidP="00704E59">
      <w:pPr>
        <w:pStyle w:val="HTMLPreformatted"/>
        <w:shd w:val="clear" w:color="auto" w:fill="FFFFFF"/>
        <w:rPr>
          <w:color w:val="494B43"/>
          <w:lang w:val="en"/>
        </w:rPr>
      </w:pPr>
      <w:r>
        <w:rPr>
          <w:color w:val="494B43"/>
          <w:lang w:val="en"/>
        </w:rPr>
        <w:t>&lt;td&gt;20&lt;/td&gt;</w:t>
      </w:r>
    </w:p>
    <w:p w:rsidR="00704E59" w:rsidRDefault="00704E59" w:rsidP="00704E59">
      <w:pPr>
        <w:pStyle w:val="HTMLPreformatted"/>
        <w:shd w:val="clear" w:color="auto" w:fill="FFFFFF"/>
        <w:rPr>
          <w:color w:val="494B43"/>
          <w:lang w:val="en"/>
        </w:rPr>
      </w:pPr>
      <w:r>
        <w:rPr>
          <w:color w:val="494B43"/>
          <w:lang w:val="en"/>
        </w:rPr>
        <w:t>&lt;td title="main thread"&gt;main&lt;/td&gt;</w:t>
      </w:r>
    </w:p>
    <w:p w:rsidR="00704E59" w:rsidRDefault="00704E59" w:rsidP="00704E59">
      <w:pPr>
        <w:pStyle w:val="HTMLPreformatted"/>
        <w:shd w:val="clear" w:color="auto" w:fill="FFFFFF"/>
        <w:rPr>
          <w:color w:val="494B43"/>
          <w:lang w:val="en"/>
        </w:rPr>
      </w:pPr>
      <w:r>
        <w:rPr>
          <w:color w:val="494B43"/>
          <w:lang w:val="en"/>
        </w:rPr>
        <w:t>&lt;td title="Level"&gt;INFO&lt;/td&gt;</w:t>
      </w:r>
    </w:p>
    <w:p w:rsidR="00704E59" w:rsidRDefault="00704E59" w:rsidP="00704E59">
      <w:pPr>
        <w:pStyle w:val="HTMLPreformatted"/>
        <w:shd w:val="clear" w:color="auto" w:fill="FFFFFF"/>
        <w:rPr>
          <w:color w:val="494B43"/>
          <w:lang w:val="en"/>
        </w:rPr>
      </w:pPr>
      <w:r>
        <w:rPr>
          <w:color w:val="494B43"/>
          <w:lang w:val="en"/>
        </w:rPr>
        <w:t>&lt;td title="com.apress.logging.log4j category"&gt;com.apress.logging.log4j&lt;/td&gt;</w:t>
      </w:r>
    </w:p>
    <w:p w:rsidR="00704E59" w:rsidRDefault="00704E59" w:rsidP="00704E59">
      <w:pPr>
        <w:pStyle w:val="HTMLPreformatted"/>
        <w:shd w:val="clear" w:color="auto" w:fill="FFFFFF"/>
        <w:rPr>
          <w:color w:val="494B43"/>
          <w:lang w:val="en"/>
        </w:rPr>
      </w:pPr>
      <w:r>
        <w:rPr>
          <w:color w:val="494B43"/>
          <w:lang w:val="en"/>
        </w:rPr>
        <w:t>&lt;td&gt;LayoutDemo.java:35&lt;/td&gt;</w:t>
      </w:r>
    </w:p>
    <w:p w:rsidR="00704E59" w:rsidRDefault="00704E59" w:rsidP="00704E59">
      <w:pPr>
        <w:pStyle w:val="HTMLPreformatted"/>
        <w:shd w:val="clear" w:color="auto" w:fill="FFFFFF"/>
        <w:rPr>
          <w:color w:val="494B43"/>
          <w:lang w:val="en"/>
        </w:rPr>
      </w:pPr>
      <w:r>
        <w:rPr>
          <w:color w:val="494B43"/>
          <w:lang w:val="en"/>
        </w:rPr>
        <w:t>&lt;td title="Message"&gt;The sqrt value: 6.6332495807108&lt;/td&gt;</w:t>
      </w:r>
    </w:p>
    <w:p w:rsidR="00704E59" w:rsidRDefault="00704E59" w:rsidP="00704E59">
      <w:pPr>
        <w:pStyle w:val="HTMLPreformatted"/>
        <w:shd w:val="clear" w:color="auto" w:fill="FFFFFF"/>
        <w:rPr>
          <w:color w:val="494B43"/>
          <w:lang w:val="en"/>
        </w:rPr>
      </w:pPr>
      <w:r>
        <w:rPr>
          <w:color w:val="494B43"/>
          <w:lang w:val="en"/>
        </w:rPr>
        <w:t>&lt;/tr&gt;</w:t>
      </w:r>
    </w:p>
    <w:p w:rsidR="00704E59" w:rsidRDefault="00704E59" w:rsidP="00704E59">
      <w:pPr>
        <w:pStyle w:val="HTMLPreformatted"/>
        <w:shd w:val="clear" w:color="auto" w:fill="FFFFFF"/>
        <w:rPr>
          <w:color w:val="494B43"/>
          <w:lang w:val="en"/>
        </w:rPr>
      </w:pPr>
      <w:r>
        <w:rPr>
          <w:color w:val="494B43"/>
          <w:lang w:val="en"/>
        </w:rPr>
        <w:t>&lt;tr&gt;&lt;td bgcolor="#EEEEEE" style="font-size : xx-small;" colspan="6"</w:t>
      </w:r>
    </w:p>
    <w:p w:rsidR="00704E59" w:rsidRDefault="00704E59" w:rsidP="00704E59">
      <w:pPr>
        <w:pStyle w:val="HTMLPreformatted"/>
        <w:shd w:val="clear" w:color="auto" w:fill="FFFFFF"/>
        <w:rPr>
          <w:color w:val="494B43"/>
          <w:lang w:val="en"/>
        </w:rPr>
      </w:pPr>
      <w:r>
        <w:rPr>
          <w:color w:val="494B43"/>
          <w:lang w:val="en"/>
        </w:rPr>
        <w:t>title="Nested Diagnostic Context"&gt;NDC: 44.0&lt;/td&gt;&lt;/tr&gt;</w:t>
      </w:r>
    </w:p>
    <w:p w:rsidR="00704E59" w:rsidRDefault="00704E59" w:rsidP="00704E59">
      <w:pPr>
        <w:shd w:val="clear" w:color="auto" w:fill="FFFFFF"/>
        <w:rPr>
          <w:rFonts w:ascii="Arial" w:hAnsi="Arial" w:cs="Arial"/>
          <w:color w:val="494B43"/>
          <w:lang w:val="en"/>
        </w:rPr>
      </w:pPr>
      <w:r>
        <w:rPr>
          <w:rFonts w:ascii="Arial" w:hAnsi="Arial" w:cs="Arial"/>
          <w:color w:val="494B43"/>
          <w:lang w:val="en"/>
        </w:rPr>
        <w:pict>
          <v:rect id="_x0000_i8117" style="width:0;height:1.5pt" o:hralign="center" o:hrstd="t" o:hrnoshade="t" o:hr="t" fillcolor="#010100" stroked="f"/>
        </w:pict>
      </w:r>
    </w:p>
    <w:p w:rsidR="00704E59" w:rsidRDefault="00704E59" w:rsidP="00704E59">
      <w:pPr>
        <w:pStyle w:val="para"/>
        <w:shd w:val="clear" w:color="auto" w:fill="FFFFFF"/>
        <w:rPr>
          <w:color w:val="494B43"/>
          <w:lang w:val="en"/>
        </w:rPr>
      </w:pPr>
      <w:r>
        <w:rPr>
          <w:noProof/>
          <w:vanish/>
          <w:color w:val="494B43"/>
        </w:rPr>
        <w:drawing>
          <wp:inline distT="0" distB="0" distL="0" distR="0" wp14:anchorId="1F440656" wp14:editId="0FB3CBD7">
            <wp:extent cx="114300" cy="114300"/>
            <wp:effectExtent l="0" t="0" r="0" b="0"/>
            <wp:docPr id="3006" name="Picture 30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F9FAC3A" wp14:editId="2B9F24F5">
            <wp:extent cx="114300" cy="114300"/>
            <wp:effectExtent l="0" t="0" r="0" b="0"/>
            <wp:docPr id="3005" name="Picture 30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Notice that the header information contains the </w:t>
      </w:r>
      <w:r>
        <w:rPr>
          <w:rStyle w:val="HTMLTypewriter"/>
          <w:color w:val="494B43"/>
          <w:sz w:val="18"/>
          <w:szCs w:val="18"/>
          <w:lang w:val="en"/>
        </w:rPr>
        <w:t>&lt;html&gt;</w:t>
      </w:r>
      <w:r>
        <w:rPr>
          <w:color w:val="494B43"/>
          <w:lang w:val="en"/>
        </w:rPr>
        <w:t xml:space="preserve"> and the </w:t>
      </w:r>
      <w:r>
        <w:rPr>
          <w:rStyle w:val="HTMLTypewriter"/>
          <w:color w:val="494B43"/>
          <w:sz w:val="18"/>
          <w:szCs w:val="18"/>
          <w:lang w:val="en"/>
        </w:rPr>
        <w:t>&lt;body&gt;</w:t>
      </w:r>
      <w:r>
        <w:rPr>
          <w:color w:val="494B43"/>
          <w:lang w:val="en"/>
        </w:rPr>
        <w:t xml:space="preserve"> tags, but the footer for the </w:t>
      </w:r>
      <w:r>
        <w:rPr>
          <w:rStyle w:val="HTMLTypewriter"/>
          <w:color w:val="494B43"/>
          <w:sz w:val="18"/>
          <w:szCs w:val="18"/>
          <w:lang w:val="en"/>
        </w:rPr>
        <w:t>&lt;/body&gt;</w:t>
      </w:r>
      <w:r>
        <w:rPr>
          <w:color w:val="494B43"/>
          <w:lang w:val="en"/>
        </w:rPr>
        <w:t xml:space="preserve"> and </w:t>
      </w:r>
      <w:r>
        <w:rPr>
          <w:rStyle w:val="HTMLTypewriter"/>
          <w:color w:val="494B43"/>
          <w:sz w:val="18"/>
          <w:szCs w:val="18"/>
          <w:lang w:val="en"/>
        </w:rPr>
        <w:t>&lt;/html&gt;</w:t>
      </w:r>
      <w:r>
        <w:rPr>
          <w:color w:val="494B43"/>
          <w:lang w:val="en"/>
        </w:rPr>
        <w:t xml:space="preserve"> tags is completely missing. Clearly, this is not a well-formed HTML file. Some browsers might allow us to use this style of HTML source, but some may not. The question is, why is the footer (i.e., the closing tags) missing?</w:t>
      </w:r>
    </w:p>
    <w:p w:rsidR="00704E59" w:rsidRDefault="00704E59" w:rsidP="00704E59">
      <w:pPr>
        <w:pStyle w:val="para"/>
        <w:shd w:val="clear" w:color="auto" w:fill="FFFFFF"/>
        <w:rPr>
          <w:color w:val="494B43"/>
          <w:lang w:val="en"/>
        </w:rPr>
      </w:pPr>
      <w:r>
        <w:rPr>
          <w:noProof/>
          <w:vanish/>
          <w:color w:val="494B43"/>
        </w:rPr>
        <w:drawing>
          <wp:inline distT="0" distB="0" distL="0" distR="0" wp14:anchorId="13599676" wp14:editId="6EEDDCF8">
            <wp:extent cx="114300" cy="114300"/>
            <wp:effectExtent l="0" t="0" r="0" b="0"/>
            <wp:docPr id="3004" name="Picture 30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6430776" wp14:editId="44820CF6">
            <wp:extent cx="114300" cy="114300"/>
            <wp:effectExtent l="0" t="0" r="0" b="0"/>
            <wp:docPr id="3003" name="Picture 30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answer lies in when the </w:t>
      </w:r>
      <w:r>
        <w:rPr>
          <w:rStyle w:val="HTMLTypewriter"/>
          <w:color w:val="494B43"/>
          <w:sz w:val="18"/>
          <w:szCs w:val="18"/>
          <w:lang w:val="en"/>
        </w:rPr>
        <w:t>getFooter()</w:t>
      </w:r>
      <w:r>
        <w:rPr>
          <w:color w:val="494B43"/>
          <w:lang w:val="en"/>
        </w:rPr>
        <w:t xml:space="preserve"> method of the </w:t>
      </w:r>
      <w:r>
        <w:rPr>
          <w:rStyle w:val="HTMLTypewriter"/>
          <w:color w:val="494B43"/>
          <w:sz w:val="18"/>
          <w:szCs w:val="18"/>
          <w:lang w:val="en"/>
        </w:rPr>
        <w:t>HTMLLayout</w:t>
      </w:r>
      <w:r>
        <w:rPr>
          <w:color w:val="494B43"/>
          <w:lang w:val="en"/>
        </w:rPr>
        <w:t xml:space="preserve"> is called. As it stands at the moment in version 1.2.6 of log4j, the </w:t>
      </w:r>
      <w:r>
        <w:rPr>
          <w:rStyle w:val="HTMLTypewriter"/>
          <w:color w:val="494B43"/>
          <w:sz w:val="18"/>
          <w:szCs w:val="18"/>
          <w:lang w:val="en"/>
        </w:rPr>
        <w:t>getFooter()</w:t>
      </w:r>
      <w:r>
        <w:rPr>
          <w:color w:val="494B43"/>
          <w:lang w:val="en"/>
        </w:rPr>
        <w:t xml:space="preserve"> method of any </w:t>
      </w:r>
      <w:r>
        <w:rPr>
          <w:rStyle w:val="HTMLTypewriter"/>
          <w:color w:val="494B43"/>
          <w:sz w:val="18"/>
          <w:szCs w:val="18"/>
          <w:lang w:val="en"/>
        </w:rPr>
        <w:t>Layout</w:t>
      </w:r>
      <w:r>
        <w:rPr>
          <w:color w:val="494B43"/>
          <w:lang w:val="en"/>
        </w:rPr>
        <w:t xml:space="preserve"> object is called when the </w:t>
      </w:r>
      <w:r>
        <w:rPr>
          <w:rStyle w:val="HTMLTypewriter"/>
          <w:color w:val="494B43"/>
          <w:sz w:val="18"/>
          <w:szCs w:val="18"/>
          <w:lang w:val="en"/>
        </w:rPr>
        <w:t>close()</w:t>
      </w:r>
      <w:r>
        <w:rPr>
          <w:color w:val="494B43"/>
          <w:lang w:val="en"/>
        </w:rPr>
        <w:t xml:space="preserve"> method of the related </w:t>
      </w:r>
      <w:r>
        <w:rPr>
          <w:rStyle w:val="HTMLTypewriter"/>
          <w:color w:val="494B43"/>
          <w:sz w:val="18"/>
          <w:szCs w:val="18"/>
          <w:lang w:val="en"/>
        </w:rPr>
        <w:t>Appender</w:t>
      </w:r>
      <w:r>
        <w:rPr>
          <w:color w:val="494B43"/>
          <w:lang w:val="en"/>
        </w:rPr>
        <w:t xml:space="preserve"> object is called. This may or may not be a small bug in the API, depending on how the application is performing the logging activity.</w:t>
      </w:r>
    </w:p>
    <w:p w:rsidR="00704E59" w:rsidRDefault="00704E59" w:rsidP="00704E59">
      <w:pPr>
        <w:pStyle w:val="para"/>
        <w:shd w:val="clear" w:color="auto" w:fill="FFFFFF"/>
        <w:rPr>
          <w:color w:val="494B43"/>
          <w:lang w:val="en"/>
        </w:rPr>
      </w:pPr>
      <w:r>
        <w:rPr>
          <w:noProof/>
          <w:vanish/>
          <w:color w:val="494B43"/>
        </w:rPr>
        <w:drawing>
          <wp:inline distT="0" distB="0" distL="0" distR="0" wp14:anchorId="4C382411" wp14:editId="20CC6CD4">
            <wp:extent cx="114300" cy="114300"/>
            <wp:effectExtent l="0" t="0" r="0" b="0"/>
            <wp:docPr id="3002" name="Picture 30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D77D3E3" wp14:editId="59088142">
            <wp:extent cx="114300" cy="114300"/>
            <wp:effectExtent l="0" t="0" r="0" b="0"/>
            <wp:docPr id="3001" name="Picture 30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Imagine an application module that is a server component handling multiple client calls. For every call we want to write down the logging information to an HTML file. We want the header to be included only once when the </w:t>
      </w:r>
      <w:r>
        <w:rPr>
          <w:rStyle w:val="HTMLTypewriter"/>
          <w:color w:val="494B43"/>
          <w:sz w:val="18"/>
          <w:szCs w:val="18"/>
          <w:lang w:val="en"/>
        </w:rPr>
        <w:t>HTMLLayout</w:t>
      </w:r>
      <w:r>
        <w:rPr>
          <w:color w:val="494B43"/>
          <w:lang w:val="en"/>
        </w:rPr>
        <w:t xml:space="preserve"> object is initialized. This is done in the </w:t>
      </w:r>
      <w:r>
        <w:rPr>
          <w:rStyle w:val="HTMLTypewriter"/>
          <w:color w:val="494B43"/>
          <w:sz w:val="18"/>
          <w:szCs w:val="18"/>
          <w:lang w:val="en"/>
        </w:rPr>
        <w:t>setWriter()</w:t>
      </w:r>
      <w:r>
        <w:rPr>
          <w:color w:val="494B43"/>
          <w:lang w:val="en"/>
        </w:rPr>
        <w:t xml:space="preserve"> method of </w:t>
      </w:r>
      <w:r>
        <w:rPr>
          <w:rStyle w:val="HTMLTypewriter"/>
          <w:color w:val="494B43"/>
          <w:sz w:val="18"/>
          <w:szCs w:val="18"/>
          <w:lang w:val="en"/>
        </w:rPr>
        <w:t>HTMLLayout</w:t>
      </w:r>
      <w:r>
        <w:rPr>
          <w:color w:val="494B43"/>
          <w:lang w:val="en"/>
        </w:rPr>
        <w:t xml:space="preserve"> at initialization. Now the issue is when we want to write the footer. Certainly not after every bit of logging information is appended to the file. Hang on—we might want this to happen if for every logging request we want to open a new file and close the file after the logging is over. In this situation, we will be perfectly fine if we call the </w:t>
      </w:r>
      <w:r>
        <w:rPr>
          <w:rStyle w:val="HTMLTypewriter"/>
          <w:color w:val="494B43"/>
          <w:sz w:val="18"/>
          <w:szCs w:val="18"/>
          <w:lang w:val="en"/>
        </w:rPr>
        <w:t>getFooter()</w:t>
      </w:r>
      <w:r>
        <w:rPr>
          <w:color w:val="494B43"/>
          <w:lang w:val="en"/>
        </w:rPr>
        <w:t xml:space="preserve"> method after every logging request is formatted. But in normal scenarios, if we want to include all the logging information in a single file or to be more strict, and that file contains logging information for more than one logging request, we cannot append the footer information every time.</w:t>
      </w:r>
    </w:p>
    <w:p w:rsidR="00704E59" w:rsidRDefault="00704E59" w:rsidP="00704E59">
      <w:pPr>
        <w:pStyle w:val="para"/>
        <w:shd w:val="clear" w:color="auto" w:fill="FFFFFF"/>
        <w:rPr>
          <w:color w:val="494B43"/>
          <w:lang w:val="en"/>
        </w:rPr>
      </w:pPr>
      <w:r>
        <w:rPr>
          <w:noProof/>
          <w:vanish/>
          <w:color w:val="494B43"/>
        </w:rPr>
        <w:drawing>
          <wp:inline distT="0" distB="0" distL="0" distR="0" wp14:anchorId="365399FE" wp14:editId="40477705">
            <wp:extent cx="114300" cy="114300"/>
            <wp:effectExtent l="0" t="0" r="0" b="0"/>
            <wp:docPr id="3000" name="Picture 30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0ADDB2D" wp14:editId="78BE1773">
            <wp:extent cx="114300" cy="114300"/>
            <wp:effectExtent l="0" t="0" r="0" b="0"/>
            <wp:docPr id="2999" name="Picture 29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Clearly, the best place to call the </w:t>
      </w:r>
      <w:r>
        <w:rPr>
          <w:rStyle w:val="HTMLTypewriter"/>
          <w:color w:val="494B43"/>
          <w:sz w:val="18"/>
          <w:szCs w:val="18"/>
          <w:lang w:val="en"/>
        </w:rPr>
        <w:t>getFooter()</w:t>
      </w:r>
      <w:r>
        <w:rPr>
          <w:color w:val="494B43"/>
          <w:lang w:val="en"/>
        </w:rPr>
        <w:t xml:space="preserve"> is when the </w:t>
      </w:r>
      <w:r>
        <w:rPr>
          <w:rStyle w:val="HTMLTypewriter"/>
          <w:color w:val="494B43"/>
          <w:sz w:val="18"/>
          <w:szCs w:val="18"/>
          <w:lang w:val="en"/>
        </w:rPr>
        <w:t>Appender</w:t>
      </w:r>
      <w:r>
        <w:rPr>
          <w:color w:val="494B43"/>
          <w:lang w:val="en"/>
        </w:rPr>
        <w:t xml:space="preserve"> objects themselves are no longer needed. For this situation, when we exit our server component (such as the </w:t>
      </w:r>
      <w:r>
        <w:rPr>
          <w:rStyle w:val="HTMLTypewriter"/>
          <w:color w:val="494B43"/>
          <w:sz w:val="18"/>
          <w:szCs w:val="18"/>
          <w:lang w:val="en"/>
        </w:rPr>
        <w:t>destroy()</w:t>
      </w:r>
      <w:r>
        <w:rPr>
          <w:color w:val="494B43"/>
          <w:lang w:val="en"/>
        </w:rPr>
        <w:t xml:space="preserve"> method in a servlet), we would call the </w:t>
      </w:r>
      <w:r>
        <w:rPr>
          <w:rStyle w:val="HTMLTypewriter"/>
          <w:color w:val="494B43"/>
          <w:sz w:val="18"/>
          <w:szCs w:val="18"/>
          <w:lang w:val="en"/>
        </w:rPr>
        <w:t>LogManager.shutdown()</w:t>
      </w:r>
      <w:r>
        <w:rPr>
          <w:color w:val="494B43"/>
          <w:lang w:val="en"/>
        </w:rPr>
        <w:t xml:space="preserve"> method to close all the </w:t>
      </w:r>
      <w:r>
        <w:rPr>
          <w:rStyle w:val="HTMLTypewriter"/>
          <w:color w:val="494B43"/>
          <w:sz w:val="18"/>
          <w:szCs w:val="18"/>
          <w:lang w:val="en"/>
        </w:rPr>
        <w:t>Appender</w:t>
      </w:r>
      <w:r>
        <w:rPr>
          <w:color w:val="494B43"/>
          <w:lang w:val="en"/>
        </w:rPr>
        <w:t xml:space="preserve"> objects. This ensures that the footer is written to the end of the HTML file produced.</w:t>
      </w:r>
    </w:p>
    <w:p w:rsidR="00704E59" w:rsidRDefault="00704E59" w:rsidP="00704E59">
      <w:pPr>
        <w:pStyle w:val="para"/>
        <w:shd w:val="clear" w:color="auto" w:fill="FFFFFF"/>
        <w:rPr>
          <w:color w:val="494B43"/>
          <w:lang w:val="en"/>
        </w:rPr>
      </w:pPr>
      <w:r>
        <w:rPr>
          <w:noProof/>
          <w:vanish/>
          <w:color w:val="494B43"/>
        </w:rPr>
        <w:drawing>
          <wp:inline distT="0" distB="0" distL="0" distR="0" wp14:anchorId="2F968945" wp14:editId="3D1CE486">
            <wp:extent cx="114300" cy="114300"/>
            <wp:effectExtent l="0" t="0" r="0" b="0"/>
            <wp:docPr id="2998" name="Picture 29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877B4F6" wp14:editId="4365F165">
            <wp:extent cx="114300" cy="114300"/>
            <wp:effectExtent l="0" t="0" r="0" b="0"/>
            <wp:docPr id="2997" name="Picture 29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this particular example, in the </w:t>
      </w:r>
      <w:r>
        <w:rPr>
          <w:rStyle w:val="HTMLTypewriter"/>
          <w:color w:val="494B43"/>
          <w:sz w:val="18"/>
          <w:szCs w:val="18"/>
          <w:lang w:val="en"/>
        </w:rPr>
        <w:t>computeSquareRoot()</w:t>
      </w:r>
      <w:r>
        <w:rPr>
          <w:color w:val="494B43"/>
          <w:lang w:val="en"/>
        </w:rPr>
        <w:t xml:space="preserve"> method just before leaving the method, if we call</w:t>
      </w:r>
    </w:p>
    <w:p w:rsidR="00704E59" w:rsidRDefault="00704E59" w:rsidP="00704E59">
      <w:pPr>
        <w:pStyle w:val="HTMLPreformatted"/>
        <w:shd w:val="clear" w:color="auto" w:fill="FFFFFF"/>
        <w:rPr>
          <w:color w:val="494B43"/>
          <w:lang w:val="en"/>
        </w:rPr>
      </w:pPr>
      <w:r>
        <w:rPr>
          <w:noProof/>
          <w:vanish/>
          <w:color w:val="494B43"/>
        </w:rPr>
        <w:drawing>
          <wp:inline distT="0" distB="0" distL="0" distR="0" wp14:anchorId="38EA9A17" wp14:editId="1B263B80">
            <wp:extent cx="114300" cy="114300"/>
            <wp:effectExtent l="0" t="0" r="0" b="0"/>
            <wp:docPr id="2996" name="Picture 29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4C55A7E" wp14:editId="422D6811">
            <wp:extent cx="114300" cy="114300"/>
            <wp:effectExtent l="0" t="0" r="0" b="0"/>
            <wp:docPr id="2995" name="Picture 29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704E59" w:rsidRDefault="00704E59" w:rsidP="00704E59">
      <w:pPr>
        <w:pStyle w:val="HTMLPreformatted"/>
        <w:shd w:val="clear" w:color="auto" w:fill="FFFFFF"/>
        <w:rPr>
          <w:color w:val="494B43"/>
          <w:lang w:val="en"/>
        </w:rPr>
      </w:pPr>
      <w:r>
        <w:rPr>
          <w:color w:val="494B43"/>
          <w:lang w:val="en"/>
        </w:rPr>
        <w:t>LogManager.shutDown()</w:t>
      </w:r>
    </w:p>
    <w:p w:rsidR="00704E59" w:rsidRDefault="00704E59" w:rsidP="00704E59">
      <w:pPr>
        <w:pStyle w:val="last-para"/>
        <w:shd w:val="clear" w:color="auto" w:fill="FFFFFF"/>
        <w:rPr>
          <w:color w:val="494B43"/>
          <w:lang w:val="en"/>
        </w:rPr>
      </w:pPr>
      <w:r>
        <w:rPr>
          <w:noProof/>
          <w:vanish/>
          <w:color w:val="494B43"/>
        </w:rPr>
        <w:drawing>
          <wp:inline distT="0" distB="0" distL="0" distR="0" wp14:anchorId="62FE3B46" wp14:editId="4E34EA3C">
            <wp:extent cx="114300" cy="114300"/>
            <wp:effectExtent l="0" t="0" r="0" b="0"/>
            <wp:docPr id="2994" name="Picture 29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F0AD8A9" wp14:editId="3E26B591">
            <wp:extent cx="114300" cy="114300"/>
            <wp:effectExtent l="0" t="0" r="0" b="0"/>
            <wp:docPr id="2993" name="Picture 29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768" w:name="427"/>
      <w:bookmarkStart w:id="769" w:name="page192"/>
      <w:bookmarkEnd w:id="768"/>
      <w:bookmarkEnd w:id="769"/>
      <w:r>
        <w:rPr>
          <w:color w:val="494B43"/>
          <w:lang w:val="en"/>
        </w:rPr>
        <w:t>we would see that the footer information is included in the final HTML file. This may not be the ideal situation, but this is how we have to deal with it at the moment.</w:t>
      </w:r>
    </w:p>
    <w:p w:rsidR="00704E59" w:rsidRDefault="00704E59" w:rsidP="00704E59">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6E106446" wp14:editId="05E3C127">
            <wp:extent cx="114300" cy="114300"/>
            <wp:effectExtent l="0" t="0" r="0" b="0"/>
            <wp:docPr id="2992" name="Picture 29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0D75A20E" wp14:editId="74D69EFE">
            <wp:extent cx="114300" cy="114300"/>
            <wp:effectExtent l="0" t="0" r="0" b="0"/>
            <wp:docPr id="2991" name="Picture 29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770" w:name="428"/>
      <w:bookmarkStart w:id="771" w:name="ch06lev2sec5"/>
      <w:bookmarkEnd w:id="770"/>
      <w:bookmarkEnd w:id="771"/>
      <w:r>
        <w:rPr>
          <w:rFonts w:ascii="Arial" w:hAnsi="Arial" w:cs="Arial"/>
          <w:b w:val="0"/>
          <w:bCs w:val="0"/>
          <w:color w:val="494B43"/>
          <w:sz w:val="24"/>
          <w:szCs w:val="24"/>
          <w:lang w:val="en"/>
        </w:rPr>
        <w:t>XMLLayout Object</w:t>
      </w:r>
    </w:p>
    <w:p w:rsidR="00704E59" w:rsidRDefault="00704E59" w:rsidP="00704E59">
      <w:pPr>
        <w:pStyle w:val="first-para3"/>
        <w:shd w:val="clear" w:color="auto" w:fill="FFFFFF"/>
        <w:rPr>
          <w:color w:val="494B43"/>
          <w:lang w:val="en"/>
        </w:rPr>
      </w:pPr>
      <w:r>
        <w:rPr>
          <w:noProof/>
          <w:vanish/>
          <w:color w:val="494B43"/>
        </w:rPr>
        <w:drawing>
          <wp:inline distT="0" distB="0" distL="0" distR="0" wp14:anchorId="689E610B" wp14:editId="1EFDDD0E">
            <wp:extent cx="114300" cy="114300"/>
            <wp:effectExtent l="0" t="0" r="0" b="0"/>
            <wp:docPr id="2990" name="Picture 29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C1637CF" wp14:editId="4B67ABE2">
            <wp:extent cx="114300" cy="114300"/>
            <wp:effectExtent l="0" t="0" r="0" b="0"/>
            <wp:docPr id="2989" name="Picture 29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Logging information in HTML format is nice and user friendly, but not precisely reusable. The data is structured but </w:t>
      </w:r>
      <w:r>
        <w:rPr>
          <w:i/>
          <w:iCs/>
          <w:color w:val="494B43"/>
          <w:lang w:val="en"/>
        </w:rPr>
        <w:t>not</w:t>
      </w:r>
      <w:r>
        <w:rPr>
          <w:color w:val="494B43"/>
          <w:lang w:val="en"/>
        </w:rPr>
        <w:t xml:space="preserve"> in a descriptive way. HTML-style logging information is not portable across multiple application modules. To render logging information in XML format, which is portable, log4j provides the </w:t>
      </w:r>
      <w:r>
        <w:rPr>
          <w:rStyle w:val="HTMLTypewriter"/>
          <w:color w:val="494B43"/>
          <w:sz w:val="18"/>
          <w:szCs w:val="18"/>
          <w:lang w:val="en"/>
        </w:rPr>
        <w:t>org.apache.log4j.xml.XMLLayout</w:t>
      </w:r>
      <w:r>
        <w:rPr>
          <w:color w:val="494B43"/>
          <w:lang w:val="en"/>
        </w:rPr>
        <w:t xml:space="preserve"> object.</w:t>
      </w:r>
    </w:p>
    <w:p w:rsidR="00704E59" w:rsidRDefault="00704E59" w:rsidP="00704E59">
      <w:pPr>
        <w:pStyle w:val="para"/>
        <w:shd w:val="clear" w:color="auto" w:fill="FFFFFF"/>
        <w:rPr>
          <w:color w:val="494B43"/>
          <w:lang w:val="en"/>
        </w:rPr>
      </w:pPr>
      <w:r>
        <w:rPr>
          <w:noProof/>
          <w:vanish/>
          <w:color w:val="494B43"/>
        </w:rPr>
        <w:drawing>
          <wp:inline distT="0" distB="0" distL="0" distR="0" wp14:anchorId="6339D2F8" wp14:editId="3C5F5414">
            <wp:extent cx="114300" cy="114300"/>
            <wp:effectExtent l="0" t="0" r="0" b="0"/>
            <wp:docPr id="2988" name="Picture 29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02950E5" wp14:editId="3C111B90">
            <wp:extent cx="114300" cy="114300"/>
            <wp:effectExtent l="0" t="0" r="0" b="0"/>
            <wp:docPr id="2987" name="Picture 29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XMLLayout</w:t>
      </w:r>
      <w:r>
        <w:rPr>
          <w:color w:val="494B43"/>
          <w:lang w:val="en"/>
        </w:rPr>
        <w:t xml:space="preserve"> object may include the following items from </w:t>
      </w:r>
      <w:r>
        <w:rPr>
          <w:rStyle w:val="HTMLTypewriter"/>
          <w:color w:val="494B43"/>
          <w:sz w:val="18"/>
          <w:szCs w:val="18"/>
          <w:lang w:val="en"/>
        </w:rPr>
        <w:t>LoggingEvent</w:t>
      </w:r>
      <w:r>
        <w:rPr>
          <w:color w:val="494B43"/>
          <w:lang w:val="en"/>
        </w:rPr>
        <w:t xml:space="preserve"> in the final output:</w:t>
      </w:r>
    </w:p>
    <w:p w:rsidR="00704E59" w:rsidRDefault="00704E59" w:rsidP="00E92D6A">
      <w:pPr>
        <w:pStyle w:val="first-para9"/>
        <w:numPr>
          <w:ilvl w:val="0"/>
          <w:numId w:val="47"/>
        </w:numPr>
        <w:shd w:val="clear" w:color="auto" w:fill="FFFFFF"/>
        <w:ind w:left="0"/>
        <w:rPr>
          <w:color w:val="494B43"/>
          <w:lang w:val="en"/>
        </w:rPr>
      </w:pPr>
      <w:r>
        <w:rPr>
          <w:noProof/>
          <w:vanish/>
          <w:color w:val="494B43"/>
        </w:rPr>
        <w:drawing>
          <wp:inline distT="0" distB="0" distL="0" distR="0" wp14:anchorId="775B29E4" wp14:editId="7F631413">
            <wp:extent cx="114300" cy="114300"/>
            <wp:effectExtent l="0" t="0" r="0" b="0"/>
            <wp:docPr id="2986" name="Picture 29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7060DAC" wp14:editId="5E474132">
            <wp:extent cx="114300" cy="114300"/>
            <wp:effectExtent l="0" t="0" r="0" b="0"/>
            <wp:docPr id="2985" name="Picture 29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logger name</w:t>
      </w:r>
    </w:p>
    <w:p w:rsidR="00704E59" w:rsidRDefault="00704E59" w:rsidP="00E92D6A">
      <w:pPr>
        <w:pStyle w:val="first-para9"/>
        <w:numPr>
          <w:ilvl w:val="0"/>
          <w:numId w:val="47"/>
        </w:numPr>
        <w:shd w:val="clear" w:color="auto" w:fill="FFFFFF"/>
        <w:ind w:left="0"/>
        <w:rPr>
          <w:color w:val="494B43"/>
          <w:lang w:val="en"/>
        </w:rPr>
      </w:pPr>
      <w:r>
        <w:rPr>
          <w:noProof/>
          <w:vanish/>
          <w:color w:val="494B43"/>
        </w:rPr>
        <w:drawing>
          <wp:inline distT="0" distB="0" distL="0" distR="0" wp14:anchorId="6E9D0077" wp14:editId="1827C540">
            <wp:extent cx="114300" cy="114300"/>
            <wp:effectExtent l="0" t="0" r="0" b="0"/>
            <wp:docPr id="2984" name="Picture 29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8C6F101" wp14:editId="13189B84">
            <wp:extent cx="114300" cy="114300"/>
            <wp:effectExtent l="0" t="0" r="0" b="0"/>
            <wp:docPr id="2983" name="Picture 29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timestamp</w:t>
      </w:r>
    </w:p>
    <w:p w:rsidR="00704E59" w:rsidRDefault="00704E59" w:rsidP="00E92D6A">
      <w:pPr>
        <w:numPr>
          <w:ilvl w:val="0"/>
          <w:numId w:val="47"/>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3212DCDD" wp14:editId="18AFCFD2">
            <wp:extent cx="114300" cy="114300"/>
            <wp:effectExtent l="0" t="0" r="0" b="0"/>
            <wp:docPr id="2982" name="Picture 29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2BC47459" wp14:editId="2AB031A1">
            <wp:extent cx="114300" cy="114300"/>
            <wp:effectExtent l="0" t="0" r="0" b="0"/>
            <wp:docPr id="2981" name="Picture 29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The level associated with the logging request</w:t>
      </w:r>
    </w:p>
    <w:p w:rsidR="00704E59" w:rsidRDefault="00704E59" w:rsidP="00E92D6A">
      <w:pPr>
        <w:numPr>
          <w:ilvl w:val="0"/>
          <w:numId w:val="47"/>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446CC947" wp14:editId="1C726FD4">
            <wp:extent cx="114300" cy="114300"/>
            <wp:effectExtent l="0" t="0" r="0" b="0"/>
            <wp:docPr id="2980" name="Picture 29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6D38D2FB" wp14:editId="3802E583">
            <wp:extent cx="114300" cy="114300"/>
            <wp:effectExtent l="0" t="0" r="0" b="0"/>
            <wp:docPr id="2979" name="Picture 29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The invoking thread name</w:t>
      </w:r>
    </w:p>
    <w:p w:rsidR="00704E59" w:rsidRDefault="00704E59" w:rsidP="00E92D6A">
      <w:pPr>
        <w:numPr>
          <w:ilvl w:val="0"/>
          <w:numId w:val="47"/>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622BB5DE" wp14:editId="41ECF957">
            <wp:extent cx="114300" cy="114300"/>
            <wp:effectExtent l="0" t="0" r="0" b="0"/>
            <wp:docPr id="2978" name="Picture 29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3B264377" wp14:editId="45F7034C">
            <wp:extent cx="114300" cy="114300"/>
            <wp:effectExtent l="0" t="0" r="0" b="0"/>
            <wp:docPr id="2977" name="Picture 29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The logging message</w:t>
      </w:r>
    </w:p>
    <w:p w:rsidR="00704E59" w:rsidRDefault="00704E59" w:rsidP="00E92D6A">
      <w:pPr>
        <w:numPr>
          <w:ilvl w:val="0"/>
          <w:numId w:val="47"/>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304656FF" wp14:editId="15844D0E">
            <wp:extent cx="114300" cy="114300"/>
            <wp:effectExtent l="0" t="0" r="0" b="0"/>
            <wp:docPr id="2976" name="Picture 29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0F8CD274" wp14:editId="287260BE">
            <wp:extent cx="114300" cy="114300"/>
            <wp:effectExtent l="0" t="0" r="0" b="0"/>
            <wp:docPr id="2975" name="Picture 29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The </w:t>
      </w:r>
      <w:r>
        <w:rPr>
          <w:rStyle w:val="HTMLTypewriter"/>
          <w:rFonts w:eastAsiaTheme="minorHAnsi"/>
          <w:color w:val="494B43"/>
          <w:sz w:val="18"/>
          <w:szCs w:val="18"/>
          <w:lang w:val="en"/>
        </w:rPr>
        <w:t>NDC</w:t>
      </w:r>
      <w:r>
        <w:rPr>
          <w:rFonts w:ascii="Arial" w:hAnsi="Arial" w:cs="Arial"/>
          <w:color w:val="494B43"/>
          <w:sz w:val="21"/>
          <w:szCs w:val="21"/>
          <w:lang w:val="en"/>
        </w:rPr>
        <w:t xml:space="preserve"> information</w:t>
      </w:r>
    </w:p>
    <w:p w:rsidR="00704E59" w:rsidRDefault="00704E59" w:rsidP="00E92D6A">
      <w:pPr>
        <w:numPr>
          <w:ilvl w:val="0"/>
          <w:numId w:val="47"/>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46F62021" wp14:editId="6B3B7A49">
            <wp:extent cx="114300" cy="114300"/>
            <wp:effectExtent l="0" t="0" r="0" b="0"/>
            <wp:docPr id="2974" name="Picture 29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63CF3CBA" wp14:editId="20598F4D">
            <wp:extent cx="114300" cy="114300"/>
            <wp:effectExtent l="0" t="0" r="0" b="0"/>
            <wp:docPr id="2973" name="Picture 29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The </w:t>
      </w:r>
      <w:r>
        <w:rPr>
          <w:rStyle w:val="HTMLTypewriter"/>
          <w:rFonts w:eastAsiaTheme="minorHAnsi"/>
          <w:color w:val="494B43"/>
          <w:sz w:val="18"/>
          <w:szCs w:val="18"/>
          <w:lang w:val="en"/>
        </w:rPr>
        <w:t>java.lang.Throwable</w:t>
      </w:r>
      <w:r>
        <w:rPr>
          <w:rFonts w:ascii="Arial" w:hAnsi="Arial" w:cs="Arial"/>
          <w:color w:val="494B43"/>
          <w:sz w:val="21"/>
          <w:szCs w:val="21"/>
          <w:lang w:val="en"/>
        </w:rPr>
        <w:t xml:space="preserve"> instance included within the </w:t>
      </w:r>
      <w:r>
        <w:rPr>
          <w:rStyle w:val="HTMLTypewriter"/>
          <w:rFonts w:eastAsiaTheme="minorHAnsi"/>
          <w:color w:val="494B43"/>
          <w:sz w:val="18"/>
          <w:szCs w:val="18"/>
          <w:lang w:val="en"/>
        </w:rPr>
        <w:t>LoggingEvent</w:t>
      </w:r>
    </w:p>
    <w:p w:rsidR="00704E59" w:rsidRDefault="00704E59" w:rsidP="00E92D6A">
      <w:pPr>
        <w:numPr>
          <w:ilvl w:val="0"/>
          <w:numId w:val="47"/>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26DB4DBF" wp14:editId="46426AE2">
            <wp:extent cx="114300" cy="114300"/>
            <wp:effectExtent l="0" t="0" r="0" b="0"/>
            <wp:docPr id="2972" name="Picture 29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7D0B396A" wp14:editId="32A68521">
            <wp:extent cx="114300" cy="114300"/>
            <wp:effectExtent l="0" t="0" r="0" b="0"/>
            <wp:docPr id="2971" name="Picture 29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The location info for the logging request (By default, the location info feature is turned off.)</w:t>
      </w:r>
    </w:p>
    <w:p w:rsidR="00704E59" w:rsidRDefault="00704E59" w:rsidP="00704E59">
      <w:pPr>
        <w:pStyle w:val="para"/>
        <w:shd w:val="clear" w:color="auto" w:fill="FFFFFF"/>
        <w:rPr>
          <w:color w:val="494B43"/>
          <w:lang w:val="en"/>
        </w:rPr>
      </w:pPr>
      <w:r>
        <w:rPr>
          <w:noProof/>
          <w:vanish/>
          <w:color w:val="494B43"/>
        </w:rPr>
        <w:drawing>
          <wp:inline distT="0" distB="0" distL="0" distR="0" wp14:anchorId="394E12F0" wp14:editId="033953C3">
            <wp:extent cx="114300" cy="114300"/>
            <wp:effectExtent l="0" t="0" r="0" b="0"/>
            <wp:docPr id="2970" name="Picture 29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94F19C2" wp14:editId="7A9C10FA">
            <wp:extent cx="114300" cy="114300"/>
            <wp:effectExtent l="0" t="0" r="0" b="0"/>
            <wp:docPr id="2969" name="Picture 29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XMLLayout</w:t>
      </w:r>
      <w:r>
        <w:rPr>
          <w:color w:val="494B43"/>
          <w:lang w:val="en"/>
        </w:rPr>
        <w:t xml:space="preserve"> follows the document type definition contained in the "log4j.dtd" file to create the XML output. It is important to note that the final output is </w:t>
      </w:r>
      <w:r>
        <w:rPr>
          <w:i/>
          <w:iCs/>
          <w:color w:val="494B43"/>
          <w:lang w:val="en"/>
        </w:rPr>
        <w:t>not</w:t>
      </w:r>
      <w:r>
        <w:rPr>
          <w:color w:val="494B43"/>
          <w:lang w:val="en"/>
        </w:rPr>
        <w:t xml:space="preserve"> a well-formed XML file. It may sound surprising, but the purpose of this object is to produce logging information as a series of </w:t>
      </w:r>
      <w:r>
        <w:rPr>
          <w:rStyle w:val="HTMLTypewriter"/>
          <w:color w:val="494B43"/>
          <w:sz w:val="18"/>
          <w:szCs w:val="18"/>
          <w:lang w:val="en"/>
        </w:rPr>
        <w:t>&lt;log4j:event&gt;</w:t>
      </w:r>
      <w:r>
        <w:rPr>
          <w:color w:val="494B43"/>
          <w:lang w:val="en"/>
        </w:rPr>
        <w:t xml:space="preserve"> elements. The final output then can be referenced as an entity to another proper XML file.</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7947"/>
      </w:tblGrid>
      <w:tr w:rsidR="00704E59" w:rsidTr="00704E59">
        <w:trPr>
          <w:tblCellSpacing w:w="0" w:type="dxa"/>
        </w:trPr>
        <w:tc>
          <w:tcPr>
            <w:tcW w:w="0" w:type="auto"/>
            <w:hideMark/>
          </w:tcPr>
          <w:p w:rsidR="00704E59" w:rsidRDefault="00704E59">
            <w:pPr>
              <w:spacing w:before="216"/>
              <w:jc w:val="center"/>
              <w:rPr>
                <w:rFonts w:ascii="Arial" w:hAnsi="Arial" w:cs="Arial"/>
                <w:color w:val="494B43"/>
                <w:sz w:val="21"/>
                <w:szCs w:val="21"/>
              </w:rPr>
            </w:pPr>
          </w:p>
        </w:tc>
        <w:tc>
          <w:tcPr>
            <w:tcW w:w="0" w:type="auto"/>
            <w:hideMark/>
          </w:tcPr>
          <w:p w:rsidR="00704E59" w:rsidRDefault="00704E59">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704E59" w:rsidRDefault="00704E59">
            <w:pPr>
              <w:pStyle w:val="first-para10"/>
              <w:jc w:val="center"/>
              <w:rPr>
                <w:color w:val="494B43"/>
                <w:sz w:val="21"/>
                <w:szCs w:val="21"/>
              </w:rPr>
            </w:pPr>
            <w:r>
              <w:rPr>
                <w:noProof/>
                <w:vanish/>
                <w:color w:val="494B43"/>
                <w:sz w:val="21"/>
                <w:szCs w:val="21"/>
              </w:rPr>
              <w:drawing>
                <wp:inline distT="0" distB="0" distL="0" distR="0" wp14:anchorId="50442E12" wp14:editId="62A84DEA">
                  <wp:extent cx="114300" cy="114300"/>
                  <wp:effectExtent l="0" t="0" r="0" b="0"/>
                  <wp:docPr id="2968" name="Picture 29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sz w:val="21"/>
                <w:szCs w:val="21"/>
              </w:rPr>
              <w:drawing>
                <wp:inline distT="0" distB="0" distL="0" distR="0" wp14:anchorId="6DC200FE" wp14:editId="46ACFB32">
                  <wp:extent cx="114300" cy="114300"/>
                  <wp:effectExtent l="0" t="0" r="0" b="0"/>
                  <wp:docPr id="2967" name="Picture 29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sz w:val="21"/>
                <w:szCs w:val="21"/>
              </w:rPr>
              <w:t>Please refer to the "log4j.dtd" file that comes with the Apache log4j binary distribution.</w:t>
            </w:r>
          </w:p>
        </w:tc>
      </w:tr>
    </w:tbl>
    <w:p w:rsidR="00704E59" w:rsidRDefault="00704E59" w:rsidP="00704E59">
      <w:pPr>
        <w:pStyle w:val="para"/>
        <w:shd w:val="clear" w:color="auto" w:fill="FFFFFF"/>
        <w:rPr>
          <w:color w:val="494B43"/>
          <w:lang w:val="en"/>
        </w:rPr>
      </w:pPr>
      <w:r>
        <w:rPr>
          <w:noProof/>
          <w:vanish/>
          <w:color w:val="494B43"/>
        </w:rPr>
        <w:drawing>
          <wp:inline distT="0" distB="0" distL="0" distR="0" wp14:anchorId="752D8ECB" wp14:editId="6FCBF595">
            <wp:extent cx="114300" cy="114300"/>
            <wp:effectExtent l="0" t="0" r="0" b="0"/>
            <wp:docPr id="2966" name="Picture 29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E994E49" wp14:editId="5A5D3BC8">
            <wp:extent cx="114300" cy="114300"/>
            <wp:effectExtent l="0" t="0" r="0" b="0"/>
            <wp:docPr id="2965" name="Picture 29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772" w:name="429"/>
      <w:bookmarkStart w:id="773" w:name="page193"/>
      <w:bookmarkEnd w:id="772"/>
      <w:bookmarkEnd w:id="773"/>
      <w:r>
        <w:rPr>
          <w:color w:val="494B43"/>
          <w:lang w:val="en"/>
        </w:rPr>
        <w:t xml:space="preserve">To illustrate this concept, let's again reuse the program in </w:t>
      </w:r>
      <w:hyperlink r:id="rId219" w:history="1">
        <w:r>
          <w:rPr>
            <w:rStyle w:val="Hyperlink"/>
            <w:lang w:val="en"/>
          </w:rPr>
          <w:t>Listing 6-1</w:t>
        </w:r>
      </w:hyperlink>
      <w:r>
        <w:rPr>
          <w:color w:val="494B43"/>
          <w:lang w:val="en"/>
        </w:rPr>
        <w:t xml:space="preserve"> with the configuration file for </w:t>
      </w:r>
      <w:r>
        <w:rPr>
          <w:rStyle w:val="HTMLTypewriter"/>
          <w:color w:val="494B43"/>
          <w:sz w:val="18"/>
          <w:szCs w:val="18"/>
          <w:lang w:val="en"/>
        </w:rPr>
        <w:t>XMLLayout</w:t>
      </w:r>
      <w:r>
        <w:rPr>
          <w:color w:val="494B43"/>
          <w:lang w:val="en"/>
        </w:rPr>
        <w:t xml:space="preserve">, "xml.properties", defined in </w:t>
      </w:r>
      <w:hyperlink r:id="rId220" w:history="1">
        <w:r>
          <w:rPr>
            <w:rStyle w:val="Hyperlink"/>
            <w:lang w:val="en"/>
          </w:rPr>
          <w:t>Listing 6-5</w:t>
        </w:r>
      </w:hyperlink>
      <w:r>
        <w:rPr>
          <w:color w:val="494B43"/>
          <w:lang w:val="en"/>
        </w:rPr>
        <w:t>.</w:t>
      </w:r>
    </w:p>
    <w:p w:rsidR="00704E59" w:rsidRDefault="00704E59" w:rsidP="00704E59">
      <w:pPr>
        <w:shd w:val="clear" w:color="auto" w:fill="FFFFFF"/>
        <w:rPr>
          <w:rFonts w:ascii="Arial" w:hAnsi="Arial" w:cs="Arial"/>
          <w:color w:val="494B43"/>
          <w:lang w:val="en"/>
        </w:rPr>
      </w:pPr>
      <w:r>
        <w:rPr>
          <w:rFonts w:ascii="Arial" w:hAnsi="Arial" w:cs="Arial"/>
          <w:noProof/>
          <w:vanish/>
          <w:color w:val="494B43"/>
        </w:rPr>
        <w:drawing>
          <wp:inline distT="0" distB="0" distL="0" distR="0" wp14:anchorId="45CB4BD6" wp14:editId="232924F7">
            <wp:extent cx="114300" cy="114300"/>
            <wp:effectExtent l="0" t="0" r="0" b="0"/>
            <wp:docPr id="2964" name="Picture 29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7C7BD17F" wp14:editId="3520F710">
            <wp:extent cx="114300" cy="114300"/>
            <wp:effectExtent l="0" t="0" r="0" b="0"/>
            <wp:docPr id="2963" name="Picture 29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b/>
          <w:bCs/>
          <w:color w:val="61665A"/>
          <w:sz w:val="21"/>
          <w:szCs w:val="21"/>
          <w:lang w:val="en"/>
        </w:rPr>
        <w:t xml:space="preserve">Listing 6-5: </w:t>
      </w:r>
      <w:r>
        <w:rPr>
          <w:rStyle w:val="example-title5"/>
          <w:rFonts w:ascii="Arial" w:hAnsi="Arial" w:cs="Arial"/>
          <w:lang w:val="en"/>
        </w:rPr>
        <w:t>xml.properties</w:t>
      </w:r>
      <w:bookmarkStart w:id="774" w:name="430"/>
      <w:bookmarkStart w:id="775" w:name="ch06ls05"/>
      <w:bookmarkEnd w:id="774"/>
      <w:bookmarkEnd w:id="775"/>
    </w:p>
    <w:p w:rsidR="00704E59" w:rsidRDefault="00704E59" w:rsidP="00704E59">
      <w:pPr>
        <w:shd w:val="clear" w:color="auto" w:fill="FFFFFF"/>
        <w:rPr>
          <w:rFonts w:ascii="Arial" w:hAnsi="Arial" w:cs="Arial"/>
          <w:color w:val="494B43"/>
          <w:lang w:val="en"/>
        </w:rPr>
      </w:pPr>
      <w:r>
        <w:rPr>
          <w:rFonts w:ascii="Arial" w:hAnsi="Arial" w:cs="Arial"/>
          <w:color w:val="494B43"/>
          <w:lang w:val="en"/>
        </w:rPr>
        <w:pict>
          <v:rect id="_x0000_i8162" style="width:0;height:1.5pt" o:hralign="center" o:hrstd="t" o:hrnoshade="t" o:hr="t" fillcolor="#010100" stroked="f"/>
        </w:pict>
      </w:r>
    </w:p>
    <w:p w:rsidR="00704E59" w:rsidRDefault="00704E59" w:rsidP="00704E59">
      <w:pPr>
        <w:pStyle w:val="HTMLPreformatted"/>
        <w:shd w:val="clear" w:color="auto" w:fill="FFFFFF"/>
        <w:rPr>
          <w:color w:val="494B43"/>
          <w:lang w:val="en"/>
        </w:rPr>
      </w:pPr>
      <w:r>
        <w:rPr>
          <w:noProof/>
          <w:vanish/>
          <w:color w:val="494B43"/>
        </w:rPr>
        <w:drawing>
          <wp:inline distT="0" distB="0" distL="0" distR="0" wp14:anchorId="4CB2F94D" wp14:editId="0912ECAC">
            <wp:extent cx="114300" cy="114300"/>
            <wp:effectExtent l="0" t="0" r="0" b="0"/>
            <wp:docPr id="2962" name="Picture 29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60E32F7" wp14:editId="59C5F536">
            <wp:extent cx="114300" cy="114300"/>
            <wp:effectExtent l="0" t="0" r="0" b="0"/>
            <wp:docPr id="2961" name="Picture 29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704E59" w:rsidRDefault="00704E59" w:rsidP="00704E59">
      <w:pPr>
        <w:pStyle w:val="HTMLPreformatted"/>
        <w:shd w:val="clear" w:color="auto" w:fill="FFFFFF"/>
        <w:rPr>
          <w:color w:val="494B43"/>
          <w:lang w:val="en"/>
        </w:rPr>
      </w:pPr>
      <w:r>
        <w:rPr>
          <w:color w:val="494B43"/>
          <w:lang w:val="en"/>
        </w:rPr>
        <w:t>#configuring the custom logger</w:t>
      </w:r>
    </w:p>
    <w:p w:rsidR="00704E59" w:rsidRDefault="00704E59" w:rsidP="00704E59">
      <w:pPr>
        <w:pStyle w:val="HTMLPreformatted"/>
        <w:shd w:val="clear" w:color="auto" w:fill="FFFFFF"/>
        <w:rPr>
          <w:color w:val="494B43"/>
          <w:lang w:val="en"/>
        </w:rPr>
      </w:pPr>
      <w:r>
        <w:rPr>
          <w:color w:val="494B43"/>
          <w:lang w:val="en"/>
        </w:rPr>
        <w:t>log4j.logger.com.apress.logging.log4j=DEBUG, FILE</w:t>
      </w:r>
    </w:p>
    <w:p w:rsidR="00704E59" w:rsidRDefault="00704E59" w:rsidP="00704E59">
      <w:pPr>
        <w:pStyle w:val="HTMLPreformatted"/>
        <w:shd w:val="clear" w:color="auto" w:fill="FFFFFF"/>
        <w:rPr>
          <w:color w:val="494B43"/>
          <w:lang w:val="en"/>
        </w:rPr>
      </w:pPr>
    </w:p>
    <w:p w:rsidR="00704E59" w:rsidRDefault="00704E59" w:rsidP="00704E59">
      <w:pPr>
        <w:pStyle w:val="HTMLPreformatted"/>
        <w:shd w:val="clear" w:color="auto" w:fill="FFFFFF"/>
        <w:rPr>
          <w:color w:val="494B43"/>
          <w:lang w:val="en"/>
        </w:rPr>
      </w:pPr>
      <w:r>
        <w:rPr>
          <w:color w:val="494B43"/>
          <w:lang w:val="en"/>
        </w:rPr>
        <w:t>log4j.appender.FILE=org.apache.log4j.FileAppender</w:t>
      </w:r>
    </w:p>
    <w:p w:rsidR="00704E59" w:rsidRDefault="00704E59" w:rsidP="00704E59">
      <w:pPr>
        <w:pStyle w:val="HTMLPreformatted"/>
        <w:shd w:val="clear" w:color="auto" w:fill="FFFFFF"/>
        <w:rPr>
          <w:color w:val="494B43"/>
          <w:lang w:val="en"/>
        </w:rPr>
      </w:pPr>
      <w:r>
        <w:rPr>
          <w:color w:val="494B43"/>
          <w:lang w:val="en"/>
        </w:rPr>
        <w:t>log4j.appender.FILE.File=xmlLayout.xml</w:t>
      </w:r>
    </w:p>
    <w:p w:rsidR="00704E59" w:rsidRDefault="00704E59" w:rsidP="00704E59">
      <w:pPr>
        <w:pStyle w:val="HTMLPreformatted"/>
        <w:shd w:val="clear" w:color="auto" w:fill="FFFFFF"/>
        <w:rPr>
          <w:color w:val="494B43"/>
          <w:lang w:val="en"/>
        </w:rPr>
      </w:pPr>
    </w:p>
    <w:p w:rsidR="00704E59" w:rsidRDefault="00704E59" w:rsidP="00704E59">
      <w:pPr>
        <w:pStyle w:val="HTMLPreformatted"/>
        <w:shd w:val="clear" w:color="auto" w:fill="FFFFFF"/>
        <w:rPr>
          <w:color w:val="494B43"/>
          <w:lang w:val="en"/>
        </w:rPr>
      </w:pPr>
      <w:r>
        <w:rPr>
          <w:color w:val="494B43"/>
          <w:lang w:val="en"/>
        </w:rPr>
        <w:t>log4j.appender.FILE.layout=org.apache.log4j.xml.XMLLayout</w:t>
      </w:r>
    </w:p>
    <w:p w:rsidR="00704E59" w:rsidRDefault="00704E59" w:rsidP="00704E59">
      <w:pPr>
        <w:pStyle w:val="HTMLPreformatted"/>
        <w:shd w:val="clear" w:color="auto" w:fill="FFFFFF"/>
        <w:rPr>
          <w:color w:val="494B43"/>
          <w:lang w:val="en"/>
        </w:rPr>
      </w:pPr>
      <w:r>
        <w:rPr>
          <w:color w:val="494B43"/>
          <w:lang w:val="en"/>
        </w:rPr>
        <w:t>log4j.appender.FILE.layout.LocationInfo=true</w:t>
      </w:r>
    </w:p>
    <w:p w:rsidR="00704E59" w:rsidRDefault="00704E59" w:rsidP="00704E59">
      <w:pPr>
        <w:shd w:val="clear" w:color="auto" w:fill="FFFFFF"/>
        <w:rPr>
          <w:rFonts w:ascii="Arial" w:hAnsi="Arial" w:cs="Arial"/>
          <w:color w:val="494B43"/>
          <w:lang w:val="en"/>
        </w:rPr>
      </w:pPr>
      <w:r>
        <w:rPr>
          <w:rFonts w:ascii="Arial" w:hAnsi="Arial" w:cs="Arial"/>
          <w:color w:val="494B43"/>
          <w:lang w:val="en"/>
        </w:rPr>
        <w:pict>
          <v:rect id="_x0000_i8165" style="width:0;height:1.5pt" o:hralign="center" o:hrstd="t" o:hrnoshade="t" o:hr="t" fillcolor="#010100" stroked="f"/>
        </w:pict>
      </w:r>
    </w:p>
    <w:p w:rsidR="00704E59" w:rsidRDefault="00704E59" w:rsidP="00704E59">
      <w:pPr>
        <w:pStyle w:val="para"/>
        <w:shd w:val="clear" w:color="auto" w:fill="FFFFFF"/>
        <w:rPr>
          <w:color w:val="494B43"/>
          <w:lang w:val="en"/>
        </w:rPr>
      </w:pPr>
      <w:r>
        <w:rPr>
          <w:noProof/>
          <w:vanish/>
          <w:color w:val="494B43"/>
        </w:rPr>
        <w:drawing>
          <wp:inline distT="0" distB="0" distL="0" distR="0" wp14:anchorId="1A5CFD66" wp14:editId="7C71F14A">
            <wp:extent cx="114300" cy="114300"/>
            <wp:effectExtent l="0" t="0" r="0" b="0"/>
            <wp:docPr id="2960" name="Picture 29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A42AFC6" wp14:editId="2B5E1D91">
            <wp:extent cx="114300" cy="114300"/>
            <wp:effectExtent l="0" t="0" r="0" b="0"/>
            <wp:docPr id="2959" name="Picture 29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configuration uses a </w:t>
      </w:r>
      <w:r>
        <w:rPr>
          <w:rStyle w:val="HTMLTypewriter"/>
          <w:color w:val="494B43"/>
          <w:sz w:val="18"/>
          <w:szCs w:val="18"/>
          <w:lang w:val="en"/>
        </w:rPr>
        <w:t>FileAppender</w:t>
      </w:r>
      <w:r>
        <w:rPr>
          <w:color w:val="494B43"/>
          <w:lang w:val="en"/>
        </w:rPr>
        <w:t xml:space="preserve"> along with </w:t>
      </w:r>
      <w:r>
        <w:rPr>
          <w:rStyle w:val="HTMLTypewriter"/>
          <w:color w:val="494B43"/>
          <w:sz w:val="18"/>
          <w:szCs w:val="18"/>
          <w:lang w:val="en"/>
        </w:rPr>
        <w:t>XMLLayout</w:t>
      </w:r>
      <w:r>
        <w:rPr>
          <w:color w:val="494B43"/>
          <w:lang w:val="en"/>
        </w:rPr>
        <w:t xml:space="preserve"> to format the logging information.</w:t>
      </w:r>
    </w:p>
    <w:p w:rsidR="00704E59" w:rsidRDefault="00704E59" w:rsidP="00704E59">
      <w:pPr>
        <w:pStyle w:val="para"/>
        <w:shd w:val="clear" w:color="auto" w:fill="FFFFFF"/>
        <w:rPr>
          <w:color w:val="494B43"/>
          <w:lang w:val="en"/>
        </w:rPr>
      </w:pPr>
      <w:r>
        <w:rPr>
          <w:noProof/>
          <w:vanish/>
          <w:color w:val="494B43"/>
        </w:rPr>
        <w:drawing>
          <wp:inline distT="0" distB="0" distL="0" distR="0" wp14:anchorId="54A106F6" wp14:editId="4094E98D">
            <wp:extent cx="114300" cy="114300"/>
            <wp:effectExtent l="0" t="0" r="0" b="0"/>
            <wp:docPr id="2958" name="Picture 29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BD0AC6D" wp14:editId="7F73A224">
            <wp:extent cx="114300" cy="114300"/>
            <wp:effectExtent l="0" t="0" r="0" b="0"/>
            <wp:docPr id="2957" name="Picture 29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Executing the program with this configuration file will write the formatted logging information to the "xmlLayout.xml" file. The content of the file looks similar to the following:</w:t>
      </w:r>
    </w:p>
    <w:p w:rsidR="00704E59" w:rsidRDefault="00704E59" w:rsidP="00704E59">
      <w:pPr>
        <w:shd w:val="clear" w:color="auto" w:fill="FFFFFF"/>
        <w:rPr>
          <w:rFonts w:ascii="Arial" w:hAnsi="Arial" w:cs="Arial"/>
          <w:color w:val="494B43"/>
          <w:lang w:val="en"/>
        </w:rPr>
      </w:pPr>
      <w:r>
        <w:rPr>
          <w:rFonts w:ascii="Arial" w:hAnsi="Arial" w:cs="Arial"/>
          <w:color w:val="494B43"/>
          <w:lang w:val="en"/>
        </w:rPr>
        <w:t>Larger View</w:t>
      </w:r>
    </w:p>
    <w:p w:rsidR="00704E59" w:rsidRDefault="00704E59" w:rsidP="00704E59">
      <w:pPr>
        <w:pStyle w:val="HTMLPreformatted"/>
        <w:shd w:val="clear" w:color="auto" w:fill="FFFFFF"/>
        <w:rPr>
          <w:color w:val="494B43"/>
          <w:lang w:val="en"/>
        </w:rPr>
      </w:pPr>
      <w:r>
        <w:rPr>
          <w:noProof/>
          <w:vanish/>
          <w:color w:val="494B43"/>
        </w:rPr>
        <w:drawing>
          <wp:inline distT="0" distB="0" distL="0" distR="0" wp14:anchorId="12204966" wp14:editId="7BAC8D5E">
            <wp:extent cx="114300" cy="114300"/>
            <wp:effectExtent l="0" t="0" r="0" b="0"/>
            <wp:docPr id="2956" name="Picture 29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5B83BA6" wp14:editId="27D50362">
            <wp:extent cx="114300" cy="114300"/>
            <wp:effectExtent l="0" t="0" r="0" b="0"/>
            <wp:docPr id="2955" name="Picture 29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704E59" w:rsidRDefault="00704E59" w:rsidP="00704E59">
      <w:pPr>
        <w:pStyle w:val="HTMLPreformatted"/>
        <w:shd w:val="clear" w:color="auto" w:fill="FFFFFF"/>
        <w:rPr>
          <w:color w:val="494B43"/>
          <w:lang w:val="en"/>
        </w:rPr>
      </w:pPr>
      <w:r>
        <w:rPr>
          <w:color w:val="494B43"/>
          <w:lang w:val="en"/>
        </w:rPr>
        <w:t>&lt;log4j:event logger="com.apress.logging.log4j" timestamp="1035061552691"</w:t>
      </w:r>
    </w:p>
    <w:p w:rsidR="00704E59" w:rsidRDefault="00704E59" w:rsidP="00704E59">
      <w:pPr>
        <w:pStyle w:val="HTMLPreformatted"/>
        <w:shd w:val="clear" w:color="auto" w:fill="FFFFFF"/>
        <w:rPr>
          <w:color w:val="494B43"/>
          <w:lang w:val="en"/>
        </w:rPr>
      </w:pPr>
      <w:r>
        <w:rPr>
          <w:color w:val="494B43"/>
          <w:lang w:val="en"/>
        </w:rPr>
        <w:t>level="INFO" thread="main"&gt;</w:t>
      </w:r>
    </w:p>
    <w:p w:rsidR="00704E59" w:rsidRDefault="00704E59" w:rsidP="00704E59">
      <w:pPr>
        <w:pStyle w:val="HTMLPreformatted"/>
        <w:shd w:val="clear" w:color="auto" w:fill="FFFFFF"/>
        <w:rPr>
          <w:color w:val="494B43"/>
          <w:lang w:val="en"/>
        </w:rPr>
      </w:pPr>
      <w:r>
        <w:rPr>
          <w:color w:val="494B43"/>
          <w:lang w:val="en"/>
        </w:rPr>
        <w:t>&lt;log4j:message&gt;&lt;![CDATA[The sqrt value: 4.69041575982343]]&gt;&lt;/log4j:message&gt;</w:t>
      </w:r>
    </w:p>
    <w:p w:rsidR="00704E59" w:rsidRDefault="00704E59" w:rsidP="00704E59">
      <w:pPr>
        <w:pStyle w:val="HTMLPreformatted"/>
        <w:shd w:val="clear" w:color="auto" w:fill="FFFFFF"/>
        <w:rPr>
          <w:color w:val="494B43"/>
          <w:lang w:val="en"/>
        </w:rPr>
      </w:pPr>
      <w:r>
        <w:rPr>
          <w:color w:val="494B43"/>
          <w:lang w:val="en"/>
        </w:rPr>
        <w:t>&lt;log4j:NDC&gt;&lt;![CDATA[22.0]]&gt;&lt;/log4j:NDC&gt;</w:t>
      </w:r>
    </w:p>
    <w:p w:rsidR="00704E59" w:rsidRDefault="00704E59" w:rsidP="00704E59">
      <w:pPr>
        <w:pStyle w:val="HTMLPreformatted"/>
        <w:shd w:val="clear" w:color="auto" w:fill="FFFFFF"/>
        <w:rPr>
          <w:color w:val="494B43"/>
          <w:lang w:val="en"/>
        </w:rPr>
      </w:pPr>
      <w:r>
        <w:rPr>
          <w:color w:val="494B43"/>
          <w:lang w:val="en"/>
        </w:rPr>
        <w:t>&lt;log4j:locationInfo class="com.apress.logging.log4j.LayoutDemo"</w:t>
      </w:r>
    </w:p>
    <w:p w:rsidR="00704E59" w:rsidRDefault="00704E59" w:rsidP="00704E59">
      <w:pPr>
        <w:pStyle w:val="HTMLPreformatted"/>
        <w:shd w:val="clear" w:color="auto" w:fill="FFFFFF"/>
        <w:rPr>
          <w:color w:val="494B43"/>
          <w:lang w:val="en"/>
        </w:rPr>
      </w:pPr>
      <w:r>
        <w:rPr>
          <w:color w:val="494B43"/>
          <w:lang w:val="en"/>
        </w:rPr>
        <w:t>method="computeSquareRoot" file="LayoutDemo.java" line="35"/&gt;</w:t>
      </w:r>
    </w:p>
    <w:p w:rsidR="00704E59" w:rsidRDefault="00704E59" w:rsidP="00704E59">
      <w:pPr>
        <w:pStyle w:val="HTMLPreformatted"/>
        <w:shd w:val="clear" w:color="auto" w:fill="FFFFFF"/>
        <w:rPr>
          <w:color w:val="494B43"/>
          <w:lang w:val="en"/>
        </w:rPr>
      </w:pPr>
      <w:r>
        <w:rPr>
          <w:color w:val="494B43"/>
          <w:lang w:val="en"/>
        </w:rPr>
        <w:t>&lt;/log4j:event&gt;</w:t>
      </w:r>
    </w:p>
    <w:p w:rsidR="00704E59" w:rsidRDefault="00704E59" w:rsidP="00704E59">
      <w:pPr>
        <w:pStyle w:val="HTMLPreformatted"/>
        <w:shd w:val="clear" w:color="auto" w:fill="FFFFFF"/>
        <w:rPr>
          <w:color w:val="494B43"/>
          <w:lang w:val="en"/>
        </w:rPr>
      </w:pPr>
    </w:p>
    <w:p w:rsidR="00704E59" w:rsidRDefault="00704E59" w:rsidP="00704E59">
      <w:pPr>
        <w:pStyle w:val="HTMLPreformatted"/>
        <w:shd w:val="clear" w:color="auto" w:fill="FFFFFF"/>
        <w:rPr>
          <w:color w:val="494B43"/>
          <w:lang w:val="en"/>
        </w:rPr>
      </w:pPr>
      <w:r>
        <w:rPr>
          <w:color w:val="494B43"/>
          <w:lang w:val="en"/>
        </w:rPr>
        <w:t>&lt;log4j:event logger="com.apress.logging.log4j" timestamp="1035061552711"</w:t>
      </w:r>
    </w:p>
    <w:p w:rsidR="00704E59" w:rsidRDefault="00704E59" w:rsidP="00704E59">
      <w:pPr>
        <w:pStyle w:val="HTMLPreformatted"/>
        <w:shd w:val="clear" w:color="auto" w:fill="FFFFFF"/>
        <w:rPr>
          <w:color w:val="494B43"/>
          <w:lang w:val="en"/>
        </w:rPr>
      </w:pPr>
      <w:r>
        <w:rPr>
          <w:color w:val="494B43"/>
          <w:lang w:val="en"/>
        </w:rPr>
        <w:t>level="INFO" thread="main"&gt;</w:t>
      </w:r>
    </w:p>
    <w:p w:rsidR="00704E59" w:rsidRDefault="00704E59" w:rsidP="00704E59">
      <w:pPr>
        <w:pStyle w:val="HTMLPreformatted"/>
        <w:shd w:val="clear" w:color="auto" w:fill="FFFFFF"/>
        <w:rPr>
          <w:color w:val="494B43"/>
          <w:lang w:val="en"/>
        </w:rPr>
      </w:pPr>
      <w:r>
        <w:rPr>
          <w:color w:val="494B43"/>
          <w:lang w:val="en"/>
        </w:rPr>
        <w:t>&lt;log4j:message&gt;&lt;![CDATA[The sqrt value: 6.6332495807108]]&gt;&lt;/log4j:message&gt;</w:t>
      </w:r>
    </w:p>
    <w:p w:rsidR="00704E59" w:rsidRDefault="00704E59" w:rsidP="00704E59">
      <w:pPr>
        <w:pStyle w:val="HTMLPreformatted"/>
        <w:shd w:val="clear" w:color="auto" w:fill="FFFFFF"/>
        <w:rPr>
          <w:color w:val="494B43"/>
          <w:lang w:val="en"/>
        </w:rPr>
      </w:pPr>
      <w:r>
        <w:rPr>
          <w:color w:val="494B43"/>
          <w:lang w:val="en"/>
        </w:rPr>
        <w:t>&lt;log4j:NDC&gt;&lt;![CDATA[44.0]]&gt;&lt;/log4j:NDC&gt;</w:t>
      </w:r>
    </w:p>
    <w:p w:rsidR="00704E59" w:rsidRDefault="00704E59" w:rsidP="00704E59">
      <w:pPr>
        <w:pStyle w:val="HTMLPreformatted"/>
        <w:shd w:val="clear" w:color="auto" w:fill="FFFFFF"/>
        <w:rPr>
          <w:color w:val="494B43"/>
          <w:lang w:val="en"/>
        </w:rPr>
      </w:pPr>
      <w:r>
        <w:rPr>
          <w:color w:val="494B43"/>
          <w:lang w:val="en"/>
        </w:rPr>
        <w:t>&lt;log4j:locationInfo class="com.apress.logging.log4j.LayoutDemo"</w:t>
      </w:r>
    </w:p>
    <w:p w:rsidR="00704E59" w:rsidRDefault="00704E59" w:rsidP="00704E59">
      <w:pPr>
        <w:pStyle w:val="HTMLPreformatted"/>
        <w:shd w:val="clear" w:color="auto" w:fill="FFFFFF"/>
        <w:rPr>
          <w:color w:val="494B43"/>
          <w:lang w:val="en"/>
        </w:rPr>
      </w:pPr>
      <w:r>
        <w:rPr>
          <w:color w:val="494B43"/>
          <w:lang w:val="en"/>
        </w:rPr>
        <w:t>method="computeSquareRoot" file="LayoutDemo.java" line="35"/&gt;</w:t>
      </w:r>
    </w:p>
    <w:p w:rsidR="00704E59" w:rsidRDefault="00704E59" w:rsidP="00704E59">
      <w:pPr>
        <w:pStyle w:val="HTMLPreformatted"/>
        <w:shd w:val="clear" w:color="auto" w:fill="FFFFFF"/>
        <w:rPr>
          <w:color w:val="494B43"/>
          <w:lang w:val="en"/>
        </w:rPr>
      </w:pPr>
      <w:r>
        <w:rPr>
          <w:color w:val="494B43"/>
          <w:lang w:val="en"/>
        </w:rPr>
        <w:t>&lt;/log4j:event&gt;</w:t>
      </w:r>
    </w:p>
    <w:p w:rsidR="00704E59" w:rsidRDefault="00704E59" w:rsidP="00704E59">
      <w:pPr>
        <w:pStyle w:val="para"/>
        <w:shd w:val="clear" w:color="auto" w:fill="FFFFFF"/>
        <w:rPr>
          <w:color w:val="494B43"/>
          <w:lang w:val="en"/>
        </w:rPr>
      </w:pPr>
      <w:r>
        <w:rPr>
          <w:noProof/>
          <w:vanish/>
          <w:color w:val="494B43"/>
        </w:rPr>
        <w:drawing>
          <wp:inline distT="0" distB="0" distL="0" distR="0" wp14:anchorId="31EF834B" wp14:editId="4C8CB308">
            <wp:extent cx="114300" cy="114300"/>
            <wp:effectExtent l="0" t="0" r="0" b="0"/>
            <wp:docPr id="2954" name="Picture 29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CBD0B21" wp14:editId="0B60C6EF">
            <wp:extent cx="114300" cy="114300"/>
            <wp:effectExtent l="0" t="0" r="0" b="0"/>
            <wp:docPr id="2953" name="Picture 29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As is evident, the XML output is a series of </w:t>
      </w:r>
      <w:r>
        <w:rPr>
          <w:rStyle w:val="HTMLTypewriter"/>
          <w:color w:val="494B43"/>
          <w:sz w:val="18"/>
          <w:szCs w:val="18"/>
          <w:lang w:val="en"/>
        </w:rPr>
        <w:t>&lt;log4j:event&gt;</w:t>
      </w:r>
      <w:r>
        <w:rPr>
          <w:color w:val="494B43"/>
          <w:lang w:val="en"/>
        </w:rPr>
        <w:t xml:space="preserve"> elements containing other child elements to present the logging information. The code snippet described next shows how to include this information in a well-formed XML file:</w:t>
      </w:r>
    </w:p>
    <w:p w:rsidR="00704E59" w:rsidRDefault="00704E59" w:rsidP="00704E59">
      <w:pPr>
        <w:shd w:val="clear" w:color="auto" w:fill="FFFFFF"/>
        <w:rPr>
          <w:rFonts w:ascii="Arial" w:hAnsi="Arial" w:cs="Arial"/>
          <w:color w:val="494B43"/>
          <w:lang w:val="en"/>
        </w:rPr>
      </w:pPr>
      <w:r>
        <w:rPr>
          <w:rFonts w:ascii="Arial" w:hAnsi="Arial" w:cs="Arial"/>
          <w:color w:val="494B43"/>
          <w:lang w:val="en"/>
        </w:rPr>
        <w:t>Larger View</w:t>
      </w:r>
    </w:p>
    <w:p w:rsidR="00704E59" w:rsidRDefault="00704E59" w:rsidP="00704E59">
      <w:pPr>
        <w:pStyle w:val="HTMLPreformatted"/>
        <w:shd w:val="clear" w:color="auto" w:fill="FFFFFF"/>
        <w:rPr>
          <w:color w:val="494B43"/>
          <w:lang w:val="en"/>
        </w:rPr>
      </w:pPr>
      <w:r>
        <w:rPr>
          <w:noProof/>
          <w:vanish/>
          <w:color w:val="494B43"/>
        </w:rPr>
        <w:drawing>
          <wp:inline distT="0" distB="0" distL="0" distR="0" wp14:anchorId="1ABC7F6A" wp14:editId="4C70CF03">
            <wp:extent cx="114300" cy="114300"/>
            <wp:effectExtent l="0" t="0" r="0" b="0"/>
            <wp:docPr id="2952" name="Picture 29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EC28733" wp14:editId="27C97297">
            <wp:extent cx="114300" cy="114300"/>
            <wp:effectExtent l="0" t="0" r="0" b="0"/>
            <wp:docPr id="2951" name="Picture 29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704E59" w:rsidRDefault="00704E59" w:rsidP="00704E59">
      <w:pPr>
        <w:pStyle w:val="HTMLPreformatted"/>
        <w:shd w:val="clear" w:color="auto" w:fill="FFFFFF"/>
        <w:rPr>
          <w:color w:val="494B43"/>
          <w:lang w:val="en"/>
        </w:rPr>
      </w:pPr>
      <w:bookmarkStart w:id="776" w:name="431"/>
      <w:bookmarkStart w:id="777" w:name="page194"/>
      <w:bookmarkEnd w:id="776"/>
      <w:bookmarkEnd w:id="777"/>
    </w:p>
    <w:p w:rsidR="00704E59" w:rsidRDefault="00704E59" w:rsidP="00704E59">
      <w:pPr>
        <w:pStyle w:val="HTMLPreformatted"/>
        <w:shd w:val="clear" w:color="auto" w:fill="FFFFFF"/>
        <w:rPr>
          <w:color w:val="494B43"/>
          <w:lang w:val="en"/>
        </w:rPr>
      </w:pPr>
      <w:r>
        <w:rPr>
          <w:color w:val="494B43"/>
          <w:lang w:val="en"/>
        </w:rPr>
        <w:t>&lt;?xml version="1.0" ?&gt;</w:t>
      </w:r>
    </w:p>
    <w:p w:rsidR="00704E59" w:rsidRDefault="00704E59" w:rsidP="00704E59">
      <w:pPr>
        <w:pStyle w:val="HTMLPreformatted"/>
        <w:shd w:val="clear" w:color="auto" w:fill="FFFFFF"/>
        <w:rPr>
          <w:color w:val="494B43"/>
          <w:lang w:val="en"/>
        </w:rPr>
      </w:pPr>
    </w:p>
    <w:p w:rsidR="00704E59" w:rsidRDefault="00704E59" w:rsidP="00704E59">
      <w:pPr>
        <w:pStyle w:val="HTMLPreformatted"/>
        <w:shd w:val="clear" w:color="auto" w:fill="FFFFFF"/>
        <w:rPr>
          <w:color w:val="494B43"/>
          <w:lang w:val="en"/>
        </w:rPr>
      </w:pPr>
      <w:r>
        <w:rPr>
          <w:color w:val="494B43"/>
          <w:lang w:val="en"/>
        </w:rPr>
        <w:t>&lt;!DOCTYPE log4j:eventSet SYSTEM "log4j.dtd" [&lt;!ENTITY logEntity SYSTEM</w:t>
      </w:r>
    </w:p>
    <w:p w:rsidR="00704E59" w:rsidRDefault="00704E59" w:rsidP="00704E59">
      <w:pPr>
        <w:pStyle w:val="HTMLPreformatted"/>
        <w:shd w:val="clear" w:color="auto" w:fill="FFFFFF"/>
        <w:rPr>
          <w:color w:val="494B43"/>
          <w:lang w:val="en"/>
        </w:rPr>
      </w:pPr>
      <w:r>
        <w:rPr>
          <w:color w:val="494B43"/>
          <w:lang w:val="en"/>
        </w:rPr>
        <w:t>"xmlLayout.xml"&gt;]&gt;</w:t>
      </w:r>
    </w:p>
    <w:p w:rsidR="00704E59" w:rsidRDefault="00704E59" w:rsidP="00704E59">
      <w:pPr>
        <w:pStyle w:val="HTMLPreformatted"/>
        <w:shd w:val="clear" w:color="auto" w:fill="FFFFFF"/>
        <w:rPr>
          <w:color w:val="494B43"/>
          <w:lang w:val="en"/>
        </w:rPr>
      </w:pPr>
    </w:p>
    <w:p w:rsidR="00704E59" w:rsidRDefault="00704E59" w:rsidP="00704E59">
      <w:pPr>
        <w:pStyle w:val="HTMLPreformatted"/>
        <w:shd w:val="clear" w:color="auto" w:fill="FFFFFF"/>
        <w:rPr>
          <w:color w:val="494B43"/>
          <w:lang w:val="en"/>
        </w:rPr>
      </w:pPr>
      <w:r>
        <w:rPr>
          <w:color w:val="494B43"/>
          <w:lang w:val="en"/>
        </w:rPr>
        <w:t>&lt;log4j:eventSet version="1.2" xmlns:log4j="http://jakarta.apache.org/log4j/"&gt;</w:t>
      </w:r>
    </w:p>
    <w:p w:rsidR="00704E59" w:rsidRDefault="00704E59" w:rsidP="00704E59">
      <w:pPr>
        <w:pStyle w:val="HTMLPreformatted"/>
        <w:shd w:val="clear" w:color="auto" w:fill="FFFFFF"/>
        <w:rPr>
          <w:color w:val="494B43"/>
          <w:lang w:val="en"/>
        </w:rPr>
      </w:pPr>
      <w:r>
        <w:rPr>
          <w:color w:val="494B43"/>
          <w:lang w:val="en"/>
        </w:rPr>
        <w:t xml:space="preserve"> &amp;logEntity;</w:t>
      </w:r>
    </w:p>
    <w:p w:rsidR="00704E59" w:rsidRDefault="00704E59" w:rsidP="00704E59">
      <w:pPr>
        <w:pStyle w:val="HTMLPreformatted"/>
        <w:shd w:val="clear" w:color="auto" w:fill="FFFFFF"/>
        <w:rPr>
          <w:color w:val="494B43"/>
          <w:lang w:val="en"/>
        </w:rPr>
      </w:pPr>
      <w:r>
        <w:rPr>
          <w:color w:val="494B43"/>
          <w:lang w:val="en"/>
        </w:rPr>
        <w:t>&lt;/log4j:eventSet&gt;</w:t>
      </w:r>
    </w:p>
    <w:p w:rsidR="00704E59" w:rsidRDefault="00704E59" w:rsidP="00704E59">
      <w:pPr>
        <w:pStyle w:val="para"/>
        <w:shd w:val="clear" w:color="auto" w:fill="FFFFFF"/>
        <w:rPr>
          <w:color w:val="494B43"/>
          <w:lang w:val="en"/>
        </w:rPr>
      </w:pPr>
      <w:r>
        <w:rPr>
          <w:noProof/>
          <w:vanish/>
          <w:color w:val="494B43"/>
        </w:rPr>
        <w:drawing>
          <wp:inline distT="0" distB="0" distL="0" distR="0" wp14:anchorId="763DD422" wp14:editId="3D000EEB">
            <wp:extent cx="114300" cy="114300"/>
            <wp:effectExtent l="0" t="0" r="0" b="0"/>
            <wp:docPr id="2950" name="Picture 29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6491CDF" wp14:editId="7DE56622">
            <wp:extent cx="114300" cy="114300"/>
            <wp:effectExtent l="0" t="0" r="0" b="0"/>
            <wp:docPr id="2949" name="Picture 29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At first sight, this might seem confusing. But the rationale behind this is it makes the </w:t>
      </w:r>
      <w:r>
        <w:rPr>
          <w:rStyle w:val="HTMLTypewriter"/>
          <w:color w:val="494B43"/>
          <w:sz w:val="18"/>
          <w:szCs w:val="18"/>
          <w:lang w:val="en"/>
        </w:rPr>
        <w:t>Layout</w:t>
      </w:r>
      <w:r>
        <w:rPr>
          <w:color w:val="494B43"/>
          <w:lang w:val="en"/>
        </w:rPr>
        <w:t xml:space="preserve"> object rendering the logging message into XML format and the </w:t>
      </w:r>
      <w:r>
        <w:rPr>
          <w:rStyle w:val="HTMLTypewriter"/>
          <w:color w:val="494B43"/>
          <w:sz w:val="18"/>
          <w:szCs w:val="18"/>
          <w:lang w:val="en"/>
        </w:rPr>
        <w:t>Appender</w:t>
      </w:r>
      <w:r>
        <w:rPr>
          <w:color w:val="494B43"/>
          <w:lang w:val="en"/>
        </w:rPr>
        <w:t xml:space="preserve"> object using this </w:t>
      </w:r>
      <w:r>
        <w:rPr>
          <w:rStyle w:val="HTMLTypewriter"/>
          <w:color w:val="494B43"/>
          <w:sz w:val="18"/>
          <w:szCs w:val="18"/>
          <w:lang w:val="en"/>
        </w:rPr>
        <w:t>Layout</w:t>
      </w:r>
      <w:r>
        <w:rPr>
          <w:color w:val="494B43"/>
          <w:lang w:val="en"/>
        </w:rPr>
        <w:t xml:space="preserve"> independent of each other.</w:t>
      </w:r>
    </w:p>
    <w:p w:rsidR="00704E59" w:rsidRDefault="00704E59" w:rsidP="00704E59">
      <w:pPr>
        <w:pStyle w:val="last-para"/>
        <w:shd w:val="clear" w:color="auto" w:fill="FFFFFF"/>
        <w:rPr>
          <w:color w:val="494B43"/>
          <w:lang w:val="en"/>
        </w:rPr>
      </w:pPr>
      <w:r>
        <w:rPr>
          <w:noProof/>
          <w:vanish/>
          <w:color w:val="494B43"/>
        </w:rPr>
        <w:drawing>
          <wp:inline distT="0" distB="0" distL="0" distR="0" wp14:anchorId="648C1F5C" wp14:editId="6E9BF3BF">
            <wp:extent cx="114300" cy="114300"/>
            <wp:effectExtent l="0" t="0" r="0" b="0"/>
            <wp:docPr id="2948" name="Picture 29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FE2D2BB" wp14:editId="6BBB42CC">
            <wp:extent cx="114300" cy="114300"/>
            <wp:effectExtent l="0" t="0" r="0" b="0"/>
            <wp:docPr id="2947" name="Picture 29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To further illustrate, let's say that you are writing a custom appender. You want the appender to include your company information header with every logging output. You also want the logging information to be published in XML format. In such scenarios, you will override the </w:t>
      </w:r>
      <w:r>
        <w:rPr>
          <w:rStyle w:val="HTMLTypewriter"/>
          <w:color w:val="494B43"/>
          <w:sz w:val="18"/>
          <w:szCs w:val="18"/>
          <w:lang w:val="en"/>
        </w:rPr>
        <w:t>doAppend()</w:t>
      </w:r>
      <w:r>
        <w:rPr>
          <w:color w:val="494B43"/>
          <w:lang w:val="en"/>
        </w:rPr>
        <w:t xml:space="preserve"> method in your custom appender to write the logging information into a XML file. Also, you can include a standard header containing your company information and can still use the existing </w:t>
      </w:r>
      <w:r>
        <w:rPr>
          <w:rStyle w:val="HTMLTypewriter"/>
          <w:color w:val="494B43"/>
          <w:sz w:val="18"/>
          <w:szCs w:val="18"/>
          <w:lang w:val="en"/>
        </w:rPr>
        <w:t>XMLLayout</w:t>
      </w:r>
      <w:r>
        <w:rPr>
          <w:color w:val="494B43"/>
          <w:lang w:val="en"/>
        </w:rPr>
        <w:t xml:space="preserve"> object to format the logging information in its own style. You can then include a reference to the file that the </w:t>
      </w:r>
      <w:r>
        <w:rPr>
          <w:rStyle w:val="HTMLTypewriter"/>
          <w:color w:val="494B43"/>
          <w:sz w:val="18"/>
          <w:szCs w:val="18"/>
          <w:lang w:val="en"/>
        </w:rPr>
        <w:t>XMLLayout</w:t>
      </w:r>
      <w:r>
        <w:rPr>
          <w:color w:val="494B43"/>
          <w:lang w:val="en"/>
        </w:rPr>
        <w:t xml:space="preserve"> object produced as an external </w:t>
      </w:r>
      <w:r>
        <w:rPr>
          <w:rStyle w:val="HTMLTypewriter"/>
          <w:color w:val="494B43"/>
          <w:sz w:val="18"/>
          <w:szCs w:val="18"/>
          <w:lang w:val="en"/>
        </w:rPr>
        <w:t>ENTITY</w:t>
      </w:r>
      <w:r>
        <w:rPr>
          <w:color w:val="494B43"/>
          <w:lang w:val="en"/>
        </w:rPr>
        <w:t xml:space="preserve"> within your overall XML file. Clearly, you have achieved the flexibility of including the XML logging information produced by the </w:t>
      </w:r>
      <w:r>
        <w:rPr>
          <w:rStyle w:val="HTMLTypewriter"/>
          <w:color w:val="494B43"/>
          <w:sz w:val="18"/>
          <w:szCs w:val="18"/>
          <w:lang w:val="en"/>
        </w:rPr>
        <w:t>XMLLayout</w:t>
      </w:r>
      <w:r>
        <w:rPr>
          <w:color w:val="494B43"/>
          <w:lang w:val="en"/>
        </w:rPr>
        <w:t xml:space="preserve"> object as an </w:t>
      </w:r>
      <w:r>
        <w:rPr>
          <w:rStyle w:val="HTMLTypewriter"/>
          <w:color w:val="494B43"/>
          <w:sz w:val="18"/>
          <w:szCs w:val="18"/>
          <w:lang w:val="en"/>
        </w:rPr>
        <w:t>ELEMENT</w:t>
      </w:r>
      <w:r>
        <w:rPr>
          <w:color w:val="494B43"/>
          <w:lang w:val="en"/>
        </w:rPr>
        <w:t xml:space="preserve"> of any other XML content.</w:t>
      </w:r>
    </w:p>
    <w:p w:rsidR="00704E59" w:rsidRDefault="00704E59" w:rsidP="00704E59">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09FE777C" wp14:editId="023A8EC4">
            <wp:extent cx="114300" cy="114300"/>
            <wp:effectExtent l="0" t="0" r="0" b="0"/>
            <wp:docPr id="2946" name="Picture 29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1B83A9F5" wp14:editId="251BCAB0">
            <wp:extent cx="114300" cy="114300"/>
            <wp:effectExtent l="0" t="0" r="0" b="0"/>
            <wp:docPr id="2945" name="Picture 29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778" w:name="432"/>
      <w:bookmarkStart w:id="779" w:name="ch06lev2sec6"/>
      <w:bookmarkEnd w:id="778"/>
      <w:bookmarkEnd w:id="779"/>
      <w:r>
        <w:rPr>
          <w:rFonts w:ascii="Arial" w:hAnsi="Arial" w:cs="Arial"/>
          <w:b w:val="0"/>
          <w:bCs w:val="0"/>
          <w:color w:val="494B43"/>
          <w:sz w:val="24"/>
          <w:szCs w:val="24"/>
          <w:lang w:val="en"/>
        </w:rPr>
        <w:t>PatternLayout Object</w:t>
      </w:r>
    </w:p>
    <w:p w:rsidR="00704E59" w:rsidRDefault="00704E59" w:rsidP="00704E59">
      <w:pPr>
        <w:pStyle w:val="first-para3"/>
        <w:shd w:val="clear" w:color="auto" w:fill="FFFFFF"/>
        <w:rPr>
          <w:color w:val="494B43"/>
          <w:lang w:val="en"/>
        </w:rPr>
      </w:pPr>
      <w:r>
        <w:rPr>
          <w:noProof/>
          <w:vanish/>
          <w:color w:val="494B43"/>
        </w:rPr>
        <w:drawing>
          <wp:inline distT="0" distB="0" distL="0" distR="0" wp14:anchorId="363B92A3" wp14:editId="267542BF">
            <wp:extent cx="114300" cy="114300"/>
            <wp:effectExtent l="0" t="0" r="0" b="0"/>
            <wp:docPr id="2944" name="Picture 29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B8E5075" wp14:editId="1DB185C0">
            <wp:extent cx="114300" cy="114300"/>
            <wp:effectExtent l="0" t="0" r="0" b="0"/>
            <wp:docPr id="2943" name="Picture 29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Formatting any piece of information means giving it a pattern that is understandable and recognizable by some external entity. By providing a pattern to the logging information, that information will be recognized by a human or a program. A pattern further means that if the module producing the logging information and a module receiving the information agrees on a pattern beforehand, that information can be processed. This is where </w:t>
      </w:r>
      <w:r>
        <w:rPr>
          <w:rStyle w:val="HTMLTypewriter"/>
          <w:color w:val="494B43"/>
          <w:sz w:val="18"/>
          <w:szCs w:val="18"/>
          <w:lang w:val="en"/>
        </w:rPr>
        <w:t>PatternLayout</w:t>
      </w:r>
      <w:r>
        <w:rPr>
          <w:color w:val="494B43"/>
          <w:lang w:val="en"/>
        </w:rPr>
        <w:t xml:space="preserve"> becomes useful.</w:t>
      </w:r>
    </w:p>
    <w:p w:rsidR="00704E59" w:rsidRDefault="00704E59" w:rsidP="00704E59">
      <w:pPr>
        <w:pStyle w:val="para"/>
        <w:shd w:val="clear" w:color="auto" w:fill="FFFFFF"/>
        <w:rPr>
          <w:color w:val="494B43"/>
          <w:lang w:val="en"/>
        </w:rPr>
      </w:pPr>
      <w:r>
        <w:rPr>
          <w:noProof/>
          <w:vanish/>
          <w:color w:val="494B43"/>
        </w:rPr>
        <w:drawing>
          <wp:inline distT="0" distB="0" distL="0" distR="0" wp14:anchorId="3E64EA25" wp14:editId="40776DA6">
            <wp:extent cx="114300" cy="114300"/>
            <wp:effectExtent l="0" t="0" r="0" b="0"/>
            <wp:docPr id="2942" name="Picture 29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0B65BD6" wp14:editId="2EEDF51D">
            <wp:extent cx="114300" cy="114300"/>
            <wp:effectExtent l="0" t="0" r="0" b="0"/>
            <wp:docPr id="2941" name="Picture 29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org.apache.log4j.PatternLayout</w:t>
      </w:r>
      <w:r>
        <w:rPr>
          <w:color w:val="494B43"/>
          <w:lang w:val="en"/>
        </w:rPr>
        <w:t xml:space="preserve"> extends the base </w:t>
      </w:r>
      <w:r>
        <w:rPr>
          <w:rStyle w:val="HTMLTypewriter"/>
          <w:color w:val="494B43"/>
          <w:sz w:val="18"/>
          <w:szCs w:val="18"/>
          <w:lang w:val="en"/>
        </w:rPr>
        <w:t>abstract</w:t>
      </w:r>
      <w:r>
        <w:rPr>
          <w:color w:val="494B43"/>
          <w:lang w:val="en"/>
        </w:rPr>
        <w:t xml:space="preserve"> class </w:t>
      </w:r>
      <w:r>
        <w:rPr>
          <w:rStyle w:val="HTMLTypewriter"/>
          <w:color w:val="494B43"/>
          <w:sz w:val="18"/>
          <w:szCs w:val="18"/>
          <w:lang w:val="en"/>
        </w:rPr>
        <w:t>Layout</w:t>
      </w:r>
      <w:r>
        <w:rPr>
          <w:color w:val="494B43"/>
          <w:lang w:val="en"/>
        </w:rPr>
        <w:t xml:space="preserve"> and overrides the </w:t>
      </w:r>
      <w:r>
        <w:rPr>
          <w:rStyle w:val="HTMLTypewriter"/>
          <w:color w:val="494B43"/>
          <w:sz w:val="18"/>
          <w:szCs w:val="18"/>
          <w:lang w:val="en"/>
        </w:rPr>
        <w:t>format()</w:t>
      </w:r>
      <w:r>
        <w:rPr>
          <w:color w:val="494B43"/>
          <w:lang w:val="en"/>
        </w:rPr>
        <w:t xml:space="preserve"> method to structure logging information according to a supplied pattern. We can supply the pattern either through a configuration file or programmatically. The </w:t>
      </w:r>
      <w:r>
        <w:rPr>
          <w:rStyle w:val="HTMLTypewriter"/>
          <w:color w:val="494B43"/>
          <w:sz w:val="18"/>
          <w:szCs w:val="18"/>
          <w:lang w:val="en"/>
        </w:rPr>
        <w:t>PatternLayout</w:t>
      </w:r>
      <w:r>
        <w:rPr>
          <w:color w:val="494B43"/>
          <w:lang w:val="en"/>
        </w:rPr>
        <w:t xml:space="preserve"> object has the bean property listed in </w:t>
      </w:r>
      <w:hyperlink r:id="rId221" w:history="1">
        <w:r>
          <w:rPr>
            <w:rStyle w:val="Hyperlink"/>
            <w:lang w:val="en"/>
          </w:rPr>
          <w:t>Table 6-9</w:t>
        </w:r>
      </w:hyperlink>
      <w:r>
        <w:rPr>
          <w:color w:val="494B43"/>
          <w:lang w:val="en"/>
        </w:rPr>
        <w:t>.</w:t>
      </w:r>
    </w:p>
    <w:p w:rsidR="00704E59" w:rsidRDefault="00704E59" w:rsidP="00704E59">
      <w:pPr>
        <w:shd w:val="clear" w:color="auto" w:fill="FFFFFF"/>
        <w:rPr>
          <w:rFonts w:ascii="Arial" w:hAnsi="Arial" w:cs="Arial"/>
          <w:color w:val="494B43"/>
          <w:lang w:val="en"/>
        </w:rPr>
      </w:pPr>
      <w:bookmarkStart w:id="780" w:name="433"/>
      <w:bookmarkStart w:id="781" w:name="ch06table09"/>
      <w:bookmarkEnd w:id="780"/>
      <w:bookmarkEnd w:id="781"/>
      <w:r>
        <w:rPr>
          <w:rFonts w:ascii="Arial" w:hAnsi="Arial" w:cs="Arial"/>
          <w:b/>
          <w:bCs/>
          <w:noProof/>
          <w:vanish/>
          <w:color w:val="61665A"/>
        </w:rPr>
        <w:drawing>
          <wp:inline distT="0" distB="0" distL="0" distR="0" wp14:anchorId="79E1213D" wp14:editId="4CC51AD8">
            <wp:extent cx="114300" cy="114300"/>
            <wp:effectExtent l="0" t="0" r="0" b="0"/>
            <wp:docPr id="2940" name="Picture 29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61665A"/>
        </w:rPr>
        <w:drawing>
          <wp:inline distT="0" distB="0" distL="0" distR="0" wp14:anchorId="40A3A9B5" wp14:editId="61B26B67">
            <wp:extent cx="114300" cy="114300"/>
            <wp:effectExtent l="0" t="0" r="0" b="0"/>
            <wp:docPr id="2939" name="Picture 29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table-titlelabel"/>
          <w:rFonts w:ascii="Arial" w:hAnsi="Arial" w:cs="Arial"/>
          <w:b/>
          <w:bCs/>
          <w:color w:val="61665A"/>
          <w:lang w:val="en"/>
        </w:rPr>
        <w:t xml:space="preserve">Table 6-9: </w:t>
      </w:r>
      <w:r>
        <w:rPr>
          <w:rStyle w:val="table-title2"/>
          <w:lang w:val="en"/>
        </w:rPr>
        <w:t>Bean Property in PatternLayout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79"/>
        <w:gridCol w:w="2719"/>
        <w:gridCol w:w="2150"/>
        <w:gridCol w:w="2372"/>
      </w:tblGrid>
      <w:tr w:rsidR="00704E59" w:rsidTr="00704E59">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14CF48C7" wp14:editId="6F27C585">
                  <wp:extent cx="114300" cy="114300"/>
                  <wp:effectExtent l="0" t="0" r="0" b="0"/>
                  <wp:docPr id="2938" name="Picture 29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63D1673D" wp14:editId="73728CF6">
                  <wp:extent cx="114300" cy="114300"/>
                  <wp:effectExtent l="0" t="0" r="0" b="0"/>
                  <wp:docPr id="2937" name="Picture 29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Bean Property</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0C96B899" wp14:editId="0D348965">
                  <wp:extent cx="114300" cy="114300"/>
                  <wp:effectExtent l="0" t="0" r="0" b="0"/>
                  <wp:docPr id="2936" name="Picture 29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3387A9EE" wp14:editId="768ED8D0">
                  <wp:extent cx="114300" cy="114300"/>
                  <wp:effectExtent l="0" t="0" r="0" b="0"/>
                  <wp:docPr id="2935" name="Picture 29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Method</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61209D18" wp14:editId="3B379363">
                  <wp:extent cx="114300" cy="114300"/>
                  <wp:effectExtent l="0" t="0" r="0" b="0"/>
                  <wp:docPr id="2934" name="Picture 29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5E1E057E" wp14:editId="40C5AC62">
                  <wp:extent cx="114300" cy="114300"/>
                  <wp:effectExtent l="0" t="0" r="0" b="0"/>
                  <wp:docPr id="2933" name="Picture 29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7A72FDDF" wp14:editId="28823EC9">
                  <wp:extent cx="114300" cy="114300"/>
                  <wp:effectExtent l="0" t="0" r="0" b="0"/>
                  <wp:docPr id="2932" name="Picture 29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27AF78B7" wp14:editId="11B6DA34">
                  <wp:extent cx="114300" cy="114300"/>
                  <wp:effectExtent l="0" t="0" r="0" b="0"/>
                  <wp:docPr id="2931" name="Picture 29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Default</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2EDDA893" wp14:editId="0898E546">
                  <wp:extent cx="114300" cy="114300"/>
                  <wp:effectExtent l="0" t="0" r="0" b="0"/>
                  <wp:docPr id="2930" name="Picture 29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CA0680C" wp14:editId="60C48859">
                  <wp:extent cx="114300" cy="114300"/>
                  <wp:effectExtent l="0" t="0" r="0" b="0"/>
                  <wp:docPr id="2929" name="Picture 29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conversionPattern</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6EAF9F10" wp14:editId="627615C2">
                  <wp:extent cx="114300" cy="114300"/>
                  <wp:effectExtent l="0" t="0" r="0" b="0"/>
                  <wp:docPr id="2928" name="Picture 29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72D915C" wp14:editId="5A2E671D">
                  <wp:extent cx="114300" cy="114300"/>
                  <wp:effectExtent l="0" t="0" r="0" b="0"/>
                  <wp:docPr id="2927" name="Picture 29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setConversionPattern()</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4136A491" wp14:editId="68543121">
                  <wp:extent cx="114300" cy="114300"/>
                  <wp:effectExtent l="0" t="0" r="0" b="0"/>
                  <wp:docPr id="2926" name="Picture 29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0EDB2C2" wp14:editId="39EF61F1">
                  <wp:extent cx="114300" cy="114300"/>
                  <wp:effectExtent l="0" t="0" r="0" b="0"/>
                  <wp:docPr id="2925" name="Picture 29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Sets the conversion pattern</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2F8D2D80" wp14:editId="5617495C">
                  <wp:extent cx="114300" cy="114300"/>
                  <wp:effectExtent l="0" t="0" r="0" b="0"/>
                  <wp:docPr id="2924" name="Picture 29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66641A9" wp14:editId="2BF1D82C">
                  <wp:extent cx="114300" cy="114300"/>
                  <wp:effectExtent l="0" t="0" r="0" b="0"/>
                  <wp:docPr id="2923" name="Picture 29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Defaults to </w:t>
            </w:r>
            <w:r>
              <w:rPr>
                <w:rStyle w:val="HTMLTypewriter"/>
                <w:sz w:val="18"/>
                <w:szCs w:val="18"/>
              </w:rPr>
              <w:t>%r [%t] %p %c %x - %m%n</w:t>
            </w:r>
          </w:p>
        </w:tc>
      </w:tr>
    </w:tbl>
    <w:p w:rsidR="00704E59" w:rsidRDefault="00704E59" w:rsidP="00704E59">
      <w:pPr>
        <w:pStyle w:val="para"/>
        <w:shd w:val="clear" w:color="auto" w:fill="FFFFFF"/>
        <w:rPr>
          <w:color w:val="494B43"/>
          <w:lang w:val="en"/>
        </w:rPr>
      </w:pPr>
      <w:r>
        <w:rPr>
          <w:noProof/>
          <w:vanish/>
          <w:color w:val="494B43"/>
        </w:rPr>
        <w:drawing>
          <wp:inline distT="0" distB="0" distL="0" distR="0" wp14:anchorId="77FED969" wp14:editId="06E791A6">
            <wp:extent cx="114300" cy="114300"/>
            <wp:effectExtent l="0" t="0" r="0" b="0"/>
            <wp:docPr id="2922" name="Picture 29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CCB548F" wp14:editId="1F77E830">
            <wp:extent cx="114300" cy="114300"/>
            <wp:effectExtent l="0" t="0" r="0" b="0"/>
            <wp:docPr id="2921" name="Picture 29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782" w:name="434"/>
      <w:bookmarkStart w:id="783" w:name="page195"/>
      <w:bookmarkEnd w:id="782"/>
      <w:bookmarkEnd w:id="783"/>
      <w:r>
        <w:rPr>
          <w:rStyle w:val="HTMLTypewriter"/>
          <w:color w:val="494B43"/>
          <w:sz w:val="18"/>
          <w:szCs w:val="18"/>
          <w:lang w:val="en"/>
        </w:rPr>
        <w:t>PatternLayout</w:t>
      </w:r>
      <w:r>
        <w:rPr>
          <w:color w:val="494B43"/>
          <w:lang w:val="en"/>
        </w:rPr>
        <w:t xml:space="preserve"> can include all the information within the </w:t>
      </w:r>
      <w:r>
        <w:rPr>
          <w:rStyle w:val="HTMLTypewriter"/>
          <w:color w:val="494B43"/>
          <w:sz w:val="18"/>
          <w:szCs w:val="18"/>
          <w:lang w:val="en"/>
        </w:rPr>
        <w:t>LoggingEvent</w:t>
      </w:r>
      <w:r>
        <w:rPr>
          <w:color w:val="494B43"/>
          <w:lang w:val="en"/>
        </w:rPr>
        <w:t xml:space="preserve"> object in the final message. The list of items that it can handle is presented in </w:t>
      </w:r>
      <w:hyperlink r:id="rId222" w:history="1">
        <w:r>
          <w:rPr>
            <w:rStyle w:val="Hyperlink"/>
            <w:lang w:val="en"/>
          </w:rPr>
          <w:t>Table 6-10</w:t>
        </w:r>
      </w:hyperlink>
      <w:r>
        <w:rPr>
          <w:color w:val="494B43"/>
          <w:lang w:val="en"/>
        </w:rPr>
        <w:t xml:space="preserve">. Notice the exception is the </w:t>
      </w:r>
      <w:r>
        <w:rPr>
          <w:rStyle w:val="HTMLTypewriter"/>
          <w:color w:val="494B43"/>
          <w:sz w:val="18"/>
          <w:szCs w:val="18"/>
          <w:lang w:val="en"/>
        </w:rPr>
        <w:t>java.lang.Throwable</w:t>
      </w:r>
      <w:r>
        <w:rPr>
          <w:color w:val="494B43"/>
          <w:lang w:val="en"/>
        </w:rPr>
        <w:t xml:space="preserve"> instance.</w:t>
      </w:r>
    </w:p>
    <w:p w:rsidR="00704E59" w:rsidRDefault="00704E59" w:rsidP="00704E59">
      <w:pPr>
        <w:shd w:val="clear" w:color="auto" w:fill="FFFFFF"/>
        <w:rPr>
          <w:rFonts w:ascii="Arial" w:hAnsi="Arial" w:cs="Arial"/>
          <w:color w:val="494B43"/>
          <w:lang w:val="en"/>
        </w:rPr>
      </w:pPr>
      <w:bookmarkStart w:id="784" w:name="435"/>
      <w:bookmarkStart w:id="785" w:name="ch06table10"/>
      <w:bookmarkEnd w:id="784"/>
      <w:bookmarkEnd w:id="785"/>
      <w:r>
        <w:rPr>
          <w:rFonts w:ascii="Arial" w:hAnsi="Arial" w:cs="Arial"/>
          <w:b/>
          <w:bCs/>
          <w:noProof/>
          <w:vanish/>
          <w:color w:val="61665A"/>
        </w:rPr>
        <w:drawing>
          <wp:inline distT="0" distB="0" distL="0" distR="0" wp14:anchorId="5613450A" wp14:editId="3C4C750A">
            <wp:extent cx="114300" cy="114300"/>
            <wp:effectExtent l="0" t="0" r="0" b="0"/>
            <wp:docPr id="2920" name="Picture 29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61665A"/>
        </w:rPr>
        <w:drawing>
          <wp:inline distT="0" distB="0" distL="0" distR="0" wp14:anchorId="5C32C364" wp14:editId="227ECD77">
            <wp:extent cx="114300" cy="114300"/>
            <wp:effectExtent l="0" t="0" r="0" b="0"/>
            <wp:docPr id="2919" name="Picture 29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table-titlelabel"/>
          <w:rFonts w:ascii="Arial" w:hAnsi="Arial" w:cs="Arial"/>
          <w:b/>
          <w:bCs/>
          <w:color w:val="61665A"/>
          <w:lang w:val="en"/>
        </w:rPr>
        <w:t xml:space="preserve">Table 6-10: </w:t>
      </w:r>
      <w:r>
        <w:rPr>
          <w:rStyle w:val="table-title2"/>
          <w:lang w:val="en"/>
        </w:rPr>
        <w:t>The Conversion Characters for PatternLayout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95"/>
        <w:gridCol w:w="7725"/>
      </w:tblGrid>
      <w:tr w:rsidR="00704E59" w:rsidTr="00704E59">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759D048D" wp14:editId="23C48983">
                  <wp:extent cx="114300" cy="114300"/>
                  <wp:effectExtent l="0" t="0" r="0" b="0"/>
                  <wp:docPr id="2918" name="Picture 29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45DC3CD5" wp14:editId="2D1693D8">
                  <wp:extent cx="114300" cy="114300"/>
                  <wp:effectExtent l="0" t="0" r="0" b="0"/>
                  <wp:docPr id="2917" name="Picture 29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Conversion Character</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56327E7D" wp14:editId="6A2B6403">
                  <wp:extent cx="114300" cy="114300"/>
                  <wp:effectExtent l="0" t="0" r="0" b="0"/>
                  <wp:docPr id="2916" name="Picture 29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1DA8C8CB" wp14:editId="6F2BD754">
                  <wp:extent cx="114300" cy="114300"/>
                  <wp:effectExtent l="0" t="0" r="0" b="0"/>
                  <wp:docPr id="2915" name="Picture 29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Meaning</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7FF0AB92" wp14:editId="4EF2FC32">
                  <wp:extent cx="114300" cy="114300"/>
                  <wp:effectExtent l="0" t="0" r="0" b="0"/>
                  <wp:docPr id="2914" name="Picture 29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AC1E341" wp14:editId="5B380D54">
                  <wp:extent cx="114300" cy="114300"/>
                  <wp:effectExtent l="0" t="0" r="0" b="0"/>
                  <wp:docPr id="2913" name="Picture 29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c</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10642BC1" wp14:editId="6DEF5597">
                  <wp:extent cx="114300" cy="114300"/>
                  <wp:effectExtent l="0" t="0" r="0" b="0"/>
                  <wp:docPr id="2912" name="Picture 29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1B370D4" wp14:editId="2BFC28F1">
                  <wp:extent cx="114300" cy="114300"/>
                  <wp:effectExtent l="0" t="0" r="0" b="0"/>
                  <wp:docPr id="2911" name="Picture 29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The </w:t>
            </w:r>
            <w:r>
              <w:rPr>
                <w:rStyle w:val="HTMLTypewriter"/>
                <w:sz w:val="18"/>
                <w:szCs w:val="18"/>
              </w:rPr>
              <w:t>Logger</w:t>
            </w:r>
            <w:r>
              <w:rPr>
                <w:rFonts w:ascii="Arial" w:hAnsi="Arial" w:cs="Arial"/>
                <w:sz w:val="21"/>
                <w:szCs w:val="21"/>
              </w:rPr>
              <w:t xml:space="preserve"> used to invoke this logging request. This can optionally take a precision specifier. For instance, in our example the Logger name is </w:t>
            </w:r>
            <w:r>
              <w:rPr>
                <w:rStyle w:val="HTMLTypewriter"/>
                <w:sz w:val="18"/>
                <w:szCs w:val="18"/>
              </w:rPr>
              <w:t>com.apress.logging.log4</w:t>
            </w:r>
            <w:r>
              <w:rPr>
                <w:rFonts w:ascii="Arial" w:hAnsi="Arial" w:cs="Arial"/>
                <w:sz w:val="21"/>
                <w:szCs w:val="21"/>
              </w:rPr>
              <w:t xml:space="preserve">. With a precision specifier </w:t>
            </w:r>
            <w:r>
              <w:rPr>
                <w:rStyle w:val="HTMLTypewriter"/>
                <w:sz w:val="18"/>
                <w:szCs w:val="18"/>
              </w:rPr>
              <w:t>c{2}</w:t>
            </w:r>
            <w:r>
              <w:rPr>
                <w:rFonts w:ascii="Arial" w:hAnsi="Arial" w:cs="Arial"/>
                <w:sz w:val="21"/>
                <w:szCs w:val="21"/>
              </w:rPr>
              <w:t>, the logger will be printed as "logging.log4j". Notice that only the corresponding number of elements from the right-hand side are included in the final output.</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03BB7AAC" wp14:editId="4A5DD926">
                  <wp:extent cx="114300" cy="114300"/>
                  <wp:effectExtent l="0" t="0" r="0" b="0"/>
                  <wp:docPr id="2910" name="Picture 29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D605748" wp14:editId="44011BC7">
                  <wp:extent cx="114300" cy="114300"/>
                  <wp:effectExtent l="0" t="0" r="0" b="0"/>
                  <wp:docPr id="2909" name="Picture 29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C</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79938B17" wp14:editId="2C4BDD7B">
                  <wp:extent cx="114300" cy="114300"/>
                  <wp:effectExtent l="0" t="0" r="0" b="0"/>
                  <wp:docPr id="2908" name="Picture 29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57C6F5A" wp14:editId="41C8CE53">
                  <wp:extent cx="114300" cy="114300"/>
                  <wp:effectExtent l="0" t="0" r="0" b="0"/>
                  <wp:docPr id="2907" name="Picture 29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The fully qualified name of the </w:t>
            </w:r>
            <w:r>
              <w:rPr>
                <w:rStyle w:val="HTMLTypewriter"/>
                <w:sz w:val="18"/>
                <w:szCs w:val="18"/>
              </w:rPr>
              <w:t>Logger</w:t>
            </w:r>
            <w:r>
              <w:rPr>
                <w:rFonts w:ascii="Arial" w:hAnsi="Arial" w:cs="Arial"/>
                <w:sz w:val="21"/>
                <w:szCs w:val="21"/>
              </w:rPr>
              <w:t xml:space="preserve"> invoking this logging request. This can also accept a precision specifier as describe with conversion character </w:t>
            </w:r>
            <w:r>
              <w:rPr>
                <w:rStyle w:val="HTMLTypewriter"/>
                <w:sz w:val="18"/>
                <w:szCs w:val="18"/>
              </w:rPr>
              <w:t>c</w:t>
            </w:r>
            <w:r>
              <w:rPr>
                <w:rFonts w:ascii="Arial" w:hAnsi="Arial" w:cs="Arial"/>
                <w:sz w:val="21"/>
                <w:szCs w:val="21"/>
              </w:rPr>
              <w:t>. Generating the fully qualified name of the logger can be very slow.</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4FA01EF1" wp14:editId="4CCFE6C1">
                  <wp:extent cx="114300" cy="114300"/>
                  <wp:effectExtent l="0" t="0" r="0" b="0"/>
                  <wp:docPr id="2906" name="Picture 29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ED466D5" wp14:editId="1579E8BA">
                  <wp:extent cx="114300" cy="114300"/>
                  <wp:effectExtent l="0" t="0" r="0" b="0"/>
                  <wp:docPr id="2905" name="Picture 29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d</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00E1D7E7" wp14:editId="73247276">
                  <wp:extent cx="114300" cy="114300"/>
                  <wp:effectExtent l="0" t="0" r="0" b="0"/>
                  <wp:docPr id="2904" name="Picture 29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84805E3" wp14:editId="5E16C5C8">
                  <wp:extent cx="114300" cy="114300"/>
                  <wp:effectExtent l="0" t="0" r="0" b="0"/>
                  <wp:docPr id="2903" name="Picture 29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The date of the logging request. This can also take an optional date specifier. For example, </w:t>
            </w:r>
            <w:r>
              <w:rPr>
                <w:rStyle w:val="HTMLTypewriter"/>
                <w:sz w:val="18"/>
                <w:szCs w:val="18"/>
              </w:rPr>
              <w:t>%d{yyyy-MM-dd}</w:t>
            </w:r>
            <w:r>
              <w:rPr>
                <w:rFonts w:ascii="Arial" w:hAnsi="Arial" w:cs="Arial"/>
                <w:sz w:val="21"/>
                <w:szCs w:val="21"/>
              </w:rPr>
              <w:t xml:space="preserve"> will print the date in year-month-day format. If no date format is specified, this uses the ISO8601 format defined within log4j. As the performance of </w:t>
            </w:r>
            <w:r>
              <w:rPr>
                <w:rStyle w:val="HTMLTypewriter"/>
                <w:sz w:val="18"/>
                <w:szCs w:val="18"/>
              </w:rPr>
              <w:t>java.text.SimpleDateFormat</w:t>
            </w:r>
            <w:r>
              <w:rPr>
                <w:rFonts w:ascii="Arial" w:hAnsi="Arial" w:cs="Arial"/>
                <w:sz w:val="21"/>
                <w:szCs w:val="21"/>
              </w:rPr>
              <w:t xml:space="preserve"> is quite poor, for better results use the </w:t>
            </w:r>
            <w:r>
              <w:rPr>
                <w:rStyle w:val="HTMLTypewriter"/>
                <w:sz w:val="18"/>
                <w:szCs w:val="18"/>
              </w:rPr>
              <w:t>DateFormat</w:t>
            </w:r>
            <w:r>
              <w:rPr>
                <w:rFonts w:ascii="Arial" w:hAnsi="Arial" w:cs="Arial"/>
                <w:sz w:val="21"/>
                <w:szCs w:val="21"/>
              </w:rPr>
              <w:t xml:space="preserve"> objects provided with the log4j API.</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2AAE6E36" wp14:editId="00C6DE52">
                  <wp:extent cx="114300" cy="114300"/>
                  <wp:effectExtent l="0" t="0" r="0" b="0"/>
                  <wp:docPr id="2902" name="Picture 29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84B94F4" wp14:editId="369E3214">
                  <wp:extent cx="114300" cy="114300"/>
                  <wp:effectExtent l="0" t="0" r="0" b="0"/>
                  <wp:docPr id="2901" name="Picture 29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F</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6DF3FB9C" wp14:editId="4408816A">
                  <wp:extent cx="114300" cy="114300"/>
                  <wp:effectExtent l="0" t="0" r="0" b="0"/>
                  <wp:docPr id="2900" name="Picture 29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5598F02" wp14:editId="27D00EDA">
                  <wp:extent cx="114300" cy="114300"/>
                  <wp:effectExtent l="0" t="0" r="0" b="0"/>
                  <wp:docPr id="2899" name="Picture 28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name of the file from which the logging request was issued.</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73D693D7" wp14:editId="09F2865C">
                  <wp:extent cx="114300" cy="114300"/>
                  <wp:effectExtent l="0" t="0" r="0" b="0"/>
                  <wp:docPr id="2898" name="Picture 28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8193670" wp14:editId="3A4A3750">
                  <wp:extent cx="114300" cy="114300"/>
                  <wp:effectExtent l="0" t="0" r="0" b="0"/>
                  <wp:docPr id="2897" name="Picture 28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l</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4C38BC9F" wp14:editId="37A90152">
                  <wp:extent cx="114300" cy="114300"/>
                  <wp:effectExtent l="0" t="0" r="0" b="0"/>
                  <wp:docPr id="2896" name="Picture 28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9A46D4B" wp14:editId="6401D386">
                  <wp:extent cx="114300" cy="114300"/>
                  <wp:effectExtent l="0" t="0" r="0" b="0"/>
                  <wp:docPr id="2895" name="Picture 28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location information. This information can be quite useful when dealing with any exception stack trace. However, generating this information with log4j can be quite slow. A trade-off has to be made before this feature is used.</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351CB07E" wp14:editId="28ABB26F">
                  <wp:extent cx="114300" cy="114300"/>
                  <wp:effectExtent l="0" t="0" r="0" b="0"/>
                  <wp:docPr id="2894" name="Picture 28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DE90BF0" wp14:editId="507BD831">
                  <wp:extent cx="114300" cy="114300"/>
                  <wp:effectExtent l="0" t="0" r="0" b="0"/>
                  <wp:docPr id="2893" name="Picture 28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L</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3A21C01E" wp14:editId="3BD42374">
                  <wp:extent cx="114300" cy="114300"/>
                  <wp:effectExtent l="0" t="0" r="0" b="0"/>
                  <wp:docPr id="2892" name="Picture 28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460E9D6" wp14:editId="24F7A8A3">
                  <wp:extent cx="114300" cy="114300"/>
                  <wp:effectExtent l="0" t="0" r="0" b="0"/>
                  <wp:docPr id="2891" name="Picture 28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line number in the program file from which the logging request was issued.</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4C0D2C49" wp14:editId="3068D9C4">
                  <wp:extent cx="114300" cy="114300"/>
                  <wp:effectExtent l="0" t="0" r="0" b="0"/>
                  <wp:docPr id="2890" name="Picture 28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1770799" wp14:editId="0E6B58CB">
                  <wp:extent cx="114300" cy="114300"/>
                  <wp:effectExtent l="0" t="0" r="0" b="0"/>
                  <wp:docPr id="2889" name="Picture 28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m</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473A1FEA" wp14:editId="1BE72861">
                  <wp:extent cx="114300" cy="114300"/>
                  <wp:effectExtent l="0" t="0" r="0" b="0"/>
                  <wp:docPr id="2888" name="Picture 28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E04D8F3" wp14:editId="6B038F3B">
                  <wp:extent cx="114300" cy="114300"/>
                  <wp:effectExtent l="0" t="0" r="0" b="0"/>
                  <wp:docPr id="2887" name="Picture 28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logging message.</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029ACA0A" wp14:editId="0745A200">
                  <wp:extent cx="114300" cy="114300"/>
                  <wp:effectExtent l="0" t="0" r="0" b="0"/>
                  <wp:docPr id="2886" name="Picture 28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5648E9B" wp14:editId="4DBF880C">
                  <wp:extent cx="114300" cy="114300"/>
                  <wp:effectExtent l="0" t="0" r="0" b="0"/>
                  <wp:docPr id="2885" name="Picture 28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M</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47D30458" wp14:editId="055A8D3F">
                  <wp:extent cx="114300" cy="114300"/>
                  <wp:effectExtent l="0" t="0" r="0" b="0"/>
                  <wp:docPr id="2884" name="Picture 28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DE9653A" wp14:editId="7DDD5CE0">
                  <wp:extent cx="114300" cy="114300"/>
                  <wp:effectExtent l="0" t="0" r="0" b="0"/>
                  <wp:docPr id="2883" name="Picture 28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method in the program from which the logging request was issued.</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3040F27D" wp14:editId="46A37BA7">
                  <wp:extent cx="114300" cy="114300"/>
                  <wp:effectExtent l="0" t="0" r="0" b="0"/>
                  <wp:docPr id="2882" name="Picture 28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8CB9222" wp14:editId="04B1DB60">
                  <wp:extent cx="114300" cy="114300"/>
                  <wp:effectExtent l="0" t="0" r="0" b="0"/>
                  <wp:docPr id="2881" name="Picture 28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n</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3639AE1E" wp14:editId="5DD9903C">
                  <wp:extent cx="114300" cy="114300"/>
                  <wp:effectExtent l="0" t="0" r="0" b="0"/>
                  <wp:docPr id="2880" name="Picture 28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E7F37BE" wp14:editId="718A6E14">
                  <wp:extent cx="114300" cy="114300"/>
                  <wp:effectExtent l="0" t="0" r="0" b="0"/>
                  <wp:docPr id="2879" name="Picture 28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Platform-dependent line separator.</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66ADF16B" wp14:editId="3A139553">
                  <wp:extent cx="114300" cy="114300"/>
                  <wp:effectExtent l="0" t="0" r="0" b="0"/>
                  <wp:docPr id="2878" name="Picture 28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C5469DF" wp14:editId="6D6E45E2">
                  <wp:extent cx="114300" cy="114300"/>
                  <wp:effectExtent l="0" t="0" r="0" b="0"/>
                  <wp:docPr id="2877" name="Picture 28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3A7BDFF2" wp14:editId="3D4B0F85">
                  <wp:extent cx="114300" cy="114300"/>
                  <wp:effectExtent l="0" t="0" r="0" b="0"/>
                  <wp:docPr id="2876" name="Picture 28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39F3B89" wp14:editId="0EBB9E8F">
                  <wp:extent cx="114300" cy="114300"/>
                  <wp:effectExtent l="0" t="0" r="0" b="0"/>
                  <wp:docPr id="2875" name="Picture 28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level associated with the logging request.</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4EBE98BC" wp14:editId="00F63466">
                  <wp:extent cx="114300" cy="114300"/>
                  <wp:effectExtent l="0" t="0" r="0" b="0"/>
                  <wp:docPr id="2874" name="Picture 28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044E734" wp14:editId="6E666791">
                  <wp:extent cx="114300" cy="114300"/>
                  <wp:effectExtent l="0" t="0" r="0" b="0"/>
                  <wp:docPr id="2873" name="Picture 28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r</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69A01B6C" wp14:editId="3E48E842">
                  <wp:extent cx="114300" cy="114300"/>
                  <wp:effectExtent l="0" t="0" r="0" b="0"/>
                  <wp:docPr id="2872" name="Picture 28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E0306A5" wp14:editId="2522932D">
                  <wp:extent cx="114300" cy="114300"/>
                  <wp:effectExtent l="0" t="0" r="0" b="0"/>
                  <wp:docPr id="2871" name="Picture 28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RELATIVE date format displaying the number of milliseconds elapsed from the start of the application before this logging request was issued.</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3A74F7C5" wp14:editId="345212EA">
                  <wp:extent cx="114300" cy="114300"/>
                  <wp:effectExtent l="0" t="0" r="0" b="0"/>
                  <wp:docPr id="2870" name="Picture 28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BAC6663" wp14:editId="2FE0B377">
                  <wp:extent cx="114300" cy="114300"/>
                  <wp:effectExtent l="0" t="0" r="0" b="0"/>
                  <wp:docPr id="2869" name="Picture 28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t</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5A51AB5A" wp14:editId="0A2794B5">
                  <wp:extent cx="114300" cy="114300"/>
                  <wp:effectExtent l="0" t="0" r="0" b="0"/>
                  <wp:docPr id="2868" name="Picture 28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B80A4A5" wp14:editId="01390CF6">
                  <wp:extent cx="114300" cy="114300"/>
                  <wp:effectExtent l="0" t="0" r="0" b="0"/>
                  <wp:docPr id="2867" name="Picture 28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invoking thread.</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04B2E3A1" wp14:editId="5DD35C0C">
                  <wp:extent cx="114300" cy="114300"/>
                  <wp:effectExtent l="0" t="0" r="0" b="0"/>
                  <wp:docPr id="2866" name="Picture 28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07F256C" wp14:editId="78CB4F10">
                  <wp:extent cx="114300" cy="114300"/>
                  <wp:effectExtent l="0" t="0" r="0" b="0"/>
                  <wp:docPr id="2865" name="Picture 28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x</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2AA506CF" wp14:editId="1802FF8E">
                  <wp:extent cx="114300" cy="114300"/>
                  <wp:effectExtent l="0" t="0" r="0" b="0"/>
                  <wp:docPr id="2864" name="Picture 28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612A195" wp14:editId="53CDB768">
                  <wp:extent cx="114300" cy="114300"/>
                  <wp:effectExtent l="0" t="0" r="0" b="0"/>
                  <wp:docPr id="2863" name="Picture 28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The </w:t>
            </w:r>
            <w:r>
              <w:rPr>
                <w:rStyle w:val="HTMLTypewriter"/>
                <w:sz w:val="18"/>
                <w:szCs w:val="18"/>
              </w:rPr>
              <w:t>NDC</w:t>
            </w:r>
            <w:r>
              <w:rPr>
                <w:rFonts w:ascii="Arial" w:hAnsi="Arial" w:cs="Arial"/>
                <w:sz w:val="21"/>
                <w:szCs w:val="21"/>
              </w:rPr>
              <w:t xml:space="preserve"> information.</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1601E84D" wp14:editId="62398B71">
                  <wp:extent cx="114300" cy="114300"/>
                  <wp:effectExtent l="0" t="0" r="0" b="0"/>
                  <wp:docPr id="2862" name="Picture 28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4A7541A" wp14:editId="3252526C">
                  <wp:extent cx="114300" cy="114300"/>
                  <wp:effectExtent l="0" t="0" r="0" b="0"/>
                  <wp:docPr id="2861" name="Picture 28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X</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1B30BF12" wp14:editId="381ED41B">
                  <wp:extent cx="114300" cy="114300"/>
                  <wp:effectExtent l="0" t="0" r="0" b="0"/>
                  <wp:docPr id="2860" name="Picture 28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1BBDCFD" wp14:editId="6F198CD4">
                  <wp:extent cx="114300" cy="114300"/>
                  <wp:effectExtent l="0" t="0" r="0" b="0"/>
                  <wp:docPr id="2859" name="Picture 28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The </w:t>
            </w:r>
            <w:r>
              <w:rPr>
                <w:rStyle w:val="HTMLTypewriter"/>
                <w:sz w:val="18"/>
                <w:szCs w:val="18"/>
              </w:rPr>
              <w:t>MDC</w:t>
            </w:r>
            <w:r>
              <w:rPr>
                <w:rFonts w:ascii="Arial" w:hAnsi="Arial" w:cs="Arial"/>
                <w:sz w:val="21"/>
                <w:szCs w:val="21"/>
              </w:rPr>
              <w:t xml:space="preserve"> information. The </w:t>
            </w:r>
            <w:r>
              <w:rPr>
                <w:rStyle w:val="HTMLTypewriter"/>
                <w:sz w:val="18"/>
                <w:szCs w:val="18"/>
              </w:rPr>
              <w:t>X</w:t>
            </w:r>
            <w:r>
              <w:rPr>
                <w:rFonts w:ascii="Arial" w:hAnsi="Arial" w:cs="Arial"/>
                <w:sz w:val="21"/>
                <w:szCs w:val="21"/>
              </w:rPr>
              <w:t xml:space="preserve"> conversion character is followed by the key for the </w:t>
            </w:r>
            <w:r>
              <w:rPr>
                <w:rStyle w:val="HTMLTypewriter"/>
                <w:sz w:val="18"/>
                <w:szCs w:val="18"/>
              </w:rPr>
              <w:t>MDC</w:t>
            </w:r>
            <w:r>
              <w:rPr>
                <w:rFonts w:ascii="Arial" w:hAnsi="Arial" w:cs="Arial"/>
                <w:sz w:val="21"/>
                <w:szCs w:val="21"/>
              </w:rPr>
              <w:t xml:space="preserve">. For example, </w:t>
            </w:r>
            <w:r>
              <w:rPr>
                <w:rStyle w:val="HTMLTypewriter"/>
                <w:sz w:val="18"/>
                <w:szCs w:val="18"/>
              </w:rPr>
              <w:t>X{clientIP}</w:t>
            </w:r>
            <w:r>
              <w:rPr>
                <w:rFonts w:ascii="Arial" w:hAnsi="Arial" w:cs="Arial"/>
                <w:sz w:val="21"/>
                <w:szCs w:val="21"/>
              </w:rPr>
              <w:t xml:space="preserve"> will print the information stored in the </w:t>
            </w:r>
            <w:r>
              <w:rPr>
                <w:rStyle w:val="HTMLTypewriter"/>
                <w:sz w:val="18"/>
                <w:szCs w:val="18"/>
              </w:rPr>
              <w:t>MDC</w:t>
            </w:r>
            <w:r>
              <w:rPr>
                <w:rFonts w:ascii="Arial" w:hAnsi="Arial" w:cs="Arial"/>
                <w:sz w:val="21"/>
                <w:szCs w:val="21"/>
              </w:rPr>
              <w:t xml:space="preserve"> against the key </w:t>
            </w:r>
            <w:r>
              <w:rPr>
                <w:rStyle w:val="HTMLTypewriter"/>
                <w:sz w:val="18"/>
                <w:szCs w:val="18"/>
              </w:rPr>
              <w:t>clientIP</w:t>
            </w:r>
            <w:r>
              <w:rPr>
                <w:rFonts w:ascii="Arial" w:hAnsi="Arial" w:cs="Arial"/>
                <w:sz w:val="21"/>
                <w:szCs w:val="21"/>
              </w:rPr>
              <w:t>.</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423CA6B0" wp14:editId="2BD38994">
                  <wp:extent cx="114300" cy="114300"/>
                  <wp:effectExtent l="0" t="0" r="0" b="0"/>
                  <wp:docPr id="2858" name="Picture 28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D51ABDC" wp14:editId="713B007E">
                  <wp:extent cx="114300" cy="114300"/>
                  <wp:effectExtent l="0" t="0" r="0" b="0"/>
                  <wp:docPr id="2857" name="Picture 28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7F8EDF6D" wp14:editId="271E49F7">
                  <wp:extent cx="114300" cy="114300"/>
                  <wp:effectExtent l="0" t="0" r="0" b="0"/>
                  <wp:docPr id="2856" name="Picture 28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0085BD3" wp14:editId="6BB79859">
                  <wp:extent cx="114300" cy="114300"/>
                  <wp:effectExtent l="0" t="0" r="0" b="0"/>
                  <wp:docPr id="2855" name="Picture 28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The literal percent sign. </w:t>
            </w:r>
            <w:r>
              <w:rPr>
                <w:rStyle w:val="HTMLTypewriter"/>
                <w:sz w:val="18"/>
                <w:szCs w:val="18"/>
              </w:rPr>
              <w:t>%%</w:t>
            </w:r>
            <w:r>
              <w:rPr>
                <w:rFonts w:ascii="Arial" w:hAnsi="Arial" w:cs="Arial"/>
                <w:sz w:val="21"/>
                <w:szCs w:val="21"/>
              </w:rPr>
              <w:t xml:space="preserve"> will print a % sign.</w:t>
            </w:r>
          </w:p>
        </w:tc>
      </w:tr>
    </w:tbl>
    <w:p w:rsidR="00704E59" w:rsidRDefault="00704E59" w:rsidP="00704E59">
      <w:pPr>
        <w:pStyle w:val="para"/>
        <w:shd w:val="clear" w:color="auto" w:fill="FFFFFF"/>
        <w:rPr>
          <w:color w:val="494B43"/>
          <w:lang w:val="en"/>
        </w:rPr>
      </w:pPr>
      <w:r>
        <w:rPr>
          <w:noProof/>
          <w:vanish/>
          <w:color w:val="494B43"/>
        </w:rPr>
        <w:drawing>
          <wp:inline distT="0" distB="0" distL="0" distR="0" wp14:anchorId="7D5C8158" wp14:editId="60DB0647">
            <wp:extent cx="114300" cy="114300"/>
            <wp:effectExtent l="0" t="0" r="0" b="0"/>
            <wp:docPr id="2854" name="Picture 28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D8CAEA1" wp14:editId="2914325A">
            <wp:extent cx="114300" cy="114300"/>
            <wp:effectExtent l="0" t="0" r="0" b="0"/>
            <wp:docPr id="2853" name="Picture 28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PatternLayout</w:t>
      </w:r>
      <w:r>
        <w:rPr>
          <w:color w:val="494B43"/>
          <w:lang w:val="en"/>
        </w:rPr>
        <w:t xml:space="preserve"> formats the logging information against a given pattern. The pattern supplied essentially dictates the following items:</w:t>
      </w:r>
    </w:p>
    <w:p w:rsidR="00704E59" w:rsidRDefault="00704E59" w:rsidP="00E92D6A">
      <w:pPr>
        <w:pStyle w:val="first-para9"/>
        <w:numPr>
          <w:ilvl w:val="0"/>
          <w:numId w:val="48"/>
        </w:numPr>
        <w:shd w:val="clear" w:color="auto" w:fill="FFFFFF"/>
        <w:ind w:left="0"/>
        <w:rPr>
          <w:color w:val="494B43"/>
          <w:lang w:val="en"/>
        </w:rPr>
      </w:pPr>
      <w:r>
        <w:rPr>
          <w:noProof/>
          <w:vanish/>
          <w:color w:val="494B43"/>
        </w:rPr>
        <w:drawing>
          <wp:inline distT="0" distB="0" distL="0" distR="0" wp14:anchorId="06DC74B3" wp14:editId="5275ADE0">
            <wp:extent cx="114300" cy="114300"/>
            <wp:effectExtent l="0" t="0" r="0" b="0"/>
            <wp:docPr id="2852" name="Picture 28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79C42B8" wp14:editId="10B8463E">
            <wp:extent cx="114300" cy="114300"/>
            <wp:effectExtent l="0" t="0" r="0" b="0"/>
            <wp:docPr id="2851" name="Picture 28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formatting information is dictated by </w:t>
      </w:r>
      <w:r>
        <w:rPr>
          <w:i/>
          <w:iCs/>
          <w:color w:val="494B43"/>
          <w:lang w:val="en"/>
        </w:rPr>
        <w:t>format modifiers.</w:t>
      </w:r>
    </w:p>
    <w:p w:rsidR="00704E59" w:rsidRDefault="00704E59" w:rsidP="00E92D6A">
      <w:pPr>
        <w:pStyle w:val="first-para9"/>
        <w:numPr>
          <w:ilvl w:val="0"/>
          <w:numId w:val="48"/>
        </w:numPr>
        <w:shd w:val="clear" w:color="auto" w:fill="FFFFFF"/>
        <w:ind w:left="0"/>
        <w:rPr>
          <w:color w:val="494B43"/>
          <w:lang w:val="en"/>
        </w:rPr>
      </w:pPr>
      <w:r>
        <w:rPr>
          <w:noProof/>
          <w:vanish/>
          <w:color w:val="494B43"/>
        </w:rPr>
        <w:drawing>
          <wp:inline distT="0" distB="0" distL="0" distR="0" wp14:anchorId="086B713F" wp14:editId="1CE4449F">
            <wp:extent cx="114300" cy="114300"/>
            <wp:effectExtent l="0" t="0" r="0" b="0"/>
            <wp:docPr id="2850" name="Picture 28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C294D38" wp14:editId="578445CB">
            <wp:extent cx="114300" cy="114300"/>
            <wp:effectExtent l="0" t="0" r="0" b="0"/>
            <wp:docPr id="2849" name="Picture 28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information to be displayed is dictated by </w:t>
      </w:r>
      <w:r>
        <w:rPr>
          <w:i/>
          <w:iCs/>
          <w:color w:val="494B43"/>
          <w:lang w:val="en"/>
        </w:rPr>
        <w:t>conversion characters.</w:t>
      </w:r>
    </w:p>
    <w:p w:rsidR="00704E59" w:rsidRDefault="00704E59" w:rsidP="00704E59">
      <w:pPr>
        <w:pStyle w:val="para"/>
        <w:shd w:val="clear" w:color="auto" w:fill="FFFFFF"/>
        <w:rPr>
          <w:color w:val="494B43"/>
          <w:lang w:val="en"/>
        </w:rPr>
      </w:pPr>
      <w:r>
        <w:rPr>
          <w:noProof/>
          <w:vanish/>
          <w:color w:val="494B43"/>
        </w:rPr>
        <w:drawing>
          <wp:inline distT="0" distB="0" distL="0" distR="0" wp14:anchorId="08765E88" wp14:editId="40153C75">
            <wp:extent cx="114300" cy="114300"/>
            <wp:effectExtent l="0" t="0" r="0" b="0"/>
            <wp:docPr id="2848" name="Picture 28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9BD1F10" wp14:editId="375D5206">
            <wp:extent cx="114300" cy="114300"/>
            <wp:effectExtent l="0" t="0" r="0" b="0"/>
            <wp:docPr id="2847" name="Picture 28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223" w:history="1">
        <w:r>
          <w:rPr>
            <w:rStyle w:val="Hyperlink"/>
            <w:lang w:val="en"/>
          </w:rPr>
          <w:t>Table 6-10</w:t>
        </w:r>
      </w:hyperlink>
      <w:r>
        <w:rPr>
          <w:color w:val="494B43"/>
          <w:lang w:val="en"/>
        </w:rPr>
        <w:t xml:space="preserve"> displays all the conversion characters that can be used with </w:t>
      </w:r>
      <w:r>
        <w:rPr>
          <w:rStyle w:val="HTMLTypewriter"/>
          <w:color w:val="494B43"/>
          <w:sz w:val="18"/>
          <w:szCs w:val="18"/>
          <w:lang w:val="en"/>
        </w:rPr>
        <w:t>PatternLayout</w:t>
      </w:r>
      <w:r>
        <w:rPr>
          <w:color w:val="494B43"/>
          <w:lang w:val="en"/>
        </w:rPr>
        <w:t>.</w:t>
      </w:r>
    </w:p>
    <w:p w:rsidR="00704E59" w:rsidRDefault="00704E59" w:rsidP="00704E59">
      <w:pPr>
        <w:pStyle w:val="para"/>
        <w:shd w:val="clear" w:color="auto" w:fill="FFFFFF"/>
        <w:rPr>
          <w:color w:val="494B43"/>
          <w:lang w:val="en"/>
        </w:rPr>
      </w:pPr>
      <w:r>
        <w:rPr>
          <w:noProof/>
          <w:vanish/>
          <w:color w:val="494B43"/>
        </w:rPr>
        <w:drawing>
          <wp:inline distT="0" distB="0" distL="0" distR="0" wp14:anchorId="12208647" wp14:editId="04CBF9F5">
            <wp:extent cx="114300" cy="114300"/>
            <wp:effectExtent l="0" t="0" r="0" b="0"/>
            <wp:docPr id="2846" name="Picture 28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040ED45" wp14:editId="75DB2B8E">
            <wp:extent cx="114300" cy="114300"/>
            <wp:effectExtent l="0" t="0" r="0" b="0"/>
            <wp:docPr id="2845" name="Picture 28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786" w:name="436"/>
      <w:bookmarkStart w:id="787" w:name="page196"/>
      <w:bookmarkEnd w:id="786"/>
      <w:bookmarkEnd w:id="787"/>
      <w:r>
        <w:rPr>
          <w:color w:val="494B43"/>
          <w:lang w:val="en"/>
        </w:rPr>
        <w:t xml:space="preserve">The format modifiers used along with </w:t>
      </w:r>
      <w:r>
        <w:rPr>
          <w:rStyle w:val="HTMLTypewriter"/>
          <w:color w:val="494B43"/>
          <w:sz w:val="18"/>
          <w:szCs w:val="18"/>
          <w:lang w:val="en"/>
        </w:rPr>
        <w:t>PatternLayout</w:t>
      </w:r>
      <w:r>
        <w:rPr>
          <w:color w:val="494B43"/>
          <w:lang w:val="en"/>
        </w:rPr>
        <w:t xml:space="preserve"> are described in </w:t>
      </w:r>
      <w:hyperlink r:id="rId224" w:history="1">
        <w:r>
          <w:rPr>
            <w:rStyle w:val="Hyperlink"/>
            <w:lang w:val="en"/>
          </w:rPr>
          <w:t>Table 6-11</w:t>
        </w:r>
      </w:hyperlink>
      <w:r>
        <w:rPr>
          <w:color w:val="494B43"/>
          <w:lang w:val="en"/>
        </w:rPr>
        <w:t>.</w:t>
      </w:r>
    </w:p>
    <w:p w:rsidR="00704E59" w:rsidRDefault="00704E59" w:rsidP="00704E59">
      <w:pPr>
        <w:shd w:val="clear" w:color="auto" w:fill="FFFFFF"/>
        <w:rPr>
          <w:rFonts w:ascii="Arial" w:hAnsi="Arial" w:cs="Arial"/>
          <w:color w:val="494B43"/>
          <w:lang w:val="en"/>
        </w:rPr>
      </w:pPr>
      <w:bookmarkStart w:id="788" w:name="437"/>
      <w:bookmarkStart w:id="789" w:name="ch06table11"/>
      <w:bookmarkEnd w:id="788"/>
      <w:bookmarkEnd w:id="789"/>
      <w:r>
        <w:rPr>
          <w:rFonts w:ascii="Arial" w:hAnsi="Arial" w:cs="Arial"/>
          <w:b/>
          <w:bCs/>
          <w:noProof/>
          <w:vanish/>
          <w:color w:val="61665A"/>
        </w:rPr>
        <w:drawing>
          <wp:inline distT="0" distB="0" distL="0" distR="0" wp14:anchorId="7422EF54" wp14:editId="7B445662">
            <wp:extent cx="114300" cy="114300"/>
            <wp:effectExtent l="0" t="0" r="0" b="0"/>
            <wp:docPr id="2844" name="Picture 28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61665A"/>
        </w:rPr>
        <w:drawing>
          <wp:inline distT="0" distB="0" distL="0" distR="0" wp14:anchorId="07B2EAF6" wp14:editId="75EC8E7E">
            <wp:extent cx="114300" cy="114300"/>
            <wp:effectExtent l="0" t="0" r="0" b="0"/>
            <wp:docPr id="2843" name="Picture 28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table-titlelabel"/>
          <w:rFonts w:ascii="Arial" w:hAnsi="Arial" w:cs="Arial"/>
          <w:b/>
          <w:bCs/>
          <w:color w:val="61665A"/>
          <w:lang w:val="en"/>
        </w:rPr>
        <w:t xml:space="preserve">Table 6-11: </w:t>
      </w:r>
      <w:r>
        <w:rPr>
          <w:rStyle w:val="table-title2"/>
          <w:lang w:val="en"/>
        </w:rPr>
        <w:t>Format Modifiers Used in PatternLayout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06"/>
        <w:gridCol w:w="1298"/>
        <w:gridCol w:w="1409"/>
        <w:gridCol w:w="1431"/>
        <w:gridCol w:w="3976"/>
      </w:tblGrid>
      <w:tr w:rsidR="00704E59" w:rsidTr="00704E59">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0F2381A5" wp14:editId="603152CF">
                  <wp:extent cx="114300" cy="114300"/>
                  <wp:effectExtent l="0" t="0" r="0" b="0"/>
                  <wp:docPr id="2842" name="Picture 28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5F42AE0F" wp14:editId="1C1C4DA4">
                  <wp:extent cx="114300" cy="114300"/>
                  <wp:effectExtent l="0" t="0" r="0" b="0"/>
                  <wp:docPr id="2841" name="Picture 28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Modifiers</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04DB5E67" wp14:editId="6EC15661">
                  <wp:extent cx="114300" cy="114300"/>
                  <wp:effectExtent l="0" t="0" r="0" b="0"/>
                  <wp:docPr id="2840" name="Picture 28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0A1BB397" wp14:editId="63C54DFE">
                  <wp:extent cx="114300" cy="114300"/>
                  <wp:effectExtent l="0" t="0" r="0" b="0"/>
                  <wp:docPr id="2839" name="Picture 28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Left Justified</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234DF493" wp14:editId="00AC6314">
                  <wp:extent cx="114300" cy="114300"/>
                  <wp:effectExtent l="0" t="0" r="0" b="0"/>
                  <wp:docPr id="2838" name="Picture 28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7061A82A" wp14:editId="6D7D5269">
                  <wp:extent cx="114300" cy="114300"/>
                  <wp:effectExtent l="0" t="0" r="0" b="0"/>
                  <wp:docPr id="2837" name="Picture 28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Minimum Width</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7BCF74CF" wp14:editId="60C13457">
                  <wp:extent cx="114300" cy="114300"/>
                  <wp:effectExtent l="0" t="0" r="0" b="0"/>
                  <wp:docPr id="2836" name="Picture 28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6F01D348" wp14:editId="34135DA7">
                  <wp:extent cx="114300" cy="114300"/>
                  <wp:effectExtent l="0" t="0" r="0" b="0"/>
                  <wp:docPr id="2835" name="Picture 28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Maximum Width</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704E59" w:rsidRDefault="00704E59">
            <w:pPr>
              <w:pStyle w:val="table-para"/>
              <w:rPr>
                <w:rFonts w:ascii="Arial" w:hAnsi="Arial" w:cs="Arial"/>
                <w:b/>
                <w:bCs/>
                <w:sz w:val="21"/>
                <w:szCs w:val="21"/>
              </w:rPr>
            </w:pPr>
            <w:r>
              <w:rPr>
                <w:rFonts w:ascii="Arial" w:hAnsi="Arial" w:cs="Arial"/>
                <w:b/>
                <w:bCs/>
                <w:noProof/>
                <w:vanish/>
                <w:sz w:val="21"/>
                <w:szCs w:val="21"/>
              </w:rPr>
              <w:drawing>
                <wp:inline distT="0" distB="0" distL="0" distR="0" wp14:anchorId="65FCAA1B" wp14:editId="2916B0DE">
                  <wp:extent cx="114300" cy="114300"/>
                  <wp:effectExtent l="0" t="0" r="0" b="0"/>
                  <wp:docPr id="2834" name="Picture 28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668BED11" wp14:editId="21129CC3">
                  <wp:extent cx="114300" cy="114300"/>
                  <wp:effectExtent l="0" t="0" r="0" b="0"/>
                  <wp:docPr id="2833" name="Picture 28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Meaning</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6214BAC8" wp14:editId="504E719B">
                  <wp:extent cx="114300" cy="114300"/>
                  <wp:effectExtent l="0" t="0" r="0" b="0"/>
                  <wp:docPr id="2832" name="Picture 28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C69372D" wp14:editId="1B769A75">
                  <wp:extent cx="114300" cy="114300"/>
                  <wp:effectExtent l="0" t="0" r="0" b="0"/>
                  <wp:docPr id="2831" name="Picture 28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%10c</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30103D91" wp14:editId="7A16ACF4">
                  <wp:extent cx="114300" cy="114300"/>
                  <wp:effectExtent l="0" t="0" r="0" b="0"/>
                  <wp:docPr id="2830" name="Picture 28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2F5FF35" wp14:editId="424C63C1">
                  <wp:extent cx="114300" cy="114300"/>
                  <wp:effectExtent l="0" t="0" r="0" b="0"/>
                  <wp:docPr id="2829" name="Picture 28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No</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079BB23E" wp14:editId="7B11A0CE">
                  <wp:extent cx="114300" cy="114300"/>
                  <wp:effectExtent l="0" t="0" r="0" b="0"/>
                  <wp:docPr id="2828" name="Picture 28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E52E616" wp14:editId="7D51BF5E">
                  <wp:extent cx="114300" cy="114300"/>
                  <wp:effectExtent l="0" t="0" r="0" b="0"/>
                  <wp:docPr id="2827" name="Picture 28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10 characters</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44277036" wp14:editId="38089338">
                  <wp:extent cx="114300" cy="114300"/>
                  <wp:effectExtent l="0" t="0" r="0" b="0"/>
                  <wp:docPr id="2826" name="Picture 28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C04AFC0" wp14:editId="1AD71B84">
                  <wp:extent cx="114300" cy="114300"/>
                  <wp:effectExtent l="0" t="0" r="0" b="0"/>
                  <wp:docPr id="2825" name="Picture 28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None</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4947445C" wp14:editId="4E165A1C">
                  <wp:extent cx="114300" cy="114300"/>
                  <wp:effectExtent l="0" t="0" r="0" b="0"/>
                  <wp:docPr id="2824" name="Picture 28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A8BB219" wp14:editId="6C3C3F52">
                  <wp:extent cx="114300" cy="114300"/>
                  <wp:effectExtent l="0" t="0" r="0" b="0"/>
                  <wp:docPr id="2823" name="Picture 28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Displays the logger name. If the name is less than 10 characters, then padding is applied to the left side.</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5E562F9D" wp14:editId="2B6D796C">
                  <wp:extent cx="114300" cy="114300"/>
                  <wp:effectExtent l="0" t="0" r="0" b="0"/>
                  <wp:docPr id="2822" name="Picture 28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1D7E07B" wp14:editId="71CB83A8">
                  <wp:extent cx="114300" cy="114300"/>
                  <wp:effectExtent l="0" t="0" r="0" b="0"/>
                  <wp:docPr id="2821" name="Picture 28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%-10c</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2786ADFB" wp14:editId="74CD49E0">
                  <wp:extent cx="114300" cy="114300"/>
                  <wp:effectExtent l="0" t="0" r="0" b="0"/>
                  <wp:docPr id="2820" name="Picture 28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2981276" wp14:editId="1F08E48D">
                  <wp:extent cx="114300" cy="114300"/>
                  <wp:effectExtent l="0" t="0" r="0" b="0"/>
                  <wp:docPr id="2819" name="Picture 28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Yes</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3334CB18" wp14:editId="0B602858">
                  <wp:extent cx="114300" cy="114300"/>
                  <wp:effectExtent l="0" t="0" r="0" b="0"/>
                  <wp:docPr id="2818" name="Picture 28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2F87C88" wp14:editId="11CE289A">
                  <wp:extent cx="114300" cy="114300"/>
                  <wp:effectExtent l="0" t="0" r="0" b="0"/>
                  <wp:docPr id="2817" name="Picture 28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10 characters</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2CF86275" wp14:editId="4FE5EA0F">
                  <wp:extent cx="114300" cy="114300"/>
                  <wp:effectExtent l="0" t="0" r="0" b="0"/>
                  <wp:docPr id="2816" name="Picture 28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2512D32" wp14:editId="3F3FB8A5">
                  <wp:extent cx="114300" cy="114300"/>
                  <wp:effectExtent l="0" t="0" r="0" b="0"/>
                  <wp:docPr id="2815" name="Picture 28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None</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0A9B77D9" wp14:editId="09517483">
                  <wp:extent cx="114300" cy="114300"/>
                  <wp:effectExtent l="0" t="0" r="0" b="0"/>
                  <wp:docPr id="2814" name="Picture 28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4EF6D4E" wp14:editId="40410727">
                  <wp:extent cx="114300" cy="114300"/>
                  <wp:effectExtent l="0" t="0" r="0" b="0"/>
                  <wp:docPr id="2813" name="Picture 28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Displays the logger name. If the name is less than 10 characters, then padding is applied to the right side.</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19BC3764" wp14:editId="64A5B119">
                  <wp:extent cx="114300" cy="114300"/>
                  <wp:effectExtent l="0" t="0" r="0" b="0"/>
                  <wp:docPr id="2812" name="Picture 28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387E7A5" wp14:editId="4FCE7D6E">
                  <wp:extent cx="114300" cy="114300"/>
                  <wp:effectExtent l="0" t="0" r="0" b="0"/>
                  <wp:docPr id="2811" name="Picture 28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%.20c</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3FAED2A8" wp14:editId="30D44DE0">
                  <wp:extent cx="114300" cy="114300"/>
                  <wp:effectExtent l="0" t="0" r="0" b="0"/>
                  <wp:docPr id="2810" name="Picture 28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BBC51DB" wp14:editId="629D2356">
                  <wp:extent cx="114300" cy="114300"/>
                  <wp:effectExtent l="0" t="0" r="0" b="0"/>
                  <wp:docPr id="2809" name="Picture 28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No</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41617FD8" wp14:editId="547266FF">
                  <wp:extent cx="114300" cy="114300"/>
                  <wp:effectExtent l="0" t="0" r="0" b="0"/>
                  <wp:docPr id="2808" name="Picture 28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3E62332" wp14:editId="6EE117D8">
                  <wp:extent cx="114300" cy="114300"/>
                  <wp:effectExtent l="0" t="0" r="0" b="0"/>
                  <wp:docPr id="2807" name="Picture 28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None</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4C5C9BC6" wp14:editId="17D0E0C3">
                  <wp:extent cx="114300" cy="114300"/>
                  <wp:effectExtent l="0" t="0" r="0" b="0"/>
                  <wp:docPr id="2806" name="Picture 28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34B468C" wp14:editId="39DE3B0E">
                  <wp:extent cx="114300" cy="114300"/>
                  <wp:effectExtent l="0" t="0" r="0" b="0"/>
                  <wp:docPr id="2805" name="Picture 28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20 characters</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1D8C6BE5" wp14:editId="2F13E192">
                  <wp:extent cx="114300" cy="114300"/>
                  <wp:effectExtent l="0" t="0" r="0" b="0"/>
                  <wp:docPr id="2804" name="Picture 28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8C16C6A" wp14:editId="1F68F833">
                  <wp:extent cx="114300" cy="114300"/>
                  <wp:effectExtent l="0" t="0" r="0" b="0"/>
                  <wp:docPr id="2803" name="Picture 28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Displays the logger name. If the name is more than 20 characters, then it is truncated from the beginning.</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19068044" wp14:editId="29736BF9">
                  <wp:extent cx="114300" cy="114300"/>
                  <wp:effectExtent l="0" t="0" r="0" b="0"/>
                  <wp:docPr id="2802" name="Picture 28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C01FCEF" wp14:editId="03512FA0">
                  <wp:extent cx="114300" cy="114300"/>
                  <wp:effectExtent l="0" t="0" r="0" b="0"/>
                  <wp:docPr id="2801" name="Picture 28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%20.30c</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5C9CB596" wp14:editId="02EF18A2">
                  <wp:extent cx="114300" cy="114300"/>
                  <wp:effectExtent l="0" t="0" r="0" b="0"/>
                  <wp:docPr id="2800" name="Picture 28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990C0DD" wp14:editId="3143B91A">
                  <wp:extent cx="114300" cy="114300"/>
                  <wp:effectExtent l="0" t="0" r="0" b="0"/>
                  <wp:docPr id="2799" name="Picture 27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No</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0E20EA9F" wp14:editId="1FD596E0">
                  <wp:extent cx="114300" cy="114300"/>
                  <wp:effectExtent l="0" t="0" r="0" b="0"/>
                  <wp:docPr id="2798" name="Picture 27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009E34B" wp14:editId="76619EDE">
                  <wp:extent cx="114300" cy="114300"/>
                  <wp:effectExtent l="0" t="0" r="0" b="0"/>
                  <wp:docPr id="2797" name="Picture 27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20 characters</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1A1896B3" wp14:editId="3C5A01A8">
                  <wp:extent cx="114300" cy="114300"/>
                  <wp:effectExtent l="0" t="0" r="0" b="0"/>
                  <wp:docPr id="2796" name="Picture 27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3FE5F73" wp14:editId="30A09B51">
                  <wp:extent cx="114300" cy="114300"/>
                  <wp:effectExtent l="0" t="0" r="0" b="0"/>
                  <wp:docPr id="2795" name="Picture 27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30 characters</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1C73326B" wp14:editId="0A61EAFF">
                  <wp:extent cx="114300" cy="114300"/>
                  <wp:effectExtent l="0" t="0" r="0" b="0"/>
                  <wp:docPr id="2794" name="Picture 27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980EDFC" wp14:editId="1236C2FA">
                  <wp:extent cx="114300" cy="114300"/>
                  <wp:effectExtent l="0" t="0" r="0" b="0"/>
                  <wp:docPr id="2793" name="Picture 27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Displays the logger name. If the name is less than the minimum width (20 chars), then padding is applied to the left side; if the name is more than 30 characters, then it is truncated from the beginning.</w:t>
            </w:r>
          </w:p>
        </w:tc>
      </w:tr>
      <w:tr w:rsidR="00704E59" w:rsidTr="00704E59">
        <w:trPr>
          <w:hidden/>
        </w:trPr>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59E2AFE9" wp14:editId="6883553C">
                  <wp:extent cx="114300" cy="114300"/>
                  <wp:effectExtent l="0" t="0" r="0" b="0"/>
                  <wp:docPr id="2792" name="Picture 27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169C59A" wp14:editId="21CE6084">
                  <wp:extent cx="114300" cy="114300"/>
                  <wp:effectExtent l="0" t="0" r="0" b="0"/>
                  <wp:docPr id="2791" name="Picture 27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%-20.30c</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05596AF1" wp14:editId="526861DD">
                  <wp:extent cx="114300" cy="114300"/>
                  <wp:effectExtent l="0" t="0" r="0" b="0"/>
                  <wp:docPr id="2790" name="Picture 27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97F2B9D" wp14:editId="6EB8CEB8">
                  <wp:extent cx="114300" cy="114300"/>
                  <wp:effectExtent l="0" t="0" r="0" b="0"/>
                  <wp:docPr id="2789" name="Picture 27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Yes</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42DF5AE2" wp14:editId="0DAE7B7A">
                  <wp:extent cx="114300" cy="114300"/>
                  <wp:effectExtent l="0" t="0" r="0" b="0"/>
                  <wp:docPr id="2788" name="Picture 27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9C3B5F5" wp14:editId="64287283">
                  <wp:extent cx="114300" cy="114300"/>
                  <wp:effectExtent l="0" t="0" r="0" b="0"/>
                  <wp:docPr id="2787" name="Picture 27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20 characters</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7EBDE4D3" wp14:editId="56007FAB">
                  <wp:extent cx="114300" cy="114300"/>
                  <wp:effectExtent l="0" t="0" r="0" b="0"/>
                  <wp:docPr id="2786" name="Picture 27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C2E971D" wp14:editId="52682520">
                  <wp:extent cx="114300" cy="114300"/>
                  <wp:effectExtent l="0" t="0" r="0" b="0"/>
                  <wp:docPr id="2785" name="Picture 27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30 characters</w:t>
            </w:r>
          </w:p>
        </w:tc>
        <w:tc>
          <w:tcPr>
            <w:tcW w:w="0" w:type="auto"/>
            <w:tcBorders>
              <w:top w:val="outset" w:sz="6" w:space="0" w:color="auto"/>
              <w:left w:val="outset" w:sz="6" w:space="0" w:color="auto"/>
              <w:bottom w:val="outset" w:sz="6" w:space="0" w:color="auto"/>
              <w:right w:val="outset" w:sz="6" w:space="0" w:color="auto"/>
            </w:tcBorders>
            <w:hideMark/>
          </w:tcPr>
          <w:p w:rsidR="00704E59" w:rsidRDefault="00704E59">
            <w:pPr>
              <w:pStyle w:val="table-para"/>
              <w:rPr>
                <w:rFonts w:ascii="Arial" w:hAnsi="Arial" w:cs="Arial"/>
                <w:sz w:val="21"/>
                <w:szCs w:val="21"/>
              </w:rPr>
            </w:pPr>
            <w:r>
              <w:rPr>
                <w:rFonts w:ascii="Arial" w:hAnsi="Arial" w:cs="Arial"/>
                <w:noProof/>
                <w:vanish/>
                <w:sz w:val="21"/>
                <w:szCs w:val="21"/>
              </w:rPr>
              <w:drawing>
                <wp:inline distT="0" distB="0" distL="0" distR="0" wp14:anchorId="0065248E" wp14:editId="43380C97">
                  <wp:extent cx="114300" cy="114300"/>
                  <wp:effectExtent l="0" t="0" r="0" b="0"/>
                  <wp:docPr id="2784" name="Picture 27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847CEC1" wp14:editId="55D3986E">
                  <wp:extent cx="114300" cy="114300"/>
                  <wp:effectExtent l="0" t="0" r="0" b="0"/>
                  <wp:docPr id="2783" name="Picture 27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Displays the logger name. If the name is shorter than 20 characters, then padding is applied to the right side to keep it left justified. If the name is longer than 30 characters, then it is truncated from the beginning.</w:t>
            </w:r>
          </w:p>
        </w:tc>
      </w:tr>
    </w:tbl>
    <w:p w:rsidR="00704E59" w:rsidRDefault="00704E59" w:rsidP="00704E59">
      <w:pPr>
        <w:pStyle w:val="para"/>
        <w:shd w:val="clear" w:color="auto" w:fill="FFFFFF"/>
        <w:rPr>
          <w:color w:val="494B43"/>
          <w:lang w:val="en"/>
        </w:rPr>
      </w:pPr>
      <w:r>
        <w:rPr>
          <w:noProof/>
          <w:vanish/>
          <w:color w:val="494B43"/>
        </w:rPr>
        <w:drawing>
          <wp:inline distT="0" distB="0" distL="0" distR="0" wp14:anchorId="318B9764" wp14:editId="533BB297">
            <wp:extent cx="114300" cy="114300"/>
            <wp:effectExtent l="0" t="0" r="0" b="0"/>
            <wp:docPr id="2782" name="Picture 27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43F2DD6" wp14:editId="76CE428E">
            <wp:extent cx="114300" cy="114300"/>
            <wp:effectExtent l="0" t="0" r="0" b="0"/>
            <wp:docPr id="2781" name="Picture 27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790" w:name="438"/>
      <w:bookmarkStart w:id="791" w:name="page197"/>
      <w:bookmarkEnd w:id="790"/>
      <w:bookmarkEnd w:id="791"/>
      <w:r>
        <w:rPr>
          <w:color w:val="494B43"/>
          <w:lang w:val="en"/>
        </w:rPr>
        <w:t xml:space="preserve">To illustrate the power of the conversion patterns, let's try to use </w:t>
      </w:r>
      <w:r>
        <w:rPr>
          <w:rStyle w:val="HTMLTypewriter"/>
          <w:color w:val="494B43"/>
          <w:sz w:val="18"/>
          <w:szCs w:val="18"/>
          <w:lang w:val="en"/>
        </w:rPr>
        <w:t>LayoutDemo.java</w:t>
      </w:r>
      <w:r>
        <w:rPr>
          <w:color w:val="494B43"/>
          <w:lang w:val="en"/>
        </w:rPr>
        <w:t xml:space="preserve"> (</w:t>
      </w:r>
      <w:hyperlink r:id="rId225" w:history="1">
        <w:r>
          <w:rPr>
            <w:rStyle w:val="Hyperlink"/>
            <w:lang w:val="en"/>
          </w:rPr>
          <w:t>Listing 6-1</w:t>
        </w:r>
      </w:hyperlink>
      <w:r>
        <w:rPr>
          <w:color w:val="494B43"/>
          <w:lang w:val="en"/>
        </w:rPr>
        <w:t xml:space="preserve">) and pass it the following configuration file. The configuration will specify </w:t>
      </w:r>
      <w:r>
        <w:rPr>
          <w:rStyle w:val="HTMLTypewriter"/>
          <w:color w:val="494B43"/>
          <w:sz w:val="18"/>
          <w:szCs w:val="18"/>
          <w:lang w:val="en"/>
        </w:rPr>
        <w:t>PatternLayout</w:t>
      </w:r>
      <w:r>
        <w:rPr>
          <w:color w:val="494B43"/>
          <w:lang w:val="en"/>
        </w:rPr>
        <w:t xml:space="preserve"> as the </w:t>
      </w:r>
      <w:r>
        <w:rPr>
          <w:rStyle w:val="HTMLTypewriter"/>
          <w:color w:val="494B43"/>
          <w:sz w:val="18"/>
          <w:szCs w:val="18"/>
          <w:lang w:val="en"/>
        </w:rPr>
        <w:t>Layout</w:t>
      </w:r>
      <w:r>
        <w:rPr>
          <w:color w:val="494B43"/>
          <w:lang w:val="en"/>
        </w:rPr>
        <w:t xml:space="preserve"> object used with the </w:t>
      </w:r>
      <w:r>
        <w:rPr>
          <w:rStyle w:val="HTMLTypewriter"/>
          <w:color w:val="494B43"/>
          <w:sz w:val="18"/>
          <w:szCs w:val="18"/>
          <w:lang w:val="en"/>
        </w:rPr>
        <w:t>ConsoleAppender</w:t>
      </w:r>
      <w:r>
        <w:rPr>
          <w:color w:val="494B43"/>
          <w:lang w:val="en"/>
        </w:rPr>
        <w:t xml:space="preserve">, and we will pass an appropriate conversion pattern to </w:t>
      </w:r>
      <w:r>
        <w:rPr>
          <w:rStyle w:val="HTMLTypewriter"/>
          <w:color w:val="494B43"/>
          <w:sz w:val="18"/>
          <w:szCs w:val="18"/>
          <w:lang w:val="en"/>
        </w:rPr>
        <w:t>PatternLayout</w:t>
      </w:r>
      <w:r>
        <w:rPr>
          <w:color w:val="494B43"/>
          <w:lang w:val="en"/>
        </w:rPr>
        <w:t>.</w:t>
      </w:r>
    </w:p>
    <w:p w:rsidR="00704E59" w:rsidRDefault="00704E59" w:rsidP="00704E59">
      <w:pPr>
        <w:shd w:val="clear" w:color="auto" w:fill="FFFFFF"/>
        <w:rPr>
          <w:rFonts w:ascii="Arial" w:hAnsi="Arial" w:cs="Arial"/>
          <w:color w:val="494B43"/>
          <w:lang w:val="en"/>
        </w:rPr>
      </w:pPr>
      <w:r>
        <w:rPr>
          <w:rFonts w:ascii="Arial" w:hAnsi="Arial" w:cs="Arial"/>
          <w:color w:val="494B43"/>
          <w:lang w:val="en"/>
        </w:rPr>
        <w:t>Larger View</w:t>
      </w:r>
    </w:p>
    <w:p w:rsidR="00704E59" w:rsidRDefault="00704E59" w:rsidP="00704E59">
      <w:pPr>
        <w:pStyle w:val="HTMLPreformatted"/>
        <w:shd w:val="clear" w:color="auto" w:fill="FFFFFF"/>
        <w:rPr>
          <w:color w:val="494B43"/>
          <w:lang w:val="en"/>
        </w:rPr>
      </w:pPr>
      <w:r>
        <w:rPr>
          <w:noProof/>
          <w:vanish/>
          <w:color w:val="494B43"/>
        </w:rPr>
        <w:drawing>
          <wp:inline distT="0" distB="0" distL="0" distR="0" wp14:anchorId="61DC3D4A" wp14:editId="59283BE3">
            <wp:extent cx="114300" cy="114300"/>
            <wp:effectExtent l="0" t="0" r="0" b="0"/>
            <wp:docPr id="2780" name="Picture 27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78E64E7" wp14:editId="2CC1F246">
            <wp:extent cx="114300" cy="114300"/>
            <wp:effectExtent l="0" t="0" r="0" b="0"/>
            <wp:docPr id="2779" name="Picture 27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704E59" w:rsidRDefault="00704E59" w:rsidP="00704E59">
      <w:pPr>
        <w:pStyle w:val="HTMLPreformatted"/>
        <w:shd w:val="clear" w:color="auto" w:fill="FFFFFF"/>
        <w:rPr>
          <w:color w:val="494B43"/>
          <w:lang w:val="en"/>
        </w:rPr>
      </w:pPr>
      <w:r>
        <w:rPr>
          <w:color w:val="494B43"/>
          <w:lang w:val="en"/>
        </w:rPr>
        <w:t>#configuring the custom logger</w:t>
      </w:r>
    </w:p>
    <w:p w:rsidR="00704E59" w:rsidRDefault="00704E59" w:rsidP="00704E59">
      <w:pPr>
        <w:pStyle w:val="HTMLPreformatted"/>
        <w:shd w:val="clear" w:color="auto" w:fill="FFFFFF"/>
        <w:rPr>
          <w:color w:val="494B43"/>
          <w:lang w:val="en"/>
        </w:rPr>
      </w:pPr>
      <w:r>
        <w:rPr>
          <w:color w:val="494B43"/>
          <w:lang w:val="en"/>
        </w:rPr>
        <w:t>log4j.logger.com.apress.logging.log4j=DEBUG, CONSOLE</w:t>
      </w:r>
    </w:p>
    <w:p w:rsidR="00704E59" w:rsidRDefault="00704E59" w:rsidP="00704E59">
      <w:pPr>
        <w:pStyle w:val="HTMLPreformatted"/>
        <w:shd w:val="clear" w:color="auto" w:fill="FFFFFF"/>
        <w:rPr>
          <w:color w:val="494B43"/>
          <w:lang w:val="en"/>
        </w:rPr>
      </w:pPr>
    </w:p>
    <w:p w:rsidR="00704E59" w:rsidRDefault="00704E59" w:rsidP="00704E59">
      <w:pPr>
        <w:pStyle w:val="HTMLPreformatted"/>
        <w:shd w:val="clear" w:color="auto" w:fill="FFFFFF"/>
        <w:rPr>
          <w:color w:val="494B43"/>
          <w:lang w:val="en"/>
        </w:rPr>
      </w:pPr>
      <w:r>
        <w:rPr>
          <w:color w:val="494B43"/>
          <w:lang w:val="en"/>
        </w:rPr>
        <w:t>log4j.appender.CONSOLE=org.apache.log4j.ConsoleAppender</w:t>
      </w:r>
    </w:p>
    <w:p w:rsidR="00704E59" w:rsidRDefault="00704E59" w:rsidP="00704E59">
      <w:pPr>
        <w:pStyle w:val="HTMLPreformatted"/>
        <w:shd w:val="clear" w:color="auto" w:fill="FFFFFF"/>
        <w:rPr>
          <w:color w:val="494B43"/>
          <w:lang w:val="en"/>
        </w:rPr>
      </w:pPr>
    </w:p>
    <w:p w:rsidR="00704E59" w:rsidRDefault="00704E59" w:rsidP="00704E59">
      <w:pPr>
        <w:pStyle w:val="HTMLPreformatted"/>
        <w:shd w:val="clear" w:color="auto" w:fill="FFFFFF"/>
        <w:rPr>
          <w:color w:val="494B43"/>
          <w:lang w:val="en"/>
        </w:rPr>
      </w:pPr>
      <w:r>
        <w:rPr>
          <w:color w:val="494B43"/>
          <w:lang w:val="en"/>
        </w:rPr>
        <w:t>log4j.appender.CONSOLE.layout=org.apache.log4j.PatternLayout</w:t>
      </w:r>
    </w:p>
    <w:p w:rsidR="00704E59" w:rsidRDefault="00704E59" w:rsidP="00704E59">
      <w:pPr>
        <w:pStyle w:val="HTMLPreformatted"/>
        <w:shd w:val="clear" w:color="auto" w:fill="FFFFFF"/>
        <w:rPr>
          <w:color w:val="494B43"/>
          <w:lang w:val="en"/>
        </w:rPr>
      </w:pPr>
      <w:r>
        <w:rPr>
          <w:color w:val="494B43"/>
          <w:lang w:val="en"/>
        </w:rPr>
        <w:t>log4j.appender.CONSOLE.layout.ConversionPattern=%d{yyyy-MM-dd}-%t-%x-%-5p-%-</w:t>
      </w:r>
    </w:p>
    <w:p w:rsidR="00704E59" w:rsidRDefault="00704E59" w:rsidP="00704E59">
      <w:pPr>
        <w:pStyle w:val="HTMLPreformatted"/>
        <w:shd w:val="clear" w:color="auto" w:fill="FFFFFF"/>
        <w:rPr>
          <w:color w:val="494B43"/>
          <w:lang w:val="en"/>
        </w:rPr>
      </w:pPr>
      <w:r>
        <w:rPr>
          <w:color w:val="494B43"/>
          <w:lang w:val="en"/>
        </w:rPr>
        <w:t>10c:%m%n</w:t>
      </w:r>
    </w:p>
    <w:p w:rsidR="00704E59" w:rsidRDefault="00704E59" w:rsidP="00704E59">
      <w:pPr>
        <w:pStyle w:val="para"/>
        <w:shd w:val="clear" w:color="auto" w:fill="FFFFFF"/>
        <w:rPr>
          <w:color w:val="494B43"/>
          <w:lang w:val="en"/>
        </w:rPr>
      </w:pPr>
      <w:r>
        <w:rPr>
          <w:noProof/>
          <w:vanish/>
          <w:color w:val="494B43"/>
        </w:rPr>
        <w:drawing>
          <wp:inline distT="0" distB="0" distL="0" distR="0" wp14:anchorId="277820C0" wp14:editId="468D3DDE">
            <wp:extent cx="114300" cy="114300"/>
            <wp:effectExtent l="0" t="0" r="0" b="0"/>
            <wp:docPr id="2778" name="Picture 27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38B3881" wp14:editId="7F0371F2">
            <wp:extent cx="114300" cy="114300"/>
            <wp:effectExtent l="0" t="0" r="0" b="0"/>
            <wp:docPr id="2777" name="Picture 27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Executing the program with this configuration file will produce the following output to the console:</w:t>
      </w:r>
    </w:p>
    <w:p w:rsidR="00704E59" w:rsidRDefault="00704E59" w:rsidP="00704E59">
      <w:pPr>
        <w:pStyle w:val="HTMLPreformatted"/>
        <w:shd w:val="clear" w:color="auto" w:fill="FFFFFF"/>
        <w:rPr>
          <w:color w:val="494B43"/>
          <w:lang w:val="en"/>
        </w:rPr>
      </w:pPr>
      <w:r>
        <w:rPr>
          <w:noProof/>
          <w:vanish/>
          <w:color w:val="494B43"/>
        </w:rPr>
        <w:drawing>
          <wp:inline distT="0" distB="0" distL="0" distR="0" wp14:anchorId="42373CE3" wp14:editId="5C27A090">
            <wp:extent cx="114300" cy="114300"/>
            <wp:effectExtent l="0" t="0" r="0" b="0"/>
            <wp:docPr id="2776" name="Picture 27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74794D1" wp14:editId="10251455">
            <wp:extent cx="114300" cy="114300"/>
            <wp:effectExtent l="0" t="0" r="0" b="0"/>
            <wp:docPr id="2775" name="Picture 27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704E59" w:rsidRDefault="00704E59" w:rsidP="00704E59">
      <w:pPr>
        <w:pStyle w:val="HTMLPreformatted"/>
        <w:shd w:val="clear" w:color="auto" w:fill="FFFFFF"/>
        <w:rPr>
          <w:color w:val="494B43"/>
          <w:lang w:val="en"/>
        </w:rPr>
      </w:pPr>
      <w:r>
        <w:rPr>
          <w:color w:val="494B43"/>
          <w:lang w:val="en"/>
        </w:rPr>
        <w:t>2002-10-20-main-22.0-INFO -com.apress.logging.log4j:The sqrt value:</w:t>
      </w:r>
    </w:p>
    <w:p w:rsidR="00704E59" w:rsidRDefault="00704E59" w:rsidP="00704E59">
      <w:pPr>
        <w:pStyle w:val="HTMLPreformatted"/>
        <w:shd w:val="clear" w:color="auto" w:fill="FFFFFF"/>
        <w:rPr>
          <w:color w:val="494B43"/>
          <w:lang w:val="en"/>
        </w:rPr>
      </w:pPr>
      <w:r>
        <w:rPr>
          <w:color w:val="494B43"/>
          <w:lang w:val="en"/>
        </w:rPr>
        <w:t>4.69041575982343</w:t>
      </w:r>
    </w:p>
    <w:p w:rsidR="00704E59" w:rsidRDefault="00704E59" w:rsidP="00704E59">
      <w:pPr>
        <w:pStyle w:val="HTMLPreformatted"/>
        <w:shd w:val="clear" w:color="auto" w:fill="FFFFFF"/>
        <w:rPr>
          <w:color w:val="494B43"/>
          <w:lang w:val="en"/>
        </w:rPr>
      </w:pPr>
      <w:r>
        <w:rPr>
          <w:color w:val="494B43"/>
          <w:lang w:val="en"/>
        </w:rPr>
        <w:t>2002-10-20-main-44.0-INFO -com.apress.logging.log4j:The sqrt value:</w:t>
      </w:r>
    </w:p>
    <w:p w:rsidR="00704E59" w:rsidRDefault="00704E59" w:rsidP="00704E59">
      <w:pPr>
        <w:pStyle w:val="HTMLPreformatted"/>
        <w:shd w:val="clear" w:color="auto" w:fill="FFFFFF"/>
        <w:rPr>
          <w:color w:val="494B43"/>
          <w:lang w:val="en"/>
        </w:rPr>
      </w:pPr>
      <w:r>
        <w:rPr>
          <w:color w:val="494B43"/>
          <w:lang w:val="en"/>
        </w:rPr>
        <w:t>6.6332495807108</w:t>
      </w:r>
    </w:p>
    <w:p w:rsidR="00704E59" w:rsidRDefault="00704E59" w:rsidP="00704E59">
      <w:pPr>
        <w:pStyle w:val="last-para"/>
        <w:shd w:val="clear" w:color="auto" w:fill="FFFFFF"/>
        <w:rPr>
          <w:color w:val="494B43"/>
          <w:lang w:val="en"/>
        </w:rPr>
      </w:pPr>
      <w:r>
        <w:rPr>
          <w:noProof/>
          <w:vanish/>
          <w:color w:val="494B43"/>
        </w:rPr>
        <w:drawing>
          <wp:inline distT="0" distB="0" distL="0" distR="0" wp14:anchorId="7989C4D6" wp14:editId="35513C48">
            <wp:extent cx="114300" cy="114300"/>
            <wp:effectExtent l="0" t="0" r="0" b="0"/>
            <wp:docPr id="2774" name="Picture 27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8825746" wp14:editId="0B5AC5FD">
            <wp:extent cx="114300" cy="114300"/>
            <wp:effectExtent l="0" t="0" r="0" b="0"/>
            <wp:docPr id="2773" name="Picture 27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792" w:name="439"/>
      <w:bookmarkStart w:id="793" w:name="page198"/>
      <w:bookmarkEnd w:id="792"/>
      <w:bookmarkEnd w:id="793"/>
      <w:r>
        <w:rPr>
          <w:color w:val="494B43"/>
          <w:lang w:val="en"/>
        </w:rPr>
        <w:t xml:space="preserve">Now that you have an understanding of conversion patterns, you should be able to tell that the conversion pattern </w:t>
      </w:r>
      <w:r>
        <w:rPr>
          <w:rStyle w:val="HTMLTypewriter"/>
          <w:color w:val="494B43"/>
          <w:sz w:val="18"/>
          <w:szCs w:val="18"/>
          <w:lang w:val="en"/>
        </w:rPr>
        <w:t>%r [%t] %p %c %x - %m%n</w:t>
      </w:r>
      <w:r>
        <w:rPr>
          <w:color w:val="494B43"/>
          <w:lang w:val="en"/>
        </w:rPr>
        <w:t xml:space="preserve"> means nothing other than </w:t>
      </w:r>
      <w:r>
        <w:rPr>
          <w:rStyle w:val="HTMLTypewriter"/>
          <w:color w:val="494B43"/>
          <w:sz w:val="18"/>
          <w:szCs w:val="18"/>
          <w:lang w:val="en"/>
        </w:rPr>
        <w:t>TTCCLayout</w:t>
      </w:r>
      <w:r>
        <w:rPr>
          <w:color w:val="494B43"/>
          <w:lang w:val="en"/>
        </w:rPr>
        <w:t>.</w:t>
      </w:r>
    </w:p>
    <w:p w:rsidR="00704E59" w:rsidRDefault="00704E59" w:rsidP="00FB012B">
      <w:pPr>
        <w:shd w:val="clear" w:color="auto" w:fill="FFFFFF"/>
        <w:tabs>
          <w:tab w:val="left" w:pos="270"/>
          <w:tab w:val="left" w:pos="450"/>
        </w:tabs>
        <w:spacing w:after="0" w:line="240" w:lineRule="auto"/>
        <w:rPr>
          <w:rFonts w:ascii="Arial" w:eastAsia="Times New Roman" w:hAnsi="Arial" w:cs="Arial"/>
          <w:color w:val="494B43"/>
          <w:sz w:val="21"/>
          <w:szCs w:val="21"/>
          <w:lang w:val="en"/>
        </w:rPr>
      </w:pPr>
    </w:p>
    <w:p w:rsidR="009479AC" w:rsidRDefault="009479AC" w:rsidP="009479AC">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Conclusion</w:t>
      </w:r>
    </w:p>
    <w:p w:rsidR="009479AC" w:rsidRDefault="009479AC" w:rsidP="009479AC">
      <w:pPr>
        <w:pStyle w:val="first-para3"/>
        <w:shd w:val="clear" w:color="auto" w:fill="FFFFFF"/>
        <w:rPr>
          <w:color w:val="494B43"/>
          <w:lang w:val="en"/>
        </w:rPr>
      </w:pPr>
      <w:r>
        <w:rPr>
          <w:noProof/>
          <w:vanish/>
          <w:color w:val="494B43"/>
        </w:rPr>
        <w:drawing>
          <wp:inline distT="0" distB="0" distL="0" distR="0" wp14:anchorId="346A3F2C" wp14:editId="6B0640AA">
            <wp:extent cx="114300" cy="114300"/>
            <wp:effectExtent l="0" t="0" r="0" b="0"/>
            <wp:docPr id="3357" name="Picture 33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9EBB71C" wp14:editId="12DCA908">
            <wp:extent cx="114300" cy="114300"/>
            <wp:effectExtent l="0" t="0" r="0" b="0"/>
            <wp:docPr id="3356" name="Picture 33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this chapter, we have discussed in detail how each </w:t>
      </w:r>
      <w:r>
        <w:rPr>
          <w:rStyle w:val="HTMLTypewriter"/>
          <w:color w:val="494B43"/>
          <w:sz w:val="18"/>
          <w:szCs w:val="18"/>
          <w:lang w:val="en"/>
        </w:rPr>
        <w:t>Layout</w:t>
      </w:r>
      <w:r>
        <w:rPr>
          <w:color w:val="494B43"/>
          <w:lang w:val="en"/>
        </w:rPr>
        <w:t xml:space="preserve"> object behaves and how these objects can be configured through a configuration file. The log4j API provides a comprehensive set of </w:t>
      </w:r>
      <w:r>
        <w:rPr>
          <w:rStyle w:val="HTMLTypewriter"/>
          <w:color w:val="494B43"/>
          <w:sz w:val="18"/>
          <w:szCs w:val="18"/>
          <w:lang w:val="en"/>
        </w:rPr>
        <w:t>Layout</w:t>
      </w:r>
      <w:r>
        <w:rPr>
          <w:color w:val="494B43"/>
          <w:lang w:val="en"/>
        </w:rPr>
        <w:t xml:space="preserve"> objects, which is sufficient for most applications. If your application needs a more sophisticated </w:t>
      </w:r>
      <w:r>
        <w:rPr>
          <w:rStyle w:val="HTMLTypewriter"/>
          <w:color w:val="494B43"/>
          <w:sz w:val="18"/>
          <w:szCs w:val="18"/>
          <w:lang w:val="en"/>
        </w:rPr>
        <w:t>Layout</w:t>
      </w:r>
      <w:r>
        <w:rPr>
          <w:color w:val="494B43"/>
          <w:lang w:val="en"/>
        </w:rPr>
        <w:t xml:space="preserve"> object, you need to create one for yourself. We will see how to write a new </w:t>
      </w:r>
      <w:r>
        <w:rPr>
          <w:rStyle w:val="HTMLTypewriter"/>
          <w:color w:val="494B43"/>
          <w:sz w:val="18"/>
          <w:szCs w:val="18"/>
          <w:lang w:val="en"/>
        </w:rPr>
        <w:t>Layout</w:t>
      </w:r>
      <w:r>
        <w:rPr>
          <w:color w:val="494B43"/>
          <w:lang w:val="en"/>
        </w:rPr>
        <w:t xml:space="preserve"> object in </w:t>
      </w:r>
      <w:hyperlink r:id="rId226" w:anchor="525" w:tgtFrame="_parent" w:history="1">
        <w:r>
          <w:rPr>
            <w:rStyle w:val="Hyperlink"/>
            <w:lang w:val="en"/>
          </w:rPr>
          <w:t>Chapter 8</w:t>
        </w:r>
      </w:hyperlink>
      <w:r>
        <w:rPr>
          <w:color w:val="494B43"/>
          <w:lang w:val="en"/>
        </w:rPr>
        <w:t xml:space="preserve">. In the </w:t>
      </w:r>
      <w:hyperlink r:id="rId227" w:anchor="441" w:tgtFrame="_parent" w:history="1">
        <w:r>
          <w:rPr>
            <w:rStyle w:val="Hyperlink"/>
            <w:lang w:val="en"/>
          </w:rPr>
          <w:t>next chapter</w:t>
        </w:r>
      </w:hyperlink>
      <w:r>
        <w:rPr>
          <w:color w:val="494B43"/>
          <w:lang w:val="en"/>
        </w:rPr>
        <w:t>, we will continue our discussion of log4j by examining how we can deliver logging information in the arena of distributed computing.</w:t>
      </w:r>
    </w:p>
    <w:p w:rsidR="009479AC" w:rsidRDefault="009479AC" w:rsidP="00FB012B">
      <w:pPr>
        <w:shd w:val="clear" w:color="auto" w:fill="FFFFFF"/>
        <w:tabs>
          <w:tab w:val="left" w:pos="270"/>
          <w:tab w:val="left" w:pos="450"/>
        </w:tabs>
        <w:spacing w:after="0" w:line="240" w:lineRule="auto"/>
        <w:rPr>
          <w:rFonts w:ascii="Arial" w:eastAsia="Times New Roman" w:hAnsi="Arial" w:cs="Arial"/>
          <w:color w:val="494B43"/>
          <w:sz w:val="21"/>
          <w:szCs w:val="21"/>
          <w:lang w:val="en"/>
        </w:rPr>
      </w:pPr>
    </w:p>
    <w:p w:rsidR="009479AC" w:rsidRDefault="009479AC" w:rsidP="009479AC">
      <w:pPr>
        <w:pStyle w:val="Heading1"/>
        <w:shd w:val="clear" w:color="auto" w:fill="FFFFFF"/>
        <w:spacing w:before="24" w:after="120"/>
        <w:rPr>
          <w:rFonts w:ascii="Arial" w:hAnsi="Arial" w:cs="Arial"/>
          <w:color w:val="494B43"/>
          <w:sz w:val="26"/>
          <w:szCs w:val="26"/>
          <w:lang w:val="en"/>
        </w:rPr>
      </w:pPr>
      <w:r>
        <w:rPr>
          <w:rStyle w:val="chapter-titlelabel1"/>
          <w:rFonts w:ascii="Arial" w:hAnsi="Arial" w:cs="Arial"/>
          <w:sz w:val="26"/>
          <w:szCs w:val="26"/>
          <w:lang w:val="en"/>
        </w:rPr>
        <w:t xml:space="preserve">Chapter 7: </w:t>
      </w:r>
      <w:r>
        <w:rPr>
          <w:rFonts w:ascii="Arial" w:hAnsi="Arial" w:cs="Arial"/>
          <w:b w:val="0"/>
          <w:bCs w:val="0"/>
          <w:color w:val="494B43"/>
          <w:sz w:val="26"/>
          <w:szCs w:val="26"/>
          <w:lang w:val="en"/>
        </w:rPr>
        <w:t>Advanced Logging with log4j</w:t>
      </w:r>
    </w:p>
    <w:p w:rsidR="009479AC" w:rsidRDefault="009479AC" w:rsidP="009479AC">
      <w:pPr>
        <w:pStyle w:val="Heading2"/>
        <w:shd w:val="clear" w:color="auto" w:fill="FFFFFF"/>
        <w:spacing w:before="288" w:after="216"/>
        <w:rPr>
          <w:rFonts w:ascii="Arial" w:hAnsi="Arial" w:cs="Arial"/>
          <w:b/>
          <w:bCs/>
          <w:color w:val="494B43"/>
          <w:sz w:val="24"/>
          <w:szCs w:val="24"/>
          <w:lang w:val="en"/>
        </w:rPr>
      </w:pPr>
      <w:r>
        <w:rPr>
          <w:rFonts w:ascii="Arial" w:hAnsi="Arial" w:cs="Arial"/>
          <w:b/>
          <w:bCs/>
          <w:noProof/>
          <w:vanish/>
          <w:color w:val="494B43"/>
          <w:sz w:val="24"/>
          <w:szCs w:val="24"/>
        </w:rPr>
        <w:drawing>
          <wp:inline distT="0" distB="0" distL="0" distR="0" wp14:anchorId="364D550C" wp14:editId="4FC48F97">
            <wp:extent cx="114300" cy="114300"/>
            <wp:effectExtent l="0" t="0" r="0" b="0"/>
            <wp:docPr id="3385" name="Picture 33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494B43"/>
          <w:sz w:val="24"/>
          <w:szCs w:val="24"/>
        </w:rPr>
        <w:drawing>
          <wp:inline distT="0" distB="0" distL="0" distR="0" wp14:anchorId="42C572B7" wp14:editId="2BCEAEAC">
            <wp:extent cx="114300" cy="114300"/>
            <wp:effectExtent l="0" t="0" r="0" b="0"/>
            <wp:docPr id="3384" name="Picture 33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794" w:name="442"/>
      <w:bookmarkStart w:id="795" w:name="section.F3753310-EEB6-4C9F-940F-080D2157"/>
      <w:bookmarkEnd w:id="794"/>
      <w:bookmarkEnd w:id="795"/>
      <w:r>
        <w:rPr>
          <w:rFonts w:ascii="Arial" w:hAnsi="Arial" w:cs="Arial"/>
          <w:b/>
          <w:bCs/>
          <w:color w:val="494B43"/>
          <w:sz w:val="24"/>
          <w:szCs w:val="24"/>
          <w:lang w:val="en"/>
        </w:rPr>
        <w:t>Overview</w:t>
      </w:r>
    </w:p>
    <w:p w:rsidR="009479AC" w:rsidRDefault="009479AC" w:rsidP="009479AC">
      <w:pPr>
        <w:pStyle w:val="first-para3"/>
        <w:shd w:val="clear" w:color="auto" w:fill="FFFFFF"/>
        <w:rPr>
          <w:color w:val="494B43"/>
          <w:lang w:val="en"/>
        </w:rPr>
      </w:pPr>
      <w:r>
        <w:rPr>
          <w:noProof/>
          <w:vanish/>
          <w:color w:val="494B43"/>
        </w:rPr>
        <w:drawing>
          <wp:inline distT="0" distB="0" distL="0" distR="0" wp14:anchorId="330FCE4F" wp14:editId="006A6DAB">
            <wp:extent cx="114300" cy="114300"/>
            <wp:effectExtent l="0" t="0" r="0" b="0"/>
            <wp:docPr id="3383" name="Picture 33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DFDD8BF" wp14:editId="5E70BD86">
            <wp:extent cx="114300" cy="114300"/>
            <wp:effectExtent l="0" t="0" r="0" b="0"/>
            <wp:docPr id="3382" name="Picture 33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796" w:name="443"/>
      <w:bookmarkStart w:id="797" w:name="page199"/>
      <w:bookmarkEnd w:id="796"/>
      <w:bookmarkEnd w:id="797"/>
      <w:r>
        <w:rPr>
          <w:color w:val="494B43"/>
          <w:lang w:val="en"/>
        </w:rPr>
        <w:t>This chapter is dedicated to the advanced topics of logging with log4j API. Writing logging information to a console or to a file is limited in terms of flexibility and reuse. The logging information printed to a console is pretty volatile and likely to disappear once the application exits its present running instance. Therefore, the console-based logging information is more suitable for development-stage debugging messages.</w:t>
      </w:r>
    </w:p>
    <w:p w:rsidR="009479AC" w:rsidRDefault="009479AC" w:rsidP="009479AC">
      <w:pPr>
        <w:pStyle w:val="para"/>
        <w:shd w:val="clear" w:color="auto" w:fill="FFFFFF"/>
        <w:rPr>
          <w:color w:val="494B43"/>
          <w:lang w:val="en"/>
        </w:rPr>
      </w:pPr>
      <w:r>
        <w:rPr>
          <w:noProof/>
          <w:vanish/>
          <w:color w:val="494B43"/>
        </w:rPr>
        <w:drawing>
          <wp:inline distT="0" distB="0" distL="0" distR="0" wp14:anchorId="2623B47B" wp14:editId="42CF990B">
            <wp:extent cx="114300" cy="114300"/>
            <wp:effectExtent l="0" t="0" r="0" b="0"/>
            <wp:docPr id="3381" name="Picture 33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12F03FA" wp14:editId="73B86482">
            <wp:extent cx="114300" cy="114300"/>
            <wp:effectExtent l="0" t="0" r="0" b="0"/>
            <wp:docPr id="3380" name="Picture 33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On the other hand, logging information printed to a file local to the system is inefficient because it is hardly accessible to other applications that might be able to use the same logging information. It is going to be extra work to make this information accessible to the other application modules.</w:t>
      </w:r>
    </w:p>
    <w:p w:rsidR="009479AC" w:rsidRDefault="009479AC" w:rsidP="009479AC">
      <w:pPr>
        <w:pStyle w:val="para"/>
        <w:shd w:val="clear" w:color="auto" w:fill="FFFFFF"/>
        <w:rPr>
          <w:color w:val="494B43"/>
          <w:lang w:val="en"/>
        </w:rPr>
      </w:pPr>
      <w:r>
        <w:rPr>
          <w:noProof/>
          <w:vanish/>
          <w:color w:val="494B43"/>
        </w:rPr>
        <w:drawing>
          <wp:inline distT="0" distB="0" distL="0" distR="0" wp14:anchorId="03F4D581" wp14:editId="62AF5628">
            <wp:extent cx="114300" cy="114300"/>
            <wp:effectExtent l="0" t="0" r="0" b="0"/>
            <wp:docPr id="3379" name="Picture 33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B892162" wp14:editId="56D2992C">
            <wp:extent cx="114300" cy="114300"/>
            <wp:effectExtent l="0" t="0" r="0" b="0"/>
            <wp:docPr id="3378" name="Picture 33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Although an important point of logging is to enable remote debugging and socket management of application modules, it is equally important to make the logging data accessible to remote application modules. Sometimes, the nature of logging data is sensitive, and it may be required to maintain the history of the logging information in a database. In other scenarios, when we want to process any sensitive logging data in real time, we might want to post the data over a TCP/IP socket to another server component ready to respond to the information sent to it. Also, it is possible that we might need to maintain an order-processing system, where certain customer-specific logging information is e-mailed to respective customers. These are few of the many possibilities that we may want to implement with logging information.</w:t>
      </w:r>
    </w:p>
    <w:p w:rsidR="009479AC" w:rsidRDefault="009479AC" w:rsidP="009479AC">
      <w:pPr>
        <w:pStyle w:val="para"/>
        <w:shd w:val="clear" w:color="auto" w:fill="FFFFFF"/>
        <w:rPr>
          <w:color w:val="494B43"/>
          <w:lang w:val="en"/>
        </w:rPr>
      </w:pPr>
      <w:r>
        <w:rPr>
          <w:noProof/>
          <w:vanish/>
          <w:color w:val="494B43"/>
        </w:rPr>
        <w:drawing>
          <wp:inline distT="0" distB="0" distL="0" distR="0" wp14:anchorId="684B0E77" wp14:editId="2276D123">
            <wp:extent cx="114300" cy="114300"/>
            <wp:effectExtent l="0" t="0" r="0" b="0"/>
            <wp:docPr id="3377" name="Picture 33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341E064" wp14:editId="514A2A67">
            <wp:extent cx="114300" cy="114300"/>
            <wp:effectExtent l="0" t="0" r="0" b="0"/>
            <wp:docPr id="3376" name="Picture 33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Arguably, in most of the normal application scenarios, file-based logging proves sufficient. However, in a distributed computing scenario, situations may arise in which we might need distributed logging functionality. In such situations, the power of log4j enables us to make best of its logging features.</w:t>
      </w:r>
    </w:p>
    <w:p w:rsidR="009479AC" w:rsidRDefault="009479AC" w:rsidP="009479AC">
      <w:pPr>
        <w:pStyle w:val="para"/>
        <w:shd w:val="clear" w:color="auto" w:fill="FFFFFF"/>
        <w:rPr>
          <w:color w:val="494B43"/>
          <w:lang w:val="en"/>
        </w:rPr>
      </w:pPr>
      <w:r>
        <w:rPr>
          <w:noProof/>
          <w:vanish/>
          <w:color w:val="494B43"/>
        </w:rPr>
        <w:drawing>
          <wp:inline distT="0" distB="0" distL="0" distR="0" wp14:anchorId="25499599" wp14:editId="12FCE2CE">
            <wp:extent cx="114300" cy="114300"/>
            <wp:effectExtent l="0" t="0" r="0" b="0"/>
            <wp:docPr id="3375" name="Picture 33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A95B29C" wp14:editId="2BF1BFDF">
            <wp:extent cx="114300" cy="114300"/>
            <wp:effectExtent l="0" t="0" r="0" b="0"/>
            <wp:docPr id="3374" name="Picture 33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log4j API handles many of the situations discussed by providing different </w:t>
      </w:r>
      <w:r>
        <w:rPr>
          <w:rStyle w:val="HTMLTypewriter"/>
          <w:color w:val="494B43"/>
          <w:sz w:val="18"/>
          <w:szCs w:val="18"/>
          <w:lang w:val="en"/>
        </w:rPr>
        <w:t>Appender</w:t>
      </w:r>
      <w:r>
        <w:rPr>
          <w:color w:val="494B43"/>
          <w:lang w:val="en"/>
        </w:rPr>
        <w:t xml:space="preserve"> objects. The list may not be exhaustive and may not cater to every situation that can arise specific to different applications, but it is sufficient for most common application scenarios. In case an application needs something different, the API provides a flexible design for us to integrate custom objects within the API or extend the existing framework to suit an application's specific needs.</w:t>
      </w:r>
    </w:p>
    <w:p w:rsidR="009479AC" w:rsidRDefault="009479AC" w:rsidP="009479AC">
      <w:pPr>
        <w:pStyle w:val="para"/>
        <w:shd w:val="clear" w:color="auto" w:fill="FFFFFF"/>
        <w:rPr>
          <w:color w:val="494B43"/>
          <w:lang w:val="en"/>
        </w:rPr>
      </w:pPr>
      <w:r>
        <w:rPr>
          <w:noProof/>
          <w:vanish/>
          <w:color w:val="494B43"/>
        </w:rPr>
        <w:drawing>
          <wp:inline distT="0" distB="0" distL="0" distR="0" wp14:anchorId="745AA680" wp14:editId="54B26A32">
            <wp:extent cx="114300" cy="114300"/>
            <wp:effectExtent l="0" t="0" r="0" b="0"/>
            <wp:docPr id="3373" name="Picture 33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BA0D701" wp14:editId="44652F35">
            <wp:extent cx="114300" cy="114300"/>
            <wp:effectExtent l="0" t="0" r="0" b="0"/>
            <wp:docPr id="3372" name="Picture 33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798" w:name="444"/>
      <w:bookmarkStart w:id="799" w:name="page200"/>
      <w:bookmarkEnd w:id="798"/>
      <w:bookmarkEnd w:id="799"/>
      <w:r>
        <w:rPr>
          <w:color w:val="494B43"/>
          <w:lang w:val="en"/>
        </w:rPr>
        <w:t>In this chapter, we will discuss how to distribute and store logging data in the following ways:</w:t>
      </w:r>
    </w:p>
    <w:p w:rsidR="009479AC" w:rsidRDefault="009479AC" w:rsidP="00E92D6A">
      <w:pPr>
        <w:pStyle w:val="first-para9"/>
        <w:numPr>
          <w:ilvl w:val="0"/>
          <w:numId w:val="49"/>
        </w:numPr>
        <w:shd w:val="clear" w:color="auto" w:fill="FFFFFF"/>
        <w:ind w:left="0" w:firstLine="810"/>
        <w:rPr>
          <w:color w:val="494B43"/>
          <w:lang w:val="en"/>
        </w:rPr>
      </w:pPr>
      <w:r>
        <w:rPr>
          <w:noProof/>
          <w:vanish/>
          <w:color w:val="494B43"/>
        </w:rPr>
        <w:drawing>
          <wp:inline distT="0" distB="0" distL="0" distR="0" wp14:anchorId="78D0E908" wp14:editId="0188BD83">
            <wp:extent cx="114300" cy="114300"/>
            <wp:effectExtent l="0" t="0" r="0" b="0"/>
            <wp:docPr id="3371" name="Picture 33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5DB09C0" wp14:editId="6F120FAC">
            <wp:extent cx="114300" cy="114300"/>
            <wp:effectExtent l="0" t="0" r="0" b="0"/>
            <wp:docPr id="3370" name="Picture 33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Writing logging information to a database</w:t>
      </w:r>
    </w:p>
    <w:p w:rsidR="009479AC" w:rsidRDefault="009479AC" w:rsidP="00E92D6A">
      <w:pPr>
        <w:pStyle w:val="first-para9"/>
        <w:numPr>
          <w:ilvl w:val="0"/>
          <w:numId w:val="49"/>
        </w:numPr>
        <w:shd w:val="clear" w:color="auto" w:fill="FFFFFF"/>
        <w:ind w:left="0" w:firstLine="810"/>
        <w:rPr>
          <w:color w:val="494B43"/>
          <w:lang w:val="en"/>
        </w:rPr>
      </w:pPr>
      <w:r>
        <w:rPr>
          <w:noProof/>
          <w:vanish/>
          <w:color w:val="494B43"/>
        </w:rPr>
        <w:drawing>
          <wp:inline distT="0" distB="0" distL="0" distR="0" wp14:anchorId="22F027B5" wp14:editId="723005B8">
            <wp:extent cx="114300" cy="114300"/>
            <wp:effectExtent l="0" t="0" r="0" b="0"/>
            <wp:docPr id="3369" name="Picture 33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758622C" wp14:editId="54BB1543">
            <wp:extent cx="114300" cy="114300"/>
            <wp:effectExtent l="0" t="0" r="0" b="0"/>
            <wp:docPr id="3368" name="Picture 33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Distributing logging data using Java Message Service (JMS)</w:t>
      </w:r>
    </w:p>
    <w:p w:rsidR="009479AC" w:rsidRDefault="009479AC" w:rsidP="00E92D6A">
      <w:pPr>
        <w:numPr>
          <w:ilvl w:val="0"/>
          <w:numId w:val="49"/>
        </w:numPr>
        <w:shd w:val="clear" w:color="auto" w:fill="FFFFFF"/>
        <w:spacing w:after="0" w:line="240" w:lineRule="auto"/>
        <w:ind w:left="0" w:firstLine="81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282B9F08" wp14:editId="2C80BAC4">
            <wp:extent cx="114300" cy="114300"/>
            <wp:effectExtent l="0" t="0" r="0" b="0"/>
            <wp:docPr id="3367" name="Picture 33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6189C845" wp14:editId="7DD4DB73">
            <wp:extent cx="114300" cy="114300"/>
            <wp:effectExtent l="0" t="0" r="0" b="0"/>
            <wp:docPr id="3366" name="Picture 33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Distributing logging data over Simple Mail Transfer Protocol (SMTP)</w:t>
      </w:r>
    </w:p>
    <w:p w:rsidR="009479AC" w:rsidRDefault="009479AC" w:rsidP="00E92D6A">
      <w:pPr>
        <w:numPr>
          <w:ilvl w:val="0"/>
          <w:numId w:val="49"/>
        </w:numPr>
        <w:shd w:val="clear" w:color="auto" w:fill="FFFFFF"/>
        <w:spacing w:after="0" w:line="240" w:lineRule="auto"/>
        <w:ind w:left="0" w:firstLine="81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69F3C98E" wp14:editId="48883350">
            <wp:extent cx="114300" cy="114300"/>
            <wp:effectExtent l="0" t="0" r="0" b="0"/>
            <wp:docPr id="3365" name="Picture 33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2C255F07" wp14:editId="30BB56A7">
            <wp:extent cx="114300" cy="114300"/>
            <wp:effectExtent l="0" t="0" r="0" b="0"/>
            <wp:docPr id="3364" name="Picture 33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Sending logging data over a TCP/IP socket</w:t>
      </w:r>
    </w:p>
    <w:p w:rsidR="009479AC" w:rsidRDefault="009479AC" w:rsidP="00E92D6A">
      <w:pPr>
        <w:numPr>
          <w:ilvl w:val="0"/>
          <w:numId w:val="49"/>
        </w:numPr>
        <w:shd w:val="clear" w:color="auto" w:fill="FFFFFF"/>
        <w:spacing w:after="0" w:line="240" w:lineRule="auto"/>
        <w:ind w:left="0" w:firstLine="81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1DF8069B" wp14:editId="4F223C27">
            <wp:extent cx="114300" cy="114300"/>
            <wp:effectExtent l="0" t="0" r="0" b="0"/>
            <wp:docPr id="3363" name="Picture 33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6F6A87D2" wp14:editId="64E97374">
            <wp:extent cx="114300" cy="114300"/>
            <wp:effectExtent l="0" t="0" r="0" b="0"/>
            <wp:docPr id="3362" name="Picture 33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Using Telnet protocol to upload logging data to a remote machine</w:t>
      </w:r>
    </w:p>
    <w:p w:rsidR="009479AC" w:rsidRDefault="009479AC" w:rsidP="00E92D6A">
      <w:pPr>
        <w:numPr>
          <w:ilvl w:val="0"/>
          <w:numId w:val="49"/>
        </w:numPr>
        <w:shd w:val="clear" w:color="auto" w:fill="FFFFFF"/>
        <w:spacing w:after="0" w:line="240" w:lineRule="auto"/>
        <w:ind w:left="0" w:firstLine="81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6AFF2632" wp14:editId="59692C12">
            <wp:extent cx="114300" cy="114300"/>
            <wp:effectExtent l="0" t="0" r="0" b="0"/>
            <wp:docPr id="3361" name="Picture 33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32CC9B90" wp14:editId="6E78A1CD">
            <wp:extent cx="114300" cy="114300"/>
            <wp:effectExtent l="0" t="0" r="0" b="0"/>
            <wp:docPr id="3360" name="Picture 33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Storing logging data in OS-specific event logs</w:t>
      </w:r>
    </w:p>
    <w:p w:rsidR="009479AC" w:rsidRDefault="009479AC" w:rsidP="009479AC">
      <w:pPr>
        <w:pStyle w:val="last-para"/>
        <w:shd w:val="clear" w:color="auto" w:fill="FFFFFF"/>
        <w:rPr>
          <w:color w:val="494B43"/>
          <w:lang w:val="en"/>
        </w:rPr>
      </w:pPr>
      <w:r>
        <w:rPr>
          <w:noProof/>
          <w:vanish/>
          <w:color w:val="494B43"/>
        </w:rPr>
        <w:drawing>
          <wp:inline distT="0" distB="0" distL="0" distR="0" wp14:anchorId="24E4220C" wp14:editId="5EFAE17A">
            <wp:extent cx="114300" cy="114300"/>
            <wp:effectExtent l="0" t="0" r="0" b="0"/>
            <wp:docPr id="3359" name="Picture 33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9A8EB39" wp14:editId="4054C4BF">
            <wp:extent cx="114300" cy="114300"/>
            <wp:effectExtent l="0" t="0" r="0" b="0"/>
            <wp:docPr id="3358" name="Picture 33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the next few sections, we will discuss one by one the different </w:t>
      </w:r>
      <w:r>
        <w:rPr>
          <w:rStyle w:val="HTMLTypewriter"/>
          <w:color w:val="494B43"/>
          <w:sz w:val="18"/>
          <w:szCs w:val="18"/>
          <w:lang w:val="en"/>
        </w:rPr>
        <w:t>Appender</w:t>
      </w:r>
      <w:r>
        <w:rPr>
          <w:color w:val="494B43"/>
          <w:lang w:val="en"/>
        </w:rPr>
        <w:t xml:space="preserve"> objects provided within the log4j API and how they accomplish the task of managing and distributing logging data.</w:t>
      </w:r>
    </w:p>
    <w:p w:rsidR="009479AC" w:rsidRDefault="009479AC" w:rsidP="00FB012B">
      <w:pPr>
        <w:shd w:val="clear" w:color="auto" w:fill="FFFFFF"/>
        <w:tabs>
          <w:tab w:val="left" w:pos="270"/>
          <w:tab w:val="left" w:pos="450"/>
        </w:tabs>
        <w:spacing w:after="0" w:line="240" w:lineRule="auto"/>
        <w:rPr>
          <w:rFonts w:ascii="Arial" w:eastAsia="Times New Roman" w:hAnsi="Arial" w:cs="Arial"/>
          <w:color w:val="494B43"/>
          <w:sz w:val="21"/>
          <w:szCs w:val="21"/>
          <w:lang w:val="en"/>
        </w:rPr>
      </w:pPr>
    </w:p>
    <w:p w:rsidR="00B660C8" w:rsidRPr="00B660C8" w:rsidRDefault="00B660C8" w:rsidP="00B660C8">
      <w:pPr>
        <w:shd w:val="clear" w:color="auto" w:fill="FFFFFF"/>
        <w:spacing w:before="24" w:after="120" w:line="240" w:lineRule="auto"/>
        <w:outlineLvl w:val="1"/>
        <w:rPr>
          <w:rFonts w:ascii="Arial" w:eastAsia="Times New Roman" w:hAnsi="Arial" w:cs="Arial"/>
          <w:b/>
          <w:bCs/>
          <w:color w:val="494B43"/>
          <w:sz w:val="26"/>
          <w:szCs w:val="26"/>
          <w:lang w:val="en"/>
        </w:rPr>
      </w:pPr>
      <w:r w:rsidRPr="00B660C8">
        <w:rPr>
          <w:rFonts w:ascii="Arial" w:eastAsia="Times New Roman" w:hAnsi="Arial" w:cs="Arial"/>
          <w:b/>
          <w:bCs/>
          <w:color w:val="494B43"/>
          <w:sz w:val="26"/>
          <w:szCs w:val="26"/>
          <w:lang w:val="en"/>
        </w:rPr>
        <w:t>A Sample Advanced Logging Application</w:t>
      </w:r>
    </w:p>
    <w:p w:rsidR="00B660C8" w:rsidRPr="00B660C8" w:rsidRDefault="00B660C8" w:rsidP="00B660C8">
      <w:pPr>
        <w:shd w:val="clear" w:color="auto" w:fill="FFFFFF"/>
        <w:spacing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0F0CA177" wp14:editId="729B100B">
            <wp:extent cx="114300" cy="114300"/>
            <wp:effectExtent l="0" t="0" r="0" b="0"/>
            <wp:docPr id="3393" name="Picture 33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41C37094" wp14:editId="01C2BDE7">
            <wp:extent cx="114300" cy="114300"/>
            <wp:effectExtent l="0" t="0" r="0" b="0"/>
            <wp:docPr id="3392" name="Picture 33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660C8">
        <w:rPr>
          <w:rFonts w:ascii="Arial" w:eastAsia="Times New Roman" w:hAnsi="Arial" w:cs="Arial"/>
          <w:color w:val="494B43"/>
          <w:sz w:val="21"/>
          <w:szCs w:val="21"/>
          <w:lang w:val="en"/>
        </w:rPr>
        <w:t xml:space="preserve">We will first create a simple program that we will use throughout this chapter to demonstrate the capabilities of different advanced </w:t>
      </w:r>
      <w:r w:rsidRPr="00B660C8">
        <w:rPr>
          <w:rFonts w:ascii="Courier New" w:eastAsia="Times New Roman" w:hAnsi="Courier New" w:cs="Courier New"/>
          <w:color w:val="494B43"/>
          <w:sz w:val="18"/>
          <w:szCs w:val="18"/>
          <w:lang w:val="en"/>
        </w:rPr>
        <w:t>Appender</w:t>
      </w:r>
      <w:r w:rsidRPr="00B660C8">
        <w:rPr>
          <w:rFonts w:ascii="Arial" w:eastAsia="Times New Roman" w:hAnsi="Arial" w:cs="Arial"/>
          <w:color w:val="494B43"/>
          <w:sz w:val="21"/>
          <w:szCs w:val="21"/>
          <w:lang w:val="en"/>
        </w:rPr>
        <w:t xml:space="preserve"> objects. The program obtains a named logger instance, </w:t>
      </w:r>
      <w:r w:rsidRPr="00B660C8">
        <w:rPr>
          <w:rFonts w:ascii="Courier New" w:eastAsia="Times New Roman" w:hAnsi="Courier New" w:cs="Courier New"/>
          <w:color w:val="494B43"/>
          <w:sz w:val="18"/>
          <w:szCs w:val="18"/>
          <w:lang w:val="en"/>
        </w:rPr>
        <w:t>com.apress.logging.log4j</w:t>
      </w:r>
      <w:r w:rsidRPr="00B660C8">
        <w:rPr>
          <w:rFonts w:ascii="Arial" w:eastAsia="Times New Roman" w:hAnsi="Arial" w:cs="Arial"/>
          <w:color w:val="494B43"/>
          <w:sz w:val="21"/>
          <w:szCs w:val="21"/>
          <w:lang w:val="en"/>
        </w:rPr>
        <w:t xml:space="preserve">. The </w:t>
      </w:r>
      <w:r w:rsidRPr="00B660C8">
        <w:rPr>
          <w:rFonts w:ascii="Courier New" w:eastAsia="Times New Roman" w:hAnsi="Courier New" w:cs="Courier New"/>
          <w:color w:val="494B43"/>
          <w:sz w:val="18"/>
          <w:szCs w:val="18"/>
          <w:lang w:val="en"/>
        </w:rPr>
        <w:t>deposit()</w:t>
      </w:r>
      <w:r w:rsidRPr="00B660C8">
        <w:rPr>
          <w:rFonts w:ascii="Arial" w:eastAsia="Times New Roman" w:hAnsi="Arial" w:cs="Arial"/>
          <w:color w:val="494B43"/>
          <w:sz w:val="21"/>
          <w:szCs w:val="21"/>
          <w:lang w:val="en"/>
        </w:rPr>
        <w:t xml:space="preserve"> and </w:t>
      </w:r>
      <w:r w:rsidRPr="00B660C8">
        <w:rPr>
          <w:rFonts w:ascii="Courier New" w:eastAsia="Times New Roman" w:hAnsi="Courier New" w:cs="Courier New"/>
          <w:color w:val="494B43"/>
          <w:sz w:val="18"/>
          <w:szCs w:val="18"/>
          <w:lang w:val="en"/>
        </w:rPr>
        <w:t>withdraw()</w:t>
      </w:r>
      <w:r w:rsidRPr="00B660C8">
        <w:rPr>
          <w:rFonts w:ascii="Arial" w:eastAsia="Times New Roman" w:hAnsi="Arial" w:cs="Arial"/>
          <w:color w:val="494B43"/>
          <w:sz w:val="21"/>
          <w:szCs w:val="21"/>
          <w:lang w:val="en"/>
        </w:rPr>
        <w:t xml:space="preserve"> methods deposit and withdraw some money to and from an account. The amount deposited gets added to the balance. The </w:t>
      </w:r>
      <w:r w:rsidRPr="00B660C8">
        <w:rPr>
          <w:rFonts w:ascii="Courier New" w:eastAsia="Times New Roman" w:hAnsi="Courier New" w:cs="Courier New"/>
          <w:color w:val="494B43"/>
          <w:sz w:val="18"/>
          <w:szCs w:val="18"/>
          <w:lang w:val="en"/>
        </w:rPr>
        <w:t>withdraw()</w:t>
      </w:r>
      <w:r w:rsidRPr="00B660C8">
        <w:rPr>
          <w:rFonts w:ascii="Arial" w:eastAsia="Times New Roman" w:hAnsi="Arial" w:cs="Arial"/>
          <w:color w:val="494B43"/>
          <w:sz w:val="21"/>
          <w:szCs w:val="21"/>
          <w:lang w:val="en"/>
        </w:rPr>
        <w:t xml:space="preserve"> method allows withdrawing only if there are sufficient funds available and then deducts the amount withdrawn from the current balance. If the balance is not enough, this program will print a message to the user.</w:t>
      </w:r>
    </w:p>
    <w:p w:rsidR="00B660C8" w:rsidRPr="00B660C8" w:rsidRDefault="00B660C8" w:rsidP="00B660C8">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26FBFC1E" wp14:editId="2C03E365">
            <wp:extent cx="114300" cy="114300"/>
            <wp:effectExtent l="0" t="0" r="0" b="0"/>
            <wp:docPr id="3391" name="Picture 33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2C3751AA" wp14:editId="6144B488">
            <wp:extent cx="114300" cy="114300"/>
            <wp:effectExtent l="0" t="0" r="0" b="0"/>
            <wp:docPr id="3390" name="Picture 33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660C8">
        <w:rPr>
          <w:rFonts w:ascii="Arial" w:eastAsia="Times New Roman" w:hAnsi="Arial" w:cs="Arial"/>
          <w:color w:val="494B43"/>
          <w:sz w:val="21"/>
          <w:szCs w:val="21"/>
          <w:lang w:val="en"/>
        </w:rPr>
        <w:t xml:space="preserve">The application logs activities for both these methods and uses the user name as the </w:t>
      </w:r>
      <w:r w:rsidRPr="00B660C8">
        <w:rPr>
          <w:rFonts w:ascii="Courier New" w:eastAsia="Times New Roman" w:hAnsi="Courier New" w:cs="Courier New"/>
          <w:color w:val="494B43"/>
          <w:sz w:val="18"/>
          <w:szCs w:val="18"/>
          <w:lang w:val="en"/>
        </w:rPr>
        <w:t>NDC</w:t>
      </w:r>
      <w:r w:rsidRPr="00B660C8">
        <w:rPr>
          <w:rFonts w:ascii="Arial" w:eastAsia="Times New Roman" w:hAnsi="Arial" w:cs="Arial"/>
          <w:color w:val="494B43"/>
          <w:sz w:val="21"/>
          <w:szCs w:val="21"/>
          <w:lang w:val="en"/>
        </w:rPr>
        <w:t xml:space="preserve"> information. The application also logs both the success and failure of each operation. </w:t>
      </w:r>
      <w:hyperlink r:id="rId228" w:history="1">
        <w:r w:rsidRPr="00B660C8">
          <w:rPr>
            <w:rFonts w:ascii="Arial" w:eastAsia="Times New Roman" w:hAnsi="Arial" w:cs="Arial"/>
            <w:color w:val="247B97"/>
            <w:sz w:val="21"/>
            <w:szCs w:val="21"/>
            <w:lang w:val="en"/>
          </w:rPr>
          <w:t>Listing 7-1</w:t>
        </w:r>
      </w:hyperlink>
      <w:r w:rsidRPr="00B660C8">
        <w:rPr>
          <w:rFonts w:ascii="Arial" w:eastAsia="Times New Roman" w:hAnsi="Arial" w:cs="Arial"/>
          <w:color w:val="494B43"/>
          <w:sz w:val="21"/>
          <w:szCs w:val="21"/>
          <w:lang w:val="en"/>
        </w:rPr>
        <w:t xml:space="preserve">, </w:t>
      </w:r>
      <w:r w:rsidRPr="00B660C8">
        <w:rPr>
          <w:rFonts w:ascii="Courier New" w:eastAsia="Times New Roman" w:hAnsi="Courier New" w:cs="Courier New"/>
          <w:color w:val="494B43"/>
          <w:sz w:val="18"/>
          <w:szCs w:val="18"/>
          <w:lang w:val="en"/>
        </w:rPr>
        <w:t>AdvancedLogging.java</w:t>
      </w:r>
      <w:r w:rsidRPr="00B660C8">
        <w:rPr>
          <w:rFonts w:ascii="Arial" w:eastAsia="Times New Roman" w:hAnsi="Arial" w:cs="Arial"/>
          <w:color w:val="494B43"/>
          <w:sz w:val="21"/>
          <w:szCs w:val="21"/>
          <w:lang w:val="en"/>
        </w:rPr>
        <w:t>, is an example implementation of the described business process.</w:t>
      </w:r>
    </w:p>
    <w:p w:rsidR="00B660C8" w:rsidRPr="00B660C8" w:rsidRDefault="00B660C8" w:rsidP="00B660C8">
      <w:pPr>
        <w:shd w:val="clear" w:color="auto" w:fill="FFFFFF"/>
        <w:spacing w:after="0" w:line="240" w:lineRule="auto"/>
        <w:rPr>
          <w:rFonts w:ascii="Arial" w:eastAsia="Times New Roman" w:hAnsi="Arial" w:cs="Arial"/>
          <w:color w:val="494B43"/>
          <w:sz w:val="24"/>
          <w:szCs w:val="24"/>
          <w:lang w:val="en"/>
        </w:rPr>
      </w:pPr>
      <w:r w:rsidRPr="00B660C8">
        <w:rPr>
          <w:rFonts w:ascii="Arial" w:eastAsia="Times New Roman" w:hAnsi="Arial" w:cs="Arial"/>
          <w:color w:val="494B43"/>
          <w:sz w:val="24"/>
          <w:szCs w:val="24"/>
          <w:lang w:val="en"/>
        </w:rPr>
        <w:t>Larger View</w:t>
      </w:r>
    </w:p>
    <w:p w:rsidR="00B660C8" w:rsidRPr="00B660C8" w:rsidRDefault="00B660C8" w:rsidP="00B660C8">
      <w:pPr>
        <w:shd w:val="clear" w:color="auto" w:fill="FFFFFF"/>
        <w:spacing w:after="0" w:line="240" w:lineRule="auto"/>
        <w:rPr>
          <w:rFonts w:ascii="Arial" w:eastAsia="Times New Roman" w:hAnsi="Arial" w:cs="Arial"/>
          <w:color w:val="494B43"/>
          <w:sz w:val="24"/>
          <w:szCs w:val="24"/>
          <w:lang w:val="en"/>
        </w:rPr>
      </w:pPr>
      <w:r>
        <w:rPr>
          <w:rFonts w:ascii="Arial" w:eastAsia="Times New Roman" w:hAnsi="Arial" w:cs="Arial"/>
          <w:noProof/>
          <w:vanish/>
          <w:color w:val="494B43"/>
          <w:sz w:val="24"/>
          <w:szCs w:val="24"/>
        </w:rPr>
        <w:drawing>
          <wp:inline distT="0" distB="0" distL="0" distR="0" wp14:anchorId="23CEB414" wp14:editId="4BDF219B">
            <wp:extent cx="114300" cy="114300"/>
            <wp:effectExtent l="0" t="0" r="0" b="0"/>
            <wp:docPr id="3389" name="Picture 33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4"/>
          <w:szCs w:val="24"/>
        </w:rPr>
        <w:drawing>
          <wp:inline distT="0" distB="0" distL="0" distR="0" wp14:anchorId="4A1915F1" wp14:editId="3F6BA833">
            <wp:extent cx="114300" cy="114300"/>
            <wp:effectExtent l="0" t="0" r="0" b="0"/>
            <wp:docPr id="3388" name="Picture 33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B660C8">
        <w:rPr>
          <w:rFonts w:ascii="Arial" w:eastAsia="Times New Roman" w:hAnsi="Arial" w:cs="Arial"/>
          <w:b/>
          <w:bCs/>
          <w:color w:val="61665A"/>
          <w:sz w:val="21"/>
          <w:szCs w:val="21"/>
          <w:lang w:val="en"/>
        </w:rPr>
        <w:t>Listing 7-1: AdvancedLogging.java</w:t>
      </w:r>
      <w:bookmarkStart w:id="800" w:name="446"/>
      <w:bookmarkStart w:id="801" w:name="ch07ls01"/>
      <w:bookmarkEnd w:id="800"/>
      <w:bookmarkEnd w:id="801"/>
    </w:p>
    <w:p w:rsidR="00B660C8" w:rsidRPr="00B660C8" w:rsidRDefault="00B660C8" w:rsidP="00B660C8">
      <w:pPr>
        <w:shd w:val="clear" w:color="auto" w:fill="FFFFFF"/>
        <w:spacing w:after="0" w:line="240" w:lineRule="auto"/>
        <w:rPr>
          <w:rFonts w:ascii="Arial" w:eastAsia="Times New Roman" w:hAnsi="Arial" w:cs="Arial"/>
          <w:color w:val="494B43"/>
          <w:sz w:val="24"/>
          <w:szCs w:val="24"/>
          <w:lang w:val="en"/>
        </w:rPr>
      </w:pPr>
      <w:r w:rsidRPr="00B660C8">
        <w:rPr>
          <w:rFonts w:ascii="Arial" w:eastAsia="Times New Roman" w:hAnsi="Arial" w:cs="Arial"/>
          <w:color w:val="494B43"/>
          <w:sz w:val="24"/>
          <w:szCs w:val="24"/>
          <w:lang w:val="en"/>
        </w:rPr>
        <w:pict>
          <v:rect id="_x0000_i9013" style="width:0;height:1.5pt" o:hralign="center" o:hrstd="t" o:hrnoshade="t" o:hr="t" fillcolor="#010100" stroked="f"/>
        </w:pic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20208AB7" wp14:editId="1B764E52">
            <wp:extent cx="114300" cy="114300"/>
            <wp:effectExtent l="0" t="0" r="0" b="0"/>
            <wp:docPr id="3387" name="Picture 33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24A77057" wp14:editId="468D7732">
            <wp:extent cx="114300" cy="114300"/>
            <wp:effectExtent l="0" t="0" r="0" b="0"/>
            <wp:docPr id="3386" name="Picture 33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package com.apress.logging.log4j;</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import org.apache.log4j.Logger;</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import org.apache.log4j.NDC;</w:t>
      </w:r>
      <w:bookmarkStart w:id="802" w:name="447"/>
      <w:bookmarkStart w:id="803" w:name="page201"/>
      <w:bookmarkEnd w:id="802"/>
      <w:bookmarkEnd w:id="803"/>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public class AdvancedLogging</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private static Logger logger =</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Logger.getLogger(AdvancedLogging.class.getPackage().getName());</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private String userName = null;</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private double balance;</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 Creates a new instance of AdvancedLogging */</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public AdvancedLogging(String user)</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this.userName = user;</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*Deposit some amount</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public void deposit(double amount)</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NDC.push(userName);</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balance += amount;</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logger.info("Deposited "+amount+" new balance: "+balance);</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NDC.pop();</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*withdraw some amount</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public void withdraw(double amount)</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NDC.push(userName);</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if(balance&gt;=amount)</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balance -= amount;</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logger.info("Withdrawn "+amount+" new balance: "+balance);</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}else</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System.out.println("Not enough balance");</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logger.error("Failed to withdraw: balance: "+balance+" attempted</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withdraw: "+amount);</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NDC.pop();</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w:t>
      </w:r>
      <w:bookmarkStart w:id="804" w:name="448"/>
      <w:bookmarkStart w:id="805" w:name="page202"/>
      <w:bookmarkEnd w:id="804"/>
      <w:bookmarkEnd w:id="805"/>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public static void main(String args[])</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AdvancedLogging demo = new AdvancedLogging("sam");</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demo.depositBalance(100.50);</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demo.withDraw(80);</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demo.withDraw(50);</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 xml:space="preserve">    }</w:t>
      </w:r>
    </w:p>
    <w:p w:rsidR="00B660C8" w:rsidRPr="00B660C8" w:rsidRDefault="00B660C8" w:rsidP="00B660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B660C8">
        <w:rPr>
          <w:rFonts w:ascii="Courier New" w:eastAsia="Times New Roman" w:hAnsi="Courier New" w:cs="Courier New"/>
          <w:color w:val="494B43"/>
          <w:sz w:val="21"/>
          <w:szCs w:val="21"/>
          <w:lang w:val="en"/>
        </w:rPr>
        <w:t>}</w:t>
      </w:r>
    </w:p>
    <w:p w:rsidR="00B660C8" w:rsidRDefault="00B660C8" w:rsidP="00FB012B">
      <w:pPr>
        <w:shd w:val="clear" w:color="auto" w:fill="FFFFFF"/>
        <w:tabs>
          <w:tab w:val="left" w:pos="270"/>
          <w:tab w:val="left" w:pos="450"/>
        </w:tabs>
        <w:spacing w:after="0" w:line="240" w:lineRule="auto"/>
        <w:rPr>
          <w:rFonts w:ascii="Arial" w:eastAsia="Times New Roman" w:hAnsi="Arial" w:cs="Arial"/>
          <w:color w:val="494B43"/>
          <w:sz w:val="21"/>
          <w:szCs w:val="21"/>
          <w:lang w:val="en"/>
        </w:rPr>
      </w:pPr>
    </w:p>
    <w:p w:rsidR="00484986" w:rsidRDefault="00484986" w:rsidP="00484986">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Logging to a Database with JDBCAppender</w:t>
      </w:r>
    </w:p>
    <w:p w:rsidR="00484986" w:rsidRDefault="00484986" w:rsidP="00484986">
      <w:pPr>
        <w:pStyle w:val="first-para3"/>
        <w:shd w:val="clear" w:color="auto" w:fill="FFFFFF"/>
        <w:rPr>
          <w:color w:val="494B43"/>
          <w:lang w:val="en"/>
        </w:rPr>
      </w:pPr>
      <w:r>
        <w:rPr>
          <w:noProof/>
          <w:vanish/>
          <w:color w:val="494B43"/>
        </w:rPr>
        <w:drawing>
          <wp:inline distT="0" distB="0" distL="0" distR="0" wp14:anchorId="3C229ED8" wp14:editId="17348A9B">
            <wp:extent cx="114300" cy="114300"/>
            <wp:effectExtent l="0" t="0" r="0" b="0"/>
            <wp:docPr id="3555" name="Picture 35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5B61062" wp14:editId="449F62A8">
            <wp:extent cx="114300" cy="114300"/>
            <wp:effectExtent l="0" t="0" r="0" b="0"/>
            <wp:docPr id="3554" name="Picture 35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It is often a good practice to store the required logging data in a database. This serves two purposes: First, the data is persisted, and second, the data can be accessed and analyzed by the applications residing outside the domain of the application being logged.</w:t>
      </w:r>
    </w:p>
    <w:p w:rsidR="00484986" w:rsidRDefault="00484986" w:rsidP="00484986">
      <w:pPr>
        <w:pStyle w:val="para"/>
        <w:shd w:val="clear" w:color="auto" w:fill="FFFFFF"/>
        <w:rPr>
          <w:color w:val="494B43"/>
          <w:lang w:val="en"/>
        </w:rPr>
      </w:pPr>
      <w:r>
        <w:rPr>
          <w:noProof/>
          <w:vanish/>
          <w:color w:val="494B43"/>
        </w:rPr>
        <w:drawing>
          <wp:inline distT="0" distB="0" distL="0" distR="0" wp14:anchorId="3198A5D1" wp14:editId="481E1426">
            <wp:extent cx="114300" cy="114300"/>
            <wp:effectExtent l="0" t="0" r="0" b="0"/>
            <wp:docPr id="3553" name="Picture 35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4F7CBBF" wp14:editId="71504556">
            <wp:extent cx="114300" cy="114300"/>
            <wp:effectExtent l="0" t="0" r="0" b="0"/>
            <wp:docPr id="3552" name="Picture 35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log4j API provides the </w:t>
      </w:r>
      <w:r>
        <w:rPr>
          <w:rStyle w:val="HTMLTypewriter"/>
          <w:color w:val="494B43"/>
          <w:sz w:val="18"/>
          <w:szCs w:val="18"/>
          <w:lang w:val="en"/>
        </w:rPr>
        <w:t>org.apache.log4j.jdbc.JDBCAppender</w:t>
      </w:r>
      <w:r>
        <w:rPr>
          <w:color w:val="494B43"/>
          <w:lang w:val="en"/>
        </w:rPr>
        <w:t xml:space="preserve"> object, which is capable of putting logging information in a specified database. It does simplistic jobs such as opening a database connection by reading JDBC connection parameters passed to it, writing the data to one or more tables following a specified SQL statement, and closing the connection. We can extend the functionality of the </w:t>
      </w:r>
      <w:r>
        <w:rPr>
          <w:rStyle w:val="HTMLTypewriter"/>
          <w:color w:val="494B43"/>
          <w:sz w:val="18"/>
          <w:szCs w:val="18"/>
          <w:lang w:val="en"/>
        </w:rPr>
        <w:t>JDBCAppender</w:t>
      </w:r>
      <w:r>
        <w:rPr>
          <w:color w:val="494B43"/>
          <w:lang w:val="en"/>
        </w:rPr>
        <w:t xml:space="preserve"> object to meet our needs. At the present moment, </w:t>
      </w:r>
      <w:r>
        <w:rPr>
          <w:rStyle w:val="HTMLTypewriter"/>
          <w:color w:val="494B43"/>
          <w:sz w:val="18"/>
          <w:szCs w:val="18"/>
          <w:lang w:val="en"/>
        </w:rPr>
        <w:t>JDBCAppender</w:t>
      </w:r>
      <w:r>
        <w:rPr>
          <w:color w:val="494B43"/>
          <w:lang w:val="en"/>
        </w:rPr>
        <w:t xml:space="preserve"> operates in the following manner:</w:t>
      </w:r>
    </w:p>
    <w:p w:rsidR="00484986" w:rsidRDefault="00484986" w:rsidP="00E92D6A">
      <w:pPr>
        <w:pStyle w:val="first-para9"/>
        <w:numPr>
          <w:ilvl w:val="0"/>
          <w:numId w:val="50"/>
        </w:numPr>
        <w:shd w:val="clear" w:color="auto" w:fill="FFFFFF"/>
        <w:ind w:left="0"/>
        <w:rPr>
          <w:color w:val="494B43"/>
          <w:lang w:val="en"/>
        </w:rPr>
      </w:pPr>
      <w:r>
        <w:rPr>
          <w:noProof/>
          <w:vanish/>
          <w:color w:val="494B43"/>
        </w:rPr>
        <w:drawing>
          <wp:inline distT="0" distB="0" distL="0" distR="0" wp14:anchorId="2F80E41D" wp14:editId="7EBBE75A">
            <wp:extent cx="114300" cy="114300"/>
            <wp:effectExtent l="0" t="0" r="0" b="0"/>
            <wp:docPr id="3551" name="Picture 35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9A75817" wp14:editId="73EB2F83">
            <wp:extent cx="114300" cy="114300"/>
            <wp:effectExtent l="0" t="0" r="0" b="0"/>
            <wp:docPr id="3550" name="Picture 35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It has a buffered implementation. The logging events passed to it are stored in a buffer of a predefined size. Once the maximum size of the buffer is reached, the buffer is flushed, and the data is written to the table, following the specified SQL statement.</w:t>
      </w:r>
    </w:p>
    <w:p w:rsidR="00484986" w:rsidRDefault="00484986" w:rsidP="00E92D6A">
      <w:pPr>
        <w:pStyle w:val="first-para9"/>
        <w:numPr>
          <w:ilvl w:val="0"/>
          <w:numId w:val="50"/>
        </w:numPr>
        <w:shd w:val="clear" w:color="auto" w:fill="FFFFFF"/>
        <w:ind w:left="0"/>
        <w:rPr>
          <w:color w:val="494B43"/>
          <w:lang w:val="en"/>
        </w:rPr>
      </w:pPr>
      <w:r>
        <w:rPr>
          <w:noProof/>
          <w:vanish/>
          <w:color w:val="494B43"/>
        </w:rPr>
        <w:drawing>
          <wp:inline distT="0" distB="0" distL="0" distR="0" wp14:anchorId="208AA788" wp14:editId="0249D850">
            <wp:extent cx="114300" cy="114300"/>
            <wp:effectExtent l="0" t="0" r="0" b="0"/>
            <wp:docPr id="3549" name="Picture 35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5FC289C" wp14:editId="15AEE7AE">
            <wp:extent cx="114300" cy="114300"/>
            <wp:effectExtent l="0" t="0" r="0" b="0"/>
            <wp:docPr id="3548" name="Picture 35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It opens a single connection to the database and maintains the connection until the appender is closed.</w:t>
      </w:r>
    </w:p>
    <w:p w:rsidR="00484986" w:rsidRDefault="00484986" w:rsidP="00E92D6A">
      <w:pPr>
        <w:numPr>
          <w:ilvl w:val="0"/>
          <w:numId w:val="50"/>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71FAC41E" wp14:editId="3C429ECC">
            <wp:extent cx="114300" cy="114300"/>
            <wp:effectExtent l="0" t="0" r="0" b="0"/>
            <wp:docPr id="3547" name="Picture 35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62D2C12A" wp14:editId="4A4945EB">
            <wp:extent cx="114300" cy="114300"/>
            <wp:effectExtent l="0" t="0" r="0" b="0"/>
            <wp:docPr id="3546" name="Picture 35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As the SQL operation can be INSERT, UPDATE, or DELETE for a particular record, </w:t>
      </w:r>
      <w:r>
        <w:rPr>
          <w:rStyle w:val="HTMLTypewriter"/>
          <w:rFonts w:eastAsiaTheme="minorHAnsi"/>
          <w:color w:val="494B43"/>
          <w:sz w:val="18"/>
          <w:szCs w:val="18"/>
          <w:lang w:val="en"/>
        </w:rPr>
        <w:t>JDBCAppender</w:t>
      </w:r>
      <w:r>
        <w:rPr>
          <w:rFonts w:ascii="Arial" w:hAnsi="Arial" w:cs="Arial"/>
          <w:color w:val="494B43"/>
          <w:sz w:val="21"/>
          <w:szCs w:val="21"/>
          <w:lang w:val="en"/>
        </w:rPr>
        <w:t xml:space="preserve"> cleverly uses the </w:t>
      </w:r>
      <w:r>
        <w:rPr>
          <w:rStyle w:val="HTMLTypewriter"/>
          <w:rFonts w:eastAsiaTheme="minorHAnsi"/>
          <w:color w:val="494B43"/>
          <w:sz w:val="18"/>
          <w:szCs w:val="18"/>
          <w:lang w:val="en"/>
        </w:rPr>
        <w:t>executeUpdate()</w:t>
      </w:r>
      <w:r>
        <w:rPr>
          <w:rFonts w:ascii="Arial" w:hAnsi="Arial" w:cs="Arial"/>
          <w:color w:val="494B43"/>
          <w:sz w:val="21"/>
          <w:szCs w:val="21"/>
          <w:lang w:val="en"/>
        </w:rPr>
        <w:t xml:space="preserve"> method of the </w:t>
      </w:r>
      <w:r>
        <w:rPr>
          <w:rStyle w:val="HTMLTypewriter"/>
          <w:rFonts w:eastAsiaTheme="minorHAnsi"/>
          <w:color w:val="494B43"/>
          <w:sz w:val="18"/>
          <w:szCs w:val="18"/>
          <w:lang w:val="en"/>
        </w:rPr>
        <w:t>java.sql.Statement</w:t>
      </w:r>
      <w:r>
        <w:rPr>
          <w:rFonts w:ascii="Arial" w:hAnsi="Arial" w:cs="Arial"/>
          <w:color w:val="494B43"/>
          <w:sz w:val="21"/>
          <w:szCs w:val="21"/>
          <w:lang w:val="en"/>
        </w:rPr>
        <w:t xml:space="preserve"> object. This gives the flexibility to execute any type of SQL statement. The decision whether to insert, update, or delete a particular logging record is up to the application developer to decide and is specified by the SQL statement in the configuration file. </w:t>
      </w:r>
      <w:r>
        <w:rPr>
          <w:rStyle w:val="HTMLTypewriter"/>
          <w:rFonts w:eastAsiaTheme="minorHAnsi"/>
          <w:color w:val="494B43"/>
          <w:sz w:val="18"/>
          <w:szCs w:val="18"/>
          <w:lang w:val="en"/>
        </w:rPr>
        <w:t>JDBCAppender</w:t>
      </w:r>
      <w:r>
        <w:rPr>
          <w:rFonts w:ascii="Arial" w:hAnsi="Arial" w:cs="Arial"/>
          <w:color w:val="494B43"/>
          <w:sz w:val="21"/>
          <w:szCs w:val="21"/>
          <w:lang w:val="en"/>
        </w:rPr>
        <w:t xml:space="preserve"> will make no decision regarding the nature of the SQL statement. It merely executes the SQL statement passed to it.</w:t>
      </w:r>
      <w:bookmarkStart w:id="806" w:name="450"/>
      <w:bookmarkStart w:id="807" w:name="page203"/>
      <w:bookmarkEnd w:id="806"/>
      <w:bookmarkEnd w:id="807"/>
    </w:p>
    <w:p w:rsidR="00484986" w:rsidRDefault="00484986" w:rsidP="00E92D6A">
      <w:pPr>
        <w:numPr>
          <w:ilvl w:val="0"/>
          <w:numId w:val="50"/>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780C2428" wp14:editId="04D3FFEE">
            <wp:extent cx="114300" cy="114300"/>
            <wp:effectExtent l="0" t="0" r="0" b="0"/>
            <wp:docPr id="3545" name="Picture 35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540E086E" wp14:editId="39663BED">
            <wp:extent cx="114300" cy="114300"/>
            <wp:effectExtent l="0" t="0" r="0" b="0"/>
            <wp:docPr id="3544" name="Picture 35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Although </w:t>
      </w:r>
      <w:r>
        <w:rPr>
          <w:rStyle w:val="HTMLTypewriter"/>
          <w:rFonts w:eastAsiaTheme="minorHAnsi"/>
          <w:color w:val="494B43"/>
          <w:sz w:val="18"/>
          <w:szCs w:val="18"/>
          <w:lang w:val="en"/>
        </w:rPr>
        <w:t>JDBCAppender</w:t>
      </w:r>
      <w:r>
        <w:rPr>
          <w:rFonts w:ascii="Arial" w:hAnsi="Arial" w:cs="Arial"/>
          <w:color w:val="494B43"/>
          <w:sz w:val="21"/>
          <w:szCs w:val="21"/>
          <w:lang w:val="en"/>
        </w:rPr>
        <w:t xml:space="preserve"> does not decide the nature of the SQL statement to be executed, it is responsible for maintaining the integrity of the logging event that is being logged. The methods in </w:t>
      </w:r>
      <w:r>
        <w:rPr>
          <w:rStyle w:val="HTMLTypewriter"/>
          <w:rFonts w:eastAsiaTheme="minorHAnsi"/>
          <w:color w:val="494B43"/>
          <w:sz w:val="18"/>
          <w:szCs w:val="18"/>
          <w:lang w:val="en"/>
        </w:rPr>
        <w:t>JDBCAppender</w:t>
      </w:r>
      <w:r>
        <w:rPr>
          <w:rFonts w:ascii="Arial" w:hAnsi="Arial" w:cs="Arial"/>
          <w:color w:val="494B43"/>
          <w:sz w:val="21"/>
          <w:szCs w:val="21"/>
          <w:lang w:val="en"/>
        </w:rPr>
        <w:t xml:space="preserve"> are not </w:t>
      </w:r>
      <w:r>
        <w:rPr>
          <w:rStyle w:val="HTMLTypewriter"/>
          <w:rFonts w:eastAsiaTheme="minorHAnsi"/>
          <w:color w:val="494B43"/>
          <w:sz w:val="18"/>
          <w:szCs w:val="18"/>
          <w:lang w:val="en"/>
        </w:rPr>
        <w:t>synchronized</w:t>
      </w:r>
      <w:r>
        <w:rPr>
          <w:rFonts w:ascii="Arial" w:hAnsi="Arial" w:cs="Arial"/>
          <w:color w:val="494B43"/>
          <w:sz w:val="21"/>
          <w:szCs w:val="21"/>
          <w:lang w:val="en"/>
        </w:rPr>
        <w:t xml:space="preserve"> to keep its performance intact. This can potentially create a problem of data integrity. Before all the elements of the buffer are written to the database, another logging request might arrive. The buffer will get the new logging event appended to it. Recognizing this new data in the buffer, </w:t>
      </w:r>
      <w:r>
        <w:rPr>
          <w:rStyle w:val="HTMLTypewriter"/>
          <w:rFonts w:eastAsiaTheme="minorHAnsi"/>
          <w:color w:val="494B43"/>
          <w:sz w:val="18"/>
          <w:szCs w:val="18"/>
          <w:lang w:val="en"/>
        </w:rPr>
        <w:t>JDBCAppender</w:t>
      </w:r>
      <w:r>
        <w:rPr>
          <w:rFonts w:ascii="Arial" w:hAnsi="Arial" w:cs="Arial"/>
          <w:color w:val="494B43"/>
          <w:sz w:val="21"/>
          <w:szCs w:val="21"/>
          <w:lang w:val="en"/>
        </w:rPr>
        <w:t xml:space="preserve"> will again try to iterate through the buffer to write all the elements in it to the database. This can lead to attempting to write duplicate data in the database, which will surely result in database error.</w:t>
      </w:r>
    </w:p>
    <w:p w:rsidR="00484986" w:rsidRDefault="00484986" w:rsidP="00E92D6A">
      <w:pPr>
        <w:numPr>
          <w:ilvl w:val="0"/>
          <w:numId w:val="50"/>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2215D661" wp14:editId="3ACE1491">
            <wp:extent cx="114300" cy="114300"/>
            <wp:effectExtent l="0" t="0" r="0" b="0"/>
            <wp:docPr id="3543" name="Picture 35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0EF7C38A" wp14:editId="521535D6">
            <wp:extent cx="114300" cy="114300"/>
            <wp:effectExtent l="0" t="0" r="0" b="0"/>
            <wp:docPr id="3542" name="Picture 35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To avoid the problem just mentioned, after each element of the buffer is written to the database, </w:t>
      </w:r>
      <w:r>
        <w:rPr>
          <w:rStyle w:val="HTMLTypewriter"/>
          <w:rFonts w:eastAsiaTheme="minorHAnsi"/>
          <w:color w:val="494B43"/>
          <w:sz w:val="18"/>
          <w:szCs w:val="18"/>
          <w:lang w:val="en"/>
        </w:rPr>
        <w:t>JDBCAppender</w:t>
      </w:r>
      <w:r>
        <w:rPr>
          <w:rFonts w:ascii="Arial" w:hAnsi="Arial" w:cs="Arial"/>
          <w:color w:val="494B43"/>
          <w:sz w:val="21"/>
          <w:szCs w:val="21"/>
          <w:lang w:val="en"/>
        </w:rPr>
        <w:t xml:space="preserve"> stores it in a secondary buffer. In the end, it compares the primary buffer with the elements in the secondary buffer, and removes from the primary buffer all the elements that are present in the secondary buffer. This ensures that no duplicate element is retained in the primary buffer.</w:t>
      </w:r>
    </w:p>
    <w:p w:rsidR="00484986" w:rsidRDefault="00484986" w:rsidP="00E92D6A">
      <w:pPr>
        <w:numPr>
          <w:ilvl w:val="0"/>
          <w:numId w:val="50"/>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12BF2F22" wp14:editId="4B7FDD67">
            <wp:extent cx="114300" cy="114300"/>
            <wp:effectExtent l="0" t="0" r="0" b="0"/>
            <wp:docPr id="3541" name="Picture 35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035D9F26" wp14:editId="39AF2968">
            <wp:extent cx="114300" cy="114300"/>
            <wp:effectExtent l="0" t="0" r="0" b="0"/>
            <wp:docPr id="3540" name="Picture 35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JDBCAppender</w:t>
      </w:r>
      <w:r>
        <w:rPr>
          <w:rFonts w:ascii="Arial" w:hAnsi="Arial" w:cs="Arial"/>
          <w:color w:val="494B43"/>
          <w:sz w:val="21"/>
          <w:szCs w:val="21"/>
          <w:lang w:val="en"/>
        </w:rPr>
        <w:t xml:space="preserve"> provides a </w:t>
      </w:r>
      <w:r>
        <w:rPr>
          <w:rStyle w:val="HTMLTypewriter"/>
          <w:rFonts w:eastAsiaTheme="minorHAnsi"/>
          <w:color w:val="494B43"/>
          <w:sz w:val="18"/>
          <w:szCs w:val="18"/>
          <w:lang w:val="en"/>
        </w:rPr>
        <w:t>close()</w:t>
      </w:r>
      <w:r>
        <w:rPr>
          <w:rFonts w:ascii="Arial" w:hAnsi="Arial" w:cs="Arial"/>
          <w:color w:val="494B43"/>
          <w:sz w:val="21"/>
          <w:szCs w:val="21"/>
          <w:lang w:val="en"/>
        </w:rPr>
        <w:t xml:space="preserve"> method to release any database resource obtained. In theory, the </w:t>
      </w:r>
      <w:r>
        <w:rPr>
          <w:rStyle w:val="HTMLTypewriter"/>
          <w:rFonts w:eastAsiaTheme="minorHAnsi"/>
          <w:color w:val="494B43"/>
          <w:sz w:val="18"/>
          <w:szCs w:val="18"/>
          <w:lang w:val="en"/>
        </w:rPr>
        <w:t>close()</w:t>
      </w:r>
      <w:r>
        <w:rPr>
          <w:rFonts w:ascii="Arial" w:hAnsi="Arial" w:cs="Arial"/>
          <w:color w:val="494B43"/>
          <w:sz w:val="21"/>
          <w:szCs w:val="21"/>
          <w:lang w:val="en"/>
        </w:rPr>
        <w:t xml:space="preserve"> method can be called at any time in an application's lifetime. Moreover, when the application terminates by calling the </w:t>
      </w:r>
      <w:r>
        <w:rPr>
          <w:rStyle w:val="HTMLTypewriter"/>
          <w:rFonts w:eastAsiaTheme="minorHAnsi"/>
          <w:color w:val="494B43"/>
          <w:sz w:val="18"/>
          <w:szCs w:val="18"/>
          <w:lang w:val="en"/>
        </w:rPr>
        <w:t>LogManager.shutdown()</w:t>
      </w:r>
      <w:r>
        <w:rPr>
          <w:rFonts w:ascii="Arial" w:hAnsi="Arial" w:cs="Arial"/>
          <w:color w:val="494B43"/>
          <w:sz w:val="21"/>
          <w:szCs w:val="21"/>
          <w:lang w:val="en"/>
        </w:rPr>
        <w:t xml:space="preserve"> method, the </w:t>
      </w:r>
      <w:r>
        <w:rPr>
          <w:rStyle w:val="HTMLTypewriter"/>
          <w:rFonts w:eastAsiaTheme="minorHAnsi"/>
          <w:color w:val="494B43"/>
          <w:sz w:val="18"/>
          <w:szCs w:val="18"/>
          <w:lang w:val="en"/>
        </w:rPr>
        <w:t>close()</w:t>
      </w:r>
      <w:r>
        <w:rPr>
          <w:rFonts w:ascii="Arial" w:hAnsi="Arial" w:cs="Arial"/>
          <w:color w:val="494B43"/>
          <w:sz w:val="21"/>
          <w:szCs w:val="21"/>
          <w:lang w:val="en"/>
        </w:rPr>
        <w:t xml:space="preserve"> method of every appender active in the system is called. This might result in a loss of data if the </w:t>
      </w:r>
      <w:r>
        <w:rPr>
          <w:rStyle w:val="HTMLTypewriter"/>
          <w:rFonts w:eastAsiaTheme="minorHAnsi"/>
          <w:color w:val="494B43"/>
          <w:sz w:val="18"/>
          <w:szCs w:val="18"/>
          <w:lang w:val="en"/>
        </w:rPr>
        <w:t>close()</w:t>
      </w:r>
      <w:r>
        <w:rPr>
          <w:rFonts w:ascii="Arial" w:hAnsi="Arial" w:cs="Arial"/>
          <w:color w:val="494B43"/>
          <w:sz w:val="21"/>
          <w:szCs w:val="21"/>
          <w:lang w:val="en"/>
        </w:rPr>
        <w:t xml:space="preserve"> method is called before a </w:t>
      </w:r>
      <w:r>
        <w:rPr>
          <w:rStyle w:val="HTMLTypewriter"/>
          <w:rFonts w:eastAsiaTheme="minorHAnsi"/>
          <w:color w:val="494B43"/>
          <w:sz w:val="18"/>
          <w:szCs w:val="18"/>
          <w:lang w:val="en"/>
        </w:rPr>
        <w:t>JDBCAppender</w:t>
      </w:r>
      <w:r>
        <w:rPr>
          <w:rFonts w:ascii="Arial" w:hAnsi="Arial" w:cs="Arial"/>
          <w:color w:val="494B43"/>
          <w:sz w:val="21"/>
          <w:szCs w:val="21"/>
          <w:lang w:val="en"/>
        </w:rPr>
        <w:t xml:space="preserve"> instance can finish its writing operation. To make sure that data is not lost, the </w:t>
      </w:r>
      <w:r>
        <w:rPr>
          <w:rStyle w:val="HTMLTypewriter"/>
          <w:rFonts w:eastAsiaTheme="minorHAnsi"/>
          <w:color w:val="494B43"/>
          <w:sz w:val="18"/>
          <w:szCs w:val="18"/>
          <w:lang w:val="en"/>
        </w:rPr>
        <w:t>close()</w:t>
      </w:r>
      <w:r>
        <w:rPr>
          <w:rFonts w:ascii="Arial" w:hAnsi="Arial" w:cs="Arial"/>
          <w:color w:val="494B43"/>
          <w:sz w:val="21"/>
          <w:szCs w:val="21"/>
          <w:lang w:val="en"/>
        </w:rPr>
        <w:t xml:space="preserve"> method in the </w:t>
      </w:r>
      <w:r>
        <w:rPr>
          <w:rStyle w:val="HTMLTypewriter"/>
          <w:rFonts w:eastAsiaTheme="minorHAnsi"/>
          <w:color w:val="494B43"/>
          <w:sz w:val="18"/>
          <w:szCs w:val="18"/>
          <w:lang w:val="en"/>
        </w:rPr>
        <w:t>JDBCAppender</w:t>
      </w:r>
      <w:r>
        <w:rPr>
          <w:rFonts w:ascii="Arial" w:hAnsi="Arial" w:cs="Arial"/>
          <w:color w:val="494B43"/>
          <w:sz w:val="21"/>
          <w:szCs w:val="21"/>
          <w:lang w:val="en"/>
        </w:rPr>
        <w:t xml:space="preserve"> flushes the primary buffer to ensure that the data already in the buffer gets written to the database.</w:t>
      </w:r>
    </w:p>
    <w:p w:rsidR="00484986" w:rsidRDefault="00484986" w:rsidP="00484986">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0FD441E4" wp14:editId="5CF089C3">
            <wp:extent cx="114300" cy="114300"/>
            <wp:effectExtent l="0" t="0" r="0" b="0"/>
            <wp:docPr id="3539" name="Picture 35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12E1F80D" wp14:editId="01F5C805">
            <wp:extent cx="114300" cy="114300"/>
            <wp:effectExtent l="0" t="0" r="0" b="0"/>
            <wp:docPr id="3538" name="Picture 35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808" w:name="451"/>
      <w:bookmarkStart w:id="809" w:name="ch07lev2sec1"/>
      <w:bookmarkEnd w:id="808"/>
      <w:bookmarkEnd w:id="809"/>
      <w:r>
        <w:rPr>
          <w:rFonts w:ascii="Arial" w:hAnsi="Arial" w:cs="Arial"/>
          <w:b w:val="0"/>
          <w:bCs w:val="0"/>
          <w:color w:val="494B43"/>
          <w:sz w:val="24"/>
          <w:szCs w:val="24"/>
          <w:lang w:val="en"/>
        </w:rPr>
        <w:t>Configuring JDBCAppender</w:t>
      </w:r>
    </w:p>
    <w:p w:rsidR="00484986" w:rsidRDefault="00484986" w:rsidP="00484986">
      <w:pPr>
        <w:pStyle w:val="first-para3"/>
        <w:shd w:val="clear" w:color="auto" w:fill="FFFFFF"/>
        <w:rPr>
          <w:color w:val="494B43"/>
          <w:lang w:val="en"/>
        </w:rPr>
      </w:pPr>
      <w:r>
        <w:rPr>
          <w:noProof/>
          <w:vanish/>
          <w:color w:val="494B43"/>
        </w:rPr>
        <w:drawing>
          <wp:inline distT="0" distB="0" distL="0" distR="0" wp14:anchorId="4D070B42" wp14:editId="2247B999">
            <wp:extent cx="114300" cy="114300"/>
            <wp:effectExtent l="0" t="0" r="0" b="0"/>
            <wp:docPr id="3537" name="Picture 35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4A7EC2A" wp14:editId="291BC8F9">
            <wp:extent cx="114300" cy="114300"/>
            <wp:effectExtent l="0" t="0" r="0" b="0"/>
            <wp:docPr id="3536" name="Picture 35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Before we proceed to an example of </w:t>
      </w:r>
      <w:r>
        <w:rPr>
          <w:rStyle w:val="HTMLTypewriter"/>
          <w:color w:val="494B43"/>
          <w:sz w:val="18"/>
          <w:szCs w:val="18"/>
          <w:lang w:val="en"/>
        </w:rPr>
        <w:t>JDBCAppender</w:t>
      </w:r>
      <w:r>
        <w:rPr>
          <w:color w:val="494B43"/>
          <w:lang w:val="en"/>
        </w:rPr>
        <w:t xml:space="preserve"> in action, it is important to first understand how to configure </w:t>
      </w:r>
      <w:r>
        <w:rPr>
          <w:rStyle w:val="HTMLTypewriter"/>
          <w:color w:val="494B43"/>
          <w:sz w:val="18"/>
          <w:szCs w:val="18"/>
          <w:lang w:val="en"/>
        </w:rPr>
        <w:t>JDBCAppender</w:t>
      </w:r>
      <w:r>
        <w:rPr>
          <w:color w:val="494B43"/>
          <w:lang w:val="en"/>
        </w:rPr>
        <w:t xml:space="preserve"> objects. </w:t>
      </w:r>
      <w:r>
        <w:rPr>
          <w:rStyle w:val="HTMLTypewriter"/>
          <w:color w:val="494B43"/>
          <w:sz w:val="18"/>
          <w:szCs w:val="18"/>
          <w:lang w:val="en"/>
        </w:rPr>
        <w:t>JDBCAppender</w:t>
      </w:r>
      <w:r>
        <w:rPr>
          <w:color w:val="494B43"/>
          <w:lang w:val="en"/>
        </w:rPr>
        <w:t xml:space="preserve"> has the configurable bean properties listed in </w:t>
      </w:r>
      <w:hyperlink r:id="rId229" w:history="1">
        <w:r>
          <w:rPr>
            <w:rStyle w:val="Hyperlink"/>
            <w:lang w:val="en"/>
          </w:rPr>
          <w:t>Table 7-1</w:t>
        </w:r>
      </w:hyperlink>
      <w:r>
        <w:rPr>
          <w:color w:val="494B43"/>
          <w:lang w:val="en"/>
        </w:rPr>
        <w:t>.</w:t>
      </w:r>
    </w:p>
    <w:p w:rsidR="00484986" w:rsidRDefault="00484986" w:rsidP="00484986">
      <w:pPr>
        <w:shd w:val="clear" w:color="auto" w:fill="FFFFFF"/>
        <w:rPr>
          <w:rFonts w:ascii="Arial" w:hAnsi="Arial" w:cs="Arial"/>
          <w:color w:val="494B43"/>
          <w:lang w:val="en"/>
        </w:rPr>
      </w:pPr>
      <w:bookmarkStart w:id="810" w:name="452"/>
      <w:bookmarkStart w:id="811" w:name="ch07table01"/>
      <w:bookmarkEnd w:id="810"/>
      <w:bookmarkEnd w:id="811"/>
      <w:r>
        <w:rPr>
          <w:rFonts w:ascii="Arial" w:hAnsi="Arial" w:cs="Arial"/>
          <w:b/>
          <w:bCs/>
          <w:noProof/>
          <w:vanish/>
          <w:color w:val="61665A"/>
        </w:rPr>
        <w:drawing>
          <wp:inline distT="0" distB="0" distL="0" distR="0" wp14:anchorId="29F9B766" wp14:editId="6BFD8DB5">
            <wp:extent cx="114300" cy="114300"/>
            <wp:effectExtent l="0" t="0" r="0" b="0"/>
            <wp:docPr id="3535" name="Picture 35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61665A"/>
        </w:rPr>
        <w:drawing>
          <wp:inline distT="0" distB="0" distL="0" distR="0" wp14:anchorId="793247CB" wp14:editId="18F93E4B">
            <wp:extent cx="114300" cy="114300"/>
            <wp:effectExtent l="0" t="0" r="0" b="0"/>
            <wp:docPr id="3534" name="Picture 35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table-titlelabel"/>
          <w:rFonts w:ascii="Arial" w:hAnsi="Arial" w:cs="Arial"/>
          <w:b/>
          <w:bCs/>
          <w:color w:val="61665A"/>
          <w:lang w:val="en"/>
        </w:rPr>
        <w:t xml:space="preserve">Table 7-1: </w:t>
      </w:r>
      <w:r>
        <w:rPr>
          <w:rStyle w:val="table-title2"/>
          <w:lang w:val="en"/>
        </w:rPr>
        <w:t>Bean Properties in the JDBCAppender Class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38"/>
        <w:gridCol w:w="2395"/>
        <w:gridCol w:w="1808"/>
        <w:gridCol w:w="3779"/>
      </w:tblGrid>
      <w:tr w:rsidR="00484986" w:rsidTr="00484986">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484986" w:rsidRDefault="00484986">
            <w:pPr>
              <w:pStyle w:val="table-para"/>
              <w:rPr>
                <w:rFonts w:ascii="Arial" w:hAnsi="Arial" w:cs="Arial"/>
                <w:b/>
                <w:bCs/>
                <w:sz w:val="21"/>
                <w:szCs w:val="21"/>
              </w:rPr>
            </w:pPr>
            <w:r>
              <w:rPr>
                <w:rFonts w:ascii="Arial" w:hAnsi="Arial" w:cs="Arial"/>
                <w:b/>
                <w:bCs/>
                <w:noProof/>
                <w:vanish/>
                <w:sz w:val="21"/>
                <w:szCs w:val="21"/>
              </w:rPr>
              <w:drawing>
                <wp:inline distT="0" distB="0" distL="0" distR="0" wp14:anchorId="2CD78D5A" wp14:editId="645681D2">
                  <wp:extent cx="114300" cy="114300"/>
                  <wp:effectExtent l="0" t="0" r="0" b="0"/>
                  <wp:docPr id="3533" name="Picture 35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65BF441B" wp14:editId="75A4B272">
                  <wp:extent cx="114300" cy="114300"/>
                  <wp:effectExtent l="0" t="0" r="0" b="0"/>
                  <wp:docPr id="3532" name="Picture 35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Bean Property</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484986" w:rsidRDefault="00484986">
            <w:pPr>
              <w:pStyle w:val="table-para"/>
              <w:rPr>
                <w:rFonts w:ascii="Arial" w:hAnsi="Arial" w:cs="Arial"/>
                <w:b/>
                <w:bCs/>
                <w:sz w:val="21"/>
                <w:szCs w:val="21"/>
              </w:rPr>
            </w:pPr>
            <w:r>
              <w:rPr>
                <w:rFonts w:ascii="Arial" w:hAnsi="Arial" w:cs="Arial"/>
                <w:b/>
                <w:bCs/>
                <w:noProof/>
                <w:vanish/>
                <w:sz w:val="21"/>
                <w:szCs w:val="21"/>
              </w:rPr>
              <w:drawing>
                <wp:inline distT="0" distB="0" distL="0" distR="0" wp14:anchorId="4A5EBC2B" wp14:editId="2F65A818">
                  <wp:extent cx="114300" cy="114300"/>
                  <wp:effectExtent l="0" t="0" r="0" b="0"/>
                  <wp:docPr id="3531" name="Picture 35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69EE7ED4" wp14:editId="7D846A3F">
                  <wp:extent cx="114300" cy="114300"/>
                  <wp:effectExtent l="0" t="0" r="0" b="0"/>
                  <wp:docPr id="3530" name="Picture 35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Method</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484986" w:rsidRDefault="00484986">
            <w:pPr>
              <w:pStyle w:val="table-para"/>
              <w:rPr>
                <w:rFonts w:ascii="Arial" w:hAnsi="Arial" w:cs="Arial"/>
                <w:b/>
                <w:bCs/>
                <w:sz w:val="21"/>
                <w:szCs w:val="21"/>
              </w:rPr>
            </w:pPr>
            <w:r>
              <w:rPr>
                <w:rFonts w:ascii="Arial" w:hAnsi="Arial" w:cs="Arial"/>
                <w:b/>
                <w:bCs/>
                <w:noProof/>
                <w:vanish/>
                <w:sz w:val="21"/>
                <w:szCs w:val="21"/>
              </w:rPr>
              <w:drawing>
                <wp:inline distT="0" distB="0" distL="0" distR="0" wp14:anchorId="5BECEDEB" wp14:editId="2B7033F4">
                  <wp:extent cx="114300" cy="114300"/>
                  <wp:effectExtent l="0" t="0" r="0" b="0"/>
                  <wp:docPr id="3529" name="Picture 35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0A85DA7B" wp14:editId="4C1B550F">
                  <wp:extent cx="114300" cy="114300"/>
                  <wp:effectExtent l="0" t="0" r="0" b="0"/>
                  <wp:docPr id="3528" name="Picture 35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484986" w:rsidRDefault="00484986">
            <w:pPr>
              <w:pStyle w:val="table-para"/>
              <w:rPr>
                <w:rFonts w:ascii="Arial" w:hAnsi="Arial" w:cs="Arial"/>
                <w:b/>
                <w:bCs/>
                <w:sz w:val="21"/>
                <w:szCs w:val="21"/>
              </w:rPr>
            </w:pPr>
            <w:r>
              <w:rPr>
                <w:rFonts w:ascii="Arial" w:hAnsi="Arial" w:cs="Arial"/>
                <w:b/>
                <w:bCs/>
                <w:noProof/>
                <w:vanish/>
                <w:sz w:val="21"/>
                <w:szCs w:val="21"/>
              </w:rPr>
              <w:drawing>
                <wp:inline distT="0" distB="0" distL="0" distR="0" wp14:anchorId="4F9AF904" wp14:editId="074FDCC2">
                  <wp:extent cx="114300" cy="114300"/>
                  <wp:effectExtent l="0" t="0" r="0" b="0"/>
                  <wp:docPr id="3527" name="Picture 35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1DD4AAD6" wp14:editId="02AA9B9A">
                  <wp:extent cx="114300" cy="114300"/>
                  <wp:effectExtent l="0" t="0" r="0" b="0"/>
                  <wp:docPr id="3526" name="Picture 35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Default</w:t>
            </w:r>
          </w:p>
        </w:tc>
      </w:tr>
      <w:tr w:rsidR="00484986" w:rsidTr="00484986">
        <w:trPr>
          <w:hidden/>
        </w:trPr>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66201DD6" wp14:editId="7925921A">
                  <wp:extent cx="114300" cy="114300"/>
                  <wp:effectExtent l="0" t="0" r="0" b="0"/>
                  <wp:docPr id="3525" name="Picture 35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162EDDA" wp14:editId="3B4B8828">
                  <wp:extent cx="114300" cy="114300"/>
                  <wp:effectExtent l="0" t="0" r="0" b="0"/>
                  <wp:docPr id="3524" name="Picture 35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bufferSize</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5BB336B4" wp14:editId="05467EDF">
                  <wp:extent cx="114300" cy="114300"/>
                  <wp:effectExtent l="0" t="0" r="0" b="0"/>
                  <wp:docPr id="3523" name="Picture 35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C7DDE91" wp14:editId="03D04B4E">
                  <wp:extent cx="114300" cy="114300"/>
                  <wp:effectExtent l="0" t="0" r="0" b="0"/>
                  <wp:docPr id="3522" name="Picture 35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setBufferSize(int)</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68E58EBB" wp14:editId="49A179E5">
                  <wp:extent cx="114300" cy="114300"/>
                  <wp:effectExtent l="0" t="0" r="0" b="0"/>
                  <wp:docPr id="3521" name="Picture 35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2CE177D" wp14:editId="4767F352">
                  <wp:extent cx="114300" cy="114300"/>
                  <wp:effectExtent l="0" t="0" r="0" b="0"/>
                  <wp:docPr id="3520" name="Picture 35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Sets the buffer size</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79EE739E" wp14:editId="4BD664A4">
                  <wp:extent cx="114300" cy="114300"/>
                  <wp:effectExtent l="0" t="0" r="0" b="0"/>
                  <wp:docPr id="3519" name="Picture 35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ADFC529" wp14:editId="759BB113">
                  <wp:extent cx="114300" cy="114300"/>
                  <wp:effectExtent l="0" t="0" r="0" b="0"/>
                  <wp:docPr id="3518" name="Picture 35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Default size is 1.</w:t>
            </w:r>
          </w:p>
        </w:tc>
      </w:tr>
      <w:tr w:rsidR="00484986" w:rsidTr="00484986">
        <w:trPr>
          <w:hidden/>
        </w:trPr>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70E5176B" wp14:editId="1FC044E8">
                  <wp:extent cx="114300" cy="114300"/>
                  <wp:effectExtent l="0" t="0" r="0" b="0"/>
                  <wp:docPr id="3517" name="Picture 35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E203473" wp14:editId="2488F426">
                  <wp:extent cx="114300" cy="114300"/>
                  <wp:effectExtent l="0" t="0" r="0" b="0"/>
                  <wp:docPr id="3516" name="Picture 35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driver</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350B1D83" wp14:editId="0677FDEA">
                  <wp:extent cx="114300" cy="114300"/>
                  <wp:effectExtent l="0" t="0" r="0" b="0"/>
                  <wp:docPr id="3515" name="Picture 35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454ACE2" wp14:editId="7F7940C0">
                  <wp:extent cx="114300" cy="114300"/>
                  <wp:effectExtent l="0" t="0" r="0" b="0"/>
                  <wp:docPr id="3514" name="Picture 35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setDriver(String)</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69B6001B" wp14:editId="062EFD7B">
                  <wp:extent cx="114300" cy="114300"/>
                  <wp:effectExtent l="0" t="0" r="0" b="0"/>
                  <wp:docPr id="3513" name="Picture 35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3BEF9DA" wp14:editId="6083F370">
                  <wp:extent cx="114300" cy="114300"/>
                  <wp:effectExtent l="0" t="0" r="0" b="0"/>
                  <wp:docPr id="3512" name="Picture 35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Sets the driver class to the specified string</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411F0853" wp14:editId="5E8F1C8F">
                  <wp:extent cx="114300" cy="114300"/>
                  <wp:effectExtent l="0" t="0" r="0" b="0"/>
                  <wp:docPr id="3511" name="Picture 35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34793EF" wp14:editId="5C030693">
                  <wp:extent cx="114300" cy="114300"/>
                  <wp:effectExtent l="0" t="0" r="0" b="0"/>
                  <wp:docPr id="3510" name="Picture 35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If no driver class is specified, defaults to "sun.jdbc.odbc.JdbcOdbcDriver".</w:t>
            </w:r>
          </w:p>
        </w:tc>
      </w:tr>
      <w:tr w:rsidR="00484986" w:rsidTr="00484986">
        <w:trPr>
          <w:hidden/>
        </w:trPr>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7B200B91" wp14:editId="1768B589">
                  <wp:extent cx="114300" cy="114300"/>
                  <wp:effectExtent l="0" t="0" r="0" b="0"/>
                  <wp:docPr id="3509" name="Picture 35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70905FD" wp14:editId="20377DC0">
                  <wp:extent cx="114300" cy="114300"/>
                  <wp:effectExtent l="0" t="0" r="0" b="0"/>
                  <wp:docPr id="3508" name="Picture 35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layout</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0BDFE321" wp14:editId="27191B31">
                  <wp:extent cx="114300" cy="114300"/>
                  <wp:effectExtent l="0" t="0" r="0" b="0"/>
                  <wp:docPr id="3507" name="Picture 35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934F51B" wp14:editId="4FABB92A">
                  <wp:extent cx="114300" cy="114300"/>
                  <wp:effectExtent l="0" t="0" r="0" b="0"/>
                  <wp:docPr id="3506" name="Picture 35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setLayout(String)</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09EB6E7B" wp14:editId="27FA1F94">
                  <wp:extent cx="114300" cy="114300"/>
                  <wp:effectExtent l="0" t="0" r="0" b="0"/>
                  <wp:docPr id="3505" name="Picture 35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19A41C3" wp14:editId="55D9BD3D">
                  <wp:extent cx="114300" cy="114300"/>
                  <wp:effectExtent l="0" t="0" r="0" b="0"/>
                  <wp:docPr id="3504" name="Picture 35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Sets the layout to be used</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1D3DC07A" wp14:editId="650DD0B3">
                  <wp:extent cx="114300" cy="114300"/>
                  <wp:effectExtent l="0" t="0" r="0" b="0"/>
                  <wp:docPr id="3503" name="Picture 35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E0C4EB3" wp14:editId="1934038B">
                  <wp:extent cx="114300" cy="114300"/>
                  <wp:effectExtent l="0" t="0" r="0" b="0"/>
                  <wp:docPr id="3502" name="Picture 35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Defaults to </w:t>
            </w:r>
            <w:r>
              <w:rPr>
                <w:rStyle w:val="HTMLTypewriter"/>
                <w:sz w:val="18"/>
                <w:szCs w:val="18"/>
              </w:rPr>
              <w:t>org.apache.log4j.PatternLayout</w:t>
            </w:r>
            <w:r>
              <w:rPr>
                <w:rFonts w:ascii="Arial" w:hAnsi="Arial" w:cs="Arial"/>
                <w:sz w:val="21"/>
                <w:szCs w:val="21"/>
              </w:rPr>
              <w:t>.</w:t>
            </w:r>
          </w:p>
        </w:tc>
      </w:tr>
      <w:tr w:rsidR="00484986" w:rsidTr="00484986">
        <w:trPr>
          <w:hidden/>
        </w:trPr>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7B78AF27" wp14:editId="5FE46C31">
                  <wp:extent cx="114300" cy="114300"/>
                  <wp:effectExtent l="0" t="0" r="0" b="0"/>
                  <wp:docPr id="3501" name="Picture 35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9178BC3" wp14:editId="77598A42">
                  <wp:extent cx="114300" cy="114300"/>
                  <wp:effectExtent l="0" t="0" r="0" b="0"/>
                  <wp:docPr id="3500" name="Picture 35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password</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4119FEB0" wp14:editId="1D4C7165">
                  <wp:extent cx="114300" cy="114300"/>
                  <wp:effectExtent l="0" t="0" r="0" b="0"/>
                  <wp:docPr id="3499" name="Picture 34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8A6DFCC" wp14:editId="54E4601D">
                  <wp:extent cx="114300" cy="114300"/>
                  <wp:effectExtent l="0" t="0" r="0" b="0"/>
                  <wp:docPr id="3498" name="Picture 34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setPassword(String)</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58480B8E" wp14:editId="5EF02A50">
                  <wp:extent cx="114300" cy="114300"/>
                  <wp:effectExtent l="0" t="0" r="0" b="0"/>
                  <wp:docPr id="3497" name="Picture 34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E943633" wp14:editId="56F01506">
                  <wp:extent cx="114300" cy="114300"/>
                  <wp:effectExtent l="0" t="0" r="0" b="0"/>
                  <wp:docPr id="3496" name="Picture 34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Sets the password against the user name specified to obtain a connection to the database</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5363607E" wp14:editId="2679AF65">
                  <wp:extent cx="114300" cy="114300"/>
                  <wp:effectExtent l="0" t="0" r="0" b="0"/>
                  <wp:docPr id="3495" name="Picture 34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54A8591" wp14:editId="36F2D748">
                  <wp:extent cx="114300" cy="114300"/>
                  <wp:effectExtent l="0" t="0" r="0" b="0"/>
                  <wp:docPr id="3494" name="Picture 34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User must specify a valid password to access the database.</w:t>
            </w:r>
          </w:p>
        </w:tc>
      </w:tr>
      <w:tr w:rsidR="00484986" w:rsidTr="00484986">
        <w:trPr>
          <w:hidden/>
        </w:trPr>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1D39A333" wp14:editId="47369E4A">
                  <wp:extent cx="114300" cy="114300"/>
                  <wp:effectExtent l="0" t="0" r="0" b="0"/>
                  <wp:docPr id="3493" name="Picture 34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56350A8" wp14:editId="1E19F35B">
                  <wp:extent cx="114300" cy="114300"/>
                  <wp:effectExtent l="0" t="0" r="0" b="0"/>
                  <wp:docPr id="3492" name="Picture 34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URL</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6499B7FB" wp14:editId="783414C9">
                  <wp:extent cx="114300" cy="114300"/>
                  <wp:effectExtent l="0" t="0" r="0" b="0"/>
                  <wp:docPr id="3491" name="Picture 34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10E65D9" wp14:editId="2065EEDB">
                  <wp:extent cx="114300" cy="114300"/>
                  <wp:effectExtent l="0" t="0" r="0" b="0"/>
                  <wp:docPr id="3490" name="Picture 34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setURL(String)</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018903CE" wp14:editId="0063B651">
                  <wp:extent cx="114300" cy="114300"/>
                  <wp:effectExtent l="0" t="0" r="0" b="0"/>
                  <wp:docPr id="3489" name="Picture 34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C55ED4D" wp14:editId="577D5C37">
                  <wp:extent cx="114300" cy="114300"/>
                  <wp:effectExtent l="0" t="0" r="0" b="0"/>
                  <wp:docPr id="3488" name="Picture 34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Sets the JDBC URL</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7F478D5F" wp14:editId="77076082">
                  <wp:extent cx="114300" cy="114300"/>
                  <wp:effectExtent l="0" t="0" r="0" b="0"/>
                  <wp:docPr id="3487" name="Picture 34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10E43C0" wp14:editId="4B4A0593">
                  <wp:extent cx="114300" cy="114300"/>
                  <wp:effectExtent l="0" t="0" r="0" b="0"/>
                  <wp:docPr id="3486" name="Picture 34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Defaults to some arbitrary value. User must specify a proper JDBC URL.</w:t>
            </w:r>
          </w:p>
        </w:tc>
      </w:tr>
      <w:tr w:rsidR="00484986" w:rsidTr="00484986">
        <w:trPr>
          <w:hidden/>
        </w:trPr>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71C4B6BC" wp14:editId="22A33E70">
                  <wp:extent cx="114300" cy="114300"/>
                  <wp:effectExtent l="0" t="0" r="0" b="0"/>
                  <wp:docPr id="3485" name="Picture 34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B9F16FE" wp14:editId="5141F2FA">
                  <wp:extent cx="114300" cy="114300"/>
                  <wp:effectExtent l="0" t="0" r="0" b="0"/>
                  <wp:docPr id="3484" name="Picture 34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user</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6A133F74" wp14:editId="7F762EC9">
                  <wp:extent cx="114300" cy="114300"/>
                  <wp:effectExtent l="0" t="0" r="0" b="0"/>
                  <wp:docPr id="3483" name="Picture 34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3EDD991" wp14:editId="06C075F5">
                  <wp:extent cx="114300" cy="114300"/>
                  <wp:effectExtent l="0" t="0" r="0" b="0"/>
                  <wp:docPr id="3482" name="Picture 34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setUser(String)</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2079E93C" wp14:editId="7FF5633B">
                  <wp:extent cx="114300" cy="114300"/>
                  <wp:effectExtent l="0" t="0" r="0" b="0"/>
                  <wp:docPr id="3481" name="Picture 34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3ECD6BB" wp14:editId="2FF686FF">
                  <wp:extent cx="114300" cy="114300"/>
                  <wp:effectExtent l="0" t="0" r="0" b="0"/>
                  <wp:docPr id="3480" name="Picture 34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Sets the user name to be used to obtain a connection to the specified database</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1FA5ADEB" wp14:editId="320DDC93">
                  <wp:extent cx="114300" cy="114300"/>
                  <wp:effectExtent l="0" t="0" r="0" b="0"/>
                  <wp:docPr id="3479" name="Picture 34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8D3C2D3" wp14:editId="4EE6072C">
                  <wp:extent cx="114300" cy="114300"/>
                  <wp:effectExtent l="0" t="0" r="0" b="0"/>
                  <wp:docPr id="3478" name="Picture 34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User must specify a valid user name to access the database.</w:t>
            </w:r>
          </w:p>
        </w:tc>
      </w:tr>
    </w:tbl>
    <w:p w:rsidR="00484986" w:rsidRDefault="00484986" w:rsidP="00484986">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69ADF9C0" wp14:editId="525321A0">
            <wp:extent cx="114300" cy="114300"/>
            <wp:effectExtent l="0" t="0" r="0" b="0"/>
            <wp:docPr id="3477" name="Picture 34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5A3DE006" wp14:editId="12C82B69">
            <wp:extent cx="114300" cy="114300"/>
            <wp:effectExtent l="0" t="0" r="0" b="0"/>
            <wp:docPr id="3476" name="Picture 34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812" w:name="453"/>
      <w:bookmarkStart w:id="813" w:name="ch07lev2sec2"/>
      <w:bookmarkEnd w:id="812"/>
      <w:bookmarkEnd w:id="813"/>
      <w:r>
        <w:rPr>
          <w:rFonts w:ascii="Arial" w:hAnsi="Arial" w:cs="Arial"/>
          <w:b w:val="0"/>
          <w:bCs w:val="0"/>
          <w:color w:val="494B43"/>
          <w:sz w:val="24"/>
          <w:szCs w:val="24"/>
          <w:lang w:val="en"/>
        </w:rPr>
        <w:t>Creating a Table for Storing Logging Information</w:t>
      </w:r>
    </w:p>
    <w:p w:rsidR="00484986" w:rsidRDefault="00484986" w:rsidP="00484986">
      <w:pPr>
        <w:pStyle w:val="first-para3"/>
        <w:shd w:val="clear" w:color="auto" w:fill="FFFFFF"/>
        <w:rPr>
          <w:color w:val="494B43"/>
          <w:lang w:val="en"/>
        </w:rPr>
      </w:pPr>
      <w:r>
        <w:rPr>
          <w:noProof/>
          <w:vanish/>
          <w:color w:val="494B43"/>
        </w:rPr>
        <w:drawing>
          <wp:inline distT="0" distB="0" distL="0" distR="0" wp14:anchorId="24361DD5" wp14:editId="4B23412E">
            <wp:extent cx="114300" cy="114300"/>
            <wp:effectExtent l="0" t="0" r="0" b="0"/>
            <wp:docPr id="3475" name="Picture 34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2886285" wp14:editId="653855DE">
            <wp:extent cx="114300" cy="114300"/>
            <wp:effectExtent l="0" t="0" r="0" b="0"/>
            <wp:docPr id="3474" name="Picture 34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814" w:name="454"/>
      <w:bookmarkStart w:id="815" w:name="page204"/>
      <w:bookmarkEnd w:id="814"/>
      <w:bookmarkEnd w:id="815"/>
      <w:r>
        <w:rPr>
          <w:color w:val="494B43"/>
          <w:lang w:val="en"/>
        </w:rPr>
        <w:fldChar w:fldCharType="begin"/>
      </w:r>
      <w:r>
        <w:rPr>
          <w:color w:val="494B43"/>
          <w:lang w:val="en"/>
        </w:rPr>
        <w:instrText xml:space="preserve"> HYPERLINK "http://viewer.books24x7.com/assetviewer.aspx?bookid=8240&amp;chunkid=840036049" </w:instrText>
      </w:r>
      <w:r>
        <w:rPr>
          <w:color w:val="494B43"/>
          <w:lang w:val="en"/>
        </w:rPr>
        <w:fldChar w:fldCharType="separate"/>
      </w:r>
      <w:r>
        <w:rPr>
          <w:rStyle w:val="Hyperlink"/>
          <w:lang w:val="en"/>
        </w:rPr>
        <w:t>Listing 7-2</w:t>
      </w:r>
      <w:r>
        <w:rPr>
          <w:color w:val="494B43"/>
          <w:lang w:val="en"/>
        </w:rPr>
        <w:fldChar w:fldCharType="end"/>
      </w:r>
      <w:r>
        <w:rPr>
          <w:color w:val="494B43"/>
          <w:lang w:val="en"/>
        </w:rPr>
        <w:t xml:space="preserve"> describes the SQL statement to create a table named LOGGING_DATA to store logging information.</w:t>
      </w:r>
    </w:p>
    <w:p w:rsidR="00484986" w:rsidRDefault="00484986" w:rsidP="00484986">
      <w:pPr>
        <w:shd w:val="clear" w:color="auto" w:fill="FFFFFF"/>
        <w:rPr>
          <w:rFonts w:ascii="Arial" w:hAnsi="Arial" w:cs="Arial"/>
          <w:color w:val="494B43"/>
          <w:lang w:val="en"/>
        </w:rPr>
      </w:pPr>
      <w:r>
        <w:rPr>
          <w:rFonts w:ascii="Arial" w:hAnsi="Arial" w:cs="Arial"/>
          <w:noProof/>
          <w:vanish/>
          <w:color w:val="494B43"/>
        </w:rPr>
        <w:drawing>
          <wp:inline distT="0" distB="0" distL="0" distR="0" wp14:anchorId="3D42FF6A" wp14:editId="4E4D5036">
            <wp:extent cx="114300" cy="114300"/>
            <wp:effectExtent l="0" t="0" r="0" b="0"/>
            <wp:docPr id="3473" name="Picture 34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070B0522" wp14:editId="4CD090D7">
            <wp:extent cx="114300" cy="114300"/>
            <wp:effectExtent l="0" t="0" r="0" b="0"/>
            <wp:docPr id="3472" name="Picture 34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7-2: </w:t>
      </w:r>
      <w:r>
        <w:rPr>
          <w:rStyle w:val="example-title1"/>
          <w:rFonts w:ascii="Arial" w:hAnsi="Arial" w:cs="Arial"/>
          <w:lang w:val="en"/>
        </w:rPr>
        <w:t>SQL for Creating the LOGGING_DATA Table</w:t>
      </w:r>
      <w:bookmarkStart w:id="816" w:name="455"/>
      <w:bookmarkStart w:id="817" w:name="ch07ls02"/>
      <w:bookmarkEnd w:id="816"/>
      <w:bookmarkEnd w:id="817"/>
    </w:p>
    <w:p w:rsidR="00484986" w:rsidRDefault="00484986" w:rsidP="00484986">
      <w:pPr>
        <w:shd w:val="clear" w:color="auto" w:fill="FFFFFF"/>
        <w:rPr>
          <w:rFonts w:ascii="Arial" w:hAnsi="Arial" w:cs="Arial"/>
          <w:color w:val="494B43"/>
          <w:lang w:val="en"/>
        </w:rPr>
      </w:pPr>
      <w:r>
        <w:rPr>
          <w:rFonts w:ascii="Arial" w:hAnsi="Arial" w:cs="Arial"/>
          <w:color w:val="494B43"/>
          <w:lang w:val="en"/>
        </w:rPr>
        <w:pict>
          <v:rect id="_x0000_i9109" style="width:0;height:1.5pt" o:hralign="center" o:hrstd="t" o:hrnoshade="t" o:hr="t" fillcolor="#010100" stroked="f"/>
        </w:pict>
      </w:r>
    </w:p>
    <w:p w:rsidR="00484986" w:rsidRDefault="00484986" w:rsidP="00484986">
      <w:pPr>
        <w:pStyle w:val="HTMLPreformatted"/>
        <w:shd w:val="clear" w:color="auto" w:fill="FFFFFF"/>
        <w:rPr>
          <w:color w:val="494B43"/>
          <w:lang w:val="en"/>
        </w:rPr>
      </w:pPr>
      <w:r>
        <w:rPr>
          <w:noProof/>
          <w:vanish/>
          <w:color w:val="494B43"/>
        </w:rPr>
        <w:drawing>
          <wp:inline distT="0" distB="0" distL="0" distR="0" wp14:anchorId="78515760" wp14:editId="639204D2">
            <wp:extent cx="114300" cy="114300"/>
            <wp:effectExtent l="0" t="0" r="0" b="0"/>
            <wp:docPr id="3471" name="Picture 34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3CFCB5F" wp14:editId="05B9E89C">
            <wp:extent cx="114300" cy="114300"/>
            <wp:effectExtent l="0" t="0" r="0" b="0"/>
            <wp:docPr id="3470" name="Picture 34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4986" w:rsidRDefault="00484986" w:rsidP="00484986">
      <w:pPr>
        <w:pStyle w:val="HTMLPreformatted"/>
        <w:shd w:val="clear" w:color="auto" w:fill="FFFFFF"/>
        <w:rPr>
          <w:color w:val="494B43"/>
          <w:lang w:val="en"/>
        </w:rPr>
      </w:pPr>
      <w:r>
        <w:rPr>
          <w:color w:val="494B43"/>
          <w:lang w:val="en"/>
        </w:rPr>
        <w:t>CREATE TABLE LOGGING_DATA</w:t>
      </w:r>
    </w:p>
    <w:p w:rsidR="00484986" w:rsidRDefault="00484986" w:rsidP="00484986">
      <w:pPr>
        <w:pStyle w:val="HTMLPreformatted"/>
        <w:shd w:val="clear" w:color="auto" w:fill="FFFFFF"/>
        <w:rPr>
          <w:color w:val="494B43"/>
          <w:lang w:val="en"/>
        </w:rPr>
      </w:pPr>
      <w:r>
        <w:rPr>
          <w:color w:val="494B43"/>
          <w:lang w:val="en"/>
        </w:rPr>
        <w:t>("USER_ID" VARCHAR2(10) NOT NULL,</w:t>
      </w:r>
    </w:p>
    <w:p w:rsidR="00484986" w:rsidRDefault="00484986" w:rsidP="00484986">
      <w:pPr>
        <w:pStyle w:val="HTMLPreformatted"/>
        <w:shd w:val="clear" w:color="auto" w:fill="FFFFFF"/>
        <w:rPr>
          <w:color w:val="494B43"/>
          <w:lang w:val="en"/>
        </w:rPr>
      </w:pPr>
      <w:r>
        <w:rPr>
          <w:color w:val="494B43"/>
          <w:lang w:val="en"/>
        </w:rPr>
        <w:t>"DATE" VARCHAR2(10) NOT NULL,</w:t>
      </w:r>
    </w:p>
    <w:p w:rsidR="00484986" w:rsidRDefault="00484986" w:rsidP="00484986">
      <w:pPr>
        <w:pStyle w:val="HTMLPreformatted"/>
        <w:shd w:val="clear" w:color="auto" w:fill="FFFFFF"/>
        <w:rPr>
          <w:color w:val="494B43"/>
          <w:lang w:val="en"/>
        </w:rPr>
      </w:pPr>
      <w:r>
        <w:rPr>
          <w:color w:val="494B43"/>
          <w:lang w:val="en"/>
        </w:rPr>
        <w:t>"LOGGER" VARCHAR2(50) NOT NULL,</w:t>
      </w:r>
    </w:p>
    <w:p w:rsidR="00484986" w:rsidRDefault="00484986" w:rsidP="00484986">
      <w:pPr>
        <w:pStyle w:val="HTMLPreformatted"/>
        <w:shd w:val="clear" w:color="auto" w:fill="FFFFFF"/>
        <w:rPr>
          <w:color w:val="494B43"/>
          <w:lang w:val="en"/>
        </w:rPr>
      </w:pPr>
      <w:r>
        <w:rPr>
          <w:color w:val="494B43"/>
          <w:lang w:val="en"/>
        </w:rPr>
        <w:t>"LEVEL" VARCHAR2(10) NOT NULL,</w:t>
      </w:r>
    </w:p>
    <w:p w:rsidR="00484986" w:rsidRDefault="00484986" w:rsidP="00484986">
      <w:pPr>
        <w:pStyle w:val="HTMLPreformatted"/>
        <w:shd w:val="clear" w:color="auto" w:fill="FFFFFF"/>
        <w:rPr>
          <w:color w:val="494B43"/>
          <w:lang w:val="en"/>
        </w:rPr>
      </w:pPr>
      <w:r>
        <w:rPr>
          <w:color w:val="494B43"/>
          <w:lang w:val="en"/>
        </w:rPr>
        <w:t>"MESSAGE" VARCHAR2(1000) NOT NULL)</w:t>
      </w:r>
    </w:p>
    <w:p w:rsidR="00484986" w:rsidRDefault="00484986" w:rsidP="00484986">
      <w:pPr>
        <w:shd w:val="clear" w:color="auto" w:fill="FFFFFF"/>
        <w:rPr>
          <w:rFonts w:ascii="Arial" w:hAnsi="Arial" w:cs="Arial"/>
          <w:color w:val="494B43"/>
          <w:lang w:val="en"/>
        </w:rPr>
      </w:pPr>
      <w:r>
        <w:rPr>
          <w:rFonts w:ascii="Arial" w:hAnsi="Arial" w:cs="Arial"/>
          <w:color w:val="494B43"/>
          <w:lang w:val="en"/>
        </w:rPr>
        <w:pict>
          <v:rect id="_x0000_i9112" style="width:0;height:1.5pt" o:hralign="center" o:hrstd="t" o:hrnoshade="t" o:hr="t" fillcolor="#010100" stroked="f"/>
        </w:pict>
      </w:r>
    </w:p>
    <w:p w:rsidR="00484986" w:rsidRDefault="00484986" w:rsidP="00484986">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481D6E21" wp14:editId="2C16D071">
            <wp:extent cx="114300" cy="114300"/>
            <wp:effectExtent l="0" t="0" r="0" b="0"/>
            <wp:docPr id="3469" name="Picture 34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02473A79" wp14:editId="019AE903">
            <wp:extent cx="114300" cy="114300"/>
            <wp:effectExtent l="0" t="0" r="0" b="0"/>
            <wp:docPr id="3468" name="Picture 34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818" w:name="456"/>
      <w:bookmarkStart w:id="819" w:name="ch07lev2sec3"/>
      <w:bookmarkEnd w:id="818"/>
      <w:bookmarkEnd w:id="819"/>
      <w:r>
        <w:rPr>
          <w:rFonts w:ascii="Arial" w:hAnsi="Arial" w:cs="Arial"/>
          <w:b w:val="0"/>
          <w:bCs w:val="0"/>
          <w:color w:val="494B43"/>
          <w:sz w:val="24"/>
          <w:szCs w:val="24"/>
          <w:lang w:val="en"/>
        </w:rPr>
        <w:t>Configuration File for Using with JDBCAppender</w:t>
      </w:r>
    </w:p>
    <w:p w:rsidR="00484986" w:rsidRDefault="00484986" w:rsidP="00484986">
      <w:pPr>
        <w:pStyle w:val="first-para3"/>
        <w:shd w:val="clear" w:color="auto" w:fill="FFFFFF"/>
        <w:rPr>
          <w:color w:val="494B43"/>
          <w:lang w:val="en"/>
        </w:rPr>
      </w:pPr>
      <w:r>
        <w:rPr>
          <w:noProof/>
          <w:vanish/>
          <w:color w:val="494B43"/>
        </w:rPr>
        <w:drawing>
          <wp:inline distT="0" distB="0" distL="0" distR="0" wp14:anchorId="2EE9BC49" wp14:editId="57E8FCBA">
            <wp:extent cx="114300" cy="114300"/>
            <wp:effectExtent l="0" t="0" r="0" b="0"/>
            <wp:docPr id="3467" name="Picture 34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0344BDB" wp14:editId="114ED3B3">
            <wp:extent cx="114300" cy="114300"/>
            <wp:effectExtent l="0" t="0" r="0" b="0"/>
            <wp:docPr id="3466" name="Picture 34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820" w:name="457"/>
      <w:bookmarkStart w:id="821" w:name="page205"/>
      <w:bookmarkEnd w:id="820"/>
      <w:bookmarkEnd w:id="821"/>
      <w:r>
        <w:rPr>
          <w:color w:val="494B43"/>
          <w:lang w:val="en"/>
        </w:rPr>
        <w:fldChar w:fldCharType="begin"/>
      </w:r>
      <w:r>
        <w:rPr>
          <w:color w:val="494B43"/>
          <w:lang w:val="en"/>
        </w:rPr>
        <w:instrText xml:space="preserve"> HYPERLINK "http://viewer.books24x7.com/assetviewer.aspx?bookid=8240&amp;chunkid=840036049" </w:instrText>
      </w:r>
      <w:r>
        <w:rPr>
          <w:color w:val="494B43"/>
          <w:lang w:val="en"/>
        </w:rPr>
        <w:fldChar w:fldCharType="separate"/>
      </w:r>
      <w:r>
        <w:rPr>
          <w:rStyle w:val="Hyperlink"/>
          <w:lang w:val="en"/>
        </w:rPr>
        <w:t>Listing 7-3</w:t>
      </w:r>
      <w:r>
        <w:rPr>
          <w:color w:val="494B43"/>
          <w:lang w:val="en"/>
        </w:rPr>
        <w:fldChar w:fldCharType="end"/>
      </w:r>
      <w:r>
        <w:rPr>
          <w:color w:val="494B43"/>
          <w:lang w:val="en"/>
        </w:rPr>
        <w:t>, "jdbc.properties", describes the configuration file we will be using to log messages to a database table.</w:t>
      </w:r>
    </w:p>
    <w:p w:rsidR="00484986" w:rsidRDefault="00484986" w:rsidP="00484986">
      <w:pPr>
        <w:shd w:val="clear" w:color="auto" w:fill="FFFFFF"/>
        <w:rPr>
          <w:rFonts w:ascii="Arial" w:hAnsi="Arial" w:cs="Arial"/>
          <w:color w:val="494B43"/>
          <w:lang w:val="en"/>
        </w:rPr>
      </w:pPr>
      <w:r>
        <w:rPr>
          <w:rFonts w:ascii="Arial" w:hAnsi="Arial" w:cs="Arial"/>
          <w:noProof/>
          <w:vanish/>
          <w:color w:val="494B43"/>
        </w:rPr>
        <w:drawing>
          <wp:inline distT="0" distB="0" distL="0" distR="0" wp14:anchorId="181C23EA" wp14:editId="0A9A9018">
            <wp:extent cx="114300" cy="114300"/>
            <wp:effectExtent l="0" t="0" r="0" b="0"/>
            <wp:docPr id="3465" name="Picture 34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66969227" wp14:editId="3971CD2B">
            <wp:extent cx="114300" cy="114300"/>
            <wp:effectExtent l="0" t="0" r="0" b="0"/>
            <wp:docPr id="3464" name="Picture 34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7-3: </w:t>
      </w:r>
      <w:r>
        <w:rPr>
          <w:rStyle w:val="example-title2"/>
          <w:lang w:val="en"/>
        </w:rPr>
        <w:t>jdbc.properties</w:t>
      </w:r>
      <w:bookmarkStart w:id="822" w:name="458"/>
      <w:bookmarkStart w:id="823" w:name="ch07ls03"/>
      <w:bookmarkEnd w:id="822"/>
      <w:bookmarkEnd w:id="823"/>
    </w:p>
    <w:p w:rsidR="00484986" w:rsidRDefault="00484986" w:rsidP="00484986">
      <w:pPr>
        <w:shd w:val="clear" w:color="auto" w:fill="FFFFFF"/>
        <w:rPr>
          <w:rFonts w:ascii="Arial" w:hAnsi="Arial" w:cs="Arial"/>
          <w:color w:val="494B43"/>
          <w:lang w:val="en"/>
        </w:rPr>
      </w:pPr>
      <w:r>
        <w:rPr>
          <w:rFonts w:ascii="Arial" w:hAnsi="Arial" w:cs="Arial"/>
          <w:color w:val="494B43"/>
          <w:lang w:val="en"/>
        </w:rPr>
        <w:pict>
          <v:rect id="_x0000_i9119" style="width:0;height:1.5pt" o:hralign="center" o:hrstd="t" o:hrnoshade="t" o:hr="t" fillcolor="#010100" stroked="f"/>
        </w:pict>
      </w:r>
    </w:p>
    <w:p w:rsidR="00484986" w:rsidRDefault="00484986" w:rsidP="00484986">
      <w:pPr>
        <w:pStyle w:val="HTMLPreformatted"/>
        <w:shd w:val="clear" w:color="auto" w:fill="FFFFFF"/>
        <w:rPr>
          <w:color w:val="494B43"/>
          <w:lang w:val="en"/>
        </w:rPr>
      </w:pPr>
      <w:r>
        <w:rPr>
          <w:noProof/>
          <w:vanish/>
          <w:color w:val="494B43"/>
        </w:rPr>
        <w:drawing>
          <wp:inline distT="0" distB="0" distL="0" distR="0" wp14:anchorId="5DD8ACC8" wp14:editId="5C695D68">
            <wp:extent cx="114300" cy="114300"/>
            <wp:effectExtent l="0" t="0" r="0" b="0"/>
            <wp:docPr id="3463" name="Picture 34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1313612" wp14:editId="67F441D4">
            <wp:extent cx="114300" cy="114300"/>
            <wp:effectExtent l="0" t="0" r="0" b="0"/>
            <wp:docPr id="3462" name="Picture 34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4986" w:rsidRDefault="00484986" w:rsidP="00484986">
      <w:pPr>
        <w:pStyle w:val="HTMLPreformatted"/>
        <w:shd w:val="clear" w:color="auto" w:fill="FFFFFF"/>
        <w:rPr>
          <w:color w:val="494B43"/>
          <w:lang w:val="en"/>
        </w:rPr>
      </w:pPr>
      <w:r>
        <w:rPr>
          <w:color w:val="494B43"/>
          <w:lang w:val="en"/>
        </w:rPr>
        <w:t>#configuring the custom logger</w:t>
      </w:r>
    </w:p>
    <w:p w:rsidR="00484986" w:rsidRDefault="00484986" w:rsidP="00484986">
      <w:pPr>
        <w:pStyle w:val="HTMLPreformatted"/>
        <w:shd w:val="clear" w:color="auto" w:fill="FFFFFF"/>
        <w:rPr>
          <w:color w:val="494B43"/>
          <w:lang w:val="en"/>
        </w:rPr>
      </w:pPr>
      <w:r>
        <w:rPr>
          <w:color w:val="494B43"/>
          <w:lang w:val="en"/>
        </w:rPr>
        <w:t>log4j.logger.com.apress.logging.log4j=DEBUG, DB</w:t>
      </w:r>
    </w:p>
    <w:p w:rsidR="00484986" w:rsidRDefault="00484986" w:rsidP="00484986">
      <w:pPr>
        <w:pStyle w:val="HTMLPreformatted"/>
        <w:shd w:val="clear" w:color="auto" w:fill="FFFFFF"/>
        <w:rPr>
          <w:color w:val="494B43"/>
          <w:lang w:val="en"/>
        </w:rPr>
      </w:pPr>
    </w:p>
    <w:p w:rsidR="00484986" w:rsidRDefault="00484986" w:rsidP="00484986">
      <w:pPr>
        <w:pStyle w:val="HTMLPreformatted"/>
        <w:shd w:val="clear" w:color="auto" w:fill="FFFFFF"/>
        <w:rPr>
          <w:color w:val="494B43"/>
          <w:lang w:val="en"/>
        </w:rPr>
      </w:pPr>
      <w:r>
        <w:rPr>
          <w:color w:val="494B43"/>
          <w:lang w:val="en"/>
        </w:rPr>
        <w:t>log4j.appender.DB=org.apache.log4j.jdbc.JDBCAppender</w:t>
      </w:r>
    </w:p>
    <w:p w:rsidR="00484986" w:rsidRDefault="00484986" w:rsidP="00484986">
      <w:pPr>
        <w:pStyle w:val="HTMLPreformatted"/>
        <w:shd w:val="clear" w:color="auto" w:fill="FFFFFF"/>
        <w:rPr>
          <w:color w:val="494B43"/>
          <w:lang w:val="en"/>
        </w:rPr>
      </w:pPr>
      <w:r>
        <w:rPr>
          <w:color w:val="494B43"/>
          <w:lang w:val="en"/>
        </w:rPr>
        <w:t>log4j.appender.DB.URL=jdbc:odbc:dbdef</w:t>
      </w:r>
    </w:p>
    <w:p w:rsidR="00484986" w:rsidRDefault="00484986" w:rsidP="00484986">
      <w:pPr>
        <w:pStyle w:val="HTMLPreformatted"/>
        <w:shd w:val="clear" w:color="auto" w:fill="FFFFFF"/>
        <w:rPr>
          <w:color w:val="494B43"/>
          <w:lang w:val="en"/>
        </w:rPr>
      </w:pPr>
      <w:r>
        <w:rPr>
          <w:color w:val="494B43"/>
          <w:lang w:val="en"/>
        </w:rPr>
        <w:t>log4j.appender.DB.user=system</w:t>
      </w:r>
    </w:p>
    <w:p w:rsidR="00484986" w:rsidRDefault="00484986" w:rsidP="00484986">
      <w:pPr>
        <w:pStyle w:val="HTMLPreformatted"/>
        <w:shd w:val="clear" w:color="auto" w:fill="FFFFFF"/>
        <w:rPr>
          <w:color w:val="494B43"/>
          <w:lang w:val="en"/>
        </w:rPr>
      </w:pPr>
      <w:r>
        <w:rPr>
          <w:color w:val="494B43"/>
          <w:lang w:val="en"/>
        </w:rPr>
        <w:t>log4j.appender.DB.password=manager</w:t>
      </w:r>
    </w:p>
    <w:p w:rsidR="00484986" w:rsidRDefault="00484986" w:rsidP="00484986">
      <w:pPr>
        <w:pStyle w:val="HTMLPreformatted"/>
        <w:shd w:val="clear" w:color="auto" w:fill="FFFFFF"/>
        <w:rPr>
          <w:color w:val="494B43"/>
          <w:lang w:val="en"/>
        </w:rPr>
      </w:pPr>
      <w:r>
        <w:rPr>
          <w:color w:val="494B43"/>
          <w:lang w:val="en"/>
        </w:rPr>
        <w:t>log4j.appender.DB.sql=INSERT INTO LOGGING_DATA VALUES('%x','%d{yyyy-MM-</w:t>
      </w:r>
    </w:p>
    <w:p w:rsidR="00484986" w:rsidRDefault="00484986" w:rsidP="00484986">
      <w:pPr>
        <w:pStyle w:val="HTMLPreformatted"/>
        <w:shd w:val="clear" w:color="auto" w:fill="FFFFFF"/>
        <w:rPr>
          <w:color w:val="494B43"/>
          <w:lang w:val="en"/>
        </w:rPr>
      </w:pPr>
      <w:r>
        <w:rPr>
          <w:color w:val="494B43"/>
          <w:lang w:val="en"/>
        </w:rPr>
        <w:t>dd}','%C','%p','%m')</w:t>
      </w:r>
    </w:p>
    <w:p w:rsidR="00484986" w:rsidRDefault="00484986" w:rsidP="00484986">
      <w:pPr>
        <w:shd w:val="clear" w:color="auto" w:fill="FFFFFF"/>
        <w:rPr>
          <w:rFonts w:ascii="Arial" w:hAnsi="Arial" w:cs="Arial"/>
          <w:color w:val="494B43"/>
          <w:lang w:val="en"/>
        </w:rPr>
      </w:pPr>
      <w:r>
        <w:rPr>
          <w:rFonts w:ascii="Arial" w:hAnsi="Arial" w:cs="Arial"/>
          <w:color w:val="494B43"/>
          <w:lang w:val="en"/>
        </w:rPr>
        <w:pict>
          <v:rect id="_x0000_i9122" style="width:0;height:1.5pt" o:hralign="center" o:hrstd="t" o:hrnoshade="t" o:hr="t" fillcolor="#010100" stroked="f"/>
        </w:pict>
      </w:r>
    </w:p>
    <w:p w:rsidR="00484986" w:rsidRDefault="00484986" w:rsidP="00484986">
      <w:pPr>
        <w:pStyle w:val="para"/>
        <w:shd w:val="clear" w:color="auto" w:fill="FFFFFF"/>
        <w:rPr>
          <w:color w:val="494B43"/>
          <w:lang w:val="en"/>
        </w:rPr>
      </w:pPr>
      <w:r>
        <w:rPr>
          <w:noProof/>
          <w:vanish/>
          <w:color w:val="494B43"/>
        </w:rPr>
        <w:drawing>
          <wp:inline distT="0" distB="0" distL="0" distR="0" wp14:anchorId="208E546F" wp14:editId="0F49E7D1">
            <wp:extent cx="114300" cy="114300"/>
            <wp:effectExtent l="0" t="0" r="0" b="0"/>
            <wp:docPr id="3461" name="Picture 34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14EE6F6" wp14:editId="6AFF4162">
            <wp:extent cx="114300" cy="114300"/>
            <wp:effectExtent l="0" t="0" r="0" b="0"/>
            <wp:docPr id="3460" name="Picture 34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the configuration file we assign a level of DEBUG and a </w:t>
      </w:r>
      <w:r>
        <w:rPr>
          <w:rStyle w:val="HTMLTypewriter"/>
          <w:color w:val="494B43"/>
          <w:sz w:val="18"/>
          <w:szCs w:val="18"/>
          <w:lang w:val="en"/>
        </w:rPr>
        <w:t>JDBCAppender</w:t>
      </w:r>
      <w:r>
        <w:rPr>
          <w:color w:val="494B43"/>
          <w:lang w:val="en"/>
        </w:rPr>
        <w:t xml:space="preserve"> to the named logger </w:t>
      </w:r>
      <w:r>
        <w:rPr>
          <w:rStyle w:val="HTMLTypewriter"/>
          <w:color w:val="494B43"/>
          <w:sz w:val="18"/>
          <w:szCs w:val="18"/>
          <w:lang w:val="en"/>
        </w:rPr>
        <w:t>com.apress.logging.log4j</w:t>
      </w:r>
      <w:r>
        <w:rPr>
          <w:color w:val="494B43"/>
          <w:lang w:val="en"/>
        </w:rPr>
        <w:t xml:space="preserve">. The </w:t>
      </w:r>
      <w:r>
        <w:rPr>
          <w:rStyle w:val="HTMLTypewriter"/>
          <w:color w:val="494B43"/>
          <w:sz w:val="18"/>
          <w:szCs w:val="18"/>
          <w:lang w:val="en"/>
        </w:rPr>
        <w:t>JDBCAppender</w:t>
      </w:r>
      <w:r>
        <w:rPr>
          <w:color w:val="494B43"/>
          <w:lang w:val="en"/>
        </w:rPr>
        <w:t xml:space="preserve"> object is given the following configuration parameters:</w:t>
      </w:r>
    </w:p>
    <w:p w:rsidR="00484986" w:rsidRDefault="00484986" w:rsidP="00E92D6A">
      <w:pPr>
        <w:pStyle w:val="first-para9"/>
        <w:numPr>
          <w:ilvl w:val="0"/>
          <w:numId w:val="51"/>
        </w:numPr>
        <w:shd w:val="clear" w:color="auto" w:fill="FFFFFF"/>
        <w:ind w:left="0"/>
        <w:rPr>
          <w:color w:val="494B43"/>
          <w:lang w:val="en"/>
        </w:rPr>
      </w:pPr>
      <w:r>
        <w:rPr>
          <w:noProof/>
          <w:vanish/>
          <w:color w:val="494B43"/>
        </w:rPr>
        <w:drawing>
          <wp:inline distT="0" distB="0" distL="0" distR="0" wp14:anchorId="5D7C3A85" wp14:editId="01DDEC24">
            <wp:extent cx="114300" cy="114300"/>
            <wp:effectExtent l="0" t="0" r="0" b="0"/>
            <wp:docPr id="3459" name="Picture 34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9B8E32A" wp14:editId="04EFA40C">
            <wp:extent cx="114300" cy="114300"/>
            <wp:effectExtent l="0" t="0" r="0" b="0"/>
            <wp:docPr id="3458" name="Picture 34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Database URL to connect to is </w:t>
      </w:r>
      <w:r>
        <w:rPr>
          <w:rStyle w:val="HTMLTypewriter"/>
          <w:color w:val="494B43"/>
          <w:sz w:val="18"/>
          <w:szCs w:val="18"/>
          <w:lang w:val="en"/>
        </w:rPr>
        <w:t>jdbc:odbc:dbdef</w:t>
      </w:r>
      <w:r>
        <w:rPr>
          <w:color w:val="494B43"/>
          <w:lang w:val="en"/>
        </w:rPr>
        <w:t xml:space="preserve">, where </w:t>
      </w:r>
      <w:r>
        <w:rPr>
          <w:rStyle w:val="HTMLTypewriter"/>
          <w:color w:val="494B43"/>
          <w:sz w:val="18"/>
          <w:szCs w:val="18"/>
          <w:lang w:val="en"/>
        </w:rPr>
        <w:t>dbdef</w:t>
      </w:r>
      <w:r>
        <w:rPr>
          <w:color w:val="494B43"/>
          <w:lang w:val="en"/>
        </w:rPr>
        <w:t xml:space="preserve"> is the name of the database we are connecting to.</w:t>
      </w:r>
    </w:p>
    <w:p w:rsidR="00484986" w:rsidRDefault="00484986" w:rsidP="00E92D6A">
      <w:pPr>
        <w:pStyle w:val="first-para9"/>
        <w:numPr>
          <w:ilvl w:val="0"/>
          <w:numId w:val="51"/>
        </w:numPr>
        <w:shd w:val="clear" w:color="auto" w:fill="FFFFFF"/>
        <w:ind w:left="0"/>
        <w:rPr>
          <w:color w:val="494B43"/>
          <w:lang w:val="en"/>
        </w:rPr>
      </w:pPr>
      <w:r>
        <w:rPr>
          <w:noProof/>
          <w:vanish/>
          <w:color w:val="494B43"/>
        </w:rPr>
        <w:drawing>
          <wp:inline distT="0" distB="0" distL="0" distR="0" wp14:anchorId="7875060C" wp14:editId="3C75E236">
            <wp:extent cx="114300" cy="114300"/>
            <wp:effectExtent l="0" t="0" r="0" b="0"/>
            <wp:docPr id="3457" name="Picture 34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1740205" wp14:editId="2A7E2979">
            <wp:extent cx="114300" cy="114300"/>
            <wp:effectExtent l="0" t="0" r="0" b="0"/>
            <wp:docPr id="3456" name="Picture 34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user ID to connect to the database is </w:t>
      </w:r>
      <w:r>
        <w:rPr>
          <w:rStyle w:val="HTMLTypewriter"/>
          <w:color w:val="494B43"/>
          <w:sz w:val="18"/>
          <w:szCs w:val="18"/>
          <w:lang w:val="en"/>
        </w:rPr>
        <w:t>system</w:t>
      </w:r>
      <w:r>
        <w:rPr>
          <w:color w:val="494B43"/>
          <w:lang w:val="en"/>
        </w:rPr>
        <w:t xml:space="preserve"> and the password is </w:t>
      </w:r>
      <w:r>
        <w:rPr>
          <w:rStyle w:val="HTMLTypewriter"/>
          <w:color w:val="494B43"/>
          <w:sz w:val="18"/>
          <w:szCs w:val="18"/>
          <w:lang w:val="en"/>
        </w:rPr>
        <w:t>manager</w:t>
      </w:r>
      <w:r>
        <w:rPr>
          <w:color w:val="494B43"/>
          <w:lang w:val="en"/>
        </w:rPr>
        <w:t>.</w:t>
      </w:r>
    </w:p>
    <w:p w:rsidR="00484986" w:rsidRDefault="00484986" w:rsidP="00E92D6A">
      <w:pPr>
        <w:numPr>
          <w:ilvl w:val="0"/>
          <w:numId w:val="51"/>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4509CE83" wp14:editId="24446357">
            <wp:extent cx="114300" cy="114300"/>
            <wp:effectExtent l="0" t="0" r="0" b="0"/>
            <wp:docPr id="3455" name="Picture 34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6EA3BBB9" wp14:editId="1A658E1D">
            <wp:extent cx="114300" cy="114300"/>
            <wp:effectExtent l="0" t="0" r="0" b="0"/>
            <wp:docPr id="3454" name="Picture 34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The SQL to execute is an INSERT statement with the table name LOGGING_DATA and values to be entered into the table. Notice that the values are specified following a </w:t>
      </w:r>
      <w:r>
        <w:rPr>
          <w:rStyle w:val="HTMLTypewriter"/>
          <w:rFonts w:eastAsiaTheme="minorHAnsi"/>
          <w:color w:val="494B43"/>
          <w:sz w:val="18"/>
          <w:szCs w:val="18"/>
          <w:lang w:val="en"/>
        </w:rPr>
        <w:t>PatternLayout</w:t>
      </w:r>
      <w:r>
        <w:rPr>
          <w:rFonts w:ascii="Arial" w:hAnsi="Arial" w:cs="Arial"/>
          <w:color w:val="494B43"/>
          <w:sz w:val="21"/>
          <w:szCs w:val="21"/>
          <w:lang w:val="en"/>
        </w:rPr>
        <w:t xml:space="preserve"> (refer to the </w:t>
      </w:r>
      <w:hyperlink r:id="rId230" w:anchor="389" w:tgtFrame="_parent" w:history="1">
        <w:r>
          <w:rPr>
            <w:rStyle w:val="Hyperlink"/>
            <w:rFonts w:ascii="Arial" w:hAnsi="Arial" w:cs="Arial"/>
            <w:sz w:val="21"/>
            <w:szCs w:val="21"/>
            <w:lang w:val="en"/>
          </w:rPr>
          <w:t>previous chapter</w:t>
        </w:r>
      </w:hyperlink>
      <w:r>
        <w:rPr>
          <w:rFonts w:ascii="Arial" w:hAnsi="Arial" w:cs="Arial"/>
          <w:color w:val="494B43"/>
          <w:sz w:val="21"/>
          <w:szCs w:val="21"/>
          <w:lang w:val="en"/>
        </w:rPr>
        <w:t xml:space="preserve"> for details on </w:t>
      </w:r>
      <w:r>
        <w:rPr>
          <w:rStyle w:val="HTMLTypewriter"/>
          <w:rFonts w:eastAsiaTheme="minorHAnsi"/>
          <w:color w:val="494B43"/>
          <w:sz w:val="18"/>
          <w:szCs w:val="18"/>
          <w:lang w:val="en"/>
        </w:rPr>
        <w:t>PatternLayout</w:t>
      </w:r>
      <w:r>
        <w:rPr>
          <w:rFonts w:ascii="Arial" w:hAnsi="Arial" w:cs="Arial"/>
          <w:color w:val="494B43"/>
          <w:sz w:val="21"/>
          <w:szCs w:val="21"/>
          <w:lang w:val="en"/>
        </w:rPr>
        <w:t xml:space="preserve"> objects). The values specified follow the same order as the table columns and inserts the </w:t>
      </w:r>
      <w:r>
        <w:rPr>
          <w:rStyle w:val="HTMLTypewriter"/>
          <w:rFonts w:eastAsiaTheme="minorHAnsi"/>
          <w:color w:val="494B43"/>
          <w:sz w:val="18"/>
          <w:szCs w:val="18"/>
          <w:lang w:val="en"/>
        </w:rPr>
        <w:t>NDC</w:t>
      </w:r>
      <w:r>
        <w:rPr>
          <w:rFonts w:ascii="Arial" w:hAnsi="Arial" w:cs="Arial"/>
          <w:color w:val="494B43"/>
          <w:sz w:val="21"/>
          <w:szCs w:val="21"/>
          <w:lang w:val="en"/>
        </w:rPr>
        <w:t>, the date of logging, the fully qualified name of the logger, the level of logging, and finally the logging message itself.</w:t>
      </w:r>
    </w:p>
    <w:p w:rsidR="00484986" w:rsidRDefault="00484986" w:rsidP="00484986">
      <w:pPr>
        <w:pStyle w:val="para"/>
        <w:shd w:val="clear" w:color="auto" w:fill="FFFFFF"/>
        <w:rPr>
          <w:color w:val="494B43"/>
          <w:lang w:val="en"/>
        </w:rPr>
      </w:pPr>
      <w:r>
        <w:rPr>
          <w:noProof/>
          <w:vanish/>
          <w:color w:val="494B43"/>
        </w:rPr>
        <w:drawing>
          <wp:inline distT="0" distB="0" distL="0" distR="0" wp14:anchorId="4509A336" wp14:editId="1DC71CB2">
            <wp:extent cx="114300" cy="114300"/>
            <wp:effectExtent l="0" t="0" r="0" b="0"/>
            <wp:docPr id="3453" name="Picture 34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AA4967A" wp14:editId="172DC0E8">
            <wp:extent cx="114300" cy="114300"/>
            <wp:effectExtent l="0" t="0" r="0" b="0"/>
            <wp:docPr id="3452" name="Picture 34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Executing this program with the "jdbc.properties" file as the configuration file will write the data to the database. </w:t>
      </w:r>
      <w:hyperlink r:id="rId231" w:history="1">
        <w:r>
          <w:rPr>
            <w:rStyle w:val="Hyperlink"/>
            <w:lang w:val="en"/>
          </w:rPr>
          <w:t>Figure 7-1</w:t>
        </w:r>
      </w:hyperlink>
      <w:r>
        <w:rPr>
          <w:color w:val="494B43"/>
          <w:lang w:val="en"/>
        </w:rPr>
        <w:t xml:space="preserve"> presents an HTML report of the data stored in the table LOGGING_DATA.</w:t>
      </w:r>
    </w:p>
    <w:p w:rsidR="00484986" w:rsidRDefault="00484986" w:rsidP="00484986">
      <w:pPr>
        <w:shd w:val="clear" w:color="auto" w:fill="FFFFFF"/>
        <w:rPr>
          <w:rFonts w:ascii="Arial" w:hAnsi="Arial" w:cs="Arial"/>
          <w:color w:val="247B97"/>
          <w:lang w:val="en"/>
        </w:rPr>
      </w:pPr>
      <w:bookmarkStart w:id="824" w:name="459"/>
      <w:bookmarkStart w:id="825" w:name="ch07fig01"/>
      <w:bookmarkStart w:id="826" w:name="IMG_18"/>
      <w:bookmarkEnd w:id="824"/>
      <w:bookmarkEnd w:id="825"/>
      <w:r>
        <w:rPr>
          <w:rFonts w:ascii="Arial" w:hAnsi="Arial" w:cs="Arial"/>
          <w:color w:val="247B97"/>
          <w:lang w:val="en"/>
        </w:rPr>
        <w:t>Larger View</w:t>
      </w:r>
    </w:p>
    <w:p w:rsidR="00484986" w:rsidRDefault="00484986" w:rsidP="00484986">
      <w:pPr>
        <w:shd w:val="clear" w:color="auto" w:fill="FFFFFF"/>
        <w:rPr>
          <w:rFonts w:ascii="Arial" w:hAnsi="Arial" w:cs="Arial"/>
          <w:color w:val="247B97"/>
          <w:lang w:val="en"/>
        </w:rPr>
      </w:pPr>
      <w:r>
        <w:rPr>
          <w:rFonts w:ascii="Arial" w:hAnsi="Arial" w:cs="Arial"/>
          <w:noProof/>
          <w:color w:val="247B97"/>
        </w:rPr>
        <w:drawing>
          <wp:inline distT="0" distB="0" distL="0" distR="0" wp14:anchorId="514E3E0D" wp14:editId="41AF5449">
            <wp:extent cx="3333750" cy="1981200"/>
            <wp:effectExtent l="0" t="0" r="0" b="0"/>
            <wp:docPr id="3451" name="Picture 3451"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 descr="Image from book"/>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333750" cy="1981200"/>
                    </a:xfrm>
                    <a:prstGeom prst="rect">
                      <a:avLst/>
                    </a:prstGeom>
                    <a:noFill/>
                    <a:ln>
                      <a:noFill/>
                    </a:ln>
                  </pic:spPr>
                </pic:pic>
              </a:graphicData>
            </a:graphic>
          </wp:inline>
        </w:drawing>
      </w:r>
    </w:p>
    <w:bookmarkEnd w:id="826"/>
    <w:p w:rsidR="00484986" w:rsidRDefault="00484986" w:rsidP="00484986">
      <w:pPr>
        <w:shd w:val="clear" w:color="auto" w:fill="FFFFFF"/>
        <w:rPr>
          <w:rFonts w:ascii="Arial" w:hAnsi="Arial" w:cs="Arial"/>
          <w:color w:val="494B43"/>
          <w:lang w:val="en"/>
        </w:rPr>
      </w:pPr>
      <w:r>
        <w:rPr>
          <w:rFonts w:ascii="Arial" w:hAnsi="Arial" w:cs="Arial"/>
          <w:color w:val="494B43"/>
          <w:lang w:val="en"/>
        </w:rPr>
        <w:br/>
      </w:r>
      <w:r>
        <w:rPr>
          <w:rFonts w:ascii="Arial" w:hAnsi="Arial" w:cs="Arial"/>
          <w:noProof/>
          <w:vanish/>
          <w:color w:val="494B43"/>
        </w:rPr>
        <w:drawing>
          <wp:inline distT="0" distB="0" distL="0" distR="0" wp14:anchorId="7E414D02" wp14:editId="2A34336C">
            <wp:extent cx="114300" cy="114300"/>
            <wp:effectExtent l="0" t="0" r="0" b="0"/>
            <wp:docPr id="3450" name="Picture 34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2FA58D14" wp14:editId="7D21FFBE">
            <wp:extent cx="114300" cy="114300"/>
            <wp:effectExtent l="0" t="0" r="0" b="0"/>
            <wp:docPr id="3449" name="Picture 34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figure-titlelabel1"/>
          <w:rFonts w:ascii="Arial" w:hAnsi="Arial" w:cs="Arial"/>
          <w:color w:val="494B43"/>
          <w:lang w:val="en"/>
        </w:rPr>
        <w:t xml:space="preserve">Figure 7-1: </w:t>
      </w:r>
      <w:r>
        <w:rPr>
          <w:rStyle w:val="figure-title1"/>
          <w:rFonts w:ascii="Arial" w:hAnsi="Arial" w:cs="Arial"/>
          <w:color w:val="494B43"/>
          <w:lang w:val="en"/>
        </w:rPr>
        <w:t>The LOGGING_DATA table</w:t>
      </w:r>
    </w:p>
    <w:p w:rsidR="00484986" w:rsidRDefault="00484986" w:rsidP="00484986">
      <w:pPr>
        <w:pStyle w:val="last-para"/>
        <w:shd w:val="clear" w:color="auto" w:fill="FFFFFF"/>
        <w:rPr>
          <w:color w:val="494B43"/>
          <w:lang w:val="en"/>
        </w:rPr>
      </w:pPr>
      <w:r>
        <w:rPr>
          <w:noProof/>
          <w:vanish/>
          <w:color w:val="494B43"/>
        </w:rPr>
        <w:drawing>
          <wp:inline distT="0" distB="0" distL="0" distR="0" wp14:anchorId="1C5D272B" wp14:editId="3CB45BF0">
            <wp:extent cx="114300" cy="114300"/>
            <wp:effectExtent l="0" t="0" r="0" b="0"/>
            <wp:docPr id="3448" name="Picture 34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E37CC51" wp14:editId="6DA6403A">
            <wp:extent cx="114300" cy="114300"/>
            <wp:effectExtent l="0" t="0" r="0" b="0"/>
            <wp:docPr id="3447" name="Picture 34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827" w:name="460"/>
      <w:bookmarkStart w:id="828" w:name="page206"/>
      <w:bookmarkEnd w:id="827"/>
      <w:bookmarkEnd w:id="828"/>
      <w:r>
        <w:rPr>
          <w:color w:val="494B43"/>
          <w:lang w:val="en"/>
        </w:rPr>
        <w:t xml:space="preserve">Perhaps you have noticed that no JDBC programming has to be done to write the data to the database. It is all done within </w:t>
      </w:r>
      <w:r>
        <w:rPr>
          <w:rStyle w:val="HTMLTypewriter"/>
          <w:color w:val="494B43"/>
          <w:sz w:val="18"/>
          <w:szCs w:val="18"/>
          <w:lang w:val="en"/>
        </w:rPr>
        <w:t>JDBCAppender</w:t>
      </w:r>
      <w:r>
        <w:rPr>
          <w:color w:val="494B43"/>
          <w:lang w:val="en"/>
        </w:rPr>
        <w:t>. Also, notice this example demonstrates the power of log4j in that the destination of the logging information can be changed by merely changing the configuration file passed to it, requiring no code change at all.</w:t>
      </w:r>
    </w:p>
    <w:p w:rsidR="00484986" w:rsidRDefault="00484986" w:rsidP="00484986">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1DFAD434" wp14:editId="3AAB8E5B">
            <wp:extent cx="114300" cy="114300"/>
            <wp:effectExtent l="0" t="0" r="0" b="0"/>
            <wp:docPr id="3446" name="Picture 34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62810D20" wp14:editId="0BE17D30">
            <wp:extent cx="114300" cy="114300"/>
            <wp:effectExtent l="0" t="0" r="0" b="0"/>
            <wp:docPr id="3445" name="Picture 34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829" w:name="461"/>
      <w:bookmarkStart w:id="830" w:name="ch07lev2sec4"/>
      <w:bookmarkEnd w:id="829"/>
      <w:bookmarkEnd w:id="830"/>
      <w:r>
        <w:rPr>
          <w:rFonts w:ascii="Arial" w:hAnsi="Arial" w:cs="Arial"/>
          <w:b w:val="0"/>
          <w:bCs w:val="0"/>
          <w:color w:val="494B43"/>
          <w:sz w:val="24"/>
          <w:szCs w:val="24"/>
          <w:lang w:val="en"/>
        </w:rPr>
        <w:t>Extending JDBCAppender</w:t>
      </w:r>
    </w:p>
    <w:p w:rsidR="00484986" w:rsidRDefault="00484986" w:rsidP="00484986">
      <w:pPr>
        <w:pStyle w:val="first-para3"/>
        <w:shd w:val="clear" w:color="auto" w:fill="FFFFFF"/>
        <w:rPr>
          <w:color w:val="494B43"/>
          <w:lang w:val="en"/>
        </w:rPr>
      </w:pPr>
      <w:r>
        <w:rPr>
          <w:noProof/>
          <w:vanish/>
          <w:color w:val="494B43"/>
        </w:rPr>
        <w:drawing>
          <wp:inline distT="0" distB="0" distL="0" distR="0" wp14:anchorId="648C57E0" wp14:editId="77142A7A">
            <wp:extent cx="114300" cy="114300"/>
            <wp:effectExtent l="0" t="0" r="0" b="0"/>
            <wp:docPr id="3444" name="Picture 34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BAE7F0F" wp14:editId="504D3C23">
            <wp:extent cx="114300" cy="114300"/>
            <wp:effectExtent l="0" t="0" r="0" b="0"/>
            <wp:docPr id="3443" name="Picture 34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JDBCAppender</w:t>
      </w:r>
      <w:r>
        <w:rPr>
          <w:color w:val="494B43"/>
          <w:lang w:val="en"/>
        </w:rPr>
        <w:t xml:space="preserve"> is good enough to perform simple SQL operations. It reads the SQL query and other JDBC-related parameters from a configuration file and executes the SQL operation. One of the prime factors for SQL optimization is the ability to execute dynamic SQL queries. In Java language, the dynamic SQL is handled through </w:t>
      </w:r>
      <w:r>
        <w:rPr>
          <w:rStyle w:val="HTMLTypewriter"/>
          <w:color w:val="494B43"/>
          <w:sz w:val="18"/>
          <w:szCs w:val="18"/>
          <w:lang w:val="en"/>
        </w:rPr>
        <w:t>java.sql.PreparedStatement interface</w:t>
      </w:r>
      <w:r>
        <w:rPr>
          <w:color w:val="494B43"/>
          <w:lang w:val="en"/>
        </w:rPr>
        <w:t xml:space="preserve">-type objects. If you are familiar with JDBC programming, you will know how to use the </w:t>
      </w:r>
      <w:r>
        <w:rPr>
          <w:rStyle w:val="HTMLTypewriter"/>
          <w:color w:val="494B43"/>
          <w:sz w:val="18"/>
          <w:szCs w:val="18"/>
          <w:lang w:val="en"/>
        </w:rPr>
        <w:t>PreparedStatement</w:t>
      </w:r>
      <w:r>
        <w:rPr>
          <w:color w:val="494B43"/>
          <w:lang w:val="en"/>
        </w:rPr>
        <w:t xml:space="preserve"> object. </w:t>
      </w:r>
      <w:r>
        <w:rPr>
          <w:rStyle w:val="HTMLTypewriter"/>
          <w:color w:val="494B43"/>
          <w:sz w:val="18"/>
          <w:szCs w:val="18"/>
          <w:lang w:val="en"/>
        </w:rPr>
        <w:t>JDBCAppender</w:t>
      </w:r>
      <w:r>
        <w:rPr>
          <w:color w:val="494B43"/>
          <w:lang w:val="en"/>
        </w:rPr>
        <w:t xml:space="preserve"> on its own does </w:t>
      </w:r>
      <w:r>
        <w:rPr>
          <w:i/>
          <w:iCs/>
          <w:color w:val="494B43"/>
          <w:lang w:val="en"/>
        </w:rPr>
        <w:t>not</w:t>
      </w:r>
      <w:r>
        <w:rPr>
          <w:color w:val="494B43"/>
          <w:lang w:val="en"/>
        </w:rPr>
        <w:t xml:space="preserve"> use the </w:t>
      </w:r>
      <w:r>
        <w:rPr>
          <w:rStyle w:val="HTMLTypewriter"/>
          <w:color w:val="494B43"/>
          <w:sz w:val="18"/>
          <w:szCs w:val="18"/>
          <w:lang w:val="en"/>
        </w:rPr>
        <w:t>PreparedStatement</w:t>
      </w:r>
      <w:r>
        <w:rPr>
          <w:color w:val="494B43"/>
          <w:lang w:val="en"/>
        </w:rPr>
        <w:t xml:space="preserve"> object to handle database-related operations.</w:t>
      </w:r>
    </w:p>
    <w:p w:rsidR="00484986" w:rsidRDefault="00484986" w:rsidP="00484986">
      <w:pPr>
        <w:pStyle w:val="para"/>
        <w:shd w:val="clear" w:color="auto" w:fill="FFFFFF"/>
        <w:rPr>
          <w:color w:val="494B43"/>
          <w:lang w:val="en"/>
        </w:rPr>
      </w:pPr>
      <w:r>
        <w:rPr>
          <w:noProof/>
          <w:vanish/>
          <w:color w:val="494B43"/>
        </w:rPr>
        <w:drawing>
          <wp:inline distT="0" distB="0" distL="0" distR="0" wp14:anchorId="3E08F4D0" wp14:editId="78A4B131">
            <wp:extent cx="114300" cy="114300"/>
            <wp:effectExtent l="0" t="0" r="0" b="0"/>
            <wp:docPr id="3442" name="Picture 34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12E98A3" wp14:editId="53A29E5F">
            <wp:extent cx="114300" cy="114300"/>
            <wp:effectExtent l="0" t="0" r="0" b="0"/>
            <wp:docPr id="3441" name="Picture 34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It is possible to extend the functionality of </w:t>
      </w:r>
      <w:r>
        <w:rPr>
          <w:rStyle w:val="HTMLTypewriter"/>
          <w:color w:val="494B43"/>
          <w:sz w:val="18"/>
          <w:szCs w:val="18"/>
          <w:lang w:val="en"/>
        </w:rPr>
        <w:t>JDBCAppender</w:t>
      </w:r>
      <w:r>
        <w:rPr>
          <w:color w:val="494B43"/>
          <w:lang w:val="en"/>
        </w:rPr>
        <w:t xml:space="preserve"> by subclassing it. We will take a look at an example of customizing </w:t>
      </w:r>
      <w:r>
        <w:rPr>
          <w:rStyle w:val="HTMLTypewriter"/>
          <w:color w:val="494B43"/>
          <w:sz w:val="18"/>
          <w:szCs w:val="18"/>
          <w:lang w:val="en"/>
        </w:rPr>
        <w:t>JDBCAppender</w:t>
      </w:r>
      <w:r>
        <w:rPr>
          <w:color w:val="494B43"/>
          <w:lang w:val="en"/>
        </w:rPr>
        <w:t xml:space="preserve"> by giving it the flexibility to work with </w:t>
      </w:r>
      <w:r>
        <w:rPr>
          <w:rStyle w:val="HTMLTypewriter"/>
          <w:color w:val="494B43"/>
          <w:sz w:val="18"/>
          <w:szCs w:val="18"/>
          <w:lang w:val="en"/>
        </w:rPr>
        <w:t>PreparedStatement</w:t>
      </w:r>
      <w:r>
        <w:rPr>
          <w:color w:val="494B43"/>
          <w:lang w:val="en"/>
        </w:rPr>
        <w:t xml:space="preserve"> objects. We will accept the following configuration </w:t>
      </w:r>
      <w:bookmarkStart w:id="831" w:name="462"/>
      <w:bookmarkStart w:id="832" w:name="page207"/>
      <w:bookmarkEnd w:id="831"/>
      <w:bookmarkEnd w:id="832"/>
      <w:r>
        <w:rPr>
          <w:color w:val="494B43"/>
          <w:lang w:val="en"/>
        </w:rPr>
        <w:t xml:space="preserve">parameters at initialization, in addition to the configuration parameters standard to </w:t>
      </w:r>
      <w:r>
        <w:rPr>
          <w:rStyle w:val="HTMLTypewriter"/>
          <w:color w:val="494B43"/>
          <w:sz w:val="18"/>
          <w:szCs w:val="18"/>
          <w:lang w:val="en"/>
        </w:rPr>
        <w:t>JDBCAppender</w:t>
      </w:r>
      <w:r>
        <w:rPr>
          <w:color w:val="494B43"/>
          <w:lang w:val="en"/>
        </w:rPr>
        <w:t>:</w:t>
      </w:r>
    </w:p>
    <w:p w:rsidR="00484986" w:rsidRDefault="00484986" w:rsidP="00E92D6A">
      <w:pPr>
        <w:pStyle w:val="first-para9"/>
        <w:numPr>
          <w:ilvl w:val="0"/>
          <w:numId w:val="52"/>
        </w:numPr>
        <w:shd w:val="clear" w:color="auto" w:fill="FFFFFF"/>
        <w:ind w:left="0"/>
        <w:rPr>
          <w:color w:val="494B43"/>
          <w:lang w:val="en"/>
        </w:rPr>
      </w:pPr>
      <w:r>
        <w:rPr>
          <w:noProof/>
          <w:vanish/>
          <w:color w:val="494B43"/>
        </w:rPr>
        <w:drawing>
          <wp:inline distT="0" distB="0" distL="0" distR="0" wp14:anchorId="20A297B4" wp14:editId="18A28B2A">
            <wp:extent cx="114300" cy="114300"/>
            <wp:effectExtent l="0" t="0" r="0" b="0"/>
            <wp:docPr id="3440" name="Picture 34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EC19BA2" wp14:editId="547C535E">
            <wp:extent cx="114300" cy="114300"/>
            <wp:effectExtent l="0" t="0" r="0" b="0"/>
            <wp:docPr id="3439" name="Picture 34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sqlString</w:t>
      </w:r>
      <w:r>
        <w:rPr>
          <w:color w:val="494B43"/>
          <w:lang w:val="en"/>
        </w:rPr>
        <w:t xml:space="preserve">: The SQL string representing the dynamic SQL construct. This is similar to the constructs used by the </w:t>
      </w:r>
      <w:r>
        <w:rPr>
          <w:rStyle w:val="HTMLTypewriter"/>
          <w:color w:val="494B43"/>
          <w:sz w:val="18"/>
          <w:szCs w:val="18"/>
          <w:lang w:val="en"/>
        </w:rPr>
        <w:t>PreparedStatement</w:t>
      </w:r>
      <w:r>
        <w:rPr>
          <w:color w:val="494B43"/>
          <w:lang w:val="en"/>
        </w:rPr>
        <w:t xml:space="preserve"> objects in JDBC.</w:t>
      </w:r>
    </w:p>
    <w:p w:rsidR="00484986" w:rsidRDefault="00484986" w:rsidP="00E92D6A">
      <w:pPr>
        <w:pStyle w:val="first-para9"/>
        <w:numPr>
          <w:ilvl w:val="0"/>
          <w:numId w:val="52"/>
        </w:numPr>
        <w:shd w:val="clear" w:color="auto" w:fill="FFFFFF"/>
        <w:ind w:left="0"/>
        <w:rPr>
          <w:color w:val="494B43"/>
          <w:lang w:val="en"/>
        </w:rPr>
      </w:pPr>
      <w:r>
        <w:rPr>
          <w:noProof/>
          <w:vanish/>
          <w:color w:val="494B43"/>
        </w:rPr>
        <w:drawing>
          <wp:inline distT="0" distB="0" distL="0" distR="0" wp14:anchorId="40971BDC" wp14:editId="0014912E">
            <wp:extent cx="114300" cy="114300"/>
            <wp:effectExtent l="0" t="0" r="0" b="0"/>
            <wp:docPr id="3438" name="Picture 34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012456A" wp14:editId="47FDB3B9">
            <wp:extent cx="114300" cy="114300"/>
            <wp:effectExtent l="0" t="0" r="0" b="0"/>
            <wp:docPr id="3437" name="Picture 34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values</w:t>
      </w:r>
      <w:r>
        <w:rPr>
          <w:color w:val="494B43"/>
          <w:lang w:val="en"/>
        </w:rPr>
        <w:t xml:space="preserve">: Once the </w:t>
      </w:r>
      <w:r>
        <w:rPr>
          <w:rStyle w:val="HTMLTypewriter"/>
          <w:color w:val="494B43"/>
          <w:sz w:val="18"/>
          <w:szCs w:val="18"/>
          <w:lang w:val="en"/>
        </w:rPr>
        <w:t>PreparedStatement</w:t>
      </w:r>
      <w:r>
        <w:rPr>
          <w:color w:val="494B43"/>
          <w:lang w:val="en"/>
        </w:rPr>
        <w:t xml:space="preserve"> object is constructed, we need to set the values for different columns. The values will contain different aspects of the logging information in a </w:t>
      </w:r>
      <w:r>
        <w:rPr>
          <w:rStyle w:val="HTMLTypewriter"/>
          <w:color w:val="494B43"/>
          <w:sz w:val="18"/>
          <w:szCs w:val="18"/>
          <w:lang w:val="en"/>
        </w:rPr>
        <w:t>PatternLayout</w:t>
      </w:r>
      <w:r>
        <w:rPr>
          <w:color w:val="494B43"/>
          <w:lang w:val="en"/>
        </w:rPr>
        <w:t xml:space="preserve"> construct. For example, </w:t>
      </w:r>
      <w:r>
        <w:rPr>
          <w:rStyle w:val="HTMLTypewriter"/>
          <w:color w:val="494B43"/>
          <w:sz w:val="18"/>
          <w:szCs w:val="18"/>
          <w:lang w:val="en"/>
        </w:rPr>
        <w:t>%p-%m</w:t>
      </w:r>
      <w:r>
        <w:rPr>
          <w:color w:val="494B43"/>
          <w:lang w:val="en"/>
        </w:rPr>
        <w:t xml:space="preserve"> will be converted to a string in the form of LEVEL-MESSAGE.</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8407"/>
      </w:tblGrid>
      <w:tr w:rsidR="00484986" w:rsidTr="00484986">
        <w:trPr>
          <w:tblCellSpacing w:w="0" w:type="dxa"/>
        </w:trPr>
        <w:tc>
          <w:tcPr>
            <w:tcW w:w="0" w:type="auto"/>
            <w:hideMark/>
          </w:tcPr>
          <w:p w:rsidR="00484986" w:rsidRDefault="00484986">
            <w:pPr>
              <w:spacing w:before="216"/>
              <w:jc w:val="center"/>
              <w:rPr>
                <w:rFonts w:ascii="Arial" w:hAnsi="Arial" w:cs="Arial"/>
                <w:color w:val="494B43"/>
                <w:sz w:val="21"/>
                <w:szCs w:val="21"/>
              </w:rPr>
            </w:pPr>
          </w:p>
        </w:tc>
        <w:tc>
          <w:tcPr>
            <w:tcW w:w="0" w:type="auto"/>
            <w:hideMark/>
          </w:tcPr>
          <w:p w:rsidR="00484986" w:rsidRDefault="00484986">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484986" w:rsidRDefault="00484986">
            <w:pPr>
              <w:pStyle w:val="first-para10"/>
              <w:jc w:val="center"/>
              <w:rPr>
                <w:color w:val="494B43"/>
                <w:sz w:val="21"/>
                <w:szCs w:val="21"/>
              </w:rPr>
            </w:pPr>
            <w:r>
              <w:rPr>
                <w:noProof/>
                <w:vanish/>
                <w:color w:val="494B43"/>
                <w:sz w:val="21"/>
                <w:szCs w:val="21"/>
              </w:rPr>
              <w:drawing>
                <wp:inline distT="0" distB="0" distL="0" distR="0" wp14:anchorId="6AE49ADE" wp14:editId="5F162E9B">
                  <wp:extent cx="114300" cy="114300"/>
                  <wp:effectExtent l="0" t="0" r="0" b="0"/>
                  <wp:docPr id="3436" name="Picture 34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sz w:val="21"/>
                <w:szCs w:val="21"/>
              </w:rPr>
              <w:drawing>
                <wp:inline distT="0" distB="0" distL="0" distR="0" wp14:anchorId="7106E92A" wp14:editId="312BEFF0">
                  <wp:extent cx="114300" cy="114300"/>
                  <wp:effectExtent l="0" t="0" r="0" b="0"/>
                  <wp:docPr id="3435" name="Picture 34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sz w:val="21"/>
                <w:szCs w:val="21"/>
              </w:rPr>
              <w:t xml:space="preserve">We are going to reuse the database table LOGGING_DATA as described in </w:t>
            </w:r>
            <w:hyperlink r:id="rId233" w:history="1">
              <w:r>
                <w:rPr>
                  <w:rStyle w:val="Hyperlink"/>
                  <w:sz w:val="21"/>
                  <w:szCs w:val="21"/>
                </w:rPr>
                <w:t>Listing 7-2</w:t>
              </w:r>
            </w:hyperlink>
            <w:r>
              <w:rPr>
                <w:color w:val="494B43"/>
                <w:sz w:val="21"/>
                <w:szCs w:val="21"/>
              </w:rPr>
              <w:t xml:space="preserve"> in the upcoming example.</w:t>
            </w:r>
          </w:p>
        </w:tc>
      </w:tr>
    </w:tbl>
    <w:p w:rsidR="00484986" w:rsidRDefault="00484986" w:rsidP="00484986">
      <w:pPr>
        <w:pStyle w:val="para"/>
        <w:shd w:val="clear" w:color="auto" w:fill="FFFFFF"/>
        <w:rPr>
          <w:color w:val="494B43"/>
          <w:lang w:val="en"/>
        </w:rPr>
      </w:pPr>
      <w:r>
        <w:rPr>
          <w:noProof/>
          <w:vanish/>
          <w:color w:val="494B43"/>
        </w:rPr>
        <w:drawing>
          <wp:inline distT="0" distB="0" distL="0" distR="0" wp14:anchorId="7DA09171" wp14:editId="13F8924A">
            <wp:extent cx="114300" cy="114300"/>
            <wp:effectExtent l="0" t="0" r="0" b="0"/>
            <wp:docPr id="3434" name="Picture 34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210EC7C" wp14:editId="1E4D3574">
            <wp:extent cx="114300" cy="114300"/>
            <wp:effectExtent l="0" t="0" r="0" b="0"/>
            <wp:docPr id="3433" name="Picture 34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We will now write a sample custom </w:t>
      </w:r>
      <w:r>
        <w:rPr>
          <w:rStyle w:val="HTMLTypewriter"/>
          <w:color w:val="494B43"/>
          <w:sz w:val="18"/>
          <w:szCs w:val="18"/>
          <w:lang w:val="en"/>
        </w:rPr>
        <w:t>Appender</w:t>
      </w:r>
      <w:r>
        <w:rPr>
          <w:color w:val="494B43"/>
          <w:lang w:val="en"/>
        </w:rPr>
        <w:t xml:space="preserve"> object that performs a JDBC operation. At startup, this </w:t>
      </w:r>
      <w:r>
        <w:rPr>
          <w:rStyle w:val="HTMLTypewriter"/>
          <w:color w:val="494B43"/>
          <w:sz w:val="18"/>
          <w:szCs w:val="18"/>
          <w:lang w:val="en"/>
        </w:rPr>
        <w:t>Appender</w:t>
      </w:r>
      <w:r>
        <w:rPr>
          <w:color w:val="494B43"/>
          <w:lang w:val="en"/>
        </w:rPr>
        <w:t xml:space="preserve"> object will get initialized through the bean property values specified in the configuration file passed to the log4j runtime. The </w:t>
      </w:r>
      <w:r>
        <w:rPr>
          <w:rStyle w:val="HTMLTypewriter"/>
          <w:color w:val="494B43"/>
          <w:sz w:val="18"/>
          <w:szCs w:val="18"/>
          <w:lang w:val="en"/>
        </w:rPr>
        <w:t>CustomJDBCAppender</w:t>
      </w:r>
      <w:r>
        <w:rPr>
          <w:color w:val="494B43"/>
          <w:lang w:val="en"/>
        </w:rPr>
        <w:t xml:space="preserve"> object inherits all the properties and a few methods from its base class </w:t>
      </w:r>
      <w:r>
        <w:rPr>
          <w:rStyle w:val="HTMLTypewriter"/>
          <w:color w:val="494B43"/>
          <w:sz w:val="18"/>
          <w:szCs w:val="18"/>
          <w:lang w:val="en"/>
        </w:rPr>
        <w:t>JDBCAppender</w:t>
      </w:r>
      <w:r>
        <w:rPr>
          <w:color w:val="494B43"/>
          <w:lang w:val="en"/>
        </w:rPr>
        <w:t xml:space="preserve">. Specifically, it overrides only the following methods from the </w:t>
      </w:r>
      <w:r>
        <w:rPr>
          <w:rStyle w:val="HTMLTypewriter"/>
          <w:color w:val="494B43"/>
          <w:sz w:val="18"/>
          <w:szCs w:val="18"/>
          <w:lang w:val="en"/>
        </w:rPr>
        <w:t>JDBCAppender</w:t>
      </w:r>
      <w:r>
        <w:rPr>
          <w:color w:val="494B43"/>
          <w:lang w:val="en"/>
        </w:rPr>
        <w:t xml:space="preserve"> class:</w:t>
      </w:r>
    </w:p>
    <w:p w:rsidR="00484986" w:rsidRDefault="00484986" w:rsidP="00E92D6A">
      <w:pPr>
        <w:numPr>
          <w:ilvl w:val="0"/>
          <w:numId w:val="53"/>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130865E8" wp14:editId="443A22B0">
            <wp:extent cx="114300" cy="114300"/>
            <wp:effectExtent l="0" t="0" r="0" b="0"/>
            <wp:docPr id="3432" name="Picture 34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055196A1" wp14:editId="260C460D">
            <wp:extent cx="114300" cy="114300"/>
            <wp:effectExtent l="0" t="0" r="0" b="0"/>
            <wp:docPr id="3431" name="Picture 34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execute(String sql)</w:t>
      </w:r>
      <w:r>
        <w:rPr>
          <w:rFonts w:ascii="Arial" w:hAnsi="Arial" w:cs="Arial"/>
          <w:color w:val="494B43"/>
          <w:sz w:val="21"/>
          <w:szCs w:val="21"/>
          <w:lang w:val="en"/>
        </w:rPr>
        <w:t xml:space="preserve">: This method is overridden to use a </w:t>
      </w:r>
      <w:r>
        <w:rPr>
          <w:rStyle w:val="HTMLTypewriter"/>
          <w:rFonts w:eastAsiaTheme="minorHAnsi"/>
          <w:color w:val="494B43"/>
          <w:sz w:val="18"/>
          <w:szCs w:val="18"/>
          <w:lang w:val="en"/>
        </w:rPr>
        <w:t>PreparedStatement</w:t>
      </w:r>
      <w:r>
        <w:rPr>
          <w:rFonts w:ascii="Arial" w:hAnsi="Arial" w:cs="Arial"/>
          <w:color w:val="494B43"/>
          <w:sz w:val="21"/>
          <w:szCs w:val="21"/>
          <w:lang w:val="en"/>
        </w:rPr>
        <w:t xml:space="preserve"> object.</w:t>
      </w:r>
    </w:p>
    <w:p w:rsidR="00484986" w:rsidRDefault="00484986" w:rsidP="00E92D6A">
      <w:pPr>
        <w:numPr>
          <w:ilvl w:val="0"/>
          <w:numId w:val="53"/>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3FE836F7" wp14:editId="4A917E31">
            <wp:extent cx="114300" cy="114300"/>
            <wp:effectExtent l="0" t="0" r="0" b="0"/>
            <wp:docPr id="3430" name="Picture 34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4AA2FD2F" wp14:editId="69D7D6AD">
            <wp:extent cx="114300" cy="114300"/>
            <wp:effectExtent l="0" t="0" r="0" b="0"/>
            <wp:docPr id="3429" name="Picture 34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doAppend(LoggingEvent event)</w:t>
      </w:r>
      <w:r>
        <w:rPr>
          <w:rFonts w:ascii="Arial" w:hAnsi="Arial" w:cs="Arial"/>
          <w:color w:val="494B43"/>
          <w:sz w:val="21"/>
          <w:szCs w:val="21"/>
          <w:lang w:val="en"/>
        </w:rPr>
        <w:t>: This method is overridden to perform the normal appender activity.</w:t>
      </w:r>
    </w:p>
    <w:p w:rsidR="00484986" w:rsidRDefault="00484986" w:rsidP="00484986">
      <w:pPr>
        <w:pStyle w:val="para"/>
        <w:shd w:val="clear" w:color="auto" w:fill="FFFFFF"/>
        <w:rPr>
          <w:color w:val="494B43"/>
          <w:lang w:val="en"/>
        </w:rPr>
      </w:pPr>
      <w:r>
        <w:rPr>
          <w:noProof/>
          <w:vanish/>
          <w:color w:val="494B43"/>
        </w:rPr>
        <w:drawing>
          <wp:inline distT="0" distB="0" distL="0" distR="0" wp14:anchorId="1853AC8D" wp14:editId="5D0F60CE">
            <wp:extent cx="114300" cy="114300"/>
            <wp:effectExtent l="0" t="0" r="0" b="0"/>
            <wp:docPr id="3428" name="Picture 34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201B8E5" wp14:editId="071EFEEA">
            <wp:extent cx="114300" cy="114300"/>
            <wp:effectExtent l="0" t="0" r="0" b="0"/>
            <wp:docPr id="3427" name="Picture 34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CustomJDBCAppender</w:t>
      </w:r>
      <w:r>
        <w:rPr>
          <w:color w:val="494B43"/>
          <w:lang w:val="en"/>
        </w:rPr>
        <w:t xml:space="preserve"> provides its own methods to set and retrieve the bean properties specific to it. One important thing to note here is that we are using </w:t>
      </w:r>
      <w:r>
        <w:rPr>
          <w:rStyle w:val="HTMLTypewriter"/>
          <w:color w:val="494B43"/>
          <w:sz w:val="18"/>
          <w:szCs w:val="18"/>
          <w:lang w:val="en"/>
        </w:rPr>
        <w:t>PatternLayout</w:t>
      </w:r>
      <w:r>
        <w:rPr>
          <w:color w:val="494B43"/>
          <w:lang w:val="en"/>
        </w:rPr>
        <w:t xml:space="preserve"> to convert the logging information, and we need to tell the </w:t>
      </w:r>
      <w:r>
        <w:rPr>
          <w:rStyle w:val="HTMLTypewriter"/>
          <w:color w:val="494B43"/>
          <w:sz w:val="18"/>
          <w:szCs w:val="18"/>
          <w:lang w:val="en"/>
        </w:rPr>
        <w:t>PatternLayout</w:t>
      </w:r>
      <w:r>
        <w:rPr>
          <w:color w:val="494B43"/>
          <w:lang w:val="en"/>
        </w:rPr>
        <w:t xml:space="preserve"> the pattern to process. In this context, we want to convert the information passed through the </w:t>
      </w:r>
      <w:r>
        <w:rPr>
          <w:rStyle w:val="HTMLTypewriter"/>
          <w:color w:val="494B43"/>
          <w:sz w:val="18"/>
          <w:szCs w:val="18"/>
          <w:lang w:val="en"/>
        </w:rPr>
        <w:t>values</w:t>
      </w:r>
      <w:r>
        <w:rPr>
          <w:color w:val="494B43"/>
          <w:lang w:val="en"/>
        </w:rPr>
        <w:t xml:space="preserve"> bean property of </w:t>
      </w:r>
      <w:r>
        <w:rPr>
          <w:rStyle w:val="HTMLTypewriter"/>
          <w:color w:val="494B43"/>
          <w:sz w:val="18"/>
          <w:szCs w:val="18"/>
          <w:lang w:val="en"/>
        </w:rPr>
        <w:t>CustomJDBCAppender</w:t>
      </w:r>
      <w:r>
        <w:rPr>
          <w:color w:val="494B43"/>
          <w:lang w:val="en"/>
        </w:rPr>
        <w:t xml:space="preserve"> via </w:t>
      </w:r>
      <w:r>
        <w:rPr>
          <w:rStyle w:val="HTMLTypewriter"/>
          <w:color w:val="494B43"/>
          <w:sz w:val="18"/>
          <w:szCs w:val="18"/>
          <w:lang w:val="en"/>
        </w:rPr>
        <w:t>PatternLayout</w:t>
      </w:r>
      <w:r>
        <w:rPr>
          <w:color w:val="494B43"/>
          <w:lang w:val="en"/>
        </w:rPr>
        <w:t xml:space="preserve">. Therefore, in the </w:t>
      </w:r>
      <w:r>
        <w:rPr>
          <w:rStyle w:val="HTMLTypewriter"/>
          <w:color w:val="494B43"/>
          <w:sz w:val="18"/>
          <w:szCs w:val="18"/>
          <w:lang w:val="en"/>
        </w:rPr>
        <w:t>setValues()</w:t>
      </w:r>
      <w:r>
        <w:rPr>
          <w:color w:val="494B43"/>
          <w:lang w:val="en"/>
        </w:rPr>
        <w:t xml:space="preserve"> method, we create a </w:t>
      </w:r>
      <w:r>
        <w:rPr>
          <w:rStyle w:val="HTMLTypewriter"/>
          <w:color w:val="494B43"/>
          <w:sz w:val="18"/>
          <w:szCs w:val="18"/>
          <w:lang w:val="en"/>
        </w:rPr>
        <w:t>PatternLayout</w:t>
      </w:r>
      <w:r>
        <w:rPr>
          <w:color w:val="494B43"/>
          <w:lang w:val="en"/>
        </w:rPr>
        <w:t xml:space="preserve"> with the information contained in the </w:t>
      </w:r>
      <w:r>
        <w:rPr>
          <w:rStyle w:val="HTMLTypewriter"/>
          <w:color w:val="494B43"/>
          <w:sz w:val="18"/>
          <w:szCs w:val="18"/>
          <w:lang w:val="en"/>
        </w:rPr>
        <w:t>values</w:t>
      </w:r>
      <w:r>
        <w:rPr>
          <w:color w:val="494B43"/>
          <w:lang w:val="en"/>
        </w:rPr>
        <w:t xml:space="preserve"> bean property. At the end, we set the created </w:t>
      </w:r>
      <w:r>
        <w:rPr>
          <w:rStyle w:val="HTMLTypewriter"/>
          <w:color w:val="494B43"/>
          <w:sz w:val="18"/>
          <w:szCs w:val="18"/>
          <w:lang w:val="en"/>
        </w:rPr>
        <w:t>PatternLayout</w:t>
      </w:r>
      <w:r>
        <w:rPr>
          <w:color w:val="494B43"/>
          <w:lang w:val="en"/>
        </w:rPr>
        <w:t xml:space="preserve"> object as the layout for </w:t>
      </w:r>
      <w:r>
        <w:rPr>
          <w:rStyle w:val="HTMLTypewriter"/>
          <w:color w:val="494B43"/>
          <w:sz w:val="18"/>
          <w:szCs w:val="18"/>
          <w:lang w:val="en"/>
        </w:rPr>
        <w:t>CustomJDBCAppender</w:t>
      </w:r>
      <w:r>
        <w:rPr>
          <w:color w:val="494B43"/>
          <w:lang w:val="en"/>
        </w:rPr>
        <w:t>.</w:t>
      </w:r>
    </w:p>
    <w:p w:rsidR="00484986" w:rsidRDefault="00484986" w:rsidP="00484986">
      <w:pPr>
        <w:pStyle w:val="para"/>
        <w:shd w:val="clear" w:color="auto" w:fill="FFFFFF"/>
        <w:rPr>
          <w:color w:val="494B43"/>
          <w:lang w:val="en"/>
        </w:rPr>
      </w:pPr>
      <w:r>
        <w:rPr>
          <w:noProof/>
          <w:vanish/>
          <w:color w:val="494B43"/>
        </w:rPr>
        <w:drawing>
          <wp:inline distT="0" distB="0" distL="0" distR="0" wp14:anchorId="4B2602B1" wp14:editId="0C42162C">
            <wp:extent cx="114300" cy="114300"/>
            <wp:effectExtent l="0" t="0" r="0" b="0"/>
            <wp:docPr id="3426" name="Picture 34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E594F9A" wp14:editId="234FBAF0">
            <wp:extent cx="114300" cy="114300"/>
            <wp:effectExtent l="0" t="0" r="0" b="0"/>
            <wp:docPr id="3425" name="Picture 34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overridden </w:t>
      </w:r>
      <w:r>
        <w:rPr>
          <w:rStyle w:val="HTMLTypewriter"/>
          <w:color w:val="494B43"/>
          <w:sz w:val="18"/>
          <w:szCs w:val="18"/>
          <w:lang w:val="en"/>
        </w:rPr>
        <w:t>execute()</w:t>
      </w:r>
      <w:r>
        <w:rPr>
          <w:color w:val="494B43"/>
          <w:lang w:val="en"/>
        </w:rPr>
        <w:t xml:space="preserve"> method does the following jobs:</w:t>
      </w:r>
    </w:p>
    <w:p w:rsidR="00484986" w:rsidRDefault="00484986" w:rsidP="00E92D6A">
      <w:pPr>
        <w:pStyle w:val="first-para11"/>
        <w:numPr>
          <w:ilvl w:val="0"/>
          <w:numId w:val="54"/>
        </w:numPr>
        <w:shd w:val="clear" w:color="auto" w:fill="FFFFFF"/>
        <w:ind w:left="0"/>
        <w:rPr>
          <w:color w:val="494B43"/>
          <w:lang w:val="en"/>
        </w:rPr>
      </w:pPr>
      <w:r>
        <w:rPr>
          <w:noProof/>
          <w:vanish/>
          <w:color w:val="494B43"/>
        </w:rPr>
        <w:drawing>
          <wp:inline distT="0" distB="0" distL="0" distR="0" wp14:anchorId="44C3438F" wp14:editId="12038B89">
            <wp:extent cx="114300" cy="114300"/>
            <wp:effectExtent l="0" t="0" r="0" b="0"/>
            <wp:docPr id="3424" name="Picture 34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D0CBE4B" wp14:editId="5CED0D93">
            <wp:extent cx="114300" cy="114300"/>
            <wp:effectExtent l="0" t="0" r="0" b="0"/>
            <wp:docPr id="3423" name="Picture 34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It obtains an instance of the </w:t>
      </w:r>
      <w:r>
        <w:rPr>
          <w:rStyle w:val="HTMLTypewriter"/>
          <w:color w:val="494B43"/>
          <w:sz w:val="18"/>
          <w:szCs w:val="18"/>
          <w:lang w:val="en"/>
        </w:rPr>
        <w:t>PreparedStatement</w:t>
      </w:r>
      <w:r>
        <w:rPr>
          <w:color w:val="494B43"/>
          <w:lang w:val="en"/>
        </w:rPr>
        <w:t xml:space="preserve"> object by calling the </w:t>
      </w:r>
      <w:r>
        <w:rPr>
          <w:rStyle w:val="HTMLTypewriter"/>
          <w:color w:val="494B43"/>
          <w:sz w:val="18"/>
          <w:szCs w:val="18"/>
          <w:lang w:val="en"/>
        </w:rPr>
        <w:t>getPreparedStatement()</w:t>
      </w:r>
      <w:r>
        <w:rPr>
          <w:color w:val="494B43"/>
          <w:lang w:val="en"/>
        </w:rPr>
        <w:t xml:space="preserve"> method that is </w:t>
      </w:r>
      <w:r>
        <w:rPr>
          <w:rStyle w:val="HTMLTypewriter"/>
          <w:color w:val="494B43"/>
          <w:sz w:val="18"/>
          <w:szCs w:val="18"/>
          <w:lang w:val="en"/>
        </w:rPr>
        <w:t>private</w:t>
      </w:r>
      <w:r>
        <w:rPr>
          <w:color w:val="494B43"/>
          <w:lang w:val="en"/>
        </w:rPr>
        <w:t xml:space="preserve"> to </w:t>
      </w:r>
      <w:r>
        <w:rPr>
          <w:rStyle w:val="HTMLTypewriter"/>
          <w:color w:val="494B43"/>
          <w:sz w:val="18"/>
          <w:szCs w:val="18"/>
          <w:lang w:val="en"/>
        </w:rPr>
        <w:t>CustomJDBCAppender</w:t>
      </w:r>
      <w:r>
        <w:rPr>
          <w:color w:val="494B43"/>
          <w:lang w:val="en"/>
        </w:rPr>
        <w:t>.</w:t>
      </w:r>
      <w:bookmarkStart w:id="833" w:name="463"/>
      <w:bookmarkStart w:id="834" w:name="page208"/>
      <w:bookmarkEnd w:id="833"/>
      <w:bookmarkEnd w:id="834"/>
    </w:p>
    <w:p w:rsidR="00484986" w:rsidRDefault="00484986" w:rsidP="00E92D6A">
      <w:pPr>
        <w:pStyle w:val="first-para11"/>
        <w:numPr>
          <w:ilvl w:val="0"/>
          <w:numId w:val="54"/>
        </w:numPr>
        <w:shd w:val="clear" w:color="auto" w:fill="FFFFFF"/>
        <w:ind w:left="0"/>
        <w:rPr>
          <w:color w:val="494B43"/>
          <w:lang w:val="en"/>
        </w:rPr>
      </w:pPr>
      <w:r>
        <w:rPr>
          <w:noProof/>
          <w:vanish/>
          <w:color w:val="494B43"/>
        </w:rPr>
        <w:drawing>
          <wp:inline distT="0" distB="0" distL="0" distR="0" wp14:anchorId="0D2EA170" wp14:editId="50F401C7">
            <wp:extent cx="114300" cy="114300"/>
            <wp:effectExtent l="0" t="0" r="0" b="0"/>
            <wp:docPr id="3422" name="Picture 34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BF5230F" wp14:editId="464EC247">
            <wp:extent cx="114300" cy="114300"/>
            <wp:effectExtent l="0" t="0" r="0" b="0"/>
            <wp:docPr id="3421" name="Picture 34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This method then tokenizes the formatted logging information, and each token represents the values for each column in the table.</w:t>
      </w:r>
    </w:p>
    <w:p w:rsidR="00484986" w:rsidRDefault="00484986" w:rsidP="00E92D6A">
      <w:pPr>
        <w:numPr>
          <w:ilvl w:val="0"/>
          <w:numId w:val="54"/>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567FF0BD" wp14:editId="05435F6D">
            <wp:extent cx="114300" cy="114300"/>
            <wp:effectExtent l="0" t="0" r="0" b="0"/>
            <wp:docPr id="3420" name="Picture 34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04B08722" wp14:editId="033CCF1D">
            <wp:extent cx="114300" cy="114300"/>
            <wp:effectExtent l="0" t="0" r="0" b="0"/>
            <wp:docPr id="3419" name="Picture 34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The values must be supplied in the same sequence as the table columns. This condition may not be ideal, but it helps to simplify this example.</w:t>
      </w:r>
    </w:p>
    <w:p w:rsidR="00484986" w:rsidRDefault="00484986" w:rsidP="00E92D6A">
      <w:pPr>
        <w:numPr>
          <w:ilvl w:val="0"/>
          <w:numId w:val="54"/>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4EE24202" wp14:editId="590B2297">
            <wp:extent cx="114300" cy="114300"/>
            <wp:effectExtent l="0" t="0" r="0" b="0"/>
            <wp:docPr id="3418" name="Picture 34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1B3ADFDD" wp14:editId="3CAACF11">
            <wp:extent cx="114300" cy="114300"/>
            <wp:effectExtent l="0" t="0" r="0" b="0"/>
            <wp:docPr id="3417" name="Picture 34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It then uses the </w:t>
      </w:r>
      <w:r>
        <w:rPr>
          <w:rStyle w:val="HTMLTypewriter"/>
          <w:rFonts w:eastAsiaTheme="minorHAnsi"/>
          <w:color w:val="494B43"/>
          <w:sz w:val="18"/>
          <w:szCs w:val="18"/>
          <w:lang w:val="en"/>
        </w:rPr>
        <w:t>setString(int, Object)</w:t>
      </w:r>
      <w:r>
        <w:rPr>
          <w:rFonts w:ascii="Arial" w:hAnsi="Arial" w:cs="Arial"/>
          <w:color w:val="494B43"/>
          <w:sz w:val="21"/>
          <w:szCs w:val="21"/>
          <w:lang w:val="en"/>
        </w:rPr>
        <w:t xml:space="preserve"> method of the </w:t>
      </w:r>
      <w:r>
        <w:rPr>
          <w:rStyle w:val="HTMLTypewriter"/>
          <w:rFonts w:eastAsiaTheme="minorHAnsi"/>
          <w:color w:val="494B43"/>
          <w:sz w:val="18"/>
          <w:szCs w:val="18"/>
          <w:lang w:val="en"/>
        </w:rPr>
        <w:t>PreparedStatement</w:t>
      </w:r>
      <w:r>
        <w:rPr>
          <w:rFonts w:ascii="Arial" w:hAnsi="Arial" w:cs="Arial"/>
          <w:color w:val="494B43"/>
          <w:sz w:val="21"/>
          <w:szCs w:val="21"/>
          <w:lang w:val="en"/>
        </w:rPr>
        <w:t xml:space="preserve"> object to set the values for each column. Again, this bit of code assumes all the columns in the table have the type VARCHAR, which is true for the table we are using for this example. But in reality, the column type can be anything, and the program needs to be able to handle that.</w:t>
      </w:r>
    </w:p>
    <w:p w:rsidR="00484986" w:rsidRDefault="00484986" w:rsidP="00E92D6A">
      <w:pPr>
        <w:numPr>
          <w:ilvl w:val="0"/>
          <w:numId w:val="54"/>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7FD69856" wp14:editId="669F2149">
            <wp:extent cx="114300" cy="114300"/>
            <wp:effectExtent l="0" t="0" r="0" b="0"/>
            <wp:docPr id="3416" name="Picture 34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01CCEC14" wp14:editId="2D8966BA">
            <wp:extent cx="114300" cy="114300"/>
            <wp:effectExtent l="0" t="0" r="0" b="0"/>
            <wp:docPr id="3415" name="Picture 34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Finally, the SQL operation is performed by invoking the </w:t>
      </w:r>
      <w:r>
        <w:rPr>
          <w:rStyle w:val="HTMLTypewriter"/>
          <w:rFonts w:eastAsiaTheme="minorHAnsi"/>
          <w:color w:val="494B43"/>
          <w:sz w:val="18"/>
          <w:szCs w:val="18"/>
          <w:lang w:val="en"/>
        </w:rPr>
        <w:t>executeUpdate()</w:t>
      </w:r>
      <w:r>
        <w:rPr>
          <w:rFonts w:ascii="Arial" w:hAnsi="Arial" w:cs="Arial"/>
          <w:color w:val="494B43"/>
          <w:sz w:val="21"/>
          <w:szCs w:val="21"/>
          <w:lang w:val="en"/>
        </w:rPr>
        <w:t xml:space="preserve"> method of </w:t>
      </w:r>
      <w:r>
        <w:rPr>
          <w:rStyle w:val="HTMLTypewriter"/>
          <w:rFonts w:eastAsiaTheme="minorHAnsi"/>
          <w:color w:val="494B43"/>
          <w:sz w:val="18"/>
          <w:szCs w:val="18"/>
          <w:lang w:val="en"/>
        </w:rPr>
        <w:t>PreparedStatement</w:t>
      </w:r>
      <w:r>
        <w:rPr>
          <w:rFonts w:ascii="Arial" w:hAnsi="Arial" w:cs="Arial"/>
          <w:color w:val="494B43"/>
          <w:sz w:val="21"/>
          <w:szCs w:val="21"/>
          <w:lang w:val="en"/>
        </w:rPr>
        <w:t>.</w:t>
      </w:r>
    </w:p>
    <w:p w:rsidR="00484986" w:rsidRDefault="00484986" w:rsidP="00484986">
      <w:pPr>
        <w:pStyle w:val="para"/>
        <w:shd w:val="clear" w:color="auto" w:fill="FFFFFF"/>
        <w:rPr>
          <w:color w:val="494B43"/>
          <w:lang w:val="en"/>
        </w:rPr>
      </w:pPr>
      <w:r>
        <w:rPr>
          <w:noProof/>
          <w:vanish/>
          <w:color w:val="494B43"/>
        </w:rPr>
        <w:drawing>
          <wp:inline distT="0" distB="0" distL="0" distR="0" wp14:anchorId="0B36AE8A" wp14:editId="4BD29AC1">
            <wp:extent cx="114300" cy="114300"/>
            <wp:effectExtent l="0" t="0" r="0" b="0"/>
            <wp:docPr id="3414" name="Picture 34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987C7E9" wp14:editId="190D21C5">
            <wp:extent cx="114300" cy="114300"/>
            <wp:effectExtent l="0" t="0" r="0" b="0"/>
            <wp:docPr id="3413" name="Picture 34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234" w:history="1">
        <w:r>
          <w:rPr>
            <w:rStyle w:val="Hyperlink"/>
            <w:lang w:val="en"/>
          </w:rPr>
          <w:t>Listing 7-4</w:t>
        </w:r>
      </w:hyperlink>
      <w:r>
        <w:rPr>
          <w:color w:val="494B43"/>
          <w:lang w:val="en"/>
        </w:rPr>
        <w:t xml:space="preserve">, </w:t>
      </w:r>
      <w:r>
        <w:rPr>
          <w:rStyle w:val="HTMLTypewriter"/>
          <w:color w:val="494B43"/>
          <w:sz w:val="18"/>
          <w:szCs w:val="18"/>
          <w:lang w:val="en"/>
        </w:rPr>
        <w:t>CustomJDBCAppender.java</w:t>
      </w:r>
      <w:r>
        <w:rPr>
          <w:color w:val="494B43"/>
          <w:lang w:val="en"/>
        </w:rPr>
        <w:t xml:space="preserve">, is an example implementation of a customized </w:t>
      </w:r>
      <w:r>
        <w:rPr>
          <w:rStyle w:val="HTMLTypewriter"/>
          <w:color w:val="494B43"/>
          <w:sz w:val="18"/>
          <w:szCs w:val="18"/>
          <w:lang w:val="en"/>
        </w:rPr>
        <w:t>JDBCAppender</w:t>
      </w:r>
      <w:r>
        <w:rPr>
          <w:color w:val="494B43"/>
          <w:lang w:val="en"/>
        </w:rPr>
        <w:t>.</w:t>
      </w:r>
    </w:p>
    <w:p w:rsidR="00484986" w:rsidRDefault="00484986" w:rsidP="00484986">
      <w:pPr>
        <w:shd w:val="clear" w:color="auto" w:fill="FFFFFF"/>
        <w:rPr>
          <w:rFonts w:ascii="Arial" w:hAnsi="Arial" w:cs="Arial"/>
          <w:color w:val="494B43"/>
          <w:lang w:val="en"/>
        </w:rPr>
      </w:pPr>
      <w:r>
        <w:rPr>
          <w:rFonts w:ascii="Arial" w:hAnsi="Arial" w:cs="Arial"/>
          <w:noProof/>
          <w:vanish/>
          <w:color w:val="494B43"/>
        </w:rPr>
        <w:drawing>
          <wp:inline distT="0" distB="0" distL="0" distR="0" wp14:anchorId="27D53A2A" wp14:editId="3A252E8E">
            <wp:extent cx="114300" cy="114300"/>
            <wp:effectExtent l="0" t="0" r="0" b="0"/>
            <wp:docPr id="3412" name="Picture 34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3F77DA7F" wp14:editId="74061CF7">
            <wp:extent cx="114300" cy="114300"/>
            <wp:effectExtent l="0" t="0" r="0" b="0"/>
            <wp:docPr id="3411" name="Picture 34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7-4: </w:t>
      </w:r>
      <w:r>
        <w:rPr>
          <w:rStyle w:val="example-title3"/>
          <w:rFonts w:ascii="Arial" w:hAnsi="Arial" w:cs="Arial"/>
          <w:lang w:val="en"/>
        </w:rPr>
        <w:t>CustomJDBCAppender.java</w:t>
      </w:r>
      <w:bookmarkStart w:id="835" w:name="464"/>
      <w:bookmarkStart w:id="836" w:name="ch07ls04"/>
      <w:bookmarkEnd w:id="835"/>
      <w:bookmarkEnd w:id="836"/>
    </w:p>
    <w:p w:rsidR="00484986" w:rsidRDefault="00484986" w:rsidP="00484986">
      <w:pPr>
        <w:shd w:val="clear" w:color="auto" w:fill="FFFFFF"/>
        <w:rPr>
          <w:rFonts w:ascii="Arial" w:hAnsi="Arial" w:cs="Arial"/>
          <w:color w:val="494B43"/>
          <w:lang w:val="en"/>
        </w:rPr>
      </w:pPr>
      <w:r>
        <w:rPr>
          <w:rFonts w:ascii="Arial" w:hAnsi="Arial" w:cs="Arial"/>
          <w:color w:val="494B43"/>
          <w:lang w:val="en"/>
        </w:rPr>
        <w:pict>
          <v:rect id="_x0000_i9174" style="width:0;height:1.5pt" o:hralign="center" o:hrstd="t" o:hrnoshade="t" o:hr="t" fillcolor="#010100" stroked="f"/>
        </w:pict>
      </w:r>
    </w:p>
    <w:p w:rsidR="00484986" w:rsidRDefault="00484986" w:rsidP="00484986">
      <w:pPr>
        <w:pStyle w:val="HTMLPreformatted"/>
        <w:shd w:val="clear" w:color="auto" w:fill="FFFFFF"/>
        <w:rPr>
          <w:color w:val="494B43"/>
          <w:lang w:val="en"/>
        </w:rPr>
      </w:pPr>
      <w:r>
        <w:rPr>
          <w:noProof/>
          <w:vanish/>
          <w:color w:val="494B43"/>
        </w:rPr>
        <w:drawing>
          <wp:inline distT="0" distB="0" distL="0" distR="0" wp14:anchorId="29921FFA" wp14:editId="65E1710A">
            <wp:extent cx="114300" cy="114300"/>
            <wp:effectExtent l="0" t="0" r="0" b="0"/>
            <wp:docPr id="3410" name="Picture 34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4BA87D1" wp14:editId="52F92814">
            <wp:extent cx="114300" cy="114300"/>
            <wp:effectExtent l="0" t="0" r="0" b="0"/>
            <wp:docPr id="3409" name="Picture 34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4986" w:rsidRDefault="00484986" w:rsidP="00484986">
      <w:pPr>
        <w:pStyle w:val="HTMLPreformatted"/>
        <w:shd w:val="clear" w:color="auto" w:fill="FFFFFF"/>
        <w:rPr>
          <w:color w:val="494B43"/>
          <w:lang w:val="en"/>
        </w:rPr>
      </w:pPr>
      <w:r>
        <w:rPr>
          <w:color w:val="494B43"/>
          <w:lang w:val="en"/>
        </w:rPr>
        <w:t>package com.apress.logging.log4j.appender;</w:t>
      </w:r>
    </w:p>
    <w:p w:rsidR="00484986" w:rsidRDefault="00484986" w:rsidP="00484986">
      <w:pPr>
        <w:pStyle w:val="HTMLPreformatted"/>
        <w:shd w:val="clear" w:color="auto" w:fill="FFFFFF"/>
        <w:rPr>
          <w:color w:val="494B43"/>
          <w:lang w:val="en"/>
        </w:rPr>
      </w:pPr>
    </w:p>
    <w:p w:rsidR="00484986" w:rsidRDefault="00484986" w:rsidP="00484986">
      <w:pPr>
        <w:pStyle w:val="HTMLPreformatted"/>
        <w:shd w:val="clear" w:color="auto" w:fill="FFFFFF"/>
        <w:rPr>
          <w:color w:val="494B43"/>
          <w:lang w:val="en"/>
        </w:rPr>
      </w:pPr>
      <w:r>
        <w:rPr>
          <w:color w:val="494B43"/>
          <w:lang w:val="en"/>
        </w:rPr>
        <w:t>import org.apache.log4j.jdbc.JDBCAppender;</w:t>
      </w:r>
    </w:p>
    <w:p w:rsidR="00484986" w:rsidRDefault="00484986" w:rsidP="00484986">
      <w:pPr>
        <w:pStyle w:val="HTMLPreformatted"/>
        <w:shd w:val="clear" w:color="auto" w:fill="FFFFFF"/>
        <w:rPr>
          <w:color w:val="494B43"/>
          <w:lang w:val="en"/>
        </w:rPr>
      </w:pPr>
      <w:r>
        <w:rPr>
          <w:color w:val="494B43"/>
          <w:lang w:val="en"/>
        </w:rPr>
        <w:t>import java.sql.PreparedStatement;</w:t>
      </w:r>
    </w:p>
    <w:p w:rsidR="00484986" w:rsidRDefault="00484986" w:rsidP="00484986">
      <w:pPr>
        <w:pStyle w:val="HTMLPreformatted"/>
        <w:shd w:val="clear" w:color="auto" w:fill="FFFFFF"/>
        <w:rPr>
          <w:color w:val="494B43"/>
          <w:lang w:val="en"/>
        </w:rPr>
      </w:pPr>
      <w:r>
        <w:rPr>
          <w:color w:val="494B43"/>
          <w:lang w:val="en"/>
        </w:rPr>
        <w:t>import java.sql.Connection;</w:t>
      </w:r>
    </w:p>
    <w:p w:rsidR="00484986" w:rsidRDefault="00484986" w:rsidP="00484986">
      <w:pPr>
        <w:pStyle w:val="HTMLPreformatted"/>
        <w:shd w:val="clear" w:color="auto" w:fill="FFFFFF"/>
        <w:rPr>
          <w:color w:val="494B43"/>
          <w:lang w:val="en"/>
        </w:rPr>
      </w:pPr>
      <w:r>
        <w:rPr>
          <w:color w:val="494B43"/>
          <w:lang w:val="en"/>
        </w:rPr>
        <w:t>import java.sql.SQLException;</w:t>
      </w:r>
    </w:p>
    <w:p w:rsidR="00484986" w:rsidRDefault="00484986" w:rsidP="00484986">
      <w:pPr>
        <w:pStyle w:val="HTMLPreformatted"/>
        <w:shd w:val="clear" w:color="auto" w:fill="FFFFFF"/>
        <w:rPr>
          <w:color w:val="494B43"/>
          <w:lang w:val="en"/>
        </w:rPr>
      </w:pPr>
      <w:r>
        <w:rPr>
          <w:color w:val="494B43"/>
          <w:lang w:val="en"/>
        </w:rPr>
        <w:t>import org.apache.log4j.spi.LoggingEvent;</w:t>
      </w:r>
    </w:p>
    <w:p w:rsidR="00484986" w:rsidRDefault="00484986" w:rsidP="00484986">
      <w:pPr>
        <w:pStyle w:val="HTMLPreformatted"/>
        <w:shd w:val="clear" w:color="auto" w:fill="FFFFFF"/>
        <w:rPr>
          <w:color w:val="494B43"/>
          <w:lang w:val="en"/>
        </w:rPr>
      </w:pPr>
      <w:r>
        <w:rPr>
          <w:color w:val="494B43"/>
          <w:lang w:val="en"/>
        </w:rPr>
        <w:t>import org.apache.log4j.PatternLayout;</w:t>
      </w:r>
    </w:p>
    <w:p w:rsidR="00484986" w:rsidRDefault="00484986" w:rsidP="00484986">
      <w:pPr>
        <w:pStyle w:val="HTMLPreformatted"/>
        <w:shd w:val="clear" w:color="auto" w:fill="FFFFFF"/>
        <w:rPr>
          <w:color w:val="494B43"/>
          <w:lang w:val="en"/>
        </w:rPr>
      </w:pPr>
      <w:r>
        <w:rPr>
          <w:color w:val="494B43"/>
          <w:lang w:val="en"/>
        </w:rPr>
        <w:t>import java.util.StringTokenizer;</w:t>
      </w:r>
    </w:p>
    <w:p w:rsidR="00484986" w:rsidRDefault="00484986" w:rsidP="00484986">
      <w:pPr>
        <w:pStyle w:val="HTMLPreformatted"/>
        <w:shd w:val="clear" w:color="auto" w:fill="FFFFFF"/>
        <w:rPr>
          <w:color w:val="494B43"/>
          <w:lang w:val="en"/>
        </w:rPr>
      </w:pPr>
    </w:p>
    <w:p w:rsidR="00484986" w:rsidRDefault="00484986" w:rsidP="00484986">
      <w:pPr>
        <w:pStyle w:val="HTMLPreformatted"/>
        <w:shd w:val="clear" w:color="auto" w:fill="FFFFFF"/>
        <w:rPr>
          <w:color w:val="494B43"/>
          <w:lang w:val="en"/>
        </w:rPr>
      </w:pPr>
      <w:r>
        <w:rPr>
          <w:color w:val="494B43"/>
          <w:lang w:val="en"/>
        </w:rPr>
        <w:t>public class CustomJDBCAppender extends JDBCAppender {</w:t>
      </w:r>
    </w:p>
    <w:p w:rsidR="00484986" w:rsidRDefault="00484986" w:rsidP="00484986">
      <w:pPr>
        <w:pStyle w:val="HTMLPreformatted"/>
        <w:shd w:val="clear" w:color="auto" w:fill="FFFFFF"/>
        <w:rPr>
          <w:color w:val="494B43"/>
          <w:lang w:val="en"/>
        </w:rPr>
      </w:pPr>
    </w:p>
    <w:p w:rsidR="00484986" w:rsidRDefault="00484986" w:rsidP="00484986">
      <w:pPr>
        <w:pStyle w:val="HTMLPreformatted"/>
        <w:shd w:val="clear" w:color="auto" w:fill="FFFFFF"/>
        <w:rPr>
          <w:color w:val="494B43"/>
          <w:lang w:val="en"/>
        </w:rPr>
      </w:pPr>
      <w:r>
        <w:rPr>
          <w:color w:val="494B43"/>
          <w:lang w:val="en"/>
        </w:rPr>
        <w:t xml:space="preserve">    /** Holds value of property values. */</w:t>
      </w:r>
    </w:p>
    <w:p w:rsidR="00484986" w:rsidRDefault="00484986" w:rsidP="00484986">
      <w:pPr>
        <w:pStyle w:val="HTMLPreformatted"/>
        <w:shd w:val="clear" w:color="auto" w:fill="FFFFFF"/>
        <w:rPr>
          <w:color w:val="494B43"/>
          <w:lang w:val="en"/>
        </w:rPr>
      </w:pPr>
      <w:r>
        <w:rPr>
          <w:color w:val="494B43"/>
          <w:lang w:val="en"/>
        </w:rPr>
        <w:t xml:space="preserve">    private String values;</w:t>
      </w:r>
    </w:p>
    <w:p w:rsidR="00484986" w:rsidRDefault="00484986" w:rsidP="00484986">
      <w:pPr>
        <w:pStyle w:val="HTMLPreformatted"/>
        <w:shd w:val="clear" w:color="auto" w:fill="FFFFFF"/>
        <w:rPr>
          <w:color w:val="494B43"/>
          <w:lang w:val="en"/>
        </w:rPr>
      </w:pPr>
    </w:p>
    <w:p w:rsidR="00484986" w:rsidRDefault="00484986" w:rsidP="00484986">
      <w:pPr>
        <w:pStyle w:val="HTMLPreformatted"/>
        <w:shd w:val="clear" w:color="auto" w:fill="FFFFFF"/>
        <w:rPr>
          <w:color w:val="494B43"/>
          <w:lang w:val="en"/>
        </w:rPr>
      </w:pPr>
      <w:r>
        <w:rPr>
          <w:color w:val="494B43"/>
          <w:lang w:val="en"/>
        </w:rPr>
        <w:t xml:space="preserve">    /**the prepared statement object**/</w:t>
      </w:r>
    </w:p>
    <w:p w:rsidR="00484986" w:rsidRDefault="00484986" w:rsidP="00484986">
      <w:pPr>
        <w:pStyle w:val="HTMLPreformatted"/>
        <w:shd w:val="clear" w:color="auto" w:fill="FFFFFF"/>
        <w:rPr>
          <w:color w:val="494B43"/>
          <w:lang w:val="en"/>
        </w:rPr>
      </w:pPr>
      <w:r>
        <w:rPr>
          <w:color w:val="494B43"/>
          <w:lang w:val="en"/>
        </w:rPr>
        <w:t xml:space="preserve">    private PreparedStatement stmt = null;</w:t>
      </w:r>
    </w:p>
    <w:p w:rsidR="00484986" w:rsidRDefault="00484986" w:rsidP="00484986">
      <w:pPr>
        <w:pStyle w:val="HTMLPreformatted"/>
        <w:shd w:val="clear" w:color="auto" w:fill="FFFFFF"/>
        <w:rPr>
          <w:color w:val="494B43"/>
          <w:lang w:val="en"/>
        </w:rPr>
      </w:pPr>
    </w:p>
    <w:p w:rsidR="00484986" w:rsidRDefault="00484986" w:rsidP="00484986">
      <w:pPr>
        <w:pStyle w:val="HTMLPreformatted"/>
        <w:shd w:val="clear" w:color="auto" w:fill="FFFFFF"/>
        <w:rPr>
          <w:color w:val="494B43"/>
          <w:lang w:val="en"/>
        </w:rPr>
      </w:pPr>
      <w:r>
        <w:rPr>
          <w:color w:val="494B43"/>
          <w:lang w:val="en"/>
        </w:rPr>
        <w:t xml:space="preserve">    /** Holds value of property preparedSQL. */</w:t>
      </w:r>
    </w:p>
    <w:p w:rsidR="00484986" w:rsidRDefault="00484986" w:rsidP="00484986">
      <w:pPr>
        <w:pStyle w:val="HTMLPreformatted"/>
        <w:shd w:val="clear" w:color="auto" w:fill="FFFFFF"/>
        <w:rPr>
          <w:color w:val="494B43"/>
          <w:lang w:val="en"/>
        </w:rPr>
      </w:pPr>
      <w:r>
        <w:rPr>
          <w:color w:val="494B43"/>
          <w:lang w:val="en"/>
        </w:rPr>
        <w:t xml:space="preserve">    private String preparedSQL;</w:t>
      </w:r>
    </w:p>
    <w:p w:rsidR="00484986" w:rsidRDefault="00484986" w:rsidP="00484986">
      <w:pPr>
        <w:pStyle w:val="HTMLPreformatted"/>
        <w:shd w:val="clear" w:color="auto" w:fill="FFFFFF"/>
        <w:rPr>
          <w:color w:val="494B43"/>
          <w:lang w:val="en"/>
        </w:rPr>
      </w:pPr>
    </w:p>
    <w:p w:rsidR="00484986" w:rsidRDefault="00484986" w:rsidP="00484986">
      <w:pPr>
        <w:pStyle w:val="HTMLPreformatted"/>
        <w:shd w:val="clear" w:color="auto" w:fill="FFFFFF"/>
        <w:rPr>
          <w:color w:val="494B43"/>
          <w:lang w:val="en"/>
        </w:rPr>
      </w:pPr>
      <w:r>
        <w:rPr>
          <w:color w:val="494B43"/>
          <w:lang w:val="en"/>
        </w:rPr>
        <w:t xml:space="preserve">    /** Creates a new instance of CustomJDBCAppender */</w:t>
      </w:r>
    </w:p>
    <w:p w:rsidR="00484986" w:rsidRDefault="00484986" w:rsidP="00484986">
      <w:pPr>
        <w:pStyle w:val="HTMLPreformatted"/>
        <w:shd w:val="clear" w:color="auto" w:fill="FFFFFF"/>
        <w:rPr>
          <w:color w:val="494B43"/>
          <w:lang w:val="en"/>
        </w:rPr>
      </w:pPr>
      <w:r>
        <w:rPr>
          <w:color w:val="494B43"/>
          <w:lang w:val="en"/>
        </w:rPr>
        <w:t xml:space="preserve">    public CustomJDBCAppender() {</w:t>
      </w:r>
    </w:p>
    <w:p w:rsidR="00484986" w:rsidRDefault="00484986" w:rsidP="00484986">
      <w:pPr>
        <w:pStyle w:val="HTMLPreformatted"/>
        <w:shd w:val="clear" w:color="auto" w:fill="FFFFFF"/>
        <w:rPr>
          <w:color w:val="494B43"/>
          <w:lang w:val="en"/>
        </w:rPr>
      </w:pPr>
      <w:r>
        <w:rPr>
          <w:color w:val="494B43"/>
          <w:lang w:val="en"/>
        </w:rPr>
        <w:t xml:space="preserve">    }</w:t>
      </w:r>
      <w:bookmarkStart w:id="837" w:name="465"/>
      <w:bookmarkStart w:id="838" w:name="page209"/>
      <w:bookmarkEnd w:id="837"/>
      <w:bookmarkEnd w:id="838"/>
    </w:p>
    <w:p w:rsidR="00484986" w:rsidRDefault="00484986" w:rsidP="00484986">
      <w:pPr>
        <w:pStyle w:val="HTMLPreformatted"/>
        <w:shd w:val="clear" w:color="auto" w:fill="FFFFFF"/>
        <w:rPr>
          <w:color w:val="494B43"/>
          <w:lang w:val="en"/>
        </w:rPr>
      </w:pPr>
    </w:p>
    <w:p w:rsidR="00484986" w:rsidRDefault="00484986" w:rsidP="00484986">
      <w:pPr>
        <w:pStyle w:val="HTMLPreformatted"/>
        <w:shd w:val="clear" w:color="auto" w:fill="FFFFFF"/>
        <w:rPr>
          <w:color w:val="494B43"/>
          <w:lang w:val="en"/>
        </w:rPr>
      </w:pPr>
      <w:r>
        <w:rPr>
          <w:color w:val="494B43"/>
          <w:lang w:val="en"/>
        </w:rPr>
        <w:t xml:space="preserve">    public void doAppend(LoggingEvent event) {</w:t>
      </w:r>
    </w:p>
    <w:p w:rsidR="00484986" w:rsidRDefault="00484986" w:rsidP="00484986">
      <w:pPr>
        <w:pStyle w:val="HTMLPreformatted"/>
        <w:shd w:val="clear" w:color="auto" w:fill="FFFFFF"/>
        <w:rPr>
          <w:color w:val="494B43"/>
          <w:lang w:val="en"/>
        </w:rPr>
      </w:pPr>
      <w:r>
        <w:rPr>
          <w:color w:val="494B43"/>
          <w:lang w:val="en"/>
        </w:rPr>
        <w:t xml:space="preserve">        buffer.add(event);</w:t>
      </w:r>
    </w:p>
    <w:p w:rsidR="00484986" w:rsidRDefault="00484986" w:rsidP="00484986">
      <w:pPr>
        <w:pStyle w:val="HTMLPreformatted"/>
        <w:shd w:val="clear" w:color="auto" w:fill="FFFFFF"/>
        <w:rPr>
          <w:color w:val="494B43"/>
          <w:lang w:val="en"/>
        </w:rPr>
      </w:pPr>
      <w:r>
        <w:rPr>
          <w:color w:val="494B43"/>
          <w:lang w:val="en"/>
        </w:rPr>
        <w:t xml:space="preserve">        if(buffer.size()&gt;=bufferSize) {</w:t>
      </w:r>
    </w:p>
    <w:p w:rsidR="00484986" w:rsidRDefault="00484986" w:rsidP="00484986">
      <w:pPr>
        <w:pStyle w:val="HTMLPreformatted"/>
        <w:shd w:val="clear" w:color="auto" w:fill="FFFFFF"/>
        <w:rPr>
          <w:color w:val="494B43"/>
          <w:lang w:val="en"/>
        </w:rPr>
      </w:pPr>
      <w:r>
        <w:rPr>
          <w:color w:val="494B43"/>
          <w:lang w:val="en"/>
        </w:rPr>
        <w:t xml:space="preserve">          flushBuffer();</w:t>
      </w:r>
    </w:p>
    <w:p w:rsidR="00484986" w:rsidRDefault="00484986" w:rsidP="00484986">
      <w:pPr>
        <w:pStyle w:val="HTMLPreformatted"/>
        <w:shd w:val="clear" w:color="auto" w:fill="FFFFFF"/>
        <w:rPr>
          <w:color w:val="494B43"/>
          <w:lang w:val="en"/>
        </w:rPr>
      </w:pPr>
      <w:r>
        <w:rPr>
          <w:color w:val="494B43"/>
          <w:lang w:val="en"/>
        </w:rPr>
        <w:t xml:space="preserve">        }</w:t>
      </w:r>
    </w:p>
    <w:p w:rsidR="00484986" w:rsidRDefault="00484986" w:rsidP="00484986">
      <w:pPr>
        <w:pStyle w:val="HTMLPreformatted"/>
        <w:shd w:val="clear" w:color="auto" w:fill="FFFFFF"/>
        <w:rPr>
          <w:color w:val="494B43"/>
          <w:lang w:val="en"/>
        </w:rPr>
      </w:pPr>
      <w:r>
        <w:rPr>
          <w:color w:val="494B43"/>
          <w:lang w:val="en"/>
        </w:rPr>
        <w:t xml:space="preserve">    }</w:t>
      </w:r>
    </w:p>
    <w:p w:rsidR="00484986" w:rsidRDefault="00484986" w:rsidP="00484986">
      <w:pPr>
        <w:pStyle w:val="HTMLPreformatted"/>
        <w:shd w:val="clear" w:color="auto" w:fill="FFFFFF"/>
        <w:rPr>
          <w:color w:val="494B43"/>
          <w:lang w:val="en"/>
        </w:rPr>
      </w:pPr>
    </w:p>
    <w:p w:rsidR="00484986" w:rsidRDefault="00484986" w:rsidP="00484986">
      <w:pPr>
        <w:pStyle w:val="HTMLPreformatted"/>
        <w:shd w:val="clear" w:color="auto" w:fill="FFFFFF"/>
        <w:rPr>
          <w:color w:val="494B43"/>
          <w:lang w:val="en"/>
        </w:rPr>
      </w:pPr>
      <w:r>
        <w:rPr>
          <w:color w:val="494B43"/>
          <w:lang w:val="en"/>
        </w:rPr>
        <w:t xml:space="preserve">    /**</w:t>
      </w:r>
    </w:p>
    <w:p w:rsidR="00484986" w:rsidRDefault="00484986" w:rsidP="00484986">
      <w:pPr>
        <w:pStyle w:val="HTMLPreformatted"/>
        <w:shd w:val="clear" w:color="auto" w:fill="FFFFFF"/>
        <w:rPr>
          <w:color w:val="494B43"/>
          <w:lang w:val="en"/>
        </w:rPr>
      </w:pPr>
      <w:r>
        <w:rPr>
          <w:color w:val="494B43"/>
          <w:lang w:val="en"/>
        </w:rPr>
        <w:t xml:space="preserve">     * overridden method from the JDBCAppender. This method sets the</w:t>
      </w:r>
    </w:p>
    <w:p w:rsidR="00484986" w:rsidRDefault="00484986" w:rsidP="00484986">
      <w:pPr>
        <w:pStyle w:val="HTMLPreformatted"/>
        <w:shd w:val="clear" w:color="auto" w:fill="FFFFFF"/>
        <w:rPr>
          <w:color w:val="494B43"/>
          <w:lang w:val="en"/>
        </w:rPr>
      </w:pPr>
      <w:r>
        <w:rPr>
          <w:color w:val="494B43"/>
          <w:lang w:val="en"/>
        </w:rPr>
        <w:t xml:space="preserve">     * parameters for the prepared statement</w:t>
      </w:r>
    </w:p>
    <w:p w:rsidR="00484986" w:rsidRDefault="00484986" w:rsidP="00484986">
      <w:pPr>
        <w:pStyle w:val="HTMLPreformatted"/>
        <w:shd w:val="clear" w:color="auto" w:fill="FFFFFF"/>
        <w:rPr>
          <w:color w:val="494B43"/>
          <w:lang w:val="en"/>
        </w:rPr>
      </w:pPr>
      <w:r>
        <w:rPr>
          <w:color w:val="494B43"/>
          <w:lang w:val="en"/>
        </w:rPr>
        <w:t xml:space="preserve">     * before executing the statement</w:t>
      </w:r>
    </w:p>
    <w:p w:rsidR="00484986" w:rsidRDefault="00484986" w:rsidP="00484986">
      <w:pPr>
        <w:pStyle w:val="HTMLPreformatted"/>
        <w:shd w:val="clear" w:color="auto" w:fill="FFFFFF"/>
        <w:rPr>
          <w:color w:val="494B43"/>
          <w:lang w:val="en"/>
        </w:rPr>
      </w:pPr>
      <w:r>
        <w:rPr>
          <w:color w:val="494B43"/>
          <w:lang w:val="en"/>
        </w:rPr>
        <w:t xml:space="preserve">     **/</w:t>
      </w:r>
    </w:p>
    <w:p w:rsidR="00484986" w:rsidRDefault="00484986" w:rsidP="00484986">
      <w:pPr>
        <w:pStyle w:val="HTMLPreformatted"/>
        <w:shd w:val="clear" w:color="auto" w:fill="FFFFFF"/>
        <w:rPr>
          <w:color w:val="494B43"/>
          <w:lang w:val="en"/>
        </w:rPr>
      </w:pPr>
      <w:r>
        <w:rPr>
          <w:color w:val="494B43"/>
          <w:lang w:val="en"/>
        </w:rPr>
        <w:t xml:space="preserve">    public void execute(String sql) throws SQLException {</w:t>
      </w:r>
    </w:p>
    <w:p w:rsidR="00484986" w:rsidRDefault="00484986" w:rsidP="00484986">
      <w:pPr>
        <w:pStyle w:val="HTMLPreformatted"/>
        <w:shd w:val="clear" w:color="auto" w:fill="FFFFFF"/>
        <w:rPr>
          <w:color w:val="494B43"/>
          <w:lang w:val="en"/>
        </w:rPr>
      </w:pPr>
      <w:r>
        <w:rPr>
          <w:color w:val="494B43"/>
          <w:lang w:val="en"/>
        </w:rPr>
        <w:t xml:space="preserve">        PreparedStatement stmt = getPreparedStatement();</w:t>
      </w:r>
    </w:p>
    <w:p w:rsidR="00484986" w:rsidRDefault="00484986" w:rsidP="00484986">
      <w:pPr>
        <w:pStyle w:val="HTMLPreformatted"/>
        <w:shd w:val="clear" w:color="auto" w:fill="FFFFFF"/>
        <w:rPr>
          <w:color w:val="494B43"/>
          <w:lang w:val="en"/>
        </w:rPr>
      </w:pPr>
      <w:r>
        <w:rPr>
          <w:color w:val="494B43"/>
          <w:lang w:val="en"/>
        </w:rPr>
        <w:t xml:space="preserve">        StringTokenizer tokenizer = new StringTokenizer(sql, ",");</w:t>
      </w:r>
    </w:p>
    <w:p w:rsidR="00484986" w:rsidRDefault="00484986" w:rsidP="00484986">
      <w:pPr>
        <w:pStyle w:val="HTMLPreformatted"/>
        <w:shd w:val="clear" w:color="auto" w:fill="FFFFFF"/>
        <w:rPr>
          <w:color w:val="494B43"/>
          <w:lang w:val="en"/>
        </w:rPr>
      </w:pPr>
      <w:r>
        <w:rPr>
          <w:color w:val="494B43"/>
          <w:lang w:val="en"/>
        </w:rPr>
        <w:t xml:space="preserve">        int i=1;</w:t>
      </w:r>
    </w:p>
    <w:p w:rsidR="00484986" w:rsidRDefault="00484986" w:rsidP="00484986">
      <w:pPr>
        <w:pStyle w:val="HTMLPreformatted"/>
        <w:shd w:val="clear" w:color="auto" w:fill="FFFFFF"/>
        <w:rPr>
          <w:color w:val="494B43"/>
          <w:lang w:val="en"/>
        </w:rPr>
      </w:pPr>
      <w:r>
        <w:rPr>
          <w:color w:val="494B43"/>
          <w:lang w:val="en"/>
        </w:rPr>
        <w:t xml:space="preserve">        while(tokenizer.hasMoreTokens()) {</w:t>
      </w:r>
    </w:p>
    <w:p w:rsidR="00484986" w:rsidRDefault="00484986" w:rsidP="00484986">
      <w:pPr>
        <w:pStyle w:val="HTMLPreformatted"/>
        <w:shd w:val="clear" w:color="auto" w:fill="FFFFFF"/>
        <w:rPr>
          <w:color w:val="494B43"/>
          <w:lang w:val="en"/>
        </w:rPr>
      </w:pPr>
      <w:r>
        <w:rPr>
          <w:color w:val="494B43"/>
          <w:lang w:val="en"/>
        </w:rPr>
        <w:t xml:space="preserve">            String token = tokenizer.nextToken();</w:t>
      </w:r>
    </w:p>
    <w:p w:rsidR="00484986" w:rsidRDefault="00484986" w:rsidP="00484986">
      <w:pPr>
        <w:pStyle w:val="HTMLPreformatted"/>
        <w:shd w:val="clear" w:color="auto" w:fill="FFFFFF"/>
        <w:rPr>
          <w:color w:val="494B43"/>
          <w:lang w:val="en"/>
        </w:rPr>
      </w:pPr>
      <w:r>
        <w:rPr>
          <w:color w:val="494B43"/>
          <w:lang w:val="en"/>
        </w:rPr>
        <w:t xml:space="preserve">            stmt.setString(i, token);</w:t>
      </w:r>
    </w:p>
    <w:p w:rsidR="00484986" w:rsidRDefault="00484986" w:rsidP="00484986">
      <w:pPr>
        <w:pStyle w:val="HTMLPreformatted"/>
        <w:shd w:val="clear" w:color="auto" w:fill="FFFFFF"/>
        <w:rPr>
          <w:color w:val="494B43"/>
          <w:lang w:val="en"/>
        </w:rPr>
      </w:pPr>
      <w:r>
        <w:rPr>
          <w:color w:val="494B43"/>
          <w:lang w:val="en"/>
        </w:rPr>
        <w:t xml:space="preserve">            i++;</w:t>
      </w:r>
    </w:p>
    <w:p w:rsidR="00484986" w:rsidRDefault="00484986" w:rsidP="00484986">
      <w:pPr>
        <w:pStyle w:val="HTMLPreformatted"/>
        <w:shd w:val="clear" w:color="auto" w:fill="FFFFFF"/>
        <w:rPr>
          <w:color w:val="494B43"/>
          <w:lang w:val="en"/>
        </w:rPr>
      </w:pPr>
      <w:r>
        <w:rPr>
          <w:color w:val="494B43"/>
          <w:lang w:val="en"/>
        </w:rPr>
        <w:t xml:space="preserve">        }</w:t>
      </w:r>
    </w:p>
    <w:p w:rsidR="00484986" w:rsidRDefault="00484986" w:rsidP="00484986">
      <w:pPr>
        <w:pStyle w:val="HTMLPreformatted"/>
        <w:shd w:val="clear" w:color="auto" w:fill="FFFFFF"/>
        <w:rPr>
          <w:color w:val="494B43"/>
          <w:lang w:val="en"/>
        </w:rPr>
      </w:pPr>
      <w:r>
        <w:rPr>
          <w:color w:val="494B43"/>
          <w:lang w:val="en"/>
        </w:rPr>
        <w:t xml:space="preserve">        stmt.executeUpdate();</w:t>
      </w:r>
    </w:p>
    <w:p w:rsidR="00484986" w:rsidRDefault="00484986" w:rsidP="00484986">
      <w:pPr>
        <w:pStyle w:val="HTMLPreformatted"/>
        <w:shd w:val="clear" w:color="auto" w:fill="FFFFFF"/>
        <w:rPr>
          <w:color w:val="494B43"/>
          <w:lang w:val="en"/>
        </w:rPr>
      </w:pPr>
    </w:p>
    <w:p w:rsidR="00484986" w:rsidRDefault="00484986" w:rsidP="00484986">
      <w:pPr>
        <w:pStyle w:val="HTMLPreformatted"/>
        <w:shd w:val="clear" w:color="auto" w:fill="FFFFFF"/>
        <w:rPr>
          <w:color w:val="494B43"/>
          <w:lang w:val="en"/>
        </w:rPr>
      </w:pPr>
      <w:r>
        <w:rPr>
          <w:color w:val="494B43"/>
          <w:lang w:val="en"/>
        </w:rPr>
        <w:t xml:space="preserve">    }</w:t>
      </w:r>
    </w:p>
    <w:p w:rsidR="00484986" w:rsidRDefault="00484986" w:rsidP="00484986">
      <w:pPr>
        <w:pStyle w:val="HTMLPreformatted"/>
        <w:shd w:val="clear" w:color="auto" w:fill="FFFFFF"/>
        <w:rPr>
          <w:color w:val="494B43"/>
          <w:lang w:val="en"/>
        </w:rPr>
      </w:pPr>
    </w:p>
    <w:p w:rsidR="00484986" w:rsidRDefault="00484986" w:rsidP="00484986">
      <w:pPr>
        <w:pStyle w:val="HTMLPreformatted"/>
        <w:shd w:val="clear" w:color="auto" w:fill="FFFFFF"/>
        <w:rPr>
          <w:color w:val="494B43"/>
          <w:lang w:val="en"/>
        </w:rPr>
      </w:pPr>
      <w:r>
        <w:rPr>
          <w:color w:val="494B43"/>
          <w:lang w:val="en"/>
        </w:rPr>
        <w:t xml:space="preserve">    /**</w:t>
      </w:r>
    </w:p>
    <w:p w:rsidR="00484986" w:rsidRDefault="00484986" w:rsidP="00484986">
      <w:pPr>
        <w:pStyle w:val="HTMLPreformatted"/>
        <w:shd w:val="clear" w:color="auto" w:fill="FFFFFF"/>
        <w:rPr>
          <w:color w:val="494B43"/>
          <w:lang w:val="en"/>
        </w:rPr>
      </w:pPr>
      <w:r>
        <w:rPr>
          <w:color w:val="494B43"/>
          <w:lang w:val="en"/>
        </w:rPr>
        <w:t xml:space="preserve">     * This method obtains the prepared statement object</w:t>
      </w:r>
    </w:p>
    <w:p w:rsidR="00484986" w:rsidRDefault="00484986" w:rsidP="00484986">
      <w:pPr>
        <w:pStyle w:val="HTMLPreformatted"/>
        <w:shd w:val="clear" w:color="auto" w:fill="FFFFFF"/>
        <w:rPr>
          <w:color w:val="494B43"/>
          <w:lang w:val="en"/>
        </w:rPr>
      </w:pPr>
      <w:r>
        <w:rPr>
          <w:color w:val="494B43"/>
          <w:lang w:val="en"/>
        </w:rPr>
        <w:t xml:space="preserve">     **/</w:t>
      </w:r>
    </w:p>
    <w:p w:rsidR="00484986" w:rsidRDefault="00484986" w:rsidP="00484986">
      <w:pPr>
        <w:pStyle w:val="HTMLPreformatted"/>
        <w:shd w:val="clear" w:color="auto" w:fill="FFFFFF"/>
        <w:rPr>
          <w:color w:val="494B43"/>
          <w:lang w:val="en"/>
        </w:rPr>
      </w:pPr>
      <w:r>
        <w:rPr>
          <w:color w:val="494B43"/>
          <w:lang w:val="en"/>
        </w:rPr>
        <w:t xml:space="preserve">    private PreparedStatement getPreparedStatement() throws SQLException {</w:t>
      </w:r>
    </w:p>
    <w:p w:rsidR="00484986" w:rsidRDefault="00484986" w:rsidP="00484986">
      <w:pPr>
        <w:pStyle w:val="HTMLPreformatted"/>
        <w:shd w:val="clear" w:color="auto" w:fill="FFFFFF"/>
        <w:rPr>
          <w:color w:val="494B43"/>
          <w:lang w:val="en"/>
        </w:rPr>
      </w:pPr>
      <w:r>
        <w:rPr>
          <w:color w:val="494B43"/>
          <w:lang w:val="en"/>
        </w:rPr>
        <w:t xml:space="preserve">        //resuse the getConnection() method from the super class</w:t>
      </w:r>
    </w:p>
    <w:p w:rsidR="00484986" w:rsidRDefault="00484986" w:rsidP="00484986">
      <w:pPr>
        <w:pStyle w:val="HTMLPreformatted"/>
        <w:shd w:val="clear" w:color="auto" w:fill="FFFFFF"/>
        <w:rPr>
          <w:color w:val="494B43"/>
          <w:lang w:val="en"/>
        </w:rPr>
      </w:pPr>
      <w:r>
        <w:rPr>
          <w:color w:val="494B43"/>
          <w:lang w:val="en"/>
        </w:rPr>
        <w:t xml:space="preserve">        Connection conn = getConnection();</w:t>
      </w:r>
    </w:p>
    <w:p w:rsidR="00484986" w:rsidRDefault="00484986" w:rsidP="00484986">
      <w:pPr>
        <w:pStyle w:val="HTMLPreformatted"/>
        <w:shd w:val="clear" w:color="auto" w:fill="FFFFFF"/>
        <w:rPr>
          <w:color w:val="494B43"/>
          <w:lang w:val="en"/>
        </w:rPr>
      </w:pPr>
      <w:r>
        <w:rPr>
          <w:color w:val="494B43"/>
          <w:lang w:val="en"/>
        </w:rPr>
        <w:t xml:space="preserve">        if(stmt==null) {</w:t>
      </w:r>
    </w:p>
    <w:p w:rsidR="00484986" w:rsidRDefault="00484986" w:rsidP="00484986">
      <w:pPr>
        <w:pStyle w:val="HTMLPreformatted"/>
        <w:shd w:val="clear" w:color="auto" w:fill="FFFFFF"/>
        <w:rPr>
          <w:color w:val="494B43"/>
          <w:lang w:val="en"/>
        </w:rPr>
      </w:pPr>
      <w:r>
        <w:rPr>
          <w:color w:val="494B43"/>
          <w:lang w:val="en"/>
        </w:rPr>
        <w:t xml:space="preserve">            stmt = conn.prepareStatement(getPreparedSQL());</w:t>
      </w:r>
    </w:p>
    <w:p w:rsidR="00484986" w:rsidRDefault="00484986" w:rsidP="00484986">
      <w:pPr>
        <w:pStyle w:val="HTMLPreformatted"/>
        <w:shd w:val="clear" w:color="auto" w:fill="FFFFFF"/>
        <w:rPr>
          <w:color w:val="494B43"/>
          <w:lang w:val="en"/>
        </w:rPr>
      </w:pPr>
      <w:r>
        <w:rPr>
          <w:color w:val="494B43"/>
          <w:lang w:val="en"/>
        </w:rPr>
        <w:t xml:space="preserve">        }</w:t>
      </w:r>
    </w:p>
    <w:p w:rsidR="00484986" w:rsidRDefault="00484986" w:rsidP="00484986">
      <w:pPr>
        <w:pStyle w:val="HTMLPreformatted"/>
        <w:shd w:val="clear" w:color="auto" w:fill="FFFFFF"/>
        <w:rPr>
          <w:color w:val="494B43"/>
          <w:lang w:val="en"/>
        </w:rPr>
      </w:pPr>
      <w:r>
        <w:rPr>
          <w:color w:val="494B43"/>
          <w:lang w:val="en"/>
        </w:rPr>
        <w:t xml:space="preserve">        return stmt;</w:t>
      </w:r>
    </w:p>
    <w:p w:rsidR="00484986" w:rsidRDefault="00484986" w:rsidP="00484986">
      <w:pPr>
        <w:pStyle w:val="HTMLPreformatted"/>
        <w:shd w:val="clear" w:color="auto" w:fill="FFFFFF"/>
        <w:rPr>
          <w:color w:val="494B43"/>
          <w:lang w:val="en"/>
        </w:rPr>
      </w:pPr>
      <w:r>
        <w:rPr>
          <w:color w:val="494B43"/>
          <w:lang w:val="en"/>
        </w:rPr>
        <w:t xml:space="preserve">    }</w:t>
      </w:r>
    </w:p>
    <w:p w:rsidR="00484986" w:rsidRDefault="00484986" w:rsidP="00484986">
      <w:pPr>
        <w:pStyle w:val="HTMLPreformatted"/>
        <w:shd w:val="clear" w:color="auto" w:fill="FFFFFF"/>
        <w:rPr>
          <w:color w:val="494B43"/>
          <w:lang w:val="en"/>
        </w:rPr>
      </w:pPr>
    </w:p>
    <w:p w:rsidR="00484986" w:rsidRDefault="00484986" w:rsidP="00484986">
      <w:pPr>
        <w:pStyle w:val="HTMLPreformatted"/>
        <w:shd w:val="clear" w:color="auto" w:fill="FFFFFF"/>
        <w:rPr>
          <w:color w:val="494B43"/>
          <w:lang w:val="en"/>
        </w:rPr>
      </w:pPr>
      <w:r>
        <w:rPr>
          <w:color w:val="494B43"/>
          <w:lang w:val="en"/>
        </w:rPr>
        <w:t xml:space="preserve">    /** Getter for property values.</w:t>
      </w:r>
    </w:p>
    <w:p w:rsidR="00484986" w:rsidRDefault="00484986" w:rsidP="00484986">
      <w:pPr>
        <w:pStyle w:val="HTMLPreformatted"/>
        <w:shd w:val="clear" w:color="auto" w:fill="FFFFFF"/>
        <w:rPr>
          <w:color w:val="494B43"/>
          <w:lang w:val="en"/>
        </w:rPr>
      </w:pPr>
      <w:r>
        <w:rPr>
          <w:color w:val="494B43"/>
          <w:lang w:val="en"/>
        </w:rPr>
        <w:t xml:space="preserve">     * @return Value of property values.</w:t>
      </w:r>
    </w:p>
    <w:p w:rsidR="00484986" w:rsidRDefault="00484986" w:rsidP="00484986">
      <w:pPr>
        <w:pStyle w:val="HTMLPreformatted"/>
        <w:shd w:val="clear" w:color="auto" w:fill="FFFFFF"/>
        <w:rPr>
          <w:color w:val="494B43"/>
          <w:lang w:val="en"/>
        </w:rPr>
      </w:pPr>
      <w:r>
        <w:rPr>
          <w:color w:val="494B43"/>
          <w:lang w:val="en"/>
        </w:rPr>
        <w:t xml:space="preserve">     */</w:t>
      </w:r>
    </w:p>
    <w:p w:rsidR="00484986" w:rsidRDefault="00484986" w:rsidP="00484986">
      <w:pPr>
        <w:pStyle w:val="HTMLPreformatted"/>
        <w:shd w:val="clear" w:color="auto" w:fill="FFFFFF"/>
        <w:rPr>
          <w:color w:val="494B43"/>
          <w:lang w:val="en"/>
        </w:rPr>
      </w:pPr>
      <w:r>
        <w:rPr>
          <w:color w:val="494B43"/>
          <w:lang w:val="en"/>
        </w:rPr>
        <w:t xml:space="preserve">    public String getValues() {</w:t>
      </w:r>
    </w:p>
    <w:p w:rsidR="00484986" w:rsidRDefault="00484986" w:rsidP="00484986">
      <w:pPr>
        <w:pStyle w:val="HTMLPreformatted"/>
        <w:shd w:val="clear" w:color="auto" w:fill="FFFFFF"/>
        <w:rPr>
          <w:color w:val="494B43"/>
          <w:lang w:val="en"/>
        </w:rPr>
      </w:pPr>
      <w:r>
        <w:rPr>
          <w:color w:val="494B43"/>
          <w:lang w:val="en"/>
        </w:rPr>
        <w:t xml:space="preserve">        return this.values;</w:t>
      </w:r>
    </w:p>
    <w:p w:rsidR="00484986" w:rsidRDefault="00484986" w:rsidP="00484986">
      <w:pPr>
        <w:pStyle w:val="HTMLPreformatted"/>
        <w:shd w:val="clear" w:color="auto" w:fill="FFFFFF"/>
        <w:rPr>
          <w:color w:val="494B43"/>
          <w:lang w:val="en"/>
        </w:rPr>
      </w:pPr>
      <w:r>
        <w:rPr>
          <w:color w:val="494B43"/>
          <w:lang w:val="en"/>
        </w:rPr>
        <w:t xml:space="preserve">    }</w:t>
      </w:r>
      <w:bookmarkStart w:id="839" w:name="466"/>
      <w:bookmarkStart w:id="840" w:name="page210"/>
      <w:bookmarkEnd w:id="839"/>
      <w:bookmarkEnd w:id="840"/>
    </w:p>
    <w:p w:rsidR="00484986" w:rsidRDefault="00484986" w:rsidP="00484986">
      <w:pPr>
        <w:pStyle w:val="HTMLPreformatted"/>
        <w:shd w:val="clear" w:color="auto" w:fill="FFFFFF"/>
        <w:rPr>
          <w:color w:val="494B43"/>
          <w:lang w:val="en"/>
        </w:rPr>
      </w:pPr>
    </w:p>
    <w:p w:rsidR="00484986" w:rsidRDefault="00484986" w:rsidP="00484986">
      <w:pPr>
        <w:pStyle w:val="HTMLPreformatted"/>
        <w:shd w:val="clear" w:color="auto" w:fill="FFFFFF"/>
        <w:rPr>
          <w:color w:val="494B43"/>
          <w:lang w:val="en"/>
        </w:rPr>
      </w:pPr>
      <w:r>
        <w:rPr>
          <w:color w:val="494B43"/>
          <w:lang w:val="en"/>
        </w:rPr>
        <w:t xml:space="preserve">    /** Setter for property values.</w:t>
      </w:r>
    </w:p>
    <w:p w:rsidR="00484986" w:rsidRDefault="00484986" w:rsidP="00484986">
      <w:pPr>
        <w:pStyle w:val="HTMLPreformatted"/>
        <w:shd w:val="clear" w:color="auto" w:fill="FFFFFF"/>
        <w:rPr>
          <w:color w:val="494B43"/>
          <w:lang w:val="en"/>
        </w:rPr>
      </w:pPr>
      <w:r>
        <w:rPr>
          <w:color w:val="494B43"/>
          <w:lang w:val="en"/>
        </w:rPr>
        <w:t xml:space="preserve">     * @param values New value of property values.</w:t>
      </w:r>
    </w:p>
    <w:p w:rsidR="00484986" w:rsidRDefault="00484986" w:rsidP="00484986">
      <w:pPr>
        <w:pStyle w:val="HTMLPreformatted"/>
        <w:shd w:val="clear" w:color="auto" w:fill="FFFFFF"/>
        <w:rPr>
          <w:color w:val="494B43"/>
          <w:lang w:val="en"/>
        </w:rPr>
      </w:pPr>
      <w:r>
        <w:rPr>
          <w:color w:val="494B43"/>
          <w:lang w:val="en"/>
        </w:rPr>
        <w:t xml:space="preserve">     */</w:t>
      </w:r>
    </w:p>
    <w:p w:rsidR="00484986" w:rsidRDefault="00484986" w:rsidP="00484986">
      <w:pPr>
        <w:pStyle w:val="HTMLPreformatted"/>
        <w:shd w:val="clear" w:color="auto" w:fill="FFFFFF"/>
        <w:rPr>
          <w:color w:val="494B43"/>
          <w:lang w:val="en"/>
        </w:rPr>
      </w:pPr>
      <w:r>
        <w:rPr>
          <w:color w:val="494B43"/>
          <w:lang w:val="en"/>
        </w:rPr>
        <w:t xml:space="preserve">    public void setValues(String values) {</w:t>
      </w:r>
    </w:p>
    <w:p w:rsidR="00484986" w:rsidRDefault="00484986" w:rsidP="00484986">
      <w:pPr>
        <w:pStyle w:val="HTMLPreformatted"/>
        <w:shd w:val="clear" w:color="auto" w:fill="FFFFFF"/>
        <w:rPr>
          <w:color w:val="494B43"/>
          <w:lang w:val="en"/>
        </w:rPr>
      </w:pPr>
      <w:r>
        <w:rPr>
          <w:color w:val="494B43"/>
          <w:lang w:val="en"/>
        </w:rPr>
        <w:t xml:space="preserve">        PatternLayout layout = new PatternLayout(values);</w:t>
      </w:r>
    </w:p>
    <w:p w:rsidR="00484986" w:rsidRDefault="00484986" w:rsidP="00484986">
      <w:pPr>
        <w:pStyle w:val="HTMLPreformatted"/>
        <w:shd w:val="clear" w:color="auto" w:fill="FFFFFF"/>
        <w:rPr>
          <w:color w:val="494B43"/>
          <w:lang w:val="en"/>
        </w:rPr>
      </w:pPr>
      <w:r>
        <w:rPr>
          <w:color w:val="494B43"/>
          <w:lang w:val="en"/>
        </w:rPr>
        <w:t xml:space="preserve">        this.setLayout(layout);</w:t>
      </w:r>
    </w:p>
    <w:p w:rsidR="00484986" w:rsidRDefault="00484986" w:rsidP="00484986">
      <w:pPr>
        <w:pStyle w:val="HTMLPreformatted"/>
        <w:shd w:val="clear" w:color="auto" w:fill="FFFFFF"/>
        <w:rPr>
          <w:color w:val="494B43"/>
          <w:lang w:val="en"/>
        </w:rPr>
      </w:pPr>
      <w:r>
        <w:rPr>
          <w:color w:val="494B43"/>
          <w:lang w:val="en"/>
        </w:rPr>
        <w:t xml:space="preserve">        this.values = values;</w:t>
      </w:r>
    </w:p>
    <w:p w:rsidR="00484986" w:rsidRDefault="00484986" w:rsidP="00484986">
      <w:pPr>
        <w:pStyle w:val="HTMLPreformatted"/>
        <w:shd w:val="clear" w:color="auto" w:fill="FFFFFF"/>
        <w:rPr>
          <w:color w:val="494B43"/>
          <w:lang w:val="en"/>
        </w:rPr>
      </w:pPr>
      <w:r>
        <w:rPr>
          <w:color w:val="494B43"/>
          <w:lang w:val="en"/>
        </w:rPr>
        <w:t xml:space="preserve">    }</w:t>
      </w:r>
    </w:p>
    <w:p w:rsidR="00484986" w:rsidRDefault="00484986" w:rsidP="00484986">
      <w:pPr>
        <w:pStyle w:val="HTMLPreformatted"/>
        <w:shd w:val="clear" w:color="auto" w:fill="FFFFFF"/>
        <w:rPr>
          <w:color w:val="494B43"/>
          <w:lang w:val="en"/>
        </w:rPr>
      </w:pPr>
    </w:p>
    <w:p w:rsidR="00484986" w:rsidRDefault="00484986" w:rsidP="00484986">
      <w:pPr>
        <w:pStyle w:val="HTMLPreformatted"/>
        <w:shd w:val="clear" w:color="auto" w:fill="FFFFFF"/>
        <w:rPr>
          <w:color w:val="494B43"/>
          <w:lang w:val="en"/>
        </w:rPr>
      </w:pPr>
      <w:r>
        <w:rPr>
          <w:color w:val="494B43"/>
          <w:lang w:val="en"/>
        </w:rPr>
        <w:t xml:space="preserve">    /** Getter for property preparedSQL.</w:t>
      </w:r>
    </w:p>
    <w:p w:rsidR="00484986" w:rsidRDefault="00484986" w:rsidP="00484986">
      <w:pPr>
        <w:pStyle w:val="HTMLPreformatted"/>
        <w:shd w:val="clear" w:color="auto" w:fill="FFFFFF"/>
        <w:rPr>
          <w:color w:val="494B43"/>
          <w:lang w:val="en"/>
        </w:rPr>
      </w:pPr>
      <w:r>
        <w:rPr>
          <w:color w:val="494B43"/>
          <w:lang w:val="en"/>
        </w:rPr>
        <w:t xml:space="preserve">     * @return Value of property preparedSQL.</w:t>
      </w:r>
    </w:p>
    <w:p w:rsidR="00484986" w:rsidRDefault="00484986" w:rsidP="00484986">
      <w:pPr>
        <w:pStyle w:val="HTMLPreformatted"/>
        <w:shd w:val="clear" w:color="auto" w:fill="FFFFFF"/>
        <w:rPr>
          <w:color w:val="494B43"/>
          <w:lang w:val="en"/>
        </w:rPr>
      </w:pPr>
      <w:r>
        <w:rPr>
          <w:color w:val="494B43"/>
          <w:lang w:val="en"/>
        </w:rPr>
        <w:t xml:space="preserve">     */</w:t>
      </w:r>
    </w:p>
    <w:p w:rsidR="00484986" w:rsidRDefault="00484986" w:rsidP="00484986">
      <w:pPr>
        <w:pStyle w:val="HTMLPreformatted"/>
        <w:shd w:val="clear" w:color="auto" w:fill="FFFFFF"/>
        <w:rPr>
          <w:color w:val="494B43"/>
          <w:lang w:val="en"/>
        </w:rPr>
      </w:pPr>
      <w:r>
        <w:rPr>
          <w:color w:val="494B43"/>
          <w:lang w:val="en"/>
        </w:rPr>
        <w:t xml:space="preserve">    public String getPreparedSQL() {</w:t>
      </w:r>
    </w:p>
    <w:p w:rsidR="00484986" w:rsidRDefault="00484986" w:rsidP="00484986">
      <w:pPr>
        <w:pStyle w:val="HTMLPreformatted"/>
        <w:shd w:val="clear" w:color="auto" w:fill="FFFFFF"/>
        <w:rPr>
          <w:color w:val="494B43"/>
          <w:lang w:val="en"/>
        </w:rPr>
      </w:pPr>
      <w:r>
        <w:rPr>
          <w:color w:val="494B43"/>
          <w:lang w:val="en"/>
        </w:rPr>
        <w:t xml:space="preserve">        return this.preparedSQL;</w:t>
      </w:r>
    </w:p>
    <w:p w:rsidR="00484986" w:rsidRDefault="00484986" w:rsidP="00484986">
      <w:pPr>
        <w:pStyle w:val="HTMLPreformatted"/>
        <w:shd w:val="clear" w:color="auto" w:fill="FFFFFF"/>
        <w:rPr>
          <w:color w:val="494B43"/>
          <w:lang w:val="en"/>
        </w:rPr>
      </w:pPr>
      <w:r>
        <w:rPr>
          <w:color w:val="494B43"/>
          <w:lang w:val="en"/>
        </w:rPr>
        <w:t xml:space="preserve">    }</w:t>
      </w:r>
    </w:p>
    <w:p w:rsidR="00484986" w:rsidRDefault="00484986" w:rsidP="00484986">
      <w:pPr>
        <w:pStyle w:val="HTMLPreformatted"/>
        <w:shd w:val="clear" w:color="auto" w:fill="FFFFFF"/>
        <w:rPr>
          <w:color w:val="494B43"/>
          <w:lang w:val="en"/>
        </w:rPr>
      </w:pPr>
    </w:p>
    <w:p w:rsidR="00484986" w:rsidRDefault="00484986" w:rsidP="00484986">
      <w:pPr>
        <w:pStyle w:val="HTMLPreformatted"/>
        <w:shd w:val="clear" w:color="auto" w:fill="FFFFFF"/>
        <w:rPr>
          <w:color w:val="494B43"/>
          <w:lang w:val="en"/>
        </w:rPr>
      </w:pPr>
      <w:r>
        <w:rPr>
          <w:color w:val="494B43"/>
          <w:lang w:val="en"/>
        </w:rPr>
        <w:t xml:space="preserve">    /** Setter for property preparedSQL.</w:t>
      </w:r>
    </w:p>
    <w:p w:rsidR="00484986" w:rsidRDefault="00484986" w:rsidP="00484986">
      <w:pPr>
        <w:pStyle w:val="HTMLPreformatted"/>
        <w:shd w:val="clear" w:color="auto" w:fill="FFFFFF"/>
        <w:rPr>
          <w:color w:val="494B43"/>
          <w:lang w:val="en"/>
        </w:rPr>
      </w:pPr>
      <w:r>
        <w:rPr>
          <w:color w:val="494B43"/>
          <w:lang w:val="en"/>
        </w:rPr>
        <w:t xml:space="preserve">     * @param preparedSQL New value of property preparedSQL.</w:t>
      </w:r>
    </w:p>
    <w:p w:rsidR="00484986" w:rsidRDefault="00484986" w:rsidP="00484986">
      <w:pPr>
        <w:pStyle w:val="HTMLPreformatted"/>
        <w:shd w:val="clear" w:color="auto" w:fill="FFFFFF"/>
        <w:rPr>
          <w:color w:val="494B43"/>
          <w:lang w:val="en"/>
        </w:rPr>
      </w:pPr>
      <w:r>
        <w:rPr>
          <w:color w:val="494B43"/>
          <w:lang w:val="en"/>
        </w:rPr>
        <w:t xml:space="preserve">     */</w:t>
      </w:r>
    </w:p>
    <w:p w:rsidR="00484986" w:rsidRDefault="00484986" w:rsidP="00484986">
      <w:pPr>
        <w:pStyle w:val="HTMLPreformatted"/>
        <w:shd w:val="clear" w:color="auto" w:fill="FFFFFF"/>
        <w:rPr>
          <w:color w:val="494B43"/>
          <w:lang w:val="en"/>
        </w:rPr>
      </w:pPr>
      <w:r>
        <w:rPr>
          <w:color w:val="494B43"/>
          <w:lang w:val="en"/>
        </w:rPr>
        <w:t xml:space="preserve">    public void setPreparedSQL(String preparedSQL) {</w:t>
      </w:r>
    </w:p>
    <w:p w:rsidR="00484986" w:rsidRDefault="00484986" w:rsidP="00484986">
      <w:pPr>
        <w:pStyle w:val="HTMLPreformatted"/>
        <w:shd w:val="clear" w:color="auto" w:fill="FFFFFF"/>
        <w:rPr>
          <w:color w:val="494B43"/>
          <w:lang w:val="en"/>
        </w:rPr>
      </w:pPr>
      <w:r>
        <w:rPr>
          <w:color w:val="494B43"/>
          <w:lang w:val="en"/>
        </w:rPr>
        <w:t xml:space="preserve">        this.preparedSQL = preparedSQL;</w:t>
      </w:r>
    </w:p>
    <w:p w:rsidR="00484986" w:rsidRDefault="00484986" w:rsidP="00484986">
      <w:pPr>
        <w:pStyle w:val="HTMLPreformatted"/>
        <w:shd w:val="clear" w:color="auto" w:fill="FFFFFF"/>
        <w:rPr>
          <w:color w:val="494B43"/>
          <w:lang w:val="en"/>
        </w:rPr>
      </w:pPr>
      <w:r>
        <w:rPr>
          <w:color w:val="494B43"/>
          <w:lang w:val="en"/>
        </w:rPr>
        <w:t xml:space="preserve">    }</w:t>
      </w:r>
    </w:p>
    <w:p w:rsidR="00484986" w:rsidRDefault="00484986" w:rsidP="00484986">
      <w:pPr>
        <w:pStyle w:val="HTMLPreformatted"/>
        <w:shd w:val="clear" w:color="auto" w:fill="FFFFFF"/>
        <w:rPr>
          <w:color w:val="494B43"/>
          <w:lang w:val="en"/>
        </w:rPr>
      </w:pPr>
      <w:r>
        <w:rPr>
          <w:color w:val="494B43"/>
          <w:lang w:val="en"/>
        </w:rPr>
        <w:t>}</w:t>
      </w:r>
    </w:p>
    <w:p w:rsidR="00484986" w:rsidRDefault="00484986" w:rsidP="00484986">
      <w:pPr>
        <w:shd w:val="clear" w:color="auto" w:fill="FFFFFF"/>
        <w:rPr>
          <w:rFonts w:ascii="Arial" w:hAnsi="Arial" w:cs="Arial"/>
          <w:color w:val="494B43"/>
          <w:lang w:val="en"/>
        </w:rPr>
      </w:pPr>
      <w:r>
        <w:rPr>
          <w:rFonts w:ascii="Arial" w:hAnsi="Arial" w:cs="Arial"/>
          <w:color w:val="494B43"/>
          <w:lang w:val="en"/>
        </w:rPr>
        <w:pict>
          <v:rect id="_x0000_i9177" style="width:0;height:1.5pt" o:hralign="center" o:hrstd="t" o:hrnoshade="t" o:hr="t" fillcolor="#010100" stroked="f"/>
        </w:pict>
      </w:r>
    </w:p>
    <w:p w:rsidR="00484986" w:rsidRDefault="00484986" w:rsidP="00484986">
      <w:pPr>
        <w:pStyle w:val="para"/>
        <w:shd w:val="clear" w:color="auto" w:fill="FFFFFF"/>
        <w:rPr>
          <w:color w:val="494B43"/>
          <w:lang w:val="en"/>
        </w:rPr>
      </w:pPr>
      <w:r>
        <w:rPr>
          <w:noProof/>
          <w:vanish/>
          <w:color w:val="494B43"/>
        </w:rPr>
        <w:drawing>
          <wp:inline distT="0" distB="0" distL="0" distR="0" wp14:anchorId="3B836839" wp14:editId="3B422E32">
            <wp:extent cx="114300" cy="114300"/>
            <wp:effectExtent l="0" t="0" r="0" b="0"/>
            <wp:docPr id="3408" name="Picture 34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4F305AF" wp14:editId="2A2DFC64">
            <wp:extent cx="114300" cy="114300"/>
            <wp:effectExtent l="0" t="0" r="0" b="0"/>
            <wp:docPr id="3407" name="Picture 34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235" w:history="1">
        <w:r>
          <w:rPr>
            <w:rStyle w:val="Hyperlink"/>
            <w:lang w:val="en"/>
          </w:rPr>
          <w:t>Listing 7-5</w:t>
        </w:r>
      </w:hyperlink>
      <w:r>
        <w:rPr>
          <w:color w:val="494B43"/>
          <w:lang w:val="en"/>
        </w:rPr>
        <w:t xml:space="preserve">, "customjdbc.properties", describes the configuration file for this example. Note that it defines the custom bean properties used by </w:t>
      </w:r>
      <w:r>
        <w:rPr>
          <w:rStyle w:val="HTMLTypewriter"/>
          <w:color w:val="494B43"/>
          <w:sz w:val="18"/>
          <w:szCs w:val="18"/>
          <w:lang w:val="en"/>
        </w:rPr>
        <w:t>CustomJDBCAppender</w:t>
      </w:r>
      <w:r>
        <w:rPr>
          <w:color w:val="494B43"/>
          <w:lang w:val="en"/>
        </w:rPr>
        <w:t xml:space="preserve"> in addition to the bean properties used by </w:t>
      </w:r>
      <w:r>
        <w:rPr>
          <w:rStyle w:val="HTMLTypewriter"/>
          <w:color w:val="494B43"/>
          <w:sz w:val="18"/>
          <w:szCs w:val="18"/>
          <w:lang w:val="en"/>
        </w:rPr>
        <w:t>JDBCAppender</w:t>
      </w:r>
      <w:r>
        <w:rPr>
          <w:color w:val="494B43"/>
          <w:lang w:val="en"/>
        </w:rPr>
        <w:t>.</w:t>
      </w:r>
    </w:p>
    <w:p w:rsidR="00484986" w:rsidRDefault="00484986" w:rsidP="00484986">
      <w:pPr>
        <w:shd w:val="clear" w:color="auto" w:fill="FFFFFF"/>
        <w:rPr>
          <w:rFonts w:ascii="Arial" w:hAnsi="Arial" w:cs="Arial"/>
          <w:color w:val="494B43"/>
          <w:lang w:val="en"/>
        </w:rPr>
      </w:pPr>
      <w:r>
        <w:rPr>
          <w:rFonts w:ascii="Arial" w:hAnsi="Arial" w:cs="Arial"/>
          <w:noProof/>
          <w:vanish/>
          <w:color w:val="494B43"/>
        </w:rPr>
        <w:drawing>
          <wp:inline distT="0" distB="0" distL="0" distR="0" wp14:anchorId="41385EDF" wp14:editId="2A9C62FC">
            <wp:extent cx="114300" cy="114300"/>
            <wp:effectExtent l="0" t="0" r="0" b="0"/>
            <wp:docPr id="3406" name="Picture 34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4C8E2C72" wp14:editId="054BF586">
            <wp:extent cx="114300" cy="114300"/>
            <wp:effectExtent l="0" t="0" r="0" b="0"/>
            <wp:docPr id="3405" name="Picture 34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7-5: </w:t>
      </w:r>
      <w:r>
        <w:rPr>
          <w:rStyle w:val="example-title4"/>
          <w:rFonts w:ascii="Arial" w:hAnsi="Arial" w:cs="Arial"/>
          <w:lang w:val="en"/>
        </w:rPr>
        <w:t>customjdbc.properties</w:t>
      </w:r>
      <w:bookmarkStart w:id="841" w:name="467"/>
      <w:bookmarkStart w:id="842" w:name="ch07ls05"/>
      <w:bookmarkEnd w:id="841"/>
      <w:bookmarkEnd w:id="842"/>
    </w:p>
    <w:p w:rsidR="00484986" w:rsidRDefault="00484986" w:rsidP="00484986">
      <w:pPr>
        <w:shd w:val="clear" w:color="auto" w:fill="FFFFFF"/>
        <w:rPr>
          <w:rFonts w:ascii="Arial" w:hAnsi="Arial" w:cs="Arial"/>
          <w:color w:val="494B43"/>
          <w:lang w:val="en"/>
        </w:rPr>
      </w:pPr>
      <w:r>
        <w:rPr>
          <w:rFonts w:ascii="Arial" w:hAnsi="Arial" w:cs="Arial"/>
          <w:color w:val="494B43"/>
          <w:lang w:val="en"/>
        </w:rPr>
        <w:pict>
          <v:rect id="_x0000_i9182" style="width:0;height:1.5pt" o:hralign="center" o:hrstd="t" o:hrnoshade="t" o:hr="t" fillcolor="#010100" stroked="f"/>
        </w:pict>
      </w:r>
    </w:p>
    <w:p w:rsidR="00484986" w:rsidRDefault="00484986" w:rsidP="00484986">
      <w:pPr>
        <w:pStyle w:val="HTMLPreformatted"/>
        <w:shd w:val="clear" w:color="auto" w:fill="FFFFFF"/>
        <w:rPr>
          <w:color w:val="494B43"/>
          <w:lang w:val="en"/>
        </w:rPr>
      </w:pPr>
      <w:r>
        <w:rPr>
          <w:noProof/>
          <w:vanish/>
          <w:color w:val="494B43"/>
        </w:rPr>
        <w:drawing>
          <wp:inline distT="0" distB="0" distL="0" distR="0" wp14:anchorId="4E16BC91" wp14:editId="594CEAEE">
            <wp:extent cx="114300" cy="114300"/>
            <wp:effectExtent l="0" t="0" r="0" b="0"/>
            <wp:docPr id="3404" name="Picture 34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6DD87A5" wp14:editId="2BA9C751">
            <wp:extent cx="114300" cy="114300"/>
            <wp:effectExtent l="0" t="0" r="0" b="0"/>
            <wp:docPr id="3403" name="Picture 34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4986" w:rsidRDefault="00484986" w:rsidP="00484986">
      <w:pPr>
        <w:pStyle w:val="HTMLPreformatted"/>
        <w:shd w:val="clear" w:color="auto" w:fill="FFFFFF"/>
        <w:rPr>
          <w:color w:val="494B43"/>
          <w:lang w:val="en"/>
        </w:rPr>
      </w:pPr>
      <w:r>
        <w:rPr>
          <w:color w:val="494B43"/>
          <w:lang w:val="en"/>
        </w:rPr>
        <w:t>#configuring the custom logger</w:t>
      </w:r>
    </w:p>
    <w:p w:rsidR="00484986" w:rsidRDefault="00484986" w:rsidP="00484986">
      <w:pPr>
        <w:pStyle w:val="HTMLPreformatted"/>
        <w:shd w:val="clear" w:color="auto" w:fill="FFFFFF"/>
        <w:rPr>
          <w:color w:val="494B43"/>
          <w:lang w:val="en"/>
        </w:rPr>
      </w:pPr>
      <w:r>
        <w:rPr>
          <w:color w:val="494B43"/>
          <w:lang w:val="en"/>
        </w:rPr>
        <w:t>log4j.logger.com.apress.logging.log4j=DEBUG, DB</w:t>
      </w:r>
    </w:p>
    <w:p w:rsidR="00484986" w:rsidRDefault="00484986" w:rsidP="00484986">
      <w:pPr>
        <w:pStyle w:val="HTMLPreformatted"/>
        <w:shd w:val="clear" w:color="auto" w:fill="FFFFFF"/>
        <w:rPr>
          <w:color w:val="494B43"/>
          <w:lang w:val="en"/>
        </w:rPr>
      </w:pPr>
    </w:p>
    <w:p w:rsidR="00484986" w:rsidRDefault="00484986" w:rsidP="00484986">
      <w:pPr>
        <w:pStyle w:val="HTMLPreformatted"/>
        <w:shd w:val="clear" w:color="auto" w:fill="FFFFFF"/>
        <w:rPr>
          <w:color w:val="494B43"/>
          <w:lang w:val="en"/>
        </w:rPr>
      </w:pPr>
      <w:r>
        <w:rPr>
          <w:color w:val="494B43"/>
          <w:lang w:val="en"/>
        </w:rPr>
        <w:t>#log4j.appender.DB=org.apache.log4j.jdbc.JDBCAppender</w:t>
      </w:r>
    </w:p>
    <w:p w:rsidR="00484986" w:rsidRDefault="00484986" w:rsidP="00484986">
      <w:pPr>
        <w:pStyle w:val="HTMLPreformatted"/>
        <w:shd w:val="clear" w:color="auto" w:fill="FFFFFF"/>
        <w:rPr>
          <w:color w:val="494B43"/>
          <w:lang w:val="en"/>
        </w:rPr>
      </w:pPr>
      <w:r>
        <w:rPr>
          <w:color w:val="494B43"/>
          <w:lang w:val="en"/>
        </w:rPr>
        <w:t>log4j.appender.DB=com.apress.logging.log4j.appender.CustomJDBCAppender</w:t>
      </w:r>
    </w:p>
    <w:p w:rsidR="00484986" w:rsidRDefault="00484986" w:rsidP="00484986">
      <w:pPr>
        <w:pStyle w:val="HTMLPreformatted"/>
        <w:shd w:val="clear" w:color="auto" w:fill="FFFFFF"/>
        <w:rPr>
          <w:color w:val="494B43"/>
          <w:lang w:val="en"/>
        </w:rPr>
      </w:pPr>
    </w:p>
    <w:p w:rsidR="00484986" w:rsidRDefault="00484986" w:rsidP="00484986">
      <w:pPr>
        <w:pStyle w:val="HTMLPreformatted"/>
        <w:shd w:val="clear" w:color="auto" w:fill="FFFFFF"/>
        <w:rPr>
          <w:color w:val="494B43"/>
          <w:lang w:val="en"/>
        </w:rPr>
      </w:pPr>
      <w:r>
        <w:rPr>
          <w:color w:val="494B43"/>
          <w:lang w:val="en"/>
        </w:rPr>
        <w:t>#configuring the custom jdbc appender</w:t>
      </w:r>
    </w:p>
    <w:p w:rsidR="00484986" w:rsidRDefault="00484986" w:rsidP="00484986">
      <w:pPr>
        <w:pStyle w:val="HTMLPreformatted"/>
        <w:shd w:val="clear" w:color="auto" w:fill="FFFFFF"/>
        <w:rPr>
          <w:color w:val="494B43"/>
          <w:lang w:val="en"/>
        </w:rPr>
      </w:pPr>
      <w:r>
        <w:rPr>
          <w:color w:val="494B43"/>
          <w:lang w:val="en"/>
        </w:rPr>
        <w:t>log4j.appender.DB.URL=jdbc:odbc:dbdef</w:t>
      </w:r>
    </w:p>
    <w:p w:rsidR="00484986" w:rsidRDefault="00484986" w:rsidP="00484986">
      <w:pPr>
        <w:pStyle w:val="HTMLPreformatted"/>
        <w:shd w:val="clear" w:color="auto" w:fill="FFFFFF"/>
        <w:rPr>
          <w:color w:val="494B43"/>
          <w:lang w:val="en"/>
        </w:rPr>
      </w:pPr>
      <w:r>
        <w:rPr>
          <w:color w:val="494B43"/>
          <w:lang w:val="en"/>
        </w:rPr>
        <w:t>log4j.appender.DB.user=system</w:t>
      </w:r>
    </w:p>
    <w:p w:rsidR="00484986" w:rsidRDefault="00484986" w:rsidP="00484986">
      <w:pPr>
        <w:pStyle w:val="HTMLPreformatted"/>
        <w:shd w:val="clear" w:color="auto" w:fill="FFFFFF"/>
        <w:rPr>
          <w:color w:val="494B43"/>
          <w:lang w:val="en"/>
        </w:rPr>
      </w:pPr>
      <w:r>
        <w:rPr>
          <w:color w:val="494B43"/>
          <w:lang w:val="en"/>
        </w:rPr>
        <w:t>log4j.appender.DB.password=manager</w:t>
      </w:r>
    </w:p>
    <w:p w:rsidR="00484986" w:rsidRDefault="00484986" w:rsidP="00484986">
      <w:pPr>
        <w:pStyle w:val="HTMLPreformatted"/>
        <w:shd w:val="clear" w:color="auto" w:fill="FFFFFF"/>
        <w:rPr>
          <w:color w:val="494B43"/>
          <w:lang w:val="en"/>
        </w:rPr>
      </w:pPr>
      <w:r>
        <w:rPr>
          <w:color w:val="494B43"/>
          <w:lang w:val="en"/>
        </w:rPr>
        <w:t>log4j.appender.DB.preparedSQL=INSERT INTO LOGGING_DATA VALUES(?,?,?,?,?)</w:t>
      </w:r>
    </w:p>
    <w:p w:rsidR="00484986" w:rsidRDefault="00484986" w:rsidP="00484986">
      <w:pPr>
        <w:pStyle w:val="HTMLPreformatted"/>
        <w:shd w:val="clear" w:color="auto" w:fill="FFFFFF"/>
        <w:rPr>
          <w:color w:val="494B43"/>
          <w:lang w:val="en"/>
        </w:rPr>
      </w:pPr>
      <w:r>
        <w:rPr>
          <w:color w:val="494B43"/>
          <w:lang w:val="en"/>
        </w:rPr>
        <w:t>log4j.appender.DB.values=%x,%d{yyyy-MM-dd},%c,%p,%m</w:t>
      </w:r>
    </w:p>
    <w:p w:rsidR="00484986" w:rsidRDefault="00484986" w:rsidP="00484986">
      <w:pPr>
        <w:pStyle w:val="HTMLPreformatted"/>
        <w:shd w:val="clear" w:color="auto" w:fill="FFFFFF"/>
        <w:rPr>
          <w:color w:val="494B43"/>
          <w:lang w:val="en"/>
        </w:rPr>
      </w:pPr>
      <w:r>
        <w:rPr>
          <w:color w:val="494B43"/>
          <w:lang w:val="en"/>
        </w:rPr>
        <w:t>log4j.appender.DB.bufferSize=3</w:t>
      </w:r>
    </w:p>
    <w:p w:rsidR="00484986" w:rsidRDefault="00484986" w:rsidP="00484986">
      <w:pPr>
        <w:shd w:val="clear" w:color="auto" w:fill="FFFFFF"/>
        <w:rPr>
          <w:rFonts w:ascii="Arial" w:hAnsi="Arial" w:cs="Arial"/>
          <w:color w:val="494B43"/>
          <w:lang w:val="en"/>
        </w:rPr>
      </w:pPr>
      <w:r>
        <w:rPr>
          <w:rFonts w:ascii="Arial" w:hAnsi="Arial" w:cs="Arial"/>
          <w:color w:val="494B43"/>
          <w:lang w:val="en"/>
        </w:rPr>
        <w:pict>
          <v:rect id="_x0000_i9185" style="width:0;height:1.5pt" o:hralign="center" o:hrstd="t" o:hrnoshade="t" o:hr="t" fillcolor="#010100" stroked="f"/>
        </w:pict>
      </w:r>
    </w:p>
    <w:p w:rsidR="00484986" w:rsidRDefault="00484986" w:rsidP="00484986">
      <w:pPr>
        <w:pStyle w:val="para"/>
        <w:shd w:val="clear" w:color="auto" w:fill="FFFFFF"/>
        <w:rPr>
          <w:color w:val="494B43"/>
          <w:lang w:val="en"/>
        </w:rPr>
      </w:pPr>
      <w:r>
        <w:rPr>
          <w:noProof/>
          <w:vanish/>
          <w:color w:val="494B43"/>
        </w:rPr>
        <w:drawing>
          <wp:inline distT="0" distB="0" distL="0" distR="0" wp14:anchorId="2B504A5D" wp14:editId="4241A6C1">
            <wp:extent cx="114300" cy="114300"/>
            <wp:effectExtent l="0" t="0" r="0" b="0"/>
            <wp:docPr id="3402" name="Picture 34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BA71333" wp14:editId="03988A9C">
            <wp:extent cx="114300" cy="114300"/>
            <wp:effectExtent l="0" t="0" r="0" b="0"/>
            <wp:docPr id="3401" name="Picture 34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843" w:name="468"/>
      <w:bookmarkStart w:id="844" w:name="page211"/>
      <w:bookmarkEnd w:id="843"/>
      <w:bookmarkEnd w:id="844"/>
      <w:r>
        <w:rPr>
          <w:color w:val="494B43"/>
          <w:lang w:val="en"/>
        </w:rPr>
        <w:t xml:space="preserve">Executing this program with the "customjdbc.properties" configuration file will result in the data being inserted into in the database as usual. The only difference is that the program has now used dynamic SQL with the </w:t>
      </w:r>
      <w:r>
        <w:rPr>
          <w:rStyle w:val="HTMLTypewriter"/>
          <w:color w:val="494B43"/>
          <w:sz w:val="18"/>
          <w:szCs w:val="18"/>
          <w:lang w:val="en"/>
        </w:rPr>
        <w:t>PreparedStatement</w:t>
      </w:r>
      <w:r>
        <w:rPr>
          <w:color w:val="494B43"/>
          <w:lang w:val="en"/>
        </w:rPr>
        <w:t xml:space="preserve"> object. </w:t>
      </w:r>
      <w:hyperlink r:id="rId236" w:history="1">
        <w:r>
          <w:rPr>
            <w:rStyle w:val="Hyperlink"/>
            <w:lang w:val="en"/>
          </w:rPr>
          <w:t>Figure 7-2</w:t>
        </w:r>
      </w:hyperlink>
      <w:r>
        <w:rPr>
          <w:color w:val="494B43"/>
          <w:lang w:val="en"/>
        </w:rPr>
        <w:t xml:space="preserve"> presents the resulting data in the LOGGING_DATA table.</w:t>
      </w:r>
    </w:p>
    <w:p w:rsidR="00484986" w:rsidRDefault="00484986" w:rsidP="00484986">
      <w:pPr>
        <w:shd w:val="clear" w:color="auto" w:fill="FFFFFF"/>
        <w:rPr>
          <w:rFonts w:ascii="Arial" w:hAnsi="Arial" w:cs="Arial"/>
          <w:color w:val="247B97"/>
          <w:lang w:val="en"/>
        </w:rPr>
      </w:pPr>
      <w:bookmarkStart w:id="845" w:name="469"/>
      <w:bookmarkStart w:id="846" w:name="ch07fig02"/>
      <w:bookmarkStart w:id="847" w:name="IMG_19"/>
      <w:bookmarkEnd w:id="845"/>
      <w:bookmarkEnd w:id="846"/>
      <w:r>
        <w:rPr>
          <w:rFonts w:ascii="Arial" w:hAnsi="Arial" w:cs="Arial"/>
          <w:color w:val="247B97"/>
          <w:lang w:val="en"/>
        </w:rPr>
        <w:t>Larger View</w:t>
      </w:r>
    </w:p>
    <w:p w:rsidR="00484986" w:rsidRDefault="00484986" w:rsidP="00484986">
      <w:pPr>
        <w:shd w:val="clear" w:color="auto" w:fill="FFFFFF"/>
        <w:rPr>
          <w:rFonts w:ascii="Arial" w:hAnsi="Arial" w:cs="Arial"/>
          <w:color w:val="247B97"/>
          <w:lang w:val="en"/>
        </w:rPr>
      </w:pPr>
      <w:r>
        <w:rPr>
          <w:rFonts w:ascii="Arial" w:hAnsi="Arial" w:cs="Arial"/>
          <w:noProof/>
          <w:color w:val="247B97"/>
        </w:rPr>
        <w:drawing>
          <wp:inline distT="0" distB="0" distL="0" distR="0" wp14:anchorId="0E0A388C" wp14:editId="39281D57">
            <wp:extent cx="3333750" cy="1971675"/>
            <wp:effectExtent l="0" t="0" r="0" b="9525"/>
            <wp:docPr id="3400" name="Picture 3400"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9" descr="Image from book"/>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333750" cy="1971675"/>
                    </a:xfrm>
                    <a:prstGeom prst="rect">
                      <a:avLst/>
                    </a:prstGeom>
                    <a:noFill/>
                    <a:ln>
                      <a:noFill/>
                    </a:ln>
                  </pic:spPr>
                </pic:pic>
              </a:graphicData>
            </a:graphic>
          </wp:inline>
        </w:drawing>
      </w:r>
    </w:p>
    <w:bookmarkEnd w:id="847"/>
    <w:p w:rsidR="00484986" w:rsidRDefault="00484986" w:rsidP="00484986">
      <w:pPr>
        <w:shd w:val="clear" w:color="auto" w:fill="FFFFFF"/>
        <w:rPr>
          <w:rFonts w:ascii="Arial" w:hAnsi="Arial" w:cs="Arial"/>
          <w:color w:val="494B43"/>
          <w:lang w:val="en"/>
        </w:rPr>
      </w:pPr>
      <w:r>
        <w:rPr>
          <w:rFonts w:ascii="Arial" w:hAnsi="Arial" w:cs="Arial"/>
          <w:color w:val="494B43"/>
          <w:lang w:val="en"/>
        </w:rPr>
        <w:br/>
      </w:r>
      <w:r>
        <w:rPr>
          <w:rFonts w:ascii="Arial" w:hAnsi="Arial" w:cs="Arial"/>
          <w:noProof/>
          <w:vanish/>
          <w:color w:val="494B43"/>
        </w:rPr>
        <w:drawing>
          <wp:inline distT="0" distB="0" distL="0" distR="0" wp14:anchorId="52FA5B36" wp14:editId="698A00D4">
            <wp:extent cx="114300" cy="114300"/>
            <wp:effectExtent l="0" t="0" r="0" b="0"/>
            <wp:docPr id="3399" name="Picture 33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6E4EB987" wp14:editId="5D305B30">
            <wp:extent cx="114300" cy="114300"/>
            <wp:effectExtent l="0" t="0" r="0" b="0"/>
            <wp:docPr id="3398" name="Picture 33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figure-titlelabel1"/>
          <w:rFonts w:ascii="Arial" w:hAnsi="Arial" w:cs="Arial"/>
          <w:color w:val="494B43"/>
          <w:lang w:val="en"/>
        </w:rPr>
        <w:t xml:space="preserve">Figure 7-2: </w:t>
      </w:r>
      <w:r>
        <w:rPr>
          <w:rStyle w:val="figure-title2"/>
          <w:rFonts w:ascii="Arial" w:hAnsi="Arial" w:cs="Arial"/>
          <w:color w:val="494B43"/>
          <w:lang w:val="en"/>
        </w:rPr>
        <w:t>The data in the LOGGING_DATA table stored via CustomJDBCAppender</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8407"/>
      </w:tblGrid>
      <w:tr w:rsidR="00484986" w:rsidTr="00484986">
        <w:trPr>
          <w:tblCellSpacing w:w="0" w:type="dxa"/>
        </w:trPr>
        <w:tc>
          <w:tcPr>
            <w:tcW w:w="0" w:type="auto"/>
            <w:hideMark/>
          </w:tcPr>
          <w:p w:rsidR="00484986" w:rsidRDefault="00484986">
            <w:pPr>
              <w:spacing w:before="216"/>
              <w:jc w:val="center"/>
              <w:rPr>
                <w:rFonts w:ascii="Arial" w:hAnsi="Arial" w:cs="Arial"/>
                <w:color w:val="494B43"/>
                <w:sz w:val="21"/>
                <w:szCs w:val="21"/>
              </w:rPr>
            </w:pPr>
          </w:p>
        </w:tc>
        <w:tc>
          <w:tcPr>
            <w:tcW w:w="0" w:type="auto"/>
            <w:hideMark/>
          </w:tcPr>
          <w:p w:rsidR="00484986" w:rsidRDefault="00484986">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484986" w:rsidRDefault="00484986">
            <w:pPr>
              <w:pStyle w:val="first-para10"/>
              <w:jc w:val="center"/>
              <w:rPr>
                <w:color w:val="494B43"/>
                <w:sz w:val="21"/>
                <w:szCs w:val="21"/>
              </w:rPr>
            </w:pPr>
            <w:r>
              <w:rPr>
                <w:noProof/>
                <w:vanish/>
                <w:color w:val="494B43"/>
                <w:sz w:val="21"/>
                <w:szCs w:val="21"/>
              </w:rPr>
              <w:drawing>
                <wp:inline distT="0" distB="0" distL="0" distR="0" wp14:anchorId="232736E7" wp14:editId="3271F610">
                  <wp:extent cx="114300" cy="114300"/>
                  <wp:effectExtent l="0" t="0" r="0" b="0"/>
                  <wp:docPr id="3397" name="Picture 33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sz w:val="21"/>
                <w:szCs w:val="21"/>
              </w:rPr>
              <w:drawing>
                <wp:inline distT="0" distB="0" distL="0" distR="0" wp14:anchorId="58F99BDA" wp14:editId="7ADCE471">
                  <wp:extent cx="114300" cy="114300"/>
                  <wp:effectExtent l="0" t="0" r="0" b="0"/>
                  <wp:docPr id="3396" name="Picture 33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sz w:val="21"/>
                <w:szCs w:val="21"/>
              </w:rPr>
              <w:t xml:space="preserve">The logging information that gets stored with the default </w:t>
            </w:r>
            <w:r>
              <w:rPr>
                <w:rStyle w:val="HTMLTypewriter"/>
                <w:color w:val="494B43"/>
                <w:sz w:val="18"/>
                <w:szCs w:val="18"/>
              </w:rPr>
              <w:t>JDBCAppender</w:t>
            </w:r>
            <w:r>
              <w:rPr>
                <w:color w:val="494B43"/>
                <w:sz w:val="21"/>
                <w:szCs w:val="21"/>
              </w:rPr>
              <w:t xml:space="preserve"> and </w:t>
            </w:r>
            <w:r>
              <w:rPr>
                <w:rStyle w:val="HTMLTypewriter"/>
                <w:color w:val="494B43"/>
                <w:sz w:val="18"/>
                <w:szCs w:val="18"/>
              </w:rPr>
              <w:t>CustomJDBCAppender</w:t>
            </w:r>
            <w:r>
              <w:rPr>
                <w:color w:val="494B43"/>
                <w:sz w:val="21"/>
                <w:szCs w:val="21"/>
              </w:rPr>
              <w:t xml:space="preserve"> objects is the same. The difference between the preceding examples(Listing7-1 and </w:t>
            </w:r>
            <w:hyperlink r:id="rId238" w:history="1">
              <w:r>
                <w:rPr>
                  <w:rStyle w:val="Hyperlink"/>
                  <w:sz w:val="21"/>
                  <w:szCs w:val="21"/>
                </w:rPr>
                <w:t>Listing 7-4</w:t>
              </w:r>
            </w:hyperlink>
            <w:r>
              <w:rPr>
                <w:color w:val="494B43"/>
                <w:sz w:val="21"/>
                <w:szCs w:val="21"/>
              </w:rPr>
              <w:t xml:space="preserve">) lies in the way SQL statements are executed. With </w:t>
            </w:r>
            <w:r>
              <w:rPr>
                <w:rStyle w:val="HTMLTypewriter"/>
                <w:color w:val="494B43"/>
                <w:sz w:val="18"/>
                <w:szCs w:val="18"/>
              </w:rPr>
              <w:t>CustomJDBCAppender</w:t>
            </w:r>
            <w:r>
              <w:rPr>
                <w:color w:val="494B43"/>
                <w:sz w:val="21"/>
                <w:szCs w:val="21"/>
              </w:rPr>
              <w:t xml:space="preserve">, the SQL statement is prepared, compiled once, and stored within the database for reuse. However, with the normal </w:t>
            </w:r>
            <w:r>
              <w:rPr>
                <w:rStyle w:val="HTMLTypewriter"/>
                <w:color w:val="494B43"/>
                <w:sz w:val="18"/>
                <w:szCs w:val="18"/>
              </w:rPr>
              <w:t>JDBCAppender</w:t>
            </w:r>
            <w:r>
              <w:rPr>
                <w:color w:val="494B43"/>
                <w:sz w:val="21"/>
                <w:szCs w:val="21"/>
              </w:rPr>
              <w:t xml:space="preserve"> object the SQL statement is prepared and compiled every time. The main point of using </w:t>
            </w:r>
            <w:r>
              <w:rPr>
                <w:rStyle w:val="HTMLTypewriter"/>
                <w:color w:val="494B43"/>
                <w:sz w:val="18"/>
                <w:szCs w:val="18"/>
              </w:rPr>
              <w:t>CustomJDBCAppender</w:t>
            </w:r>
            <w:r>
              <w:rPr>
                <w:color w:val="494B43"/>
                <w:sz w:val="21"/>
                <w:szCs w:val="21"/>
              </w:rPr>
              <w:t xml:space="preserve"> is the performance gain that comes with including </w:t>
            </w:r>
            <w:r>
              <w:rPr>
                <w:rStyle w:val="HTMLTypewriter"/>
                <w:color w:val="494B43"/>
                <w:sz w:val="18"/>
                <w:szCs w:val="18"/>
              </w:rPr>
              <w:t>PreparedStatement</w:t>
            </w:r>
            <w:r>
              <w:rPr>
                <w:color w:val="494B43"/>
                <w:sz w:val="21"/>
                <w:szCs w:val="21"/>
              </w:rPr>
              <w:t xml:space="preserve"> objects to execute dynamic SQL.</w:t>
            </w:r>
          </w:p>
        </w:tc>
      </w:tr>
    </w:tbl>
    <w:p w:rsidR="00484986" w:rsidRDefault="00484986" w:rsidP="00484986">
      <w:pPr>
        <w:pStyle w:val="last-para"/>
        <w:shd w:val="clear" w:color="auto" w:fill="FFFFFF"/>
        <w:rPr>
          <w:color w:val="494B43"/>
          <w:lang w:val="en"/>
        </w:rPr>
      </w:pPr>
      <w:r>
        <w:rPr>
          <w:noProof/>
          <w:vanish/>
          <w:color w:val="494B43"/>
        </w:rPr>
        <w:drawing>
          <wp:inline distT="0" distB="0" distL="0" distR="0" wp14:anchorId="0734B29F" wp14:editId="0BB54313">
            <wp:extent cx="114300" cy="114300"/>
            <wp:effectExtent l="0" t="0" r="0" b="0"/>
            <wp:docPr id="3395" name="Picture 33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3DAE40D" wp14:editId="3F6BB0BF">
            <wp:extent cx="114300" cy="114300"/>
            <wp:effectExtent l="0" t="0" r="0" b="0"/>
            <wp:docPr id="3394" name="Picture 33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Finally, you can see that this example is a simplistic version of what can be done with </w:t>
      </w:r>
      <w:r>
        <w:rPr>
          <w:rStyle w:val="HTMLTypewriter"/>
          <w:color w:val="494B43"/>
          <w:sz w:val="18"/>
          <w:szCs w:val="18"/>
          <w:lang w:val="en"/>
        </w:rPr>
        <w:t>JDBCAppender</w:t>
      </w:r>
      <w:r>
        <w:rPr>
          <w:color w:val="494B43"/>
          <w:lang w:val="en"/>
        </w:rPr>
        <w:t xml:space="preserve">. One of the most critical issues in database-related programming is connection pooling. Most Java programmers nowadays are familiar </w:t>
      </w:r>
      <w:bookmarkStart w:id="848" w:name="470"/>
      <w:bookmarkStart w:id="849" w:name="page212"/>
      <w:bookmarkEnd w:id="848"/>
      <w:bookmarkEnd w:id="849"/>
      <w:r>
        <w:rPr>
          <w:color w:val="494B43"/>
          <w:lang w:val="en"/>
        </w:rPr>
        <w:t xml:space="preserve">with connection pooling and might have implemented one or two on their own. Rather than stepping through an example of connection pooling with </w:t>
      </w:r>
      <w:r>
        <w:rPr>
          <w:rStyle w:val="HTMLTypewriter"/>
          <w:color w:val="494B43"/>
          <w:sz w:val="18"/>
          <w:szCs w:val="18"/>
          <w:lang w:val="en"/>
        </w:rPr>
        <w:t>JDBCAppender</w:t>
      </w:r>
      <w:r>
        <w:rPr>
          <w:color w:val="494B43"/>
          <w:lang w:val="en"/>
        </w:rPr>
        <w:t xml:space="preserve"> together, this is left as an exercise for you to implement on your own, to reinforce what you have learned so far about log4j.</w:t>
      </w:r>
    </w:p>
    <w:p w:rsidR="00484986" w:rsidRDefault="00484986" w:rsidP="00FB012B">
      <w:pPr>
        <w:shd w:val="clear" w:color="auto" w:fill="FFFFFF"/>
        <w:tabs>
          <w:tab w:val="left" w:pos="270"/>
          <w:tab w:val="left" w:pos="450"/>
        </w:tabs>
        <w:spacing w:after="0" w:line="240" w:lineRule="auto"/>
        <w:rPr>
          <w:rFonts w:ascii="Arial" w:eastAsia="Times New Roman" w:hAnsi="Arial" w:cs="Arial"/>
          <w:color w:val="494B43"/>
          <w:sz w:val="21"/>
          <w:szCs w:val="21"/>
          <w:lang w:val="en"/>
        </w:rPr>
      </w:pPr>
    </w:p>
    <w:p w:rsidR="00484986" w:rsidRDefault="00484986" w:rsidP="00484986">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Implementing JMS-Based Logging with JMSAppender</w:t>
      </w:r>
    </w:p>
    <w:p w:rsidR="00484986" w:rsidRDefault="00484986" w:rsidP="00484986">
      <w:pPr>
        <w:pStyle w:val="first-para3"/>
        <w:shd w:val="clear" w:color="auto" w:fill="FFFFFF"/>
        <w:rPr>
          <w:color w:val="494B43"/>
          <w:lang w:val="en"/>
        </w:rPr>
      </w:pPr>
      <w:r>
        <w:rPr>
          <w:noProof/>
          <w:vanish/>
          <w:color w:val="494B43"/>
        </w:rPr>
        <w:drawing>
          <wp:inline distT="0" distB="0" distL="0" distR="0" wp14:anchorId="21686A0D" wp14:editId="3DB94652">
            <wp:extent cx="114300" cy="114300"/>
            <wp:effectExtent l="0" t="0" r="0" b="0"/>
            <wp:docPr id="3797" name="Picture 37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7CB8A37" wp14:editId="26820BF7">
            <wp:extent cx="114300" cy="114300"/>
            <wp:effectExtent l="0" t="0" r="0" b="0"/>
            <wp:docPr id="3796" name="Picture 37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the </w:t>
      </w:r>
      <w:hyperlink r:id="rId239" w:anchor="389" w:tgtFrame="_parent" w:history="1">
        <w:r>
          <w:rPr>
            <w:rStyle w:val="Hyperlink"/>
            <w:lang w:val="en"/>
          </w:rPr>
          <w:t>previous chapter</w:t>
        </w:r>
      </w:hyperlink>
      <w:r>
        <w:rPr>
          <w:color w:val="494B43"/>
          <w:lang w:val="en"/>
        </w:rPr>
        <w:t xml:space="preserve">, we discussed </w:t>
      </w:r>
      <w:r>
        <w:rPr>
          <w:rStyle w:val="HTMLTypewriter"/>
          <w:color w:val="494B43"/>
          <w:sz w:val="18"/>
          <w:szCs w:val="18"/>
          <w:lang w:val="en"/>
        </w:rPr>
        <w:t>Appender</w:t>
      </w:r>
      <w:r>
        <w:rPr>
          <w:color w:val="494B43"/>
          <w:lang w:val="en"/>
        </w:rPr>
        <w:t xml:space="preserve"> objects that write logging information to the local machine on which an application is running. Most of these </w:t>
      </w:r>
      <w:r>
        <w:rPr>
          <w:rStyle w:val="HTMLTypewriter"/>
          <w:color w:val="494B43"/>
          <w:sz w:val="18"/>
          <w:szCs w:val="18"/>
          <w:lang w:val="en"/>
        </w:rPr>
        <w:t>Appender</w:t>
      </w:r>
      <w:r>
        <w:rPr>
          <w:color w:val="494B43"/>
          <w:lang w:val="en"/>
        </w:rPr>
        <w:t xml:space="preserve"> objects are </w:t>
      </w:r>
      <w:r>
        <w:rPr>
          <w:i/>
          <w:iCs/>
          <w:color w:val="494B43"/>
          <w:lang w:val="en"/>
        </w:rPr>
        <w:t>synchronous</w:t>
      </w:r>
      <w:r>
        <w:rPr>
          <w:color w:val="494B43"/>
          <w:lang w:val="en"/>
        </w:rPr>
        <w:t xml:space="preserve">. The </w:t>
      </w:r>
      <w:hyperlink r:id="rId240" w:anchor="461" w:tgtFrame="_parent" w:history="1">
        <w:r>
          <w:rPr>
            <w:rStyle w:val="Hyperlink"/>
            <w:lang w:val="en"/>
          </w:rPr>
          <w:t>previous section</w:t>
        </w:r>
      </w:hyperlink>
      <w:r>
        <w:rPr>
          <w:color w:val="494B43"/>
          <w:lang w:val="en"/>
        </w:rPr>
        <w:t xml:space="preserve"> mentioned that </w:t>
      </w:r>
      <w:r>
        <w:rPr>
          <w:rStyle w:val="HTMLTypewriter"/>
          <w:color w:val="494B43"/>
          <w:sz w:val="18"/>
          <w:szCs w:val="18"/>
          <w:lang w:val="en"/>
        </w:rPr>
        <w:t>JDBCAppender</w:t>
      </w:r>
      <w:r>
        <w:rPr>
          <w:color w:val="494B43"/>
          <w:lang w:val="en"/>
        </w:rPr>
        <w:t xml:space="preserve"> has buffered implementation, which means the caller application gets back the control after submitting a logging event to </w:t>
      </w:r>
      <w:r>
        <w:rPr>
          <w:rStyle w:val="HTMLTypewriter"/>
          <w:color w:val="494B43"/>
          <w:sz w:val="18"/>
          <w:szCs w:val="18"/>
          <w:lang w:val="en"/>
        </w:rPr>
        <w:t>JDBCAppender</w:t>
      </w:r>
      <w:r>
        <w:rPr>
          <w:color w:val="494B43"/>
          <w:lang w:val="en"/>
        </w:rPr>
        <w:t xml:space="preserve"> and need not wait for the actual writing to the database to finish.</w:t>
      </w:r>
    </w:p>
    <w:p w:rsidR="00484986" w:rsidRDefault="00484986" w:rsidP="00484986">
      <w:pPr>
        <w:pStyle w:val="para"/>
        <w:shd w:val="clear" w:color="auto" w:fill="FFFFFF"/>
        <w:rPr>
          <w:color w:val="494B43"/>
          <w:lang w:val="en"/>
        </w:rPr>
      </w:pPr>
      <w:r>
        <w:rPr>
          <w:noProof/>
          <w:vanish/>
          <w:color w:val="494B43"/>
        </w:rPr>
        <w:drawing>
          <wp:inline distT="0" distB="0" distL="0" distR="0" wp14:anchorId="6611CE1B" wp14:editId="541CD7AB">
            <wp:extent cx="114300" cy="114300"/>
            <wp:effectExtent l="0" t="0" r="0" b="0"/>
            <wp:docPr id="3795" name="Picture 37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18AB09B" wp14:editId="70A62351">
            <wp:extent cx="114300" cy="114300"/>
            <wp:effectExtent l="0" t="0" r="0" b="0"/>
            <wp:docPr id="3794" name="Picture 37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But in the real world, we might want to achieve a complete </w:t>
      </w:r>
      <w:r>
        <w:rPr>
          <w:i/>
          <w:iCs/>
          <w:color w:val="494B43"/>
          <w:lang w:val="en"/>
        </w:rPr>
        <w:t>asynchronous</w:t>
      </w:r>
      <w:r>
        <w:rPr>
          <w:color w:val="494B43"/>
          <w:lang w:val="en"/>
        </w:rPr>
        <w:t xml:space="preserve"> logging activity—that is, the logger application can send a logging message and completely forget about it. A receiver application can pick up the logging message at a later time and process that message in its own time. This is what message-oriented software is all about. Apache log4j uses this concept of messaging together with the Java Message Service to implement message-oriented logging.</w:t>
      </w:r>
    </w:p>
    <w:p w:rsidR="00484986" w:rsidRDefault="00484986" w:rsidP="00484986">
      <w:pPr>
        <w:pStyle w:val="para"/>
        <w:shd w:val="clear" w:color="auto" w:fill="FFFFFF"/>
        <w:rPr>
          <w:color w:val="494B43"/>
          <w:lang w:val="en"/>
        </w:rPr>
      </w:pPr>
      <w:r>
        <w:rPr>
          <w:noProof/>
          <w:vanish/>
          <w:color w:val="494B43"/>
        </w:rPr>
        <w:drawing>
          <wp:inline distT="0" distB="0" distL="0" distR="0" wp14:anchorId="30A5C1C1" wp14:editId="6206CF2B">
            <wp:extent cx="114300" cy="114300"/>
            <wp:effectExtent l="0" t="0" r="0" b="0"/>
            <wp:docPr id="3793" name="Picture 37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A469E75" wp14:editId="4239AF51">
            <wp:extent cx="114300" cy="114300"/>
            <wp:effectExtent l="0" t="0" r="0" b="0"/>
            <wp:docPr id="3792" name="Picture 37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With localized logging concepts such as file-based logging, logging information is scattered across the various locations in which individual application components reside. JMS-based logging becomes very useful in situations where we want to collect logging information from various distributed components and store the logging information centrally.</w:t>
      </w:r>
    </w:p>
    <w:p w:rsidR="00484986" w:rsidRDefault="00484986" w:rsidP="00484986">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3A0794D6" wp14:editId="4FE5AA7C">
            <wp:extent cx="114300" cy="114300"/>
            <wp:effectExtent l="0" t="0" r="0" b="0"/>
            <wp:docPr id="3791" name="Picture 37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38CA4198" wp14:editId="4243494C">
            <wp:extent cx="114300" cy="114300"/>
            <wp:effectExtent l="0" t="0" r="0" b="0"/>
            <wp:docPr id="3790" name="Picture 37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850" w:name="472"/>
      <w:bookmarkStart w:id="851" w:name="ch07lev2sec5"/>
      <w:bookmarkEnd w:id="850"/>
      <w:bookmarkEnd w:id="851"/>
      <w:r>
        <w:rPr>
          <w:rFonts w:ascii="Arial" w:hAnsi="Arial" w:cs="Arial"/>
          <w:b w:val="0"/>
          <w:bCs w:val="0"/>
          <w:color w:val="494B43"/>
          <w:sz w:val="24"/>
          <w:szCs w:val="24"/>
          <w:lang w:val="en"/>
        </w:rPr>
        <w:t>What Is JMS?</w:t>
      </w:r>
    </w:p>
    <w:p w:rsidR="00484986" w:rsidRDefault="00484986" w:rsidP="00484986">
      <w:pPr>
        <w:pStyle w:val="first-para3"/>
        <w:shd w:val="clear" w:color="auto" w:fill="FFFFFF"/>
        <w:rPr>
          <w:color w:val="494B43"/>
          <w:lang w:val="en"/>
        </w:rPr>
      </w:pPr>
      <w:r>
        <w:rPr>
          <w:noProof/>
          <w:vanish/>
          <w:color w:val="494B43"/>
        </w:rPr>
        <w:drawing>
          <wp:inline distT="0" distB="0" distL="0" distR="0" wp14:anchorId="2A5FC3B9" wp14:editId="36E46540">
            <wp:extent cx="114300" cy="114300"/>
            <wp:effectExtent l="0" t="0" r="0" b="0"/>
            <wp:docPr id="3789" name="Picture 37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30D284E" wp14:editId="5AD0334B">
            <wp:extent cx="114300" cy="114300"/>
            <wp:effectExtent l="0" t="0" r="0" b="0"/>
            <wp:docPr id="3788" name="Picture 37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Because a detailed discussion about JMS is outside the scope of this book, we will only discuss how log4j fits into the JMS paradigm. JMS allows application developers to create, send, receive, and read messages. The important features of JMS or any messaging API in this sense are as follows:</w:t>
      </w:r>
    </w:p>
    <w:p w:rsidR="00484986" w:rsidRDefault="00484986" w:rsidP="00E92D6A">
      <w:pPr>
        <w:pStyle w:val="first-para9"/>
        <w:numPr>
          <w:ilvl w:val="0"/>
          <w:numId w:val="55"/>
        </w:numPr>
        <w:shd w:val="clear" w:color="auto" w:fill="FFFFFF"/>
        <w:ind w:left="0"/>
        <w:rPr>
          <w:color w:val="494B43"/>
          <w:lang w:val="en"/>
        </w:rPr>
      </w:pPr>
      <w:r>
        <w:rPr>
          <w:noProof/>
          <w:vanish/>
          <w:color w:val="494B43"/>
        </w:rPr>
        <w:drawing>
          <wp:inline distT="0" distB="0" distL="0" distR="0" wp14:anchorId="004CA0F0" wp14:editId="16C6BEC1">
            <wp:extent cx="114300" cy="114300"/>
            <wp:effectExtent l="0" t="0" r="0" b="0"/>
            <wp:docPr id="3787" name="Picture 37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190A1FE" wp14:editId="04A3781B">
            <wp:extent cx="114300" cy="114300"/>
            <wp:effectExtent l="0" t="0" r="0" b="0"/>
            <wp:docPr id="3786" name="Picture 37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i/>
          <w:iCs/>
          <w:color w:val="494B43"/>
          <w:lang w:val="en"/>
        </w:rPr>
        <w:t>Asynchronous:</w:t>
      </w:r>
      <w:r>
        <w:rPr>
          <w:color w:val="494B43"/>
          <w:lang w:val="en"/>
        </w:rPr>
        <w:t xml:space="preserve"> The application module issuing messages and the application module receiving messages can operate independently of each other without knowing each other's available interfaces. The sender and receiver applications need not be up and running simultaneously.</w:t>
      </w:r>
    </w:p>
    <w:p w:rsidR="00484986" w:rsidRDefault="00484986" w:rsidP="00E92D6A">
      <w:pPr>
        <w:pStyle w:val="first-para9"/>
        <w:numPr>
          <w:ilvl w:val="0"/>
          <w:numId w:val="55"/>
        </w:numPr>
        <w:shd w:val="clear" w:color="auto" w:fill="FFFFFF"/>
        <w:ind w:left="0"/>
        <w:rPr>
          <w:color w:val="494B43"/>
          <w:lang w:val="en"/>
        </w:rPr>
      </w:pPr>
      <w:r>
        <w:rPr>
          <w:noProof/>
          <w:vanish/>
          <w:color w:val="494B43"/>
        </w:rPr>
        <w:drawing>
          <wp:inline distT="0" distB="0" distL="0" distR="0" wp14:anchorId="0E435FE8" wp14:editId="49C2EE52">
            <wp:extent cx="114300" cy="114300"/>
            <wp:effectExtent l="0" t="0" r="0" b="0"/>
            <wp:docPr id="3785" name="Picture 37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63D8B9E" wp14:editId="1221FF59">
            <wp:extent cx="114300" cy="114300"/>
            <wp:effectExtent l="0" t="0" r="0" b="0"/>
            <wp:docPr id="3784" name="Picture 37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i/>
          <w:iCs/>
          <w:color w:val="494B43"/>
          <w:lang w:val="en"/>
        </w:rPr>
        <w:t>Reliable:</w:t>
      </w:r>
      <w:r>
        <w:rPr>
          <w:color w:val="494B43"/>
          <w:lang w:val="en"/>
        </w:rPr>
        <w:t xml:space="preserve"> JMS ensures that messages are sent once and only once.</w:t>
      </w:r>
    </w:p>
    <w:p w:rsidR="00484986" w:rsidRDefault="00484986" w:rsidP="00484986">
      <w:pPr>
        <w:pStyle w:val="para"/>
        <w:shd w:val="clear" w:color="auto" w:fill="FFFFFF"/>
        <w:rPr>
          <w:color w:val="494B43"/>
          <w:lang w:val="en"/>
        </w:rPr>
      </w:pPr>
      <w:r>
        <w:rPr>
          <w:noProof/>
          <w:vanish/>
          <w:color w:val="494B43"/>
        </w:rPr>
        <w:drawing>
          <wp:inline distT="0" distB="0" distL="0" distR="0" wp14:anchorId="3D4DAFBB" wp14:editId="685B6DD3">
            <wp:extent cx="114300" cy="114300"/>
            <wp:effectExtent l="0" t="0" r="0" b="0"/>
            <wp:docPr id="3783" name="Picture 37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6913024" wp14:editId="5AF08B8D">
            <wp:extent cx="114300" cy="114300"/>
            <wp:effectExtent l="0" t="0" r="0" b="0"/>
            <wp:docPr id="3782" name="Picture 37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852" w:name="473"/>
      <w:bookmarkStart w:id="853" w:name="page213"/>
      <w:bookmarkEnd w:id="852"/>
      <w:bookmarkEnd w:id="853"/>
      <w:r>
        <w:rPr>
          <w:color w:val="494B43"/>
          <w:lang w:val="en"/>
        </w:rPr>
        <w:t>Message-oriented JMS implementations can differ in the way messages are published, the way messages are consumed, and the time dependency between the sender and the receiver. In the next two sections, we will explore the two most popular messaging domains implemented by JMS.</w:t>
      </w:r>
    </w:p>
    <w:p w:rsidR="00484986" w:rsidRDefault="00484986" w:rsidP="00484986">
      <w:pPr>
        <w:pStyle w:val="Heading4"/>
        <w:shd w:val="clear" w:color="auto" w:fill="FFFFFF"/>
        <w:spacing w:before="216"/>
        <w:rPr>
          <w:rFonts w:ascii="Arial" w:hAnsi="Arial" w:cs="Arial"/>
          <w:color w:val="494B43"/>
          <w:lang w:val="en"/>
        </w:rPr>
      </w:pPr>
      <w:bookmarkStart w:id="854" w:name="474"/>
      <w:bookmarkStart w:id="855" w:name="ch07lev3sec1"/>
      <w:bookmarkEnd w:id="854"/>
      <w:bookmarkEnd w:id="855"/>
      <w:r>
        <w:rPr>
          <w:rFonts w:ascii="Arial" w:hAnsi="Arial" w:cs="Arial"/>
          <w:b w:val="0"/>
          <w:bCs w:val="0"/>
          <w:color w:val="494B43"/>
          <w:lang w:val="en"/>
        </w:rPr>
        <w:t>Point-to-Point Messaging</w:t>
      </w:r>
    </w:p>
    <w:p w:rsidR="00484986" w:rsidRDefault="00484986" w:rsidP="00484986">
      <w:pPr>
        <w:pStyle w:val="first-para3"/>
        <w:shd w:val="clear" w:color="auto" w:fill="FFFFFF"/>
        <w:rPr>
          <w:color w:val="494B43"/>
          <w:lang w:val="en"/>
        </w:rPr>
      </w:pPr>
      <w:r>
        <w:rPr>
          <w:noProof/>
          <w:vanish/>
          <w:color w:val="494B43"/>
        </w:rPr>
        <w:drawing>
          <wp:inline distT="0" distB="0" distL="0" distR="0" wp14:anchorId="59267C15" wp14:editId="347325FE">
            <wp:extent cx="114300" cy="114300"/>
            <wp:effectExtent l="0" t="0" r="0" b="0"/>
            <wp:docPr id="3781" name="Picture 37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0855E7C" wp14:editId="57869363">
            <wp:extent cx="114300" cy="114300"/>
            <wp:effectExtent l="0" t="0" r="0" b="0"/>
            <wp:docPr id="3780" name="Picture 37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Point-to-Point messaging is built around the concepts of messages, queues, senders, and receivers. It has the following features:</w:t>
      </w:r>
    </w:p>
    <w:p w:rsidR="00484986" w:rsidRDefault="00484986" w:rsidP="00E92D6A">
      <w:pPr>
        <w:pStyle w:val="first-para9"/>
        <w:numPr>
          <w:ilvl w:val="0"/>
          <w:numId w:val="56"/>
        </w:numPr>
        <w:shd w:val="clear" w:color="auto" w:fill="FFFFFF"/>
        <w:ind w:left="0"/>
        <w:rPr>
          <w:color w:val="494B43"/>
          <w:lang w:val="en"/>
        </w:rPr>
      </w:pPr>
      <w:r>
        <w:rPr>
          <w:noProof/>
          <w:vanish/>
          <w:color w:val="494B43"/>
        </w:rPr>
        <w:drawing>
          <wp:inline distT="0" distB="0" distL="0" distR="0" wp14:anchorId="60D11CB9" wp14:editId="5147C44A">
            <wp:extent cx="114300" cy="114300"/>
            <wp:effectExtent l="0" t="0" r="0" b="0"/>
            <wp:docPr id="3779" name="Picture 37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94237FA" wp14:editId="0C6A5DA5">
            <wp:extent cx="114300" cy="114300"/>
            <wp:effectExtent l="0" t="0" r="0" b="0"/>
            <wp:docPr id="3778" name="Picture 37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sender sends the messages to the queue.</w:t>
      </w:r>
    </w:p>
    <w:p w:rsidR="00484986" w:rsidRDefault="00484986" w:rsidP="00E92D6A">
      <w:pPr>
        <w:pStyle w:val="first-para9"/>
        <w:numPr>
          <w:ilvl w:val="0"/>
          <w:numId w:val="56"/>
        </w:numPr>
        <w:shd w:val="clear" w:color="auto" w:fill="FFFFFF"/>
        <w:ind w:left="0"/>
        <w:rPr>
          <w:color w:val="494B43"/>
          <w:lang w:val="en"/>
        </w:rPr>
      </w:pPr>
      <w:r>
        <w:rPr>
          <w:noProof/>
          <w:vanish/>
          <w:color w:val="494B43"/>
        </w:rPr>
        <w:drawing>
          <wp:inline distT="0" distB="0" distL="0" distR="0" wp14:anchorId="67974507" wp14:editId="313FFF53">
            <wp:extent cx="114300" cy="114300"/>
            <wp:effectExtent l="0" t="0" r="0" b="0"/>
            <wp:docPr id="3777" name="Picture 37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F32EE90" wp14:editId="5FF6FB3A">
            <wp:extent cx="114300" cy="114300"/>
            <wp:effectExtent l="0" t="0" r="0" b="0"/>
            <wp:docPr id="3776" name="Picture 37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queue retains the messages until they are consumed.</w:t>
      </w:r>
    </w:p>
    <w:p w:rsidR="00484986" w:rsidRDefault="00484986" w:rsidP="00E92D6A">
      <w:pPr>
        <w:numPr>
          <w:ilvl w:val="0"/>
          <w:numId w:val="56"/>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2110D616" wp14:editId="1DF1C0B1">
            <wp:extent cx="114300" cy="114300"/>
            <wp:effectExtent l="0" t="0" r="0" b="0"/>
            <wp:docPr id="3775" name="Picture 37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5E7A10B4" wp14:editId="0BDFB165">
            <wp:extent cx="114300" cy="114300"/>
            <wp:effectExtent l="0" t="0" r="0" b="0"/>
            <wp:docPr id="3774" name="Picture 37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Each message in the queue has one and only one consumer (the receiver).</w:t>
      </w:r>
    </w:p>
    <w:p w:rsidR="00484986" w:rsidRDefault="00484986" w:rsidP="00E92D6A">
      <w:pPr>
        <w:numPr>
          <w:ilvl w:val="0"/>
          <w:numId w:val="56"/>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1FA527AA" wp14:editId="1DEF7289">
            <wp:extent cx="114300" cy="114300"/>
            <wp:effectExtent l="0" t="0" r="0" b="0"/>
            <wp:docPr id="3773" name="Picture 37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0609BA14" wp14:editId="3E344F9B">
            <wp:extent cx="114300" cy="114300"/>
            <wp:effectExtent l="0" t="0" r="0" b="0"/>
            <wp:docPr id="3772" name="Picture 37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The sender and the receiver have no time dependency. The receiver can fetch the message even if it was not running at the time the message was sent.</w:t>
      </w:r>
    </w:p>
    <w:p w:rsidR="00484986" w:rsidRDefault="00484986" w:rsidP="00E92D6A">
      <w:pPr>
        <w:numPr>
          <w:ilvl w:val="0"/>
          <w:numId w:val="56"/>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77DECBF1" wp14:editId="3942C633">
            <wp:extent cx="114300" cy="114300"/>
            <wp:effectExtent l="0" t="0" r="0" b="0"/>
            <wp:docPr id="3771" name="Picture 37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51BA70B6" wp14:editId="7882DC51">
            <wp:extent cx="114300" cy="114300"/>
            <wp:effectExtent l="0" t="0" r="0" b="0"/>
            <wp:docPr id="3770" name="Picture 37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The receiver or the consumer acknowledges the receipt of the message.</w:t>
      </w:r>
    </w:p>
    <w:p w:rsidR="00484986" w:rsidRDefault="00484986" w:rsidP="00484986">
      <w:pPr>
        <w:pStyle w:val="Heading4"/>
        <w:shd w:val="clear" w:color="auto" w:fill="FFFFFF"/>
        <w:spacing w:before="216"/>
        <w:rPr>
          <w:rFonts w:ascii="Arial" w:hAnsi="Arial" w:cs="Arial"/>
          <w:color w:val="494B43"/>
          <w:lang w:val="en"/>
        </w:rPr>
      </w:pPr>
      <w:bookmarkStart w:id="856" w:name="475"/>
      <w:bookmarkStart w:id="857" w:name="ch07lev3sec2"/>
      <w:bookmarkEnd w:id="856"/>
      <w:bookmarkEnd w:id="857"/>
      <w:r>
        <w:rPr>
          <w:rFonts w:ascii="Arial" w:hAnsi="Arial" w:cs="Arial"/>
          <w:b w:val="0"/>
          <w:bCs w:val="0"/>
          <w:color w:val="494B43"/>
          <w:lang w:val="en"/>
        </w:rPr>
        <w:t>Publish-Subscribe Messaging</w:t>
      </w:r>
    </w:p>
    <w:p w:rsidR="00484986" w:rsidRDefault="00484986" w:rsidP="00484986">
      <w:pPr>
        <w:pStyle w:val="first-para3"/>
        <w:shd w:val="clear" w:color="auto" w:fill="FFFFFF"/>
        <w:rPr>
          <w:color w:val="494B43"/>
          <w:lang w:val="en"/>
        </w:rPr>
      </w:pPr>
      <w:r>
        <w:rPr>
          <w:noProof/>
          <w:vanish/>
          <w:color w:val="494B43"/>
        </w:rPr>
        <w:drawing>
          <wp:inline distT="0" distB="0" distL="0" distR="0" wp14:anchorId="4F4B0656" wp14:editId="0C3EF546">
            <wp:extent cx="114300" cy="114300"/>
            <wp:effectExtent l="0" t="0" r="0" b="0"/>
            <wp:docPr id="3769" name="Picture 37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65444B6" wp14:editId="49DCE27E">
            <wp:extent cx="114300" cy="114300"/>
            <wp:effectExtent l="0" t="0" r="0" b="0"/>
            <wp:docPr id="3768" name="Picture 37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Publish-Subscribe messaging is centered on the concept of messages, Topics, Publisher, and Subscriber. It has the following features:</w:t>
      </w:r>
    </w:p>
    <w:p w:rsidR="00484986" w:rsidRDefault="00484986" w:rsidP="00E92D6A">
      <w:pPr>
        <w:pStyle w:val="first-para9"/>
        <w:numPr>
          <w:ilvl w:val="0"/>
          <w:numId w:val="57"/>
        </w:numPr>
        <w:shd w:val="clear" w:color="auto" w:fill="FFFFFF"/>
        <w:ind w:left="0"/>
        <w:rPr>
          <w:color w:val="494B43"/>
          <w:lang w:val="en"/>
        </w:rPr>
      </w:pPr>
      <w:r>
        <w:rPr>
          <w:noProof/>
          <w:vanish/>
          <w:color w:val="494B43"/>
        </w:rPr>
        <w:drawing>
          <wp:inline distT="0" distB="0" distL="0" distR="0" wp14:anchorId="39E9D696" wp14:editId="5ADA1806">
            <wp:extent cx="114300" cy="114300"/>
            <wp:effectExtent l="0" t="0" r="0" b="0"/>
            <wp:docPr id="3767" name="Picture 37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BD88EB8" wp14:editId="3DE8224E">
            <wp:extent cx="114300" cy="114300"/>
            <wp:effectExtent l="0" t="0" r="0" b="0"/>
            <wp:docPr id="3766" name="Picture 37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sender publishes the messages to a Topic.</w:t>
      </w:r>
    </w:p>
    <w:p w:rsidR="00484986" w:rsidRDefault="00484986" w:rsidP="00E92D6A">
      <w:pPr>
        <w:pStyle w:val="first-para9"/>
        <w:numPr>
          <w:ilvl w:val="0"/>
          <w:numId w:val="57"/>
        </w:numPr>
        <w:shd w:val="clear" w:color="auto" w:fill="FFFFFF"/>
        <w:ind w:left="0"/>
        <w:rPr>
          <w:color w:val="494B43"/>
          <w:lang w:val="en"/>
        </w:rPr>
      </w:pPr>
      <w:r>
        <w:rPr>
          <w:noProof/>
          <w:vanish/>
          <w:color w:val="494B43"/>
        </w:rPr>
        <w:drawing>
          <wp:inline distT="0" distB="0" distL="0" distR="0" wp14:anchorId="0D78CEC0" wp14:editId="6EA04901">
            <wp:extent cx="114300" cy="114300"/>
            <wp:effectExtent l="0" t="0" r="0" b="0"/>
            <wp:docPr id="3765" name="Picture 37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61DA07B" wp14:editId="09A23E91">
            <wp:extent cx="114300" cy="114300"/>
            <wp:effectExtent l="0" t="0" r="0" b="0"/>
            <wp:docPr id="3764" name="Picture 37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Each message can have zero or multiple Subscribers.</w:t>
      </w:r>
    </w:p>
    <w:p w:rsidR="00484986" w:rsidRDefault="00484986" w:rsidP="00E92D6A">
      <w:pPr>
        <w:numPr>
          <w:ilvl w:val="0"/>
          <w:numId w:val="57"/>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3046F6C6" wp14:editId="2D75E951">
            <wp:extent cx="114300" cy="114300"/>
            <wp:effectExtent l="0" t="0" r="0" b="0"/>
            <wp:docPr id="3763" name="Picture 37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1F8484AC" wp14:editId="39E26F76">
            <wp:extent cx="114300" cy="114300"/>
            <wp:effectExtent l="0" t="0" r="0" b="0"/>
            <wp:docPr id="3762" name="Picture 37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The system takes care of distributing messages to Subscribers.</w:t>
      </w:r>
    </w:p>
    <w:p w:rsidR="00484986" w:rsidRDefault="00484986" w:rsidP="00E92D6A">
      <w:pPr>
        <w:numPr>
          <w:ilvl w:val="0"/>
          <w:numId w:val="57"/>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3EDAC574" wp14:editId="69D5C6D5">
            <wp:extent cx="114300" cy="114300"/>
            <wp:effectExtent l="0" t="0" r="0" b="0"/>
            <wp:docPr id="3761" name="Picture 37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4939D576" wp14:editId="4ABEE1EA">
            <wp:extent cx="114300" cy="114300"/>
            <wp:effectExtent l="0" t="0" r="0" b="0"/>
            <wp:docPr id="3760" name="Picture 37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Publishers and Subscribers have a time dependency. A Subscriber can only subscribe to messages if it is up and running at the time the message is published to a Topic.</w:t>
      </w:r>
    </w:p>
    <w:p w:rsidR="00484986" w:rsidRDefault="00484986" w:rsidP="00E92D6A">
      <w:pPr>
        <w:numPr>
          <w:ilvl w:val="0"/>
          <w:numId w:val="57"/>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17EDA3E1" wp14:editId="12B4A85C">
            <wp:extent cx="114300" cy="114300"/>
            <wp:effectExtent l="0" t="0" r="0" b="0"/>
            <wp:docPr id="3759" name="Picture 37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37AB9F0C" wp14:editId="4E017017">
            <wp:extent cx="114300" cy="114300"/>
            <wp:effectExtent l="0" t="0" r="0" b="0"/>
            <wp:docPr id="3758" name="Picture 37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Topics retain messages only as long it takes to distribute them to Subscribers subscribing to the same Topic.</w:t>
      </w:r>
    </w:p>
    <w:p w:rsidR="00484986" w:rsidRDefault="00484986" w:rsidP="00484986">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28360F4E" wp14:editId="3CF5DADC">
            <wp:extent cx="114300" cy="114300"/>
            <wp:effectExtent l="0" t="0" r="0" b="0"/>
            <wp:docPr id="3757" name="Picture 37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3ED9F440" wp14:editId="4A7C1C48">
            <wp:extent cx="114300" cy="114300"/>
            <wp:effectExtent l="0" t="0" r="0" b="0"/>
            <wp:docPr id="3756" name="Picture 37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858" w:name="476"/>
      <w:bookmarkStart w:id="859" w:name="ch07lev2sec6"/>
      <w:bookmarkEnd w:id="858"/>
      <w:bookmarkEnd w:id="859"/>
      <w:r>
        <w:rPr>
          <w:rFonts w:ascii="Arial" w:hAnsi="Arial" w:cs="Arial"/>
          <w:b w:val="0"/>
          <w:bCs w:val="0"/>
          <w:color w:val="494B43"/>
          <w:sz w:val="24"/>
          <w:szCs w:val="24"/>
          <w:lang w:val="en"/>
        </w:rPr>
        <w:t>JMS and log4j</w:t>
      </w:r>
    </w:p>
    <w:p w:rsidR="00484986" w:rsidRDefault="00484986" w:rsidP="00484986">
      <w:pPr>
        <w:pStyle w:val="first-para3"/>
        <w:shd w:val="clear" w:color="auto" w:fill="FFFFFF"/>
        <w:rPr>
          <w:color w:val="494B43"/>
          <w:lang w:val="en"/>
        </w:rPr>
      </w:pPr>
      <w:r>
        <w:rPr>
          <w:noProof/>
          <w:vanish/>
          <w:color w:val="494B43"/>
        </w:rPr>
        <w:drawing>
          <wp:inline distT="0" distB="0" distL="0" distR="0" wp14:anchorId="1655D89D" wp14:editId="7663CC6F">
            <wp:extent cx="114300" cy="114300"/>
            <wp:effectExtent l="0" t="0" r="0" b="0"/>
            <wp:docPr id="3755" name="Picture 37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DA6B083" wp14:editId="2ECE8AE6">
            <wp:extent cx="114300" cy="114300"/>
            <wp:effectExtent l="0" t="0" r="0" b="0"/>
            <wp:docPr id="3754" name="Picture 37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860" w:name="477"/>
      <w:bookmarkStart w:id="861" w:name="page214"/>
      <w:bookmarkEnd w:id="860"/>
      <w:bookmarkEnd w:id="861"/>
      <w:r>
        <w:rPr>
          <w:color w:val="494B43"/>
          <w:lang w:val="en"/>
        </w:rPr>
        <w:t xml:space="preserve">Apache log4j provides the </w:t>
      </w:r>
      <w:r>
        <w:rPr>
          <w:rStyle w:val="HTMLTypewriter"/>
          <w:color w:val="494B43"/>
          <w:sz w:val="18"/>
          <w:szCs w:val="18"/>
          <w:lang w:val="en"/>
        </w:rPr>
        <w:t>org.apache.log4j.net.JMSAppender</w:t>
      </w:r>
      <w:r>
        <w:rPr>
          <w:color w:val="494B43"/>
          <w:lang w:val="en"/>
        </w:rPr>
        <w:t xml:space="preserve"> object to perform JMS-based logging activity. </w:t>
      </w:r>
      <w:r>
        <w:rPr>
          <w:rStyle w:val="HTMLTypewriter"/>
          <w:color w:val="494B43"/>
          <w:sz w:val="18"/>
          <w:szCs w:val="18"/>
          <w:lang w:val="en"/>
        </w:rPr>
        <w:t>JMSAppender</w:t>
      </w:r>
      <w:r>
        <w:rPr>
          <w:color w:val="494B43"/>
          <w:lang w:val="en"/>
        </w:rPr>
        <w:t xml:space="preserve"> uses the Publish-Subscribe messaging domain to send logging event–related messages to a specified Topic. Any application interested in a logging event published in a specified Topic will have to subscribe to the same Topic and listen for any messages arriving to process them.</w:t>
      </w:r>
    </w:p>
    <w:p w:rsidR="00484986" w:rsidRDefault="00484986" w:rsidP="00484986">
      <w:pPr>
        <w:pStyle w:val="para"/>
        <w:shd w:val="clear" w:color="auto" w:fill="FFFFFF"/>
        <w:rPr>
          <w:color w:val="494B43"/>
          <w:lang w:val="en"/>
        </w:rPr>
      </w:pPr>
      <w:r>
        <w:rPr>
          <w:noProof/>
          <w:vanish/>
          <w:color w:val="494B43"/>
        </w:rPr>
        <w:drawing>
          <wp:inline distT="0" distB="0" distL="0" distR="0" wp14:anchorId="44B37664" wp14:editId="33D1B631">
            <wp:extent cx="114300" cy="114300"/>
            <wp:effectExtent l="0" t="0" r="0" b="0"/>
            <wp:docPr id="3753" name="Picture 37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F4743CE" wp14:editId="3C00ECAF">
            <wp:extent cx="114300" cy="114300"/>
            <wp:effectExtent l="0" t="0" r="0" b="0"/>
            <wp:docPr id="3752" name="Picture 37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To connect to a JMS Topic, the </w:t>
      </w:r>
      <w:r>
        <w:rPr>
          <w:rStyle w:val="HTMLTypewriter"/>
          <w:color w:val="494B43"/>
          <w:sz w:val="18"/>
          <w:szCs w:val="18"/>
          <w:lang w:val="en"/>
        </w:rPr>
        <w:t>JMSAppender</w:t>
      </w:r>
      <w:r>
        <w:rPr>
          <w:color w:val="494B43"/>
          <w:lang w:val="en"/>
        </w:rPr>
        <w:t xml:space="preserve"> object will have to perform these steps:</w:t>
      </w:r>
    </w:p>
    <w:p w:rsidR="00484986" w:rsidRDefault="00484986" w:rsidP="00E92D6A">
      <w:pPr>
        <w:pStyle w:val="first-para9"/>
        <w:numPr>
          <w:ilvl w:val="0"/>
          <w:numId w:val="58"/>
        </w:numPr>
        <w:shd w:val="clear" w:color="auto" w:fill="FFFFFF"/>
        <w:ind w:left="0"/>
        <w:rPr>
          <w:color w:val="494B43"/>
          <w:lang w:val="en"/>
        </w:rPr>
      </w:pPr>
      <w:r>
        <w:rPr>
          <w:noProof/>
          <w:vanish/>
          <w:color w:val="494B43"/>
        </w:rPr>
        <w:drawing>
          <wp:inline distT="0" distB="0" distL="0" distR="0" wp14:anchorId="0A84CDEB" wp14:editId="23DC69C5">
            <wp:extent cx="114300" cy="114300"/>
            <wp:effectExtent l="0" t="0" r="0" b="0"/>
            <wp:docPr id="3751" name="Picture 37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9D26349" wp14:editId="7737D49D">
            <wp:extent cx="114300" cy="114300"/>
            <wp:effectExtent l="0" t="0" r="0" b="0"/>
            <wp:docPr id="3750" name="Picture 37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It has to obtain a connection to the JMS provider.</w:t>
      </w:r>
    </w:p>
    <w:p w:rsidR="00484986" w:rsidRDefault="00484986" w:rsidP="00E92D6A">
      <w:pPr>
        <w:pStyle w:val="first-para9"/>
        <w:numPr>
          <w:ilvl w:val="0"/>
          <w:numId w:val="58"/>
        </w:numPr>
        <w:shd w:val="clear" w:color="auto" w:fill="FFFFFF"/>
        <w:ind w:left="0"/>
        <w:rPr>
          <w:color w:val="494B43"/>
          <w:lang w:val="en"/>
        </w:rPr>
      </w:pPr>
      <w:r>
        <w:rPr>
          <w:noProof/>
          <w:vanish/>
          <w:color w:val="494B43"/>
        </w:rPr>
        <w:drawing>
          <wp:inline distT="0" distB="0" distL="0" distR="0" wp14:anchorId="33E476DC" wp14:editId="5EB09815">
            <wp:extent cx="114300" cy="114300"/>
            <wp:effectExtent l="0" t="0" r="0" b="0"/>
            <wp:docPr id="3749" name="Picture 37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7C74661" wp14:editId="72E3CE87">
            <wp:extent cx="114300" cy="114300"/>
            <wp:effectExtent l="0" t="0" r="0" b="0"/>
            <wp:docPr id="3748" name="Picture 37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It has to subscribe to the Topic destination.</w:t>
      </w:r>
    </w:p>
    <w:p w:rsidR="00484986" w:rsidRDefault="00484986" w:rsidP="00E92D6A">
      <w:pPr>
        <w:numPr>
          <w:ilvl w:val="0"/>
          <w:numId w:val="58"/>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28770256" wp14:editId="78A1694B">
            <wp:extent cx="114300" cy="114300"/>
            <wp:effectExtent l="0" t="0" r="0" b="0"/>
            <wp:docPr id="3747" name="Picture 37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63514A18" wp14:editId="4094717B">
            <wp:extent cx="114300" cy="114300"/>
            <wp:effectExtent l="0" t="0" r="0" b="0"/>
            <wp:docPr id="3746" name="Picture 37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After it successfully obtains a connection to the provider and to the Topic, it needs to create a session to interact with the provider and the Topic.</w:t>
      </w:r>
    </w:p>
    <w:p w:rsidR="00484986" w:rsidRDefault="00484986" w:rsidP="00484986">
      <w:pPr>
        <w:pStyle w:val="para"/>
        <w:shd w:val="clear" w:color="auto" w:fill="FFFFFF"/>
        <w:rPr>
          <w:color w:val="494B43"/>
          <w:lang w:val="en"/>
        </w:rPr>
      </w:pPr>
      <w:r>
        <w:rPr>
          <w:noProof/>
          <w:vanish/>
          <w:color w:val="494B43"/>
        </w:rPr>
        <w:drawing>
          <wp:inline distT="0" distB="0" distL="0" distR="0" wp14:anchorId="19D251B4" wp14:editId="34952DF3">
            <wp:extent cx="114300" cy="114300"/>
            <wp:effectExtent l="0" t="0" r="0" b="0"/>
            <wp:docPr id="3745" name="Picture 37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A1088A9" wp14:editId="47579CE0">
            <wp:extent cx="114300" cy="114300"/>
            <wp:effectExtent l="0" t="0" r="0" b="0"/>
            <wp:docPr id="3744" name="Picture 37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JMS provider manages the </w:t>
      </w:r>
      <w:r>
        <w:rPr>
          <w:rStyle w:val="HTMLTypewriter"/>
          <w:color w:val="494B43"/>
          <w:sz w:val="18"/>
          <w:szCs w:val="18"/>
          <w:lang w:val="en"/>
        </w:rPr>
        <w:t>Connection</w:t>
      </w:r>
      <w:r>
        <w:rPr>
          <w:color w:val="494B43"/>
          <w:lang w:val="en"/>
        </w:rPr>
        <w:t xml:space="preserve"> and </w:t>
      </w:r>
      <w:r>
        <w:rPr>
          <w:rStyle w:val="HTMLTypewriter"/>
          <w:color w:val="494B43"/>
          <w:sz w:val="18"/>
          <w:szCs w:val="18"/>
          <w:lang w:val="en"/>
        </w:rPr>
        <w:t>Topic</w:t>
      </w:r>
      <w:r>
        <w:rPr>
          <w:color w:val="494B43"/>
          <w:lang w:val="en"/>
        </w:rPr>
        <w:t xml:space="preserve"> objects itself rather than the application program controlling them. These are called </w:t>
      </w:r>
      <w:r>
        <w:rPr>
          <w:rStyle w:val="HTMLTypewriter"/>
          <w:color w:val="494B43"/>
          <w:sz w:val="18"/>
          <w:szCs w:val="18"/>
          <w:lang w:val="en"/>
        </w:rPr>
        <w:t>Administered</w:t>
      </w:r>
      <w:r>
        <w:rPr>
          <w:color w:val="494B43"/>
          <w:lang w:val="en"/>
        </w:rPr>
        <w:t xml:space="preserve"> objects. As the various providers manage </w:t>
      </w:r>
      <w:r>
        <w:rPr>
          <w:rStyle w:val="HTMLTypewriter"/>
          <w:color w:val="494B43"/>
          <w:sz w:val="18"/>
          <w:szCs w:val="18"/>
          <w:lang w:val="en"/>
        </w:rPr>
        <w:t>Connection</w:t>
      </w:r>
      <w:r>
        <w:rPr>
          <w:color w:val="494B43"/>
          <w:lang w:val="en"/>
        </w:rPr>
        <w:t xml:space="preserve"> and other core objects differently, it is best that the providers themselves manage the objects. The application module gains access to these objects through portable interfaces and remain unaffected by the underlying technology of a provider.</w:t>
      </w:r>
    </w:p>
    <w:p w:rsidR="00484986" w:rsidRDefault="00484986" w:rsidP="00484986">
      <w:pPr>
        <w:pStyle w:val="para"/>
        <w:shd w:val="clear" w:color="auto" w:fill="FFFFFF"/>
        <w:rPr>
          <w:color w:val="494B43"/>
          <w:lang w:val="en"/>
        </w:rPr>
      </w:pPr>
      <w:r>
        <w:rPr>
          <w:noProof/>
          <w:vanish/>
          <w:color w:val="494B43"/>
        </w:rPr>
        <w:drawing>
          <wp:inline distT="0" distB="0" distL="0" distR="0" wp14:anchorId="072A2348" wp14:editId="769835D4">
            <wp:extent cx="114300" cy="114300"/>
            <wp:effectExtent l="0" t="0" r="0" b="0"/>
            <wp:docPr id="3743" name="Picture 37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855FA74" wp14:editId="25761852">
            <wp:extent cx="114300" cy="114300"/>
            <wp:effectExtent l="0" t="0" r="0" b="0"/>
            <wp:docPr id="3742" name="Picture 37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Whenever the application requires a reference to the </w:t>
      </w:r>
      <w:r>
        <w:rPr>
          <w:rStyle w:val="HTMLTypewriter"/>
          <w:color w:val="494B43"/>
          <w:sz w:val="18"/>
          <w:szCs w:val="18"/>
          <w:lang w:val="en"/>
        </w:rPr>
        <w:t>Administered</w:t>
      </w:r>
      <w:r>
        <w:rPr>
          <w:color w:val="494B43"/>
          <w:lang w:val="en"/>
        </w:rPr>
        <w:t xml:space="preserve"> objects, it does so by retrieving the </w:t>
      </w:r>
      <w:r>
        <w:rPr>
          <w:rStyle w:val="HTMLTypewriter"/>
          <w:color w:val="494B43"/>
          <w:sz w:val="18"/>
          <w:szCs w:val="18"/>
          <w:lang w:val="en"/>
        </w:rPr>
        <w:t>JNDIContext</w:t>
      </w:r>
      <w:r>
        <w:rPr>
          <w:color w:val="494B43"/>
          <w:lang w:val="en"/>
        </w:rPr>
        <w:t xml:space="preserve"> object. The retrieval of the </w:t>
      </w:r>
      <w:r>
        <w:rPr>
          <w:rStyle w:val="HTMLTypewriter"/>
          <w:color w:val="494B43"/>
          <w:sz w:val="18"/>
          <w:szCs w:val="18"/>
          <w:lang w:val="en"/>
        </w:rPr>
        <w:t>JNDIContext</w:t>
      </w:r>
      <w:r>
        <w:rPr>
          <w:color w:val="494B43"/>
          <w:lang w:val="en"/>
        </w:rPr>
        <w:t xml:space="preserve"> object again varies from provider to provider. To illustrate this, let's look at two scenarios using the default J2EE provider and the BEA WebLogic application server.</w:t>
      </w:r>
    </w:p>
    <w:p w:rsidR="00484986" w:rsidRDefault="00484986" w:rsidP="00484986">
      <w:pPr>
        <w:pStyle w:val="Heading4"/>
        <w:shd w:val="clear" w:color="auto" w:fill="FFFFFF"/>
        <w:spacing w:before="216"/>
        <w:rPr>
          <w:rFonts w:ascii="Arial" w:hAnsi="Arial" w:cs="Arial"/>
          <w:color w:val="494B43"/>
          <w:lang w:val="en"/>
        </w:rPr>
      </w:pPr>
      <w:bookmarkStart w:id="862" w:name="478"/>
      <w:bookmarkStart w:id="863" w:name="ch07lev3sec3"/>
      <w:bookmarkEnd w:id="862"/>
      <w:bookmarkEnd w:id="863"/>
      <w:r>
        <w:rPr>
          <w:rFonts w:ascii="Arial" w:hAnsi="Arial" w:cs="Arial"/>
          <w:b w:val="0"/>
          <w:bCs w:val="0"/>
          <w:color w:val="494B43"/>
          <w:lang w:val="en"/>
        </w:rPr>
        <w:t>JNDIContext with J2EE</w:t>
      </w:r>
    </w:p>
    <w:p w:rsidR="00484986" w:rsidRDefault="00484986" w:rsidP="00484986">
      <w:pPr>
        <w:pStyle w:val="first-para3"/>
        <w:shd w:val="clear" w:color="auto" w:fill="FFFFFF"/>
        <w:rPr>
          <w:color w:val="494B43"/>
          <w:lang w:val="en"/>
        </w:rPr>
      </w:pPr>
      <w:r>
        <w:rPr>
          <w:noProof/>
          <w:vanish/>
          <w:color w:val="494B43"/>
        </w:rPr>
        <w:drawing>
          <wp:inline distT="0" distB="0" distL="0" distR="0" wp14:anchorId="3E8FD602" wp14:editId="2F11EADC">
            <wp:extent cx="114300" cy="114300"/>
            <wp:effectExtent l="0" t="0" r="0" b="0"/>
            <wp:docPr id="3741" name="Picture 37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D6BD57C" wp14:editId="0CE9CE8A">
            <wp:extent cx="114300" cy="114300"/>
            <wp:effectExtent l="0" t="0" r="0" b="0"/>
            <wp:docPr id="3740" name="Picture 37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J2EE environment provides a default "jndi.properties" file containing all the information required to retrieve a JNDI context. If you are using the J2EE lightweight application server, you need to use the following command to obtain a JNDI context:</w:t>
      </w:r>
    </w:p>
    <w:p w:rsidR="00484986" w:rsidRDefault="00484986" w:rsidP="00484986">
      <w:pPr>
        <w:pStyle w:val="HTMLPreformatted"/>
        <w:shd w:val="clear" w:color="auto" w:fill="FFFFFF"/>
        <w:rPr>
          <w:color w:val="494B43"/>
          <w:lang w:val="en"/>
        </w:rPr>
      </w:pPr>
      <w:r>
        <w:rPr>
          <w:noProof/>
          <w:vanish/>
          <w:color w:val="494B43"/>
        </w:rPr>
        <w:drawing>
          <wp:inline distT="0" distB="0" distL="0" distR="0" wp14:anchorId="00A54B78" wp14:editId="604CEB12">
            <wp:extent cx="114300" cy="114300"/>
            <wp:effectExtent l="0" t="0" r="0" b="0"/>
            <wp:docPr id="3739" name="Picture 37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1E2FF64" wp14:editId="7C6C42D7">
            <wp:extent cx="114300" cy="114300"/>
            <wp:effectExtent l="0" t="0" r="0" b="0"/>
            <wp:docPr id="3738" name="Picture 37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4986" w:rsidRDefault="00484986" w:rsidP="00484986">
      <w:pPr>
        <w:pStyle w:val="HTMLPreformatted"/>
        <w:shd w:val="clear" w:color="auto" w:fill="FFFFFF"/>
        <w:rPr>
          <w:color w:val="494B43"/>
          <w:lang w:val="en"/>
        </w:rPr>
      </w:pPr>
      <w:r>
        <w:rPr>
          <w:color w:val="494B43"/>
          <w:lang w:val="en"/>
        </w:rPr>
        <w:t>InitialContext jndiContext = new InitialContext();</w:t>
      </w:r>
    </w:p>
    <w:p w:rsidR="00484986" w:rsidRDefault="00484986" w:rsidP="00484986">
      <w:pPr>
        <w:pStyle w:val="para"/>
        <w:shd w:val="clear" w:color="auto" w:fill="FFFFFF"/>
        <w:rPr>
          <w:color w:val="494B43"/>
          <w:lang w:val="en"/>
        </w:rPr>
      </w:pPr>
      <w:r>
        <w:rPr>
          <w:noProof/>
          <w:vanish/>
          <w:color w:val="494B43"/>
        </w:rPr>
        <w:drawing>
          <wp:inline distT="0" distB="0" distL="0" distR="0" wp14:anchorId="604D360E" wp14:editId="0D1FA2E9">
            <wp:extent cx="114300" cy="114300"/>
            <wp:effectExtent l="0" t="0" r="0" b="0"/>
            <wp:docPr id="3737" name="Picture 37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1B986BC" wp14:editId="157295B8">
            <wp:extent cx="114300" cy="114300"/>
            <wp:effectExtent l="0" t="0" r="0" b="0"/>
            <wp:docPr id="3736" name="Picture 37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864" w:name="479"/>
      <w:bookmarkStart w:id="865" w:name="page215"/>
      <w:bookmarkEnd w:id="864"/>
      <w:bookmarkEnd w:id="865"/>
      <w:r>
        <w:rPr>
          <w:color w:val="494B43"/>
          <w:lang w:val="en"/>
        </w:rPr>
        <w:t>Using a no-argument constructor will initialize a context with the default properties specified within the "jndi.properties" file local to any JMS API being used. For other JMS providers, you need to pass several other configuration parameters to obtain an initial context.</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6660"/>
      </w:tblGrid>
      <w:tr w:rsidR="00484986" w:rsidTr="00484986">
        <w:trPr>
          <w:tblCellSpacing w:w="0" w:type="dxa"/>
        </w:trPr>
        <w:tc>
          <w:tcPr>
            <w:tcW w:w="0" w:type="auto"/>
            <w:hideMark/>
          </w:tcPr>
          <w:p w:rsidR="00484986" w:rsidRDefault="00484986">
            <w:pPr>
              <w:spacing w:before="216"/>
              <w:jc w:val="center"/>
              <w:rPr>
                <w:rFonts w:ascii="Arial" w:hAnsi="Arial" w:cs="Arial"/>
                <w:color w:val="494B43"/>
                <w:sz w:val="21"/>
                <w:szCs w:val="21"/>
              </w:rPr>
            </w:pPr>
          </w:p>
        </w:tc>
        <w:tc>
          <w:tcPr>
            <w:tcW w:w="0" w:type="auto"/>
            <w:hideMark/>
          </w:tcPr>
          <w:p w:rsidR="00484986" w:rsidRDefault="00484986">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484986" w:rsidRDefault="00484986">
            <w:pPr>
              <w:pStyle w:val="first-para10"/>
              <w:jc w:val="center"/>
              <w:rPr>
                <w:color w:val="494B43"/>
                <w:sz w:val="21"/>
                <w:szCs w:val="21"/>
              </w:rPr>
            </w:pPr>
            <w:r>
              <w:rPr>
                <w:noProof/>
                <w:vanish/>
                <w:color w:val="494B43"/>
                <w:sz w:val="21"/>
                <w:szCs w:val="21"/>
              </w:rPr>
              <w:drawing>
                <wp:inline distT="0" distB="0" distL="0" distR="0" wp14:anchorId="67E668E4" wp14:editId="0D52E3C0">
                  <wp:extent cx="114300" cy="114300"/>
                  <wp:effectExtent l="0" t="0" r="0" b="0"/>
                  <wp:docPr id="3735" name="Picture 37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sz w:val="21"/>
                <w:szCs w:val="21"/>
              </w:rPr>
              <w:drawing>
                <wp:inline distT="0" distB="0" distL="0" distR="0" wp14:anchorId="3FF7E5F6" wp14:editId="243DE476">
                  <wp:extent cx="114300" cy="114300"/>
                  <wp:effectExtent l="0" t="0" r="0" b="0"/>
                  <wp:docPr id="3734" name="Picture 37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sz w:val="21"/>
                <w:szCs w:val="21"/>
              </w:rPr>
              <w:t>For J2SDKEE 1.3.1, the "jndi.properties" file is bundled within "j2ee.jar".</w:t>
            </w:r>
          </w:p>
        </w:tc>
      </w:tr>
    </w:tbl>
    <w:p w:rsidR="00484986" w:rsidRDefault="00484986" w:rsidP="00484986">
      <w:pPr>
        <w:pStyle w:val="Heading4"/>
        <w:shd w:val="clear" w:color="auto" w:fill="FFFFFF"/>
        <w:spacing w:before="216"/>
        <w:rPr>
          <w:rFonts w:ascii="Arial" w:hAnsi="Arial" w:cs="Arial"/>
          <w:color w:val="494B43"/>
          <w:lang w:val="en"/>
        </w:rPr>
      </w:pPr>
      <w:bookmarkStart w:id="866" w:name="480"/>
      <w:bookmarkStart w:id="867" w:name="ch07lev3sec4"/>
      <w:bookmarkEnd w:id="866"/>
      <w:bookmarkEnd w:id="867"/>
      <w:r>
        <w:rPr>
          <w:rFonts w:ascii="Arial" w:hAnsi="Arial" w:cs="Arial"/>
          <w:b w:val="0"/>
          <w:bCs w:val="0"/>
          <w:color w:val="494B43"/>
          <w:lang w:val="en"/>
        </w:rPr>
        <w:t>JNDIContext with WebLogic</w:t>
      </w:r>
    </w:p>
    <w:p w:rsidR="00484986" w:rsidRDefault="00484986" w:rsidP="00484986">
      <w:pPr>
        <w:pStyle w:val="first-para3"/>
        <w:shd w:val="clear" w:color="auto" w:fill="FFFFFF"/>
        <w:rPr>
          <w:color w:val="494B43"/>
          <w:lang w:val="en"/>
        </w:rPr>
      </w:pPr>
      <w:r>
        <w:rPr>
          <w:noProof/>
          <w:vanish/>
          <w:color w:val="494B43"/>
        </w:rPr>
        <w:drawing>
          <wp:inline distT="0" distB="0" distL="0" distR="0" wp14:anchorId="75725164" wp14:editId="3DA950F4">
            <wp:extent cx="114300" cy="114300"/>
            <wp:effectExtent l="0" t="0" r="0" b="0"/>
            <wp:docPr id="3733" name="Picture 37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3938293" wp14:editId="6D050463">
            <wp:extent cx="114300" cy="114300"/>
            <wp:effectExtent l="0" t="0" r="0" b="0"/>
            <wp:docPr id="3732" name="Picture 37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As we discussed in the previous sections, the underlying technology for </w:t>
      </w:r>
      <w:r>
        <w:rPr>
          <w:rStyle w:val="HTMLTypewriter"/>
          <w:color w:val="494B43"/>
          <w:sz w:val="18"/>
          <w:szCs w:val="18"/>
          <w:lang w:val="en"/>
        </w:rPr>
        <w:t>Administered</w:t>
      </w:r>
      <w:r>
        <w:rPr>
          <w:color w:val="494B43"/>
          <w:lang w:val="en"/>
        </w:rPr>
        <w:t xml:space="preserve"> objects such as </w:t>
      </w:r>
      <w:r>
        <w:rPr>
          <w:rStyle w:val="HTMLTypewriter"/>
          <w:color w:val="494B43"/>
          <w:sz w:val="18"/>
          <w:szCs w:val="18"/>
          <w:lang w:val="en"/>
        </w:rPr>
        <w:t>Connection</w:t>
      </w:r>
      <w:r>
        <w:rPr>
          <w:color w:val="494B43"/>
          <w:lang w:val="en"/>
        </w:rPr>
        <w:t xml:space="preserve"> and </w:t>
      </w:r>
      <w:r>
        <w:rPr>
          <w:rStyle w:val="HTMLTypewriter"/>
          <w:color w:val="494B43"/>
          <w:sz w:val="18"/>
          <w:szCs w:val="18"/>
          <w:lang w:val="en"/>
        </w:rPr>
        <w:t>Topic</w:t>
      </w:r>
      <w:r>
        <w:rPr>
          <w:color w:val="494B43"/>
          <w:lang w:val="en"/>
        </w:rPr>
        <w:t xml:space="preserve"> is different from one vendor to the next. For this reason, in order to obtain an initial JNDI context from a provider, we need to pass to it different configuration properties. For example, to obtain an initial context from WebLogic, we would use the following:</w:t>
      </w:r>
    </w:p>
    <w:p w:rsidR="00484986" w:rsidRDefault="00484986" w:rsidP="00484986">
      <w:pPr>
        <w:shd w:val="clear" w:color="auto" w:fill="FFFFFF"/>
        <w:rPr>
          <w:rFonts w:ascii="Arial" w:hAnsi="Arial" w:cs="Arial"/>
          <w:color w:val="494B43"/>
          <w:lang w:val="en"/>
        </w:rPr>
      </w:pPr>
      <w:r>
        <w:rPr>
          <w:rFonts w:ascii="Arial" w:hAnsi="Arial" w:cs="Arial"/>
          <w:color w:val="494B43"/>
          <w:lang w:val="en"/>
        </w:rPr>
        <w:t>Larger View</w:t>
      </w:r>
    </w:p>
    <w:p w:rsidR="00484986" w:rsidRDefault="00484986" w:rsidP="00484986">
      <w:pPr>
        <w:pStyle w:val="HTMLPreformatted"/>
        <w:shd w:val="clear" w:color="auto" w:fill="FFFFFF"/>
        <w:rPr>
          <w:color w:val="494B43"/>
          <w:lang w:val="en"/>
        </w:rPr>
      </w:pPr>
      <w:r>
        <w:rPr>
          <w:noProof/>
          <w:vanish/>
          <w:color w:val="494B43"/>
        </w:rPr>
        <w:drawing>
          <wp:inline distT="0" distB="0" distL="0" distR="0" wp14:anchorId="748632A3" wp14:editId="5B518DFA">
            <wp:extent cx="114300" cy="114300"/>
            <wp:effectExtent l="0" t="0" r="0" b="0"/>
            <wp:docPr id="3731" name="Picture 37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2C085E9" wp14:editId="0EDE3089">
            <wp:extent cx="114300" cy="114300"/>
            <wp:effectExtent l="0" t="0" r="0" b="0"/>
            <wp:docPr id="3730" name="Picture 37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4986" w:rsidRDefault="00484986" w:rsidP="00484986">
      <w:pPr>
        <w:pStyle w:val="HTMLPreformatted"/>
        <w:shd w:val="clear" w:color="auto" w:fill="FFFFFF"/>
        <w:rPr>
          <w:color w:val="494B43"/>
          <w:lang w:val="en"/>
        </w:rPr>
      </w:pPr>
      <w:r>
        <w:rPr>
          <w:color w:val="494B43"/>
          <w:lang w:val="en"/>
        </w:rPr>
        <w:t>Properties env = new Properties( );</w:t>
      </w:r>
    </w:p>
    <w:p w:rsidR="00484986" w:rsidRDefault="00484986" w:rsidP="00484986">
      <w:pPr>
        <w:pStyle w:val="HTMLPreformatted"/>
        <w:shd w:val="clear" w:color="auto" w:fill="FFFFFF"/>
        <w:rPr>
          <w:color w:val="494B43"/>
          <w:lang w:val="en"/>
        </w:rPr>
      </w:pPr>
      <w:r>
        <w:rPr>
          <w:color w:val="494B43"/>
          <w:lang w:val="en"/>
        </w:rPr>
        <w:t>env.put(Context.INITIAL_CONTEXT_FACTORY,"weblogic.jndi.WLInitialContextFactory);</w:t>
      </w:r>
    </w:p>
    <w:p w:rsidR="00484986" w:rsidRDefault="00484986" w:rsidP="00484986">
      <w:pPr>
        <w:pStyle w:val="HTMLPreformatted"/>
        <w:shd w:val="clear" w:color="auto" w:fill="FFFFFF"/>
        <w:rPr>
          <w:color w:val="494B43"/>
          <w:lang w:val="en"/>
        </w:rPr>
      </w:pPr>
      <w:r>
        <w:rPr>
          <w:color w:val="494B43"/>
          <w:lang w:val="en"/>
        </w:rPr>
        <w:t>env.put(Context.PROVIDER_URL, "t3://localhost:7001");</w:t>
      </w:r>
    </w:p>
    <w:p w:rsidR="00484986" w:rsidRDefault="00484986" w:rsidP="00484986">
      <w:pPr>
        <w:pStyle w:val="HTMLPreformatted"/>
        <w:shd w:val="clear" w:color="auto" w:fill="FFFFFF"/>
        <w:rPr>
          <w:color w:val="494B43"/>
          <w:lang w:val="en"/>
        </w:rPr>
      </w:pPr>
      <w:r>
        <w:rPr>
          <w:color w:val="494B43"/>
          <w:lang w:val="en"/>
        </w:rPr>
        <w:t>InitialContext jndiContext = new InitialContext(env);</w:t>
      </w:r>
    </w:p>
    <w:p w:rsidR="00484986" w:rsidRDefault="00484986" w:rsidP="00484986">
      <w:pPr>
        <w:pStyle w:val="last-para"/>
        <w:shd w:val="clear" w:color="auto" w:fill="FFFFFF"/>
        <w:rPr>
          <w:color w:val="494B43"/>
          <w:lang w:val="en"/>
        </w:rPr>
      </w:pPr>
      <w:r>
        <w:rPr>
          <w:noProof/>
          <w:vanish/>
          <w:color w:val="494B43"/>
        </w:rPr>
        <w:drawing>
          <wp:inline distT="0" distB="0" distL="0" distR="0" wp14:anchorId="7CF8B907" wp14:editId="6CDF49C3">
            <wp:extent cx="114300" cy="114300"/>
            <wp:effectExtent l="0" t="0" r="0" b="0"/>
            <wp:docPr id="3729" name="Picture 37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D1DA038" wp14:editId="04987138">
            <wp:extent cx="114300" cy="114300"/>
            <wp:effectExtent l="0" t="0" r="0" b="0"/>
            <wp:docPr id="3728" name="Picture 37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Other JMS providers such as JBoss will require different configuration parameters passed to them.</w:t>
      </w:r>
    </w:p>
    <w:p w:rsidR="00484986" w:rsidRDefault="00484986" w:rsidP="00484986">
      <w:pPr>
        <w:pStyle w:val="Heading4"/>
        <w:shd w:val="clear" w:color="auto" w:fill="FFFFFF"/>
        <w:spacing w:before="216"/>
        <w:rPr>
          <w:rFonts w:ascii="Arial" w:hAnsi="Arial" w:cs="Arial"/>
          <w:color w:val="494B43"/>
          <w:lang w:val="en"/>
        </w:rPr>
      </w:pPr>
      <w:bookmarkStart w:id="868" w:name="481"/>
      <w:bookmarkStart w:id="869" w:name="ch07lev3sec5"/>
      <w:bookmarkEnd w:id="868"/>
      <w:bookmarkEnd w:id="869"/>
      <w:r>
        <w:rPr>
          <w:rFonts w:ascii="Arial" w:hAnsi="Arial" w:cs="Arial"/>
          <w:b w:val="0"/>
          <w:bCs w:val="0"/>
          <w:color w:val="494B43"/>
          <w:lang w:val="en"/>
        </w:rPr>
        <w:t>Configuring JMSAppender</w:t>
      </w:r>
    </w:p>
    <w:p w:rsidR="00484986" w:rsidRDefault="00484986" w:rsidP="00484986">
      <w:pPr>
        <w:pStyle w:val="first-para3"/>
        <w:shd w:val="clear" w:color="auto" w:fill="FFFFFF"/>
        <w:rPr>
          <w:color w:val="494B43"/>
          <w:lang w:val="en"/>
        </w:rPr>
      </w:pPr>
      <w:r>
        <w:rPr>
          <w:noProof/>
          <w:vanish/>
          <w:color w:val="494B43"/>
        </w:rPr>
        <w:drawing>
          <wp:inline distT="0" distB="0" distL="0" distR="0" wp14:anchorId="673C21E5" wp14:editId="08ED4302">
            <wp:extent cx="114300" cy="114300"/>
            <wp:effectExtent l="0" t="0" r="0" b="0"/>
            <wp:docPr id="3727" name="Picture 37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1305E06" wp14:editId="0793CBCC">
            <wp:extent cx="114300" cy="114300"/>
            <wp:effectExtent l="0" t="0" r="0" b="0"/>
            <wp:docPr id="3726" name="Picture 37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JMSAppender</w:t>
      </w:r>
      <w:r>
        <w:rPr>
          <w:color w:val="494B43"/>
          <w:lang w:val="en"/>
        </w:rPr>
        <w:t xml:space="preserve"> collects information about all the required parameters to obtain a JMS connection through configurable bean properties, which are shown in </w:t>
      </w:r>
      <w:hyperlink r:id="rId241" w:history="1">
        <w:r>
          <w:rPr>
            <w:rStyle w:val="Hyperlink"/>
            <w:lang w:val="en"/>
          </w:rPr>
          <w:t>Table 7-2</w:t>
        </w:r>
      </w:hyperlink>
      <w:r>
        <w:rPr>
          <w:color w:val="494B43"/>
          <w:lang w:val="en"/>
        </w:rPr>
        <w:t>.</w:t>
      </w:r>
    </w:p>
    <w:p w:rsidR="00484986" w:rsidRDefault="00484986" w:rsidP="00484986">
      <w:pPr>
        <w:shd w:val="clear" w:color="auto" w:fill="FFFFFF"/>
        <w:rPr>
          <w:rFonts w:ascii="Arial" w:hAnsi="Arial" w:cs="Arial"/>
          <w:color w:val="494B43"/>
          <w:lang w:val="en"/>
        </w:rPr>
      </w:pPr>
      <w:bookmarkStart w:id="870" w:name="482"/>
      <w:bookmarkStart w:id="871" w:name="ch07table02"/>
      <w:bookmarkEnd w:id="870"/>
      <w:bookmarkEnd w:id="871"/>
      <w:r>
        <w:rPr>
          <w:rFonts w:ascii="Arial" w:hAnsi="Arial" w:cs="Arial"/>
          <w:b/>
          <w:bCs/>
          <w:noProof/>
          <w:vanish/>
          <w:color w:val="61665A"/>
        </w:rPr>
        <w:drawing>
          <wp:inline distT="0" distB="0" distL="0" distR="0" wp14:anchorId="4BFE0CC0" wp14:editId="6C3C1211">
            <wp:extent cx="114300" cy="114300"/>
            <wp:effectExtent l="0" t="0" r="0" b="0"/>
            <wp:docPr id="3725" name="Picture 37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61665A"/>
        </w:rPr>
        <w:drawing>
          <wp:inline distT="0" distB="0" distL="0" distR="0" wp14:anchorId="578DFABA" wp14:editId="7CD8A8A1">
            <wp:extent cx="114300" cy="114300"/>
            <wp:effectExtent l="0" t="0" r="0" b="0"/>
            <wp:docPr id="3724" name="Picture 37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table-titlelabel"/>
          <w:rFonts w:ascii="Arial" w:hAnsi="Arial" w:cs="Arial"/>
          <w:b/>
          <w:bCs/>
          <w:color w:val="61665A"/>
          <w:lang w:val="en"/>
        </w:rPr>
        <w:t xml:space="preserve">Table 7-2: </w:t>
      </w:r>
      <w:r>
        <w:rPr>
          <w:rStyle w:val="table-title2"/>
          <w:lang w:val="en"/>
        </w:rPr>
        <w:t>Configurable Bean Properties in JMSAppender</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062"/>
        <w:gridCol w:w="3615"/>
        <w:gridCol w:w="1659"/>
        <w:gridCol w:w="1084"/>
      </w:tblGrid>
      <w:tr w:rsidR="00484986" w:rsidTr="00484986">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484986" w:rsidRDefault="00484986">
            <w:pPr>
              <w:pStyle w:val="table-para"/>
              <w:rPr>
                <w:rFonts w:ascii="Arial" w:hAnsi="Arial" w:cs="Arial"/>
                <w:b/>
                <w:bCs/>
                <w:sz w:val="21"/>
                <w:szCs w:val="21"/>
              </w:rPr>
            </w:pPr>
            <w:r>
              <w:rPr>
                <w:rFonts w:ascii="Arial" w:hAnsi="Arial" w:cs="Arial"/>
                <w:b/>
                <w:bCs/>
                <w:noProof/>
                <w:vanish/>
                <w:sz w:val="21"/>
                <w:szCs w:val="21"/>
              </w:rPr>
              <w:drawing>
                <wp:inline distT="0" distB="0" distL="0" distR="0" wp14:anchorId="1ECA1A62" wp14:editId="4A62D8AC">
                  <wp:extent cx="114300" cy="114300"/>
                  <wp:effectExtent l="0" t="0" r="0" b="0"/>
                  <wp:docPr id="3723" name="Picture 37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4D1F2BBB" wp14:editId="3FDD7854">
                  <wp:extent cx="114300" cy="114300"/>
                  <wp:effectExtent l="0" t="0" r="0" b="0"/>
                  <wp:docPr id="3722" name="Picture 37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Bean Property</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484986" w:rsidRDefault="00484986">
            <w:pPr>
              <w:pStyle w:val="table-para"/>
              <w:rPr>
                <w:rFonts w:ascii="Arial" w:hAnsi="Arial" w:cs="Arial"/>
                <w:b/>
                <w:bCs/>
                <w:sz w:val="21"/>
                <w:szCs w:val="21"/>
              </w:rPr>
            </w:pPr>
            <w:r>
              <w:rPr>
                <w:rFonts w:ascii="Arial" w:hAnsi="Arial" w:cs="Arial"/>
                <w:b/>
                <w:bCs/>
                <w:noProof/>
                <w:vanish/>
                <w:sz w:val="21"/>
                <w:szCs w:val="21"/>
              </w:rPr>
              <w:drawing>
                <wp:inline distT="0" distB="0" distL="0" distR="0" wp14:anchorId="2E5E0EBA" wp14:editId="6967B1BC">
                  <wp:extent cx="114300" cy="114300"/>
                  <wp:effectExtent l="0" t="0" r="0" b="0"/>
                  <wp:docPr id="3721" name="Picture 37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4A1A7407" wp14:editId="73E21E9C">
                  <wp:extent cx="114300" cy="114300"/>
                  <wp:effectExtent l="0" t="0" r="0" b="0"/>
                  <wp:docPr id="3720" name="Picture 37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Method</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484986" w:rsidRDefault="00484986">
            <w:pPr>
              <w:pStyle w:val="table-para"/>
              <w:rPr>
                <w:rFonts w:ascii="Arial" w:hAnsi="Arial" w:cs="Arial"/>
                <w:b/>
                <w:bCs/>
                <w:sz w:val="21"/>
                <w:szCs w:val="21"/>
              </w:rPr>
            </w:pPr>
            <w:r>
              <w:rPr>
                <w:rFonts w:ascii="Arial" w:hAnsi="Arial" w:cs="Arial"/>
                <w:b/>
                <w:bCs/>
                <w:noProof/>
                <w:vanish/>
                <w:sz w:val="21"/>
                <w:szCs w:val="21"/>
              </w:rPr>
              <w:drawing>
                <wp:inline distT="0" distB="0" distL="0" distR="0" wp14:anchorId="44BD405B" wp14:editId="2B5ABC4D">
                  <wp:extent cx="114300" cy="114300"/>
                  <wp:effectExtent l="0" t="0" r="0" b="0"/>
                  <wp:docPr id="3719" name="Picture 37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52F69643" wp14:editId="58EF5C55">
                  <wp:extent cx="114300" cy="114300"/>
                  <wp:effectExtent l="0" t="0" r="0" b="0"/>
                  <wp:docPr id="3718" name="Picture 37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484986" w:rsidRDefault="00484986">
            <w:pPr>
              <w:pStyle w:val="table-para"/>
              <w:rPr>
                <w:rFonts w:ascii="Arial" w:hAnsi="Arial" w:cs="Arial"/>
                <w:b/>
                <w:bCs/>
                <w:sz w:val="21"/>
                <w:szCs w:val="21"/>
              </w:rPr>
            </w:pPr>
            <w:r>
              <w:rPr>
                <w:rFonts w:ascii="Arial" w:hAnsi="Arial" w:cs="Arial"/>
                <w:b/>
                <w:bCs/>
                <w:noProof/>
                <w:vanish/>
                <w:sz w:val="21"/>
                <w:szCs w:val="21"/>
              </w:rPr>
              <w:drawing>
                <wp:inline distT="0" distB="0" distL="0" distR="0" wp14:anchorId="71B61A78" wp14:editId="72225584">
                  <wp:extent cx="114300" cy="114300"/>
                  <wp:effectExtent l="0" t="0" r="0" b="0"/>
                  <wp:docPr id="3717" name="Picture 37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2A37A6C2" wp14:editId="3405396B">
                  <wp:extent cx="114300" cy="114300"/>
                  <wp:effectExtent l="0" t="0" r="0" b="0"/>
                  <wp:docPr id="3716" name="Picture 37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Default</w:t>
            </w:r>
          </w:p>
        </w:tc>
      </w:tr>
      <w:tr w:rsidR="00484986" w:rsidTr="00484986">
        <w:trPr>
          <w:hidden/>
        </w:trPr>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477888A6" wp14:editId="761F2CC8">
                  <wp:extent cx="114300" cy="114300"/>
                  <wp:effectExtent l="0" t="0" r="0" b="0"/>
                  <wp:docPr id="3715" name="Picture 37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505E4C0" wp14:editId="6E256965">
                  <wp:extent cx="114300" cy="114300"/>
                  <wp:effectExtent l="0" t="0" r="0" b="0"/>
                  <wp:docPr id="3714" name="Picture 37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initialContextFactoryName</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2C494B1E" wp14:editId="12D3884E">
                  <wp:extent cx="114300" cy="114300"/>
                  <wp:effectExtent l="0" t="0" r="0" b="0"/>
                  <wp:docPr id="3713" name="Picture 37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820D9F9" wp14:editId="7F5703CA">
                  <wp:extent cx="114300" cy="114300"/>
                  <wp:effectExtent l="0" t="0" r="0" b="0"/>
                  <wp:docPr id="3712" name="Picture 37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setInitialContextFactoryName (String)</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48395086" wp14:editId="59D2ECFC">
                  <wp:extent cx="114300" cy="114300"/>
                  <wp:effectExtent l="0" t="0" r="0" b="0"/>
                  <wp:docPr id="3711" name="Picture 37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BDA6441" wp14:editId="5444C9E2">
                  <wp:extent cx="114300" cy="114300"/>
                  <wp:effectExtent l="0" t="0" r="0" b="0"/>
                  <wp:docPr id="3710" name="Picture 37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Sets the initial context factory name</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6E01CCBF" wp14:editId="5618BFEF">
                  <wp:extent cx="114300" cy="114300"/>
                  <wp:effectExtent l="0" t="0" r="0" b="0"/>
                  <wp:docPr id="3709" name="Picture 37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E881A1B" wp14:editId="165E2EF7">
                  <wp:extent cx="114300" cy="114300"/>
                  <wp:effectExtent l="0" t="0" r="0" b="0"/>
                  <wp:docPr id="3708" name="Picture 37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None</w:t>
            </w:r>
          </w:p>
        </w:tc>
      </w:tr>
      <w:tr w:rsidR="00484986" w:rsidTr="00484986">
        <w:trPr>
          <w:hidden/>
        </w:trPr>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363C7334" wp14:editId="481C5194">
                  <wp:extent cx="114300" cy="114300"/>
                  <wp:effectExtent l="0" t="0" r="0" b="0"/>
                  <wp:docPr id="3707" name="Picture 37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17283BF" wp14:editId="2134D5DC">
                  <wp:extent cx="114300" cy="114300"/>
                  <wp:effectExtent l="0" t="0" r="0" b="0"/>
                  <wp:docPr id="3706" name="Picture 37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locationInfo</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02FD177E" wp14:editId="427AEF17">
                  <wp:extent cx="114300" cy="114300"/>
                  <wp:effectExtent l="0" t="0" r="0" b="0"/>
                  <wp:docPr id="3705" name="Picture 37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1330AEF" wp14:editId="1E371CC9">
                  <wp:extent cx="114300" cy="114300"/>
                  <wp:effectExtent l="0" t="0" r="0" b="0"/>
                  <wp:docPr id="3704" name="Picture 37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setLocationInfo(Boolean)</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43581A12" wp14:editId="25ECFBB8">
                  <wp:extent cx="114300" cy="114300"/>
                  <wp:effectExtent l="0" t="0" r="0" b="0"/>
                  <wp:docPr id="3703" name="Picture 37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F81958B" wp14:editId="7952A4D9">
                  <wp:extent cx="114300" cy="114300"/>
                  <wp:effectExtent l="0" t="0" r="0" b="0"/>
                  <wp:docPr id="3702" name="Picture 37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If true, the caller's location information is included</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728B113D" wp14:editId="5C214D77">
                  <wp:extent cx="114300" cy="114300"/>
                  <wp:effectExtent l="0" t="0" r="0" b="0"/>
                  <wp:docPr id="3701" name="Picture 37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4A5B543" wp14:editId="64277573">
                  <wp:extent cx="114300" cy="114300"/>
                  <wp:effectExtent l="0" t="0" r="0" b="0"/>
                  <wp:docPr id="3700" name="Picture 37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false</w:t>
            </w:r>
          </w:p>
        </w:tc>
      </w:tr>
      <w:tr w:rsidR="00484986" w:rsidTr="00484986">
        <w:trPr>
          <w:hidden/>
        </w:trPr>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58D199C3" wp14:editId="7C04B7A3">
                  <wp:extent cx="114300" cy="114300"/>
                  <wp:effectExtent l="0" t="0" r="0" b="0"/>
                  <wp:docPr id="3699" name="Picture 36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C05D456" wp14:editId="66AFC546">
                  <wp:extent cx="114300" cy="114300"/>
                  <wp:effectExtent l="0" t="0" r="0" b="0"/>
                  <wp:docPr id="3698" name="Picture 36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password</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00300D10" wp14:editId="4E71D13D">
                  <wp:extent cx="114300" cy="114300"/>
                  <wp:effectExtent l="0" t="0" r="0" b="0"/>
                  <wp:docPr id="3697" name="Picture 36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F74F45D" wp14:editId="44CF8EE4">
                  <wp:extent cx="114300" cy="114300"/>
                  <wp:effectExtent l="0" t="0" r="0" b="0"/>
                  <wp:docPr id="3696" name="Picture 36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setPassword(String)</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69A9AB73" wp14:editId="2D2346D3">
                  <wp:extent cx="114300" cy="114300"/>
                  <wp:effectExtent l="0" t="0" r="0" b="0"/>
                  <wp:docPr id="3695" name="Picture 36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D60E3A5" wp14:editId="490A065C">
                  <wp:extent cx="114300" cy="114300"/>
                  <wp:effectExtent l="0" t="0" r="0" b="0"/>
                  <wp:docPr id="3694" name="Picture 36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Sets the password for using a JMS connection</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20A2D3F6" wp14:editId="21AA445C">
                  <wp:extent cx="114300" cy="114300"/>
                  <wp:effectExtent l="0" t="0" r="0" b="0"/>
                  <wp:docPr id="3693" name="Picture 36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C0D358C" wp14:editId="41CBF135">
                  <wp:extent cx="114300" cy="114300"/>
                  <wp:effectExtent l="0" t="0" r="0" b="0"/>
                  <wp:docPr id="3692" name="Picture 36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None</w:t>
            </w:r>
          </w:p>
        </w:tc>
      </w:tr>
      <w:tr w:rsidR="00484986" w:rsidTr="00484986">
        <w:trPr>
          <w:hidden/>
        </w:trPr>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47F164AE" wp14:editId="12B04CAB">
                  <wp:extent cx="114300" cy="114300"/>
                  <wp:effectExtent l="0" t="0" r="0" b="0"/>
                  <wp:docPr id="3691" name="Picture 36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079ED5A" wp14:editId="30935623">
                  <wp:extent cx="114300" cy="114300"/>
                  <wp:effectExtent l="0" t="0" r="0" b="0"/>
                  <wp:docPr id="3690" name="Picture 36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providerURL</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1F5C3849" wp14:editId="2FE80B82">
                  <wp:extent cx="114300" cy="114300"/>
                  <wp:effectExtent l="0" t="0" r="0" b="0"/>
                  <wp:docPr id="3689" name="Picture 36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40E3C89" wp14:editId="61354A74">
                  <wp:extent cx="114300" cy="114300"/>
                  <wp:effectExtent l="0" t="0" r="0" b="0"/>
                  <wp:docPr id="3688" name="Picture 36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setProviderURL(String)</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5476398D" wp14:editId="568AC843">
                  <wp:extent cx="114300" cy="114300"/>
                  <wp:effectExtent l="0" t="0" r="0" b="0"/>
                  <wp:docPr id="3687" name="Picture 36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5319DB7" wp14:editId="7B7C341E">
                  <wp:extent cx="114300" cy="114300"/>
                  <wp:effectExtent l="0" t="0" r="0" b="0"/>
                  <wp:docPr id="3686" name="Picture 36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Specifies the URL for the provider (This varies from provider to provider.)</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66E85D67" wp14:editId="7B543804">
                  <wp:extent cx="114300" cy="114300"/>
                  <wp:effectExtent l="0" t="0" r="0" b="0"/>
                  <wp:docPr id="3685" name="Picture 36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8F5FE77" wp14:editId="40301597">
                  <wp:extent cx="114300" cy="114300"/>
                  <wp:effectExtent l="0" t="0" r="0" b="0"/>
                  <wp:docPr id="3684" name="Picture 36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None</w:t>
            </w:r>
          </w:p>
        </w:tc>
      </w:tr>
      <w:tr w:rsidR="00484986" w:rsidTr="00484986">
        <w:trPr>
          <w:hidden/>
        </w:trPr>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0FB90D16" wp14:editId="4937C68E">
                  <wp:extent cx="114300" cy="114300"/>
                  <wp:effectExtent l="0" t="0" r="0" b="0"/>
                  <wp:docPr id="3683" name="Picture 36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BC90CF3" wp14:editId="6B02BE89">
                  <wp:extent cx="114300" cy="114300"/>
                  <wp:effectExtent l="0" t="0" r="0" b="0"/>
                  <wp:docPr id="3682" name="Picture 36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securityCredentials</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63547C23" wp14:editId="3B2B39FC">
                  <wp:extent cx="114300" cy="114300"/>
                  <wp:effectExtent l="0" t="0" r="0" b="0"/>
                  <wp:docPr id="3681" name="Picture 36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45C4846" wp14:editId="634D6318">
                  <wp:extent cx="114300" cy="114300"/>
                  <wp:effectExtent l="0" t="0" r="0" b="0"/>
                  <wp:docPr id="3680" name="Picture 36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setSecurityCredentials(String)</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2ADF7C5E" wp14:editId="5AB2E429">
                  <wp:extent cx="114300" cy="114300"/>
                  <wp:effectExtent l="0" t="0" r="0" b="0"/>
                  <wp:docPr id="3679" name="Picture 36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BE7D3B6" wp14:editId="27B1A64A">
                  <wp:extent cx="114300" cy="114300"/>
                  <wp:effectExtent l="0" t="0" r="0" b="0"/>
                  <wp:docPr id="3678" name="Picture 36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Sets the security credential attribute required by a few JMS providers</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65452F0F" wp14:editId="2A2B4BE9">
                  <wp:extent cx="114300" cy="114300"/>
                  <wp:effectExtent l="0" t="0" r="0" b="0"/>
                  <wp:docPr id="3677" name="Picture 36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A0BEDFA" wp14:editId="16B582D7">
                  <wp:extent cx="114300" cy="114300"/>
                  <wp:effectExtent l="0" t="0" r="0" b="0"/>
                  <wp:docPr id="3676" name="Picture 36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None</w:t>
            </w:r>
          </w:p>
        </w:tc>
      </w:tr>
      <w:tr w:rsidR="00484986" w:rsidTr="00484986">
        <w:trPr>
          <w:hidden/>
        </w:trPr>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4C691E9D" wp14:editId="77C842D3">
                  <wp:extent cx="114300" cy="114300"/>
                  <wp:effectExtent l="0" t="0" r="0" b="0"/>
                  <wp:docPr id="3675" name="Picture 36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8B89807" wp14:editId="3CAD3CA7">
                  <wp:extent cx="114300" cy="114300"/>
                  <wp:effectExtent l="0" t="0" r="0" b="0"/>
                  <wp:docPr id="3674" name="Picture 36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securityPrincipalName</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5CFCB306" wp14:editId="656CDDA5">
                  <wp:extent cx="114300" cy="114300"/>
                  <wp:effectExtent l="0" t="0" r="0" b="0"/>
                  <wp:docPr id="3673" name="Picture 36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C7FF56F" wp14:editId="73F76BC7">
                  <wp:extent cx="114300" cy="114300"/>
                  <wp:effectExtent l="0" t="0" r="0" b="0"/>
                  <wp:docPr id="3672" name="Picture 36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setSecurityPrincipalName (String)</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75EEA3EE" wp14:editId="5F13DE37">
                  <wp:extent cx="114300" cy="114300"/>
                  <wp:effectExtent l="0" t="0" r="0" b="0"/>
                  <wp:docPr id="3671" name="Picture 36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840CE75" wp14:editId="093D1641">
                  <wp:extent cx="114300" cy="114300"/>
                  <wp:effectExtent l="0" t="0" r="0" b="0"/>
                  <wp:docPr id="3670" name="Picture 36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Sets the security principal name for the particular provider</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078B747D" wp14:editId="0C008DB8">
                  <wp:extent cx="114300" cy="114300"/>
                  <wp:effectExtent l="0" t="0" r="0" b="0"/>
                  <wp:docPr id="3669" name="Picture 36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C498910" wp14:editId="7C1BEDA5">
                  <wp:extent cx="114300" cy="114300"/>
                  <wp:effectExtent l="0" t="0" r="0" b="0"/>
                  <wp:docPr id="3668" name="Picture 36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None</w:t>
            </w:r>
          </w:p>
        </w:tc>
      </w:tr>
      <w:tr w:rsidR="00484986" w:rsidTr="00484986">
        <w:trPr>
          <w:hidden/>
        </w:trPr>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5678D40B" wp14:editId="746B82A2">
                  <wp:extent cx="114300" cy="114300"/>
                  <wp:effectExtent l="0" t="0" r="0" b="0"/>
                  <wp:docPr id="3667" name="Picture 36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B7F7C7B" wp14:editId="44D76FA6">
                  <wp:extent cx="114300" cy="114300"/>
                  <wp:effectExtent l="0" t="0" r="0" b="0"/>
                  <wp:docPr id="3666" name="Picture 36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topicBindingName</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17E2FB8A" wp14:editId="79D89480">
                  <wp:extent cx="114300" cy="114300"/>
                  <wp:effectExtent l="0" t="0" r="0" b="0"/>
                  <wp:docPr id="3665" name="Picture 36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4C5FB9F" wp14:editId="3A52C5AC">
                  <wp:extent cx="114300" cy="114300"/>
                  <wp:effectExtent l="0" t="0" r="0" b="0"/>
                  <wp:docPr id="3664" name="Picture 36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setTopicBindingName(String)</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14763932" wp14:editId="167CE13F">
                  <wp:extent cx="114300" cy="114300"/>
                  <wp:effectExtent l="0" t="0" r="0" b="0"/>
                  <wp:docPr id="3663" name="Picture 36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FD9FC90" wp14:editId="78BAEF82">
                  <wp:extent cx="114300" cy="114300"/>
                  <wp:effectExtent l="0" t="0" r="0" b="0"/>
                  <wp:docPr id="3662" name="Picture 36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Sets the name of the Topic to connect to</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36834E34" wp14:editId="665C0405">
                  <wp:extent cx="114300" cy="114300"/>
                  <wp:effectExtent l="0" t="0" r="0" b="0"/>
                  <wp:docPr id="3661" name="Picture 36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3131991" wp14:editId="3EC8C324">
                  <wp:extent cx="114300" cy="114300"/>
                  <wp:effectExtent l="0" t="0" r="0" b="0"/>
                  <wp:docPr id="3660" name="Picture 36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None</w:t>
            </w:r>
          </w:p>
        </w:tc>
      </w:tr>
      <w:tr w:rsidR="00484986" w:rsidTr="00484986">
        <w:trPr>
          <w:hidden/>
        </w:trPr>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36F31279" wp14:editId="26186FFE">
                  <wp:extent cx="114300" cy="114300"/>
                  <wp:effectExtent l="0" t="0" r="0" b="0"/>
                  <wp:docPr id="3659" name="Picture 36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28D3A6B" wp14:editId="4F06D7DD">
                  <wp:extent cx="114300" cy="114300"/>
                  <wp:effectExtent l="0" t="0" r="0" b="0"/>
                  <wp:docPr id="3658" name="Picture 36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topicConnectionFactory-BindingName</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54940D94" wp14:editId="4ED9CDDE">
                  <wp:extent cx="114300" cy="114300"/>
                  <wp:effectExtent l="0" t="0" r="0" b="0"/>
                  <wp:docPr id="3657" name="Picture 36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4BB9518" wp14:editId="7B536C38">
                  <wp:extent cx="114300" cy="114300"/>
                  <wp:effectExtent l="0" t="0" r="0" b="0"/>
                  <wp:docPr id="3656" name="Picture 36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setTopicConnectionFactory-BindingName(String)</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4A6B8A84" wp14:editId="1AADD2A1">
                  <wp:extent cx="114300" cy="114300"/>
                  <wp:effectExtent l="0" t="0" r="0" b="0"/>
                  <wp:docPr id="3655" name="Picture 36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9763AD0" wp14:editId="67BB0C9C">
                  <wp:extent cx="114300" cy="114300"/>
                  <wp:effectExtent l="0" t="0" r="0" b="0"/>
                  <wp:docPr id="3654" name="Picture 36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Sets the name of the connection factory object to use to obtain the Topic connection</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0DDFAEB7" wp14:editId="593E677D">
                  <wp:extent cx="114300" cy="114300"/>
                  <wp:effectExtent l="0" t="0" r="0" b="0"/>
                  <wp:docPr id="3653" name="Picture 36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A150B6A" wp14:editId="2463B5A7">
                  <wp:extent cx="114300" cy="114300"/>
                  <wp:effectExtent l="0" t="0" r="0" b="0"/>
                  <wp:docPr id="3652" name="Picture 36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None</w:t>
            </w:r>
          </w:p>
        </w:tc>
      </w:tr>
      <w:tr w:rsidR="00484986" w:rsidTr="00484986">
        <w:trPr>
          <w:hidden/>
        </w:trPr>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203CA0D6" wp14:editId="50F2EB10">
                  <wp:extent cx="114300" cy="114300"/>
                  <wp:effectExtent l="0" t="0" r="0" b="0"/>
                  <wp:docPr id="3651" name="Picture 36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2309CEE" wp14:editId="6E012150">
                  <wp:extent cx="114300" cy="114300"/>
                  <wp:effectExtent l="0" t="0" r="0" b="0"/>
                  <wp:docPr id="3650" name="Picture 36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URLPkgPrefixes</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3C67E583" wp14:editId="78DC9832">
                  <wp:extent cx="114300" cy="114300"/>
                  <wp:effectExtent l="0" t="0" r="0" b="0"/>
                  <wp:docPr id="3649" name="Picture 36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1C7AC8D" wp14:editId="243376C4">
                  <wp:extent cx="114300" cy="114300"/>
                  <wp:effectExtent l="0" t="0" r="0" b="0"/>
                  <wp:docPr id="3648" name="Picture 36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setURLPkgPrefixes(String)</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655FF300" wp14:editId="2CFA30E0">
                  <wp:extent cx="114300" cy="114300"/>
                  <wp:effectExtent l="0" t="0" r="0" b="0"/>
                  <wp:docPr id="3647" name="Picture 36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531CE1B" wp14:editId="32BC9549">
                  <wp:extent cx="114300" cy="114300"/>
                  <wp:effectExtent l="0" t="0" r="0" b="0"/>
                  <wp:docPr id="3646" name="Picture 36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Sets the package prefix property</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07B7E332" wp14:editId="3493A831">
                  <wp:extent cx="114300" cy="114300"/>
                  <wp:effectExtent l="0" t="0" r="0" b="0"/>
                  <wp:docPr id="3645" name="Picture 36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FA82E07" wp14:editId="11FA8E4C">
                  <wp:extent cx="114300" cy="114300"/>
                  <wp:effectExtent l="0" t="0" r="0" b="0"/>
                  <wp:docPr id="3644" name="Picture 36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None</w:t>
            </w:r>
          </w:p>
        </w:tc>
      </w:tr>
      <w:tr w:rsidR="00484986" w:rsidTr="00484986">
        <w:trPr>
          <w:hidden/>
        </w:trPr>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5431C596" wp14:editId="1475EC61">
                  <wp:extent cx="114300" cy="114300"/>
                  <wp:effectExtent l="0" t="0" r="0" b="0"/>
                  <wp:docPr id="3643" name="Picture 36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AF9F366" wp14:editId="31FB3F56">
                  <wp:extent cx="114300" cy="114300"/>
                  <wp:effectExtent l="0" t="0" r="0" b="0"/>
                  <wp:docPr id="3642" name="Picture 36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userName</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0EB99153" wp14:editId="0008D0C8">
                  <wp:extent cx="114300" cy="114300"/>
                  <wp:effectExtent l="0" t="0" r="0" b="0"/>
                  <wp:docPr id="3641" name="Picture 36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D3E41E6" wp14:editId="08730C12">
                  <wp:extent cx="114300" cy="114300"/>
                  <wp:effectExtent l="0" t="0" r="0" b="0"/>
                  <wp:docPr id="3640" name="Picture 36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setUserName(String)</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40A2C4DD" wp14:editId="3F672036">
                  <wp:extent cx="114300" cy="114300"/>
                  <wp:effectExtent l="0" t="0" r="0" b="0"/>
                  <wp:docPr id="3639" name="Picture 36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24B8DDB" wp14:editId="578E0D62">
                  <wp:extent cx="114300" cy="114300"/>
                  <wp:effectExtent l="0" t="0" r="0" b="0"/>
                  <wp:docPr id="3638" name="Picture 36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Sets the user name for obtaining a connection to the provider</w:t>
            </w:r>
          </w:p>
        </w:tc>
        <w:tc>
          <w:tcPr>
            <w:tcW w:w="0" w:type="auto"/>
            <w:tcBorders>
              <w:top w:val="outset" w:sz="6" w:space="0" w:color="auto"/>
              <w:left w:val="outset" w:sz="6" w:space="0" w:color="auto"/>
              <w:bottom w:val="outset" w:sz="6" w:space="0" w:color="auto"/>
              <w:right w:val="outset" w:sz="6" w:space="0" w:color="auto"/>
            </w:tcBorders>
            <w:hideMark/>
          </w:tcPr>
          <w:p w:rsidR="00484986" w:rsidRDefault="00484986">
            <w:pPr>
              <w:pStyle w:val="table-para"/>
              <w:rPr>
                <w:rFonts w:ascii="Arial" w:hAnsi="Arial" w:cs="Arial"/>
                <w:sz w:val="21"/>
                <w:szCs w:val="21"/>
              </w:rPr>
            </w:pPr>
            <w:r>
              <w:rPr>
                <w:rFonts w:ascii="Arial" w:hAnsi="Arial" w:cs="Arial"/>
                <w:noProof/>
                <w:vanish/>
                <w:sz w:val="21"/>
                <w:szCs w:val="21"/>
              </w:rPr>
              <w:drawing>
                <wp:inline distT="0" distB="0" distL="0" distR="0" wp14:anchorId="7FA447FB" wp14:editId="5C6A7127">
                  <wp:extent cx="114300" cy="114300"/>
                  <wp:effectExtent l="0" t="0" r="0" b="0"/>
                  <wp:docPr id="3637" name="Picture 36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A83C081" wp14:editId="2B7CFED0">
                  <wp:extent cx="114300" cy="114300"/>
                  <wp:effectExtent l="0" t="0" r="0" b="0"/>
                  <wp:docPr id="3636" name="Picture 36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None</w:t>
            </w:r>
          </w:p>
        </w:tc>
      </w:tr>
    </w:tbl>
    <w:p w:rsidR="00484986" w:rsidRDefault="00484986" w:rsidP="00484986">
      <w:pPr>
        <w:pStyle w:val="last-para"/>
        <w:shd w:val="clear" w:color="auto" w:fill="FFFFFF"/>
        <w:rPr>
          <w:color w:val="494B43"/>
          <w:lang w:val="en"/>
        </w:rPr>
      </w:pPr>
      <w:r>
        <w:rPr>
          <w:noProof/>
          <w:vanish/>
          <w:color w:val="494B43"/>
        </w:rPr>
        <w:drawing>
          <wp:inline distT="0" distB="0" distL="0" distR="0" wp14:anchorId="75484541" wp14:editId="7095CAB1">
            <wp:extent cx="114300" cy="114300"/>
            <wp:effectExtent l="0" t="0" r="0" b="0"/>
            <wp:docPr id="3635" name="Picture 36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D8DE0B6" wp14:editId="06F27C10">
            <wp:extent cx="114300" cy="114300"/>
            <wp:effectExtent l="0" t="0" r="0" b="0"/>
            <wp:docPr id="3634" name="Picture 36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872" w:name="483"/>
      <w:bookmarkStart w:id="873" w:name="page217"/>
      <w:bookmarkEnd w:id="872"/>
      <w:bookmarkEnd w:id="873"/>
      <w:r>
        <w:rPr>
          <w:color w:val="494B43"/>
          <w:lang w:val="en"/>
        </w:rPr>
        <w:t xml:space="preserve">Not all the configuration parameters are required for every JMS provider we might use. The </w:t>
      </w:r>
      <w:r>
        <w:rPr>
          <w:rStyle w:val="HTMLTypewriter"/>
          <w:color w:val="494B43"/>
          <w:sz w:val="18"/>
          <w:szCs w:val="18"/>
          <w:lang w:val="en"/>
        </w:rPr>
        <w:t>JMSAppender</w:t>
      </w:r>
      <w:r>
        <w:rPr>
          <w:color w:val="494B43"/>
          <w:lang w:val="en"/>
        </w:rPr>
        <w:t xml:space="preserve"> tries to cater to a large number of the JMS providers available in the market.</w:t>
      </w:r>
    </w:p>
    <w:p w:rsidR="00484986" w:rsidRDefault="00484986" w:rsidP="00484986">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1F8E3267" wp14:editId="2D3062ED">
            <wp:extent cx="114300" cy="114300"/>
            <wp:effectExtent l="0" t="0" r="0" b="0"/>
            <wp:docPr id="3633" name="Picture 36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344FD8D8" wp14:editId="763E9987">
            <wp:extent cx="114300" cy="114300"/>
            <wp:effectExtent l="0" t="0" r="0" b="0"/>
            <wp:docPr id="3632" name="Picture 36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874" w:name="484"/>
      <w:bookmarkStart w:id="875" w:name="ch07lev2sec7"/>
      <w:bookmarkEnd w:id="874"/>
      <w:bookmarkEnd w:id="875"/>
      <w:r>
        <w:rPr>
          <w:rFonts w:ascii="Arial" w:hAnsi="Arial" w:cs="Arial"/>
          <w:b w:val="0"/>
          <w:bCs w:val="0"/>
          <w:color w:val="494B43"/>
          <w:sz w:val="24"/>
          <w:szCs w:val="24"/>
          <w:lang w:val="en"/>
        </w:rPr>
        <w:t>An Example of Using JMSAppender</w:t>
      </w:r>
    </w:p>
    <w:p w:rsidR="00484986" w:rsidRDefault="00484986" w:rsidP="00484986">
      <w:pPr>
        <w:pStyle w:val="first-para3"/>
        <w:shd w:val="clear" w:color="auto" w:fill="FFFFFF"/>
        <w:rPr>
          <w:color w:val="494B43"/>
          <w:lang w:val="en"/>
        </w:rPr>
      </w:pPr>
      <w:r>
        <w:rPr>
          <w:noProof/>
          <w:vanish/>
          <w:color w:val="494B43"/>
        </w:rPr>
        <w:drawing>
          <wp:inline distT="0" distB="0" distL="0" distR="0" wp14:anchorId="5A94BFAF" wp14:editId="178A8F24">
            <wp:extent cx="114300" cy="114300"/>
            <wp:effectExtent l="0" t="0" r="0" b="0"/>
            <wp:docPr id="3631" name="Picture 36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9A22781" wp14:editId="1CD24806">
            <wp:extent cx="114300" cy="114300"/>
            <wp:effectExtent l="0" t="0" r="0" b="0"/>
            <wp:docPr id="3630" name="Picture 36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To see an example of how </w:t>
      </w:r>
      <w:r>
        <w:rPr>
          <w:rStyle w:val="HTMLTypewriter"/>
          <w:color w:val="494B43"/>
          <w:sz w:val="18"/>
          <w:szCs w:val="18"/>
          <w:lang w:val="en"/>
        </w:rPr>
        <w:t>JMSAppender</w:t>
      </w:r>
      <w:r>
        <w:rPr>
          <w:color w:val="494B43"/>
          <w:lang w:val="en"/>
        </w:rPr>
        <w:t xml:space="preserve"> works, let's reuse the example in </w:t>
      </w:r>
      <w:hyperlink r:id="rId242" w:anchor="446" w:tgtFrame="_parent" w:history="1">
        <w:r>
          <w:rPr>
            <w:rStyle w:val="Hyperlink"/>
            <w:lang w:val="en"/>
          </w:rPr>
          <w:t>Listing 7-1</w:t>
        </w:r>
      </w:hyperlink>
      <w:r>
        <w:rPr>
          <w:color w:val="494B43"/>
          <w:lang w:val="en"/>
        </w:rPr>
        <w:t xml:space="preserve">. To direct logging information to a JMS destination, we merely need to change the configuration file passed to the log4j runtime. </w:t>
      </w:r>
      <w:hyperlink r:id="rId243" w:history="1">
        <w:r>
          <w:rPr>
            <w:rStyle w:val="Hyperlink"/>
            <w:lang w:val="en"/>
          </w:rPr>
          <w:t>Listing 7-6</w:t>
        </w:r>
      </w:hyperlink>
      <w:r>
        <w:rPr>
          <w:color w:val="494B43"/>
          <w:lang w:val="en"/>
        </w:rPr>
        <w:t xml:space="preserve">, "jms.properties", shows the sample configuration file we will use to configure </w:t>
      </w:r>
      <w:r>
        <w:rPr>
          <w:rStyle w:val="HTMLTypewriter"/>
          <w:color w:val="494B43"/>
          <w:sz w:val="18"/>
          <w:szCs w:val="18"/>
          <w:lang w:val="en"/>
        </w:rPr>
        <w:t>JMSAppender</w:t>
      </w:r>
      <w:r>
        <w:rPr>
          <w:color w:val="494B43"/>
          <w:lang w:val="en"/>
        </w:rPr>
        <w:t>.</w:t>
      </w:r>
    </w:p>
    <w:p w:rsidR="00484986" w:rsidRDefault="00484986" w:rsidP="00484986">
      <w:pPr>
        <w:shd w:val="clear" w:color="auto" w:fill="FFFFFF"/>
        <w:rPr>
          <w:rFonts w:ascii="Arial" w:hAnsi="Arial" w:cs="Arial"/>
          <w:color w:val="494B43"/>
          <w:lang w:val="en"/>
        </w:rPr>
      </w:pPr>
      <w:r>
        <w:rPr>
          <w:rFonts w:ascii="Arial" w:hAnsi="Arial" w:cs="Arial"/>
          <w:color w:val="494B43"/>
          <w:lang w:val="en"/>
        </w:rPr>
        <w:t>Larger View</w:t>
      </w:r>
    </w:p>
    <w:p w:rsidR="00484986" w:rsidRDefault="00484986" w:rsidP="00484986">
      <w:pPr>
        <w:shd w:val="clear" w:color="auto" w:fill="FFFFFF"/>
        <w:rPr>
          <w:rFonts w:ascii="Arial" w:hAnsi="Arial" w:cs="Arial"/>
          <w:color w:val="494B43"/>
          <w:lang w:val="en"/>
        </w:rPr>
      </w:pPr>
      <w:r>
        <w:rPr>
          <w:rFonts w:ascii="Arial" w:hAnsi="Arial" w:cs="Arial"/>
          <w:noProof/>
          <w:vanish/>
          <w:color w:val="494B43"/>
        </w:rPr>
        <w:drawing>
          <wp:inline distT="0" distB="0" distL="0" distR="0" wp14:anchorId="4A21BE95" wp14:editId="0B994102">
            <wp:extent cx="114300" cy="114300"/>
            <wp:effectExtent l="0" t="0" r="0" b="0"/>
            <wp:docPr id="3629" name="Picture 36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115FAC44" wp14:editId="1E606B92">
            <wp:extent cx="114300" cy="114300"/>
            <wp:effectExtent l="0" t="0" r="0" b="0"/>
            <wp:docPr id="3628" name="Picture 36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b/>
          <w:bCs/>
          <w:color w:val="61665A"/>
          <w:sz w:val="21"/>
          <w:szCs w:val="21"/>
          <w:lang w:val="en"/>
        </w:rPr>
        <w:t xml:space="preserve">Listing 7-6: </w:t>
      </w:r>
      <w:r>
        <w:rPr>
          <w:rStyle w:val="example-title1"/>
          <w:rFonts w:ascii="Arial" w:hAnsi="Arial" w:cs="Arial"/>
          <w:lang w:val="en"/>
        </w:rPr>
        <w:t>jms.properties</w:t>
      </w:r>
      <w:bookmarkStart w:id="876" w:name="485"/>
      <w:bookmarkStart w:id="877" w:name="ch07ls06"/>
      <w:bookmarkEnd w:id="876"/>
      <w:bookmarkEnd w:id="877"/>
    </w:p>
    <w:p w:rsidR="00484986" w:rsidRDefault="00484986" w:rsidP="00484986">
      <w:pPr>
        <w:shd w:val="clear" w:color="auto" w:fill="FFFFFF"/>
        <w:rPr>
          <w:rFonts w:ascii="Arial" w:hAnsi="Arial" w:cs="Arial"/>
          <w:color w:val="494B43"/>
          <w:lang w:val="en"/>
        </w:rPr>
      </w:pPr>
      <w:r>
        <w:rPr>
          <w:rFonts w:ascii="Arial" w:hAnsi="Arial" w:cs="Arial"/>
          <w:color w:val="494B43"/>
          <w:lang w:val="en"/>
        </w:rPr>
        <w:pict>
          <v:rect id="_x0000_i9535" style="width:0;height:1.5pt" o:hralign="center" o:hrstd="t" o:hrnoshade="t" o:hr="t" fillcolor="#010100" stroked="f"/>
        </w:pict>
      </w:r>
    </w:p>
    <w:p w:rsidR="00484986" w:rsidRDefault="00484986" w:rsidP="00484986">
      <w:pPr>
        <w:pStyle w:val="HTMLPreformatted"/>
        <w:shd w:val="clear" w:color="auto" w:fill="FFFFFF"/>
        <w:rPr>
          <w:color w:val="494B43"/>
          <w:lang w:val="en"/>
        </w:rPr>
      </w:pPr>
      <w:r>
        <w:rPr>
          <w:noProof/>
          <w:vanish/>
          <w:color w:val="494B43"/>
        </w:rPr>
        <w:drawing>
          <wp:inline distT="0" distB="0" distL="0" distR="0" wp14:anchorId="740B82B9" wp14:editId="78A2E65E">
            <wp:extent cx="114300" cy="114300"/>
            <wp:effectExtent l="0" t="0" r="0" b="0"/>
            <wp:docPr id="3627" name="Picture 36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C6CAB66" wp14:editId="0FF8164A">
            <wp:extent cx="114300" cy="114300"/>
            <wp:effectExtent l="0" t="0" r="0" b="0"/>
            <wp:docPr id="3626" name="Picture 36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4986" w:rsidRDefault="00484986" w:rsidP="00484986">
      <w:pPr>
        <w:pStyle w:val="HTMLPreformatted"/>
        <w:shd w:val="clear" w:color="auto" w:fill="FFFFFF"/>
        <w:rPr>
          <w:color w:val="494B43"/>
          <w:lang w:val="en"/>
        </w:rPr>
      </w:pPr>
      <w:r>
        <w:rPr>
          <w:color w:val="494B43"/>
          <w:lang w:val="en"/>
        </w:rPr>
        <w:t>#configuring the custom logger</w:t>
      </w:r>
    </w:p>
    <w:p w:rsidR="00484986" w:rsidRDefault="00484986" w:rsidP="00484986">
      <w:pPr>
        <w:pStyle w:val="HTMLPreformatted"/>
        <w:shd w:val="clear" w:color="auto" w:fill="FFFFFF"/>
        <w:rPr>
          <w:color w:val="494B43"/>
          <w:lang w:val="en"/>
        </w:rPr>
      </w:pPr>
      <w:r>
        <w:rPr>
          <w:color w:val="494B43"/>
          <w:lang w:val="en"/>
        </w:rPr>
        <w:t>log4j.logger.com.apress.logging.log4j=DEBUG, JMS</w:t>
      </w:r>
    </w:p>
    <w:p w:rsidR="00484986" w:rsidRDefault="00484986" w:rsidP="00484986">
      <w:pPr>
        <w:pStyle w:val="HTMLPreformatted"/>
        <w:shd w:val="clear" w:color="auto" w:fill="FFFFFF"/>
        <w:rPr>
          <w:color w:val="494B43"/>
          <w:lang w:val="en"/>
        </w:rPr>
      </w:pPr>
    </w:p>
    <w:p w:rsidR="00484986" w:rsidRDefault="00484986" w:rsidP="00484986">
      <w:pPr>
        <w:pStyle w:val="HTMLPreformatted"/>
        <w:shd w:val="clear" w:color="auto" w:fill="FFFFFF"/>
        <w:rPr>
          <w:color w:val="494B43"/>
          <w:lang w:val="en"/>
        </w:rPr>
      </w:pPr>
      <w:r>
        <w:rPr>
          <w:color w:val="494B43"/>
          <w:lang w:val="en"/>
        </w:rPr>
        <w:t>#configuring the JMS appender</w:t>
      </w:r>
    </w:p>
    <w:p w:rsidR="00484986" w:rsidRDefault="00484986" w:rsidP="00484986">
      <w:pPr>
        <w:pStyle w:val="HTMLPreformatted"/>
        <w:shd w:val="clear" w:color="auto" w:fill="FFFFFF"/>
        <w:rPr>
          <w:color w:val="494B43"/>
          <w:lang w:val="en"/>
        </w:rPr>
      </w:pPr>
      <w:r>
        <w:rPr>
          <w:color w:val="494B43"/>
          <w:lang w:val="en"/>
        </w:rPr>
        <w:t>log4j.appender.JMS=org.apache.log4j.net.JMSAppender</w:t>
      </w:r>
    </w:p>
    <w:p w:rsidR="00484986" w:rsidRDefault="00484986" w:rsidP="00484986">
      <w:pPr>
        <w:pStyle w:val="HTMLPreformatted"/>
        <w:shd w:val="clear" w:color="auto" w:fill="FFFFFF"/>
        <w:rPr>
          <w:color w:val="494B43"/>
          <w:lang w:val="en"/>
        </w:rPr>
      </w:pPr>
      <w:r>
        <w:rPr>
          <w:color w:val="494B43"/>
          <w:lang w:val="en"/>
        </w:rPr>
        <w:t>log4j.appender.JMS.topicConnectionFactoryBindingName=TopicConnectionFactory</w:t>
      </w:r>
    </w:p>
    <w:p w:rsidR="00484986" w:rsidRDefault="00484986" w:rsidP="00484986">
      <w:pPr>
        <w:pStyle w:val="HTMLPreformatted"/>
        <w:shd w:val="clear" w:color="auto" w:fill="FFFFFF"/>
        <w:rPr>
          <w:color w:val="494B43"/>
          <w:lang w:val="en"/>
        </w:rPr>
      </w:pPr>
      <w:r>
        <w:rPr>
          <w:color w:val="494B43"/>
          <w:lang w:val="en"/>
        </w:rPr>
        <w:t>log4j.appender.JMS.topicBindingName=loggingTopic</w:t>
      </w:r>
    </w:p>
    <w:p w:rsidR="00484986" w:rsidRDefault="00484986" w:rsidP="00484986">
      <w:pPr>
        <w:shd w:val="clear" w:color="auto" w:fill="FFFFFF"/>
        <w:rPr>
          <w:rFonts w:ascii="Arial" w:hAnsi="Arial" w:cs="Arial"/>
          <w:color w:val="494B43"/>
          <w:lang w:val="en"/>
        </w:rPr>
      </w:pPr>
      <w:r>
        <w:rPr>
          <w:rFonts w:ascii="Arial" w:hAnsi="Arial" w:cs="Arial"/>
          <w:color w:val="494B43"/>
          <w:lang w:val="en"/>
        </w:rPr>
        <w:pict>
          <v:rect id="_x0000_i9538" style="width:0;height:1.5pt" o:hralign="center" o:hrstd="t" o:hrnoshade="t" o:hr="t" fillcolor="#010100" stroked="f"/>
        </w:pict>
      </w:r>
    </w:p>
    <w:p w:rsidR="00484986" w:rsidRDefault="00484986" w:rsidP="00484986">
      <w:pPr>
        <w:pStyle w:val="para"/>
        <w:shd w:val="clear" w:color="auto" w:fill="FFFFFF"/>
        <w:rPr>
          <w:color w:val="494B43"/>
          <w:lang w:val="en"/>
        </w:rPr>
      </w:pPr>
      <w:r>
        <w:rPr>
          <w:noProof/>
          <w:vanish/>
          <w:color w:val="494B43"/>
        </w:rPr>
        <w:drawing>
          <wp:inline distT="0" distB="0" distL="0" distR="0" wp14:anchorId="3B7BCB22" wp14:editId="172C9E50">
            <wp:extent cx="114300" cy="114300"/>
            <wp:effectExtent l="0" t="0" r="0" b="0"/>
            <wp:docPr id="3625" name="Picture 36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5C21711" wp14:editId="21FB9CE7">
            <wp:extent cx="114300" cy="114300"/>
            <wp:effectExtent l="0" t="0" r="0" b="0"/>
            <wp:docPr id="3624" name="Picture 36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this example, we use the JMS provider implemented by the J2EE 1.3.1. To work with J2EE, the </w:t>
      </w:r>
      <w:r>
        <w:rPr>
          <w:rStyle w:val="HTMLTypewriter"/>
          <w:color w:val="494B43"/>
          <w:sz w:val="18"/>
          <w:szCs w:val="18"/>
          <w:lang w:val="en"/>
        </w:rPr>
        <w:t>JMSAppender</w:t>
      </w:r>
      <w:r>
        <w:rPr>
          <w:color w:val="494B43"/>
          <w:lang w:val="en"/>
        </w:rPr>
        <w:t xml:space="preserve"> object will just need to create a default </w:t>
      </w:r>
      <w:r>
        <w:rPr>
          <w:rStyle w:val="HTMLTypewriter"/>
          <w:color w:val="494B43"/>
          <w:sz w:val="18"/>
          <w:szCs w:val="18"/>
          <w:lang w:val="en"/>
        </w:rPr>
        <w:t>JNDIContext</w:t>
      </w:r>
      <w:r>
        <w:rPr>
          <w:color w:val="494B43"/>
          <w:lang w:val="en"/>
        </w:rPr>
        <w:t xml:space="preserve"> object by using the following line of code:</w:t>
      </w:r>
    </w:p>
    <w:p w:rsidR="00484986" w:rsidRDefault="00484986" w:rsidP="00484986">
      <w:pPr>
        <w:pStyle w:val="HTMLPreformatted"/>
        <w:shd w:val="clear" w:color="auto" w:fill="FFFFFF"/>
        <w:rPr>
          <w:color w:val="494B43"/>
          <w:lang w:val="en"/>
        </w:rPr>
      </w:pPr>
      <w:r>
        <w:rPr>
          <w:noProof/>
          <w:vanish/>
          <w:color w:val="494B43"/>
        </w:rPr>
        <w:drawing>
          <wp:inline distT="0" distB="0" distL="0" distR="0" wp14:anchorId="4CBF0676" wp14:editId="5767ADB7">
            <wp:extent cx="114300" cy="114300"/>
            <wp:effectExtent l="0" t="0" r="0" b="0"/>
            <wp:docPr id="3623" name="Picture 36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F801EF2" wp14:editId="312FFF1C">
            <wp:extent cx="114300" cy="114300"/>
            <wp:effectExtent l="0" t="0" r="0" b="0"/>
            <wp:docPr id="3622" name="Picture 36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4986" w:rsidRDefault="00484986" w:rsidP="00484986">
      <w:pPr>
        <w:pStyle w:val="HTMLPreformatted"/>
        <w:shd w:val="clear" w:color="auto" w:fill="FFFFFF"/>
        <w:rPr>
          <w:color w:val="494B43"/>
          <w:lang w:val="en"/>
        </w:rPr>
      </w:pPr>
      <w:r>
        <w:rPr>
          <w:color w:val="494B43"/>
          <w:lang w:val="en"/>
        </w:rPr>
        <w:t>InitialContext jndiContext = new InitialContext();</w:t>
      </w:r>
    </w:p>
    <w:p w:rsidR="00484986" w:rsidRDefault="00484986" w:rsidP="00484986">
      <w:pPr>
        <w:pStyle w:val="para"/>
        <w:shd w:val="clear" w:color="auto" w:fill="FFFFFF"/>
        <w:rPr>
          <w:color w:val="494B43"/>
          <w:lang w:val="en"/>
        </w:rPr>
      </w:pPr>
      <w:r>
        <w:rPr>
          <w:noProof/>
          <w:vanish/>
          <w:color w:val="494B43"/>
        </w:rPr>
        <w:drawing>
          <wp:inline distT="0" distB="0" distL="0" distR="0" wp14:anchorId="195A9CCE" wp14:editId="443E5730">
            <wp:extent cx="114300" cy="114300"/>
            <wp:effectExtent l="0" t="0" r="0" b="0"/>
            <wp:docPr id="3621" name="Picture 36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6A3A9CD" wp14:editId="6FB5DD62">
            <wp:extent cx="114300" cy="114300"/>
            <wp:effectExtent l="0" t="0" r="0" b="0"/>
            <wp:docPr id="3620" name="Picture 36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This is the reason we do not need to pass the other configuration information to </w:t>
      </w:r>
      <w:r>
        <w:rPr>
          <w:rStyle w:val="HTMLTypewriter"/>
          <w:color w:val="494B43"/>
          <w:sz w:val="18"/>
          <w:szCs w:val="18"/>
          <w:lang w:val="en"/>
        </w:rPr>
        <w:t>JMSAppender</w:t>
      </w:r>
      <w:r>
        <w:rPr>
          <w:color w:val="494B43"/>
          <w:lang w:val="en"/>
        </w:rPr>
        <w:t xml:space="preserve">. The only configuration items that we pass to </w:t>
      </w:r>
      <w:r>
        <w:rPr>
          <w:rStyle w:val="HTMLTypewriter"/>
          <w:color w:val="494B43"/>
          <w:sz w:val="18"/>
          <w:szCs w:val="18"/>
          <w:lang w:val="en"/>
        </w:rPr>
        <w:t>JMSAppender</w:t>
      </w:r>
      <w:r>
        <w:rPr>
          <w:color w:val="494B43"/>
          <w:lang w:val="en"/>
        </w:rPr>
        <w:t xml:space="preserve"> are </w:t>
      </w:r>
      <w:r>
        <w:rPr>
          <w:rStyle w:val="HTMLTypewriter"/>
          <w:color w:val="494B43"/>
          <w:sz w:val="18"/>
          <w:szCs w:val="18"/>
          <w:lang w:val="en"/>
        </w:rPr>
        <w:t>topicConnectionFactoryBindingName</w:t>
      </w:r>
      <w:r>
        <w:rPr>
          <w:color w:val="494B43"/>
          <w:lang w:val="en"/>
        </w:rPr>
        <w:t xml:space="preserve"> and </w:t>
      </w:r>
      <w:r>
        <w:rPr>
          <w:rStyle w:val="HTMLTypewriter"/>
          <w:color w:val="494B43"/>
          <w:sz w:val="18"/>
          <w:szCs w:val="18"/>
          <w:lang w:val="en"/>
        </w:rPr>
        <w:t>topicBindingName</w:t>
      </w:r>
      <w:r>
        <w:rPr>
          <w:color w:val="494B43"/>
          <w:lang w:val="en"/>
        </w:rPr>
        <w:t xml:space="preserve">. Notice the Topic name we are using is </w:t>
      </w:r>
      <w:r>
        <w:rPr>
          <w:rStyle w:val="HTMLTypewriter"/>
          <w:color w:val="494B43"/>
          <w:sz w:val="18"/>
          <w:szCs w:val="18"/>
          <w:lang w:val="en"/>
        </w:rPr>
        <w:t>loggingTopic</w:t>
      </w:r>
      <w:r>
        <w:rPr>
          <w:color w:val="494B43"/>
          <w:lang w:val="en"/>
        </w:rPr>
        <w:t>.</w:t>
      </w:r>
    </w:p>
    <w:p w:rsidR="00484986" w:rsidRDefault="00484986" w:rsidP="00484986">
      <w:pPr>
        <w:pStyle w:val="para"/>
        <w:shd w:val="clear" w:color="auto" w:fill="FFFFFF"/>
        <w:rPr>
          <w:color w:val="494B43"/>
          <w:lang w:val="en"/>
        </w:rPr>
      </w:pPr>
      <w:r>
        <w:rPr>
          <w:noProof/>
          <w:vanish/>
          <w:color w:val="494B43"/>
        </w:rPr>
        <w:drawing>
          <wp:inline distT="0" distB="0" distL="0" distR="0" wp14:anchorId="2EFAF67C" wp14:editId="6CCEAC84">
            <wp:extent cx="114300" cy="114300"/>
            <wp:effectExtent l="0" t="0" r="0" b="0"/>
            <wp:docPr id="3619" name="Picture 36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FBD2A01" wp14:editId="27015157">
            <wp:extent cx="114300" cy="114300"/>
            <wp:effectExtent l="0" t="0" r="0" b="0"/>
            <wp:docPr id="3618" name="Picture 36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With this minimum configuration, we will be able to use </w:t>
      </w:r>
      <w:r>
        <w:rPr>
          <w:rStyle w:val="HTMLTypewriter"/>
          <w:color w:val="494B43"/>
          <w:sz w:val="18"/>
          <w:szCs w:val="18"/>
          <w:lang w:val="en"/>
        </w:rPr>
        <w:t>JMSAppender</w:t>
      </w:r>
      <w:r>
        <w:rPr>
          <w:color w:val="494B43"/>
          <w:lang w:val="en"/>
        </w:rPr>
        <w:t xml:space="preserve"> in our example application. We also need a Subscriber application that will read the messages posted in the Topic named </w:t>
      </w:r>
      <w:r>
        <w:rPr>
          <w:rStyle w:val="HTMLTypewriter"/>
          <w:color w:val="494B43"/>
          <w:sz w:val="18"/>
          <w:szCs w:val="18"/>
          <w:lang w:val="en"/>
        </w:rPr>
        <w:t>loggingTopic</w:t>
      </w:r>
      <w:r>
        <w:rPr>
          <w:color w:val="494B43"/>
          <w:lang w:val="en"/>
        </w:rPr>
        <w:t xml:space="preserve">. We will create a JMS sample program that listens to the Topic named </w:t>
      </w:r>
      <w:r>
        <w:rPr>
          <w:rStyle w:val="HTMLTypewriter"/>
          <w:color w:val="494B43"/>
          <w:sz w:val="18"/>
          <w:szCs w:val="18"/>
          <w:lang w:val="en"/>
        </w:rPr>
        <w:t>loggingTopic</w:t>
      </w:r>
      <w:r>
        <w:rPr>
          <w:color w:val="494B43"/>
          <w:lang w:val="en"/>
        </w:rPr>
        <w:t xml:space="preserve"> and prints the relevant information to the console. It performs the following steps to subscribe to the named JMS Topic and then read the message sent to it:</w:t>
      </w:r>
    </w:p>
    <w:p w:rsidR="00484986" w:rsidRDefault="00484986" w:rsidP="00E92D6A">
      <w:pPr>
        <w:pStyle w:val="first-para11"/>
        <w:numPr>
          <w:ilvl w:val="0"/>
          <w:numId w:val="59"/>
        </w:numPr>
        <w:shd w:val="clear" w:color="auto" w:fill="FFFFFF"/>
        <w:tabs>
          <w:tab w:val="clear" w:pos="720"/>
          <w:tab w:val="num" w:pos="540"/>
        </w:tabs>
        <w:ind w:left="990" w:hanging="270"/>
        <w:rPr>
          <w:color w:val="494B43"/>
          <w:lang w:val="en"/>
        </w:rPr>
      </w:pPr>
      <w:r>
        <w:rPr>
          <w:noProof/>
          <w:vanish/>
          <w:color w:val="494B43"/>
        </w:rPr>
        <w:drawing>
          <wp:inline distT="0" distB="0" distL="0" distR="0" wp14:anchorId="789A3C6F" wp14:editId="500D799E">
            <wp:extent cx="114300" cy="114300"/>
            <wp:effectExtent l="0" t="0" r="0" b="0"/>
            <wp:docPr id="3617" name="Picture 36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FFF6FA7" wp14:editId="756B178E">
            <wp:extent cx="114300" cy="114300"/>
            <wp:effectExtent l="0" t="0" r="0" b="0"/>
            <wp:docPr id="3616" name="Picture 36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program first obtains an initial JNDI context.</w:t>
      </w:r>
    </w:p>
    <w:p w:rsidR="00484986" w:rsidRDefault="00484986" w:rsidP="00E92D6A">
      <w:pPr>
        <w:pStyle w:val="first-para11"/>
        <w:numPr>
          <w:ilvl w:val="0"/>
          <w:numId w:val="59"/>
        </w:numPr>
        <w:shd w:val="clear" w:color="auto" w:fill="FFFFFF"/>
        <w:tabs>
          <w:tab w:val="clear" w:pos="720"/>
          <w:tab w:val="num" w:pos="540"/>
        </w:tabs>
        <w:ind w:left="990" w:hanging="270"/>
        <w:rPr>
          <w:color w:val="494B43"/>
          <w:lang w:val="en"/>
        </w:rPr>
      </w:pPr>
      <w:r>
        <w:rPr>
          <w:noProof/>
          <w:vanish/>
          <w:color w:val="494B43"/>
        </w:rPr>
        <w:drawing>
          <wp:inline distT="0" distB="0" distL="0" distR="0" wp14:anchorId="2873A424" wp14:editId="776CAECC">
            <wp:extent cx="114300" cy="114300"/>
            <wp:effectExtent l="0" t="0" r="0" b="0"/>
            <wp:docPr id="3615" name="Picture 36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F7AD161" wp14:editId="45BF4716">
            <wp:extent cx="114300" cy="114300"/>
            <wp:effectExtent l="0" t="0" r="0" b="0"/>
            <wp:docPr id="3614" name="Picture 36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It creates a connection Factory object with the name </w:t>
      </w:r>
      <w:r>
        <w:rPr>
          <w:rStyle w:val="HTMLTypewriter"/>
          <w:color w:val="494B43"/>
          <w:sz w:val="18"/>
          <w:szCs w:val="18"/>
          <w:lang w:val="en"/>
        </w:rPr>
        <w:t>TopicConnectionFactory</w:t>
      </w:r>
      <w:r>
        <w:rPr>
          <w:color w:val="494B43"/>
          <w:lang w:val="en"/>
        </w:rPr>
        <w:t>.</w:t>
      </w:r>
      <w:bookmarkStart w:id="878" w:name="486"/>
      <w:bookmarkStart w:id="879" w:name="page218"/>
      <w:bookmarkEnd w:id="878"/>
      <w:bookmarkEnd w:id="879"/>
    </w:p>
    <w:p w:rsidR="00484986" w:rsidRDefault="00484986" w:rsidP="00E92D6A">
      <w:pPr>
        <w:numPr>
          <w:ilvl w:val="0"/>
          <w:numId w:val="59"/>
        </w:numPr>
        <w:shd w:val="clear" w:color="auto" w:fill="FFFFFF"/>
        <w:tabs>
          <w:tab w:val="clear" w:pos="720"/>
          <w:tab w:val="num" w:pos="540"/>
        </w:tabs>
        <w:spacing w:after="0" w:line="240" w:lineRule="auto"/>
        <w:ind w:left="990" w:hanging="27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5616F075" wp14:editId="49138DB2">
            <wp:extent cx="114300" cy="114300"/>
            <wp:effectExtent l="0" t="0" r="0" b="0"/>
            <wp:docPr id="3613" name="Picture 36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0E2FD3AA" wp14:editId="5BD7C6BF">
            <wp:extent cx="114300" cy="114300"/>
            <wp:effectExtent l="0" t="0" r="0" b="0"/>
            <wp:docPr id="3612" name="Picture 36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The program then uses the Topic name passed through the command line at the startup of this program and creates a Topic object.</w:t>
      </w:r>
    </w:p>
    <w:p w:rsidR="00484986" w:rsidRDefault="00484986" w:rsidP="00E92D6A">
      <w:pPr>
        <w:numPr>
          <w:ilvl w:val="0"/>
          <w:numId w:val="59"/>
        </w:numPr>
        <w:shd w:val="clear" w:color="auto" w:fill="FFFFFF"/>
        <w:tabs>
          <w:tab w:val="clear" w:pos="720"/>
          <w:tab w:val="num" w:pos="540"/>
        </w:tabs>
        <w:spacing w:after="0" w:line="240" w:lineRule="auto"/>
        <w:ind w:left="990" w:hanging="27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7FF06ABE" wp14:editId="453C07AA">
            <wp:extent cx="114300" cy="114300"/>
            <wp:effectExtent l="0" t="0" r="0" b="0"/>
            <wp:docPr id="3611" name="Picture 36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2AFEDC5A" wp14:editId="0E582923">
            <wp:extent cx="114300" cy="114300"/>
            <wp:effectExtent l="0" t="0" r="0" b="0"/>
            <wp:docPr id="3610" name="Picture 36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It obtains a connection to the Topic and opens a session with the </w:t>
      </w:r>
      <w:r>
        <w:rPr>
          <w:rStyle w:val="HTMLTypewriter"/>
          <w:rFonts w:eastAsiaTheme="minorHAnsi"/>
          <w:color w:val="494B43"/>
          <w:sz w:val="18"/>
          <w:szCs w:val="18"/>
          <w:lang w:val="en"/>
        </w:rPr>
        <w:t>AUTO_ACKNOWLEDGE</w:t>
      </w:r>
      <w:r>
        <w:rPr>
          <w:rFonts w:ascii="Arial" w:hAnsi="Arial" w:cs="Arial"/>
          <w:color w:val="494B43"/>
          <w:sz w:val="21"/>
          <w:szCs w:val="21"/>
          <w:lang w:val="en"/>
        </w:rPr>
        <w:t xml:space="preserve"> mode. This means that the Subscriber will automatically acknowledge the receipt of the message. As soon as this receipt is sent, the Topic will no longer retain the message.</w:t>
      </w:r>
    </w:p>
    <w:p w:rsidR="00484986" w:rsidRDefault="00484986" w:rsidP="00E92D6A">
      <w:pPr>
        <w:numPr>
          <w:ilvl w:val="0"/>
          <w:numId w:val="59"/>
        </w:numPr>
        <w:shd w:val="clear" w:color="auto" w:fill="FFFFFF"/>
        <w:tabs>
          <w:tab w:val="clear" w:pos="720"/>
          <w:tab w:val="num" w:pos="540"/>
        </w:tabs>
        <w:spacing w:after="0" w:line="240" w:lineRule="auto"/>
        <w:ind w:left="990" w:hanging="27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672EDF48" wp14:editId="0C38B682">
            <wp:extent cx="114300" cy="114300"/>
            <wp:effectExtent l="0" t="0" r="0" b="0"/>
            <wp:docPr id="3609" name="Picture 36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76BE5B89" wp14:editId="7FCA8D74">
            <wp:extent cx="114300" cy="114300"/>
            <wp:effectExtent l="0" t="0" r="0" b="0"/>
            <wp:docPr id="3608" name="Picture 36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The program subscribes to the Topic.</w:t>
      </w:r>
    </w:p>
    <w:p w:rsidR="00484986" w:rsidRDefault="00484986" w:rsidP="00E92D6A">
      <w:pPr>
        <w:numPr>
          <w:ilvl w:val="0"/>
          <w:numId w:val="59"/>
        </w:numPr>
        <w:shd w:val="clear" w:color="auto" w:fill="FFFFFF"/>
        <w:tabs>
          <w:tab w:val="clear" w:pos="720"/>
          <w:tab w:val="num" w:pos="540"/>
        </w:tabs>
        <w:spacing w:after="0" w:line="240" w:lineRule="auto"/>
        <w:ind w:left="990" w:hanging="27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18A1908E" wp14:editId="09336358">
            <wp:extent cx="114300" cy="114300"/>
            <wp:effectExtent l="0" t="0" r="0" b="0"/>
            <wp:docPr id="3607" name="Picture 36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1376CC96" wp14:editId="4F935103">
            <wp:extent cx="114300" cy="114300"/>
            <wp:effectExtent l="0" t="0" r="0" b="0"/>
            <wp:docPr id="3606" name="Picture 36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A custom message listener object, </w:t>
      </w:r>
      <w:r>
        <w:rPr>
          <w:rStyle w:val="HTMLTypewriter"/>
          <w:rFonts w:eastAsiaTheme="minorHAnsi"/>
          <w:color w:val="494B43"/>
          <w:sz w:val="18"/>
          <w:szCs w:val="18"/>
          <w:lang w:val="en"/>
        </w:rPr>
        <w:t>LogMessageListener</w:t>
      </w:r>
      <w:r>
        <w:rPr>
          <w:rFonts w:ascii="Arial" w:hAnsi="Arial" w:cs="Arial"/>
          <w:color w:val="494B43"/>
          <w:sz w:val="21"/>
          <w:szCs w:val="21"/>
          <w:lang w:val="en"/>
        </w:rPr>
        <w:t>, is attached to the Subscriber object created with the Topic session.</w:t>
      </w:r>
    </w:p>
    <w:p w:rsidR="00484986" w:rsidRDefault="00484986" w:rsidP="00E92D6A">
      <w:pPr>
        <w:numPr>
          <w:ilvl w:val="0"/>
          <w:numId w:val="59"/>
        </w:numPr>
        <w:shd w:val="clear" w:color="auto" w:fill="FFFFFF"/>
        <w:tabs>
          <w:tab w:val="clear" w:pos="720"/>
          <w:tab w:val="num" w:pos="540"/>
        </w:tabs>
        <w:spacing w:after="0" w:line="240" w:lineRule="auto"/>
        <w:ind w:left="990" w:hanging="27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6197B49B" wp14:editId="13F89A51">
            <wp:extent cx="114300" cy="114300"/>
            <wp:effectExtent l="0" t="0" r="0" b="0"/>
            <wp:docPr id="3605" name="Picture 36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4344E081" wp14:editId="44658EDA">
            <wp:extent cx="114300" cy="114300"/>
            <wp:effectExtent l="0" t="0" r="0" b="0"/>
            <wp:docPr id="3604" name="Picture 36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The Subscriber is now ready to listen to the Topic for any messages.</w:t>
      </w:r>
    </w:p>
    <w:p w:rsidR="00484986" w:rsidRDefault="00484986" w:rsidP="00484986">
      <w:pPr>
        <w:pStyle w:val="para"/>
        <w:shd w:val="clear" w:color="auto" w:fill="FFFFFF"/>
        <w:rPr>
          <w:color w:val="494B43"/>
          <w:lang w:val="en"/>
        </w:rPr>
      </w:pPr>
      <w:r>
        <w:rPr>
          <w:noProof/>
          <w:vanish/>
          <w:color w:val="494B43"/>
        </w:rPr>
        <w:drawing>
          <wp:inline distT="0" distB="0" distL="0" distR="0" wp14:anchorId="072620CF" wp14:editId="5CC54FFB">
            <wp:extent cx="114300" cy="114300"/>
            <wp:effectExtent l="0" t="0" r="0" b="0"/>
            <wp:docPr id="3603" name="Picture 36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89A4586" wp14:editId="7169EA63">
            <wp:extent cx="114300" cy="114300"/>
            <wp:effectExtent l="0" t="0" r="0" b="0"/>
            <wp:docPr id="3602" name="Picture 36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244" w:history="1">
        <w:r>
          <w:rPr>
            <w:rStyle w:val="Hyperlink"/>
            <w:lang w:val="en"/>
          </w:rPr>
          <w:t>Listing 7-7</w:t>
        </w:r>
      </w:hyperlink>
      <w:r>
        <w:rPr>
          <w:color w:val="494B43"/>
          <w:lang w:val="en"/>
        </w:rPr>
        <w:t xml:space="preserve">, </w:t>
      </w:r>
      <w:r>
        <w:rPr>
          <w:rStyle w:val="HTMLTypewriter"/>
          <w:color w:val="494B43"/>
          <w:sz w:val="18"/>
          <w:szCs w:val="18"/>
          <w:lang w:val="en"/>
        </w:rPr>
        <w:t>JMSLogSubscriber.java</w:t>
      </w:r>
      <w:r>
        <w:rPr>
          <w:color w:val="494B43"/>
          <w:lang w:val="en"/>
        </w:rPr>
        <w:t>, is an example implementation of a JMS Subscriber.</w:t>
      </w:r>
    </w:p>
    <w:p w:rsidR="00484986" w:rsidRDefault="00484986" w:rsidP="00484986">
      <w:pPr>
        <w:shd w:val="clear" w:color="auto" w:fill="FFFFFF"/>
        <w:rPr>
          <w:rFonts w:ascii="Arial" w:hAnsi="Arial" w:cs="Arial"/>
          <w:color w:val="494B43"/>
          <w:lang w:val="en"/>
        </w:rPr>
      </w:pPr>
      <w:r>
        <w:rPr>
          <w:rFonts w:ascii="Arial" w:hAnsi="Arial" w:cs="Arial"/>
          <w:noProof/>
          <w:vanish/>
          <w:color w:val="494B43"/>
        </w:rPr>
        <w:drawing>
          <wp:inline distT="0" distB="0" distL="0" distR="0" wp14:anchorId="0751C776" wp14:editId="675DB821">
            <wp:extent cx="114300" cy="114300"/>
            <wp:effectExtent l="0" t="0" r="0" b="0"/>
            <wp:docPr id="3601" name="Picture 36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116DC805" wp14:editId="3B9F2F39">
            <wp:extent cx="114300" cy="114300"/>
            <wp:effectExtent l="0" t="0" r="0" b="0"/>
            <wp:docPr id="3600" name="Picture 36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b/>
          <w:bCs/>
          <w:color w:val="61665A"/>
          <w:sz w:val="21"/>
          <w:szCs w:val="21"/>
          <w:lang w:val="en"/>
        </w:rPr>
        <w:t xml:space="preserve">Listing 7-7: </w:t>
      </w:r>
      <w:r>
        <w:rPr>
          <w:rStyle w:val="example-title2"/>
          <w:rFonts w:ascii="Arial" w:hAnsi="Arial" w:cs="Arial"/>
          <w:lang w:val="en"/>
        </w:rPr>
        <w:t>JMSLogSubscriber.java</w:t>
      </w:r>
      <w:bookmarkStart w:id="880" w:name="487"/>
      <w:bookmarkStart w:id="881" w:name="ch07ls07"/>
      <w:bookmarkEnd w:id="880"/>
      <w:bookmarkEnd w:id="881"/>
    </w:p>
    <w:p w:rsidR="00484986" w:rsidRDefault="00484986" w:rsidP="00484986">
      <w:pPr>
        <w:shd w:val="clear" w:color="auto" w:fill="FFFFFF"/>
        <w:rPr>
          <w:rFonts w:ascii="Arial" w:hAnsi="Arial" w:cs="Arial"/>
          <w:color w:val="494B43"/>
          <w:lang w:val="en"/>
        </w:rPr>
      </w:pPr>
      <w:r>
        <w:rPr>
          <w:rFonts w:ascii="Arial" w:hAnsi="Arial" w:cs="Arial"/>
          <w:color w:val="494B43"/>
          <w:lang w:val="en"/>
        </w:rPr>
        <w:pict>
          <v:rect id="_x0000_i9565" style="width:0;height:1.5pt" o:hralign="center" o:hrstd="t" o:hrnoshade="t" o:hr="t" fillcolor="#010100" stroked="f"/>
        </w:pict>
      </w:r>
    </w:p>
    <w:p w:rsidR="00484986" w:rsidRDefault="00484986" w:rsidP="00484986">
      <w:pPr>
        <w:pStyle w:val="HTMLPreformatted"/>
        <w:shd w:val="clear" w:color="auto" w:fill="FFFFFF"/>
        <w:rPr>
          <w:color w:val="494B43"/>
          <w:lang w:val="en"/>
        </w:rPr>
      </w:pPr>
      <w:r>
        <w:rPr>
          <w:noProof/>
          <w:vanish/>
          <w:color w:val="494B43"/>
        </w:rPr>
        <w:drawing>
          <wp:inline distT="0" distB="0" distL="0" distR="0" wp14:anchorId="64E37B84" wp14:editId="060660AE">
            <wp:extent cx="114300" cy="114300"/>
            <wp:effectExtent l="0" t="0" r="0" b="0"/>
            <wp:docPr id="3599" name="Picture 35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DB7B200" wp14:editId="4B348C15">
            <wp:extent cx="114300" cy="114300"/>
            <wp:effectExtent l="0" t="0" r="0" b="0"/>
            <wp:docPr id="3598" name="Picture 35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4986" w:rsidRDefault="00484986" w:rsidP="00484986">
      <w:pPr>
        <w:pStyle w:val="HTMLPreformatted"/>
        <w:shd w:val="clear" w:color="auto" w:fill="FFFFFF"/>
        <w:rPr>
          <w:color w:val="494B43"/>
          <w:lang w:val="en"/>
        </w:rPr>
      </w:pPr>
      <w:r>
        <w:rPr>
          <w:color w:val="494B43"/>
          <w:lang w:val="en"/>
        </w:rPr>
        <w:t>package com.apress.logging.log4j;</w:t>
      </w:r>
    </w:p>
    <w:p w:rsidR="00484986" w:rsidRDefault="00484986" w:rsidP="00484986">
      <w:pPr>
        <w:pStyle w:val="HTMLPreformatted"/>
        <w:shd w:val="clear" w:color="auto" w:fill="FFFFFF"/>
        <w:rPr>
          <w:color w:val="494B43"/>
          <w:lang w:val="en"/>
        </w:rPr>
      </w:pPr>
    </w:p>
    <w:p w:rsidR="00484986" w:rsidRDefault="00484986" w:rsidP="00484986">
      <w:pPr>
        <w:pStyle w:val="HTMLPreformatted"/>
        <w:shd w:val="clear" w:color="auto" w:fill="FFFFFF"/>
        <w:rPr>
          <w:color w:val="494B43"/>
          <w:lang w:val="en"/>
        </w:rPr>
      </w:pPr>
      <w:r>
        <w:rPr>
          <w:color w:val="494B43"/>
          <w:lang w:val="en"/>
        </w:rPr>
        <w:t>import javax.jms.*;</w:t>
      </w:r>
    </w:p>
    <w:p w:rsidR="00484986" w:rsidRDefault="00484986" w:rsidP="00484986">
      <w:pPr>
        <w:pStyle w:val="HTMLPreformatted"/>
        <w:shd w:val="clear" w:color="auto" w:fill="FFFFFF"/>
        <w:rPr>
          <w:color w:val="494B43"/>
          <w:lang w:val="en"/>
        </w:rPr>
      </w:pPr>
      <w:r>
        <w:rPr>
          <w:color w:val="494B43"/>
          <w:lang w:val="en"/>
        </w:rPr>
        <w:t>import javax.naming.*;</w:t>
      </w:r>
    </w:p>
    <w:p w:rsidR="00484986" w:rsidRDefault="00484986" w:rsidP="00484986">
      <w:pPr>
        <w:pStyle w:val="HTMLPreformatted"/>
        <w:shd w:val="clear" w:color="auto" w:fill="FFFFFF"/>
        <w:rPr>
          <w:color w:val="494B43"/>
          <w:lang w:val="en"/>
        </w:rPr>
      </w:pPr>
    </w:p>
    <w:p w:rsidR="00484986" w:rsidRDefault="00484986" w:rsidP="00484986">
      <w:pPr>
        <w:pStyle w:val="HTMLPreformatted"/>
        <w:shd w:val="clear" w:color="auto" w:fill="FFFFFF"/>
        <w:rPr>
          <w:color w:val="494B43"/>
          <w:lang w:val="en"/>
        </w:rPr>
      </w:pPr>
      <w:r>
        <w:rPr>
          <w:color w:val="494B43"/>
          <w:lang w:val="en"/>
        </w:rPr>
        <w:t>public class JMSLogSubscriber {</w:t>
      </w:r>
    </w:p>
    <w:p w:rsidR="00484986" w:rsidRDefault="00484986" w:rsidP="00484986">
      <w:pPr>
        <w:pStyle w:val="HTMLPreformatted"/>
        <w:shd w:val="clear" w:color="auto" w:fill="FFFFFF"/>
        <w:rPr>
          <w:color w:val="494B43"/>
          <w:lang w:val="en"/>
        </w:rPr>
      </w:pPr>
    </w:p>
    <w:p w:rsidR="00484986" w:rsidRDefault="00484986" w:rsidP="00484986">
      <w:pPr>
        <w:pStyle w:val="HTMLPreformatted"/>
        <w:shd w:val="clear" w:color="auto" w:fill="FFFFFF"/>
        <w:rPr>
          <w:color w:val="494B43"/>
          <w:lang w:val="en"/>
        </w:rPr>
      </w:pPr>
      <w:r>
        <w:rPr>
          <w:color w:val="494B43"/>
          <w:lang w:val="en"/>
        </w:rPr>
        <w:t xml:space="preserve">    /** Creates a new instance of JMSLogSubscriber */</w:t>
      </w:r>
    </w:p>
    <w:p w:rsidR="00484986" w:rsidRDefault="00484986" w:rsidP="00484986">
      <w:pPr>
        <w:pStyle w:val="HTMLPreformatted"/>
        <w:shd w:val="clear" w:color="auto" w:fill="FFFFFF"/>
        <w:rPr>
          <w:color w:val="494B43"/>
          <w:lang w:val="en"/>
        </w:rPr>
      </w:pPr>
      <w:r>
        <w:rPr>
          <w:color w:val="494B43"/>
          <w:lang w:val="en"/>
        </w:rPr>
        <w:t xml:space="preserve">    public JMSLogSubscriber() {</w:t>
      </w:r>
    </w:p>
    <w:p w:rsidR="00484986" w:rsidRDefault="00484986" w:rsidP="00484986">
      <w:pPr>
        <w:pStyle w:val="HTMLPreformatted"/>
        <w:shd w:val="clear" w:color="auto" w:fill="FFFFFF"/>
        <w:rPr>
          <w:color w:val="494B43"/>
          <w:lang w:val="en"/>
        </w:rPr>
      </w:pPr>
      <w:r>
        <w:rPr>
          <w:color w:val="494B43"/>
          <w:lang w:val="en"/>
        </w:rPr>
        <w:t xml:space="preserve">    }</w:t>
      </w:r>
    </w:p>
    <w:p w:rsidR="00484986" w:rsidRDefault="00484986" w:rsidP="00484986">
      <w:pPr>
        <w:pStyle w:val="HTMLPreformatted"/>
        <w:shd w:val="clear" w:color="auto" w:fill="FFFFFF"/>
        <w:rPr>
          <w:color w:val="494B43"/>
          <w:lang w:val="en"/>
        </w:rPr>
      </w:pPr>
    </w:p>
    <w:p w:rsidR="00484986" w:rsidRDefault="00484986" w:rsidP="00484986">
      <w:pPr>
        <w:pStyle w:val="HTMLPreformatted"/>
        <w:shd w:val="clear" w:color="auto" w:fill="FFFFFF"/>
        <w:rPr>
          <w:color w:val="494B43"/>
          <w:lang w:val="en"/>
        </w:rPr>
      </w:pPr>
      <w:r>
        <w:rPr>
          <w:color w:val="494B43"/>
          <w:lang w:val="en"/>
        </w:rPr>
        <w:t xml:space="preserve">    public static void main(String args[]) {</w:t>
      </w:r>
    </w:p>
    <w:p w:rsidR="00484986" w:rsidRDefault="00484986" w:rsidP="00484986">
      <w:pPr>
        <w:pStyle w:val="HTMLPreformatted"/>
        <w:shd w:val="clear" w:color="auto" w:fill="FFFFFF"/>
        <w:rPr>
          <w:color w:val="494B43"/>
          <w:lang w:val="en"/>
        </w:rPr>
      </w:pPr>
      <w:r>
        <w:rPr>
          <w:color w:val="494B43"/>
          <w:lang w:val="en"/>
        </w:rPr>
        <w:t xml:space="preserve">        Context ctx;</w:t>
      </w:r>
    </w:p>
    <w:p w:rsidR="00484986" w:rsidRDefault="00484986" w:rsidP="00484986">
      <w:pPr>
        <w:pStyle w:val="HTMLPreformatted"/>
        <w:shd w:val="clear" w:color="auto" w:fill="FFFFFF"/>
        <w:rPr>
          <w:color w:val="494B43"/>
          <w:lang w:val="en"/>
        </w:rPr>
      </w:pPr>
      <w:r>
        <w:rPr>
          <w:color w:val="494B43"/>
          <w:lang w:val="en"/>
        </w:rPr>
        <w:t xml:space="preserve">        Topic topic;</w:t>
      </w:r>
    </w:p>
    <w:p w:rsidR="00484986" w:rsidRDefault="00484986" w:rsidP="00484986">
      <w:pPr>
        <w:pStyle w:val="HTMLPreformatted"/>
        <w:shd w:val="clear" w:color="auto" w:fill="FFFFFF"/>
        <w:rPr>
          <w:color w:val="494B43"/>
          <w:lang w:val="en"/>
        </w:rPr>
      </w:pPr>
      <w:r>
        <w:rPr>
          <w:color w:val="494B43"/>
          <w:lang w:val="en"/>
        </w:rPr>
        <w:t xml:space="preserve">        TopicSubscriber topicSubscriber;</w:t>
      </w:r>
    </w:p>
    <w:p w:rsidR="00484986" w:rsidRDefault="00484986" w:rsidP="00484986">
      <w:pPr>
        <w:pStyle w:val="HTMLPreformatted"/>
        <w:shd w:val="clear" w:color="auto" w:fill="FFFFFF"/>
        <w:rPr>
          <w:color w:val="494B43"/>
          <w:lang w:val="en"/>
        </w:rPr>
      </w:pPr>
      <w:r>
        <w:rPr>
          <w:color w:val="494B43"/>
          <w:lang w:val="en"/>
        </w:rPr>
        <w:t xml:space="preserve">        TextMessage message;</w:t>
      </w:r>
    </w:p>
    <w:p w:rsidR="00484986" w:rsidRDefault="00484986" w:rsidP="00484986">
      <w:pPr>
        <w:pStyle w:val="HTMLPreformatted"/>
        <w:shd w:val="clear" w:color="auto" w:fill="FFFFFF"/>
        <w:rPr>
          <w:color w:val="494B43"/>
          <w:lang w:val="en"/>
        </w:rPr>
      </w:pPr>
      <w:r>
        <w:rPr>
          <w:color w:val="494B43"/>
          <w:lang w:val="en"/>
        </w:rPr>
        <w:t xml:space="preserve">        TopicConnectionFactory topicFactory;</w:t>
      </w:r>
    </w:p>
    <w:p w:rsidR="00484986" w:rsidRDefault="00484986" w:rsidP="00484986">
      <w:pPr>
        <w:pStyle w:val="HTMLPreformatted"/>
        <w:shd w:val="clear" w:color="auto" w:fill="FFFFFF"/>
        <w:rPr>
          <w:color w:val="494B43"/>
          <w:lang w:val="en"/>
        </w:rPr>
      </w:pPr>
      <w:r>
        <w:rPr>
          <w:color w:val="494B43"/>
          <w:lang w:val="en"/>
        </w:rPr>
        <w:t xml:space="preserve">        TopicConnection topicConnection;</w:t>
      </w:r>
    </w:p>
    <w:p w:rsidR="00484986" w:rsidRDefault="00484986" w:rsidP="00484986">
      <w:pPr>
        <w:pStyle w:val="HTMLPreformatted"/>
        <w:shd w:val="clear" w:color="auto" w:fill="FFFFFF"/>
        <w:rPr>
          <w:color w:val="494B43"/>
          <w:lang w:val="en"/>
        </w:rPr>
      </w:pPr>
      <w:r>
        <w:rPr>
          <w:color w:val="494B43"/>
          <w:lang w:val="en"/>
        </w:rPr>
        <w:t xml:space="preserve">        TopicSession topicSession;</w:t>
      </w:r>
      <w:bookmarkStart w:id="882" w:name="488"/>
      <w:bookmarkStart w:id="883" w:name="page219"/>
      <w:bookmarkEnd w:id="882"/>
      <w:bookmarkEnd w:id="883"/>
    </w:p>
    <w:p w:rsidR="00484986" w:rsidRDefault="00484986" w:rsidP="00484986">
      <w:pPr>
        <w:pStyle w:val="HTMLPreformatted"/>
        <w:shd w:val="clear" w:color="auto" w:fill="FFFFFF"/>
        <w:rPr>
          <w:color w:val="494B43"/>
          <w:lang w:val="en"/>
        </w:rPr>
      </w:pPr>
      <w:r>
        <w:rPr>
          <w:color w:val="494B43"/>
          <w:lang w:val="en"/>
        </w:rPr>
        <w:t xml:space="preserve">        //collect the topic name from command line</w:t>
      </w:r>
    </w:p>
    <w:p w:rsidR="00484986" w:rsidRDefault="00484986" w:rsidP="00484986">
      <w:pPr>
        <w:pStyle w:val="HTMLPreformatted"/>
        <w:shd w:val="clear" w:color="auto" w:fill="FFFFFF"/>
        <w:rPr>
          <w:color w:val="494B43"/>
          <w:lang w:val="en"/>
        </w:rPr>
      </w:pPr>
      <w:r>
        <w:rPr>
          <w:color w:val="494B43"/>
          <w:lang w:val="en"/>
        </w:rPr>
        <w:t xml:space="preserve">        String topicName = args[0];</w:t>
      </w:r>
    </w:p>
    <w:p w:rsidR="00484986" w:rsidRDefault="00484986" w:rsidP="00484986">
      <w:pPr>
        <w:pStyle w:val="HTMLPreformatted"/>
        <w:shd w:val="clear" w:color="auto" w:fill="FFFFFF"/>
        <w:rPr>
          <w:color w:val="494B43"/>
          <w:lang w:val="en"/>
        </w:rPr>
      </w:pPr>
      <w:r>
        <w:rPr>
          <w:color w:val="494B43"/>
          <w:lang w:val="en"/>
        </w:rPr>
        <w:t xml:space="preserve">        try {</w:t>
      </w:r>
    </w:p>
    <w:p w:rsidR="00484986" w:rsidRDefault="00484986" w:rsidP="00484986">
      <w:pPr>
        <w:pStyle w:val="HTMLPreformatted"/>
        <w:shd w:val="clear" w:color="auto" w:fill="FFFFFF"/>
        <w:rPr>
          <w:color w:val="494B43"/>
          <w:lang w:val="en"/>
        </w:rPr>
      </w:pPr>
      <w:r>
        <w:rPr>
          <w:color w:val="494B43"/>
          <w:lang w:val="en"/>
        </w:rPr>
        <w:t xml:space="preserve">            //creating a default J2EE initial context</w:t>
      </w:r>
    </w:p>
    <w:p w:rsidR="00484986" w:rsidRDefault="00484986" w:rsidP="00484986">
      <w:pPr>
        <w:pStyle w:val="HTMLPreformatted"/>
        <w:shd w:val="clear" w:color="auto" w:fill="FFFFFF"/>
        <w:rPr>
          <w:color w:val="494B43"/>
          <w:lang w:val="en"/>
        </w:rPr>
      </w:pPr>
      <w:r>
        <w:rPr>
          <w:color w:val="494B43"/>
          <w:lang w:val="en"/>
        </w:rPr>
        <w:t xml:space="preserve">            ctx = new InitialContext();</w:t>
      </w:r>
    </w:p>
    <w:p w:rsidR="00484986" w:rsidRDefault="00484986" w:rsidP="00484986">
      <w:pPr>
        <w:pStyle w:val="HTMLPreformatted"/>
        <w:shd w:val="clear" w:color="auto" w:fill="FFFFFF"/>
        <w:rPr>
          <w:color w:val="494B43"/>
          <w:lang w:val="en"/>
        </w:rPr>
      </w:pPr>
      <w:r>
        <w:rPr>
          <w:color w:val="494B43"/>
          <w:lang w:val="en"/>
        </w:rPr>
        <w:t xml:space="preserve">            //obtaining the topic connection factory</w:t>
      </w:r>
    </w:p>
    <w:p w:rsidR="00484986" w:rsidRDefault="00484986" w:rsidP="00484986">
      <w:pPr>
        <w:pStyle w:val="HTMLPreformatted"/>
        <w:shd w:val="clear" w:color="auto" w:fill="FFFFFF"/>
        <w:rPr>
          <w:color w:val="494B43"/>
          <w:lang w:val="en"/>
        </w:rPr>
      </w:pPr>
      <w:r>
        <w:rPr>
          <w:color w:val="494B43"/>
          <w:lang w:val="en"/>
        </w:rPr>
        <w:t xml:space="preserve">            topicFactory =</w:t>
      </w:r>
    </w:p>
    <w:p w:rsidR="00484986" w:rsidRDefault="00484986" w:rsidP="00484986">
      <w:pPr>
        <w:pStyle w:val="HTMLPreformatted"/>
        <w:shd w:val="clear" w:color="auto" w:fill="FFFFFF"/>
        <w:rPr>
          <w:color w:val="494B43"/>
          <w:lang w:val="en"/>
        </w:rPr>
      </w:pPr>
      <w:r>
        <w:rPr>
          <w:color w:val="494B43"/>
          <w:lang w:val="en"/>
        </w:rPr>
        <w:t>(TopicConnectionFactory)ctx.lookup("TopicConnectionFactory");</w:t>
      </w:r>
    </w:p>
    <w:p w:rsidR="00484986" w:rsidRDefault="00484986" w:rsidP="00484986">
      <w:pPr>
        <w:pStyle w:val="HTMLPreformatted"/>
        <w:shd w:val="clear" w:color="auto" w:fill="FFFFFF"/>
        <w:rPr>
          <w:color w:val="494B43"/>
          <w:lang w:val="en"/>
        </w:rPr>
      </w:pPr>
      <w:r>
        <w:rPr>
          <w:color w:val="494B43"/>
          <w:lang w:val="en"/>
        </w:rPr>
        <w:t xml:space="preserve">            //creating the topic</w:t>
      </w:r>
    </w:p>
    <w:p w:rsidR="00484986" w:rsidRDefault="00484986" w:rsidP="00484986">
      <w:pPr>
        <w:pStyle w:val="HTMLPreformatted"/>
        <w:shd w:val="clear" w:color="auto" w:fill="FFFFFF"/>
        <w:rPr>
          <w:color w:val="494B43"/>
          <w:lang w:val="en"/>
        </w:rPr>
      </w:pPr>
      <w:r>
        <w:rPr>
          <w:color w:val="494B43"/>
          <w:lang w:val="en"/>
        </w:rPr>
        <w:t xml:space="preserve">            topic = (Topic)ctx.lookup(topicName);</w:t>
      </w:r>
    </w:p>
    <w:p w:rsidR="00484986" w:rsidRDefault="00484986" w:rsidP="00484986">
      <w:pPr>
        <w:pStyle w:val="HTMLPreformatted"/>
        <w:shd w:val="clear" w:color="auto" w:fill="FFFFFF"/>
        <w:rPr>
          <w:color w:val="494B43"/>
          <w:lang w:val="en"/>
        </w:rPr>
      </w:pPr>
      <w:r>
        <w:rPr>
          <w:color w:val="494B43"/>
          <w:lang w:val="en"/>
        </w:rPr>
        <w:t xml:space="preserve">            //opening a topic connection</w:t>
      </w:r>
    </w:p>
    <w:p w:rsidR="00484986" w:rsidRDefault="00484986" w:rsidP="00484986">
      <w:pPr>
        <w:pStyle w:val="HTMLPreformatted"/>
        <w:shd w:val="clear" w:color="auto" w:fill="FFFFFF"/>
        <w:rPr>
          <w:color w:val="494B43"/>
          <w:lang w:val="en"/>
        </w:rPr>
      </w:pPr>
      <w:r>
        <w:rPr>
          <w:color w:val="494B43"/>
          <w:lang w:val="en"/>
        </w:rPr>
        <w:t xml:space="preserve">            topicConnection = topicFactory.createTopicConnection();</w:t>
      </w:r>
    </w:p>
    <w:p w:rsidR="00484986" w:rsidRDefault="00484986" w:rsidP="00484986">
      <w:pPr>
        <w:pStyle w:val="HTMLPreformatted"/>
        <w:shd w:val="clear" w:color="auto" w:fill="FFFFFF"/>
        <w:rPr>
          <w:color w:val="494B43"/>
          <w:lang w:val="en"/>
        </w:rPr>
      </w:pPr>
      <w:r>
        <w:rPr>
          <w:color w:val="494B43"/>
          <w:lang w:val="en"/>
        </w:rPr>
        <w:t xml:space="preserve">            //creating a session to AUTO_ACKNOWLEDGE the receipt of the</w:t>
      </w:r>
    </w:p>
    <w:p w:rsidR="00484986" w:rsidRDefault="00484986" w:rsidP="00484986">
      <w:pPr>
        <w:pStyle w:val="HTMLPreformatted"/>
        <w:shd w:val="clear" w:color="auto" w:fill="FFFFFF"/>
        <w:rPr>
          <w:color w:val="494B43"/>
          <w:lang w:val="en"/>
        </w:rPr>
      </w:pPr>
      <w:r>
        <w:rPr>
          <w:color w:val="494B43"/>
          <w:lang w:val="en"/>
        </w:rPr>
        <w:t xml:space="preserve">            //message</w:t>
      </w:r>
    </w:p>
    <w:p w:rsidR="00484986" w:rsidRDefault="00484986" w:rsidP="00484986">
      <w:pPr>
        <w:pStyle w:val="HTMLPreformatted"/>
        <w:shd w:val="clear" w:color="auto" w:fill="FFFFFF"/>
        <w:rPr>
          <w:color w:val="494B43"/>
          <w:lang w:val="en"/>
        </w:rPr>
      </w:pPr>
      <w:r>
        <w:rPr>
          <w:color w:val="494B43"/>
          <w:lang w:val="en"/>
        </w:rPr>
        <w:t xml:space="preserve">            topicSession = topicConnection.createTopicSession(false,</w:t>
      </w:r>
    </w:p>
    <w:p w:rsidR="00484986" w:rsidRDefault="00484986" w:rsidP="00484986">
      <w:pPr>
        <w:pStyle w:val="HTMLPreformatted"/>
        <w:shd w:val="clear" w:color="auto" w:fill="FFFFFF"/>
        <w:rPr>
          <w:color w:val="494B43"/>
          <w:lang w:val="en"/>
        </w:rPr>
      </w:pPr>
      <w:r>
        <w:rPr>
          <w:color w:val="494B43"/>
          <w:lang w:val="en"/>
        </w:rPr>
        <w:t xml:space="preserve">            Session.AUTO_ACKNOWLEDGE);</w:t>
      </w:r>
    </w:p>
    <w:p w:rsidR="00484986" w:rsidRDefault="00484986" w:rsidP="00484986">
      <w:pPr>
        <w:pStyle w:val="HTMLPreformatted"/>
        <w:shd w:val="clear" w:color="auto" w:fill="FFFFFF"/>
        <w:rPr>
          <w:color w:val="494B43"/>
          <w:lang w:val="en"/>
        </w:rPr>
      </w:pPr>
      <w:r>
        <w:rPr>
          <w:color w:val="494B43"/>
          <w:lang w:val="en"/>
        </w:rPr>
        <w:t xml:space="preserve">            //subscribe to the topic</w:t>
      </w:r>
    </w:p>
    <w:p w:rsidR="00484986" w:rsidRDefault="00484986" w:rsidP="00484986">
      <w:pPr>
        <w:pStyle w:val="HTMLPreformatted"/>
        <w:shd w:val="clear" w:color="auto" w:fill="FFFFFF"/>
        <w:rPr>
          <w:color w:val="494B43"/>
          <w:lang w:val="en"/>
        </w:rPr>
      </w:pPr>
      <w:r>
        <w:rPr>
          <w:color w:val="494B43"/>
          <w:lang w:val="en"/>
        </w:rPr>
        <w:t xml:space="preserve">            topicSubscriber = topicSession.createSubscriber(topic);</w:t>
      </w:r>
    </w:p>
    <w:p w:rsidR="00484986" w:rsidRDefault="00484986" w:rsidP="00484986">
      <w:pPr>
        <w:pStyle w:val="HTMLPreformatted"/>
        <w:shd w:val="clear" w:color="auto" w:fill="FFFFFF"/>
        <w:rPr>
          <w:color w:val="494B43"/>
          <w:lang w:val="en"/>
        </w:rPr>
      </w:pPr>
      <w:r>
        <w:rPr>
          <w:color w:val="494B43"/>
          <w:lang w:val="en"/>
        </w:rPr>
        <w:t xml:space="preserve">            //custom listener to listen to the topic for any message and</w:t>
      </w:r>
    </w:p>
    <w:p w:rsidR="00484986" w:rsidRDefault="00484986" w:rsidP="00484986">
      <w:pPr>
        <w:pStyle w:val="HTMLPreformatted"/>
        <w:shd w:val="clear" w:color="auto" w:fill="FFFFFF"/>
        <w:rPr>
          <w:color w:val="494B43"/>
          <w:lang w:val="en"/>
        </w:rPr>
      </w:pPr>
      <w:r>
        <w:rPr>
          <w:color w:val="494B43"/>
          <w:lang w:val="en"/>
        </w:rPr>
        <w:t xml:space="preserve">            //handle it</w:t>
      </w:r>
    </w:p>
    <w:p w:rsidR="00484986" w:rsidRDefault="00484986" w:rsidP="00484986">
      <w:pPr>
        <w:pStyle w:val="HTMLPreformatted"/>
        <w:shd w:val="clear" w:color="auto" w:fill="FFFFFF"/>
        <w:rPr>
          <w:color w:val="494B43"/>
          <w:lang w:val="en"/>
        </w:rPr>
      </w:pPr>
      <w:r>
        <w:rPr>
          <w:color w:val="494B43"/>
          <w:lang w:val="en"/>
        </w:rPr>
        <w:t xml:space="preserve">            LogMessageListener listener = new LogMessageListener();</w:t>
      </w:r>
    </w:p>
    <w:p w:rsidR="00484986" w:rsidRDefault="00484986" w:rsidP="00484986">
      <w:pPr>
        <w:pStyle w:val="HTMLPreformatted"/>
        <w:shd w:val="clear" w:color="auto" w:fill="FFFFFF"/>
        <w:rPr>
          <w:color w:val="494B43"/>
          <w:lang w:val="en"/>
        </w:rPr>
      </w:pPr>
      <w:r>
        <w:rPr>
          <w:color w:val="494B43"/>
          <w:lang w:val="en"/>
        </w:rPr>
        <w:t xml:space="preserve">            //adding the listener to this subscriber</w:t>
      </w:r>
    </w:p>
    <w:p w:rsidR="00484986" w:rsidRDefault="00484986" w:rsidP="00484986">
      <w:pPr>
        <w:pStyle w:val="HTMLPreformatted"/>
        <w:shd w:val="clear" w:color="auto" w:fill="FFFFFF"/>
        <w:rPr>
          <w:color w:val="494B43"/>
          <w:lang w:val="en"/>
        </w:rPr>
      </w:pPr>
      <w:r>
        <w:rPr>
          <w:color w:val="494B43"/>
          <w:lang w:val="en"/>
        </w:rPr>
        <w:t xml:space="preserve">            topicSubscriber.setMessageListener(listener);</w:t>
      </w:r>
    </w:p>
    <w:p w:rsidR="00484986" w:rsidRDefault="00484986" w:rsidP="00484986">
      <w:pPr>
        <w:pStyle w:val="HTMLPreformatted"/>
        <w:shd w:val="clear" w:color="auto" w:fill="FFFFFF"/>
        <w:rPr>
          <w:color w:val="494B43"/>
          <w:lang w:val="en"/>
        </w:rPr>
      </w:pPr>
      <w:r>
        <w:rPr>
          <w:color w:val="494B43"/>
          <w:lang w:val="en"/>
        </w:rPr>
        <w:t xml:space="preserve">            //start the session</w:t>
      </w:r>
    </w:p>
    <w:p w:rsidR="00484986" w:rsidRDefault="00484986" w:rsidP="00484986">
      <w:pPr>
        <w:pStyle w:val="HTMLPreformatted"/>
        <w:shd w:val="clear" w:color="auto" w:fill="FFFFFF"/>
        <w:rPr>
          <w:color w:val="494B43"/>
          <w:lang w:val="en"/>
        </w:rPr>
      </w:pPr>
      <w:r>
        <w:rPr>
          <w:color w:val="494B43"/>
          <w:lang w:val="en"/>
        </w:rPr>
        <w:t xml:space="preserve">            topicConnection.start();</w:t>
      </w:r>
    </w:p>
    <w:p w:rsidR="00484986" w:rsidRDefault="00484986" w:rsidP="00484986">
      <w:pPr>
        <w:pStyle w:val="HTMLPreformatted"/>
        <w:shd w:val="clear" w:color="auto" w:fill="FFFFFF"/>
        <w:rPr>
          <w:color w:val="494B43"/>
          <w:lang w:val="en"/>
        </w:rPr>
      </w:pPr>
      <w:r>
        <w:rPr>
          <w:color w:val="494B43"/>
          <w:lang w:val="en"/>
        </w:rPr>
        <w:t xml:space="preserve">        }catch(Exception e) {</w:t>
      </w:r>
    </w:p>
    <w:p w:rsidR="00484986" w:rsidRDefault="00484986" w:rsidP="00484986">
      <w:pPr>
        <w:pStyle w:val="HTMLPreformatted"/>
        <w:shd w:val="clear" w:color="auto" w:fill="FFFFFF"/>
        <w:rPr>
          <w:color w:val="494B43"/>
          <w:lang w:val="en"/>
        </w:rPr>
      </w:pPr>
      <w:r>
        <w:rPr>
          <w:color w:val="494B43"/>
          <w:lang w:val="en"/>
        </w:rPr>
        <w:t xml:space="preserve">            System.out.println(e.toString());</w:t>
      </w:r>
    </w:p>
    <w:p w:rsidR="00484986" w:rsidRDefault="00484986" w:rsidP="00484986">
      <w:pPr>
        <w:pStyle w:val="HTMLPreformatted"/>
        <w:shd w:val="clear" w:color="auto" w:fill="FFFFFF"/>
        <w:rPr>
          <w:color w:val="494B43"/>
          <w:lang w:val="en"/>
        </w:rPr>
      </w:pPr>
      <w:r>
        <w:rPr>
          <w:color w:val="494B43"/>
          <w:lang w:val="en"/>
        </w:rPr>
        <w:t xml:space="preserve">        }</w:t>
      </w:r>
    </w:p>
    <w:p w:rsidR="00484986" w:rsidRDefault="00484986" w:rsidP="00484986">
      <w:pPr>
        <w:pStyle w:val="HTMLPreformatted"/>
        <w:shd w:val="clear" w:color="auto" w:fill="FFFFFF"/>
        <w:rPr>
          <w:color w:val="494B43"/>
          <w:lang w:val="en"/>
        </w:rPr>
      </w:pPr>
      <w:r>
        <w:rPr>
          <w:color w:val="494B43"/>
          <w:lang w:val="en"/>
        </w:rPr>
        <w:t xml:space="preserve">    }</w:t>
      </w:r>
    </w:p>
    <w:p w:rsidR="00484986" w:rsidRDefault="00484986" w:rsidP="00484986">
      <w:pPr>
        <w:pStyle w:val="HTMLPreformatted"/>
        <w:shd w:val="clear" w:color="auto" w:fill="FFFFFF"/>
        <w:rPr>
          <w:color w:val="494B43"/>
          <w:lang w:val="en"/>
        </w:rPr>
      </w:pPr>
      <w:r>
        <w:rPr>
          <w:color w:val="494B43"/>
          <w:lang w:val="en"/>
        </w:rPr>
        <w:t>}</w:t>
      </w:r>
    </w:p>
    <w:p w:rsidR="00484986" w:rsidRDefault="00484986" w:rsidP="00484986">
      <w:pPr>
        <w:shd w:val="clear" w:color="auto" w:fill="FFFFFF"/>
        <w:rPr>
          <w:rFonts w:ascii="Arial" w:hAnsi="Arial" w:cs="Arial"/>
          <w:color w:val="494B43"/>
          <w:lang w:val="en"/>
        </w:rPr>
      </w:pPr>
      <w:r>
        <w:rPr>
          <w:rFonts w:ascii="Arial" w:hAnsi="Arial" w:cs="Arial"/>
          <w:color w:val="494B43"/>
          <w:lang w:val="en"/>
        </w:rPr>
        <w:pict>
          <v:rect id="_x0000_i9568" style="width:0;height:1.5pt" o:hralign="center" o:hrstd="t" o:hrnoshade="t" o:hr="t" fillcolor="#010100" stroked="f"/>
        </w:pict>
      </w:r>
    </w:p>
    <w:p w:rsidR="00484986" w:rsidRDefault="00484986" w:rsidP="00484986">
      <w:pPr>
        <w:pStyle w:val="para"/>
        <w:shd w:val="clear" w:color="auto" w:fill="FFFFFF"/>
        <w:rPr>
          <w:color w:val="494B43"/>
          <w:lang w:val="en"/>
        </w:rPr>
      </w:pPr>
      <w:r>
        <w:rPr>
          <w:noProof/>
          <w:vanish/>
          <w:color w:val="494B43"/>
        </w:rPr>
        <w:drawing>
          <wp:inline distT="0" distB="0" distL="0" distR="0" wp14:anchorId="39EED28D" wp14:editId="1A104BA8">
            <wp:extent cx="114300" cy="114300"/>
            <wp:effectExtent l="0" t="0" r="0" b="0"/>
            <wp:docPr id="3597" name="Picture 35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E333D1A" wp14:editId="0EBBFCD1">
            <wp:extent cx="114300" cy="114300"/>
            <wp:effectExtent l="0" t="0" r="0" b="0"/>
            <wp:docPr id="3596" name="Picture 35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This program uses a custom listener object to listen to the Topic for any message. There is an alternative to this technique. The Subscriber can call the </w:t>
      </w:r>
      <w:r>
        <w:rPr>
          <w:rStyle w:val="HTMLTypewriter"/>
          <w:color w:val="494B43"/>
          <w:sz w:val="18"/>
          <w:szCs w:val="18"/>
          <w:lang w:val="en"/>
        </w:rPr>
        <w:t>receive()</w:t>
      </w:r>
      <w:r>
        <w:rPr>
          <w:color w:val="494B43"/>
          <w:lang w:val="en"/>
        </w:rPr>
        <w:t xml:space="preserve"> method to obtain any message from the Topic. However, this is a </w:t>
      </w:r>
      <w:r>
        <w:rPr>
          <w:i/>
          <w:iCs/>
          <w:color w:val="494B43"/>
          <w:lang w:val="en"/>
        </w:rPr>
        <w:t>synchronous</w:t>
      </w:r>
      <w:r>
        <w:rPr>
          <w:color w:val="494B43"/>
          <w:lang w:val="en"/>
        </w:rPr>
        <w:t xml:space="preserve"> mode of receiving and processing messages. The </w:t>
      </w:r>
      <w:r>
        <w:rPr>
          <w:rStyle w:val="HTMLTypewriter"/>
          <w:color w:val="494B43"/>
          <w:sz w:val="18"/>
          <w:szCs w:val="18"/>
          <w:lang w:val="en"/>
        </w:rPr>
        <w:t>receive()</w:t>
      </w:r>
      <w:r>
        <w:rPr>
          <w:color w:val="494B43"/>
          <w:lang w:val="en"/>
        </w:rPr>
        <w:t xml:space="preserve"> method explicitly fetches the messages from the Topic. This method can block until a message arrives or can timeout if a message does not arrive within a specified time limit. By attaching a </w:t>
      </w:r>
      <w:r>
        <w:rPr>
          <w:rStyle w:val="HTMLTypewriter"/>
          <w:color w:val="494B43"/>
          <w:sz w:val="18"/>
          <w:szCs w:val="18"/>
          <w:lang w:val="en"/>
        </w:rPr>
        <w:t>MessageListener</w:t>
      </w:r>
      <w:r>
        <w:rPr>
          <w:color w:val="494B43"/>
          <w:lang w:val="en"/>
        </w:rPr>
        <w:t xml:space="preserve"> object to the Subscriber, the Subscriber can </w:t>
      </w:r>
      <w:r>
        <w:rPr>
          <w:i/>
          <w:iCs/>
          <w:color w:val="494B43"/>
          <w:lang w:val="en"/>
        </w:rPr>
        <w:t>asynchronously</w:t>
      </w:r>
      <w:r>
        <w:rPr>
          <w:color w:val="494B43"/>
          <w:lang w:val="en"/>
        </w:rPr>
        <w:t xml:space="preserve"> receive the message. As soon as a message arrives, the JMS provider will notify the </w:t>
      </w:r>
      <w:r>
        <w:rPr>
          <w:rStyle w:val="HTMLTypewriter"/>
          <w:color w:val="494B43"/>
          <w:sz w:val="18"/>
          <w:szCs w:val="18"/>
          <w:lang w:val="en"/>
        </w:rPr>
        <w:t>MessageListener</w:t>
      </w:r>
      <w:r>
        <w:rPr>
          <w:color w:val="494B43"/>
          <w:lang w:val="en"/>
        </w:rPr>
        <w:t xml:space="preserve"> by invoking its </w:t>
      </w:r>
      <w:r>
        <w:rPr>
          <w:rStyle w:val="HTMLTypewriter"/>
          <w:color w:val="494B43"/>
          <w:sz w:val="18"/>
          <w:szCs w:val="18"/>
          <w:lang w:val="en"/>
        </w:rPr>
        <w:t>onMessage()</w:t>
      </w:r>
      <w:r>
        <w:rPr>
          <w:color w:val="494B43"/>
          <w:lang w:val="en"/>
        </w:rPr>
        <w:t xml:space="preserve"> method.</w:t>
      </w:r>
    </w:p>
    <w:p w:rsidR="00484986" w:rsidRDefault="00484986" w:rsidP="00484986">
      <w:pPr>
        <w:pStyle w:val="para"/>
        <w:shd w:val="clear" w:color="auto" w:fill="FFFFFF"/>
        <w:rPr>
          <w:color w:val="494B43"/>
          <w:lang w:val="en"/>
        </w:rPr>
      </w:pPr>
      <w:r>
        <w:rPr>
          <w:noProof/>
          <w:vanish/>
          <w:color w:val="494B43"/>
        </w:rPr>
        <w:drawing>
          <wp:inline distT="0" distB="0" distL="0" distR="0" wp14:anchorId="5CDEA6D4" wp14:editId="64B3091A">
            <wp:extent cx="114300" cy="114300"/>
            <wp:effectExtent l="0" t="0" r="0" b="0"/>
            <wp:docPr id="3595" name="Picture 35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3710E7A" wp14:editId="6345249A">
            <wp:extent cx="114300" cy="114300"/>
            <wp:effectExtent l="0" t="0" r="0" b="0"/>
            <wp:docPr id="3594" name="Picture 35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884" w:name="489"/>
      <w:bookmarkStart w:id="885" w:name="page220"/>
      <w:bookmarkEnd w:id="884"/>
      <w:bookmarkEnd w:id="885"/>
      <w:r>
        <w:rPr>
          <w:color w:val="494B43"/>
          <w:lang w:val="en"/>
        </w:rPr>
        <w:fldChar w:fldCharType="begin"/>
      </w:r>
      <w:r>
        <w:rPr>
          <w:color w:val="494B43"/>
          <w:lang w:val="en"/>
        </w:rPr>
        <w:instrText xml:space="preserve"> HYPERLINK "http://viewer.books24x7.com/assetviewer.aspx?bookid=8240&amp;chunkid=173452399" </w:instrText>
      </w:r>
      <w:r>
        <w:rPr>
          <w:color w:val="494B43"/>
          <w:lang w:val="en"/>
        </w:rPr>
        <w:fldChar w:fldCharType="separate"/>
      </w:r>
      <w:r>
        <w:rPr>
          <w:rStyle w:val="Hyperlink"/>
          <w:lang w:val="en"/>
        </w:rPr>
        <w:t>Listing 7-8</w:t>
      </w:r>
      <w:r>
        <w:rPr>
          <w:color w:val="494B43"/>
          <w:lang w:val="en"/>
        </w:rPr>
        <w:fldChar w:fldCharType="end"/>
      </w:r>
      <w:r>
        <w:rPr>
          <w:color w:val="494B43"/>
          <w:lang w:val="en"/>
        </w:rPr>
        <w:t xml:space="preserve">, </w:t>
      </w:r>
      <w:r>
        <w:rPr>
          <w:rStyle w:val="HTMLTypewriter"/>
          <w:color w:val="494B43"/>
          <w:sz w:val="18"/>
          <w:szCs w:val="18"/>
          <w:lang w:val="en"/>
        </w:rPr>
        <w:t>LogMessageListener.java</w:t>
      </w:r>
      <w:r>
        <w:rPr>
          <w:color w:val="494B43"/>
          <w:lang w:val="en"/>
        </w:rPr>
        <w:t xml:space="preserve">, is a </w:t>
      </w:r>
      <w:r>
        <w:rPr>
          <w:rStyle w:val="HTMLTypewriter"/>
          <w:color w:val="494B43"/>
          <w:sz w:val="18"/>
          <w:szCs w:val="18"/>
          <w:lang w:val="en"/>
        </w:rPr>
        <w:t>MessageListener</w:t>
      </w:r>
      <w:r>
        <w:rPr>
          <w:color w:val="494B43"/>
          <w:lang w:val="en"/>
        </w:rPr>
        <w:t xml:space="preserve"> implementation for listening to a Topic. It provides an implementation for the </w:t>
      </w:r>
      <w:r>
        <w:rPr>
          <w:rStyle w:val="HTMLTypewriter"/>
          <w:color w:val="494B43"/>
          <w:sz w:val="18"/>
          <w:szCs w:val="18"/>
          <w:lang w:val="en"/>
        </w:rPr>
        <w:t>onMessage()</w:t>
      </w:r>
      <w:r>
        <w:rPr>
          <w:color w:val="494B43"/>
          <w:lang w:val="en"/>
        </w:rPr>
        <w:t xml:space="preserve"> method. Within the </w:t>
      </w:r>
      <w:r>
        <w:rPr>
          <w:rStyle w:val="HTMLTypewriter"/>
          <w:color w:val="494B43"/>
          <w:sz w:val="18"/>
          <w:szCs w:val="18"/>
          <w:lang w:val="en"/>
        </w:rPr>
        <w:t>onMessage()</w:t>
      </w:r>
      <w:r>
        <w:rPr>
          <w:color w:val="494B43"/>
          <w:lang w:val="en"/>
        </w:rPr>
        <w:t xml:space="preserve"> method, it checks for the message type. </w:t>
      </w:r>
      <w:r>
        <w:rPr>
          <w:rStyle w:val="HTMLTypewriter"/>
          <w:color w:val="494B43"/>
          <w:sz w:val="18"/>
          <w:szCs w:val="18"/>
          <w:lang w:val="en"/>
        </w:rPr>
        <w:t>JMSAppender</w:t>
      </w:r>
      <w:r>
        <w:rPr>
          <w:color w:val="494B43"/>
          <w:lang w:val="en"/>
        </w:rPr>
        <w:t xml:space="preserve"> posts </w:t>
      </w:r>
      <w:r>
        <w:rPr>
          <w:rStyle w:val="HTMLTypewriter"/>
          <w:color w:val="494B43"/>
          <w:sz w:val="18"/>
          <w:szCs w:val="18"/>
          <w:lang w:val="en"/>
        </w:rPr>
        <w:t>LoggingEvent</w:t>
      </w:r>
      <w:r>
        <w:rPr>
          <w:color w:val="494B43"/>
          <w:lang w:val="en"/>
        </w:rPr>
        <w:t xml:space="preserve"> objects as the </w:t>
      </w:r>
      <w:r>
        <w:rPr>
          <w:rStyle w:val="HTMLTypewriter"/>
          <w:color w:val="494B43"/>
          <w:sz w:val="18"/>
          <w:szCs w:val="18"/>
          <w:lang w:val="en"/>
        </w:rPr>
        <w:t>ObjectMessage</w:t>
      </w:r>
      <w:r>
        <w:rPr>
          <w:color w:val="494B43"/>
          <w:lang w:val="en"/>
        </w:rPr>
        <w:t xml:space="preserve"> type to the Topic. Thus, </w:t>
      </w:r>
      <w:r>
        <w:rPr>
          <w:rStyle w:val="HTMLTypewriter"/>
          <w:color w:val="494B43"/>
          <w:sz w:val="18"/>
          <w:szCs w:val="18"/>
          <w:lang w:val="en"/>
        </w:rPr>
        <w:t>LogMessageListener</w:t>
      </w:r>
      <w:r>
        <w:rPr>
          <w:color w:val="494B43"/>
          <w:lang w:val="en"/>
        </w:rPr>
        <w:t xml:space="preserve"> checks for the </w:t>
      </w:r>
      <w:r>
        <w:rPr>
          <w:rStyle w:val="HTMLTypewriter"/>
          <w:color w:val="494B43"/>
          <w:sz w:val="18"/>
          <w:szCs w:val="18"/>
          <w:lang w:val="en"/>
        </w:rPr>
        <w:t>ObjectMessage</w:t>
      </w:r>
      <w:r>
        <w:rPr>
          <w:color w:val="494B43"/>
          <w:lang w:val="en"/>
        </w:rPr>
        <w:t xml:space="preserve">, casts it back to the </w:t>
      </w:r>
      <w:r>
        <w:rPr>
          <w:rStyle w:val="HTMLTypewriter"/>
          <w:color w:val="494B43"/>
          <w:sz w:val="18"/>
          <w:szCs w:val="18"/>
          <w:lang w:val="en"/>
        </w:rPr>
        <w:t>LoggingEvent</w:t>
      </w:r>
      <w:r>
        <w:rPr>
          <w:color w:val="494B43"/>
          <w:lang w:val="en"/>
        </w:rPr>
        <w:t xml:space="preserve"> object, and obtains all the information from the </w:t>
      </w:r>
      <w:r>
        <w:rPr>
          <w:rStyle w:val="HTMLTypewriter"/>
          <w:color w:val="494B43"/>
          <w:sz w:val="18"/>
          <w:szCs w:val="18"/>
          <w:lang w:val="en"/>
        </w:rPr>
        <w:t>LoggingEvent</w:t>
      </w:r>
      <w:r>
        <w:rPr>
          <w:color w:val="494B43"/>
          <w:lang w:val="en"/>
        </w:rPr>
        <w:t xml:space="preserve"> object.</w:t>
      </w:r>
    </w:p>
    <w:p w:rsidR="00484986" w:rsidRDefault="00484986" w:rsidP="00484986">
      <w:pPr>
        <w:shd w:val="clear" w:color="auto" w:fill="FFFFFF"/>
        <w:rPr>
          <w:rFonts w:ascii="Arial" w:hAnsi="Arial" w:cs="Arial"/>
          <w:color w:val="494B43"/>
          <w:lang w:val="en"/>
        </w:rPr>
      </w:pPr>
      <w:r>
        <w:rPr>
          <w:rFonts w:ascii="Arial" w:hAnsi="Arial" w:cs="Arial"/>
          <w:noProof/>
          <w:vanish/>
          <w:color w:val="494B43"/>
        </w:rPr>
        <w:drawing>
          <wp:inline distT="0" distB="0" distL="0" distR="0" wp14:anchorId="6E9A1051" wp14:editId="2770F49B">
            <wp:extent cx="114300" cy="114300"/>
            <wp:effectExtent l="0" t="0" r="0" b="0"/>
            <wp:docPr id="3593" name="Picture 35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3364977B" wp14:editId="351413DD">
            <wp:extent cx="114300" cy="114300"/>
            <wp:effectExtent l="0" t="0" r="0" b="0"/>
            <wp:docPr id="3592" name="Picture 35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b/>
          <w:bCs/>
          <w:color w:val="61665A"/>
          <w:sz w:val="21"/>
          <w:szCs w:val="21"/>
          <w:lang w:val="en"/>
        </w:rPr>
        <w:t xml:space="preserve">Listing 7-8: </w:t>
      </w:r>
      <w:r>
        <w:rPr>
          <w:rStyle w:val="example-title3"/>
          <w:rFonts w:ascii="Arial" w:hAnsi="Arial" w:cs="Arial"/>
          <w:lang w:val="en"/>
        </w:rPr>
        <w:t>LogMessageListener.java</w:t>
      </w:r>
      <w:bookmarkStart w:id="886" w:name="490"/>
      <w:bookmarkStart w:id="887" w:name="ch07ls08"/>
      <w:bookmarkEnd w:id="886"/>
      <w:bookmarkEnd w:id="887"/>
    </w:p>
    <w:p w:rsidR="00484986" w:rsidRDefault="00484986" w:rsidP="00484986">
      <w:pPr>
        <w:shd w:val="clear" w:color="auto" w:fill="FFFFFF"/>
        <w:rPr>
          <w:rFonts w:ascii="Arial" w:hAnsi="Arial" w:cs="Arial"/>
          <w:color w:val="494B43"/>
          <w:lang w:val="en"/>
        </w:rPr>
      </w:pPr>
      <w:r>
        <w:rPr>
          <w:rFonts w:ascii="Arial" w:hAnsi="Arial" w:cs="Arial"/>
          <w:color w:val="494B43"/>
          <w:lang w:val="en"/>
        </w:rPr>
        <w:pict>
          <v:rect id="_x0000_i9575" style="width:0;height:1.5pt" o:hralign="center" o:hrstd="t" o:hrnoshade="t" o:hr="t" fillcolor="#010100" stroked="f"/>
        </w:pict>
      </w:r>
    </w:p>
    <w:p w:rsidR="00484986" w:rsidRDefault="00484986" w:rsidP="00484986">
      <w:pPr>
        <w:pStyle w:val="HTMLPreformatted"/>
        <w:shd w:val="clear" w:color="auto" w:fill="FFFFFF"/>
        <w:rPr>
          <w:color w:val="494B43"/>
          <w:lang w:val="en"/>
        </w:rPr>
      </w:pPr>
      <w:r>
        <w:rPr>
          <w:noProof/>
          <w:vanish/>
          <w:color w:val="494B43"/>
        </w:rPr>
        <w:drawing>
          <wp:inline distT="0" distB="0" distL="0" distR="0" wp14:anchorId="5E4AD861" wp14:editId="785BEBEF">
            <wp:extent cx="114300" cy="114300"/>
            <wp:effectExtent l="0" t="0" r="0" b="0"/>
            <wp:docPr id="3591" name="Picture 35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97722D6" wp14:editId="6A80650C">
            <wp:extent cx="114300" cy="114300"/>
            <wp:effectExtent l="0" t="0" r="0" b="0"/>
            <wp:docPr id="3590" name="Picture 35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4986" w:rsidRDefault="00484986" w:rsidP="00484986">
      <w:pPr>
        <w:pStyle w:val="HTMLPreformatted"/>
        <w:shd w:val="clear" w:color="auto" w:fill="FFFFFF"/>
        <w:rPr>
          <w:color w:val="494B43"/>
          <w:lang w:val="en"/>
        </w:rPr>
      </w:pPr>
      <w:r>
        <w:rPr>
          <w:color w:val="494B43"/>
          <w:lang w:val="en"/>
        </w:rPr>
        <w:t>package com.apress.logging.log4j;</w:t>
      </w:r>
    </w:p>
    <w:p w:rsidR="00484986" w:rsidRDefault="00484986" w:rsidP="00484986">
      <w:pPr>
        <w:pStyle w:val="HTMLPreformatted"/>
        <w:shd w:val="clear" w:color="auto" w:fill="FFFFFF"/>
        <w:rPr>
          <w:color w:val="494B43"/>
          <w:lang w:val="en"/>
        </w:rPr>
      </w:pPr>
    </w:p>
    <w:p w:rsidR="00484986" w:rsidRDefault="00484986" w:rsidP="00484986">
      <w:pPr>
        <w:pStyle w:val="HTMLPreformatted"/>
        <w:shd w:val="clear" w:color="auto" w:fill="FFFFFF"/>
        <w:rPr>
          <w:color w:val="494B43"/>
          <w:lang w:val="en"/>
        </w:rPr>
      </w:pPr>
      <w:r>
        <w:rPr>
          <w:color w:val="494B43"/>
          <w:lang w:val="en"/>
        </w:rPr>
        <w:t>import javax.jms.*;</w:t>
      </w:r>
    </w:p>
    <w:p w:rsidR="00484986" w:rsidRDefault="00484986" w:rsidP="00484986">
      <w:pPr>
        <w:pStyle w:val="HTMLPreformatted"/>
        <w:shd w:val="clear" w:color="auto" w:fill="FFFFFF"/>
        <w:rPr>
          <w:color w:val="494B43"/>
          <w:lang w:val="en"/>
        </w:rPr>
      </w:pPr>
      <w:r>
        <w:rPr>
          <w:color w:val="494B43"/>
          <w:lang w:val="en"/>
        </w:rPr>
        <w:t>import org.apache.log4j.spi.LoggingEvent;</w:t>
      </w:r>
    </w:p>
    <w:p w:rsidR="00484986" w:rsidRDefault="00484986" w:rsidP="00484986">
      <w:pPr>
        <w:pStyle w:val="HTMLPreformatted"/>
        <w:shd w:val="clear" w:color="auto" w:fill="FFFFFF"/>
        <w:rPr>
          <w:color w:val="494B43"/>
          <w:lang w:val="en"/>
        </w:rPr>
      </w:pPr>
    </w:p>
    <w:p w:rsidR="00484986" w:rsidRDefault="00484986" w:rsidP="00484986">
      <w:pPr>
        <w:pStyle w:val="HTMLPreformatted"/>
        <w:shd w:val="clear" w:color="auto" w:fill="FFFFFF"/>
        <w:rPr>
          <w:color w:val="494B43"/>
          <w:lang w:val="en"/>
        </w:rPr>
      </w:pPr>
      <w:r>
        <w:rPr>
          <w:color w:val="494B43"/>
          <w:lang w:val="en"/>
        </w:rPr>
        <w:t>public class LogMessageListener implements MessageListener{</w:t>
      </w:r>
    </w:p>
    <w:p w:rsidR="00484986" w:rsidRDefault="00484986" w:rsidP="00484986">
      <w:pPr>
        <w:pStyle w:val="HTMLPreformatted"/>
        <w:shd w:val="clear" w:color="auto" w:fill="FFFFFF"/>
        <w:rPr>
          <w:color w:val="494B43"/>
          <w:lang w:val="en"/>
        </w:rPr>
      </w:pPr>
    </w:p>
    <w:p w:rsidR="00484986" w:rsidRDefault="00484986" w:rsidP="00484986">
      <w:pPr>
        <w:pStyle w:val="HTMLPreformatted"/>
        <w:shd w:val="clear" w:color="auto" w:fill="FFFFFF"/>
        <w:rPr>
          <w:color w:val="494B43"/>
          <w:lang w:val="en"/>
        </w:rPr>
      </w:pPr>
      <w:r>
        <w:rPr>
          <w:color w:val="494B43"/>
          <w:lang w:val="en"/>
        </w:rPr>
        <w:t xml:space="preserve">    /** Creates a new instance of LogMessageListener */</w:t>
      </w:r>
    </w:p>
    <w:p w:rsidR="00484986" w:rsidRDefault="00484986" w:rsidP="00484986">
      <w:pPr>
        <w:pStyle w:val="HTMLPreformatted"/>
        <w:shd w:val="clear" w:color="auto" w:fill="FFFFFF"/>
        <w:rPr>
          <w:color w:val="494B43"/>
          <w:lang w:val="en"/>
        </w:rPr>
      </w:pPr>
      <w:r>
        <w:rPr>
          <w:color w:val="494B43"/>
          <w:lang w:val="en"/>
        </w:rPr>
        <w:t xml:space="preserve">    public LogMessageListener() {</w:t>
      </w:r>
    </w:p>
    <w:p w:rsidR="00484986" w:rsidRDefault="00484986" w:rsidP="00484986">
      <w:pPr>
        <w:pStyle w:val="HTMLPreformatted"/>
        <w:shd w:val="clear" w:color="auto" w:fill="FFFFFF"/>
        <w:rPr>
          <w:color w:val="494B43"/>
          <w:lang w:val="en"/>
        </w:rPr>
      </w:pPr>
      <w:r>
        <w:rPr>
          <w:color w:val="494B43"/>
          <w:lang w:val="en"/>
        </w:rPr>
        <w:t xml:space="preserve">    }</w:t>
      </w:r>
    </w:p>
    <w:p w:rsidR="00484986" w:rsidRDefault="00484986" w:rsidP="00484986">
      <w:pPr>
        <w:pStyle w:val="HTMLPreformatted"/>
        <w:shd w:val="clear" w:color="auto" w:fill="FFFFFF"/>
        <w:rPr>
          <w:color w:val="494B43"/>
          <w:lang w:val="en"/>
        </w:rPr>
      </w:pPr>
    </w:p>
    <w:p w:rsidR="00484986" w:rsidRDefault="00484986" w:rsidP="00484986">
      <w:pPr>
        <w:pStyle w:val="HTMLPreformatted"/>
        <w:shd w:val="clear" w:color="auto" w:fill="FFFFFF"/>
        <w:rPr>
          <w:color w:val="494B43"/>
          <w:lang w:val="en"/>
        </w:rPr>
      </w:pPr>
      <w:r>
        <w:rPr>
          <w:color w:val="494B43"/>
          <w:lang w:val="en"/>
        </w:rPr>
        <w:t xml:space="preserve">    /**</w:t>
      </w:r>
    </w:p>
    <w:p w:rsidR="00484986" w:rsidRDefault="00484986" w:rsidP="00484986">
      <w:pPr>
        <w:pStyle w:val="HTMLPreformatted"/>
        <w:shd w:val="clear" w:color="auto" w:fill="FFFFFF"/>
        <w:rPr>
          <w:color w:val="494B43"/>
          <w:lang w:val="en"/>
        </w:rPr>
      </w:pPr>
      <w:r>
        <w:rPr>
          <w:color w:val="494B43"/>
          <w:lang w:val="en"/>
        </w:rPr>
        <w:t xml:space="preserve">     * This method listens to any message coming to the subscribe topic,</w:t>
      </w:r>
    </w:p>
    <w:p w:rsidR="00484986" w:rsidRDefault="00484986" w:rsidP="00484986">
      <w:pPr>
        <w:pStyle w:val="HTMLPreformatted"/>
        <w:shd w:val="clear" w:color="auto" w:fill="FFFFFF"/>
        <w:rPr>
          <w:color w:val="494B43"/>
          <w:lang w:val="en"/>
        </w:rPr>
      </w:pPr>
      <w:r>
        <w:rPr>
          <w:color w:val="494B43"/>
          <w:lang w:val="en"/>
        </w:rPr>
        <w:t xml:space="preserve">     * checks if correct type</w:t>
      </w:r>
    </w:p>
    <w:p w:rsidR="00484986" w:rsidRDefault="00484986" w:rsidP="00484986">
      <w:pPr>
        <w:pStyle w:val="HTMLPreformatted"/>
        <w:shd w:val="clear" w:color="auto" w:fill="FFFFFF"/>
        <w:rPr>
          <w:color w:val="494B43"/>
          <w:lang w:val="en"/>
        </w:rPr>
      </w:pPr>
      <w:r>
        <w:rPr>
          <w:color w:val="494B43"/>
          <w:lang w:val="en"/>
        </w:rPr>
        <w:t xml:space="preserve">     * and prints the content.</w:t>
      </w:r>
    </w:p>
    <w:p w:rsidR="00484986" w:rsidRDefault="00484986" w:rsidP="00484986">
      <w:pPr>
        <w:pStyle w:val="HTMLPreformatted"/>
        <w:shd w:val="clear" w:color="auto" w:fill="FFFFFF"/>
        <w:rPr>
          <w:color w:val="494B43"/>
          <w:lang w:val="en"/>
        </w:rPr>
      </w:pPr>
      <w:r>
        <w:rPr>
          <w:color w:val="494B43"/>
          <w:lang w:val="en"/>
        </w:rPr>
        <w:t xml:space="preserve">     ***/</w:t>
      </w:r>
    </w:p>
    <w:p w:rsidR="00484986" w:rsidRDefault="00484986" w:rsidP="00484986">
      <w:pPr>
        <w:pStyle w:val="HTMLPreformatted"/>
        <w:shd w:val="clear" w:color="auto" w:fill="FFFFFF"/>
        <w:rPr>
          <w:color w:val="494B43"/>
          <w:lang w:val="en"/>
        </w:rPr>
      </w:pPr>
      <w:r>
        <w:rPr>
          <w:color w:val="494B43"/>
          <w:lang w:val="en"/>
        </w:rPr>
        <w:t xml:space="preserve">    public void onMessage(Message message) {</w:t>
      </w:r>
    </w:p>
    <w:p w:rsidR="00484986" w:rsidRDefault="00484986" w:rsidP="00484986">
      <w:pPr>
        <w:pStyle w:val="HTMLPreformatted"/>
        <w:shd w:val="clear" w:color="auto" w:fill="FFFFFF"/>
        <w:rPr>
          <w:color w:val="494B43"/>
          <w:lang w:val="en"/>
        </w:rPr>
      </w:pPr>
      <w:r>
        <w:rPr>
          <w:color w:val="494B43"/>
          <w:lang w:val="en"/>
        </w:rPr>
        <w:t xml:space="preserve">        TextMessage msg = null;</w:t>
      </w:r>
    </w:p>
    <w:p w:rsidR="00484986" w:rsidRDefault="00484986" w:rsidP="00484986">
      <w:pPr>
        <w:pStyle w:val="HTMLPreformatted"/>
        <w:shd w:val="clear" w:color="auto" w:fill="FFFFFF"/>
        <w:rPr>
          <w:color w:val="494B43"/>
          <w:lang w:val="en"/>
        </w:rPr>
      </w:pPr>
      <w:r>
        <w:rPr>
          <w:color w:val="494B43"/>
          <w:lang w:val="en"/>
        </w:rPr>
        <w:t xml:space="preserve">        try {</w:t>
      </w:r>
    </w:p>
    <w:p w:rsidR="00484986" w:rsidRDefault="00484986" w:rsidP="00484986">
      <w:pPr>
        <w:pStyle w:val="HTMLPreformatted"/>
        <w:shd w:val="clear" w:color="auto" w:fill="FFFFFF"/>
        <w:rPr>
          <w:color w:val="494B43"/>
          <w:lang w:val="en"/>
        </w:rPr>
      </w:pPr>
      <w:r>
        <w:rPr>
          <w:color w:val="494B43"/>
          <w:lang w:val="en"/>
        </w:rPr>
        <w:t xml:space="preserve">            if(message instanceof ObjectMessage){</w:t>
      </w:r>
    </w:p>
    <w:p w:rsidR="00484986" w:rsidRDefault="00484986" w:rsidP="00484986">
      <w:pPr>
        <w:pStyle w:val="HTMLPreformatted"/>
        <w:shd w:val="clear" w:color="auto" w:fill="FFFFFF"/>
        <w:rPr>
          <w:color w:val="494B43"/>
          <w:lang w:val="en"/>
        </w:rPr>
      </w:pPr>
      <w:r>
        <w:rPr>
          <w:color w:val="494B43"/>
          <w:lang w:val="en"/>
        </w:rPr>
        <w:t xml:space="preserve">            System.out.println("Message received: ");</w:t>
      </w:r>
    </w:p>
    <w:p w:rsidR="00484986" w:rsidRDefault="00484986" w:rsidP="00484986">
      <w:pPr>
        <w:pStyle w:val="HTMLPreformatted"/>
        <w:shd w:val="clear" w:color="auto" w:fill="FFFFFF"/>
        <w:rPr>
          <w:color w:val="494B43"/>
          <w:lang w:val="en"/>
        </w:rPr>
      </w:pPr>
      <w:r>
        <w:rPr>
          <w:color w:val="494B43"/>
          <w:lang w:val="en"/>
        </w:rPr>
        <w:t xml:space="preserve">            ObjectMessage obj = (ObjectMessage)message;</w:t>
      </w:r>
    </w:p>
    <w:p w:rsidR="00484986" w:rsidRDefault="00484986" w:rsidP="00484986">
      <w:pPr>
        <w:pStyle w:val="HTMLPreformatted"/>
        <w:shd w:val="clear" w:color="auto" w:fill="FFFFFF"/>
        <w:rPr>
          <w:color w:val="494B43"/>
          <w:lang w:val="en"/>
        </w:rPr>
      </w:pPr>
      <w:r>
        <w:rPr>
          <w:color w:val="494B43"/>
          <w:lang w:val="en"/>
        </w:rPr>
        <w:t xml:space="preserve">            LoggingEvent event = (LoggingEvent)obj.getObject();</w:t>
      </w:r>
    </w:p>
    <w:p w:rsidR="00484986" w:rsidRDefault="00484986" w:rsidP="00484986">
      <w:pPr>
        <w:pStyle w:val="HTMLPreformatted"/>
        <w:shd w:val="clear" w:color="auto" w:fill="FFFFFF"/>
        <w:rPr>
          <w:color w:val="494B43"/>
          <w:lang w:val="en"/>
        </w:rPr>
      </w:pPr>
      <w:r>
        <w:rPr>
          <w:color w:val="494B43"/>
          <w:lang w:val="en"/>
        </w:rPr>
        <w:t xml:space="preserve">            System.out.println("The logger name:</w:t>
      </w:r>
    </w:p>
    <w:p w:rsidR="00484986" w:rsidRDefault="00484986" w:rsidP="00484986">
      <w:pPr>
        <w:pStyle w:val="HTMLPreformatted"/>
        <w:shd w:val="clear" w:color="auto" w:fill="FFFFFF"/>
        <w:rPr>
          <w:color w:val="494B43"/>
          <w:lang w:val="en"/>
        </w:rPr>
      </w:pPr>
      <w:r>
        <w:rPr>
          <w:color w:val="494B43"/>
          <w:lang w:val="en"/>
        </w:rPr>
        <w:t>"+event.getLoggerName());</w:t>
      </w:r>
    </w:p>
    <w:p w:rsidR="00484986" w:rsidRDefault="00484986" w:rsidP="00484986">
      <w:pPr>
        <w:pStyle w:val="HTMLPreformatted"/>
        <w:shd w:val="clear" w:color="auto" w:fill="FFFFFF"/>
        <w:rPr>
          <w:color w:val="494B43"/>
          <w:lang w:val="en"/>
        </w:rPr>
      </w:pPr>
      <w:r>
        <w:rPr>
          <w:color w:val="494B43"/>
          <w:lang w:val="en"/>
        </w:rPr>
        <w:t xml:space="preserve">            System.out.println("The message:</w:t>
      </w:r>
    </w:p>
    <w:p w:rsidR="00484986" w:rsidRDefault="00484986" w:rsidP="00484986">
      <w:pPr>
        <w:pStyle w:val="HTMLPreformatted"/>
        <w:shd w:val="clear" w:color="auto" w:fill="FFFFFF"/>
        <w:rPr>
          <w:color w:val="494B43"/>
          <w:lang w:val="en"/>
        </w:rPr>
      </w:pPr>
      <w:r>
        <w:rPr>
          <w:color w:val="494B43"/>
          <w:lang w:val="en"/>
        </w:rPr>
        <w:t>"+event.getMessage().toString());</w:t>
      </w:r>
    </w:p>
    <w:p w:rsidR="00484986" w:rsidRDefault="00484986" w:rsidP="00484986">
      <w:pPr>
        <w:pStyle w:val="HTMLPreformatted"/>
        <w:shd w:val="clear" w:color="auto" w:fill="FFFFFF"/>
        <w:rPr>
          <w:color w:val="494B43"/>
          <w:lang w:val="en"/>
        </w:rPr>
      </w:pPr>
      <w:r>
        <w:rPr>
          <w:color w:val="494B43"/>
          <w:lang w:val="en"/>
        </w:rPr>
        <w:t xml:space="preserve">        }else {</w:t>
      </w:r>
    </w:p>
    <w:p w:rsidR="00484986" w:rsidRDefault="00484986" w:rsidP="00484986">
      <w:pPr>
        <w:pStyle w:val="HTMLPreformatted"/>
        <w:shd w:val="clear" w:color="auto" w:fill="FFFFFF"/>
        <w:rPr>
          <w:color w:val="494B43"/>
          <w:lang w:val="en"/>
        </w:rPr>
      </w:pPr>
    </w:p>
    <w:p w:rsidR="00484986" w:rsidRDefault="00484986" w:rsidP="00484986">
      <w:pPr>
        <w:pStyle w:val="HTMLPreformatted"/>
        <w:shd w:val="clear" w:color="auto" w:fill="FFFFFF"/>
        <w:rPr>
          <w:color w:val="494B43"/>
          <w:lang w:val="en"/>
        </w:rPr>
      </w:pPr>
      <w:r>
        <w:rPr>
          <w:color w:val="494B43"/>
          <w:lang w:val="en"/>
        </w:rPr>
        <w:t xml:space="preserve">            System.out.println("Message of wrong type: " +</w:t>
      </w:r>
    </w:p>
    <w:p w:rsidR="00484986" w:rsidRDefault="00484986" w:rsidP="00484986">
      <w:pPr>
        <w:pStyle w:val="HTMLPreformatted"/>
        <w:shd w:val="clear" w:color="auto" w:fill="FFFFFF"/>
        <w:rPr>
          <w:color w:val="494B43"/>
          <w:lang w:val="en"/>
        </w:rPr>
      </w:pPr>
      <w:r>
        <w:rPr>
          <w:color w:val="494B43"/>
          <w:lang w:val="en"/>
        </w:rPr>
        <w:t xml:space="preserve">            message.getClass().getName());</w:t>
      </w:r>
    </w:p>
    <w:p w:rsidR="00484986" w:rsidRDefault="00484986" w:rsidP="00484986">
      <w:pPr>
        <w:pStyle w:val="HTMLPreformatted"/>
        <w:shd w:val="clear" w:color="auto" w:fill="FFFFFF"/>
        <w:rPr>
          <w:color w:val="494B43"/>
          <w:lang w:val="en"/>
        </w:rPr>
      </w:pPr>
      <w:r>
        <w:rPr>
          <w:color w:val="494B43"/>
          <w:lang w:val="en"/>
        </w:rPr>
        <w:t xml:space="preserve">        }</w:t>
      </w:r>
    </w:p>
    <w:p w:rsidR="00484986" w:rsidRDefault="00484986" w:rsidP="00484986">
      <w:pPr>
        <w:pStyle w:val="HTMLPreformatted"/>
        <w:shd w:val="clear" w:color="auto" w:fill="FFFFFF"/>
        <w:rPr>
          <w:color w:val="494B43"/>
          <w:lang w:val="en"/>
        </w:rPr>
      </w:pPr>
      <w:r>
        <w:rPr>
          <w:color w:val="494B43"/>
          <w:lang w:val="en"/>
        </w:rPr>
        <w:t xml:space="preserve">    } catch (JMSException e) {</w:t>
      </w:r>
    </w:p>
    <w:p w:rsidR="00484986" w:rsidRDefault="00484986" w:rsidP="00484986">
      <w:pPr>
        <w:pStyle w:val="HTMLPreformatted"/>
        <w:shd w:val="clear" w:color="auto" w:fill="FFFFFF"/>
        <w:rPr>
          <w:color w:val="494B43"/>
          <w:lang w:val="en"/>
        </w:rPr>
      </w:pPr>
      <w:r>
        <w:rPr>
          <w:color w:val="494B43"/>
          <w:lang w:val="en"/>
        </w:rPr>
        <w:t xml:space="preserve">        System.out.println("JMSException in onMessage(): " +</w:t>
      </w:r>
    </w:p>
    <w:p w:rsidR="00484986" w:rsidRDefault="00484986" w:rsidP="00484986">
      <w:pPr>
        <w:pStyle w:val="HTMLPreformatted"/>
        <w:shd w:val="clear" w:color="auto" w:fill="FFFFFF"/>
        <w:rPr>
          <w:color w:val="494B43"/>
          <w:lang w:val="en"/>
        </w:rPr>
      </w:pPr>
      <w:r>
        <w:rPr>
          <w:color w:val="494B43"/>
          <w:lang w:val="en"/>
        </w:rPr>
        <w:t xml:space="preserve">        e.toString());</w:t>
      </w:r>
      <w:bookmarkStart w:id="888" w:name="491"/>
      <w:bookmarkStart w:id="889" w:name="page221"/>
      <w:bookmarkEnd w:id="888"/>
      <w:bookmarkEnd w:id="889"/>
    </w:p>
    <w:p w:rsidR="00484986" w:rsidRDefault="00484986" w:rsidP="00484986">
      <w:pPr>
        <w:pStyle w:val="HTMLPreformatted"/>
        <w:shd w:val="clear" w:color="auto" w:fill="FFFFFF"/>
        <w:rPr>
          <w:color w:val="494B43"/>
          <w:lang w:val="en"/>
        </w:rPr>
      </w:pPr>
      <w:r>
        <w:rPr>
          <w:color w:val="494B43"/>
          <w:lang w:val="en"/>
        </w:rPr>
        <w:t xml:space="preserve">        } catch (Throwable t) {</w:t>
      </w:r>
    </w:p>
    <w:p w:rsidR="00484986" w:rsidRDefault="00484986" w:rsidP="00484986">
      <w:pPr>
        <w:pStyle w:val="HTMLPreformatted"/>
        <w:shd w:val="clear" w:color="auto" w:fill="FFFFFF"/>
        <w:rPr>
          <w:color w:val="494B43"/>
          <w:lang w:val="en"/>
        </w:rPr>
      </w:pPr>
      <w:r>
        <w:rPr>
          <w:color w:val="494B43"/>
          <w:lang w:val="en"/>
        </w:rPr>
        <w:t xml:space="preserve">            System.out.println("Exception in onMessage():" +</w:t>
      </w:r>
    </w:p>
    <w:p w:rsidR="00484986" w:rsidRDefault="00484986" w:rsidP="00484986">
      <w:pPr>
        <w:pStyle w:val="HTMLPreformatted"/>
        <w:shd w:val="clear" w:color="auto" w:fill="FFFFFF"/>
        <w:rPr>
          <w:color w:val="494B43"/>
          <w:lang w:val="en"/>
        </w:rPr>
      </w:pPr>
      <w:r>
        <w:rPr>
          <w:color w:val="494B43"/>
          <w:lang w:val="en"/>
        </w:rPr>
        <w:t xml:space="preserve">            t.getMessage());</w:t>
      </w:r>
    </w:p>
    <w:p w:rsidR="00484986" w:rsidRDefault="00484986" w:rsidP="00484986">
      <w:pPr>
        <w:pStyle w:val="HTMLPreformatted"/>
        <w:shd w:val="clear" w:color="auto" w:fill="FFFFFF"/>
        <w:rPr>
          <w:color w:val="494B43"/>
          <w:lang w:val="en"/>
        </w:rPr>
      </w:pPr>
      <w:r>
        <w:rPr>
          <w:color w:val="494B43"/>
          <w:lang w:val="en"/>
        </w:rPr>
        <w:t xml:space="preserve">        }</w:t>
      </w:r>
    </w:p>
    <w:p w:rsidR="00484986" w:rsidRDefault="00484986" w:rsidP="00484986">
      <w:pPr>
        <w:pStyle w:val="HTMLPreformatted"/>
        <w:shd w:val="clear" w:color="auto" w:fill="FFFFFF"/>
        <w:rPr>
          <w:color w:val="494B43"/>
          <w:lang w:val="en"/>
        </w:rPr>
      </w:pPr>
      <w:r>
        <w:rPr>
          <w:color w:val="494B43"/>
          <w:lang w:val="en"/>
        </w:rPr>
        <w:t xml:space="preserve">    }</w:t>
      </w:r>
    </w:p>
    <w:p w:rsidR="00484986" w:rsidRDefault="00484986" w:rsidP="00484986">
      <w:pPr>
        <w:pStyle w:val="HTMLPreformatted"/>
        <w:shd w:val="clear" w:color="auto" w:fill="FFFFFF"/>
        <w:rPr>
          <w:color w:val="494B43"/>
          <w:lang w:val="en"/>
        </w:rPr>
      </w:pPr>
      <w:r>
        <w:rPr>
          <w:color w:val="494B43"/>
          <w:lang w:val="en"/>
        </w:rPr>
        <w:t>}</w:t>
      </w:r>
    </w:p>
    <w:p w:rsidR="00484986" w:rsidRDefault="00484986" w:rsidP="00484986">
      <w:pPr>
        <w:shd w:val="clear" w:color="auto" w:fill="FFFFFF"/>
        <w:rPr>
          <w:rFonts w:ascii="Arial" w:hAnsi="Arial" w:cs="Arial"/>
          <w:color w:val="494B43"/>
          <w:lang w:val="en"/>
        </w:rPr>
      </w:pPr>
      <w:r>
        <w:rPr>
          <w:rFonts w:ascii="Arial" w:hAnsi="Arial" w:cs="Arial"/>
          <w:color w:val="494B43"/>
          <w:lang w:val="en"/>
        </w:rPr>
        <w:pict>
          <v:rect id="_x0000_i9578" style="width:0;height:1.5pt" o:hralign="center" o:hrstd="t" o:hrnoshade="t" o:hr="t" fillcolor="#010100" stroked="f"/>
        </w:pict>
      </w:r>
    </w:p>
    <w:p w:rsidR="00484986" w:rsidRDefault="00484986" w:rsidP="00484986">
      <w:pPr>
        <w:pStyle w:val="para"/>
        <w:shd w:val="clear" w:color="auto" w:fill="FFFFFF"/>
        <w:rPr>
          <w:color w:val="494B43"/>
          <w:lang w:val="en"/>
        </w:rPr>
      </w:pPr>
      <w:r>
        <w:rPr>
          <w:noProof/>
          <w:vanish/>
          <w:color w:val="494B43"/>
        </w:rPr>
        <w:drawing>
          <wp:inline distT="0" distB="0" distL="0" distR="0" wp14:anchorId="5AB1808F" wp14:editId="669DC9CF">
            <wp:extent cx="114300" cy="114300"/>
            <wp:effectExtent l="0" t="0" r="0" b="0"/>
            <wp:docPr id="3589" name="Picture 35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E53FE90" wp14:editId="0759B787">
            <wp:extent cx="114300" cy="114300"/>
            <wp:effectExtent l="0" t="0" r="0" b="0"/>
            <wp:docPr id="3588" name="Picture 35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LogMessageListener</w:t>
      </w:r>
      <w:r>
        <w:rPr>
          <w:color w:val="494B43"/>
          <w:lang w:val="en"/>
        </w:rPr>
        <w:t xml:space="preserve"> prints only the logger name and the message encapsulated within the </w:t>
      </w:r>
      <w:r>
        <w:rPr>
          <w:rStyle w:val="HTMLTypewriter"/>
          <w:color w:val="494B43"/>
          <w:sz w:val="18"/>
          <w:szCs w:val="18"/>
          <w:lang w:val="en"/>
        </w:rPr>
        <w:t>LoggingEvent</w:t>
      </w:r>
      <w:r>
        <w:rPr>
          <w:color w:val="494B43"/>
          <w:lang w:val="en"/>
        </w:rPr>
        <w:t xml:space="preserve"> object. Arguably, it can extract all the information from the </w:t>
      </w:r>
      <w:r>
        <w:rPr>
          <w:rStyle w:val="HTMLTypewriter"/>
          <w:color w:val="494B43"/>
          <w:sz w:val="18"/>
          <w:szCs w:val="18"/>
          <w:lang w:val="en"/>
        </w:rPr>
        <w:t>LoggingEvent</w:t>
      </w:r>
      <w:r>
        <w:rPr>
          <w:color w:val="494B43"/>
          <w:lang w:val="en"/>
        </w:rPr>
        <w:t xml:space="preserve"> object and process it in the way it wants to. This example has been kept simple to demonstrate how the JMS works with log4j.</w:t>
      </w:r>
    </w:p>
    <w:p w:rsidR="00484986" w:rsidRDefault="00484986" w:rsidP="00484986">
      <w:pPr>
        <w:pStyle w:val="Heading4"/>
        <w:shd w:val="clear" w:color="auto" w:fill="FFFFFF"/>
        <w:spacing w:before="216"/>
        <w:rPr>
          <w:rFonts w:ascii="Arial" w:hAnsi="Arial" w:cs="Arial"/>
          <w:color w:val="494B43"/>
          <w:lang w:val="en"/>
        </w:rPr>
      </w:pPr>
      <w:bookmarkStart w:id="890" w:name="492"/>
      <w:bookmarkStart w:id="891" w:name="ch07lev3sec6"/>
      <w:bookmarkEnd w:id="890"/>
      <w:bookmarkEnd w:id="891"/>
      <w:r>
        <w:rPr>
          <w:rFonts w:ascii="Arial" w:hAnsi="Arial" w:cs="Arial"/>
          <w:b w:val="0"/>
          <w:bCs w:val="0"/>
          <w:color w:val="494B43"/>
          <w:lang w:val="en"/>
        </w:rPr>
        <w:t>Executing the JMS-Based Logging Example</w:t>
      </w:r>
    </w:p>
    <w:p w:rsidR="00484986" w:rsidRDefault="00484986" w:rsidP="00484986">
      <w:pPr>
        <w:pStyle w:val="first-para3"/>
        <w:shd w:val="clear" w:color="auto" w:fill="FFFFFF"/>
        <w:rPr>
          <w:color w:val="494B43"/>
          <w:lang w:val="en"/>
        </w:rPr>
      </w:pPr>
      <w:r>
        <w:rPr>
          <w:noProof/>
          <w:vanish/>
          <w:color w:val="494B43"/>
        </w:rPr>
        <w:drawing>
          <wp:inline distT="0" distB="0" distL="0" distR="0" wp14:anchorId="17E26806" wp14:editId="63BD6793">
            <wp:extent cx="114300" cy="114300"/>
            <wp:effectExtent l="0" t="0" r="0" b="0"/>
            <wp:docPr id="3587" name="Picture 35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43B517C" wp14:editId="22B1EF25">
            <wp:extent cx="114300" cy="114300"/>
            <wp:effectExtent l="0" t="0" r="0" b="0"/>
            <wp:docPr id="3586" name="Picture 35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To see the example in action, we need to go through the steps presented in the next sections.</w:t>
      </w:r>
    </w:p>
    <w:p w:rsidR="00484986" w:rsidRDefault="00484986" w:rsidP="00484986">
      <w:pPr>
        <w:pStyle w:val="Heading5"/>
        <w:shd w:val="clear" w:color="auto" w:fill="FFFFFF"/>
        <w:spacing w:before="216"/>
        <w:rPr>
          <w:rFonts w:ascii="Arial" w:hAnsi="Arial" w:cs="Arial"/>
          <w:color w:val="61665A"/>
          <w:lang w:val="en"/>
        </w:rPr>
      </w:pPr>
      <w:bookmarkStart w:id="892" w:name="493"/>
      <w:bookmarkStart w:id="893" w:name="ch07lev4sec1"/>
      <w:bookmarkEnd w:id="892"/>
      <w:bookmarkEnd w:id="893"/>
      <w:r>
        <w:rPr>
          <w:rFonts w:ascii="Arial" w:hAnsi="Arial" w:cs="Arial"/>
          <w:color w:val="61665A"/>
          <w:lang w:val="en"/>
        </w:rPr>
        <w:t>Start the J2EE JMS Provider</w:t>
      </w:r>
    </w:p>
    <w:p w:rsidR="00484986" w:rsidRDefault="00484986" w:rsidP="00484986">
      <w:pPr>
        <w:pStyle w:val="first-para3"/>
        <w:shd w:val="clear" w:color="auto" w:fill="FFFFFF"/>
        <w:rPr>
          <w:color w:val="494B43"/>
          <w:lang w:val="en"/>
        </w:rPr>
      </w:pPr>
      <w:r>
        <w:rPr>
          <w:noProof/>
          <w:vanish/>
          <w:color w:val="494B43"/>
        </w:rPr>
        <w:drawing>
          <wp:inline distT="0" distB="0" distL="0" distR="0" wp14:anchorId="1F3023E7" wp14:editId="14DE1702">
            <wp:extent cx="114300" cy="114300"/>
            <wp:effectExtent l="0" t="0" r="0" b="0"/>
            <wp:docPr id="3585" name="Picture 35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7256326" wp14:editId="60595DDA">
            <wp:extent cx="114300" cy="114300"/>
            <wp:effectExtent l="0" t="0" r="0" b="0"/>
            <wp:docPr id="3584" name="Picture 35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First, we must make sure that the "j2ee.jar" is included in the classpath. Now, start up the J2EE application server with the following command:</w:t>
      </w:r>
    </w:p>
    <w:p w:rsidR="00484986" w:rsidRDefault="00484986" w:rsidP="00484986">
      <w:pPr>
        <w:pStyle w:val="HTMLPreformatted"/>
        <w:shd w:val="clear" w:color="auto" w:fill="FFFFFF"/>
        <w:rPr>
          <w:color w:val="494B43"/>
          <w:lang w:val="en"/>
        </w:rPr>
      </w:pPr>
      <w:r>
        <w:rPr>
          <w:noProof/>
          <w:vanish/>
          <w:color w:val="494B43"/>
        </w:rPr>
        <w:drawing>
          <wp:inline distT="0" distB="0" distL="0" distR="0" wp14:anchorId="5F72651C" wp14:editId="429DD91C">
            <wp:extent cx="114300" cy="114300"/>
            <wp:effectExtent l="0" t="0" r="0" b="0"/>
            <wp:docPr id="3583" name="Picture 35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C9EDD44" wp14:editId="359B483B">
            <wp:extent cx="114300" cy="114300"/>
            <wp:effectExtent l="0" t="0" r="0" b="0"/>
            <wp:docPr id="3582" name="Picture 35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4986" w:rsidRDefault="00484986" w:rsidP="00484986">
      <w:pPr>
        <w:pStyle w:val="HTMLPreformatted"/>
        <w:shd w:val="clear" w:color="auto" w:fill="FFFFFF"/>
        <w:rPr>
          <w:color w:val="494B43"/>
          <w:lang w:val="en"/>
        </w:rPr>
      </w:pPr>
      <w:r>
        <w:rPr>
          <w:color w:val="494B43"/>
          <w:lang w:val="en"/>
        </w:rPr>
        <w:t>j2ee -verbose</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7109"/>
      </w:tblGrid>
      <w:tr w:rsidR="00484986" w:rsidTr="00484986">
        <w:trPr>
          <w:tblCellSpacing w:w="0" w:type="dxa"/>
        </w:trPr>
        <w:tc>
          <w:tcPr>
            <w:tcW w:w="0" w:type="auto"/>
            <w:hideMark/>
          </w:tcPr>
          <w:p w:rsidR="00484986" w:rsidRDefault="00484986">
            <w:pPr>
              <w:spacing w:before="216"/>
              <w:jc w:val="center"/>
              <w:rPr>
                <w:rFonts w:ascii="Arial" w:hAnsi="Arial" w:cs="Arial"/>
                <w:color w:val="494B43"/>
                <w:sz w:val="21"/>
                <w:szCs w:val="21"/>
              </w:rPr>
            </w:pPr>
          </w:p>
        </w:tc>
        <w:tc>
          <w:tcPr>
            <w:tcW w:w="0" w:type="auto"/>
            <w:hideMark/>
          </w:tcPr>
          <w:p w:rsidR="00484986" w:rsidRDefault="00484986">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484986" w:rsidRDefault="00484986">
            <w:pPr>
              <w:pStyle w:val="first-para10"/>
              <w:jc w:val="center"/>
              <w:rPr>
                <w:color w:val="494B43"/>
                <w:sz w:val="21"/>
                <w:szCs w:val="21"/>
              </w:rPr>
            </w:pPr>
            <w:r>
              <w:rPr>
                <w:noProof/>
                <w:vanish/>
                <w:color w:val="494B43"/>
                <w:sz w:val="21"/>
                <w:szCs w:val="21"/>
              </w:rPr>
              <w:drawing>
                <wp:inline distT="0" distB="0" distL="0" distR="0" wp14:anchorId="212EC0B3" wp14:editId="19A34E86">
                  <wp:extent cx="114300" cy="114300"/>
                  <wp:effectExtent l="0" t="0" r="0" b="0"/>
                  <wp:docPr id="3581" name="Picture 35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sz w:val="21"/>
                <w:szCs w:val="21"/>
              </w:rPr>
              <w:drawing>
                <wp:inline distT="0" distB="0" distL="0" distR="0" wp14:anchorId="290826B3" wp14:editId="38C16776">
                  <wp:extent cx="114300" cy="114300"/>
                  <wp:effectExtent l="0" t="0" r="0" b="0"/>
                  <wp:docPr id="3580" name="Picture 35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sz w:val="21"/>
                <w:szCs w:val="21"/>
              </w:rPr>
              <w:t>Remember to set the J2EE_HOME environment to point to the j2ee location.</w:t>
            </w:r>
          </w:p>
        </w:tc>
      </w:tr>
    </w:tbl>
    <w:p w:rsidR="00484986" w:rsidRDefault="00484986" w:rsidP="00484986">
      <w:pPr>
        <w:pStyle w:val="Heading5"/>
        <w:shd w:val="clear" w:color="auto" w:fill="FFFFFF"/>
        <w:spacing w:before="216"/>
        <w:rPr>
          <w:rFonts w:ascii="Arial" w:hAnsi="Arial" w:cs="Arial"/>
          <w:color w:val="61665A"/>
          <w:lang w:val="en"/>
        </w:rPr>
      </w:pPr>
      <w:bookmarkStart w:id="894" w:name="494"/>
      <w:bookmarkStart w:id="895" w:name="ch07lev4sec2"/>
      <w:bookmarkEnd w:id="894"/>
      <w:bookmarkEnd w:id="895"/>
      <w:r>
        <w:rPr>
          <w:rFonts w:ascii="Arial" w:hAnsi="Arial" w:cs="Arial"/>
          <w:color w:val="61665A"/>
          <w:lang w:val="en"/>
        </w:rPr>
        <w:t>Creating the Topic</w:t>
      </w:r>
    </w:p>
    <w:p w:rsidR="00484986" w:rsidRDefault="00484986" w:rsidP="00484986">
      <w:pPr>
        <w:pStyle w:val="first-para3"/>
        <w:shd w:val="clear" w:color="auto" w:fill="FFFFFF"/>
        <w:rPr>
          <w:color w:val="494B43"/>
          <w:lang w:val="en"/>
        </w:rPr>
      </w:pPr>
      <w:r>
        <w:rPr>
          <w:noProof/>
          <w:vanish/>
          <w:color w:val="494B43"/>
        </w:rPr>
        <w:drawing>
          <wp:inline distT="0" distB="0" distL="0" distR="0" wp14:anchorId="6EAAE9D0" wp14:editId="2DD8C980">
            <wp:extent cx="114300" cy="114300"/>
            <wp:effectExtent l="0" t="0" r="0" b="0"/>
            <wp:docPr id="3579" name="Picture 35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0B6ED6B" wp14:editId="34BF0B5F">
            <wp:extent cx="114300" cy="114300"/>
            <wp:effectExtent l="0" t="0" r="0" b="0"/>
            <wp:docPr id="3578" name="Picture 35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Next we create a new Topic named </w:t>
      </w:r>
      <w:r>
        <w:rPr>
          <w:rStyle w:val="HTMLTypewriter"/>
          <w:color w:val="494B43"/>
          <w:sz w:val="18"/>
          <w:szCs w:val="18"/>
          <w:lang w:val="en"/>
        </w:rPr>
        <w:t>loggingTopic</w:t>
      </w:r>
      <w:r>
        <w:rPr>
          <w:color w:val="494B43"/>
          <w:lang w:val="en"/>
        </w:rPr>
        <w:t xml:space="preserve"> and add it to the JMS destination with the following command:</w:t>
      </w:r>
    </w:p>
    <w:p w:rsidR="00484986" w:rsidRDefault="00484986" w:rsidP="00484986">
      <w:pPr>
        <w:pStyle w:val="HTMLPreformatted"/>
        <w:shd w:val="clear" w:color="auto" w:fill="FFFFFF"/>
        <w:rPr>
          <w:color w:val="494B43"/>
          <w:lang w:val="en"/>
        </w:rPr>
      </w:pPr>
      <w:r>
        <w:rPr>
          <w:noProof/>
          <w:vanish/>
          <w:color w:val="494B43"/>
        </w:rPr>
        <w:drawing>
          <wp:inline distT="0" distB="0" distL="0" distR="0" wp14:anchorId="20240BC3" wp14:editId="21E3FFEC">
            <wp:extent cx="114300" cy="114300"/>
            <wp:effectExtent l="0" t="0" r="0" b="0"/>
            <wp:docPr id="3577" name="Picture 35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2DDD088" wp14:editId="5295DC67">
            <wp:extent cx="114300" cy="114300"/>
            <wp:effectExtent l="0" t="0" r="0" b="0"/>
            <wp:docPr id="3576" name="Picture 35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4986" w:rsidRDefault="00484986" w:rsidP="00484986">
      <w:pPr>
        <w:pStyle w:val="HTMLPreformatted"/>
        <w:shd w:val="clear" w:color="auto" w:fill="FFFFFF"/>
        <w:rPr>
          <w:color w:val="494B43"/>
          <w:lang w:val="en"/>
        </w:rPr>
      </w:pPr>
      <w:r>
        <w:rPr>
          <w:color w:val="494B43"/>
          <w:lang w:val="en"/>
        </w:rPr>
        <w:t>j2eeadmin --addJmsDestination loggingTopic topic</w:t>
      </w:r>
    </w:p>
    <w:p w:rsidR="00484986" w:rsidRDefault="00484986" w:rsidP="00484986">
      <w:pPr>
        <w:pStyle w:val="Heading5"/>
        <w:shd w:val="clear" w:color="auto" w:fill="FFFFFF"/>
        <w:spacing w:before="216"/>
        <w:rPr>
          <w:rFonts w:ascii="Arial" w:hAnsi="Arial" w:cs="Arial"/>
          <w:color w:val="61665A"/>
          <w:lang w:val="en"/>
        </w:rPr>
      </w:pPr>
      <w:bookmarkStart w:id="896" w:name="495"/>
      <w:bookmarkStart w:id="897" w:name="ch07lev4sec3"/>
      <w:bookmarkEnd w:id="896"/>
      <w:bookmarkEnd w:id="897"/>
      <w:r>
        <w:rPr>
          <w:rFonts w:ascii="Arial" w:hAnsi="Arial" w:cs="Arial"/>
          <w:color w:val="61665A"/>
          <w:lang w:val="en"/>
        </w:rPr>
        <w:t>Running the Subscriber</w:t>
      </w:r>
    </w:p>
    <w:p w:rsidR="00484986" w:rsidRDefault="00484986" w:rsidP="00484986">
      <w:pPr>
        <w:pStyle w:val="first-para3"/>
        <w:shd w:val="clear" w:color="auto" w:fill="FFFFFF"/>
        <w:rPr>
          <w:color w:val="494B43"/>
          <w:lang w:val="en"/>
        </w:rPr>
      </w:pPr>
      <w:r>
        <w:rPr>
          <w:noProof/>
          <w:vanish/>
          <w:color w:val="494B43"/>
        </w:rPr>
        <w:drawing>
          <wp:inline distT="0" distB="0" distL="0" distR="0" wp14:anchorId="5A3543F1" wp14:editId="487C5D4D">
            <wp:extent cx="114300" cy="114300"/>
            <wp:effectExtent l="0" t="0" r="0" b="0"/>
            <wp:docPr id="3575" name="Picture 35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6142A43" wp14:editId="2EA63DA2">
            <wp:extent cx="114300" cy="114300"/>
            <wp:effectExtent l="0" t="0" r="0" b="0"/>
            <wp:docPr id="3574" name="Picture 35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Once the Topic is added to the JMS destination, we start </w:t>
      </w:r>
      <w:r>
        <w:rPr>
          <w:rStyle w:val="HTMLTypewriter"/>
          <w:color w:val="494B43"/>
          <w:sz w:val="18"/>
          <w:szCs w:val="18"/>
          <w:lang w:val="en"/>
        </w:rPr>
        <w:t>JMSLogSubscriber</w:t>
      </w:r>
      <w:r>
        <w:rPr>
          <w:color w:val="494B43"/>
          <w:lang w:val="en"/>
        </w:rPr>
        <w:t xml:space="preserve"> with the following command:</w:t>
      </w:r>
    </w:p>
    <w:p w:rsidR="00484986" w:rsidRDefault="00484986" w:rsidP="00484986">
      <w:pPr>
        <w:pStyle w:val="HTMLPreformatted"/>
        <w:shd w:val="clear" w:color="auto" w:fill="FFFFFF"/>
        <w:rPr>
          <w:color w:val="494B43"/>
          <w:lang w:val="en"/>
        </w:rPr>
      </w:pPr>
      <w:r>
        <w:rPr>
          <w:noProof/>
          <w:vanish/>
          <w:color w:val="494B43"/>
        </w:rPr>
        <w:drawing>
          <wp:inline distT="0" distB="0" distL="0" distR="0" wp14:anchorId="3A973BE8" wp14:editId="56E1F4C4">
            <wp:extent cx="114300" cy="114300"/>
            <wp:effectExtent l="0" t="0" r="0" b="0"/>
            <wp:docPr id="3573" name="Picture 35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577F9F7" wp14:editId="56BD4EBF">
            <wp:extent cx="114300" cy="114300"/>
            <wp:effectExtent l="0" t="0" r="0" b="0"/>
            <wp:docPr id="3572" name="Picture 35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4986" w:rsidRDefault="00484986" w:rsidP="00484986">
      <w:pPr>
        <w:pStyle w:val="HTMLPreformatted"/>
        <w:shd w:val="clear" w:color="auto" w:fill="FFFFFF"/>
        <w:rPr>
          <w:color w:val="494B43"/>
          <w:lang w:val="en"/>
        </w:rPr>
      </w:pPr>
      <w:bookmarkStart w:id="898" w:name="496"/>
      <w:bookmarkStart w:id="899" w:name="page222"/>
      <w:bookmarkEnd w:id="898"/>
      <w:bookmarkEnd w:id="899"/>
    </w:p>
    <w:p w:rsidR="00484986" w:rsidRDefault="00484986" w:rsidP="00484986">
      <w:pPr>
        <w:pStyle w:val="HTMLPreformatted"/>
        <w:shd w:val="clear" w:color="auto" w:fill="FFFFFF"/>
        <w:rPr>
          <w:color w:val="494B43"/>
          <w:lang w:val="en"/>
        </w:rPr>
      </w:pPr>
      <w:r>
        <w:rPr>
          <w:color w:val="494B43"/>
          <w:lang w:val="en"/>
        </w:rPr>
        <w:t>java -Djms.properties=%J2EE_HOME%config/jms_client.properties</w:t>
      </w:r>
    </w:p>
    <w:p w:rsidR="00484986" w:rsidRDefault="00484986" w:rsidP="00484986">
      <w:pPr>
        <w:pStyle w:val="HTMLPreformatted"/>
        <w:shd w:val="clear" w:color="auto" w:fill="FFFFFF"/>
        <w:rPr>
          <w:color w:val="494B43"/>
          <w:lang w:val="en"/>
        </w:rPr>
      </w:pPr>
      <w:r>
        <w:rPr>
          <w:color w:val="494B43"/>
          <w:lang w:val="en"/>
        </w:rPr>
        <w:t>com.apress.logging.log4j.JMSLogSubscriber loggingTopic</w:t>
      </w:r>
    </w:p>
    <w:p w:rsidR="00484986" w:rsidRDefault="00484986" w:rsidP="00484986">
      <w:pPr>
        <w:pStyle w:val="last-para"/>
        <w:shd w:val="clear" w:color="auto" w:fill="FFFFFF"/>
        <w:rPr>
          <w:color w:val="494B43"/>
          <w:lang w:val="en"/>
        </w:rPr>
      </w:pPr>
      <w:r>
        <w:rPr>
          <w:noProof/>
          <w:vanish/>
          <w:color w:val="494B43"/>
        </w:rPr>
        <w:drawing>
          <wp:inline distT="0" distB="0" distL="0" distR="0" wp14:anchorId="3782E34F" wp14:editId="33571315">
            <wp:extent cx="114300" cy="114300"/>
            <wp:effectExtent l="0" t="0" r="0" b="0"/>
            <wp:docPr id="3571" name="Picture 35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E83EE1D" wp14:editId="16528E14">
            <wp:extent cx="114300" cy="114300"/>
            <wp:effectExtent l="0" t="0" r="0" b="0"/>
            <wp:docPr id="3570" name="Picture 35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Notice that we pass the Topic name </w:t>
      </w:r>
      <w:r>
        <w:rPr>
          <w:rStyle w:val="HTMLTypewriter"/>
          <w:color w:val="494B43"/>
          <w:sz w:val="18"/>
          <w:szCs w:val="18"/>
          <w:lang w:val="en"/>
        </w:rPr>
        <w:t>loggingTopic</w:t>
      </w:r>
      <w:r>
        <w:rPr>
          <w:color w:val="494B43"/>
          <w:lang w:val="en"/>
        </w:rPr>
        <w:t xml:space="preserve"> as a command line parameter to the program. Also, we provide the JMS configuration parameters to the J2EE runtime via the "jms_client.properties" file, which is bundled with the J2EE.</w:t>
      </w:r>
    </w:p>
    <w:p w:rsidR="00484986" w:rsidRDefault="00484986" w:rsidP="00484986">
      <w:pPr>
        <w:pStyle w:val="Heading5"/>
        <w:shd w:val="clear" w:color="auto" w:fill="FFFFFF"/>
        <w:spacing w:before="216"/>
        <w:rPr>
          <w:rFonts w:ascii="Arial" w:hAnsi="Arial" w:cs="Arial"/>
          <w:color w:val="61665A"/>
          <w:lang w:val="en"/>
        </w:rPr>
      </w:pPr>
      <w:bookmarkStart w:id="900" w:name="497"/>
      <w:bookmarkStart w:id="901" w:name="ch07lev4sec4"/>
      <w:bookmarkEnd w:id="900"/>
      <w:bookmarkEnd w:id="901"/>
      <w:r>
        <w:rPr>
          <w:rFonts w:ascii="Arial" w:hAnsi="Arial" w:cs="Arial"/>
          <w:color w:val="61665A"/>
          <w:lang w:val="en"/>
        </w:rPr>
        <w:t>Running the Client</w:t>
      </w:r>
    </w:p>
    <w:p w:rsidR="00484986" w:rsidRDefault="00484986" w:rsidP="00484986">
      <w:pPr>
        <w:pStyle w:val="first-para3"/>
        <w:shd w:val="clear" w:color="auto" w:fill="FFFFFF"/>
        <w:rPr>
          <w:color w:val="494B43"/>
          <w:lang w:val="en"/>
        </w:rPr>
      </w:pPr>
      <w:r>
        <w:rPr>
          <w:noProof/>
          <w:vanish/>
          <w:color w:val="494B43"/>
        </w:rPr>
        <w:drawing>
          <wp:inline distT="0" distB="0" distL="0" distR="0" wp14:anchorId="782149F0" wp14:editId="301E70A1">
            <wp:extent cx="114300" cy="114300"/>
            <wp:effectExtent l="0" t="0" r="0" b="0"/>
            <wp:docPr id="3569" name="Picture 35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AD38E4F" wp14:editId="41071A8E">
            <wp:extent cx="114300" cy="114300"/>
            <wp:effectExtent l="0" t="0" r="0" b="0"/>
            <wp:docPr id="3568" name="Picture 35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Now we are ready to execute our example program. We will pass the "jms.properties" file as the log4j configuration file to the runtime. Also, we will provide the JMS configuration parameters to the J2EE runtime via the "jms_client.properties" file, which is bundled with the J2EE.</w:t>
      </w:r>
    </w:p>
    <w:p w:rsidR="00484986" w:rsidRDefault="00484986" w:rsidP="00484986">
      <w:pPr>
        <w:pStyle w:val="HTMLPreformatted"/>
        <w:shd w:val="clear" w:color="auto" w:fill="FFFFFF"/>
        <w:rPr>
          <w:color w:val="494B43"/>
          <w:lang w:val="en"/>
        </w:rPr>
      </w:pPr>
      <w:r>
        <w:rPr>
          <w:noProof/>
          <w:vanish/>
          <w:color w:val="494B43"/>
        </w:rPr>
        <w:drawing>
          <wp:inline distT="0" distB="0" distL="0" distR="0" wp14:anchorId="489299B8" wp14:editId="3B200368">
            <wp:extent cx="114300" cy="114300"/>
            <wp:effectExtent l="0" t="0" r="0" b="0"/>
            <wp:docPr id="3567" name="Picture 35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62F8545" wp14:editId="781895C2">
            <wp:extent cx="114300" cy="114300"/>
            <wp:effectExtent l="0" t="0" r="0" b="0"/>
            <wp:docPr id="3566" name="Picture 35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4986" w:rsidRDefault="00484986" w:rsidP="00484986">
      <w:pPr>
        <w:pStyle w:val="HTMLPreformatted"/>
        <w:shd w:val="clear" w:color="auto" w:fill="FFFFFF"/>
        <w:rPr>
          <w:color w:val="494B43"/>
          <w:lang w:val="en"/>
        </w:rPr>
      </w:pPr>
      <w:r>
        <w:rPr>
          <w:color w:val="494B43"/>
          <w:lang w:val="en"/>
        </w:rPr>
        <w:t>java -Dlog4j.configuration=jms.properties -</w:t>
      </w:r>
    </w:p>
    <w:p w:rsidR="00484986" w:rsidRDefault="00484986" w:rsidP="00484986">
      <w:pPr>
        <w:pStyle w:val="HTMLPreformatted"/>
        <w:shd w:val="clear" w:color="auto" w:fill="FFFFFF"/>
        <w:rPr>
          <w:color w:val="494B43"/>
          <w:lang w:val="en"/>
        </w:rPr>
      </w:pPr>
      <w:r>
        <w:rPr>
          <w:color w:val="494B43"/>
          <w:lang w:val="en"/>
        </w:rPr>
        <w:t>Djms.properties=%J2EE_HOME%config/jms_client.properties</w:t>
      </w:r>
    </w:p>
    <w:p w:rsidR="00484986" w:rsidRDefault="00484986" w:rsidP="00484986">
      <w:pPr>
        <w:pStyle w:val="HTMLPreformatted"/>
        <w:shd w:val="clear" w:color="auto" w:fill="FFFFFF"/>
        <w:rPr>
          <w:color w:val="494B43"/>
          <w:lang w:val="en"/>
        </w:rPr>
      </w:pPr>
      <w:r>
        <w:rPr>
          <w:color w:val="494B43"/>
          <w:lang w:val="en"/>
        </w:rPr>
        <w:t>com.apress.logging.log4j.AdvancedLogging</w:t>
      </w:r>
    </w:p>
    <w:p w:rsidR="00484986" w:rsidRDefault="00484986" w:rsidP="00484986">
      <w:pPr>
        <w:pStyle w:val="para"/>
        <w:shd w:val="clear" w:color="auto" w:fill="FFFFFF"/>
        <w:rPr>
          <w:color w:val="494B43"/>
          <w:lang w:val="en"/>
        </w:rPr>
      </w:pPr>
      <w:r>
        <w:rPr>
          <w:noProof/>
          <w:vanish/>
          <w:color w:val="494B43"/>
        </w:rPr>
        <w:drawing>
          <wp:inline distT="0" distB="0" distL="0" distR="0" wp14:anchorId="623630AE" wp14:editId="53F67121">
            <wp:extent cx="114300" cy="114300"/>
            <wp:effectExtent l="0" t="0" r="0" b="0"/>
            <wp:docPr id="3565" name="Picture 35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05EEABD" wp14:editId="44600FC7">
            <wp:extent cx="114300" cy="114300"/>
            <wp:effectExtent l="0" t="0" r="0" b="0"/>
            <wp:docPr id="3564" name="Picture 35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Executing this program will post all the logging information to the Topic named </w:t>
      </w:r>
      <w:r>
        <w:rPr>
          <w:rStyle w:val="HTMLTypewriter"/>
          <w:color w:val="494B43"/>
          <w:sz w:val="18"/>
          <w:szCs w:val="18"/>
          <w:lang w:val="en"/>
        </w:rPr>
        <w:t>loggingTopic</w:t>
      </w:r>
      <w:r>
        <w:rPr>
          <w:color w:val="494B43"/>
          <w:lang w:val="en"/>
        </w:rPr>
        <w:t>. In the Subscriber console, we will see the following messages arriving:</w:t>
      </w:r>
    </w:p>
    <w:p w:rsidR="00484986" w:rsidRDefault="00484986" w:rsidP="00484986">
      <w:pPr>
        <w:pStyle w:val="HTMLPreformatted"/>
        <w:shd w:val="clear" w:color="auto" w:fill="FFFFFF"/>
        <w:rPr>
          <w:color w:val="494B43"/>
          <w:lang w:val="en"/>
        </w:rPr>
      </w:pPr>
      <w:r>
        <w:rPr>
          <w:noProof/>
          <w:vanish/>
          <w:color w:val="494B43"/>
        </w:rPr>
        <w:drawing>
          <wp:inline distT="0" distB="0" distL="0" distR="0" wp14:anchorId="344A2B32" wp14:editId="1C67F834">
            <wp:extent cx="114300" cy="114300"/>
            <wp:effectExtent l="0" t="0" r="0" b="0"/>
            <wp:docPr id="3563" name="Picture 35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BA9B0F7" wp14:editId="17F6D7EA">
            <wp:extent cx="114300" cy="114300"/>
            <wp:effectExtent l="0" t="0" r="0" b="0"/>
            <wp:docPr id="3562" name="Picture 35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84986" w:rsidRDefault="00484986" w:rsidP="00484986">
      <w:pPr>
        <w:pStyle w:val="HTMLPreformatted"/>
        <w:shd w:val="clear" w:color="auto" w:fill="FFFFFF"/>
        <w:rPr>
          <w:color w:val="494B43"/>
          <w:lang w:val="en"/>
        </w:rPr>
      </w:pPr>
      <w:r>
        <w:rPr>
          <w:color w:val="494B43"/>
          <w:lang w:val="en"/>
        </w:rPr>
        <w:t>Message received...</w:t>
      </w:r>
    </w:p>
    <w:p w:rsidR="00484986" w:rsidRDefault="00484986" w:rsidP="00484986">
      <w:pPr>
        <w:pStyle w:val="HTMLPreformatted"/>
        <w:shd w:val="clear" w:color="auto" w:fill="FFFFFF"/>
        <w:rPr>
          <w:color w:val="494B43"/>
          <w:lang w:val="en"/>
        </w:rPr>
      </w:pPr>
      <w:r>
        <w:rPr>
          <w:color w:val="494B43"/>
          <w:lang w:val="en"/>
        </w:rPr>
        <w:t>Message received:</w:t>
      </w:r>
    </w:p>
    <w:p w:rsidR="00484986" w:rsidRDefault="00484986" w:rsidP="00484986">
      <w:pPr>
        <w:pStyle w:val="HTMLPreformatted"/>
        <w:shd w:val="clear" w:color="auto" w:fill="FFFFFF"/>
        <w:rPr>
          <w:color w:val="494B43"/>
          <w:lang w:val="en"/>
        </w:rPr>
      </w:pPr>
      <w:r>
        <w:rPr>
          <w:color w:val="494B43"/>
          <w:lang w:val="en"/>
        </w:rPr>
        <w:t>The logger name: com.apress.logging.log4j</w:t>
      </w:r>
    </w:p>
    <w:p w:rsidR="00484986" w:rsidRDefault="00484986" w:rsidP="00484986">
      <w:pPr>
        <w:pStyle w:val="HTMLPreformatted"/>
        <w:shd w:val="clear" w:color="auto" w:fill="FFFFFF"/>
        <w:rPr>
          <w:color w:val="494B43"/>
          <w:lang w:val="en"/>
        </w:rPr>
      </w:pPr>
      <w:r>
        <w:rPr>
          <w:color w:val="494B43"/>
          <w:lang w:val="en"/>
        </w:rPr>
        <w:t>The message: Deposited 100.5</w:t>
      </w:r>
    </w:p>
    <w:p w:rsidR="00484986" w:rsidRDefault="00484986" w:rsidP="00484986">
      <w:pPr>
        <w:pStyle w:val="HTMLPreformatted"/>
        <w:shd w:val="clear" w:color="auto" w:fill="FFFFFF"/>
        <w:rPr>
          <w:color w:val="494B43"/>
          <w:lang w:val="en"/>
        </w:rPr>
      </w:pPr>
      <w:r>
        <w:rPr>
          <w:color w:val="494B43"/>
          <w:lang w:val="en"/>
        </w:rPr>
        <w:t>new balance: 100.5 Message received...</w:t>
      </w:r>
    </w:p>
    <w:p w:rsidR="00484986" w:rsidRDefault="00484986" w:rsidP="00484986">
      <w:pPr>
        <w:pStyle w:val="HTMLPreformatted"/>
        <w:shd w:val="clear" w:color="auto" w:fill="FFFFFF"/>
        <w:rPr>
          <w:color w:val="494B43"/>
          <w:lang w:val="en"/>
        </w:rPr>
      </w:pPr>
      <w:r>
        <w:rPr>
          <w:color w:val="494B43"/>
          <w:lang w:val="en"/>
        </w:rPr>
        <w:t>Message received:</w:t>
      </w:r>
    </w:p>
    <w:p w:rsidR="00484986" w:rsidRDefault="00484986" w:rsidP="00484986">
      <w:pPr>
        <w:pStyle w:val="HTMLPreformatted"/>
        <w:shd w:val="clear" w:color="auto" w:fill="FFFFFF"/>
        <w:rPr>
          <w:color w:val="494B43"/>
          <w:lang w:val="en"/>
        </w:rPr>
      </w:pPr>
      <w:r>
        <w:rPr>
          <w:color w:val="494B43"/>
          <w:lang w:val="en"/>
        </w:rPr>
        <w:t>The logger name: com.apress.logging.log4j</w:t>
      </w:r>
    </w:p>
    <w:p w:rsidR="00484986" w:rsidRDefault="00484986" w:rsidP="00484986">
      <w:pPr>
        <w:pStyle w:val="HTMLPreformatted"/>
        <w:shd w:val="clear" w:color="auto" w:fill="FFFFFF"/>
        <w:rPr>
          <w:color w:val="494B43"/>
          <w:lang w:val="en"/>
        </w:rPr>
      </w:pPr>
      <w:r>
        <w:rPr>
          <w:color w:val="494B43"/>
          <w:lang w:val="en"/>
        </w:rPr>
        <w:t>The message: Withdrawn 80.0 new balance: 20.5</w:t>
      </w:r>
    </w:p>
    <w:p w:rsidR="00484986" w:rsidRDefault="00484986" w:rsidP="00484986">
      <w:pPr>
        <w:pStyle w:val="HTMLPreformatted"/>
        <w:shd w:val="clear" w:color="auto" w:fill="FFFFFF"/>
        <w:rPr>
          <w:color w:val="494B43"/>
          <w:lang w:val="en"/>
        </w:rPr>
      </w:pPr>
      <w:r>
        <w:rPr>
          <w:color w:val="494B43"/>
          <w:lang w:val="en"/>
        </w:rPr>
        <w:t>Message received...</w:t>
      </w:r>
    </w:p>
    <w:p w:rsidR="00484986" w:rsidRDefault="00484986" w:rsidP="00484986">
      <w:pPr>
        <w:pStyle w:val="HTMLPreformatted"/>
        <w:shd w:val="clear" w:color="auto" w:fill="FFFFFF"/>
        <w:rPr>
          <w:color w:val="494B43"/>
          <w:lang w:val="en"/>
        </w:rPr>
      </w:pPr>
      <w:r>
        <w:rPr>
          <w:color w:val="494B43"/>
          <w:lang w:val="en"/>
        </w:rPr>
        <w:t>Message received:</w:t>
      </w:r>
    </w:p>
    <w:p w:rsidR="00484986" w:rsidRDefault="00484986" w:rsidP="00484986">
      <w:pPr>
        <w:pStyle w:val="HTMLPreformatted"/>
        <w:shd w:val="clear" w:color="auto" w:fill="FFFFFF"/>
        <w:rPr>
          <w:color w:val="494B43"/>
          <w:lang w:val="en"/>
        </w:rPr>
      </w:pPr>
      <w:r>
        <w:rPr>
          <w:color w:val="494B43"/>
          <w:lang w:val="en"/>
        </w:rPr>
        <w:t>The logger name: com.apress.logging.log4j</w:t>
      </w:r>
    </w:p>
    <w:p w:rsidR="00484986" w:rsidRDefault="00484986" w:rsidP="00484986">
      <w:pPr>
        <w:pStyle w:val="HTMLPreformatted"/>
        <w:shd w:val="clear" w:color="auto" w:fill="FFFFFF"/>
        <w:rPr>
          <w:color w:val="494B43"/>
          <w:lang w:val="en"/>
        </w:rPr>
      </w:pPr>
      <w:r>
        <w:rPr>
          <w:color w:val="494B43"/>
          <w:lang w:val="en"/>
        </w:rPr>
        <w:t>The message: Failed to withdraw: balance: 20.5 attempted withdraw: 50.0</w:t>
      </w:r>
    </w:p>
    <w:p w:rsidR="00484986" w:rsidRDefault="00484986" w:rsidP="00484986">
      <w:pPr>
        <w:pStyle w:val="para"/>
        <w:shd w:val="clear" w:color="auto" w:fill="FFFFFF"/>
        <w:rPr>
          <w:color w:val="494B43"/>
          <w:lang w:val="en"/>
        </w:rPr>
      </w:pPr>
      <w:r>
        <w:rPr>
          <w:noProof/>
          <w:vanish/>
          <w:color w:val="494B43"/>
        </w:rPr>
        <w:drawing>
          <wp:inline distT="0" distB="0" distL="0" distR="0" wp14:anchorId="73C5D9DC" wp14:editId="0843D36C">
            <wp:extent cx="114300" cy="114300"/>
            <wp:effectExtent l="0" t="0" r="0" b="0"/>
            <wp:docPr id="3561" name="Picture 35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D128B83" wp14:editId="3B7ED9B0">
            <wp:extent cx="114300" cy="114300"/>
            <wp:effectExtent l="0" t="0" r="0" b="0"/>
            <wp:docPr id="3560" name="Picture 35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Note that all the logging messages are printed in the console, and the application does not terminate even after the logging message is passed to the Topic. This is because the Topic connection is closed only within the </w:t>
      </w:r>
      <w:r>
        <w:rPr>
          <w:rStyle w:val="HTMLTypewriter"/>
          <w:color w:val="494B43"/>
          <w:sz w:val="18"/>
          <w:szCs w:val="18"/>
          <w:lang w:val="en"/>
        </w:rPr>
        <w:t>close()</w:t>
      </w:r>
      <w:r>
        <w:rPr>
          <w:color w:val="494B43"/>
          <w:lang w:val="en"/>
        </w:rPr>
        <w:t xml:space="preserve"> method of the </w:t>
      </w:r>
      <w:r>
        <w:rPr>
          <w:rStyle w:val="HTMLTypewriter"/>
          <w:color w:val="494B43"/>
          <w:sz w:val="18"/>
          <w:szCs w:val="18"/>
          <w:lang w:val="en"/>
        </w:rPr>
        <w:t>JMSAppender</w:t>
      </w:r>
      <w:r>
        <w:rPr>
          <w:color w:val="494B43"/>
          <w:lang w:val="en"/>
        </w:rPr>
        <w:t xml:space="preserve">. If we explicitly call the </w:t>
      </w:r>
      <w:r>
        <w:rPr>
          <w:rStyle w:val="HTMLTypewriter"/>
          <w:color w:val="494B43"/>
          <w:sz w:val="18"/>
          <w:szCs w:val="18"/>
          <w:lang w:val="en"/>
        </w:rPr>
        <w:t>close()</w:t>
      </w:r>
      <w:r>
        <w:rPr>
          <w:color w:val="494B43"/>
          <w:lang w:val="en"/>
        </w:rPr>
        <w:t xml:space="preserve"> method of the </w:t>
      </w:r>
      <w:r>
        <w:rPr>
          <w:rStyle w:val="HTMLTypewriter"/>
          <w:color w:val="494B43"/>
          <w:sz w:val="18"/>
          <w:szCs w:val="18"/>
          <w:lang w:val="en"/>
        </w:rPr>
        <w:t>JMSAppender</w:t>
      </w:r>
      <w:r>
        <w:rPr>
          <w:color w:val="494B43"/>
          <w:lang w:val="en"/>
        </w:rPr>
        <w:t xml:space="preserve"> or call the </w:t>
      </w:r>
      <w:r>
        <w:rPr>
          <w:rStyle w:val="HTMLTypewriter"/>
          <w:color w:val="494B43"/>
          <w:sz w:val="18"/>
          <w:szCs w:val="18"/>
          <w:lang w:val="en"/>
        </w:rPr>
        <w:t>LogManager.shutdown()</w:t>
      </w:r>
      <w:r>
        <w:rPr>
          <w:color w:val="494B43"/>
          <w:lang w:val="en"/>
        </w:rPr>
        <w:t xml:space="preserve"> method as soon as we finish, the Topic connection will be closed and the console will be released.</w:t>
      </w:r>
    </w:p>
    <w:p w:rsidR="00484986" w:rsidRDefault="00484986" w:rsidP="00484986">
      <w:pPr>
        <w:pStyle w:val="para"/>
        <w:shd w:val="clear" w:color="auto" w:fill="FFFFFF"/>
        <w:rPr>
          <w:color w:val="494B43"/>
          <w:lang w:val="en"/>
        </w:rPr>
      </w:pPr>
      <w:r>
        <w:rPr>
          <w:noProof/>
          <w:vanish/>
          <w:color w:val="494B43"/>
        </w:rPr>
        <w:drawing>
          <wp:inline distT="0" distB="0" distL="0" distR="0" wp14:anchorId="0C71F827" wp14:editId="0B49A106">
            <wp:extent cx="114300" cy="114300"/>
            <wp:effectExtent l="0" t="0" r="0" b="0"/>
            <wp:docPr id="3559" name="Picture 35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2B32724" wp14:editId="4DF16040">
            <wp:extent cx="114300" cy="114300"/>
            <wp:effectExtent l="0" t="0" r="0" b="0"/>
            <wp:docPr id="3558" name="Picture 35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902" w:name="498"/>
      <w:bookmarkStart w:id="903" w:name="page223"/>
      <w:bookmarkEnd w:id="902"/>
      <w:bookmarkEnd w:id="903"/>
      <w:r>
        <w:rPr>
          <w:color w:val="494B43"/>
          <w:lang w:val="en"/>
        </w:rPr>
        <w:t xml:space="preserve">This is all you need to know about </w:t>
      </w:r>
      <w:r>
        <w:rPr>
          <w:rStyle w:val="HTMLTypewriter"/>
          <w:color w:val="494B43"/>
          <w:sz w:val="18"/>
          <w:szCs w:val="18"/>
          <w:lang w:val="en"/>
        </w:rPr>
        <w:t>JMSAppender</w:t>
      </w:r>
      <w:r>
        <w:rPr>
          <w:color w:val="494B43"/>
          <w:lang w:val="en"/>
        </w:rPr>
        <w:t>. As you can see, the impressive part is it's so easy to implement without having to make any code changes in the application. With a different configuration file, we are there!</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8407"/>
      </w:tblGrid>
      <w:tr w:rsidR="00484986" w:rsidTr="00484986">
        <w:trPr>
          <w:tblCellSpacing w:w="0" w:type="dxa"/>
        </w:trPr>
        <w:tc>
          <w:tcPr>
            <w:tcW w:w="0" w:type="auto"/>
            <w:hideMark/>
          </w:tcPr>
          <w:p w:rsidR="00484986" w:rsidRDefault="00484986">
            <w:pPr>
              <w:spacing w:before="216"/>
              <w:jc w:val="center"/>
              <w:rPr>
                <w:rFonts w:ascii="Arial" w:hAnsi="Arial" w:cs="Arial"/>
                <w:color w:val="494B43"/>
                <w:sz w:val="21"/>
                <w:szCs w:val="21"/>
              </w:rPr>
            </w:pPr>
          </w:p>
        </w:tc>
        <w:tc>
          <w:tcPr>
            <w:tcW w:w="0" w:type="auto"/>
            <w:hideMark/>
          </w:tcPr>
          <w:p w:rsidR="00484986" w:rsidRDefault="00484986">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484986" w:rsidRDefault="00484986">
            <w:pPr>
              <w:pStyle w:val="first-para10"/>
              <w:jc w:val="center"/>
              <w:rPr>
                <w:color w:val="494B43"/>
                <w:sz w:val="21"/>
                <w:szCs w:val="21"/>
              </w:rPr>
            </w:pPr>
            <w:r>
              <w:rPr>
                <w:noProof/>
                <w:vanish/>
                <w:color w:val="494B43"/>
                <w:sz w:val="21"/>
                <w:szCs w:val="21"/>
              </w:rPr>
              <w:drawing>
                <wp:inline distT="0" distB="0" distL="0" distR="0" wp14:anchorId="40065EBA" wp14:editId="4F6CD97D">
                  <wp:extent cx="114300" cy="114300"/>
                  <wp:effectExtent l="0" t="0" r="0" b="0"/>
                  <wp:docPr id="3557" name="Picture 35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sz w:val="21"/>
                <w:szCs w:val="21"/>
              </w:rPr>
              <w:drawing>
                <wp:inline distT="0" distB="0" distL="0" distR="0" wp14:anchorId="1DE07B09" wp14:editId="47DCCDF4">
                  <wp:extent cx="114300" cy="114300"/>
                  <wp:effectExtent l="0" t="0" r="0" b="0"/>
                  <wp:docPr id="3556" name="Picture 35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sz w:val="21"/>
                <w:szCs w:val="21"/>
              </w:rPr>
              <w:t xml:space="preserve">JMS-based logging ensures the delivery of logging information to the receiver but does not guarantee time. The logging information passed to the receiver may not be chronological. One way to get around this problem is to use </w:t>
            </w:r>
            <w:r>
              <w:rPr>
                <w:rStyle w:val="HTMLTypewriter"/>
                <w:color w:val="494B43"/>
                <w:sz w:val="18"/>
                <w:szCs w:val="18"/>
              </w:rPr>
              <w:t>NDC</w:t>
            </w:r>
            <w:r>
              <w:rPr>
                <w:color w:val="494B43"/>
                <w:sz w:val="21"/>
                <w:szCs w:val="21"/>
              </w:rPr>
              <w:t xml:space="preserve"> information for each logging request with the timestamp from each sender. However, it is up to you to decide which is the best way to deal with this problem for your particular situation.</w:t>
            </w:r>
          </w:p>
        </w:tc>
      </w:tr>
    </w:tbl>
    <w:p w:rsidR="00484986" w:rsidRDefault="00484986" w:rsidP="00FB012B">
      <w:pPr>
        <w:shd w:val="clear" w:color="auto" w:fill="FFFFFF"/>
        <w:tabs>
          <w:tab w:val="left" w:pos="270"/>
          <w:tab w:val="left" w:pos="450"/>
        </w:tabs>
        <w:spacing w:after="0" w:line="240" w:lineRule="auto"/>
        <w:rPr>
          <w:rFonts w:ascii="Arial" w:eastAsia="Times New Roman" w:hAnsi="Arial" w:cs="Arial"/>
          <w:color w:val="494B43"/>
          <w:sz w:val="21"/>
          <w:szCs w:val="21"/>
          <w:lang w:val="en"/>
        </w:rPr>
      </w:pPr>
    </w:p>
    <w:p w:rsidR="00AD5771" w:rsidRDefault="00AD5771" w:rsidP="00AD5771">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Working with SocketAppender</w:t>
      </w:r>
    </w:p>
    <w:p w:rsidR="00AD5771" w:rsidRDefault="00AD5771" w:rsidP="00AD5771">
      <w:pPr>
        <w:pStyle w:val="first-para3"/>
        <w:shd w:val="clear" w:color="auto" w:fill="FFFFFF"/>
        <w:rPr>
          <w:color w:val="494B43"/>
          <w:lang w:val="en"/>
        </w:rPr>
      </w:pPr>
      <w:r>
        <w:rPr>
          <w:noProof/>
          <w:vanish/>
          <w:color w:val="494B43"/>
        </w:rPr>
        <w:drawing>
          <wp:inline distT="0" distB="0" distL="0" distR="0" wp14:anchorId="7CD5E0A1" wp14:editId="34177C45">
            <wp:extent cx="114300" cy="114300"/>
            <wp:effectExtent l="0" t="0" r="0" b="0"/>
            <wp:docPr id="3909" name="Picture 39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4073F9B" wp14:editId="251FDD4D">
            <wp:extent cx="114300" cy="114300"/>
            <wp:effectExtent l="0" t="0" r="0" b="0"/>
            <wp:docPr id="3908" name="Picture 39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 situation in which we want to transfer logging information from one machine to another represents a distributed logging scenario. We have already seen how </w:t>
      </w:r>
      <w:r>
        <w:rPr>
          <w:rStyle w:val="HTMLTypewriter"/>
          <w:color w:val="494B43"/>
          <w:sz w:val="18"/>
          <w:szCs w:val="18"/>
          <w:lang w:val="en"/>
        </w:rPr>
        <w:t>JMSAppender</w:t>
      </w:r>
      <w:r>
        <w:rPr>
          <w:color w:val="494B43"/>
          <w:lang w:val="en"/>
        </w:rPr>
        <w:t xml:space="preserve"> is very useful for passing logging information from distributed application components to a central location. It is also possible to pass logging information from one location to another using TCP/IP-based raw socket connections.</w:t>
      </w:r>
    </w:p>
    <w:p w:rsidR="00AD5771" w:rsidRDefault="00AD5771" w:rsidP="00AD5771">
      <w:pPr>
        <w:pStyle w:val="para"/>
        <w:shd w:val="clear" w:color="auto" w:fill="FFFFFF"/>
        <w:rPr>
          <w:color w:val="494B43"/>
          <w:lang w:val="en"/>
        </w:rPr>
      </w:pPr>
      <w:r>
        <w:rPr>
          <w:noProof/>
          <w:vanish/>
          <w:color w:val="494B43"/>
        </w:rPr>
        <w:drawing>
          <wp:inline distT="0" distB="0" distL="0" distR="0" wp14:anchorId="52798B18" wp14:editId="1BD9F36F">
            <wp:extent cx="114300" cy="114300"/>
            <wp:effectExtent l="0" t="0" r="0" b="0"/>
            <wp:docPr id="3907" name="Picture 39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35CA964" wp14:editId="64DB206A">
            <wp:extent cx="114300" cy="114300"/>
            <wp:effectExtent l="0" t="0" r="0" b="0"/>
            <wp:docPr id="3906" name="Picture 39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It may be tricky to choose between using JMS- or socket-based mechanisms to transfer logging information from one machine to another. Although the underlying implementation of any distributed architecture is TCP/IP based, the difference is in how they operate. The choice between JMS- and raw socket-based communication to transfer logging information more or less depends on the architecture of the application itself. The following few points may help you when you are faced with deciding whether to use JMS- or socket-based logging:</w:t>
      </w:r>
    </w:p>
    <w:p w:rsidR="00AD5771" w:rsidRDefault="00AD5771" w:rsidP="00E92D6A">
      <w:pPr>
        <w:pStyle w:val="first-para9"/>
        <w:numPr>
          <w:ilvl w:val="0"/>
          <w:numId w:val="60"/>
        </w:numPr>
        <w:shd w:val="clear" w:color="auto" w:fill="FFFFFF"/>
        <w:ind w:left="0"/>
        <w:rPr>
          <w:color w:val="494B43"/>
          <w:lang w:val="en"/>
        </w:rPr>
      </w:pPr>
      <w:r>
        <w:rPr>
          <w:noProof/>
          <w:vanish/>
          <w:color w:val="494B43"/>
        </w:rPr>
        <w:drawing>
          <wp:inline distT="0" distB="0" distL="0" distR="0" wp14:anchorId="45778076" wp14:editId="148815AC">
            <wp:extent cx="114300" cy="114300"/>
            <wp:effectExtent l="0" t="0" r="0" b="0"/>
            <wp:docPr id="3905" name="Picture 39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3B4230D" wp14:editId="70B19312">
            <wp:extent cx="114300" cy="114300"/>
            <wp:effectExtent l="0" t="0" r="0" b="0"/>
            <wp:docPr id="3904" name="Picture 39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JMS-based logging should be employed when the application follows a distributed architecture. Remember, an application supporting client-server technology is not necessarily distributed. True distributed architecture will have server-side components that the client(s) uses distributed across different locations. In such scenarios, JMS-based logging is more effective.</w:t>
      </w:r>
    </w:p>
    <w:p w:rsidR="00AD5771" w:rsidRDefault="00AD5771" w:rsidP="00E92D6A">
      <w:pPr>
        <w:pStyle w:val="first-para9"/>
        <w:numPr>
          <w:ilvl w:val="0"/>
          <w:numId w:val="60"/>
        </w:numPr>
        <w:shd w:val="clear" w:color="auto" w:fill="FFFFFF"/>
        <w:ind w:left="0"/>
        <w:rPr>
          <w:color w:val="494B43"/>
          <w:lang w:val="en"/>
        </w:rPr>
      </w:pPr>
      <w:r>
        <w:rPr>
          <w:noProof/>
          <w:vanish/>
          <w:color w:val="494B43"/>
        </w:rPr>
        <w:drawing>
          <wp:inline distT="0" distB="0" distL="0" distR="0" wp14:anchorId="67640236" wp14:editId="02B5C862">
            <wp:extent cx="114300" cy="114300"/>
            <wp:effectExtent l="0" t="0" r="0" b="0"/>
            <wp:docPr id="3903" name="Picture 39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2D50742" wp14:editId="1184368A">
            <wp:extent cx="114300" cy="114300"/>
            <wp:effectExtent l="0" t="0" r="0" b="0"/>
            <wp:docPr id="3902" name="Picture 39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In a true distributed application scenario, you will always have an application server running. Java-based application servers will often come with JMS support. So if your application is using any application server (for some legitimate reason), consider using JMS-based logging.</w:t>
      </w:r>
      <w:bookmarkStart w:id="904" w:name="500"/>
      <w:bookmarkStart w:id="905" w:name="page224"/>
      <w:bookmarkEnd w:id="904"/>
      <w:bookmarkEnd w:id="905"/>
    </w:p>
    <w:p w:rsidR="00AD5771" w:rsidRDefault="00AD5771" w:rsidP="00E92D6A">
      <w:pPr>
        <w:numPr>
          <w:ilvl w:val="0"/>
          <w:numId w:val="60"/>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182D0229" wp14:editId="11B890F3">
            <wp:extent cx="114300" cy="114300"/>
            <wp:effectExtent l="0" t="0" r="0" b="0"/>
            <wp:docPr id="3901" name="Picture 39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709D7AA3" wp14:editId="6476C08A">
            <wp:extent cx="114300" cy="114300"/>
            <wp:effectExtent l="0" t="0" r="0" b="0"/>
            <wp:docPr id="3900" name="Picture 39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Socket-based logging is suitable for normal client-server situations where many clients are talking to the same server component. If as a part of an application you have to write the server component, it would probably be easier for you to use socket-based logging. Remember, going for a JMS-based solution when you are not using distributed computing will require the extra cost of deploying a JMS provider.</w:t>
      </w:r>
    </w:p>
    <w:p w:rsidR="00AD5771" w:rsidRDefault="00AD5771" w:rsidP="00E92D6A">
      <w:pPr>
        <w:numPr>
          <w:ilvl w:val="0"/>
          <w:numId w:val="60"/>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3AC55B9B" wp14:editId="40580B3F">
            <wp:extent cx="114300" cy="114300"/>
            <wp:effectExtent l="0" t="0" r="0" b="0"/>
            <wp:docPr id="3899" name="Picture 38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0CB443BC" wp14:editId="7A974096">
            <wp:extent cx="114300" cy="114300"/>
            <wp:effectExtent l="0" t="0" r="0" b="0"/>
            <wp:docPr id="3898" name="Picture 38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In any application scenario where you want to implement an asynchronous logging mechanism, a JMS-based solution would be ideal and easy to implement. If you do not need it, then a socket-based logging mechanism may win over JMS, provided other conditions discussed previously are satisfied.</w:t>
      </w:r>
    </w:p>
    <w:p w:rsidR="00AD5771" w:rsidRDefault="00AD5771" w:rsidP="00AD5771">
      <w:pPr>
        <w:pStyle w:val="para"/>
        <w:shd w:val="clear" w:color="auto" w:fill="FFFFFF"/>
        <w:rPr>
          <w:color w:val="494B43"/>
          <w:lang w:val="en"/>
        </w:rPr>
      </w:pPr>
      <w:r>
        <w:rPr>
          <w:noProof/>
          <w:vanish/>
          <w:color w:val="494B43"/>
        </w:rPr>
        <w:drawing>
          <wp:inline distT="0" distB="0" distL="0" distR="0" wp14:anchorId="1795AAAA" wp14:editId="63C0EC16">
            <wp:extent cx="114300" cy="114300"/>
            <wp:effectExtent l="0" t="0" r="0" b="0"/>
            <wp:docPr id="3897" name="Picture 38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B2DE7E6" wp14:editId="2B264F94">
            <wp:extent cx="114300" cy="114300"/>
            <wp:effectExtent l="0" t="0" r="0" b="0"/>
            <wp:docPr id="3896" name="Picture 38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org.apache.log4j.net.SocketAppender</w:t>
      </w:r>
      <w:r>
        <w:rPr>
          <w:color w:val="494B43"/>
          <w:lang w:val="en"/>
        </w:rPr>
        <w:t xml:space="preserve"> provides a means for transferring logging information to a remote server over TCP/IP. It basically sends the serialized </w:t>
      </w:r>
      <w:r>
        <w:rPr>
          <w:rStyle w:val="HTMLTypewriter"/>
          <w:color w:val="494B43"/>
          <w:sz w:val="18"/>
          <w:szCs w:val="18"/>
          <w:lang w:val="en"/>
        </w:rPr>
        <w:t>LoggingEvent</w:t>
      </w:r>
      <w:r>
        <w:rPr>
          <w:color w:val="494B43"/>
          <w:lang w:val="en"/>
        </w:rPr>
        <w:t xml:space="preserve"> object over the TCP/IP to a remote log server. The </w:t>
      </w:r>
      <w:r>
        <w:rPr>
          <w:rStyle w:val="HTMLTypewriter"/>
          <w:color w:val="494B43"/>
          <w:sz w:val="18"/>
          <w:szCs w:val="18"/>
          <w:lang w:val="en"/>
        </w:rPr>
        <w:t>SocketAppender</w:t>
      </w:r>
      <w:r>
        <w:rPr>
          <w:color w:val="494B43"/>
          <w:lang w:val="en"/>
        </w:rPr>
        <w:t xml:space="preserve"> object has the following features associated with it:</w:t>
      </w:r>
    </w:p>
    <w:p w:rsidR="00AD5771" w:rsidRDefault="00AD5771" w:rsidP="00E92D6A">
      <w:pPr>
        <w:pStyle w:val="first-para9"/>
        <w:numPr>
          <w:ilvl w:val="0"/>
          <w:numId w:val="61"/>
        </w:numPr>
        <w:shd w:val="clear" w:color="auto" w:fill="FFFFFF"/>
        <w:ind w:left="0"/>
        <w:rPr>
          <w:color w:val="494B43"/>
          <w:lang w:val="en"/>
        </w:rPr>
      </w:pPr>
      <w:r>
        <w:rPr>
          <w:noProof/>
          <w:vanish/>
          <w:color w:val="494B43"/>
        </w:rPr>
        <w:drawing>
          <wp:inline distT="0" distB="0" distL="0" distR="0" wp14:anchorId="77C79F54" wp14:editId="40384D0E">
            <wp:extent cx="114300" cy="114300"/>
            <wp:effectExtent l="0" t="0" r="0" b="0"/>
            <wp:docPr id="3895" name="Picture 38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AF0EF5F" wp14:editId="181BEED3">
            <wp:extent cx="114300" cy="114300"/>
            <wp:effectExtent l="0" t="0" r="0" b="0"/>
            <wp:docPr id="3894" name="Picture 38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remote logging is </w:t>
      </w:r>
      <w:r>
        <w:rPr>
          <w:i/>
          <w:iCs/>
          <w:color w:val="494B43"/>
          <w:lang w:val="en"/>
        </w:rPr>
        <w:t>nonintrusive</w:t>
      </w:r>
      <w:r>
        <w:rPr>
          <w:color w:val="494B43"/>
          <w:lang w:val="en"/>
        </w:rPr>
        <w:t xml:space="preserve">. The timestamp, the </w:t>
      </w:r>
      <w:r>
        <w:rPr>
          <w:rStyle w:val="HTMLTypewriter"/>
          <w:color w:val="494B43"/>
          <w:sz w:val="18"/>
          <w:szCs w:val="18"/>
          <w:lang w:val="en"/>
        </w:rPr>
        <w:t>NDC</w:t>
      </w:r>
      <w:r>
        <w:rPr>
          <w:color w:val="494B43"/>
          <w:lang w:val="en"/>
        </w:rPr>
        <w:t xml:space="preserve"> information, and the location information are preserved according to the client where the logging request was generated.</w:t>
      </w:r>
    </w:p>
    <w:p w:rsidR="00AD5771" w:rsidRDefault="00AD5771" w:rsidP="00E92D6A">
      <w:pPr>
        <w:numPr>
          <w:ilvl w:val="0"/>
          <w:numId w:val="61"/>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02A5C9EE" wp14:editId="2D40688F">
            <wp:extent cx="114300" cy="114300"/>
            <wp:effectExtent l="0" t="0" r="0" b="0"/>
            <wp:docPr id="3893" name="Picture 38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1AF7F92A" wp14:editId="361E881D">
            <wp:extent cx="114300" cy="114300"/>
            <wp:effectExtent l="0" t="0" r="0" b="0"/>
            <wp:docPr id="3892" name="Picture 38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The </w:t>
      </w:r>
      <w:r>
        <w:rPr>
          <w:rStyle w:val="HTMLTypewriter"/>
          <w:rFonts w:eastAsiaTheme="minorHAnsi"/>
          <w:color w:val="494B43"/>
          <w:sz w:val="18"/>
          <w:szCs w:val="18"/>
          <w:lang w:val="en"/>
        </w:rPr>
        <w:t>SocketAppender</w:t>
      </w:r>
      <w:r>
        <w:rPr>
          <w:rFonts w:ascii="Arial" w:hAnsi="Arial" w:cs="Arial"/>
          <w:color w:val="494B43"/>
          <w:sz w:val="21"/>
          <w:szCs w:val="21"/>
          <w:lang w:val="en"/>
        </w:rPr>
        <w:t xml:space="preserve"> object does not use any </w:t>
      </w:r>
      <w:r>
        <w:rPr>
          <w:rStyle w:val="HTMLTypewriter"/>
          <w:rFonts w:eastAsiaTheme="minorHAnsi"/>
          <w:color w:val="494B43"/>
          <w:sz w:val="18"/>
          <w:szCs w:val="18"/>
          <w:lang w:val="en"/>
        </w:rPr>
        <w:t>Layout</w:t>
      </w:r>
      <w:r>
        <w:rPr>
          <w:rFonts w:ascii="Arial" w:hAnsi="Arial" w:cs="Arial"/>
          <w:color w:val="494B43"/>
          <w:sz w:val="21"/>
          <w:szCs w:val="21"/>
          <w:lang w:val="en"/>
        </w:rPr>
        <w:t xml:space="preserve"> object to format its data. This is understandable as it transmits the </w:t>
      </w:r>
      <w:r>
        <w:rPr>
          <w:rStyle w:val="HTMLTypewriter"/>
          <w:rFonts w:eastAsiaTheme="minorHAnsi"/>
          <w:color w:val="494B43"/>
          <w:sz w:val="18"/>
          <w:szCs w:val="18"/>
          <w:lang w:val="en"/>
        </w:rPr>
        <w:t>LoggingEvent</w:t>
      </w:r>
      <w:r>
        <w:rPr>
          <w:rFonts w:ascii="Arial" w:hAnsi="Arial" w:cs="Arial"/>
          <w:color w:val="494B43"/>
          <w:sz w:val="21"/>
          <w:szCs w:val="21"/>
          <w:lang w:val="en"/>
        </w:rPr>
        <w:t xml:space="preserve"> object to the server side in a serialized form.</w:t>
      </w:r>
    </w:p>
    <w:p w:rsidR="00AD5771" w:rsidRDefault="00AD5771" w:rsidP="00E92D6A">
      <w:pPr>
        <w:numPr>
          <w:ilvl w:val="0"/>
          <w:numId w:val="61"/>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4C58A1CB" wp14:editId="7F43B9BD">
            <wp:extent cx="114300" cy="114300"/>
            <wp:effectExtent l="0" t="0" r="0" b="0"/>
            <wp:docPr id="3891" name="Picture 38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6439956C" wp14:editId="1026438D">
            <wp:extent cx="114300" cy="114300"/>
            <wp:effectExtent l="0" t="0" r="0" b="0"/>
            <wp:docPr id="3890" name="Picture 38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Logging events are automatically buffered by the native TCP implementation.</w:t>
      </w:r>
    </w:p>
    <w:p w:rsidR="00AD5771" w:rsidRDefault="00AD5771" w:rsidP="00AD5771">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26FA409B" wp14:editId="698D3F9D">
            <wp:extent cx="114300" cy="114300"/>
            <wp:effectExtent l="0" t="0" r="0" b="0"/>
            <wp:docPr id="3889" name="Picture 38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6ACE6AE9" wp14:editId="0BE856AC">
            <wp:extent cx="114300" cy="114300"/>
            <wp:effectExtent l="0" t="0" r="0" b="0"/>
            <wp:docPr id="3888" name="Picture 38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906" w:name="501"/>
      <w:bookmarkStart w:id="907" w:name="ch07lev2sec8"/>
      <w:bookmarkEnd w:id="906"/>
      <w:bookmarkEnd w:id="907"/>
      <w:r>
        <w:rPr>
          <w:rFonts w:ascii="Arial" w:hAnsi="Arial" w:cs="Arial"/>
          <w:b w:val="0"/>
          <w:bCs w:val="0"/>
          <w:color w:val="494B43"/>
          <w:sz w:val="24"/>
          <w:szCs w:val="24"/>
          <w:lang w:val="en"/>
        </w:rPr>
        <w:t>Fault Tolerance</w:t>
      </w:r>
    </w:p>
    <w:p w:rsidR="00AD5771" w:rsidRDefault="00AD5771" w:rsidP="00AD5771">
      <w:pPr>
        <w:pStyle w:val="first-para3"/>
        <w:shd w:val="clear" w:color="auto" w:fill="FFFFFF"/>
        <w:rPr>
          <w:color w:val="494B43"/>
          <w:lang w:val="en"/>
        </w:rPr>
      </w:pPr>
      <w:r>
        <w:rPr>
          <w:noProof/>
          <w:vanish/>
          <w:color w:val="494B43"/>
        </w:rPr>
        <w:drawing>
          <wp:inline distT="0" distB="0" distL="0" distR="0" wp14:anchorId="6B51B8DB" wp14:editId="392DA87D">
            <wp:extent cx="114300" cy="114300"/>
            <wp:effectExtent l="0" t="0" r="0" b="0"/>
            <wp:docPr id="3887" name="Picture 38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7A591B6" wp14:editId="15D3C5D7">
            <wp:extent cx="114300" cy="114300"/>
            <wp:effectExtent l="0" t="0" r="0" b="0"/>
            <wp:docPr id="3886" name="Picture 38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SocketAppender</w:t>
      </w:r>
      <w:r>
        <w:rPr>
          <w:color w:val="494B43"/>
          <w:lang w:val="en"/>
        </w:rPr>
        <w:t xml:space="preserve"> implementation is fault tolerant. It can handle or tries to resolve different network-related problems such as a link being down or link speed being slow. Typically, </w:t>
      </w:r>
      <w:r>
        <w:rPr>
          <w:rStyle w:val="HTMLTypewriter"/>
          <w:color w:val="494B43"/>
          <w:sz w:val="18"/>
          <w:szCs w:val="18"/>
          <w:lang w:val="en"/>
        </w:rPr>
        <w:t>SocketAppender</w:t>
      </w:r>
      <w:r>
        <w:rPr>
          <w:color w:val="494B43"/>
          <w:lang w:val="en"/>
        </w:rPr>
        <w:t xml:space="preserve"> attempts to do the following things in case there is a fault:</w:t>
      </w:r>
    </w:p>
    <w:p w:rsidR="00AD5771" w:rsidRDefault="00AD5771" w:rsidP="00E92D6A">
      <w:pPr>
        <w:pStyle w:val="first-para9"/>
        <w:numPr>
          <w:ilvl w:val="0"/>
          <w:numId w:val="62"/>
        </w:numPr>
        <w:shd w:val="clear" w:color="auto" w:fill="FFFFFF"/>
        <w:ind w:left="0"/>
        <w:rPr>
          <w:color w:val="494B43"/>
          <w:lang w:val="en"/>
        </w:rPr>
      </w:pPr>
      <w:r>
        <w:rPr>
          <w:noProof/>
          <w:vanish/>
          <w:color w:val="494B43"/>
        </w:rPr>
        <w:drawing>
          <wp:inline distT="0" distB="0" distL="0" distR="0" wp14:anchorId="785990F5" wp14:editId="1F1B0EA0">
            <wp:extent cx="114300" cy="114300"/>
            <wp:effectExtent l="0" t="0" r="0" b="0"/>
            <wp:docPr id="3885" name="Picture 38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C0CE11F" wp14:editId="452549AA">
            <wp:extent cx="114300" cy="114300"/>
            <wp:effectExtent l="0" t="0" r="0" b="0"/>
            <wp:docPr id="3884" name="Picture 38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If the server is reachable, log events will eventually arrive at the server.</w:t>
      </w:r>
    </w:p>
    <w:p w:rsidR="00AD5771" w:rsidRDefault="00AD5771" w:rsidP="00E92D6A">
      <w:pPr>
        <w:pStyle w:val="first-para9"/>
        <w:numPr>
          <w:ilvl w:val="0"/>
          <w:numId w:val="62"/>
        </w:numPr>
        <w:shd w:val="clear" w:color="auto" w:fill="FFFFFF"/>
        <w:ind w:left="0"/>
        <w:rPr>
          <w:color w:val="494B43"/>
          <w:lang w:val="en"/>
        </w:rPr>
      </w:pPr>
      <w:r>
        <w:rPr>
          <w:noProof/>
          <w:vanish/>
          <w:color w:val="494B43"/>
        </w:rPr>
        <w:drawing>
          <wp:inline distT="0" distB="0" distL="0" distR="0" wp14:anchorId="4287CBB6" wp14:editId="6E9ECD7F">
            <wp:extent cx="114300" cy="114300"/>
            <wp:effectExtent l="0" t="0" r="0" b="0"/>
            <wp:docPr id="3883" name="Picture 38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D3E6CCF" wp14:editId="3EE11BCA">
            <wp:extent cx="114300" cy="114300"/>
            <wp:effectExtent l="0" t="0" r="0" b="0"/>
            <wp:docPr id="3882" name="Picture 38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If the remote server is down and not reachable, logging events are dropped. But as soon as the server comes back, logging activity starts transparently. This transparent connection is accomplished by a connector thread, which periodically attempts to connect to the remote server.</w:t>
      </w:r>
      <w:bookmarkStart w:id="908" w:name="502"/>
      <w:bookmarkStart w:id="909" w:name="page225"/>
      <w:bookmarkEnd w:id="908"/>
      <w:bookmarkEnd w:id="909"/>
    </w:p>
    <w:p w:rsidR="00AD5771" w:rsidRDefault="00AD5771" w:rsidP="00E92D6A">
      <w:pPr>
        <w:numPr>
          <w:ilvl w:val="0"/>
          <w:numId w:val="62"/>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5CF3DF03" wp14:editId="12BF4CA3">
            <wp:extent cx="114300" cy="114300"/>
            <wp:effectExtent l="0" t="0" r="0" b="0"/>
            <wp:docPr id="3881" name="Picture 38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4FEBB4D3" wp14:editId="2084D18E">
            <wp:extent cx="114300" cy="114300"/>
            <wp:effectExtent l="0" t="0" r="0" b="0"/>
            <wp:docPr id="3880" name="Picture 38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If the connection to the server is slow but faster than the rate of logging event production, the client will benefit from the native TCP/IP buffered implementation, and it will not be affected by the link speed.</w:t>
      </w:r>
    </w:p>
    <w:p w:rsidR="00AD5771" w:rsidRDefault="00AD5771" w:rsidP="00E92D6A">
      <w:pPr>
        <w:numPr>
          <w:ilvl w:val="0"/>
          <w:numId w:val="62"/>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2267F254" wp14:editId="08C84DC5">
            <wp:extent cx="114300" cy="114300"/>
            <wp:effectExtent l="0" t="0" r="0" b="0"/>
            <wp:docPr id="3879" name="Picture 38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075C3C76" wp14:editId="78882FB0">
            <wp:extent cx="114300" cy="114300"/>
            <wp:effectExtent l="0" t="0" r="0" b="0"/>
            <wp:docPr id="3878" name="Picture 38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If the link speed is slower than the rate of logging event production, the client will suffer because it can only go with the network speed.</w:t>
      </w:r>
    </w:p>
    <w:p w:rsidR="00AD5771" w:rsidRDefault="00AD5771" w:rsidP="00E92D6A">
      <w:pPr>
        <w:numPr>
          <w:ilvl w:val="0"/>
          <w:numId w:val="62"/>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1B9A7551" wp14:editId="0F935A01">
            <wp:extent cx="114300" cy="114300"/>
            <wp:effectExtent l="0" t="0" r="0" b="0"/>
            <wp:docPr id="3877" name="Picture 38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22F086F9" wp14:editId="0076B130">
            <wp:extent cx="114300" cy="114300"/>
            <wp:effectExtent l="0" t="0" r="0" b="0"/>
            <wp:docPr id="3876" name="Picture 38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If the network link is up but the server is down, the client will not be blocked, but log events will be lost due to server unavailability.</w:t>
      </w:r>
    </w:p>
    <w:p w:rsidR="00AD5771" w:rsidRDefault="00AD5771" w:rsidP="00E92D6A">
      <w:pPr>
        <w:numPr>
          <w:ilvl w:val="0"/>
          <w:numId w:val="62"/>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647830CA" wp14:editId="71F4919E">
            <wp:extent cx="114300" cy="114300"/>
            <wp:effectExtent l="0" t="0" r="0" b="0"/>
            <wp:docPr id="3875" name="Picture 38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4E8356B4" wp14:editId="1FA21E6B">
            <wp:extent cx="114300" cy="114300"/>
            <wp:effectExtent l="0" t="0" r="0" b="0"/>
            <wp:docPr id="3874" name="Picture 38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If the network link is down but the server is alive, the client will be blocked until it times out (normal TCP/IP timeout) or the network link comes back to life.</w:t>
      </w:r>
    </w:p>
    <w:p w:rsidR="00AD5771" w:rsidRDefault="00AD5771" w:rsidP="00E92D6A">
      <w:pPr>
        <w:numPr>
          <w:ilvl w:val="0"/>
          <w:numId w:val="62"/>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2975BF59" wp14:editId="253A6FF5">
            <wp:extent cx="114300" cy="114300"/>
            <wp:effectExtent l="0" t="0" r="0" b="0"/>
            <wp:docPr id="3873" name="Picture 38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4DE5CD70" wp14:editId="04072DD0">
            <wp:extent cx="114300" cy="114300"/>
            <wp:effectExtent l="0" t="0" r="0" b="0"/>
            <wp:docPr id="3872" name="Picture 38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SocketAppender</w:t>
      </w:r>
      <w:r>
        <w:rPr>
          <w:rFonts w:ascii="Arial" w:hAnsi="Arial" w:cs="Arial"/>
          <w:color w:val="494B43"/>
          <w:sz w:val="21"/>
          <w:szCs w:val="21"/>
          <w:lang w:val="en"/>
        </w:rPr>
        <w:t xml:space="preserve"> does not get garbage collected automatically. It is important that the </w:t>
      </w:r>
      <w:r>
        <w:rPr>
          <w:rStyle w:val="HTMLTypewriter"/>
          <w:rFonts w:eastAsiaTheme="minorHAnsi"/>
          <w:color w:val="494B43"/>
          <w:sz w:val="18"/>
          <w:szCs w:val="18"/>
          <w:lang w:val="en"/>
        </w:rPr>
        <w:t>close()</w:t>
      </w:r>
      <w:r>
        <w:rPr>
          <w:rFonts w:ascii="Arial" w:hAnsi="Arial" w:cs="Arial"/>
          <w:color w:val="494B43"/>
          <w:sz w:val="21"/>
          <w:szCs w:val="21"/>
          <w:lang w:val="en"/>
        </w:rPr>
        <w:t xml:space="preserve"> method of </w:t>
      </w:r>
      <w:r>
        <w:rPr>
          <w:rStyle w:val="HTMLTypewriter"/>
          <w:rFonts w:eastAsiaTheme="minorHAnsi"/>
          <w:color w:val="494B43"/>
          <w:sz w:val="18"/>
          <w:szCs w:val="18"/>
          <w:lang w:val="en"/>
        </w:rPr>
        <w:t>SocketAppender</w:t>
      </w:r>
      <w:r>
        <w:rPr>
          <w:rFonts w:ascii="Arial" w:hAnsi="Arial" w:cs="Arial"/>
          <w:color w:val="494B43"/>
          <w:sz w:val="21"/>
          <w:szCs w:val="21"/>
          <w:lang w:val="en"/>
        </w:rPr>
        <w:t xml:space="preserve"> or the </w:t>
      </w:r>
      <w:r>
        <w:rPr>
          <w:rStyle w:val="HTMLTypewriter"/>
          <w:rFonts w:eastAsiaTheme="minorHAnsi"/>
          <w:color w:val="494B43"/>
          <w:sz w:val="18"/>
          <w:szCs w:val="18"/>
          <w:lang w:val="en"/>
        </w:rPr>
        <w:t>LogManager.shutdown()</w:t>
      </w:r>
      <w:r>
        <w:rPr>
          <w:rFonts w:ascii="Arial" w:hAnsi="Arial" w:cs="Arial"/>
          <w:color w:val="494B43"/>
          <w:sz w:val="21"/>
          <w:szCs w:val="21"/>
          <w:lang w:val="en"/>
        </w:rPr>
        <w:t xml:space="preserve"> method has been explicitly called before exiting the application to make sure that </w:t>
      </w:r>
      <w:r>
        <w:rPr>
          <w:rStyle w:val="HTMLTypewriter"/>
          <w:rFonts w:eastAsiaTheme="minorHAnsi"/>
          <w:color w:val="494B43"/>
          <w:sz w:val="18"/>
          <w:szCs w:val="18"/>
          <w:lang w:val="en"/>
        </w:rPr>
        <w:t>SocketAppender</w:t>
      </w:r>
      <w:r>
        <w:rPr>
          <w:rFonts w:ascii="Arial" w:hAnsi="Arial" w:cs="Arial"/>
          <w:color w:val="494B43"/>
          <w:sz w:val="21"/>
          <w:szCs w:val="21"/>
          <w:lang w:val="en"/>
        </w:rPr>
        <w:t xml:space="preserve"> is closed. However, if the JVM exits before </w:t>
      </w:r>
      <w:r>
        <w:rPr>
          <w:rStyle w:val="HTMLTypewriter"/>
          <w:rFonts w:eastAsiaTheme="minorHAnsi"/>
          <w:color w:val="494B43"/>
          <w:sz w:val="18"/>
          <w:szCs w:val="18"/>
          <w:lang w:val="en"/>
        </w:rPr>
        <w:t>SocketAppender</w:t>
      </w:r>
      <w:r>
        <w:rPr>
          <w:rFonts w:ascii="Arial" w:hAnsi="Arial" w:cs="Arial"/>
          <w:color w:val="494B43"/>
          <w:sz w:val="21"/>
          <w:szCs w:val="21"/>
          <w:lang w:val="en"/>
        </w:rPr>
        <w:t xml:space="preserve"> can close gracefully, there might be untransmitted data in the pipe that might be lost.</w:t>
      </w:r>
    </w:p>
    <w:p w:rsidR="00AD5771" w:rsidRDefault="00AD5771" w:rsidP="00AD5771">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22753C29" wp14:editId="0691C232">
            <wp:extent cx="114300" cy="114300"/>
            <wp:effectExtent l="0" t="0" r="0" b="0"/>
            <wp:docPr id="3871" name="Picture 38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20D3AEB7" wp14:editId="73E25EF2">
            <wp:extent cx="114300" cy="114300"/>
            <wp:effectExtent l="0" t="0" r="0" b="0"/>
            <wp:docPr id="3870" name="Picture 38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910" w:name="503"/>
      <w:bookmarkStart w:id="911" w:name="ch07lev2sec9"/>
      <w:bookmarkEnd w:id="910"/>
      <w:bookmarkEnd w:id="911"/>
      <w:r>
        <w:rPr>
          <w:rFonts w:ascii="Arial" w:hAnsi="Arial" w:cs="Arial"/>
          <w:b w:val="0"/>
          <w:bCs w:val="0"/>
          <w:color w:val="494B43"/>
          <w:sz w:val="24"/>
          <w:szCs w:val="24"/>
          <w:lang w:val="en"/>
        </w:rPr>
        <w:t>Configuring SocketAppender</w:t>
      </w:r>
    </w:p>
    <w:p w:rsidR="00AD5771" w:rsidRDefault="00AD5771" w:rsidP="00AD5771">
      <w:pPr>
        <w:pStyle w:val="first-para3"/>
        <w:shd w:val="clear" w:color="auto" w:fill="FFFFFF"/>
        <w:rPr>
          <w:color w:val="494B43"/>
          <w:lang w:val="en"/>
        </w:rPr>
      </w:pPr>
      <w:r>
        <w:rPr>
          <w:noProof/>
          <w:vanish/>
          <w:color w:val="494B43"/>
        </w:rPr>
        <w:drawing>
          <wp:inline distT="0" distB="0" distL="0" distR="0" wp14:anchorId="4E615A28" wp14:editId="07CC8E1F">
            <wp:extent cx="114300" cy="114300"/>
            <wp:effectExtent l="0" t="0" r="0" b="0"/>
            <wp:docPr id="3869" name="Picture 38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D74E9B7" wp14:editId="19370300">
            <wp:extent cx="114300" cy="114300"/>
            <wp:effectExtent l="0" t="0" r="0" b="0"/>
            <wp:docPr id="3868" name="Picture 38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SocketAppender</w:t>
      </w:r>
      <w:r>
        <w:rPr>
          <w:color w:val="494B43"/>
          <w:lang w:val="en"/>
        </w:rPr>
        <w:t xml:space="preserve"> has the configurable bean properties listed in </w:t>
      </w:r>
      <w:hyperlink r:id="rId245" w:history="1">
        <w:r>
          <w:rPr>
            <w:rStyle w:val="Hyperlink"/>
            <w:lang w:val="en"/>
          </w:rPr>
          <w:t>Table 7-3</w:t>
        </w:r>
      </w:hyperlink>
      <w:r>
        <w:rPr>
          <w:color w:val="494B43"/>
          <w:lang w:val="en"/>
        </w:rPr>
        <w:t>.</w:t>
      </w:r>
    </w:p>
    <w:p w:rsidR="00AD5771" w:rsidRDefault="00AD5771" w:rsidP="00AD5771">
      <w:pPr>
        <w:shd w:val="clear" w:color="auto" w:fill="FFFFFF"/>
        <w:rPr>
          <w:rFonts w:ascii="Arial" w:hAnsi="Arial" w:cs="Arial"/>
          <w:color w:val="494B43"/>
          <w:lang w:val="en"/>
        </w:rPr>
      </w:pPr>
      <w:bookmarkStart w:id="912" w:name="504"/>
      <w:bookmarkStart w:id="913" w:name="ch07table03"/>
      <w:bookmarkEnd w:id="912"/>
      <w:bookmarkEnd w:id="913"/>
      <w:r>
        <w:rPr>
          <w:rFonts w:ascii="Arial" w:hAnsi="Arial" w:cs="Arial"/>
          <w:b/>
          <w:bCs/>
          <w:noProof/>
          <w:vanish/>
          <w:color w:val="61665A"/>
        </w:rPr>
        <w:drawing>
          <wp:inline distT="0" distB="0" distL="0" distR="0" wp14:anchorId="6E7AD197" wp14:editId="78C78FB4">
            <wp:extent cx="114300" cy="114300"/>
            <wp:effectExtent l="0" t="0" r="0" b="0"/>
            <wp:docPr id="3867" name="Picture 38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61665A"/>
        </w:rPr>
        <w:drawing>
          <wp:inline distT="0" distB="0" distL="0" distR="0" wp14:anchorId="1AE0E45A" wp14:editId="40A52331">
            <wp:extent cx="114300" cy="114300"/>
            <wp:effectExtent l="0" t="0" r="0" b="0"/>
            <wp:docPr id="3866" name="Picture 38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table-titlelabel"/>
          <w:rFonts w:ascii="Arial" w:hAnsi="Arial" w:cs="Arial"/>
          <w:b/>
          <w:bCs/>
          <w:color w:val="61665A"/>
          <w:lang w:val="en"/>
        </w:rPr>
        <w:t xml:space="preserve">Table 7-3: </w:t>
      </w:r>
      <w:r>
        <w:rPr>
          <w:rStyle w:val="table-title2"/>
          <w:lang w:val="en"/>
        </w:rPr>
        <w:t>Configurable Bean Properties in SocketAppender</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79"/>
        <w:gridCol w:w="3043"/>
        <w:gridCol w:w="2628"/>
        <w:gridCol w:w="1570"/>
      </w:tblGrid>
      <w:tr w:rsidR="00AD5771" w:rsidTr="00AD5771">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AD5771" w:rsidRDefault="00AD5771">
            <w:pPr>
              <w:pStyle w:val="table-para"/>
              <w:rPr>
                <w:rFonts w:ascii="Arial" w:hAnsi="Arial" w:cs="Arial"/>
                <w:b/>
                <w:bCs/>
                <w:sz w:val="21"/>
                <w:szCs w:val="21"/>
              </w:rPr>
            </w:pPr>
            <w:r>
              <w:rPr>
                <w:rFonts w:ascii="Arial" w:hAnsi="Arial" w:cs="Arial"/>
                <w:b/>
                <w:bCs/>
                <w:noProof/>
                <w:vanish/>
                <w:sz w:val="21"/>
                <w:szCs w:val="21"/>
              </w:rPr>
              <w:drawing>
                <wp:inline distT="0" distB="0" distL="0" distR="0" wp14:anchorId="1A43E81E" wp14:editId="3A2C8E28">
                  <wp:extent cx="114300" cy="114300"/>
                  <wp:effectExtent l="0" t="0" r="0" b="0"/>
                  <wp:docPr id="3865" name="Picture 38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5A566467" wp14:editId="3F56B562">
                  <wp:extent cx="114300" cy="114300"/>
                  <wp:effectExtent l="0" t="0" r="0" b="0"/>
                  <wp:docPr id="3864" name="Picture 38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Bean Property</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AD5771" w:rsidRDefault="00AD5771">
            <w:pPr>
              <w:pStyle w:val="table-para"/>
              <w:rPr>
                <w:rFonts w:ascii="Arial" w:hAnsi="Arial" w:cs="Arial"/>
                <w:b/>
                <w:bCs/>
                <w:sz w:val="21"/>
                <w:szCs w:val="21"/>
              </w:rPr>
            </w:pPr>
            <w:r>
              <w:rPr>
                <w:rFonts w:ascii="Arial" w:hAnsi="Arial" w:cs="Arial"/>
                <w:b/>
                <w:bCs/>
                <w:noProof/>
                <w:vanish/>
                <w:sz w:val="21"/>
                <w:szCs w:val="21"/>
              </w:rPr>
              <w:drawing>
                <wp:inline distT="0" distB="0" distL="0" distR="0" wp14:anchorId="7C795501" wp14:editId="55BEF07D">
                  <wp:extent cx="114300" cy="114300"/>
                  <wp:effectExtent l="0" t="0" r="0" b="0"/>
                  <wp:docPr id="3863" name="Picture 38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191CBF42" wp14:editId="7EE20444">
                  <wp:extent cx="114300" cy="114300"/>
                  <wp:effectExtent l="0" t="0" r="0" b="0"/>
                  <wp:docPr id="3862" name="Picture 38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Method</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AD5771" w:rsidRDefault="00AD5771">
            <w:pPr>
              <w:pStyle w:val="table-para"/>
              <w:rPr>
                <w:rFonts w:ascii="Arial" w:hAnsi="Arial" w:cs="Arial"/>
                <w:b/>
                <w:bCs/>
                <w:sz w:val="21"/>
                <w:szCs w:val="21"/>
              </w:rPr>
            </w:pPr>
            <w:r>
              <w:rPr>
                <w:rFonts w:ascii="Arial" w:hAnsi="Arial" w:cs="Arial"/>
                <w:b/>
                <w:bCs/>
                <w:noProof/>
                <w:vanish/>
                <w:sz w:val="21"/>
                <w:szCs w:val="21"/>
              </w:rPr>
              <w:drawing>
                <wp:inline distT="0" distB="0" distL="0" distR="0" wp14:anchorId="3FCA94DF" wp14:editId="59BE05B4">
                  <wp:extent cx="114300" cy="114300"/>
                  <wp:effectExtent l="0" t="0" r="0" b="0"/>
                  <wp:docPr id="3861" name="Picture 38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69EDAA4C" wp14:editId="5DAB12A1">
                  <wp:extent cx="114300" cy="114300"/>
                  <wp:effectExtent l="0" t="0" r="0" b="0"/>
                  <wp:docPr id="3860" name="Picture 38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AD5771" w:rsidRDefault="00AD5771">
            <w:pPr>
              <w:pStyle w:val="table-para"/>
              <w:rPr>
                <w:rFonts w:ascii="Arial" w:hAnsi="Arial" w:cs="Arial"/>
                <w:b/>
                <w:bCs/>
                <w:sz w:val="21"/>
                <w:szCs w:val="21"/>
              </w:rPr>
            </w:pPr>
            <w:r>
              <w:rPr>
                <w:rFonts w:ascii="Arial" w:hAnsi="Arial" w:cs="Arial"/>
                <w:b/>
                <w:bCs/>
                <w:noProof/>
                <w:vanish/>
                <w:sz w:val="21"/>
                <w:szCs w:val="21"/>
              </w:rPr>
              <w:drawing>
                <wp:inline distT="0" distB="0" distL="0" distR="0" wp14:anchorId="06F68F58" wp14:editId="3BE5E92D">
                  <wp:extent cx="114300" cy="114300"/>
                  <wp:effectExtent l="0" t="0" r="0" b="0"/>
                  <wp:docPr id="3859" name="Picture 38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7E2F44C0" wp14:editId="766D7F0B">
                  <wp:extent cx="114300" cy="114300"/>
                  <wp:effectExtent l="0" t="0" r="0" b="0"/>
                  <wp:docPr id="3858" name="Picture 38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Default</w:t>
            </w:r>
          </w:p>
        </w:tc>
      </w:tr>
      <w:tr w:rsidR="00AD5771" w:rsidTr="00AD5771">
        <w:trPr>
          <w:hidden/>
        </w:trPr>
        <w:tc>
          <w:tcPr>
            <w:tcW w:w="0" w:type="auto"/>
            <w:tcBorders>
              <w:top w:val="outset" w:sz="6" w:space="0" w:color="auto"/>
              <w:left w:val="outset" w:sz="6" w:space="0" w:color="auto"/>
              <w:bottom w:val="outset" w:sz="6" w:space="0" w:color="auto"/>
              <w:right w:val="outset" w:sz="6" w:space="0" w:color="auto"/>
            </w:tcBorders>
            <w:hideMark/>
          </w:tcPr>
          <w:p w:rsidR="00AD5771" w:rsidRDefault="00AD5771">
            <w:pPr>
              <w:pStyle w:val="table-para"/>
              <w:rPr>
                <w:rFonts w:ascii="Arial" w:hAnsi="Arial" w:cs="Arial"/>
                <w:sz w:val="21"/>
                <w:szCs w:val="21"/>
              </w:rPr>
            </w:pPr>
            <w:r>
              <w:rPr>
                <w:rFonts w:ascii="Arial" w:hAnsi="Arial" w:cs="Arial"/>
                <w:noProof/>
                <w:vanish/>
                <w:sz w:val="21"/>
                <w:szCs w:val="21"/>
              </w:rPr>
              <w:drawing>
                <wp:inline distT="0" distB="0" distL="0" distR="0" wp14:anchorId="61AFCE97" wp14:editId="309571F7">
                  <wp:extent cx="114300" cy="114300"/>
                  <wp:effectExtent l="0" t="0" r="0" b="0"/>
                  <wp:docPr id="3857" name="Picture 38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041D4EA" wp14:editId="2891FA16">
                  <wp:extent cx="114300" cy="114300"/>
                  <wp:effectExtent l="0" t="0" r="0" b="0"/>
                  <wp:docPr id="3856" name="Picture 38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locationInfo</w:t>
            </w:r>
          </w:p>
        </w:tc>
        <w:tc>
          <w:tcPr>
            <w:tcW w:w="0" w:type="auto"/>
            <w:tcBorders>
              <w:top w:val="outset" w:sz="6" w:space="0" w:color="auto"/>
              <w:left w:val="outset" w:sz="6" w:space="0" w:color="auto"/>
              <w:bottom w:val="outset" w:sz="6" w:space="0" w:color="auto"/>
              <w:right w:val="outset" w:sz="6" w:space="0" w:color="auto"/>
            </w:tcBorders>
            <w:hideMark/>
          </w:tcPr>
          <w:p w:rsidR="00AD5771" w:rsidRDefault="00AD5771">
            <w:pPr>
              <w:pStyle w:val="table-para"/>
              <w:rPr>
                <w:rFonts w:ascii="Arial" w:hAnsi="Arial" w:cs="Arial"/>
                <w:sz w:val="21"/>
                <w:szCs w:val="21"/>
              </w:rPr>
            </w:pPr>
            <w:r>
              <w:rPr>
                <w:rFonts w:ascii="Arial" w:hAnsi="Arial" w:cs="Arial"/>
                <w:noProof/>
                <w:vanish/>
                <w:sz w:val="21"/>
                <w:szCs w:val="21"/>
              </w:rPr>
              <w:drawing>
                <wp:inline distT="0" distB="0" distL="0" distR="0" wp14:anchorId="0333F92F" wp14:editId="7BEB35B8">
                  <wp:extent cx="114300" cy="114300"/>
                  <wp:effectExtent l="0" t="0" r="0" b="0"/>
                  <wp:docPr id="3855" name="Picture 38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978D626" wp14:editId="7BBC3569">
                  <wp:extent cx="114300" cy="114300"/>
                  <wp:effectExtent l="0" t="0" r="0" b="0"/>
                  <wp:docPr id="3854" name="Picture 38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setLocationInfo(boolean)</w:t>
            </w:r>
          </w:p>
        </w:tc>
        <w:tc>
          <w:tcPr>
            <w:tcW w:w="0" w:type="auto"/>
            <w:tcBorders>
              <w:top w:val="outset" w:sz="6" w:space="0" w:color="auto"/>
              <w:left w:val="outset" w:sz="6" w:space="0" w:color="auto"/>
              <w:bottom w:val="outset" w:sz="6" w:space="0" w:color="auto"/>
              <w:right w:val="outset" w:sz="6" w:space="0" w:color="auto"/>
            </w:tcBorders>
            <w:hideMark/>
          </w:tcPr>
          <w:p w:rsidR="00AD5771" w:rsidRDefault="00AD5771">
            <w:pPr>
              <w:pStyle w:val="table-para"/>
              <w:rPr>
                <w:rFonts w:ascii="Arial" w:hAnsi="Arial" w:cs="Arial"/>
                <w:sz w:val="21"/>
                <w:szCs w:val="21"/>
              </w:rPr>
            </w:pPr>
            <w:r>
              <w:rPr>
                <w:rFonts w:ascii="Arial" w:hAnsi="Arial" w:cs="Arial"/>
                <w:noProof/>
                <w:vanish/>
                <w:sz w:val="21"/>
                <w:szCs w:val="21"/>
              </w:rPr>
              <w:drawing>
                <wp:inline distT="0" distB="0" distL="0" distR="0" wp14:anchorId="7E59F387" wp14:editId="5BE081F2">
                  <wp:extent cx="114300" cy="114300"/>
                  <wp:effectExtent l="0" t="0" r="0" b="0"/>
                  <wp:docPr id="3853" name="Picture 38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EE5FD26" wp14:editId="682D8BA5">
                  <wp:extent cx="114300" cy="114300"/>
                  <wp:effectExtent l="0" t="0" r="0" b="0"/>
                  <wp:docPr id="3852" name="Picture 38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Sets the location information parameter to </w:t>
            </w:r>
            <w:r>
              <w:rPr>
                <w:rStyle w:val="HTMLTypewriter"/>
                <w:sz w:val="18"/>
                <w:szCs w:val="18"/>
              </w:rPr>
              <w:t>true</w:t>
            </w:r>
            <w:r>
              <w:rPr>
                <w:rFonts w:ascii="Arial" w:hAnsi="Arial" w:cs="Arial"/>
                <w:sz w:val="21"/>
                <w:szCs w:val="21"/>
              </w:rPr>
              <w:t xml:space="preserve"> or </w:t>
            </w:r>
            <w:r>
              <w:rPr>
                <w:rStyle w:val="HTMLTypewriter"/>
                <w:sz w:val="18"/>
                <w:szCs w:val="18"/>
              </w:rPr>
              <w:t>false</w:t>
            </w:r>
          </w:p>
        </w:tc>
        <w:tc>
          <w:tcPr>
            <w:tcW w:w="0" w:type="auto"/>
            <w:tcBorders>
              <w:top w:val="outset" w:sz="6" w:space="0" w:color="auto"/>
              <w:left w:val="outset" w:sz="6" w:space="0" w:color="auto"/>
              <w:bottom w:val="outset" w:sz="6" w:space="0" w:color="auto"/>
              <w:right w:val="outset" w:sz="6" w:space="0" w:color="auto"/>
            </w:tcBorders>
            <w:hideMark/>
          </w:tcPr>
          <w:p w:rsidR="00AD5771" w:rsidRDefault="00AD5771">
            <w:pPr>
              <w:pStyle w:val="table-para"/>
              <w:rPr>
                <w:rFonts w:ascii="Arial" w:hAnsi="Arial" w:cs="Arial"/>
                <w:sz w:val="21"/>
                <w:szCs w:val="21"/>
              </w:rPr>
            </w:pPr>
            <w:r>
              <w:rPr>
                <w:rFonts w:ascii="Arial" w:hAnsi="Arial" w:cs="Arial"/>
                <w:noProof/>
                <w:vanish/>
                <w:sz w:val="21"/>
                <w:szCs w:val="21"/>
              </w:rPr>
              <w:drawing>
                <wp:inline distT="0" distB="0" distL="0" distR="0" wp14:anchorId="365327E9" wp14:editId="2F2EEFDC">
                  <wp:extent cx="114300" cy="114300"/>
                  <wp:effectExtent l="0" t="0" r="0" b="0"/>
                  <wp:docPr id="3851" name="Picture 38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6B49913" wp14:editId="496132B0">
                  <wp:extent cx="114300" cy="114300"/>
                  <wp:effectExtent l="0" t="0" r="0" b="0"/>
                  <wp:docPr id="3850" name="Picture 38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false</w:t>
            </w:r>
          </w:p>
        </w:tc>
      </w:tr>
      <w:tr w:rsidR="00AD5771" w:rsidTr="00AD5771">
        <w:trPr>
          <w:hidden/>
        </w:trPr>
        <w:tc>
          <w:tcPr>
            <w:tcW w:w="0" w:type="auto"/>
            <w:tcBorders>
              <w:top w:val="outset" w:sz="6" w:space="0" w:color="auto"/>
              <w:left w:val="outset" w:sz="6" w:space="0" w:color="auto"/>
              <w:bottom w:val="outset" w:sz="6" w:space="0" w:color="auto"/>
              <w:right w:val="outset" w:sz="6" w:space="0" w:color="auto"/>
            </w:tcBorders>
            <w:hideMark/>
          </w:tcPr>
          <w:p w:rsidR="00AD5771" w:rsidRDefault="00AD5771">
            <w:pPr>
              <w:pStyle w:val="table-para"/>
              <w:rPr>
                <w:rFonts w:ascii="Arial" w:hAnsi="Arial" w:cs="Arial"/>
                <w:sz w:val="21"/>
                <w:szCs w:val="21"/>
              </w:rPr>
            </w:pPr>
            <w:r>
              <w:rPr>
                <w:rFonts w:ascii="Arial" w:hAnsi="Arial" w:cs="Arial"/>
                <w:noProof/>
                <w:vanish/>
                <w:sz w:val="21"/>
                <w:szCs w:val="21"/>
              </w:rPr>
              <w:drawing>
                <wp:inline distT="0" distB="0" distL="0" distR="0" wp14:anchorId="30E25A09" wp14:editId="76A4EBC6">
                  <wp:extent cx="114300" cy="114300"/>
                  <wp:effectExtent l="0" t="0" r="0" b="0"/>
                  <wp:docPr id="3849" name="Picture 38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FF60956" wp14:editId="0CD0EC35">
                  <wp:extent cx="114300" cy="114300"/>
                  <wp:effectExtent l="0" t="0" r="0" b="0"/>
                  <wp:docPr id="3848" name="Picture 38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port</w:t>
            </w:r>
          </w:p>
        </w:tc>
        <w:tc>
          <w:tcPr>
            <w:tcW w:w="0" w:type="auto"/>
            <w:tcBorders>
              <w:top w:val="outset" w:sz="6" w:space="0" w:color="auto"/>
              <w:left w:val="outset" w:sz="6" w:space="0" w:color="auto"/>
              <w:bottom w:val="outset" w:sz="6" w:space="0" w:color="auto"/>
              <w:right w:val="outset" w:sz="6" w:space="0" w:color="auto"/>
            </w:tcBorders>
            <w:hideMark/>
          </w:tcPr>
          <w:p w:rsidR="00AD5771" w:rsidRDefault="00AD5771">
            <w:pPr>
              <w:pStyle w:val="table-para"/>
              <w:rPr>
                <w:rFonts w:ascii="Arial" w:hAnsi="Arial" w:cs="Arial"/>
                <w:sz w:val="21"/>
                <w:szCs w:val="21"/>
              </w:rPr>
            </w:pPr>
            <w:r>
              <w:rPr>
                <w:rFonts w:ascii="Arial" w:hAnsi="Arial" w:cs="Arial"/>
                <w:noProof/>
                <w:vanish/>
                <w:sz w:val="21"/>
                <w:szCs w:val="21"/>
              </w:rPr>
              <w:drawing>
                <wp:inline distT="0" distB="0" distL="0" distR="0" wp14:anchorId="46025710" wp14:editId="62D2E849">
                  <wp:extent cx="114300" cy="114300"/>
                  <wp:effectExtent l="0" t="0" r="0" b="0"/>
                  <wp:docPr id="3847" name="Picture 38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02632CD" wp14:editId="6477CD18">
                  <wp:extent cx="114300" cy="114300"/>
                  <wp:effectExtent l="0" t="0" r="0" b="0"/>
                  <wp:docPr id="3846" name="Picture 38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setPort(int)</w:t>
            </w:r>
          </w:p>
        </w:tc>
        <w:tc>
          <w:tcPr>
            <w:tcW w:w="0" w:type="auto"/>
            <w:tcBorders>
              <w:top w:val="outset" w:sz="6" w:space="0" w:color="auto"/>
              <w:left w:val="outset" w:sz="6" w:space="0" w:color="auto"/>
              <w:bottom w:val="outset" w:sz="6" w:space="0" w:color="auto"/>
              <w:right w:val="outset" w:sz="6" w:space="0" w:color="auto"/>
            </w:tcBorders>
            <w:hideMark/>
          </w:tcPr>
          <w:p w:rsidR="00AD5771" w:rsidRDefault="00AD5771">
            <w:pPr>
              <w:pStyle w:val="table-para"/>
              <w:rPr>
                <w:rFonts w:ascii="Arial" w:hAnsi="Arial" w:cs="Arial"/>
                <w:sz w:val="21"/>
                <w:szCs w:val="21"/>
              </w:rPr>
            </w:pPr>
            <w:r>
              <w:rPr>
                <w:rFonts w:ascii="Arial" w:hAnsi="Arial" w:cs="Arial"/>
                <w:noProof/>
                <w:vanish/>
                <w:sz w:val="21"/>
                <w:szCs w:val="21"/>
              </w:rPr>
              <w:drawing>
                <wp:inline distT="0" distB="0" distL="0" distR="0" wp14:anchorId="6303FDC3" wp14:editId="2B2B1F32">
                  <wp:extent cx="114300" cy="114300"/>
                  <wp:effectExtent l="0" t="0" r="0" b="0"/>
                  <wp:docPr id="3845" name="Picture 38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0589695" wp14:editId="5195AEAA">
                  <wp:extent cx="114300" cy="114300"/>
                  <wp:effectExtent l="0" t="0" r="0" b="0"/>
                  <wp:docPr id="3844" name="Picture 38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Sets the port number to connect to</w:t>
            </w:r>
          </w:p>
        </w:tc>
        <w:tc>
          <w:tcPr>
            <w:tcW w:w="0" w:type="auto"/>
            <w:tcBorders>
              <w:top w:val="outset" w:sz="6" w:space="0" w:color="auto"/>
              <w:left w:val="outset" w:sz="6" w:space="0" w:color="auto"/>
              <w:bottom w:val="outset" w:sz="6" w:space="0" w:color="auto"/>
              <w:right w:val="outset" w:sz="6" w:space="0" w:color="auto"/>
            </w:tcBorders>
            <w:hideMark/>
          </w:tcPr>
          <w:p w:rsidR="00AD5771" w:rsidRDefault="00AD5771">
            <w:pPr>
              <w:pStyle w:val="table-para"/>
              <w:rPr>
                <w:rFonts w:ascii="Arial" w:hAnsi="Arial" w:cs="Arial"/>
                <w:sz w:val="21"/>
                <w:szCs w:val="21"/>
              </w:rPr>
            </w:pPr>
            <w:r>
              <w:rPr>
                <w:rFonts w:ascii="Arial" w:hAnsi="Arial" w:cs="Arial"/>
                <w:noProof/>
                <w:vanish/>
                <w:sz w:val="21"/>
                <w:szCs w:val="21"/>
              </w:rPr>
              <w:drawing>
                <wp:inline distT="0" distB="0" distL="0" distR="0" wp14:anchorId="765A961B" wp14:editId="0C3D8EA9">
                  <wp:extent cx="114300" cy="114300"/>
                  <wp:effectExtent l="0" t="0" r="0" b="0"/>
                  <wp:docPr id="3843" name="Picture 38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0969ED2" wp14:editId="1D57A553">
                  <wp:extent cx="114300" cy="114300"/>
                  <wp:effectExtent l="0" t="0" r="0" b="0"/>
                  <wp:docPr id="3842" name="Picture 38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4560</w:t>
            </w:r>
          </w:p>
        </w:tc>
      </w:tr>
      <w:tr w:rsidR="00AD5771" w:rsidTr="00AD5771">
        <w:trPr>
          <w:hidden/>
        </w:trPr>
        <w:tc>
          <w:tcPr>
            <w:tcW w:w="0" w:type="auto"/>
            <w:tcBorders>
              <w:top w:val="outset" w:sz="6" w:space="0" w:color="auto"/>
              <w:left w:val="outset" w:sz="6" w:space="0" w:color="auto"/>
              <w:bottom w:val="outset" w:sz="6" w:space="0" w:color="auto"/>
              <w:right w:val="outset" w:sz="6" w:space="0" w:color="auto"/>
            </w:tcBorders>
            <w:hideMark/>
          </w:tcPr>
          <w:p w:rsidR="00AD5771" w:rsidRDefault="00AD5771">
            <w:pPr>
              <w:pStyle w:val="table-para"/>
              <w:rPr>
                <w:rFonts w:ascii="Arial" w:hAnsi="Arial" w:cs="Arial"/>
                <w:sz w:val="21"/>
                <w:szCs w:val="21"/>
              </w:rPr>
            </w:pPr>
            <w:r>
              <w:rPr>
                <w:rFonts w:ascii="Arial" w:hAnsi="Arial" w:cs="Arial"/>
                <w:noProof/>
                <w:vanish/>
                <w:sz w:val="21"/>
                <w:szCs w:val="21"/>
              </w:rPr>
              <w:drawing>
                <wp:inline distT="0" distB="0" distL="0" distR="0" wp14:anchorId="466E1C1F" wp14:editId="0939A93B">
                  <wp:extent cx="114300" cy="114300"/>
                  <wp:effectExtent l="0" t="0" r="0" b="0"/>
                  <wp:docPr id="3841" name="Picture 38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41DF95B" wp14:editId="0CF3BF06">
                  <wp:extent cx="114300" cy="114300"/>
                  <wp:effectExtent l="0" t="0" r="0" b="0"/>
                  <wp:docPr id="3840" name="Picture 38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reconnectionDelay</w:t>
            </w:r>
          </w:p>
        </w:tc>
        <w:tc>
          <w:tcPr>
            <w:tcW w:w="0" w:type="auto"/>
            <w:tcBorders>
              <w:top w:val="outset" w:sz="6" w:space="0" w:color="auto"/>
              <w:left w:val="outset" w:sz="6" w:space="0" w:color="auto"/>
              <w:bottom w:val="outset" w:sz="6" w:space="0" w:color="auto"/>
              <w:right w:val="outset" w:sz="6" w:space="0" w:color="auto"/>
            </w:tcBorders>
            <w:hideMark/>
          </w:tcPr>
          <w:p w:rsidR="00AD5771" w:rsidRDefault="00AD5771">
            <w:pPr>
              <w:pStyle w:val="table-para"/>
              <w:rPr>
                <w:rFonts w:ascii="Arial" w:hAnsi="Arial" w:cs="Arial"/>
                <w:sz w:val="21"/>
                <w:szCs w:val="21"/>
              </w:rPr>
            </w:pPr>
            <w:r>
              <w:rPr>
                <w:rFonts w:ascii="Arial" w:hAnsi="Arial" w:cs="Arial"/>
                <w:noProof/>
                <w:vanish/>
                <w:sz w:val="21"/>
                <w:szCs w:val="21"/>
              </w:rPr>
              <w:drawing>
                <wp:inline distT="0" distB="0" distL="0" distR="0" wp14:anchorId="7DF40E09" wp14:editId="16CB6CB4">
                  <wp:extent cx="114300" cy="114300"/>
                  <wp:effectExtent l="0" t="0" r="0" b="0"/>
                  <wp:docPr id="3839" name="Picture 38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515EB6B" wp14:editId="04F519ED">
                  <wp:extent cx="114300" cy="114300"/>
                  <wp:effectExtent l="0" t="0" r="0" b="0"/>
                  <wp:docPr id="3838" name="Picture 38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setReconnectionDelay(int)</w:t>
            </w:r>
          </w:p>
        </w:tc>
        <w:tc>
          <w:tcPr>
            <w:tcW w:w="0" w:type="auto"/>
            <w:tcBorders>
              <w:top w:val="outset" w:sz="6" w:space="0" w:color="auto"/>
              <w:left w:val="outset" w:sz="6" w:space="0" w:color="auto"/>
              <w:bottom w:val="outset" w:sz="6" w:space="0" w:color="auto"/>
              <w:right w:val="outset" w:sz="6" w:space="0" w:color="auto"/>
            </w:tcBorders>
            <w:hideMark/>
          </w:tcPr>
          <w:p w:rsidR="00AD5771" w:rsidRDefault="00AD5771">
            <w:pPr>
              <w:pStyle w:val="table-para"/>
              <w:rPr>
                <w:rFonts w:ascii="Arial" w:hAnsi="Arial" w:cs="Arial"/>
                <w:sz w:val="21"/>
                <w:szCs w:val="21"/>
              </w:rPr>
            </w:pPr>
            <w:r>
              <w:rPr>
                <w:rFonts w:ascii="Arial" w:hAnsi="Arial" w:cs="Arial"/>
                <w:noProof/>
                <w:vanish/>
                <w:sz w:val="21"/>
                <w:szCs w:val="21"/>
              </w:rPr>
              <w:drawing>
                <wp:inline distT="0" distB="0" distL="0" distR="0" wp14:anchorId="49F05976" wp14:editId="24A4DED5">
                  <wp:extent cx="114300" cy="114300"/>
                  <wp:effectExtent l="0" t="0" r="0" b="0"/>
                  <wp:docPr id="3837" name="Picture 38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405587C" wp14:editId="3C207559">
                  <wp:extent cx="114300" cy="114300"/>
                  <wp:effectExtent l="0" t="0" r="0" b="0"/>
                  <wp:docPr id="3836" name="Picture 38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Number of milliseconds after which the connector thread should try to reconnect to the server, in case it is down</w:t>
            </w:r>
          </w:p>
        </w:tc>
        <w:tc>
          <w:tcPr>
            <w:tcW w:w="0" w:type="auto"/>
            <w:tcBorders>
              <w:top w:val="outset" w:sz="6" w:space="0" w:color="auto"/>
              <w:left w:val="outset" w:sz="6" w:space="0" w:color="auto"/>
              <w:bottom w:val="outset" w:sz="6" w:space="0" w:color="auto"/>
              <w:right w:val="outset" w:sz="6" w:space="0" w:color="auto"/>
            </w:tcBorders>
            <w:hideMark/>
          </w:tcPr>
          <w:p w:rsidR="00AD5771" w:rsidRDefault="00AD5771">
            <w:pPr>
              <w:pStyle w:val="table-para"/>
              <w:rPr>
                <w:rFonts w:ascii="Arial" w:hAnsi="Arial" w:cs="Arial"/>
                <w:sz w:val="21"/>
                <w:szCs w:val="21"/>
              </w:rPr>
            </w:pPr>
            <w:r>
              <w:rPr>
                <w:rFonts w:ascii="Arial" w:hAnsi="Arial" w:cs="Arial"/>
                <w:noProof/>
                <w:vanish/>
                <w:sz w:val="21"/>
                <w:szCs w:val="21"/>
              </w:rPr>
              <w:drawing>
                <wp:inline distT="0" distB="0" distL="0" distR="0" wp14:anchorId="4442AB2D" wp14:editId="4CADC100">
                  <wp:extent cx="114300" cy="114300"/>
                  <wp:effectExtent l="0" t="0" r="0" b="0"/>
                  <wp:docPr id="3835" name="Picture 38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0D20D2B" wp14:editId="5550013D">
                  <wp:extent cx="114300" cy="114300"/>
                  <wp:effectExtent l="0" t="0" r="0" b="0"/>
                  <wp:docPr id="3834" name="Picture 38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30,000 milliseconds</w:t>
            </w:r>
          </w:p>
        </w:tc>
      </w:tr>
      <w:tr w:rsidR="00AD5771" w:rsidTr="00AD5771">
        <w:trPr>
          <w:hidden/>
        </w:trPr>
        <w:tc>
          <w:tcPr>
            <w:tcW w:w="0" w:type="auto"/>
            <w:tcBorders>
              <w:top w:val="outset" w:sz="6" w:space="0" w:color="auto"/>
              <w:left w:val="outset" w:sz="6" w:space="0" w:color="auto"/>
              <w:bottom w:val="outset" w:sz="6" w:space="0" w:color="auto"/>
              <w:right w:val="outset" w:sz="6" w:space="0" w:color="auto"/>
            </w:tcBorders>
            <w:hideMark/>
          </w:tcPr>
          <w:p w:rsidR="00AD5771" w:rsidRDefault="00AD5771">
            <w:pPr>
              <w:pStyle w:val="table-para"/>
              <w:rPr>
                <w:rFonts w:ascii="Arial" w:hAnsi="Arial" w:cs="Arial"/>
                <w:sz w:val="21"/>
                <w:szCs w:val="21"/>
              </w:rPr>
            </w:pPr>
            <w:r>
              <w:rPr>
                <w:rFonts w:ascii="Arial" w:hAnsi="Arial" w:cs="Arial"/>
                <w:noProof/>
                <w:vanish/>
                <w:sz w:val="21"/>
                <w:szCs w:val="21"/>
              </w:rPr>
              <w:drawing>
                <wp:inline distT="0" distB="0" distL="0" distR="0" wp14:anchorId="794C5A19" wp14:editId="0129623A">
                  <wp:extent cx="114300" cy="114300"/>
                  <wp:effectExtent l="0" t="0" r="0" b="0"/>
                  <wp:docPr id="3833" name="Picture 38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BAA0930" wp14:editId="352F402B">
                  <wp:extent cx="114300" cy="114300"/>
                  <wp:effectExtent l="0" t="0" r="0" b="0"/>
                  <wp:docPr id="3832" name="Picture 38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remoteHost</w:t>
            </w:r>
          </w:p>
        </w:tc>
        <w:tc>
          <w:tcPr>
            <w:tcW w:w="0" w:type="auto"/>
            <w:tcBorders>
              <w:top w:val="outset" w:sz="6" w:space="0" w:color="auto"/>
              <w:left w:val="outset" w:sz="6" w:space="0" w:color="auto"/>
              <w:bottom w:val="outset" w:sz="6" w:space="0" w:color="auto"/>
              <w:right w:val="outset" w:sz="6" w:space="0" w:color="auto"/>
            </w:tcBorders>
            <w:hideMark/>
          </w:tcPr>
          <w:p w:rsidR="00AD5771" w:rsidRDefault="00AD5771">
            <w:pPr>
              <w:pStyle w:val="table-para"/>
              <w:rPr>
                <w:rFonts w:ascii="Arial" w:hAnsi="Arial" w:cs="Arial"/>
                <w:sz w:val="21"/>
                <w:szCs w:val="21"/>
              </w:rPr>
            </w:pPr>
            <w:r>
              <w:rPr>
                <w:rFonts w:ascii="Arial" w:hAnsi="Arial" w:cs="Arial"/>
                <w:noProof/>
                <w:vanish/>
                <w:sz w:val="21"/>
                <w:szCs w:val="21"/>
              </w:rPr>
              <w:drawing>
                <wp:inline distT="0" distB="0" distL="0" distR="0" wp14:anchorId="70BD8CC5" wp14:editId="32CE4D47">
                  <wp:extent cx="114300" cy="114300"/>
                  <wp:effectExtent l="0" t="0" r="0" b="0"/>
                  <wp:docPr id="3831" name="Picture 38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F7767A6" wp14:editId="12D01064">
                  <wp:extent cx="114300" cy="114300"/>
                  <wp:effectExtent l="0" t="0" r="0" b="0"/>
                  <wp:docPr id="3830" name="Picture 38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setRemoteHost(String)</w:t>
            </w:r>
          </w:p>
        </w:tc>
        <w:tc>
          <w:tcPr>
            <w:tcW w:w="0" w:type="auto"/>
            <w:tcBorders>
              <w:top w:val="outset" w:sz="6" w:space="0" w:color="auto"/>
              <w:left w:val="outset" w:sz="6" w:space="0" w:color="auto"/>
              <w:bottom w:val="outset" w:sz="6" w:space="0" w:color="auto"/>
              <w:right w:val="outset" w:sz="6" w:space="0" w:color="auto"/>
            </w:tcBorders>
            <w:hideMark/>
          </w:tcPr>
          <w:p w:rsidR="00AD5771" w:rsidRDefault="00AD5771">
            <w:pPr>
              <w:pStyle w:val="table-para"/>
              <w:rPr>
                <w:rFonts w:ascii="Arial" w:hAnsi="Arial" w:cs="Arial"/>
                <w:sz w:val="21"/>
                <w:szCs w:val="21"/>
              </w:rPr>
            </w:pPr>
            <w:r>
              <w:rPr>
                <w:rFonts w:ascii="Arial" w:hAnsi="Arial" w:cs="Arial"/>
                <w:noProof/>
                <w:vanish/>
                <w:sz w:val="21"/>
                <w:szCs w:val="21"/>
              </w:rPr>
              <w:drawing>
                <wp:inline distT="0" distB="0" distL="0" distR="0" wp14:anchorId="531191F0" wp14:editId="64187436">
                  <wp:extent cx="114300" cy="114300"/>
                  <wp:effectExtent l="0" t="0" r="0" b="0"/>
                  <wp:docPr id="3829" name="Picture 38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92F1529" wp14:editId="3E4B7BB2">
                  <wp:extent cx="114300" cy="114300"/>
                  <wp:effectExtent l="0" t="0" r="0" b="0"/>
                  <wp:docPr id="3828" name="Picture 38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Sets the remote host name</w:t>
            </w:r>
          </w:p>
        </w:tc>
        <w:tc>
          <w:tcPr>
            <w:tcW w:w="0" w:type="auto"/>
            <w:tcBorders>
              <w:top w:val="outset" w:sz="6" w:space="0" w:color="auto"/>
              <w:left w:val="outset" w:sz="6" w:space="0" w:color="auto"/>
              <w:bottom w:val="outset" w:sz="6" w:space="0" w:color="auto"/>
              <w:right w:val="outset" w:sz="6" w:space="0" w:color="auto"/>
            </w:tcBorders>
            <w:hideMark/>
          </w:tcPr>
          <w:p w:rsidR="00AD5771" w:rsidRDefault="00AD5771">
            <w:pPr>
              <w:pStyle w:val="table-para"/>
              <w:rPr>
                <w:rFonts w:ascii="Arial" w:hAnsi="Arial" w:cs="Arial"/>
                <w:sz w:val="21"/>
                <w:szCs w:val="21"/>
              </w:rPr>
            </w:pPr>
            <w:r>
              <w:rPr>
                <w:rFonts w:ascii="Arial" w:hAnsi="Arial" w:cs="Arial"/>
                <w:noProof/>
                <w:vanish/>
                <w:sz w:val="21"/>
                <w:szCs w:val="21"/>
              </w:rPr>
              <w:drawing>
                <wp:inline distT="0" distB="0" distL="0" distR="0" wp14:anchorId="70D51F2C" wp14:editId="3B19CE13">
                  <wp:extent cx="114300" cy="114300"/>
                  <wp:effectExtent l="0" t="0" r="0" b="0"/>
                  <wp:docPr id="3827" name="Picture 38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80388BD" wp14:editId="6AA1B2B1">
                  <wp:extent cx="114300" cy="114300"/>
                  <wp:effectExtent l="0" t="0" r="0" b="0"/>
                  <wp:docPr id="3826" name="Picture 38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None</w:t>
            </w:r>
          </w:p>
        </w:tc>
      </w:tr>
    </w:tbl>
    <w:p w:rsidR="00AD5771" w:rsidRDefault="00AD5771" w:rsidP="00AD5771">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5851300D" wp14:editId="3DAD5750">
            <wp:extent cx="114300" cy="114300"/>
            <wp:effectExtent l="0" t="0" r="0" b="0"/>
            <wp:docPr id="3825" name="Picture 38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3DFB63D1" wp14:editId="703114E7">
            <wp:extent cx="114300" cy="114300"/>
            <wp:effectExtent l="0" t="0" r="0" b="0"/>
            <wp:docPr id="3824" name="Picture 38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914" w:name="505"/>
      <w:bookmarkStart w:id="915" w:name="ch07lev2sec10"/>
      <w:bookmarkEnd w:id="914"/>
      <w:bookmarkEnd w:id="915"/>
      <w:r>
        <w:rPr>
          <w:rFonts w:ascii="Arial" w:hAnsi="Arial" w:cs="Arial"/>
          <w:b w:val="0"/>
          <w:bCs w:val="0"/>
          <w:color w:val="494B43"/>
          <w:sz w:val="24"/>
          <w:szCs w:val="24"/>
          <w:lang w:val="en"/>
        </w:rPr>
        <w:t>A SocketAppender Example</w:t>
      </w:r>
    </w:p>
    <w:p w:rsidR="00AD5771" w:rsidRDefault="00AD5771" w:rsidP="00AD5771">
      <w:pPr>
        <w:pStyle w:val="first-para3"/>
        <w:shd w:val="clear" w:color="auto" w:fill="FFFFFF"/>
        <w:rPr>
          <w:color w:val="494B43"/>
          <w:lang w:val="en"/>
        </w:rPr>
      </w:pPr>
      <w:r>
        <w:rPr>
          <w:noProof/>
          <w:vanish/>
          <w:color w:val="494B43"/>
        </w:rPr>
        <w:drawing>
          <wp:inline distT="0" distB="0" distL="0" distR="0" wp14:anchorId="25FBC2CD" wp14:editId="466D0711">
            <wp:extent cx="114300" cy="114300"/>
            <wp:effectExtent l="0" t="0" r="0" b="0"/>
            <wp:docPr id="3823" name="Picture 38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FB4F3C9" wp14:editId="3BF95357">
            <wp:extent cx="114300" cy="114300"/>
            <wp:effectExtent l="0" t="0" r="0" b="0"/>
            <wp:docPr id="3822" name="Picture 38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916" w:name="506"/>
      <w:bookmarkStart w:id="917" w:name="page226"/>
      <w:bookmarkEnd w:id="916"/>
      <w:bookmarkEnd w:id="917"/>
      <w:r>
        <w:rPr>
          <w:color w:val="494B43"/>
          <w:lang w:val="en"/>
        </w:rPr>
        <w:t>Writing logging event data to a remote server is easy—</w:t>
      </w:r>
      <w:r>
        <w:rPr>
          <w:rStyle w:val="HTMLTypewriter"/>
          <w:color w:val="494B43"/>
          <w:sz w:val="18"/>
          <w:szCs w:val="18"/>
          <w:lang w:val="en"/>
        </w:rPr>
        <w:t>SocketAppender</w:t>
      </w:r>
      <w:r>
        <w:rPr>
          <w:color w:val="494B43"/>
          <w:lang w:val="en"/>
        </w:rPr>
        <w:t xml:space="preserve"> will do the job for us. We just need to pass to it the host name, the port, etc., as a part of the configurable bean properties. On the other side of the fence, we need a server program that can accept the socket connection opened by </w:t>
      </w:r>
      <w:r>
        <w:rPr>
          <w:rStyle w:val="HTMLTypewriter"/>
          <w:color w:val="494B43"/>
          <w:sz w:val="18"/>
          <w:szCs w:val="18"/>
          <w:lang w:val="en"/>
        </w:rPr>
        <w:t>SocketAppender</w:t>
      </w:r>
      <w:r>
        <w:rPr>
          <w:color w:val="494B43"/>
          <w:lang w:val="en"/>
        </w:rPr>
        <w:t xml:space="preserve"> and process the incoming data. </w:t>
      </w:r>
      <w:hyperlink r:id="rId246" w:history="1">
        <w:r>
          <w:rPr>
            <w:rStyle w:val="Hyperlink"/>
            <w:lang w:val="en"/>
          </w:rPr>
          <w:t>Listing 7-9</w:t>
        </w:r>
      </w:hyperlink>
      <w:r>
        <w:rPr>
          <w:color w:val="494B43"/>
          <w:lang w:val="en"/>
        </w:rPr>
        <w:t xml:space="preserve">, </w:t>
      </w:r>
      <w:r>
        <w:rPr>
          <w:rStyle w:val="HTMLTypewriter"/>
          <w:color w:val="494B43"/>
          <w:sz w:val="18"/>
          <w:szCs w:val="18"/>
          <w:lang w:val="en"/>
        </w:rPr>
        <w:t>LoggingServer.java</w:t>
      </w:r>
      <w:r>
        <w:rPr>
          <w:color w:val="494B43"/>
          <w:lang w:val="en"/>
        </w:rPr>
        <w:t xml:space="preserve">, is an example server-side program that accepts the data sent to it. It listens to an arbitrary port, 1000. After it receives data from the socket connection, it converts the data to the agreed </w:t>
      </w:r>
      <w:r>
        <w:rPr>
          <w:rStyle w:val="HTMLTypewriter"/>
          <w:color w:val="494B43"/>
          <w:sz w:val="18"/>
          <w:szCs w:val="18"/>
          <w:lang w:val="en"/>
        </w:rPr>
        <w:t>LoggingEvent</w:t>
      </w:r>
      <w:r>
        <w:rPr>
          <w:color w:val="494B43"/>
          <w:lang w:val="en"/>
        </w:rPr>
        <w:t xml:space="preserve"> object and extracts all the data from it.</w:t>
      </w:r>
    </w:p>
    <w:p w:rsidR="00AD5771" w:rsidRDefault="00AD5771" w:rsidP="00AD5771">
      <w:pPr>
        <w:shd w:val="clear" w:color="auto" w:fill="FFFFFF"/>
        <w:rPr>
          <w:rFonts w:ascii="Arial" w:hAnsi="Arial" w:cs="Arial"/>
          <w:color w:val="494B43"/>
          <w:lang w:val="en"/>
        </w:rPr>
      </w:pPr>
      <w:r>
        <w:rPr>
          <w:rFonts w:ascii="Arial" w:hAnsi="Arial" w:cs="Arial"/>
          <w:color w:val="494B43"/>
          <w:lang w:val="en"/>
        </w:rPr>
        <w:t>Larger View</w:t>
      </w:r>
    </w:p>
    <w:p w:rsidR="00AD5771" w:rsidRDefault="00AD5771" w:rsidP="00AD5771">
      <w:pPr>
        <w:shd w:val="clear" w:color="auto" w:fill="FFFFFF"/>
        <w:rPr>
          <w:rFonts w:ascii="Arial" w:hAnsi="Arial" w:cs="Arial"/>
          <w:color w:val="494B43"/>
          <w:lang w:val="en"/>
        </w:rPr>
      </w:pPr>
      <w:r>
        <w:rPr>
          <w:rFonts w:ascii="Arial" w:hAnsi="Arial" w:cs="Arial"/>
          <w:noProof/>
          <w:vanish/>
          <w:color w:val="494B43"/>
        </w:rPr>
        <w:drawing>
          <wp:inline distT="0" distB="0" distL="0" distR="0" wp14:anchorId="66FF0AF8" wp14:editId="6154A82E">
            <wp:extent cx="114300" cy="114300"/>
            <wp:effectExtent l="0" t="0" r="0" b="0"/>
            <wp:docPr id="3821" name="Picture 38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07C4CF9F" wp14:editId="245DB140">
            <wp:extent cx="114300" cy="114300"/>
            <wp:effectExtent l="0" t="0" r="0" b="0"/>
            <wp:docPr id="3820" name="Picture 38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7-9: </w:t>
      </w:r>
      <w:r>
        <w:rPr>
          <w:rStyle w:val="example-title1"/>
          <w:rFonts w:ascii="Arial" w:hAnsi="Arial" w:cs="Arial"/>
          <w:lang w:val="en"/>
        </w:rPr>
        <w:t>LoggingServer.java</w:t>
      </w:r>
      <w:bookmarkStart w:id="918" w:name="507"/>
      <w:bookmarkStart w:id="919" w:name="ch07ls09"/>
      <w:bookmarkEnd w:id="918"/>
      <w:bookmarkEnd w:id="919"/>
    </w:p>
    <w:p w:rsidR="00AD5771" w:rsidRDefault="00AD5771" w:rsidP="00AD5771">
      <w:pPr>
        <w:shd w:val="clear" w:color="auto" w:fill="FFFFFF"/>
        <w:rPr>
          <w:rFonts w:ascii="Arial" w:hAnsi="Arial" w:cs="Arial"/>
          <w:color w:val="494B43"/>
          <w:lang w:val="en"/>
        </w:rPr>
      </w:pPr>
      <w:r>
        <w:rPr>
          <w:rFonts w:ascii="Arial" w:hAnsi="Arial" w:cs="Arial"/>
          <w:color w:val="494B43"/>
          <w:lang w:val="en"/>
        </w:rPr>
        <w:pict>
          <v:rect id="_x0000_i9951" style="width:0;height:1.5pt" o:hralign="center" o:hrstd="t" o:hrnoshade="t" o:hr="t" fillcolor="#010100" stroked="f"/>
        </w:pict>
      </w:r>
    </w:p>
    <w:p w:rsidR="00AD5771" w:rsidRDefault="00AD5771" w:rsidP="00AD5771">
      <w:pPr>
        <w:pStyle w:val="HTMLPreformatted"/>
        <w:shd w:val="clear" w:color="auto" w:fill="FFFFFF"/>
        <w:rPr>
          <w:color w:val="494B43"/>
          <w:lang w:val="en"/>
        </w:rPr>
      </w:pPr>
      <w:r>
        <w:rPr>
          <w:noProof/>
          <w:vanish/>
          <w:color w:val="494B43"/>
        </w:rPr>
        <w:drawing>
          <wp:inline distT="0" distB="0" distL="0" distR="0" wp14:anchorId="3965975A" wp14:editId="096C2CE4">
            <wp:extent cx="114300" cy="114300"/>
            <wp:effectExtent l="0" t="0" r="0" b="0"/>
            <wp:docPr id="3819" name="Picture 38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602EE76" wp14:editId="0982F139">
            <wp:extent cx="114300" cy="114300"/>
            <wp:effectExtent l="0" t="0" r="0" b="0"/>
            <wp:docPr id="3818" name="Picture 38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D5771" w:rsidRDefault="00AD5771" w:rsidP="00AD5771">
      <w:pPr>
        <w:pStyle w:val="HTMLPreformatted"/>
        <w:shd w:val="clear" w:color="auto" w:fill="FFFFFF"/>
        <w:rPr>
          <w:color w:val="494B43"/>
          <w:lang w:val="en"/>
        </w:rPr>
      </w:pPr>
      <w:r>
        <w:rPr>
          <w:color w:val="494B43"/>
          <w:lang w:val="en"/>
        </w:rPr>
        <w:t>package com.apress.logging.log4j;</w:t>
      </w:r>
    </w:p>
    <w:p w:rsidR="00AD5771" w:rsidRDefault="00AD5771" w:rsidP="00AD5771">
      <w:pPr>
        <w:pStyle w:val="HTMLPreformatted"/>
        <w:shd w:val="clear" w:color="auto" w:fill="FFFFFF"/>
        <w:rPr>
          <w:color w:val="494B43"/>
          <w:lang w:val="en"/>
        </w:rPr>
      </w:pPr>
    </w:p>
    <w:p w:rsidR="00AD5771" w:rsidRDefault="00AD5771" w:rsidP="00AD5771">
      <w:pPr>
        <w:pStyle w:val="HTMLPreformatted"/>
        <w:shd w:val="clear" w:color="auto" w:fill="FFFFFF"/>
        <w:rPr>
          <w:color w:val="494B43"/>
          <w:lang w:val="en"/>
        </w:rPr>
      </w:pPr>
      <w:r>
        <w:rPr>
          <w:color w:val="494B43"/>
          <w:lang w:val="en"/>
        </w:rPr>
        <w:t>import java.net.ServerSocket;</w:t>
      </w:r>
    </w:p>
    <w:p w:rsidR="00AD5771" w:rsidRDefault="00AD5771" w:rsidP="00AD5771">
      <w:pPr>
        <w:pStyle w:val="HTMLPreformatted"/>
        <w:shd w:val="clear" w:color="auto" w:fill="FFFFFF"/>
        <w:rPr>
          <w:color w:val="494B43"/>
          <w:lang w:val="en"/>
        </w:rPr>
      </w:pPr>
      <w:r>
        <w:rPr>
          <w:color w:val="494B43"/>
          <w:lang w:val="en"/>
        </w:rPr>
        <w:t>import java.net.Socket;</w:t>
      </w:r>
    </w:p>
    <w:p w:rsidR="00AD5771" w:rsidRDefault="00AD5771" w:rsidP="00AD5771">
      <w:pPr>
        <w:pStyle w:val="HTMLPreformatted"/>
        <w:shd w:val="clear" w:color="auto" w:fill="FFFFFF"/>
        <w:rPr>
          <w:color w:val="494B43"/>
          <w:lang w:val="en"/>
        </w:rPr>
      </w:pPr>
      <w:r>
        <w:rPr>
          <w:color w:val="494B43"/>
          <w:lang w:val="en"/>
        </w:rPr>
        <w:t>import java.io.ObjectInputStream;</w:t>
      </w:r>
    </w:p>
    <w:p w:rsidR="00AD5771" w:rsidRDefault="00AD5771" w:rsidP="00AD5771">
      <w:pPr>
        <w:pStyle w:val="HTMLPreformatted"/>
        <w:shd w:val="clear" w:color="auto" w:fill="FFFFFF"/>
        <w:rPr>
          <w:color w:val="494B43"/>
          <w:lang w:val="en"/>
        </w:rPr>
      </w:pPr>
      <w:r>
        <w:rPr>
          <w:color w:val="494B43"/>
          <w:lang w:val="en"/>
        </w:rPr>
        <w:t>import java.io.BufferedInputStream;</w:t>
      </w:r>
    </w:p>
    <w:p w:rsidR="00AD5771" w:rsidRDefault="00AD5771" w:rsidP="00AD5771">
      <w:pPr>
        <w:pStyle w:val="HTMLPreformatted"/>
        <w:shd w:val="clear" w:color="auto" w:fill="FFFFFF"/>
        <w:rPr>
          <w:color w:val="494B43"/>
          <w:lang w:val="en"/>
        </w:rPr>
      </w:pPr>
    </w:p>
    <w:p w:rsidR="00AD5771" w:rsidRDefault="00AD5771" w:rsidP="00AD5771">
      <w:pPr>
        <w:pStyle w:val="HTMLPreformatted"/>
        <w:shd w:val="clear" w:color="auto" w:fill="FFFFFF"/>
        <w:rPr>
          <w:color w:val="494B43"/>
          <w:lang w:val="en"/>
        </w:rPr>
      </w:pPr>
      <w:r>
        <w:rPr>
          <w:color w:val="494B43"/>
          <w:lang w:val="en"/>
        </w:rPr>
        <w:t>import org.apache.log4j.spi.LoggingEvent;</w:t>
      </w:r>
    </w:p>
    <w:p w:rsidR="00AD5771" w:rsidRDefault="00AD5771" w:rsidP="00AD5771">
      <w:pPr>
        <w:pStyle w:val="HTMLPreformatted"/>
        <w:shd w:val="clear" w:color="auto" w:fill="FFFFFF"/>
        <w:rPr>
          <w:color w:val="494B43"/>
          <w:lang w:val="en"/>
        </w:rPr>
      </w:pPr>
    </w:p>
    <w:p w:rsidR="00AD5771" w:rsidRDefault="00AD5771" w:rsidP="00AD5771">
      <w:pPr>
        <w:pStyle w:val="HTMLPreformatted"/>
        <w:shd w:val="clear" w:color="auto" w:fill="FFFFFF"/>
        <w:rPr>
          <w:color w:val="494B43"/>
          <w:lang w:val="en"/>
        </w:rPr>
      </w:pPr>
      <w:r>
        <w:rPr>
          <w:color w:val="494B43"/>
          <w:lang w:val="en"/>
        </w:rPr>
        <w:t>public class SocketServer implements Runnable{</w:t>
      </w:r>
    </w:p>
    <w:p w:rsidR="00AD5771" w:rsidRDefault="00AD5771" w:rsidP="00AD5771">
      <w:pPr>
        <w:pStyle w:val="HTMLPreformatted"/>
        <w:shd w:val="clear" w:color="auto" w:fill="FFFFFF"/>
        <w:rPr>
          <w:color w:val="494B43"/>
          <w:lang w:val="en"/>
        </w:rPr>
      </w:pPr>
    </w:p>
    <w:p w:rsidR="00AD5771" w:rsidRDefault="00AD5771" w:rsidP="00AD5771">
      <w:pPr>
        <w:pStyle w:val="HTMLPreformatted"/>
        <w:shd w:val="clear" w:color="auto" w:fill="FFFFFF"/>
        <w:rPr>
          <w:color w:val="494B43"/>
          <w:lang w:val="en"/>
        </w:rPr>
      </w:pPr>
      <w:r>
        <w:rPr>
          <w:color w:val="494B43"/>
          <w:lang w:val="en"/>
        </w:rPr>
        <w:t xml:space="preserve">    private String portNumber = null;</w:t>
      </w:r>
    </w:p>
    <w:p w:rsidR="00AD5771" w:rsidRDefault="00AD5771" w:rsidP="00AD5771">
      <w:pPr>
        <w:pStyle w:val="HTMLPreformatted"/>
        <w:shd w:val="clear" w:color="auto" w:fill="FFFFFF"/>
        <w:rPr>
          <w:color w:val="494B43"/>
          <w:lang w:val="en"/>
        </w:rPr>
      </w:pPr>
      <w:r>
        <w:rPr>
          <w:color w:val="494B43"/>
          <w:lang w:val="en"/>
        </w:rPr>
        <w:t xml:space="preserve">    private ServerSocket serverSocket = null;</w:t>
      </w:r>
    </w:p>
    <w:p w:rsidR="00AD5771" w:rsidRDefault="00AD5771" w:rsidP="00AD5771">
      <w:pPr>
        <w:pStyle w:val="HTMLPreformatted"/>
        <w:shd w:val="clear" w:color="auto" w:fill="FFFFFF"/>
        <w:rPr>
          <w:color w:val="494B43"/>
          <w:lang w:val="en"/>
        </w:rPr>
      </w:pPr>
      <w:r>
        <w:rPr>
          <w:color w:val="494B43"/>
          <w:lang w:val="en"/>
        </w:rPr>
        <w:t xml:space="preserve">    private Socket socket = null;</w:t>
      </w:r>
    </w:p>
    <w:p w:rsidR="00AD5771" w:rsidRDefault="00AD5771" w:rsidP="00AD5771">
      <w:pPr>
        <w:pStyle w:val="HTMLPreformatted"/>
        <w:shd w:val="clear" w:color="auto" w:fill="FFFFFF"/>
        <w:rPr>
          <w:color w:val="494B43"/>
          <w:lang w:val="en"/>
        </w:rPr>
      </w:pPr>
      <w:r>
        <w:rPr>
          <w:color w:val="494B43"/>
          <w:lang w:val="en"/>
        </w:rPr>
        <w:t xml:space="preserve">    private ObjectInputStream inStream = null;</w:t>
      </w:r>
    </w:p>
    <w:p w:rsidR="00AD5771" w:rsidRDefault="00AD5771" w:rsidP="00AD5771">
      <w:pPr>
        <w:pStyle w:val="HTMLPreformatted"/>
        <w:shd w:val="clear" w:color="auto" w:fill="FFFFFF"/>
        <w:rPr>
          <w:color w:val="494B43"/>
          <w:lang w:val="en"/>
        </w:rPr>
      </w:pPr>
      <w:r>
        <w:rPr>
          <w:color w:val="494B43"/>
          <w:lang w:val="en"/>
        </w:rPr>
        <w:t xml:space="preserve">    private LoggingEvent event = null;</w:t>
      </w:r>
    </w:p>
    <w:p w:rsidR="00AD5771" w:rsidRDefault="00AD5771" w:rsidP="00AD5771">
      <w:pPr>
        <w:pStyle w:val="HTMLPreformatted"/>
        <w:shd w:val="clear" w:color="auto" w:fill="FFFFFF"/>
        <w:rPr>
          <w:color w:val="494B43"/>
          <w:lang w:val="en"/>
        </w:rPr>
      </w:pPr>
      <w:r>
        <w:rPr>
          <w:color w:val="494B43"/>
          <w:lang w:val="en"/>
        </w:rPr>
        <w:t xml:space="preserve">    /** Creates a new instance of SocketServer */</w:t>
      </w:r>
    </w:p>
    <w:p w:rsidR="00AD5771" w:rsidRDefault="00AD5771" w:rsidP="00AD5771">
      <w:pPr>
        <w:pStyle w:val="HTMLPreformatted"/>
        <w:shd w:val="clear" w:color="auto" w:fill="FFFFFF"/>
        <w:rPr>
          <w:color w:val="494B43"/>
          <w:lang w:val="en"/>
        </w:rPr>
      </w:pPr>
      <w:r>
        <w:rPr>
          <w:color w:val="494B43"/>
          <w:lang w:val="en"/>
        </w:rPr>
        <w:t xml:space="preserve">    public SocketServer(String portNumber) {</w:t>
      </w:r>
    </w:p>
    <w:p w:rsidR="00AD5771" w:rsidRDefault="00AD5771" w:rsidP="00AD5771">
      <w:pPr>
        <w:pStyle w:val="HTMLPreformatted"/>
        <w:shd w:val="clear" w:color="auto" w:fill="FFFFFF"/>
        <w:rPr>
          <w:color w:val="494B43"/>
          <w:lang w:val="en"/>
        </w:rPr>
      </w:pPr>
      <w:r>
        <w:rPr>
          <w:color w:val="494B43"/>
          <w:lang w:val="en"/>
        </w:rPr>
        <w:t xml:space="preserve">        this.portNumber = portNumber;</w:t>
      </w:r>
    </w:p>
    <w:p w:rsidR="00AD5771" w:rsidRDefault="00AD5771" w:rsidP="00AD5771">
      <w:pPr>
        <w:pStyle w:val="HTMLPreformatted"/>
        <w:shd w:val="clear" w:color="auto" w:fill="FFFFFF"/>
        <w:rPr>
          <w:color w:val="494B43"/>
          <w:lang w:val="en"/>
        </w:rPr>
      </w:pPr>
      <w:r>
        <w:rPr>
          <w:color w:val="494B43"/>
          <w:lang w:val="en"/>
        </w:rPr>
        <w:t xml:space="preserve">        try {</w:t>
      </w:r>
    </w:p>
    <w:p w:rsidR="00AD5771" w:rsidRDefault="00AD5771" w:rsidP="00AD5771">
      <w:pPr>
        <w:pStyle w:val="HTMLPreformatted"/>
        <w:shd w:val="clear" w:color="auto" w:fill="FFFFFF"/>
        <w:rPr>
          <w:color w:val="494B43"/>
          <w:lang w:val="en"/>
        </w:rPr>
      </w:pPr>
      <w:r>
        <w:rPr>
          <w:color w:val="494B43"/>
          <w:lang w:val="en"/>
        </w:rPr>
        <w:t xml:space="preserve">            //listen to the port specified</w:t>
      </w:r>
    </w:p>
    <w:p w:rsidR="00AD5771" w:rsidRDefault="00AD5771" w:rsidP="00AD5771">
      <w:pPr>
        <w:pStyle w:val="HTMLPreformatted"/>
        <w:shd w:val="clear" w:color="auto" w:fill="FFFFFF"/>
        <w:rPr>
          <w:color w:val="494B43"/>
          <w:lang w:val="en"/>
        </w:rPr>
      </w:pPr>
      <w:r>
        <w:rPr>
          <w:color w:val="494B43"/>
          <w:lang w:val="en"/>
        </w:rPr>
        <w:t xml:space="preserve">            serverSocket = new ServerSocket(Integer.parseInt(portNumber));</w:t>
      </w:r>
    </w:p>
    <w:p w:rsidR="00AD5771" w:rsidRDefault="00AD5771" w:rsidP="00AD5771">
      <w:pPr>
        <w:pStyle w:val="HTMLPreformatted"/>
        <w:shd w:val="clear" w:color="auto" w:fill="FFFFFF"/>
        <w:rPr>
          <w:color w:val="494B43"/>
          <w:lang w:val="en"/>
        </w:rPr>
      </w:pPr>
      <w:r>
        <w:rPr>
          <w:color w:val="494B43"/>
          <w:lang w:val="en"/>
        </w:rPr>
        <w:t xml:space="preserve">            socket = serverSocket.accept();</w:t>
      </w:r>
    </w:p>
    <w:p w:rsidR="00AD5771" w:rsidRDefault="00AD5771" w:rsidP="00AD5771">
      <w:pPr>
        <w:pStyle w:val="HTMLPreformatted"/>
        <w:shd w:val="clear" w:color="auto" w:fill="FFFFFF"/>
        <w:rPr>
          <w:color w:val="494B43"/>
          <w:lang w:val="en"/>
        </w:rPr>
      </w:pPr>
      <w:r>
        <w:rPr>
          <w:color w:val="494B43"/>
          <w:lang w:val="en"/>
        </w:rPr>
        <w:t xml:space="preserve">            //creating a ObjectInputStream from the socket input stream</w:t>
      </w:r>
    </w:p>
    <w:p w:rsidR="00AD5771" w:rsidRDefault="00AD5771" w:rsidP="00AD5771">
      <w:pPr>
        <w:pStyle w:val="HTMLPreformatted"/>
        <w:shd w:val="clear" w:color="auto" w:fill="FFFFFF"/>
        <w:rPr>
          <w:color w:val="494B43"/>
          <w:lang w:val="en"/>
        </w:rPr>
      </w:pPr>
      <w:r>
        <w:rPr>
          <w:color w:val="494B43"/>
          <w:lang w:val="en"/>
        </w:rPr>
        <w:t xml:space="preserve">            inStream = new ObjectInputStream(new</w:t>
      </w:r>
    </w:p>
    <w:p w:rsidR="00AD5771" w:rsidRDefault="00AD5771" w:rsidP="00AD5771">
      <w:pPr>
        <w:pStyle w:val="HTMLPreformatted"/>
        <w:shd w:val="clear" w:color="auto" w:fill="FFFFFF"/>
        <w:rPr>
          <w:color w:val="494B43"/>
          <w:lang w:val="en"/>
        </w:rPr>
      </w:pPr>
      <w:r>
        <w:rPr>
          <w:color w:val="494B43"/>
          <w:lang w:val="en"/>
        </w:rPr>
        <w:t xml:space="preserve">            BufferedInputStream(socket.getInputStream()));</w:t>
      </w:r>
    </w:p>
    <w:p w:rsidR="00AD5771" w:rsidRDefault="00AD5771" w:rsidP="00AD5771">
      <w:pPr>
        <w:pStyle w:val="HTMLPreformatted"/>
        <w:shd w:val="clear" w:color="auto" w:fill="FFFFFF"/>
        <w:rPr>
          <w:color w:val="494B43"/>
          <w:lang w:val="en"/>
        </w:rPr>
      </w:pPr>
      <w:r>
        <w:rPr>
          <w:color w:val="494B43"/>
          <w:lang w:val="en"/>
        </w:rPr>
        <w:t xml:space="preserve">            new Thread(this).start();</w:t>
      </w:r>
    </w:p>
    <w:p w:rsidR="00AD5771" w:rsidRDefault="00AD5771" w:rsidP="00AD5771">
      <w:pPr>
        <w:pStyle w:val="HTMLPreformatted"/>
        <w:shd w:val="clear" w:color="auto" w:fill="FFFFFF"/>
        <w:rPr>
          <w:color w:val="494B43"/>
          <w:lang w:val="en"/>
        </w:rPr>
      </w:pPr>
      <w:r>
        <w:rPr>
          <w:color w:val="494B43"/>
          <w:lang w:val="en"/>
        </w:rPr>
        <w:t xml:space="preserve">        }catch(Exception e) {</w:t>
      </w:r>
    </w:p>
    <w:p w:rsidR="00AD5771" w:rsidRDefault="00AD5771" w:rsidP="00AD5771">
      <w:pPr>
        <w:pStyle w:val="HTMLPreformatted"/>
        <w:shd w:val="clear" w:color="auto" w:fill="FFFFFF"/>
        <w:rPr>
          <w:color w:val="494B43"/>
          <w:lang w:val="en"/>
        </w:rPr>
      </w:pPr>
      <w:r>
        <w:rPr>
          <w:color w:val="494B43"/>
          <w:lang w:val="en"/>
        </w:rPr>
        <w:t xml:space="preserve">            System.out.println("Error: "+e.toString());</w:t>
      </w:r>
    </w:p>
    <w:p w:rsidR="00AD5771" w:rsidRDefault="00AD5771" w:rsidP="00AD5771">
      <w:pPr>
        <w:pStyle w:val="HTMLPreformatted"/>
        <w:shd w:val="clear" w:color="auto" w:fill="FFFFFF"/>
        <w:rPr>
          <w:color w:val="494B43"/>
          <w:lang w:val="en"/>
        </w:rPr>
      </w:pPr>
      <w:r>
        <w:rPr>
          <w:color w:val="494B43"/>
          <w:lang w:val="en"/>
        </w:rPr>
        <w:t xml:space="preserve">        }</w:t>
      </w:r>
    </w:p>
    <w:p w:rsidR="00AD5771" w:rsidRDefault="00AD5771" w:rsidP="00AD5771">
      <w:pPr>
        <w:pStyle w:val="HTMLPreformatted"/>
        <w:shd w:val="clear" w:color="auto" w:fill="FFFFFF"/>
        <w:rPr>
          <w:color w:val="494B43"/>
          <w:lang w:val="en"/>
        </w:rPr>
      </w:pPr>
      <w:r>
        <w:rPr>
          <w:color w:val="494B43"/>
          <w:lang w:val="en"/>
        </w:rPr>
        <w:t xml:space="preserve">    }</w:t>
      </w:r>
      <w:bookmarkStart w:id="920" w:name="508"/>
      <w:bookmarkStart w:id="921" w:name="page227"/>
      <w:bookmarkEnd w:id="920"/>
      <w:bookmarkEnd w:id="921"/>
    </w:p>
    <w:p w:rsidR="00AD5771" w:rsidRDefault="00AD5771" w:rsidP="00AD5771">
      <w:pPr>
        <w:pStyle w:val="HTMLPreformatted"/>
        <w:shd w:val="clear" w:color="auto" w:fill="FFFFFF"/>
        <w:rPr>
          <w:color w:val="494B43"/>
          <w:lang w:val="en"/>
        </w:rPr>
      </w:pPr>
      <w:r>
        <w:rPr>
          <w:color w:val="494B43"/>
          <w:lang w:val="en"/>
        </w:rPr>
        <w:t xml:space="preserve">    public void run() {</w:t>
      </w:r>
    </w:p>
    <w:p w:rsidR="00AD5771" w:rsidRDefault="00AD5771" w:rsidP="00AD5771">
      <w:pPr>
        <w:pStyle w:val="HTMLPreformatted"/>
        <w:shd w:val="clear" w:color="auto" w:fill="FFFFFF"/>
        <w:rPr>
          <w:color w:val="494B43"/>
          <w:lang w:val="en"/>
        </w:rPr>
      </w:pPr>
      <w:r>
        <w:rPr>
          <w:color w:val="494B43"/>
          <w:lang w:val="en"/>
        </w:rPr>
        <w:t xml:space="preserve">        try {</w:t>
      </w:r>
    </w:p>
    <w:p w:rsidR="00AD5771" w:rsidRDefault="00AD5771" w:rsidP="00AD5771">
      <w:pPr>
        <w:pStyle w:val="HTMLPreformatted"/>
        <w:shd w:val="clear" w:color="auto" w:fill="FFFFFF"/>
        <w:rPr>
          <w:color w:val="494B43"/>
          <w:lang w:val="en"/>
        </w:rPr>
      </w:pPr>
    </w:p>
    <w:p w:rsidR="00AD5771" w:rsidRDefault="00AD5771" w:rsidP="00AD5771">
      <w:pPr>
        <w:pStyle w:val="HTMLPreformatted"/>
        <w:shd w:val="clear" w:color="auto" w:fill="FFFFFF"/>
        <w:rPr>
          <w:color w:val="494B43"/>
          <w:lang w:val="en"/>
        </w:rPr>
      </w:pPr>
      <w:r>
        <w:rPr>
          <w:color w:val="494B43"/>
          <w:lang w:val="en"/>
        </w:rPr>
        <w:t xml:space="preserve">            while(true) {</w:t>
      </w:r>
    </w:p>
    <w:p w:rsidR="00AD5771" w:rsidRDefault="00AD5771" w:rsidP="00AD5771">
      <w:pPr>
        <w:pStyle w:val="HTMLPreformatted"/>
        <w:shd w:val="clear" w:color="auto" w:fill="FFFFFF"/>
        <w:rPr>
          <w:color w:val="494B43"/>
          <w:lang w:val="en"/>
        </w:rPr>
      </w:pPr>
    </w:p>
    <w:p w:rsidR="00AD5771" w:rsidRDefault="00AD5771" w:rsidP="00AD5771">
      <w:pPr>
        <w:pStyle w:val="HTMLPreformatted"/>
        <w:shd w:val="clear" w:color="auto" w:fill="FFFFFF"/>
        <w:rPr>
          <w:color w:val="494B43"/>
          <w:lang w:val="en"/>
        </w:rPr>
      </w:pPr>
      <w:r>
        <w:rPr>
          <w:color w:val="494B43"/>
          <w:lang w:val="en"/>
        </w:rPr>
        <w:t xml:space="preserve">                //cast back to the LoggingEvent object</w:t>
      </w:r>
    </w:p>
    <w:p w:rsidR="00AD5771" w:rsidRDefault="00AD5771" w:rsidP="00AD5771">
      <w:pPr>
        <w:pStyle w:val="HTMLPreformatted"/>
        <w:shd w:val="clear" w:color="auto" w:fill="FFFFFF"/>
        <w:rPr>
          <w:color w:val="494B43"/>
          <w:lang w:val="en"/>
        </w:rPr>
      </w:pPr>
      <w:r>
        <w:rPr>
          <w:color w:val="494B43"/>
          <w:lang w:val="en"/>
        </w:rPr>
        <w:t xml:space="preserve">                event = (LoggingEvent)inStream.readObject();</w:t>
      </w:r>
    </w:p>
    <w:p w:rsidR="00AD5771" w:rsidRDefault="00AD5771" w:rsidP="00AD5771">
      <w:pPr>
        <w:pStyle w:val="HTMLPreformatted"/>
        <w:shd w:val="clear" w:color="auto" w:fill="FFFFFF"/>
        <w:rPr>
          <w:color w:val="494B43"/>
          <w:lang w:val="en"/>
        </w:rPr>
      </w:pPr>
      <w:r>
        <w:rPr>
          <w:color w:val="494B43"/>
          <w:lang w:val="en"/>
        </w:rPr>
        <w:t xml:space="preserve">                //print the message and logger name in this logging event</w:t>
      </w:r>
    </w:p>
    <w:p w:rsidR="00AD5771" w:rsidRDefault="00AD5771" w:rsidP="00AD5771">
      <w:pPr>
        <w:pStyle w:val="HTMLPreformatted"/>
        <w:shd w:val="clear" w:color="auto" w:fill="FFFFFF"/>
        <w:rPr>
          <w:color w:val="494B43"/>
          <w:lang w:val="en"/>
        </w:rPr>
      </w:pPr>
      <w:r>
        <w:rPr>
          <w:color w:val="494B43"/>
          <w:lang w:val="en"/>
        </w:rPr>
        <w:t xml:space="preserve">                System.out.println("THE LOGGER NAME: "+event.getLoggerName());</w:t>
      </w:r>
    </w:p>
    <w:p w:rsidR="00AD5771" w:rsidRDefault="00AD5771" w:rsidP="00AD5771">
      <w:pPr>
        <w:pStyle w:val="HTMLPreformatted"/>
        <w:shd w:val="clear" w:color="auto" w:fill="FFFFFF"/>
        <w:rPr>
          <w:color w:val="494B43"/>
          <w:lang w:val="en"/>
        </w:rPr>
      </w:pPr>
      <w:r>
        <w:rPr>
          <w:color w:val="494B43"/>
          <w:lang w:val="en"/>
        </w:rPr>
        <w:t xml:space="preserve">                System.out.println("THE MESSAGE: "+event.getMessage().toString());</w:t>
      </w:r>
    </w:p>
    <w:p w:rsidR="00AD5771" w:rsidRDefault="00AD5771" w:rsidP="00AD5771">
      <w:pPr>
        <w:pStyle w:val="HTMLPreformatted"/>
        <w:shd w:val="clear" w:color="auto" w:fill="FFFFFF"/>
        <w:rPr>
          <w:color w:val="494B43"/>
          <w:lang w:val="en"/>
        </w:rPr>
      </w:pPr>
      <w:r>
        <w:rPr>
          <w:color w:val="494B43"/>
          <w:lang w:val="en"/>
        </w:rPr>
        <w:t xml:space="preserve">            }</w:t>
      </w:r>
    </w:p>
    <w:p w:rsidR="00AD5771" w:rsidRDefault="00AD5771" w:rsidP="00AD5771">
      <w:pPr>
        <w:pStyle w:val="HTMLPreformatted"/>
        <w:shd w:val="clear" w:color="auto" w:fill="FFFFFF"/>
        <w:rPr>
          <w:color w:val="494B43"/>
          <w:lang w:val="en"/>
        </w:rPr>
      </w:pPr>
      <w:r>
        <w:rPr>
          <w:color w:val="494B43"/>
          <w:lang w:val="en"/>
        </w:rPr>
        <w:t xml:space="preserve">        }catch(Exception e) {</w:t>
      </w:r>
    </w:p>
    <w:p w:rsidR="00AD5771" w:rsidRDefault="00AD5771" w:rsidP="00AD5771">
      <w:pPr>
        <w:pStyle w:val="HTMLPreformatted"/>
        <w:shd w:val="clear" w:color="auto" w:fill="FFFFFF"/>
        <w:rPr>
          <w:color w:val="494B43"/>
          <w:lang w:val="en"/>
        </w:rPr>
      </w:pPr>
      <w:r>
        <w:rPr>
          <w:color w:val="494B43"/>
          <w:lang w:val="en"/>
        </w:rPr>
        <w:t xml:space="preserve">            System.out.println("Error: here"+e.toString());</w:t>
      </w:r>
    </w:p>
    <w:p w:rsidR="00AD5771" w:rsidRDefault="00AD5771" w:rsidP="00AD5771">
      <w:pPr>
        <w:pStyle w:val="HTMLPreformatted"/>
        <w:shd w:val="clear" w:color="auto" w:fill="FFFFFF"/>
        <w:rPr>
          <w:color w:val="494B43"/>
          <w:lang w:val="en"/>
        </w:rPr>
      </w:pPr>
      <w:r>
        <w:rPr>
          <w:color w:val="494B43"/>
          <w:lang w:val="en"/>
        </w:rPr>
        <w:t xml:space="preserve">        }</w:t>
      </w:r>
    </w:p>
    <w:p w:rsidR="00AD5771" w:rsidRDefault="00AD5771" w:rsidP="00AD5771">
      <w:pPr>
        <w:pStyle w:val="HTMLPreformatted"/>
        <w:shd w:val="clear" w:color="auto" w:fill="FFFFFF"/>
        <w:rPr>
          <w:color w:val="494B43"/>
          <w:lang w:val="en"/>
        </w:rPr>
      </w:pPr>
      <w:r>
        <w:rPr>
          <w:color w:val="494B43"/>
          <w:lang w:val="en"/>
        </w:rPr>
        <w:t xml:space="preserve">    }</w:t>
      </w:r>
    </w:p>
    <w:p w:rsidR="00AD5771" w:rsidRDefault="00AD5771" w:rsidP="00AD5771">
      <w:pPr>
        <w:pStyle w:val="HTMLPreformatted"/>
        <w:shd w:val="clear" w:color="auto" w:fill="FFFFFF"/>
        <w:rPr>
          <w:color w:val="494B43"/>
          <w:lang w:val="en"/>
        </w:rPr>
      </w:pPr>
    </w:p>
    <w:p w:rsidR="00AD5771" w:rsidRDefault="00AD5771" w:rsidP="00AD5771">
      <w:pPr>
        <w:pStyle w:val="HTMLPreformatted"/>
        <w:shd w:val="clear" w:color="auto" w:fill="FFFFFF"/>
        <w:rPr>
          <w:color w:val="494B43"/>
          <w:lang w:val="en"/>
        </w:rPr>
      </w:pPr>
      <w:r>
        <w:rPr>
          <w:color w:val="494B43"/>
          <w:lang w:val="en"/>
        </w:rPr>
        <w:t xml:space="preserve">    public static void main(String args[]) {</w:t>
      </w:r>
    </w:p>
    <w:p w:rsidR="00AD5771" w:rsidRDefault="00AD5771" w:rsidP="00AD5771">
      <w:pPr>
        <w:pStyle w:val="HTMLPreformatted"/>
        <w:shd w:val="clear" w:color="auto" w:fill="FFFFFF"/>
        <w:rPr>
          <w:color w:val="494B43"/>
          <w:lang w:val="en"/>
        </w:rPr>
      </w:pPr>
      <w:r>
        <w:rPr>
          <w:color w:val="494B43"/>
          <w:lang w:val="en"/>
        </w:rPr>
        <w:t xml:space="preserve">        String port = args[0];</w:t>
      </w:r>
    </w:p>
    <w:p w:rsidR="00AD5771" w:rsidRDefault="00AD5771" w:rsidP="00AD5771">
      <w:pPr>
        <w:pStyle w:val="HTMLPreformatted"/>
        <w:shd w:val="clear" w:color="auto" w:fill="FFFFFF"/>
        <w:rPr>
          <w:color w:val="494B43"/>
          <w:lang w:val="en"/>
        </w:rPr>
      </w:pPr>
      <w:r>
        <w:rPr>
          <w:color w:val="494B43"/>
          <w:lang w:val="en"/>
        </w:rPr>
        <w:t xml:space="preserve">        new SocketServer(port);</w:t>
      </w:r>
    </w:p>
    <w:p w:rsidR="00AD5771" w:rsidRDefault="00AD5771" w:rsidP="00AD5771">
      <w:pPr>
        <w:pStyle w:val="HTMLPreformatted"/>
        <w:shd w:val="clear" w:color="auto" w:fill="FFFFFF"/>
        <w:rPr>
          <w:color w:val="494B43"/>
          <w:lang w:val="en"/>
        </w:rPr>
      </w:pPr>
      <w:r>
        <w:rPr>
          <w:color w:val="494B43"/>
          <w:lang w:val="en"/>
        </w:rPr>
        <w:t xml:space="preserve">    }</w:t>
      </w:r>
    </w:p>
    <w:p w:rsidR="00AD5771" w:rsidRDefault="00AD5771" w:rsidP="00AD5771">
      <w:pPr>
        <w:pStyle w:val="HTMLPreformatted"/>
        <w:shd w:val="clear" w:color="auto" w:fill="FFFFFF"/>
        <w:rPr>
          <w:color w:val="494B43"/>
          <w:lang w:val="en"/>
        </w:rPr>
      </w:pPr>
      <w:r>
        <w:rPr>
          <w:color w:val="494B43"/>
          <w:lang w:val="en"/>
        </w:rPr>
        <w:t>}</w:t>
      </w:r>
    </w:p>
    <w:p w:rsidR="00AD5771" w:rsidRDefault="00AD5771" w:rsidP="00AD5771">
      <w:pPr>
        <w:shd w:val="clear" w:color="auto" w:fill="FFFFFF"/>
        <w:rPr>
          <w:rFonts w:ascii="Arial" w:hAnsi="Arial" w:cs="Arial"/>
          <w:color w:val="494B43"/>
          <w:lang w:val="en"/>
        </w:rPr>
      </w:pPr>
      <w:r>
        <w:rPr>
          <w:rFonts w:ascii="Arial" w:hAnsi="Arial" w:cs="Arial"/>
          <w:color w:val="494B43"/>
          <w:lang w:val="en"/>
        </w:rPr>
        <w:pict>
          <v:rect id="_x0000_i9954" style="width:0;height:1.5pt" o:hralign="center" o:hrstd="t" o:hrnoshade="t" o:hr="t" fillcolor="#010100" stroked="f"/>
        </w:pict>
      </w:r>
    </w:p>
    <w:p w:rsidR="00AD5771" w:rsidRDefault="00AD5771" w:rsidP="00AD5771">
      <w:pPr>
        <w:pStyle w:val="para"/>
        <w:shd w:val="clear" w:color="auto" w:fill="FFFFFF"/>
        <w:rPr>
          <w:color w:val="494B43"/>
          <w:lang w:val="en"/>
        </w:rPr>
      </w:pPr>
      <w:r>
        <w:rPr>
          <w:noProof/>
          <w:vanish/>
          <w:color w:val="494B43"/>
        </w:rPr>
        <w:drawing>
          <wp:inline distT="0" distB="0" distL="0" distR="0" wp14:anchorId="7F6CCEB3" wp14:editId="0C42B5AC">
            <wp:extent cx="114300" cy="114300"/>
            <wp:effectExtent l="0" t="0" r="0" b="0"/>
            <wp:docPr id="3817" name="Picture 38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64038B6" wp14:editId="18CC84EC">
            <wp:extent cx="114300" cy="114300"/>
            <wp:effectExtent l="0" t="0" r="0" b="0"/>
            <wp:docPr id="3816" name="Picture 38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Notice that </w:t>
      </w:r>
      <w:r>
        <w:rPr>
          <w:rStyle w:val="HTMLTypewriter"/>
          <w:color w:val="494B43"/>
          <w:sz w:val="18"/>
          <w:szCs w:val="18"/>
          <w:lang w:val="en"/>
        </w:rPr>
        <w:t>SocketServer</w:t>
      </w:r>
      <w:r>
        <w:rPr>
          <w:color w:val="494B43"/>
          <w:lang w:val="en"/>
        </w:rPr>
        <w:t xml:space="preserve"> is a thread-based program, and in the </w:t>
      </w:r>
      <w:r>
        <w:rPr>
          <w:rStyle w:val="HTMLTypewriter"/>
          <w:color w:val="494B43"/>
          <w:sz w:val="18"/>
          <w:szCs w:val="18"/>
          <w:lang w:val="en"/>
        </w:rPr>
        <w:t>run()</w:t>
      </w:r>
      <w:r>
        <w:rPr>
          <w:color w:val="494B43"/>
          <w:lang w:val="en"/>
        </w:rPr>
        <w:t xml:space="preserve"> method it is constantly listening to the port for any incoming messages. As soon as a message arrives, it is capable of printing the content of the message.</w:t>
      </w:r>
    </w:p>
    <w:p w:rsidR="00AD5771" w:rsidRDefault="00AD5771" w:rsidP="00AD5771">
      <w:pPr>
        <w:pStyle w:val="para"/>
        <w:shd w:val="clear" w:color="auto" w:fill="FFFFFF"/>
        <w:rPr>
          <w:color w:val="494B43"/>
          <w:lang w:val="en"/>
        </w:rPr>
      </w:pPr>
      <w:r>
        <w:rPr>
          <w:noProof/>
          <w:vanish/>
          <w:color w:val="494B43"/>
        </w:rPr>
        <w:drawing>
          <wp:inline distT="0" distB="0" distL="0" distR="0" wp14:anchorId="79140D4D" wp14:editId="114F2C53">
            <wp:extent cx="114300" cy="114300"/>
            <wp:effectExtent l="0" t="0" r="0" b="0"/>
            <wp:docPr id="3815" name="Picture 38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5642E77" wp14:editId="0F575B8F">
            <wp:extent cx="114300" cy="114300"/>
            <wp:effectExtent l="0" t="0" r="0" b="0"/>
            <wp:docPr id="3814" name="Picture 38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247" w:history="1">
        <w:r>
          <w:rPr>
            <w:rStyle w:val="Hyperlink"/>
            <w:lang w:val="en"/>
          </w:rPr>
          <w:t>Listing 7-10</w:t>
        </w:r>
      </w:hyperlink>
      <w:r>
        <w:rPr>
          <w:color w:val="494B43"/>
          <w:lang w:val="en"/>
        </w:rPr>
        <w:t xml:space="preserve">, "socket.properties", shows the configuration file required to send the logging information from the example program in </w:t>
      </w:r>
      <w:hyperlink r:id="rId248" w:anchor="446" w:tgtFrame="_parent" w:history="1">
        <w:r>
          <w:rPr>
            <w:rStyle w:val="Hyperlink"/>
            <w:lang w:val="en"/>
          </w:rPr>
          <w:t>Listing 7-1</w:t>
        </w:r>
      </w:hyperlink>
      <w:r>
        <w:rPr>
          <w:color w:val="494B43"/>
          <w:lang w:val="en"/>
        </w:rPr>
        <w:t>.</w:t>
      </w:r>
    </w:p>
    <w:p w:rsidR="00AD5771" w:rsidRDefault="00AD5771" w:rsidP="00AD5771">
      <w:pPr>
        <w:shd w:val="clear" w:color="auto" w:fill="FFFFFF"/>
        <w:rPr>
          <w:rFonts w:ascii="Arial" w:hAnsi="Arial" w:cs="Arial"/>
          <w:color w:val="494B43"/>
          <w:lang w:val="en"/>
        </w:rPr>
      </w:pPr>
      <w:r>
        <w:rPr>
          <w:rFonts w:ascii="Arial" w:hAnsi="Arial" w:cs="Arial"/>
          <w:noProof/>
          <w:vanish/>
          <w:color w:val="494B43"/>
        </w:rPr>
        <w:drawing>
          <wp:inline distT="0" distB="0" distL="0" distR="0" wp14:anchorId="256025A3" wp14:editId="7490A9E4">
            <wp:extent cx="114300" cy="114300"/>
            <wp:effectExtent l="0" t="0" r="0" b="0"/>
            <wp:docPr id="3813" name="Picture 38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6CD27B33" wp14:editId="61CD389B">
            <wp:extent cx="114300" cy="114300"/>
            <wp:effectExtent l="0" t="0" r="0" b="0"/>
            <wp:docPr id="3812" name="Picture 38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7-10: </w:t>
      </w:r>
      <w:r>
        <w:rPr>
          <w:rStyle w:val="example-title2"/>
          <w:lang w:val="en"/>
        </w:rPr>
        <w:t>socket.properties</w:t>
      </w:r>
      <w:bookmarkStart w:id="922" w:name="509"/>
      <w:bookmarkStart w:id="923" w:name="ch07ls10"/>
      <w:bookmarkEnd w:id="922"/>
      <w:bookmarkEnd w:id="923"/>
    </w:p>
    <w:p w:rsidR="00AD5771" w:rsidRDefault="00AD5771" w:rsidP="00AD5771">
      <w:pPr>
        <w:shd w:val="clear" w:color="auto" w:fill="FFFFFF"/>
        <w:rPr>
          <w:rFonts w:ascii="Arial" w:hAnsi="Arial" w:cs="Arial"/>
          <w:color w:val="494B43"/>
          <w:lang w:val="en"/>
        </w:rPr>
      </w:pPr>
      <w:r>
        <w:rPr>
          <w:rFonts w:ascii="Arial" w:hAnsi="Arial" w:cs="Arial"/>
          <w:color w:val="494B43"/>
          <w:lang w:val="en"/>
        </w:rPr>
        <w:pict>
          <v:rect id="_x0000_i9961" style="width:0;height:1.5pt" o:hralign="center" o:hrstd="t" o:hrnoshade="t" o:hr="t" fillcolor="#010100" stroked="f"/>
        </w:pict>
      </w:r>
    </w:p>
    <w:p w:rsidR="00AD5771" w:rsidRDefault="00AD5771" w:rsidP="00AD5771">
      <w:pPr>
        <w:pStyle w:val="HTMLPreformatted"/>
        <w:shd w:val="clear" w:color="auto" w:fill="FFFFFF"/>
        <w:rPr>
          <w:color w:val="494B43"/>
          <w:lang w:val="en"/>
        </w:rPr>
      </w:pPr>
      <w:r>
        <w:rPr>
          <w:noProof/>
          <w:vanish/>
          <w:color w:val="494B43"/>
        </w:rPr>
        <w:drawing>
          <wp:inline distT="0" distB="0" distL="0" distR="0" wp14:anchorId="19016D80" wp14:editId="66D27D26">
            <wp:extent cx="114300" cy="114300"/>
            <wp:effectExtent l="0" t="0" r="0" b="0"/>
            <wp:docPr id="3811" name="Picture 38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417F6BE" wp14:editId="1661ABFF">
            <wp:extent cx="114300" cy="114300"/>
            <wp:effectExtent l="0" t="0" r="0" b="0"/>
            <wp:docPr id="3810" name="Picture 38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D5771" w:rsidRDefault="00AD5771" w:rsidP="00AD5771">
      <w:pPr>
        <w:pStyle w:val="HTMLPreformatted"/>
        <w:shd w:val="clear" w:color="auto" w:fill="FFFFFF"/>
        <w:rPr>
          <w:color w:val="494B43"/>
          <w:lang w:val="en"/>
        </w:rPr>
      </w:pPr>
      <w:r>
        <w:rPr>
          <w:color w:val="494B43"/>
          <w:lang w:val="en"/>
        </w:rPr>
        <w:t>#configuring the custom logger</w:t>
      </w:r>
    </w:p>
    <w:p w:rsidR="00AD5771" w:rsidRDefault="00AD5771" w:rsidP="00AD5771">
      <w:pPr>
        <w:pStyle w:val="HTMLPreformatted"/>
        <w:shd w:val="clear" w:color="auto" w:fill="FFFFFF"/>
        <w:rPr>
          <w:color w:val="494B43"/>
          <w:lang w:val="en"/>
        </w:rPr>
      </w:pPr>
      <w:r>
        <w:rPr>
          <w:color w:val="494B43"/>
          <w:lang w:val="en"/>
        </w:rPr>
        <w:t>log4j.logger.com.apress.logging.log4j=DEBUG, SOCKET</w:t>
      </w:r>
    </w:p>
    <w:p w:rsidR="00AD5771" w:rsidRDefault="00AD5771" w:rsidP="00AD5771">
      <w:pPr>
        <w:pStyle w:val="HTMLPreformatted"/>
        <w:shd w:val="clear" w:color="auto" w:fill="FFFFFF"/>
        <w:rPr>
          <w:color w:val="494B43"/>
          <w:lang w:val="en"/>
        </w:rPr>
      </w:pPr>
    </w:p>
    <w:p w:rsidR="00AD5771" w:rsidRDefault="00AD5771" w:rsidP="00AD5771">
      <w:pPr>
        <w:pStyle w:val="HTMLPreformatted"/>
        <w:shd w:val="clear" w:color="auto" w:fill="FFFFFF"/>
        <w:rPr>
          <w:color w:val="494B43"/>
          <w:lang w:val="en"/>
        </w:rPr>
      </w:pPr>
      <w:r>
        <w:rPr>
          <w:color w:val="494B43"/>
          <w:lang w:val="en"/>
        </w:rPr>
        <w:t>#configuring the SOCKET appender</w:t>
      </w:r>
    </w:p>
    <w:p w:rsidR="00AD5771" w:rsidRDefault="00AD5771" w:rsidP="00AD5771">
      <w:pPr>
        <w:pStyle w:val="HTMLPreformatted"/>
        <w:shd w:val="clear" w:color="auto" w:fill="FFFFFF"/>
        <w:rPr>
          <w:color w:val="494B43"/>
          <w:lang w:val="en"/>
        </w:rPr>
      </w:pPr>
      <w:r>
        <w:rPr>
          <w:color w:val="494B43"/>
          <w:lang w:val="en"/>
        </w:rPr>
        <w:t>log4j.appender.SOCKET=org.apache.log4j.net.SocketAppender</w:t>
      </w:r>
    </w:p>
    <w:p w:rsidR="00AD5771" w:rsidRDefault="00AD5771" w:rsidP="00AD5771">
      <w:pPr>
        <w:pStyle w:val="HTMLPreformatted"/>
        <w:shd w:val="clear" w:color="auto" w:fill="FFFFFF"/>
        <w:rPr>
          <w:color w:val="494B43"/>
          <w:lang w:val="en"/>
        </w:rPr>
      </w:pPr>
      <w:r>
        <w:rPr>
          <w:color w:val="494B43"/>
          <w:lang w:val="en"/>
        </w:rPr>
        <w:t>log4j.appender.SOCKET.remoteHost=oemcomputer</w:t>
      </w:r>
    </w:p>
    <w:p w:rsidR="00AD5771" w:rsidRDefault="00AD5771" w:rsidP="00AD5771">
      <w:pPr>
        <w:pStyle w:val="HTMLPreformatted"/>
        <w:shd w:val="clear" w:color="auto" w:fill="FFFFFF"/>
        <w:rPr>
          <w:color w:val="494B43"/>
          <w:lang w:val="en"/>
        </w:rPr>
      </w:pPr>
      <w:r>
        <w:rPr>
          <w:color w:val="494B43"/>
          <w:lang w:val="en"/>
        </w:rPr>
        <w:t>log4j.appender.SOCKET.port=1000</w:t>
      </w:r>
    </w:p>
    <w:p w:rsidR="00AD5771" w:rsidRDefault="00AD5771" w:rsidP="00AD5771">
      <w:pPr>
        <w:shd w:val="clear" w:color="auto" w:fill="FFFFFF"/>
        <w:rPr>
          <w:rFonts w:ascii="Arial" w:hAnsi="Arial" w:cs="Arial"/>
          <w:color w:val="494B43"/>
          <w:lang w:val="en"/>
        </w:rPr>
      </w:pPr>
      <w:r>
        <w:rPr>
          <w:rFonts w:ascii="Arial" w:hAnsi="Arial" w:cs="Arial"/>
          <w:color w:val="494B43"/>
          <w:lang w:val="en"/>
        </w:rPr>
        <w:pict>
          <v:rect id="_x0000_i9964" style="width:0;height:1.5pt" o:hralign="center" o:hrstd="t" o:hrnoshade="t" o:hr="t" fillcolor="#010100" stroked="f"/>
        </w:pict>
      </w:r>
    </w:p>
    <w:p w:rsidR="00AD5771" w:rsidRDefault="00AD5771" w:rsidP="00AD5771">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3C10085D" wp14:editId="4E1DB080">
            <wp:extent cx="114300" cy="114300"/>
            <wp:effectExtent l="0" t="0" r="0" b="0"/>
            <wp:docPr id="3809" name="Picture 38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6408FABC" wp14:editId="4787EF24">
            <wp:extent cx="114300" cy="114300"/>
            <wp:effectExtent l="0" t="0" r="0" b="0"/>
            <wp:docPr id="3808" name="Picture 38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924" w:name="510"/>
      <w:bookmarkStart w:id="925" w:name="ch07lev2sec11"/>
      <w:bookmarkEnd w:id="924"/>
      <w:bookmarkEnd w:id="925"/>
      <w:r>
        <w:rPr>
          <w:rFonts w:ascii="Arial" w:hAnsi="Arial" w:cs="Arial"/>
          <w:b w:val="0"/>
          <w:bCs w:val="0"/>
          <w:color w:val="494B43"/>
          <w:sz w:val="24"/>
          <w:szCs w:val="24"/>
          <w:lang w:val="en"/>
        </w:rPr>
        <w:t>Running the SocketAppender Example Program</w:t>
      </w:r>
    </w:p>
    <w:p w:rsidR="00AD5771" w:rsidRDefault="00AD5771" w:rsidP="00AD5771">
      <w:pPr>
        <w:pStyle w:val="first-para3"/>
        <w:shd w:val="clear" w:color="auto" w:fill="FFFFFF"/>
        <w:rPr>
          <w:color w:val="494B43"/>
          <w:lang w:val="en"/>
        </w:rPr>
      </w:pPr>
      <w:r>
        <w:rPr>
          <w:noProof/>
          <w:vanish/>
          <w:color w:val="494B43"/>
        </w:rPr>
        <w:drawing>
          <wp:inline distT="0" distB="0" distL="0" distR="0" wp14:anchorId="44EE00AF" wp14:editId="799D13C9">
            <wp:extent cx="114300" cy="114300"/>
            <wp:effectExtent l="0" t="0" r="0" b="0"/>
            <wp:docPr id="3807" name="Picture 38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A0CFA89" wp14:editId="7EF41EA0">
            <wp:extent cx="114300" cy="114300"/>
            <wp:effectExtent l="0" t="0" r="0" b="0"/>
            <wp:docPr id="3806" name="Picture 38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926" w:name="511"/>
      <w:bookmarkStart w:id="927" w:name="page228"/>
      <w:bookmarkEnd w:id="926"/>
      <w:bookmarkEnd w:id="927"/>
      <w:r>
        <w:rPr>
          <w:color w:val="494B43"/>
          <w:lang w:val="en"/>
        </w:rPr>
        <w:t xml:space="preserve">To see </w:t>
      </w:r>
      <w:r>
        <w:rPr>
          <w:rStyle w:val="HTMLTypewriter"/>
          <w:color w:val="494B43"/>
          <w:sz w:val="18"/>
          <w:szCs w:val="18"/>
          <w:lang w:val="en"/>
        </w:rPr>
        <w:t>SocketAppender</w:t>
      </w:r>
      <w:r>
        <w:rPr>
          <w:color w:val="494B43"/>
          <w:lang w:val="en"/>
        </w:rPr>
        <w:t xml:space="preserve"> in action, we will need to first run the </w:t>
      </w:r>
      <w:r>
        <w:rPr>
          <w:rStyle w:val="HTMLTypewriter"/>
          <w:color w:val="494B43"/>
          <w:sz w:val="18"/>
          <w:szCs w:val="18"/>
          <w:lang w:val="en"/>
        </w:rPr>
        <w:t>SocketServer</w:t>
      </w:r>
      <w:r>
        <w:rPr>
          <w:color w:val="494B43"/>
          <w:lang w:val="en"/>
        </w:rPr>
        <w:t xml:space="preserve"> program and have it listen to the same port as specified in "socket.properties" (i.e., 1000). Make sure that </w:t>
      </w:r>
      <w:r>
        <w:rPr>
          <w:rStyle w:val="HTMLTypewriter"/>
          <w:color w:val="494B43"/>
          <w:sz w:val="18"/>
          <w:szCs w:val="18"/>
          <w:lang w:val="en"/>
        </w:rPr>
        <w:t>SocketServer</w:t>
      </w:r>
      <w:r>
        <w:rPr>
          <w:color w:val="494B43"/>
          <w:lang w:val="en"/>
        </w:rPr>
        <w:t xml:space="preserve"> and </w:t>
      </w:r>
      <w:r>
        <w:rPr>
          <w:rStyle w:val="HTMLTypewriter"/>
          <w:color w:val="494B43"/>
          <w:sz w:val="18"/>
          <w:szCs w:val="18"/>
          <w:lang w:val="en"/>
        </w:rPr>
        <w:t>SocketAppender</w:t>
      </w:r>
      <w:r>
        <w:rPr>
          <w:color w:val="494B43"/>
          <w:lang w:val="en"/>
        </w:rPr>
        <w:t xml:space="preserve"> both talk to the same port. The host in this example is a machine named </w:t>
      </w:r>
      <w:r>
        <w:rPr>
          <w:rStyle w:val="HTMLTypewriter"/>
          <w:color w:val="494B43"/>
          <w:sz w:val="18"/>
          <w:szCs w:val="18"/>
          <w:lang w:val="en"/>
        </w:rPr>
        <w:t>oemcomputer</w:t>
      </w:r>
      <w:r>
        <w:rPr>
          <w:color w:val="494B43"/>
          <w:lang w:val="en"/>
        </w:rPr>
        <w:t xml:space="preserve"> where the </w:t>
      </w:r>
      <w:r>
        <w:rPr>
          <w:rStyle w:val="HTMLTypewriter"/>
          <w:color w:val="494B43"/>
          <w:sz w:val="18"/>
          <w:szCs w:val="18"/>
          <w:lang w:val="en"/>
        </w:rPr>
        <w:t>ServerSocket</w:t>
      </w:r>
      <w:r>
        <w:rPr>
          <w:color w:val="494B43"/>
          <w:lang w:val="en"/>
        </w:rPr>
        <w:t xml:space="preserve"> program is running.</w:t>
      </w:r>
    </w:p>
    <w:p w:rsidR="00AD5771" w:rsidRDefault="00AD5771" w:rsidP="00AD5771">
      <w:pPr>
        <w:pStyle w:val="para"/>
        <w:shd w:val="clear" w:color="auto" w:fill="FFFFFF"/>
        <w:rPr>
          <w:color w:val="494B43"/>
          <w:lang w:val="en"/>
        </w:rPr>
      </w:pPr>
      <w:r>
        <w:rPr>
          <w:noProof/>
          <w:vanish/>
          <w:color w:val="494B43"/>
        </w:rPr>
        <w:drawing>
          <wp:inline distT="0" distB="0" distL="0" distR="0" wp14:anchorId="7647DD8D" wp14:editId="3E0B6CF9">
            <wp:extent cx="114300" cy="114300"/>
            <wp:effectExtent l="0" t="0" r="0" b="0"/>
            <wp:docPr id="3805" name="Picture 38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76064F2" wp14:editId="280D859C">
            <wp:extent cx="114300" cy="114300"/>
            <wp:effectExtent l="0" t="0" r="0" b="0"/>
            <wp:docPr id="3804" name="Picture 38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Start up the server program with the following command:</w:t>
      </w:r>
    </w:p>
    <w:p w:rsidR="00AD5771" w:rsidRDefault="00AD5771" w:rsidP="00AD5771">
      <w:pPr>
        <w:pStyle w:val="HTMLPreformatted"/>
        <w:shd w:val="clear" w:color="auto" w:fill="FFFFFF"/>
        <w:rPr>
          <w:color w:val="494B43"/>
          <w:lang w:val="en"/>
        </w:rPr>
      </w:pPr>
      <w:r>
        <w:rPr>
          <w:noProof/>
          <w:vanish/>
          <w:color w:val="494B43"/>
        </w:rPr>
        <w:drawing>
          <wp:inline distT="0" distB="0" distL="0" distR="0" wp14:anchorId="29CB8884" wp14:editId="0040F770">
            <wp:extent cx="114300" cy="114300"/>
            <wp:effectExtent l="0" t="0" r="0" b="0"/>
            <wp:docPr id="3803" name="Picture 38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761421A" wp14:editId="4931C50D">
            <wp:extent cx="114300" cy="114300"/>
            <wp:effectExtent l="0" t="0" r="0" b="0"/>
            <wp:docPr id="3802" name="Picture 38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D5771" w:rsidRDefault="00AD5771" w:rsidP="00AD5771">
      <w:pPr>
        <w:pStyle w:val="HTMLPreformatted"/>
        <w:shd w:val="clear" w:color="auto" w:fill="FFFFFF"/>
        <w:rPr>
          <w:color w:val="494B43"/>
          <w:lang w:val="en"/>
        </w:rPr>
      </w:pPr>
      <w:r>
        <w:rPr>
          <w:color w:val="494B43"/>
          <w:lang w:val="en"/>
        </w:rPr>
        <w:t>java com.apress.logging.log4j.SocketServer 1000</w:t>
      </w:r>
    </w:p>
    <w:p w:rsidR="00AD5771" w:rsidRDefault="00AD5771" w:rsidP="00AD5771">
      <w:pPr>
        <w:pStyle w:val="para"/>
        <w:shd w:val="clear" w:color="auto" w:fill="FFFFFF"/>
        <w:rPr>
          <w:color w:val="494B43"/>
          <w:lang w:val="en"/>
        </w:rPr>
      </w:pPr>
      <w:r>
        <w:rPr>
          <w:noProof/>
          <w:vanish/>
          <w:color w:val="494B43"/>
        </w:rPr>
        <w:drawing>
          <wp:inline distT="0" distB="0" distL="0" distR="0" wp14:anchorId="15615147" wp14:editId="5177C431">
            <wp:extent cx="114300" cy="114300"/>
            <wp:effectExtent l="0" t="0" r="0" b="0"/>
            <wp:docPr id="3801" name="Picture 38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AAE7CDD" wp14:editId="12F92E29">
            <wp:extent cx="114300" cy="114300"/>
            <wp:effectExtent l="0" t="0" r="0" b="0"/>
            <wp:docPr id="3800" name="Picture 38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Now try the client program by passing it "socket.properties" as the configuration file.</w:t>
      </w:r>
    </w:p>
    <w:p w:rsidR="00AD5771" w:rsidRDefault="00AD5771" w:rsidP="00AD5771">
      <w:pPr>
        <w:pStyle w:val="HTMLPreformatted"/>
        <w:shd w:val="clear" w:color="auto" w:fill="FFFFFF"/>
        <w:rPr>
          <w:color w:val="494B43"/>
          <w:lang w:val="en"/>
        </w:rPr>
      </w:pPr>
      <w:r>
        <w:rPr>
          <w:noProof/>
          <w:vanish/>
          <w:color w:val="494B43"/>
        </w:rPr>
        <w:drawing>
          <wp:inline distT="0" distB="0" distL="0" distR="0" wp14:anchorId="7C6CA8BE" wp14:editId="6F9276A9">
            <wp:extent cx="114300" cy="114300"/>
            <wp:effectExtent l="0" t="0" r="0" b="0"/>
            <wp:docPr id="3799" name="Picture 37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0DF11FA" wp14:editId="68C182E7">
            <wp:extent cx="114300" cy="114300"/>
            <wp:effectExtent l="0" t="0" r="0" b="0"/>
            <wp:docPr id="3798" name="Picture 37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D5771" w:rsidRDefault="00AD5771" w:rsidP="00AD5771">
      <w:pPr>
        <w:pStyle w:val="HTMLPreformatted"/>
        <w:shd w:val="clear" w:color="auto" w:fill="FFFFFF"/>
        <w:rPr>
          <w:color w:val="494B43"/>
          <w:lang w:val="en"/>
        </w:rPr>
      </w:pPr>
      <w:r>
        <w:rPr>
          <w:color w:val="494B43"/>
          <w:lang w:val="en"/>
        </w:rPr>
        <w:t>java -Dlog4j.configuration=socket.properties</w:t>
      </w:r>
    </w:p>
    <w:p w:rsidR="00AD5771" w:rsidRDefault="00AD5771" w:rsidP="00AD5771">
      <w:pPr>
        <w:pStyle w:val="HTMLPreformatted"/>
        <w:shd w:val="clear" w:color="auto" w:fill="FFFFFF"/>
        <w:rPr>
          <w:color w:val="494B43"/>
          <w:lang w:val="en"/>
        </w:rPr>
      </w:pPr>
      <w:r>
        <w:rPr>
          <w:color w:val="494B43"/>
          <w:lang w:val="en"/>
        </w:rPr>
        <w:t>com.apress.logging.log4j.AdvancvedLogging</w:t>
      </w:r>
    </w:p>
    <w:p w:rsidR="00FF279A" w:rsidRDefault="00FF279A" w:rsidP="00AD5771">
      <w:pPr>
        <w:pStyle w:val="HTMLPreformatted"/>
        <w:shd w:val="clear" w:color="auto" w:fill="FFFFFF"/>
        <w:rPr>
          <w:color w:val="494B43"/>
          <w:lang w:val="en"/>
        </w:rPr>
      </w:pPr>
    </w:p>
    <w:p w:rsidR="00FF279A" w:rsidRPr="00FF279A" w:rsidRDefault="00FF279A" w:rsidP="00FF279A">
      <w:pPr>
        <w:shd w:val="clear" w:color="auto" w:fill="FFFFFF"/>
        <w:spacing w:before="24" w:after="120" w:line="240" w:lineRule="auto"/>
        <w:outlineLvl w:val="1"/>
        <w:rPr>
          <w:rFonts w:ascii="Arial" w:eastAsia="Times New Roman" w:hAnsi="Arial" w:cs="Arial"/>
          <w:b/>
          <w:bCs/>
          <w:color w:val="494B43"/>
          <w:sz w:val="26"/>
          <w:szCs w:val="26"/>
          <w:lang w:val="en"/>
        </w:rPr>
      </w:pPr>
      <w:r w:rsidRPr="00FF279A">
        <w:rPr>
          <w:rFonts w:ascii="Arial" w:eastAsia="Times New Roman" w:hAnsi="Arial" w:cs="Arial"/>
          <w:b/>
          <w:bCs/>
          <w:color w:val="494B43"/>
          <w:sz w:val="26"/>
          <w:szCs w:val="26"/>
          <w:lang w:val="en"/>
        </w:rPr>
        <w:t>Logging to Windows NT Event Log with NTEventLogAppender</w:t>
      </w:r>
    </w:p>
    <w:p w:rsidR="00FF279A" w:rsidRPr="00FF279A" w:rsidRDefault="00FF279A" w:rsidP="00FF279A">
      <w:pPr>
        <w:shd w:val="clear" w:color="auto" w:fill="FFFFFF"/>
        <w:spacing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62C7C503" wp14:editId="24DDEFEA">
            <wp:extent cx="114300" cy="114300"/>
            <wp:effectExtent l="0" t="0" r="0" b="0"/>
            <wp:docPr id="3949" name="Picture 39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149A618" wp14:editId="3175C880">
            <wp:extent cx="114300" cy="114300"/>
            <wp:effectExtent l="0" t="0" r="0" b="0"/>
            <wp:docPr id="3948" name="Picture 39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F279A">
        <w:rPr>
          <w:rFonts w:ascii="Arial" w:eastAsia="Times New Roman" w:hAnsi="Arial" w:cs="Arial"/>
          <w:color w:val="494B43"/>
          <w:sz w:val="21"/>
          <w:szCs w:val="21"/>
          <w:lang w:val="en"/>
        </w:rPr>
        <w:t xml:space="preserve">For programs that perform system-level operations, we might need to send log information to the event log of a particular OS. In Java, we might interact with an OS by using Java Native Interface (JNI). </w:t>
      </w:r>
      <w:r w:rsidRPr="00FF279A">
        <w:rPr>
          <w:rFonts w:ascii="Courier New" w:eastAsia="Times New Roman" w:hAnsi="Courier New" w:cs="Courier New"/>
          <w:color w:val="494B43"/>
          <w:sz w:val="18"/>
          <w:szCs w:val="18"/>
          <w:lang w:val="en"/>
        </w:rPr>
        <w:t>org.apache.log4j.net.NTEventLogAppender</w:t>
      </w:r>
      <w:r w:rsidRPr="00FF279A">
        <w:rPr>
          <w:rFonts w:ascii="Arial" w:eastAsia="Times New Roman" w:hAnsi="Arial" w:cs="Arial"/>
          <w:color w:val="494B43"/>
          <w:sz w:val="21"/>
          <w:szCs w:val="21"/>
          <w:lang w:val="en"/>
        </w:rPr>
        <w:t xml:space="preserve"> offers us the flexibility to do this.</w:t>
      </w:r>
    </w:p>
    <w:p w:rsidR="00FF279A" w:rsidRPr="00FF279A" w:rsidRDefault="00FF279A" w:rsidP="00FF279A">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0E99B1FE" wp14:editId="394E086F">
            <wp:extent cx="114300" cy="114300"/>
            <wp:effectExtent l="0" t="0" r="0" b="0"/>
            <wp:docPr id="3947" name="Picture 39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1A655C8" wp14:editId="653589C2">
            <wp:extent cx="114300" cy="114300"/>
            <wp:effectExtent l="0" t="0" r="0" b="0"/>
            <wp:docPr id="3946" name="Picture 39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F279A">
        <w:rPr>
          <w:rFonts w:ascii="Arial" w:eastAsia="Times New Roman" w:hAnsi="Arial" w:cs="Arial"/>
          <w:color w:val="494B43"/>
          <w:sz w:val="21"/>
          <w:szCs w:val="21"/>
          <w:lang w:val="en"/>
        </w:rPr>
        <w:t>As log4j API is written in Java, to access the Windows NT event log, it uses JNI to talk to an "NTEventLogAppender.dll" file. This file interacts with the Windows NT event log and writes the logging information there.</w:t>
      </w:r>
    </w:p>
    <w:p w:rsidR="00FF279A" w:rsidRPr="00FF279A" w:rsidRDefault="00FF279A" w:rsidP="00FF279A">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51F2C8D8" wp14:editId="6A0FE4F3">
            <wp:extent cx="114300" cy="114300"/>
            <wp:effectExtent l="0" t="0" r="0" b="0"/>
            <wp:docPr id="3945" name="Picture 39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ECF4059" wp14:editId="6FE4A31F">
            <wp:extent cx="114300" cy="114300"/>
            <wp:effectExtent l="0" t="0" r="0" b="0"/>
            <wp:docPr id="3944" name="Picture 39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F279A">
        <w:rPr>
          <w:rFonts w:ascii="Arial" w:eastAsia="Times New Roman" w:hAnsi="Arial" w:cs="Arial"/>
          <w:color w:val="494B43"/>
          <w:sz w:val="21"/>
          <w:szCs w:val="21"/>
          <w:lang w:val="en"/>
        </w:rPr>
        <w:t xml:space="preserve">The </w:t>
      </w:r>
      <w:r w:rsidRPr="00FF279A">
        <w:rPr>
          <w:rFonts w:ascii="Courier New" w:eastAsia="Times New Roman" w:hAnsi="Courier New" w:cs="Courier New"/>
          <w:color w:val="494B43"/>
          <w:sz w:val="18"/>
          <w:szCs w:val="18"/>
          <w:lang w:val="en"/>
        </w:rPr>
        <w:t>NTEventLogAppender</w:t>
      </w:r>
      <w:r w:rsidRPr="00FF279A">
        <w:rPr>
          <w:rFonts w:ascii="Arial" w:eastAsia="Times New Roman" w:hAnsi="Arial" w:cs="Arial"/>
          <w:color w:val="494B43"/>
          <w:sz w:val="21"/>
          <w:szCs w:val="21"/>
          <w:lang w:val="en"/>
        </w:rPr>
        <w:t xml:space="preserve"> object is very simple to use and has the configurable bean properties shown in </w:t>
      </w:r>
      <w:hyperlink r:id="rId249" w:history="1">
        <w:r w:rsidRPr="00FF279A">
          <w:rPr>
            <w:rFonts w:ascii="Arial" w:eastAsia="Times New Roman" w:hAnsi="Arial" w:cs="Arial"/>
            <w:color w:val="247B97"/>
            <w:sz w:val="21"/>
            <w:szCs w:val="21"/>
            <w:lang w:val="en"/>
          </w:rPr>
          <w:t>Table 7-4</w:t>
        </w:r>
      </w:hyperlink>
      <w:r w:rsidRPr="00FF279A">
        <w:rPr>
          <w:rFonts w:ascii="Arial" w:eastAsia="Times New Roman" w:hAnsi="Arial" w:cs="Arial"/>
          <w:color w:val="494B43"/>
          <w:sz w:val="21"/>
          <w:szCs w:val="21"/>
          <w:lang w:val="en"/>
        </w:rPr>
        <w:t>.</w:t>
      </w:r>
    </w:p>
    <w:p w:rsidR="00FF279A" w:rsidRPr="00FF279A" w:rsidRDefault="00FF279A" w:rsidP="00FF279A">
      <w:pPr>
        <w:shd w:val="clear" w:color="auto" w:fill="FFFFFF"/>
        <w:spacing w:after="0" w:line="240" w:lineRule="auto"/>
        <w:rPr>
          <w:rFonts w:ascii="Arial" w:eastAsia="Times New Roman" w:hAnsi="Arial" w:cs="Arial"/>
          <w:color w:val="494B43"/>
          <w:sz w:val="24"/>
          <w:szCs w:val="24"/>
          <w:lang w:val="en"/>
        </w:rPr>
      </w:pPr>
      <w:bookmarkStart w:id="928" w:name="513"/>
      <w:bookmarkStart w:id="929" w:name="ch07table04"/>
      <w:bookmarkEnd w:id="928"/>
      <w:bookmarkEnd w:id="929"/>
      <w:r>
        <w:rPr>
          <w:rFonts w:ascii="Arial" w:eastAsia="Times New Roman" w:hAnsi="Arial" w:cs="Arial"/>
          <w:b/>
          <w:bCs/>
          <w:noProof/>
          <w:vanish/>
          <w:color w:val="61665A"/>
          <w:sz w:val="24"/>
          <w:szCs w:val="24"/>
        </w:rPr>
        <w:drawing>
          <wp:inline distT="0" distB="0" distL="0" distR="0" wp14:anchorId="3152C1CA" wp14:editId="4EE14104">
            <wp:extent cx="114300" cy="114300"/>
            <wp:effectExtent l="0" t="0" r="0" b="0"/>
            <wp:docPr id="3943" name="Picture 39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b/>
          <w:bCs/>
          <w:noProof/>
          <w:vanish/>
          <w:color w:val="61665A"/>
          <w:sz w:val="24"/>
          <w:szCs w:val="24"/>
        </w:rPr>
        <w:drawing>
          <wp:inline distT="0" distB="0" distL="0" distR="0" wp14:anchorId="3288201A" wp14:editId="2B4463A2">
            <wp:extent cx="114300" cy="114300"/>
            <wp:effectExtent l="0" t="0" r="0" b="0"/>
            <wp:docPr id="3942" name="Picture 39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F279A">
        <w:rPr>
          <w:rFonts w:ascii="Arial" w:eastAsia="Times New Roman" w:hAnsi="Arial" w:cs="Arial"/>
          <w:b/>
          <w:bCs/>
          <w:color w:val="61665A"/>
          <w:sz w:val="24"/>
          <w:szCs w:val="24"/>
          <w:lang w:val="en"/>
        </w:rPr>
        <w:t>Table 7-4: Configurable Bean Properties in NTEventLogAppender</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07"/>
        <w:gridCol w:w="2179"/>
        <w:gridCol w:w="2952"/>
        <w:gridCol w:w="2782"/>
      </w:tblGrid>
      <w:tr w:rsidR="00FF279A" w:rsidRPr="00FF279A" w:rsidTr="00FF279A">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FF279A" w:rsidRPr="00FF279A" w:rsidRDefault="00FF279A" w:rsidP="00FF279A">
            <w:pPr>
              <w:spacing w:after="0" w:line="240" w:lineRule="auto"/>
              <w:ind w:left="72" w:right="240"/>
              <w:rPr>
                <w:rFonts w:ascii="Arial" w:eastAsia="Times New Roman" w:hAnsi="Arial" w:cs="Arial"/>
                <w:b/>
                <w:bCs/>
                <w:color w:val="494B43"/>
                <w:sz w:val="21"/>
                <w:szCs w:val="21"/>
              </w:rPr>
            </w:pPr>
            <w:r>
              <w:rPr>
                <w:rFonts w:ascii="Arial" w:eastAsia="Times New Roman" w:hAnsi="Arial" w:cs="Arial"/>
                <w:b/>
                <w:bCs/>
                <w:noProof/>
                <w:vanish/>
                <w:color w:val="494B43"/>
                <w:sz w:val="21"/>
                <w:szCs w:val="21"/>
              </w:rPr>
              <w:drawing>
                <wp:inline distT="0" distB="0" distL="0" distR="0" wp14:anchorId="79AEFDB0" wp14:editId="49473FD9">
                  <wp:extent cx="114300" cy="114300"/>
                  <wp:effectExtent l="0" t="0" r="0" b="0"/>
                  <wp:docPr id="3941" name="Picture 39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b/>
                <w:bCs/>
                <w:noProof/>
                <w:vanish/>
                <w:color w:val="494B43"/>
                <w:sz w:val="21"/>
                <w:szCs w:val="21"/>
              </w:rPr>
              <w:drawing>
                <wp:inline distT="0" distB="0" distL="0" distR="0" wp14:anchorId="4D694BDC" wp14:editId="5B902391">
                  <wp:extent cx="114300" cy="114300"/>
                  <wp:effectExtent l="0" t="0" r="0" b="0"/>
                  <wp:docPr id="3940" name="Picture 39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F279A">
              <w:rPr>
                <w:rFonts w:ascii="Arial" w:eastAsia="Times New Roman" w:hAnsi="Arial" w:cs="Arial"/>
                <w:b/>
                <w:bCs/>
                <w:color w:val="494B43"/>
                <w:sz w:val="21"/>
                <w:szCs w:val="21"/>
              </w:rPr>
              <w:t>Bean Property</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FF279A" w:rsidRPr="00FF279A" w:rsidRDefault="00FF279A" w:rsidP="00FF279A">
            <w:pPr>
              <w:spacing w:after="0" w:line="240" w:lineRule="auto"/>
              <w:ind w:left="72" w:right="240"/>
              <w:rPr>
                <w:rFonts w:ascii="Arial" w:eastAsia="Times New Roman" w:hAnsi="Arial" w:cs="Arial"/>
                <w:b/>
                <w:bCs/>
                <w:color w:val="494B43"/>
                <w:sz w:val="21"/>
                <w:szCs w:val="21"/>
              </w:rPr>
            </w:pPr>
            <w:r>
              <w:rPr>
                <w:rFonts w:ascii="Arial" w:eastAsia="Times New Roman" w:hAnsi="Arial" w:cs="Arial"/>
                <w:b/>
                <w:bCs/>
                <w:noProof/>
                <w:vanish/>
                <w:color w:val="494B43"/>
                <w:sz w:val="21"/>
                <w:szCs w:val="21"/>
              </w:rPr>
              <w:drawing>
                <wp:inline distT="0" distB="0" distL="0" distR="0" wp14:anchorId="43B15A0D" wp14:editId="05D87F8A">
                  <wp:extent cx="114300" cy="114300"/>
                  <wp:effectExtent l="0" t="0" r="0" b="0"/>
                  <wp:docPr id="3939" name="Picture 39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b/>
                <w:bCs/>
                <w:noProof/>
                <w:vanish/>
                <w:color w:val="494B43"/>
                <w:sz w:val="21"/>
                <w:szCs w:val="21"/>
              </w:rPr>
              <w:drawing>
                <wp:inline distT="0" distB="0" distL="0" distR="0" wp14:anchorId="5DA18A4D" wp14:editId="19439C85">
                  <wp:extent cx="114300" cy="114300"/>
                  <wp:effectExtent l="0" t="0" r="0" b="0"/>
                  <wp:docPr id="3938" name="Picture 39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F279A">
              <w:rPr>
                <w:rFonts w:ascii="Arial" w:eastAsia="Times New Roman" w:hAnsi="Arial" w:cs="Arial"/>
                <w:b/>
                <w:bCs/>
                <w:color w:val="494B43"/>
                <w:sz w:val="21"/>
                <w:szCs w:val="21"/>
              </w:rPr>
              <w:t>Method</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FF279A" w:rsidRPr="00FF279A" w:rsidRDefault="00FF279A" w:rsidP="00FF279A">
            <w:pPr>
              <w:spacing w:after="0" w:line="240" w:lineRule="auto"/>
              <w:ind w:left="72" w:right="240"/>
              <w:rPr>
                <w:rFonts w:ascii="Arial" w:eastAsia="Times New Roman" w:hAnsi="Arial" w:cs="Arial"/>
                <w:b/>
                <w:bCs/>
                <w:color w:val="494B43"/>
                <w:sz w:val="21"/>
                <w:szCs w:val="21"/>
              </w:rPr>
            </w:pPr>
            <w:r>
              <w:rPr>
                <w:rFonts w:ascii="Arial" w:eastAsia="Times New Roman" w:hAnsi="Arial" w:cs="Arial"/>
                <w:b/>
                <w:bCs/>
                <w:noProof/>
                <w:vanish/>
                <w:color w:val="494B43"/>
                <w:sz w:val="21"/>
                <w:szCs w:val="21"/>
              </w:rPr>
              <w:drawing>
                <wp:inline distT="0" distB="0" distL="0" distR="0" wp14:anchorId="51D8470C" wp14:editId="712A820E">
                  <wp:extent cx="114300" cy="114300"/>
                  <wp:effectExtent l="0" t="0" r="0" b="0"/>
                  <wp:docPr id="3937" name="Picture 39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b/>
                <w:bCs/>
                <w:noProof/>
                <w:vanish/>
                <w:color w:val="494B43"/>
                <w:sz w:val="21"/>
                <w:szCs w:val="21"/>
              </w:rPr>
              <w:drawing>
                <wp:inline distT="0" distB="0" distL="0" distR="0" wp14:anchorId="06CC461B" wp14:editId="65AA2664">
                  <wp:extent cx="114300" cy="114300"/>
                  <wp:effectExtent l="0" t="0" r="0" b="0"/>
                  <wp:docPr id="3936" name="Picture 39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F279A">
              <w:rPr>
                <w:rFonts w:ascii="Arial" w:eastAsia="Times New Roman" w:hAnsi="Arial" w:cs="Arial"/>
                <w:b/>
                <w:bCs/>
                <w:color w:val="494B43"/>
                <w:sz w:val="21"/>
                <w:szCs w:val="21"/>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FF279A" w:rsidRPr="00FF279A" w:rsidRDefault="00FF279A" w:rsidP="00FF279A">
            <w:pPr>
              <w:spacing w:after="0" w:line="240" w:lineRule="auto"/>
              <w:ind w:left="72" w:right="240"/>
              <w:rPr>
                <w:rFonts w:ascii="Arial" w:eastAsia="Times New Roman" w:hAnsi="Arial" w:cs="Arial"/>
                <w:b/>
                <w:bCs/>
                <w:color w:val="494B43"/>
                <w:sz w:val="21"/>
                <w:szCs w:val="21"/>
              </w:rPr>
            </w:pPr>
            <w:r>
              <w:rPr>
                <w:rFonts w:ascii="Arial" w:eastAsia="Times New Roman" w:hAnsi="Arial" w:cs="Arial"/>
                <w:b/>
                <w:bCs/>
                <w:noProof/>
                <w:vanish/>
                <w:color w:val="494B43"/>
                <w:sz w:val="21"/>
                <w:szCs w:val="21"/>
              </w:rPr>
              <w:drawing>
                <wp:inline distT="0" distB="0" distL="0" distR="0" wp14:anchorId="4B8FA717" wp14:editId="6109F23F">
                  <wp:extent cx="114300" cy="114300"/>
                  <wp:effectExtent l="0" t="0" r="0" b="0"/>
                  <wp:docPr id="3935" name="Picture 39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b/>
                <w:bCs/>
                <w:noProof/>
                <w:vanish/>
                <w:color w:val="494B43"/>
                <w:sz w:val="21"/>
                <w:szCs w:val="21"/>
              </w:rPr>
              <w:drawing>
                <wp:inline distT="0" distB="0" distL="0" distR="0" wp14:anchorId="559F535F" wp14:editId="5C4E4059">
                  <wp:extent cx="114300" cy="114300"/>
                  <wp:effectExtent l="0" t="0" r="0" b="0"/>
                  <wp:docPr id="3934" name="Picture 39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F279A">
              <w:rPr>
                <w:rFonts w:ascii="Arial" w:eastAsia="Times New Roman" w:hAnsi="Arial" w:cs="Arial"/>
                <w:b/>
                <w:bCs/>
                <w:color w:val="494B43"/>
                <w:sz w:val="21"/>
                <w:szCs w:val="21"/>
              </w:rPr>
              <w:t>Default</w:t>
            </w:r>
          </w:p>
        </w:tc>
      </w:tr>
      <w:tr w:rsidR="00FF279A" w:rsidRPr="00FF279A" w:rsidTr="00FF279A">
        <w:trPr>
          <w:hidden/>
        </w:trPr>
        <w:tc>
          <w:tcPr>
            <w:tcW w:w="0" w:type="auto"/>
            <w:tcBorders>
              <w:top w:val="outset" w:sz="6" w:space="0" w:color="auto"/>
              <w:left w:val="outset" w:sz="6" w:space="0" w:color="auto"/>
              <w:bottom w:val="outset" w:sz="6" w:space="0" w:color="auto"/>
              <w:right w:val="outset" w:sz="6" w:space="0" w:color="auto"/>
            </w:tcBorders>
            <w:hideMark/>
          </w:tcPr>
          <w:p w:rsidR="00FF279A" w:rsidRPr="00FF279A" w:rsidRDefault="00FF279A" w:rsidP="00FF279A">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41077232" wp14:editId="55B4B62A">
                  <wp:extent cx="114300" cy="114300"/>
                  <wp:effectExtent l="0" t="0" r="0" b="0"/>
                  <wp:docPr id="3933" name="Picture 39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0BD4679" wp14:editId="484541EF">
                  <wp:extent cx="114300" cy="114300"/>
                  <wp:effectExtent l="0" t="0" r="0" b="0"/>
                  <wp:docPr id="3932" name="Picture 39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F279A">
              <w:rPr>
                <w:rFonts w:ascii="Courier New" w:eastAsia="Times New Roman" w:hAnsi="Courier New" w:cs="Courier New"/>
                <w:color w:val="494B43"/>
                <w:sz w:val="18"/>
                <w:szCs w:val="18"/>
              </w:rPr>
              <w:t>layout</w:t>
            </w:r>
          </w:p>
        </w:tc>
        <w:tc>
          <w:tcPr>
            <w:tcW w:w="0" w:type="auto"/>
            <w:tcBorders>
              <w:top w:val="outset" w:sz="6" w:space="0" w:color="auto"/>
              <w:left w:val="outset" w:sz="6" w:space="0" w:color="auto"/>
              <w:bottom w:val="outset" w:sz="6" w:space="0" w:color="auto"/>
              <w:right w:val="outset" w:sz="6" w:space="0" w:color="auto"/>
            </w:tcBorders>
            <w:hideMark/>
          </w:tcPr>
          <w:p w:rsidR="00FF279A" w:rsidRPr="00FF279A" w:rsidRDefault="00FF279A" w:rsidP="00FF279A">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23FF4D96" wp14:editId="14502C37">
                  <wp:extent cx="114300" cy="114300"/>
                  <wp:effectExtent l="0" t="0" r="0" b="0"/>
                  <wp:docPr id="3931" name="Picture 39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2BD00B6" wp14:editId="07D131F1">
                  <wp:extent cx="114300" cy="114300"/>
                  <wp:effectExtent l="0" t="0" r="0" b="0"/>
                  <wp:docPr id="3930" name="Picture 39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F279A">
              <w:rPr>
                <w:rFonts w:ascii="Courier New" w:eastAsia="Times New Roman" w:hAnsi="Courier New" w:cs="Courier New"/>
                <w:color w:val="494B43"/>
                <w:sz w:val="18"/>
                <w:szCs w:val="18"/>
              </w:rPr>
              <w:t>SetLayout(String)</w:t>
            </w:r>
          </w:p>
        </w:tc>
        <w:tc>
          <w:tcPr>
            <w:tcW w:w="0" w:type="auto"/>
            <w:tcBorders>
              <w:top w:val="outset" w:sz="6" w:space="0" w:color="auto"/>
              <w:left w:val="outset" w:sz="6" w:space="0" w:color="auto"/>
              <w:bottom w:val="outset" w:sz="6" w:space="0" w:color="auto"/>
              <w:right w:val="outset" w:sz="6" w:space="0" w:color="auto"/>
            </w:tcBorders>
            <w:hideMark/>
          </w:tcPr>
          <w:p w:rsidR="00FF279A" w:rsidRPr="00FF279A" w:rsidRDefault="00FF279A" w:rsidP="00FF279A">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7F75ACA2" wp14:editId="606CCAFF">
                  <wp:extent cx="114300" cy="114300"/>
                  <wp:effectExtent l="0" t="0" r="0" b="0"/>
                  <wp:docPr id="3929" name="Picture 39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48B47420" wp14:editId="4DD7C125">
                  <wp:extent cx="114300" cy="114300"/>
                  <wp:effectExtent l="0" t="0" r="0" b="0"/>
                  <wp:docPr id="3928" name="Picture 39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F279A">
              <w:rPr>
                <w:rFonts w:ascii="Arial" w:eastAsia="Times New Roman" w:hAnsi="Arial" w:cs="Arial"/>
                <w:color w:val="494B43"/>
                <w:sz w:val="21"/>
                <w:szCs w:val="21"/>
              </w:rPr>
              <w:t>Sets the layout to be used with this appender</w:t>
            </w:r>
          </w:p>
        </w:tc>
        <w:tc>
          <w:tcPr>
            <w:tcW w:w="0" w:type="auto"/>
            <w:tcBorders>
              <w:top w:val="outset" w:sz="6" w:space="0" w:color="auto"/>
              <w:left w:val="outset" w:sz="6" w:space="0" w:color="auto"/>
              <w:bottom w:val="outset" w:sz="6" w:space="0" w:color="auto"/>
              <w:right w:val="outset" w:sz="6" w:space="0" w:color="auto"/>
            </w:tcBorders>
            <w:hideMark/>
          </w:tcPr>
          <w:p w:rsidR="00FF279A" w:rsidRPr="00FF279A" w:rsidRDefault="00FF279A" w:rsidP="00FF279A">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69199A41" wp14:editId="163FAC72">
                  <wp:extent cx="114300" cy="114300"/>
                  <wp:effectExtent l="0" t="0" r="0" b="0"/>
                  <wp:docPr id="3927" name="Picture 39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23C75C6B" wp14:editId="323147E5">
                  <wp:extent cx="114300" cy="114300"/>
                  <wp:effectExtent l="0" t="0" r="0" b="0"/>
                  <wp:docPr id="3926" name="Picture 39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F279A">
              <w:rPr>
                <w:rFonts w:ascii="Arial" w:eastAsia="Times New Roman" w:hAnsi="Arial" w:cs="Arial"/>
                <w:color w:val="494B43"/>
                <w:sz w:val="21"/>
                <w:szCs w:val="21"/>
              </w:rPr>
              <w:t xml:space="preserve">The default layout is </w:t>
            </w:r>
            <w:r w:rsidRPr="00FF279A">
              <w:rPr>
                <w:rFonts w:ascii="Courier New" w:eastAsia="Times New Roman" w:hAnsi="Courier New" w:cs="Courier New"/>
                <w:color w:val="494B43"/>
                <w:sz w:val="18"/>
                <w:szCs w:val="18"/>
              </w:rPr>
              <w:t>TTCCLayout</w:t>
            </w:r>
            <w:r w:rsidRPr="00FF279A">
              <w:rPr>
                <w:rFonts w:ascii="Arial" w:eastAsia="Times New Roman" w:hAnsi="Arial" w:cs="Arial"/>
                <w:color w:val="494B43"/>
                <w:sz w:val="21"/>
                <w:szCs w:val="21"/>
              </w:rPr>
              <w:t>.</w:t>
            </w:r>
          </w:p>
        </w:tc>
      </w:tr>
      <w:tr w:rsidR="00FF279A" w:rsidRPr="00FF279A" w:rsidTr="00FF279A">
        <w:trPr>
          <w:hidden/>
        </w:trPr>
        <w:tc>
          <w:tcPr>
            <w:tcW w:w="0" w:type="auto"/>
            <w:tcBorders>
              <w:top w:val="outset" w:sz="6" w:space="0" w:color="auto"/>
              <w:left w:val="outset" w:sz="6" w:space="0" w:color="auto"/>
              <w:bottom w:val="outset" w:sz="6" w:space="0" w:color="auto"/>
              <w:right w:val="outset" w:sz="6" w:space="0" w:color="auto"/>
            </w:tcBorders>
            <w:hideMark/>
          </w:tcPr>
          <w:p w:rsidR="00FF279A" w:rsidRPr="00FF279A" w:rsidRDefault="00FF279A" w:rsidP="00FF279A">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279FD98F" wp14:editId="3A6A13B9">
                  <wp:extent cx="114300" cy="114300"/>
                  <wp:effectExtent l="0" t="0" r="0" b="0"/>
                  <wp:docPr id="3925" name="Picture 39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28372B5" wp14:editId="57D43CB4">
                  <wp:extent cx="114300" cy="114300"/>
                  <wp:effectExtent l="0" t="0" r="0" b="0"/>
                  <wp:docPr id="3924" name="Picture 39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F279A">
              <w:rPr>
                <w:rFonts w:ascii="Courier New" w:eastAsia="Times New Roman" w:hAnsi="Courier New" w:cs="Courier New"/>
                <w:color w:val="494B43"/>
                <w:sz w:val="18"/>
                <w:szCs w:val="18"/>
              </w:rPr>
              <w:t>source</w:t>
            </w:r>
          </w:p>
        </w:tc>
        <w:tc>
          <w:tcPr>
            <w:tcW w:w="0" w:type="auto"/>
            <w:tcBorders>
              <w:top w:val="outset" w:sz="6" w:space="0" w:color="auto"/>
              <w:left w:val="outset" w:sz="6" w:space="0" w:color="auto"/>
              <w:bottom w:val="outset" w:sz="6" w:space="0" w:color="auto"/>
              <w:right w:val="outset" w:sz="6" w:space="0" w:color="auto"/>
            </w:tcBorders>
            <w:hideMark/>
          </w:tcPr>
          <w:p w:rsidR="00FF279A" w:rsidRPr="00FF279A" w:rsidRDefault="00FF279A" w:rsidP="00FF279A">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0429B304" wp14:editId="4EC549F6">
                  <wp:extent cx="114300" cy="114300"/>
                  <wp:effectExtent l="0" t="0" r="0" b="0"/>
                  <wp:docPr id="3923" name="Picture 39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1B35456" wp14:editId="57B72548">
                  <wp:extent cx="114300" cy="114300"/>
                  <wp:effectExtent l="0" t="0" r="0" b="0"/>
                  <wp:docPr id="3922" name="Picture 39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F279A">
              <w:rPr>
                <w:rFonts w:ascii="Courier New" w:eastAsia="Times New Roman" w:hAnsi="Courier New" w:cs="Courier New"/>
                <w:color w:val="494B43"/>
                <w:sz w:val="18"/>
                <w:szCs w:val="18"/>
              </w:rPr>
              <w:t>setSource(String)</w:t>
            </w:r>
          </w:p>
        </w:tc>
        <w:tc>
          <w:tcPr>
            <w:tcW w:w="0" w:type="auto"/>
            <w:tcBorders>
              <w:top w:val="outset" w:sz="6" w:space="0" w:color="auto"/>
              <w:left w:val="outset" w:sz="6" w:space="0" w:color="auto"/>
              <w:bottom w:val="outset" w:sz="6" w:space="0" w:color="auto"/>
              <w:right w:val="outset" w:sz="6" w:space="0" w:color="auto"/>
            </w:tcBorders>
            <w:hideMark/>
          </w:tcPr>
          <w:p w:rsidR="00FF279A" w:rsidRPr="00FF279A" w:rsidRDefault="00FF279A" w:rsidP="00FF279A">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281E2449" wp14:editId="2762C8EE">
                  <wp:extent cx="114300" cy="114300"/>
                  <wp:effectExtent l="0" t="0" r="0" b="0"/>
                  <wp:docPr id="3921" name="Picture 39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3C32615" wp14:editId="4098C261">
                  <wp:extent cx="114300" cy="114300"/>
                  <wp:effectExtent l="0" t="0" r="0" b="0"/>
                  <wp:docPr id="3920" name="Picture 39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F279A">
              <w:rPr>
                <w:rFonts w:ascii="Arial" w:eastAsia="Times New Roman" w:hAnsi="Arial" w:cs="Arial"/>
                <w:color w:val="494B43"/>
                <w:sz w:val="21"/>
                <w:szCs w:val="21"/>
              </w:rPr>
              <w:t>Sets the source name for this event log</w:t>
            </w:r>
          </w:p>
        </w:tc>
        <w:tc>
          <w:tcPr>
            <w:tcW w:w="0" w:type="auto"/>
            <w:tcBorders>
              <w:top w:val="outset" w:sz="6" w:space="0" w:color="auto"/>
              <w:left w:val="outset" w:sz="6" w:space="0" w:color="auto"/>
              <w:bottom w:val="outset" w:sz="6" w:space="0" w:color="auto"/>
              <w:right w:val="outset" w:sz="6" w:space="0" w:color="auto"/>
            </w:tcBorders>
            <w:hideMark/>
          </w:tcPr>
          <w:p w:rsidR="00FF279A" w:rsidRPr="00FF279A" w:rsidRDefault="00FF279A" w:rsidP="00FF279A">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3F65D968" wp14:editId="41524046">
                  <wp:extent cx="114300" cy="114300"/>
                  <wp:effectExtent l="0" t="0" r="0" b="0"/>
                  <wp:docPr id="3919" name="Picture 39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B78A0F0" wp14:editId="2DC2D30F">
                  <wp:extent cx="114300" cy="114300"/>
                  <wp:effectExtent l="0" t="0" r="0" b="0"/>
                  <wp:docPr id="3918" name="Picture 39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F279A">
              <w:rPr>
                <w:rFonts w:ascii="Arial" w:eastAsia="Times New Roman" w:hAnsi="Arial" w:cs="Arial"/>
                <w:color w:val="494B43"/>
                <w:sz w:val="21"/>
                <w:szCs w:val="21"/>
              </w:rPr>
              <w:t>The default source name is set to "Log4j".</w:t>
            </w:r>
          </w:p>
        </w:tc>
      </w:tr>
    </w:tbl>
    <w:p w:rsidR="00FF279A" w:rsidRPr="00FF279A" w:rsidRDefault="00FF279A" w:rsidP="00FF279A">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26279EF2" wp14:editId="5909821A">
            <wp:extent cx="114300" cy="114300"/>
            <wp:effectExtent l="0" t="0" r="0" b="0"/>
            <wp:docPr id="3917" name="Picture 39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CD117A1" wp14:editId="5C8462D0">
            <wp:extent cx="114300" cy="114300"/>
            <wp:effectExtent l="0" t="0" r="0" b="0"/>
            <wp:docPr id="3916" name="Picture 39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930" w:name="514"/>
      <w:bookmarkStart w:id="931" w:name="page229"/>
      <w:bookmarkEnd w:id="930"/>
      <w:bookmarkEnd w:id="931"/>
      <w:r w:rsidRPr="00FF279A">
        <w:rPr>
          <w:rFonts w:ascii="Arial" w:eastAsia="Times New Roman" w:hAnsi="Arial" w:cs="Arial"/>
          <w:color w:val="494B43"/>
          <w:sz w:val="21"/>
          <w:szCs w:val="21"/>
          <w:lang w:val="en"/>
        </w:rPr>
        <w:t xml:space="preserve">We will reuse the program in </w:t>
      </w:r>
      <w:hyperlink r:id="rId250" w:anchor="446" w:tgtFrame="_parent" w:history="1">
        <w:r w:rsidRPr="00FF279A">
          <w:rPr>
            <w:rFonts w:ascii="Arial" w:eastAsia="Times New Roman" w:hAnsi="Arial" w:cs="Arial"/>
            <w:color w:val="247B97"/>
            <w:sz w:val="21"/>
            <w:szCs w:val="21"/>
            <w:lang w:val="en"/>
          </w:rPr>
          <w:t>Listing 7-1</w:t>
        </w:r>
      </w:hyperlink>
      <w:r w:rsidRPr="00FF279A">
        <w:rPr>
          <w:rFonts w:ascii="Arial" w:eastAsia="Times New Roman" w:hAnsi="Arial" w:cs="Arial"/>
          <w:color w:val="494B43"/>
          <w:sz w:val="21"/>
          <w:szCs w:val="21"/>
          <w:lang w:val="en"/>
        </w:rPr>
        <w:t xml:space="preserve"> to see how logging information is stored in the NT event log. We will also use the configuration file in </w:t>
      </w:r>
      <w:hyperlink r:id="rId251" w:history="1">
        <w:r w:rsidRPr="00FF279A">
          <w:rPr>
            <w:rFonts w:ascii="Arial" w:eastAsia="Times New Roman" w:hAnsi="Arial" w:cs="Arial"/>
            <w:color w:val="247B97"/>
            <w:sz w:val="21"/>
            <w:szCs w:val="21"/>
            <w:lang w:val="en"/>
          </w:rPr>
          <w:t>Listing 7-11</w:t>
        </w:r>
      </w:hyperlink>
      <w:r w:rsidRPr="00FF279A">
        <w:rPr>
          <w:rFonts w:ascii="Arial" w:eastAsia="Times New Roman" w:hAnsi="Arial" w:cs="Arial"/>
          <w:color w:val="494B43"/>
          <w:sz w:val="21"/>
          <w:szCs w:val="21"/>
          <w:lang w:val="en"/>
        </w:rPr>
        <w:t>, "nt.properties", to configure the logger and appenders used in this example.</w:t>
      </w:r>
    </w:p>
    <w:p w:rsidR="00FF279A" w:rsidRPr="00FF279A" w:rsidRDefault="00FF279A" w:rsidP="00FF279A">
      <w:pPr>
        <w:shd w:val="clear" w:color="auto" w:fill="FFFFFF"/>
        <w:spacing w:after="0" w:line="240" w:lineRule="auto"/>
        <w:rPr>
          <w:rFonts w:ascii="Arial" w:eastAsia="Times New Roman" w:hAnsi="Arial" w:cs="Arial"/>
          <w:color w:val="494B43"/>
          <w:sz w:val="24"/>
          <w:szCs w:val="24"/>
          <w:lang w:val="en"/>
        </w:rPr>
      </w:pPr>
      <w:r>
        <w:rPr>
          <w:rFonts w:ascii="Arial" w:eastAsia="Times New Roman" w:hAnsi="Arial" w:cs="Arial"/>
          <w:noProof/>
          <w:vanish/>
          <w:color w:val="494B43"/>
          <w:sz w:val="24"/>
          <w:szCs w:val="24"/>
        </w:rPr>
        <w:drawing>
          <wp:inline distT="0" distB="0" distL="0" distR="0" wp14:anchorId="5DCFB1E8" wp14:editId="03E90426">
            <wp:extent cx="114300" cy="114300"/>
            <wp:effectExtent l="0" t="0" r="0" b="0"/>
            <wp:docPr id="3915" name="Picture 39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4"/>
          <w:szCs w:val="24"/>
        </w:rPr>
        <w:drawing>
          <wp:inline distT="0" distB="0" distL="0" distR="0" wp14:anchorId="1D50EABE" wp14:editId="444A32B2">
            <wp:extent cx="114300" cy="114300"/>
            <wp:effectExtent l="0" t="0" r="0" b="0"/>
            <wp:docPr id="3914" name="Picture 39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F279A">
        <w:rPr>
          <w:rFonts w:ascii="Arial" w:eastAsia="Times New Roman" w:hAnsi="Arial" w:cs="Arial"/>
          <w:b/>
          <w:bCs/>
          <w:color w:val="61665A"/>
          <w:sz w:val="21"/>
          <w:szCs w:val="21"/>
          <w:lang w:val="en"/>
        </w:rPr>
        <w:t>Listing 7-11: nt.properties</w:t>
      </w:r>
      <w:bookmarkStart w:id="932" w:name="515"/>
      <w:bookmarkStart w:id="933" w:name="ch07ls11"/>
      <w:bookmarkEnd w:id="932"/>
      <w:bookmarkEnd w:id="933"/>
    </w:p>
    <w:p w:rsidR="00FF279A" w:rsidRPr="00FF279A" w:rsidRDefault="00FF279A" w:rsidP="00FF279A">
      <w:pPr>
        <w:shd w:val="clear" w:color="auto" w:fill="FFFFFF"/>
        <w:spacing w:after="0" w:line="240" w:lineRule="auto"/>
        <w:rPr>
          <w:rFonts w:ascii="Arial" w:eastAsia="Times New Roman" w:hAnsi="Arial" w:cs="Arial"/>
          <w:color w:val="494B43"/>
          <w:sz w:val="24"/>
          <w:szCs w:val="24"/>
          <w:lang w:val="en"/>
        </w:rPr>
      </w:pPr>
      <w:r w:rsidRPr="00FF279A">
        <w:rPr>
          <w:rFonts w:ascii="Arial" w:eastAsia="Times New Roman" w:hAnsi="Arial" w:cs="Arial"/>
          <w:color w:val="494B43"/>
          <w:sz w:val="24"/>
          <w:szCs w:val="24"/>
          <w:lang w:val="en"/>
        </w:rPr>
        <w:pict>
          <v:rect id="_x0000_i10129" style="width:0;height:1.5pt" o:hralign="center" o:hrstd="t" o:hrnoshade="t" o:hr="t" fillcolor="#010100" stroked="f"/>
        </w:pict>
      </w:r>
    </w:p>
    <w:p w:rsidR="00FF279A" w:rsidRPr="00FF279A" w:rsidRDefault="00FF279A" w:rsidP="00FF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6D87AEED" wp14:editId="094EB941">
            <wp:extent cx="114300" cy="114300"/>
            <wp:effectExtent l="0" t="0" r="0" b="0"/>
            <wp:docPr id="3913" name="Picture 39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2C25AF88" wp14:editId="3CCBC1BC">
            <wp:extent cx="114300" cy="114300"/>
            <wp:effectExtent l="0" t="0" r="0" b="0"/>
            <wp:docPr id="3912" name="Picture 39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F279A" w:rsidRPr="00FF279A" w:rsidRDefault="00FF279A" w:rsidP="00FF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FF279A">
        <w:rPr>
          <w:rFonts w:ascii="Courier New" w:eastAsia="Times New Roman" w:hAnsi="Courier New" w:cs="Courier New"/>
          <w:color w:val="494B43"/>
          <w:sz w:val="21"/>
          <w:szCs w:val="21"/>
          <w:lang w:val="en"/>
        </w:rPr>
        <w:t>#configuring the custom logger</w:t>
      </w:r>
    </w:p>
    <w:p w:rsidR="00FF279A" w:rsidRPr="00FF279A" w:rsidRDefault="00FF279A" w:rsidP="00FF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FF279A">
        <w:rPr>
          <w:rFonts w:ascii="Courier New" w:eastAsia="Times New Roman" w:hAnsi="Courier New" w:cs="Courier New"/>
          <w:color w:val="494B43"/>
          <w:sz w:val="21"/>
          <w:szCs w:val="21"/>
          <w:lang w:val="en"/>
        </w:rPr>
        <w:t>log4j.logger.com.apress.logging.log4j=DEBUG, NT</w:t>
      </w:r>
    </w:p>
    <w:p w:rsidR="00FF279A" w:rsidRPr="00FF279A" w:rsidRDefault="00FF279A" w:rsidP="00FF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FF279A" w:rsidRPr="00FF279A" w:rsidRDefault="00FF279A" w:rsidP="00FF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FF279A">
        <w:rPr>
          <w:rFonts w:ascii="Courier New" w:eastAsia="Times New Roman" w:hAnsi="Courier New" w:cs="Courier New"/>
          <w:color w:val="494B43"/>
          <w:sz w:val="21"/>
          <w:szCs w:val="21"/>
          <w:lang w:val="en"/>
        </w:rPr>
        <w:t>#configuring the NT appender</w:t>
      </w:r>
    </w:p>
    <w:p w:rsidR="00FF279A" w:rsidRPr="00FF279A" w:rsidRDefault="00FF279A" w:rsidP="00FF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FF279A">
        <w:rPr>
          <w:rFonts w:ascii="Courier New" w:eastAsia="Times New Roman" w:hAnsi="Courier New" w:cs="Courier New"/>
          <w:color w:val="494B43"/>
          <w:sz w:val="21"/>
          <w:szCs w:val="21"/>
          <w:lang w:val="en"/>
        </w:rPr>
        <w:t>log4j.appender.NT=org.apache.log4j.nt.NTEventLogAppender</w:t>
      </w:r>
    </w:p>
    <w:p w:rsidR="00FF279A" w:rsidRPr="00FF279A" w:rsidRDefault="00FF279A" w:rsidP="00FF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FF279A">
        <w:rPr>
          <w:rFonts w:ascii="Courier New" w:eastAsia="Times New Roman" w:hAnsi="Courier New" w:cs="Courier New"/>
          <w:color w:val="494B43"/>
          <w:sz w:val="21"/>
          <w:szCs w:val="21"/>
          <w:lang w:val="en"/>
        </w:rPr>
        <w:t>log4j.appender.NT.layout=org.apache.log4j.SimpleLayout</w:t>
      </w:r>
    </w:p>
    <w:p w:rsidR="00FF279A" w:rsidRPr="00FF279A" w:rsidRDefault="00FF279A" w:rsidP="00FF279A">
      <w:pPr>
        <w:shd w:val="clear" w:color="auto" w:fill="FFFFFF"/>
        <w:spacing w:after="0" w:line="240" w:lineRule="auto"/>
        <w:rPr>
          <w:rFonts w:ascii="Arial" w:eastAsia="Times New Roman" w:hAnsi="Arial" w:cs="Arial"/>
          <w:color w:val="494B43"/>
          <w:sz w:val="24"/>
          <w:szCs w:val="24"/>
          <w:lang w:val="en"/>
        </w:rPr>
      </w:pPr>
      <w:r w:rsidRPr="00FF279A">
        <w:rPr>
          <w:rFonts w:ascii="Arial" w:eastAsia="Times New Roman" w:hAnsi="Arial" w:cs="Arial"/>
          <w:color w:val="494B43"/>
          <w:sz w:val="24"/>
          <w:szCs w:val="24"/>
          <w:lang w:val="en"/>
        </w:rPr>
        <w:pict>
          <v:rect id="_x0000_i10132" style="width:0;height:1.5pt" o:hralign="center" o:hrstd="t" o:hrnoshade="t" o:hr="t" fillcolor="#010100" stroked="f"/>
        </w:pict>
      </w:r>
    </w:p>
    <w:p w:rsidR="00FF279A" w:rsidRPr="00FF279A" w:rsidRDefault="00FF279A" w:rsidP="00FF279A">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6FD40E27" wp14:editId="352FEB99">
            <wp:extent cx="114300" cy="114300"/>
            <wp:effectExtent l="0" t="0" r="0" b="0"/>
            <wp:docPr id="3911" name="Picture 39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A6E28F9" wp14:editId="3F268A82">
            <wp:extent cx="114300" cy="114300"/>
            <wp:effectExtent l="0" t="0" r="0" b="0"/>
            <wp:docPr id="3910" name="Picture 39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F279A">
        <w:rPr>
          <w:rFonts w:ascii="Arial" w:eastAsia="Times New Roman" w:hAnsi="Arial" w:cs="Arial"/>
          <w:color w:val="494B43"/>
          <w:sz w:val="21"/>
          <w:szCs w:val="21"/>
          <w:lang w:val="en"/>
        </w:rPr>
        <w:t xml:space="preserve">This example configuration file provides a </w:t>
      </w:r>
      <w:r w:rsidRPr="00FF279A">
        <w:rPr>
          <w:rFonts w:ascii="Courier New" w:eastAsia="Times New Roman" w:hAnsi="Courier New" w:cs="Courier New"/>
          <w:color w:val="494B43"/>
          <w:sz w:val="18"/>
          <w:szCs w:val="18"/>
          <w:lang w:val="en"/>
        </w:rPr>
        <w:t>SimpleLayout</w:t>
      </w:r>
      <w:r w:rsidRPr="00FF279A">
        <w:rPr>
          <w:rFonts w:ascii="Arial" w:eastAsia="Times New Roman" w:hAnsi="Arial" w:cs="Arial"/>
          <w:color w:val="494B43"/>
          <w:sz w:val="21"/>
          <w:szCs w:val="21"/>
          <w:lang w:val="en"/>
        </w:rPr>
        <w:t xml:space="preserve"> object to </w:t>
      </w:r>
      <w:r w:rsidRPr="00FF279A">
        <w:rPr>
          <w:rFonts w:ascii="Courier New" w:eastAsia="Times New Roman" w:hAnsi="Courier New" w:cs="Courier New"/>
          <w:color w:val="494B43"/>
          <w:sz w:val="18"/>
          <w:szCs w:val="18"/>
          <w:lang w:val="en"/>
        </w:rPr>
        <w:t>NTEventLogAppender</w:t>
      </w:r>
      <w:r w:rsidRPr="00FF279A">
        <w:rPr>
          <w:rFonts w:ascii="Arial" w:eastAsia="Times New Roman" w:hAnsi="Arial" w:cs="Arial"/>
          <w:color w:val="494B43"/>
          <w:sz w:val="21"/>
          <w:szCs w:val="21"/>
          <w:lang w:val="en"/>
        </w:rPr>
        <w:t>. Simply execute the example program with this configuration file. Once finished, if we open the Event Viewer of a Windows NT/Windows 2000/ Window XP system, and we will see the events logged against the source name "Log4j" in the application log section. In each event we will find the logging information being stored.</w:t>
      </w:r>
    </w:p>
    <w:p w:rsidR="00FF279A" w:rsidRDefault="00FF279A" w:rsidP="00AD5771">
      <w:pPr>
        <w:pStyle w:val="HTMLPreformatted"/>
        <w:shd w:val="clear" w:color="auto" w:fill="FFFFFF"/>
        <w:rPr>
          <w:color w:val="494B43"/>
          <w:lang w:val="en"/>
        </w:rPr>
      </w:pPr>
    </w:p>
    <w:p w:rsidR="00AE058C" w:rsidRPr="00AE058C" w:rsidRDefault="00AE058C" w:rsidP="00AE058C">
      <w:pPr>
        <w:shd w:val="clear" w:color="auto" w:fill="FFFFFF"/>
        <w:spacing w:before="24" w:after="120" w:line="240" w:lineRule="auto"/>
        <w:outlineLvl w:val="1"/>
        <w:rPr>
          <w:rFonts w:ascii="Arial" w:eastAsia="Times New Roman" w:hAnsi="Arial" w:cs="Arial"/>
          <w:b/>
          <w:bCs/>
          <w:color w:val="494B43"/>
          <w:sz w:val="26"/>
          <w:szCs w:val="26"/>
          <w:lang w:val="en"/>
        </w:rPr>
      </w:pPr>
      <w:r w:rsidRPr="00AE058C">
        <w:rPr>
          <w:rFonts w:ascii="Arial" w:eastAsia="Times New Roman" w:hAnsi="Arial" w:cs="Arial"/>
          <w:b/>
          <w:bCs/>
          <w:color w:val="494B43"/>
          <w:sz w:val="26"/>
          <w:szCs w:val="26"/>
          <w:lang w:val="en"/>
        </w:rPr>
        <w:t>Distributing Logging Information via SMTPAppender</w:t>
      </w:r>
    </w:p>
    <w:p w:rsidR="00AE058C" w:rsidRPr="00AE058C" w:rsidRDefault="00AE058C" w:rsidP="00AE058C">
      <w:pPr>
        <w:shd w:val="clear" w:color="auto" w:fill="FFFFFF"/>
        <w:spacing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449C83F4" wp14:editId="437F029B">
            <wp:extent cx="114300" cy="114300"/>
            <wp:effectExtent l="0" t="0" r="0" b="0"/>
            <wp:docPr id="4043" name="Picture 40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A93BB6A" wp14:editId="1089B9D0">
            <wp:extent cx="114300" cy="114300"/>
            <wp:effectExtent l="0" t="0" r="0" b="0"/>
            <wp:docPr id="4042" name="Picture 40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Arial" w:eastAsia="Times New Roman" w:hAnsi="Arial" w:cs="Arial"/>
          <w:color w:val="494B43"/>
          <w:sz w:val="21"/>
          <w:szCs w:val="21"/>
          <w:lang w:val="en"/>
        </w:rPr>
        <w:t xml:space="preserve">The </w:t>
      </w:r>
      <w:hyperlink r:id="rId252" w:anchor="389" w:tgtFrame="_parent" w:history="1">
        <w:r w:rsidRPr="00AE058C">
          <w:rPr>
            <w:rFonts w:ascii="Arial" w:eastAsia="Times New Roman" w:hAnsi="Arial" w:cs="Arial"/>
            <w:color w:val="247B97"/>
            <w:sz w:val="21"/>
            <w:szCs w:val="21"/>
            <w:lang w:val="en"/>
          </w:rPr>
          <w:t>previous chapter</w:t>
        </w:r>
      </w:hyperlink>
      <w:r w:rsidRPr="00AE058C">
        <w:rPr>
          <w:rFonts w:ascii="Arial" w:eastAsia="Times New Roman" w:hAnsi="Arial" w:cs="Arial"/>
          <w:color w:val="494B43"/>
          <w:sz w:val="21"/>
          <w:szCs w:val="21"/>
          <w:lang w:val="en"/>
        </w:rPr>
        <w:t xml:space="preserve"> mentioned that the greatest feature of a logging API like log4j is that it does not restrict logging activity to mere debug traces. Moreover, as we have seen from the discussions of several </w:t>
      </w:r>
      <w:r w:rsidRPr="00AE058C">
        <w:rPr>
          <w:rFonts w:ascii="Courier New" w:eastAsia="Times New Roman" w:hAnsi="Courier New" w:cs="Courier New"/>
          <w:color w:val="494B43"/>
          <w:sz w:val="18"/>
          <w:szCs w:val="18"/>
          <w:lang w:val="en"/>
        </w:rPr>
        <w:t>Appender</w:t>
      </w:r>
      <w:r w:rsidRPr="00AE058C">
        <w:rPr>
          <w:rFonts w:ascii="Arial" w:eastAsia="Times New Roman" w:hAnsi="Arial" w:cs="Arial"/>
          <w:color w:val="494B43"/>
          <w:sz w:val="21"/>
          <w:szCs w:val="21"/>
          <w:lang w:val="en"/>
        </w:rPr>
        <w:t xml:space="preserve"> objects, these objects constitute a powerful feature for distributing logging information to various components such as databases, NT event logs, sockets, etc. This useful feature can be exploited to achieve data distribution capability without having to write a separate application module to do the same.</w:t>
      </w:r>
    </w:p>
    <w:p w:rsidR="00AE058C" w:rsidRPr="00AE058C" w:rsidRDefault="00AE058C" w:rsidP="00AE058C">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0EAA0E0C" wp14:editId="2CE99FA7">
            <wp:extent cx="114300" cy="114300"/>
            <wp:effectExtent l="0" t="0" r="0" b="0"/>
            <wp:docPr id="4041" name="Picture 40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99E937A" wp14:editId="738C5F92">
            <wp:extent cx="114300" cy="114300"/>
            <wp:effectExtent l="0" t="0" r="0" b="0"/>
            <wp:docPr id="4040" name="Picture 40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934" w:name="517"/>
      <w:bookmarkStart w:id="935" w:name="page230"/>
      <w:bookmarkEnd w:id="934"/>
      <w:bookmarkEnd w:id="935"/>
      <w:r w:rsidRPr="00AE058C">
        <w:rPr>
          <w:rFonts w:ascii="Arial" w:eastAsia="Times New Roman" w:hAnsi="Arial" w:cs="Arial"/>
          <w:color w:val="494B43"/>
          <w:sz w:val="21"/>
          <w:szCs w:val="21"/>
          <w:lang w:val="en"/>
        </w:rPr>
        <w:t xml:space="preserve">One example of this great feature is </w:t>
      </w:r>
      <w:r w:rsidRPr="00AE058C">
        <w:rPr>
          <w:rFonts w:ascii="Courier New" w:eastAsia="Times New Roman" w:hAnsi="Courier New" w:cs="Courier New"/>
          <w:color w:val="494B43"/>
          <w:sz w:val="18"/>
          <w:szCs w:val="18"/>
          <w:lang w:val="en"/>
        </w:rPr>
        <w:t>SMTPAppender</w:t>
      </w:r>
      <w:r w:rsidRPr="00AE058C">
        <w:rPr>
          <w:rFonts w:ascii="Arial" w:eastAsia="Times New Roman" w:hAnsi="Arial" w:cs="Arial"/>
          <w:color w:val="494B43"/>
          <w:sz w:val="21"/>
          <w:szCs w:val="21"/>
          <w:lang w:val="en"/>
        </w:rPr>
        <w:t xml:space="preserve">. Imagine you are writing an order processing application in which upon receiving each order the customer is subsequently updated with the details of the order received. One traditional solution to this problem is to collect the order information and pass it to a separate mailing application to e-mail it to the user. With the help of </w:t>
      </w:r>
      <w:r w:rsidRPr="00AE058C">
        <w:rPr>
          <w:rFonts w:ascii="Courier New" w:eastAsia="Times New Roman" w:hAnsi="Courier New" w:cs="Courier New"/>
          <w:color w:val="494B43"/>
          <w:sz w:val="18"/>
          <w:szCs w:val="18"/>
          <w:lang w:val="en"/>
        </w:rPr>
        <w:t>SMTPAppender</w:t>
      </w:r>
      <w:r w:rsidRPr="00AE058C">
        <w:rPr>
          <w:rFonts w:ascii="Arial" w:eastAsia="Times New Roman" w:hAnsi="Arial" w:cs="Arial"/>
          <w:color w:val="494B43"/>
          <w:sz w:val="21"/>
          <w:szCs w:val="21"/>
          <w:lang w:val="en"/>
        </w:rPr>
        <w:t>, we can do this without even writing a single line of extra code.</w:t>
      </w:r>
    </w:p>
    <w:p w:rsidR="00AE058C" w:rsidRPr="00AE058C" w:rsidRDefault="00AE058C" w:rsidP="00AE058C">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6B3B6357" wp14:editId="605EF1D2">
            <wp:extent cx="114300" cy="114300"/>
            <wp:effectExtent l="0" t="0" r="0" b="0"/>
            <wp:docPr id="4039" name="Picture 40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356FF0D0" wp14:editId="22762824">
            <wp:extent cx="114300" cy="114300"/>
            <wp:effectExtent l="0" t="0" r="0" b="0"/>
            <wp:docPr id="4038" name="Picture 40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Courier New" w:eastAsia="Times New Roman" w:hAnsi="Courier New" w:cs="Courier New"/>
          <w:color w:val="494B43"/>
          <w:sz w:val="18"/>
          <w:szCs w:val="18"/>
          <w:lang w:val="en"/>
        </w:rPr>
        <w:t>org.apache.log4j.net.SMTPAppender</w:t>
      </w:r>
      <w:r w:rsidRPr="00AE058C">
        <w:rPr>
          <w:rFonts w:ascii="Arial" w:eastAsia="Times New Roman" w:hAnsi="Arial" w:cs="Arial"/>
          <w:color w:val="494B43"/>
          <w:sz w:val="21"/>
          <w:szCs w:val="21"/>
          <w:lang w:val="en"/>
        </w:rPr>
        <w:t xml:space="preserve"> is a powerful </w:t>
      </w:r>
      <w:r w:rsidRPr="00AE058C">
        <w:rPr>
          <w:rFonts w:ascii="Courier New" w:eastAsia="Times New Roman" w:hAnsi="Courier New" w:cs="Courier New"/>
          <w:color w:val="494B43"/>
          <w:sz w:val="18"/>
          <w:szCs w:val="18"/>
          <w:lang w:val="en"/>
        </w:rPr>
        <w:t>Appender</w:t>
      </w:r>
      <w:r w:rsidRPr="00AE058C">
        <w:rPr>
          <w:rFonts w:ascii="Arial" w:eastAsia="Times New Roman" w:hAnsi="Arial" w:cs="Arial"/>
          <w:color w:val="494B43"/>
          <w:sz w:val="21"/>
          <w:szCs w:val="21"/>
          <w:lang w:val="en"/>
        </w:rPr>
        <w:t xml:space="preserve"> object capable of sending logging information using the Simple Mail Transfer Protocol (SMTP). The </w:t>
      </w:r>
      <w:r w:rsidRPr="00AE058C">
        <w:rPr>
          <w:rFonts w:ascii="Courier New" w:eastAsia="Times New Roman" w:hAnsi="Courier New" w:cs="Courier New"/>
          <w:color w:val="494B43"/>
          <w:sz w:val="18"/>
          <w:szCs w:val="18"/>
          <w:lang w:val="en"/>
        </w:rPr>
        <w:t>SMTPAppender</w:t>
      </w:r>
      <w:r w:rsidRPr="00AE058C">
        <w:rPr>
          <w:rFonts w:ascii="Arial" w:eastAsia="Times New Roman" w:hAnsi="Arial" w:cs="Arial"/>
          <w:color w:val="494B43"/>
          <w:sz w:val="21"/>
          <w:szCs w:val="21"/>
          <w:lang w:val="en"/>
        </w:rPr>
        <w:t xml:space="preserve"> object has the configurable bean properties shown in </w:t>
      </w:r>
      <w:hyperlink r:id="rId253" w:history="1">
        <w:r w:rsidRPr="00AE058C">
          <w:rPr>
            <w:rFonts w:ascii="Arial" w:eastAsia="Times New Roman" w:hAnsi="Arial" w:cs="Arial"/>
            <w:color w:val="247B97"/>
            <w:sz w:val="21"/>
            <w:szCs w:val="21"/>
            <w:lang w:val="en"/>
          </w:rPr>
          <w:t>Table 7-5</w:t>
        </w:r>
      </w:hyperlink>
      <w:r w:rsidRPr="00AE058C">
        <w:rPr>
          <w:rFonts w:ascii="Arial" w:eastAsia="Times New Roman" w:hAnsi="Arial" w:cs="Arial"/>
          <w:color w:val="494B43"/>
          <w:sz w:val="21"/>
          <w:szCs w:val="21"/>
          <w:lang w:val="en"/>
        </w:rPr>
        <w:t>.</w:t>
      </w:r>
    </w:p>
    <w:p w:rsidR="00AE058C" w:rsidRPr="00AE058C" w:rsidRDefault="00AE058C" w:rsidP="00AE058C">
      <w:pPr>
        <w:shd w:val="clear" w:color="auto" w:fill="FFFFFF"/>
        <w:spacing w:after="0" w:line="240" w:lineRule="auto"/>
        <w:rPr>
          <w:rFonts w:ascii="Arial" w:eastAsia="Times New Roman" w:hAnsi="Arial" w:cs="Arial"/>
          <w:color w:val="494B43"/>
          <w:sz w:val="24"/>
          <w:szCs w:val="24"/>
          <w:lang w:val="en"/>
        </w:rPr>
      </w:pPr>
      <w:bookmarkStart w:id="936" w:name="518"/>
      <w:bookmarkStart w:id="937" w:name="ch07table05"/>
      <w:bookmarkEnd w:id="936"/>
      <w:bookmarkEnd w:id="937"/>
      <w:r>
        <w:rPr>
          <w:rFonts w:ascii="Arial" w:eastAsia="Times New Roman" w:hAnsi="Arial" w:cs="Arial"/>
          <w:b/>
          <w:bCs/>
          <w:noProof/>
          <w:vanish/>
          <w:color w:val="61665A"/>
          <w:sz w:val="24"/>
          <w:szCs w:val="24"/>
        </w:rPr>
        <w:drawing>
          <wp:inline distT="0" distB="0" distL="0" distR="0" wp14:anchorId="29EEB8FB" wp14:editId="463B4F19">
            <wp:extent cx="114300" cy="114300"/>
            <wp:effectExtent l="0" t="0" r="0" b="0"/>
            <wp:docPr id="4037" name="Picture 40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b/>
          <w:bCs/>
          <w:noProof/>
          <w:vanish/>
          <w:color w:val="61665A"/>
          <w:sz w:val="24"/>
          <w:szCs w:val="24"/>
        </w:rPr>
        <w:drawing>
          <wp:inline distT="0" distB="0" distL="0" distR="0" wp14:anchorId="6C564AB8" wp14:editId="457D707A">
            <wp:extent cx="114300" cy="114300"/>
            <wp:effectExtent l="0" t="0" r="0" b="0"/>
            <wp:docPr id="4036" name="Picture 40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Arial" w:eastAsia="Times New Roman" w:hAnsi="Arial" w:cs="Arial"/>
          <w:b/>
          <w:bCs/>
          <w:color w:val="61665A"/>
          <w:sz w:val="24"/>
          <w:szCs w:val="24"/>
          <w:lang w:val="en"/>
        </w:rPr>
        <w:t>Table 7-5: Configurable Bean Properties in SocketAppender</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55"/>
        <w:gridCol w:w="3043"/>
        <w:gridCol w:w="2234"/>
        <w:gridCol w:w="2288"/>
      </w:tblGrid>
      <w:tr w:rsidR="00AE058C" w:rsidRPr="00AE058C" w:rsidTr="00AE058C">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AE058C" w:rsidRPr="00AE058C" w:rsidRDefault="00AE058C" w:rsidP="00AE058C">
            <w:pPr>
              <w:spacing w:after="0" w:line="240" w:lineRule="auto"/>
              <w:ind w:left="72" w:right="240"/>
              <w:rPr>
                <w:rFonts w:ascii="Arial" w:eastAsia="Times New Roman" w:hAnsi="Arial" w:cs="Arial"/>
                <w:b/>
                <w:bCs/>
                <w:color w:val="494B43"/>
                <w:sz w:val="21"/>
                <w:szCs w:val="21"/>
              </w:rPr>
            </w:pPr>
            <w:r>
              <w:rPr>
                <w:rFonts w:ascii="Arial" w:eastAsia="Times New Roman" w:hAnsi="Arial" w:cs="Arial"/>
                <w:b/>
                <w:bCs/>
                <w:noProof/>
                <w:vanish/>
                <w:color w:val="494B43"/>
                <w:sz w:val="21"/>
                <w:szCs w:val="21"/>
              </w:rPr>
              <w:drawing>
                <wp:inline distT="0" distB="0" distL="0" distR="0" wp14:anchorId="7850C6EB" wp14:editId="4DEC13F7">
                  <wp:extent cx="114300" cy="114300"/>
                  <wp:effectExtent l="0" t="0" r="0" b="0"/>
                  <wp:docPr id="4035" name="Picture 40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b/>
                <w:bCs/>
                <w:noProof/>
                <w:vanish/>
                <w:color w:val="494B43"/>
                <w:sz w:val="21"/>
                <w:szCs w:val="21"/>
              </w:rPr>
              <w:drawing>
                <wp:inline distT="0" distB="0" distL="0" distR="0" wp14:anchorId="74C6C876" wp14:editId="09055FFD">
                  <wp:extent cx="114300" cy="114300"/>
                  <wp:effectExtent l="0" t="0" r="0" b="0"/>
                  <wp:docPr id="4034" name="Picture 40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Arial" w:eastAsia="Times New Roman" w:hAnsi="Arial" w:cs="Arial"/>
                <w:b/>
                <w:bCs/>
                <w:color w:val="494B43"/>
                <w:sz w:val="21"/>
                <w:szCs w:val="21"/>
              </w:rPr>
              <w:t>Bean Property</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AE058C" w:rsidRPr="00AE058C" w:rsidRDefault="00AE058C" w:rsidP="00AE058C">
            <w:pPr>
              <w:spacing w:after="0" w:line="240" w:lineRule="auto"/>
              <w:ind w:left="72" w:right="240"/>
              <w:rPr>
                <w:rFonts w:ascii="Arial" w:eastAsia="Times New Roman" w:hAnsi="Arial" w:cs="Arial"/>
                <w:b/>
                <w:bCs/>
                <w:color w:val="494B43"/>
                <w:sz w:val="21"/>
                <w:szCs w:val="21"/>
              </w:rPr>
            </w:pPr>
            <w:r>
              <w:rPr>
                <w:rFonts w:ascii="Arial" w:eastAsia="Times New Roman" w:hAnsi="Arial" w:cs="Arial"/>
                <w:b/>
                <w:bCs/>
                <w:noProof/>
                <w:vanish/>
                <w:color w:val="494B43"/>
                <w:sz w:val="21"/>
                <w:szCs w:val="21"/>
              </w:rPr>
              <w:drawing>
                <wp:inline distT="0" distB="0" distL="0" distR="0" wp14:anchorId="2E402FD3" wp14:editId="6F776CFE">
                  <wp:extent cx="114300" cy="114300"/>
                  <wp:effectExtent l="0" t="0" r="0" b="0"/>
                  <wp:docPr id="4033" name="Picture 40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b/>
                <w:bCs/>
                <w:noProof/>
                <w:vanish/>
                <w:color w:val="494B43"/>
                <w:sz w:val="21"/>
                <w:szCs w:val="21"/>
              </w:rPr>
              <w:drawing>
                <wp:inline distT="0" distB="0" distL="0" distR="0" wp14:anchorId="539D4714" wp14:editId="53BCBF61">
                  <wp:extent cx="114300" cy="114300"/>
                  <wp:effectExtent l="0" t="0" r="0" b="0"/>
                  <wp:docPr id="4032" name="Picture 40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Arial" w:eastAsia="Times New Roman" w:hAnsi="Arial" w:cs="Arial"/>
                <w:b/>
                <w:bCs/>
                <w:color w:val="494B43"/>
                <w:sz w:val="21"/>
                <w:szCs w:val="21"/>
              </w:rPr>
              <w:t>Method</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AE058C" w:rsidRPr="00AE058C" w:rsidRDefault="00AE058C" w:rsidP="00AE058C">
            <w:pPr>
              <w:spacing w:after="0" w:line="240" w:lineRule="auto"/>
              <w:ind w:left="72" w:right="240"/>
              <w:rPr>
                <w:rFonts w:ascii="Arial" w:eastAsia="Times New Roman" w:hAnsi="Arial" w:cs="Arial"/>
                <w:b/>
                <w:bCs/>
                <w:color w:val="494B43"/>
                <w:sz w:val="21"/>
                <w:szCs w:val="21"/>
              </w:rPr>
            </w:pPr>
            <w:r>
              <w:rPr>
                <w:rFonts w:ascii="Arial" w:eastAsia="Times New Roman" w:hAnsi="Arial" w:cs="Arial"/>
                <w:b/>
                <w:bCs/>
                <w:noProof/>
                <w:vanish/>
                <w:color w:val="494B43"/>
                <w:sz w:val="21"/>
                <w:szCs w:val="21"/>
              </w:rPr>
              <w:drawing>
                <wp:inline distT="0" distB="0" distL="0" distR="0" wp14:anchorId="0B06C269" wp14:editId="1D5CE547">
                  <wp:extent cx="114300" cy="114300"/>
                  <wp:effectExtent l="0" t="0" r="0" b="0"/>
                  <wp:docPr id="4031" name="Picture 40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b/>
                <w:bCs/>
                <w:noProof/>
                <w:vanish/>
                <w:color w:val="494B43"/>
                <w:sz w:val="21"/>
                <w:szCs w:val="21"/>
              </w:rPr>
              <w:drawing>
                <wp:inline distT="0" distB="0" distL="0" distR="0" wp14:anchorId="0FD491F0" wp14:editId="68EF600E">
                  <wp:extent cx="114300" cy="114300"/>
                  <wp:effectExtent l="0" t="0" r="0" b="0"/>
                  <wp:docPr id="4030" name="Picture 40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Arial" w:eastAsia="Times New Roman" w:hAnsi="Arial" w:cs="Arial"/>
                <w:b/>
                <w:bCs/>
                <w:color w:val="494B43"/>
                <w:sz w:val="21"/>
                <w:szCs w:val="21"/>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AE058C" w:rsidRPr="00AE058C" w:rsidRDefault="00AE058C" w:rsidP="00AE058C">
            <w:pPr>
              <w:spacing w:after="0" w:line="240" w:lineRule="auto"/>
              <w:ind w:left="72" w:right="240"/>
              <w:rPr>
                <w:rFonts w:ascii="Arial" w:eastAsia="Times New Roman" w:hAnsi="Arial" w:cs="Arial"/>
                <w:b/>
                <w:bCs/>
                <w:color w:val="494B43"/>
                <w:sz w:val="21"/>
                <w:szCs w:val="21"/>
              </w:rPr>
            </w:pPr>
            <w:r>
              <w:rPr>
                <w:rFonts w:ascii="Arial" w:eastAsia="Times New Roman" w:hAnsi="Arial" w:cs="Arial"/>
                <w:b/>
                <w:bCs/>
                <w:noProof/>
                <w:vanish/>
                <w:color w:val="494B43"/>
                <w:sz w:val="21"/>
                <w:szCs w:val="21"/>
              </w:rPr>
              <w:drawing>
                <wp:inline distT="0" distB="0" distL="0" distR="0" wp14:anchorId="4244D7F2" wp14:editId="661D371A">
                  <wp:extent cx="114300" cy="114300"/>
                  <wp:effectExtent l="0" t="0" r="0" b="0"/>
                  <wp:docPr id="4029" name="Picture 40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b/>
                <w:bCs/>
                <w:noProof/>
                <w:vanish/>
                <w:color w:val="494B43"/>
                <w:sz w:val="21"/>
                <w:szCs w:val="21"/>
              </w:rPr>
              <w:drawing>
                <wp:inline distT="0" distB="0" distL="0" distR="0" wp14:anchorId="09D7D8A2" wp14:editId="389E7FD1">
                  <wp:extent cx="114300" cy="114300"/>
                  <wp:effectExtent l="0" t="0" r="0" b="0"/>
                  <wp:docPr id="4028" name="Picture 40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Arial" w:eastAsia="Times New Roman" w:hAnsi="Arial" w:cs="Arial"/>
                <w:b/>
                <w:bCs/>
                <w:color w:val="494B43"/>
                <w:sz w:val="21"/>
                <w:szCs w:val="21"/>
              </w:rPr>
              <w:t>Default</w:t>
            </w:r>
          </w:p>
        </w:tc>
      </w:tr>
      <w:tr w:rsidR="00AE058C" w:rsidRPr="00AE058C" w:rsidTr="00AE058C">
        <w:trPr>
          <w:hidden/>
        </w:trPr>
        <w:tc>
          <w:tcPr>
            <w:tcW w:w="0" w:type="auto"/>
            <w:tcBorders>
              <w:top w:val="outset" w:sz="6" w:space="0" w:color="auto"/>
              <w:left w:val="outset" w:sz="6" w:space="0" w:color="auto"/>
              <w:bottom w:val="outset" w:sz="6" w:space="0" w:color="auto"/>
              <w:right w:val="outset" w:sz="6" w:space="0" w:color="auto"/>
            </w:tcBorders>
            <w:hideMark/>
          </w:tcPr>
          <w:p w:rsidR="00AE058C" w:rsidRPr="00AE058C" w:rsidRDefault="00AE058C" w:rsidP="00AE058C">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339A3AE9" wp14:editId="3ED2C926">
                  <wp:extent cx="114300" cy="114300"/>
                  <wp:effectExtent l="0" t="0" r="0" b="0"/>
                  <wp:docPr id="4027" name="Picture 40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377B7BBD" wp14:editId="1746DFB3">
                  <wp:extent cx="114300" cy="114300"/>
                  <wp:effectExtent l="0" t="0" r="0" b="0"/>
                  <wp:docPr id="4026" name="Picture 40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Courier New" w:eastAsia="Times New Roman" w:hAnsi="Courier New" w:cs="Courier New"/>
                <w:color w:val="494B43"/>
                <w:sz w:val="18"/>
                <w:szCs w:val="18"/>
              </w:rPr>
              <w:t>bufferSize</w:t>
            </w:r>
          </w:p>
        </w:tc>
        <w:tc>
          <w:tcPr>
            <w:tcW w:w="0" w:type="auto"/>
            <w:tcBorders>
              <w:top w:val="outset" w:sz="6" w:space="0" w:color="auto"/>
              <w:left w:val="outset" w:sz="6" w:space="0" w:color="auto"/>
              <w:bottom w:val="outset" w:sz="6" w:space="0" w:color="auto"/>
              <w:right w:val="outset" w:sz="6" w:space="0" w:color="auto"/>
            </w:tcBorders>
            <w:hideMark/>
          </w:tcPr>
          <w:p w:rsidR="00AE058C" w:rsidRPr="00AE058C" w:rsidRDefault="00AE058C" w:rsidP="00AE058C">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150087EF" wp14:editId="506B8E40">
                  <wp:extent cx="114300" cy="114300"/>
                  <wp:effectExtent l="0" t="0" r="0" b="0"/>
                  <wp:docPr id="4025" name="Picture 40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493D1074" wp14:editId="46AD1EDD">
                  <wp:extent cx="114300" cy="114300"/>
                  <wp:effectExtent l="0" t="0" r="0" b="0"/>
                  <wp:docPr id="4024" name="Picture 40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Courier New" w:eastAsia="Times New Roman" w:hAnsi="Courier New" w:cs="Courier New"/>
                <w:color w:val="494B43"/>
                <w:sz w:val="18"/>
                <w:szCs w:val="18"/>
              </w:rPr>
              <w:t>setBufferSize(int)</w:t>
            </w:r>
          </w:p>
        </w:tc>
        <w:tc>
          <w:tcPr>
            <w:tcW w:w="0" w:type="auto"/>
            <w:tcBorders>
              <w:top w:val="outset" w:sz="6" w:space="0" w:color="auto"/>
              <w:left w:val="outset" w:sz="6" w:space="0" w:color="auto"/>
              <w:bottom w:val="outset" w:sz="6" w:space="0" w:color="auto"/>
              <w:right w:val="outset" w:sz="6" w:space="0" w:color="auto"/>
            </w:tcBorders>
            <w:hideMark/>
          </w:tcPr>
          <w:p w:rsidR="00AE058C" w:rsidRPr="00AE058C" w:rsidRDefault="00AE058C" w:rsidP="00AE058C">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7A85CD43" wp14:editId="7A208064">
                  <wp:extent cx="114300" cy="114300"/>
                  <wp:effectExtent l="0" t="0" r="0" b="0"/>
                  <wp:docPr id="4023" name="Picture 40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4BEA82AD" wp14:editId="7EA3F48B">
                  <wp:extent cx="114300" cy="114300"/>
                  <wp:effectExtent l="0" t="0" r="0" b="0"/>
                  <wp:docPr id="4022" name="Picture 40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Arial" w:eastAsia="Times New Roman" w:hAnsi="Arial" w:cs="Arial"/>
                <w:color w:val="494B43"/>
                <w:sz w:val="21"/>
                <w:szCs w:val="21"/>
              </w:rPr>
              <w:t>Sets the size of the cyclic buffer storing the logging event</w:t>
            </w:r>
          </w:p>
        </w:tc>
        <w:tc>
          <w:tcPr>
            <w:tcW w:w="0" w:type="auto"/>
            <w:tcBorders>
              <w:top w:val="outset" w:sz="6" w:space="0" w:color="auto"/>
              <w:left w:val="outset" w:sz="6" w:space="0" w:color="auto"/>
              <w:bottom w:val="outset" w:sz="6" w:space="0" w:color="auto"/>
              <w:right w:val="outset" w:sz="6" w:space="0" w:color="auto"/>
            </w:tcBorders>
            <w:hideMark/>
          </w:tcPr>
          <w:p w:rsidR="00AE058C" w:rsidRPr="00AE058C" w:rsidRDefault="00AE058C" w:rsidP="00AE058C">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72E9868F" wp14:editId="03DC04C7">
                  <wp:extent cx="114300" cy="114300"/>
                  <wp:effectExtent l="0" t="0" r="0" b="0"/>
                  <wp:docPr id="4021" name="Picture 40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2AAFFE44" wp14:editId="3CBA447B">
                  <wp:extent cx="114300" cy="114300"/>
                  <wp:effectExtent l="0" t="0" r="0" b="0"/>
                  <wp:docPr id="4020" name="Picture 40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Arial" w:eastAsia="Times New Roman" w:hAnsi="Arial" w:cs="Arial"/>
                <w:color w:val="494B43"/>
                <w:sz w:val="21"/>
                <w:szCs w:val="21"/>
              </w:rPr>
              <w:t>Defaults to 512 events</w:t>
            </w:r>
          </w:p>
        </w:tc>
      </w:tr>
      <w:tr w:rsidR="00AE058C" w:rsidRPr="00AE058C" w:rsidTr="00AE058C">
        <w:trPr>
          <w:hidden/>
        </w:trPr>
        <w:tc>
          <w:tcPr>
            <w:tcW w:w="0" w:type="auto"/>
            <w:tcBorders>
              <w:top w:val="outset" w:sz="6" w:space="0" w:color="auto"/>
              <w:left w:val="outset" w:sz="6" w:space="0" w:color="auto"/>
              <w:bottom w:val="outset" w:sz="6" w:space="0" w:color="auto"/>
              <w:right w:val="outset" w:sz="6" w:space="0" w:color="auto"/>
            </w:tcBorders>
            <w:hideMark/>
          </w:tcPr>
          <w:p w:rsidR="00AE058C" w:rsidRPr="00AE058C" w:rsidRDefault="00AE058C" w:rsidP="00AE058C">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50E1EAFD" wp14:editId="0600D09E">
                  <wp:extent cx="114300" cy="114300"/>
                  <wp:effectExtent l="0" t="0" r="0" b="0"/>
                  <wp:docPr id="4019" name="Picture 40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84FF5AB" wp14:editId="5E908AC5">
                  <wp:extent cx="114300" cy="114300"/>
                  <wp:effectExtent l="0" t="0" r="0" b="0"/>
                  <wp:docPr id="4018" name="Picture 40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Courier New" w:eastAsia="Times New Roman" w:hAnsi="Courier New" w:cs="Courier New"/>
                <w:color w:val="494B43"/>
                <w:sz w:val="18"/>
                <w:szCs w:val="18"/>
              </w:rPr>
              <w:t>evaluatorClass</w:t>
            </w:r>
          </w:p>
        </w:tc>
        <w:tc>
          <w:tcPr>
            <w:tcW w:w="0" w:type="auto"/>
            <w:tcBorders>
              <w:top w:val="outset" w:sz="6" w:space="0" w:color="auto"/>
              <w:left w:val="outset" w:sz="6" w:space="0" w:color="auto"/>
              <w:bottom w:val="outset" w:sz="6" w:space="0" w:color="auto"/>
              <w:right w:val="outset" w:sz="6" w:space="0" w:color="auto"/>
            </w:tcBorders>
            <w:hideMark/>
          </w:tcPr>
          <w:p w:rsidR="00AE058C" w:rsidRPr="00AE058C" w:rsidRDefault="00AE058C" w:rsidP="00AE058C">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6A2885C0" wp14:editId="2F9FFCF4">
                  <wp:extent cx="114300" cy="114300"/>
                  <wp:effectExtent l="0" t="0" r="0" b="0"/>
                  <wp:docPr id="4017" name="Picture 40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27B7ED31" wp14:editId="56132E64">
                  <wp:extent cx="114300" cy="114300"/>
                  <wp:effectExtent l="0" t="0" r="0" b="0"/>
                  <wp:docPr id="4016" name="Picture 40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Courier New" w:eastAsia="Times New Roman" w:hAnsi="Courier New" w:cs="Courier New"/>
                <w:color w:val="494B43"/>
                <w:sz w:val="18"/>
                <w:szCs w:val="18"/>
              </w:rPr>
              <w:t>setEvaluatorClass(String)</w:t>
            </w:r>
          </w:p>
        </w:tc>
        <w:tc>
          <w:tcPr>
            <w:tcW w:w="0" w:type="auto"/>
            <w:tcBorders>
              <w:top w:val="outset" w:sz="6" w:space="0" w:color="auto"/>
              <w:left w:val="outset" w:sz="6" w:space="0" w:color="auto"/>
              <w:bottom w:val="outset" w:sz="6" w:space="0" w:color="auto"/>
              <w:right w:val="outset" w:sz="6" w:space="0" w:color="auto"/>
            </w:tcBorders>
            <w:hideMark/>
          </w:tcPr>
          <w:p w:rsidR="00AE058C" w:rsidRPr="00AE058C" w:rsidRDefault="00AE058C" w:rsidP="00AE058C">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38E79802" wp14:editId="27BF4ADC">
                  <wp:extent cx="114300" cy="114300"/>
                  <wp:effectExtent l="0" t="0" r="0" b="0"/>
                  <wp:docPr id="4015" name="Picture 40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0A7B45C" wp14:editId="6CBF107A">
                  <wp:extent cx="114300" cy="114300"/>
                  <wp:effectExtent l="0" t="0" r="0" b="0"/>
                  <wp:docPr id="4014" name="Picture 40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Arial" w:eastAsia="Times New Roman" w:hAnsi="Arial" w:cs="Arial"/>
                <w:color w:val="494B43"/>
                <w:sz w:val="21"/>
                <w:szCs w:val="21"/>
              </w:rPr>
              <w:t>Sets the name of the evaluator class to use to check for any triggering condition</w:t>
            </w:r>
          </w:p>
        </w:tc>
        <w:tc>
          <w:tcPr>
            <w:tcW w:w="0" w:type="auto"/>
            <w:tcBorders>
              <w:top w:val="outset" w:sz="6" w:space="0" w:color="auto"/>
              <w:left w:val="outset" w:sz="6" w:space="0" w:color="auto"/>
              <w:bottom w:val="outset" w:sz="6" w:space="0" w:color="auto"/>
              <w:right w:val="outset" w:sz="6" w:space="0" w:color="auto"/>
            </w:tcBorders>
            <w:hideMark/>
          </w:tcPr>
          <w:p w:rsidR="00AE058C" w:rsidRPr="00AE058C" w:rsidRDefault="00AE058C" w:rsidP="00AE058C">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78E7F71A" wp14:editId="75FF981A">
                  <wp:extent cx="114300" cy="114300"/>
                  <wp:effectExtent l="0" t="0" r="0" b="0"/>
                  <wp:docPr id="4013" name="Picture 40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97B20CB" wp14:editId="33A5F59F">
                  <wp:extent cx="114300" cy="114300"/>
                  <wp:effectExtent l="0" t="0" r="0" b="0"/>
                  <wp:docPr id="4012" name="Picture 40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Arial" w:eastAsia="Times New Roman" w:hAnsi="Arial" w:cs="Arial"/>
                <w:color w:val="494B43"/>
                <w:sz w:val="21"/>
                <w:szCs w:val="21"/>
              </w:rPr>
              <w:t xml:space="preserve">Defaults to inner class </w:t>
            </w:r>
            <w:r w:rsidRPr="00AE058C">
              <w:rPr>
                <w:rFonts w:ascii="Courier New" w:eastAsia="Times New Roman" w:hAnsi="Courier New" w:cs="Courier New"/>
                <w:color w:val="494B43"/>
                <w:sz w:val="18"/>
                <w:szCs w:val="18"/>
              </w:rPr>
              <w:t>DefaultEvaluator</w:t>
            </w:r>
          </w:p>
        </w:tc>
      </w:tr>
      <w:tr w:rsidR="00AE058C" w:rsidRPr="00AE058C" w:rsidTr="00AE058C">
        <w:trPr>
          <w:hidden/>
        </w:trPr>
        <w:tc>
          <w:tcPr>
            <w:tcW w:w="0" w:type="auto"/>
            <w:tcBorders>
              <w:top w:val="outset" w:sz="6" w:space="0" w:color="auto"/>
              <w:left w:val="outset" w:sz="6" w:space="0" w:color="auto"/>
              <w:bottom w:val="outset" w:sz="6" w:space="0" w:color="auto"/>
              <w:right w:val="outset" w:sz="6" w:space="0" w:color="auto"/>
            </w:tcBorders>
            <w:hideMark/>
          </w:tcPr>
          <w:p w:rsidR="00AE058C" w:rsidRPr="00AE058C" w:rsidRDefault="00AE058C" w:rsidP="00AE058C">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00CCA17E" wp14:editId="455C1240">
                  <wp:extent cx="114300" cy="114300"/>
                  <wp:effectExtent l="0" t="0" r="0" b="0"/>
                  <wp:docPr id="4011" name="Picture 40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834F2EB" wp14:editId="22582C97">
                  <wp:extent cx="114300" cy="114300"/>
                  <wp:effectExtent l="0" t="0" r="0" b="0"/>
                  <wp:docPr id="4010" name="Picture 40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Courier New" w:eastAsia="Times New Roman" w:hAnsi="Courier New" w:cs="Courier New"/>
                <w:color w:val="494B43"/>
                <w:sz w:val="18"/>
                <w:szCs w:val="18"/>
              </w:rPr>
              <w:t>from</w:t>
            </w:r>
          </w:p>
        </w:tc>
        <w:tc>
          <w:tcPr>
            <w:tcW w:w="0" w:type="auto"/>
            <w:tcBorders>
              <w:top w:val="outset" w:sz="6" w:space="0" w:color="auto"/>
              <w:left w:val="outset" w:sz="6" w:space="0" w:color="auto"/>
              <w:bottom w:val="outset" w:sz="6" w:space="0" w:color="auto"/>
              <w:right w:val="outset" w:sz="6" w:space="0" w:color="auto"/>
            </w:tcBorders>
            <w:hideMark/>
          </w:tcPr>
          <w:p w:rsidR="00AE058C" w:rsidRPr="00AE058C" w:rsidRDefault="00AE058C" w:rsidP="00AE058C">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2BB36311" wp14:editId="1BEC3E39">
                  <wp:extent cx="114300" cy="114300"/>
                  <wp:effectExtent l="0" t="0" r="0" b="0"/>
                  <wp:docPr id="4009" name="Picture 40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11BC947" wp14:editId="320587F4">
                  <wp:extent cx="114300" cy="114300"/>
                  <wp:effectExtent l="0" t="0" r="0" b="0"/>
                  <wp:docPr id="4008" name="Picture 40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Courier New" w:eastAsia="Times New Roman" w:hAnsi="Courier New" w:cs="Courier New"/>
                <w:color w:val="494B43"/>
                <w:sz w:val="18"/>
                <w:szCs w:val="18"/>
              </w:rPr>
              <w:t>setFrom(String)</w:t>
            </w:r>
          </w:p>
        </w:tc>
        <w:tc>
          <w:tcPr>
            <w:tcW w:w="0" w:type="auto"/>
            <w:tcBorders>
              <w:top w:val="outset" w:sz="6" w:space="0" w:color="auto"/>
              <w:left w:val="outset" w:sz="6" w:space="0" w:color="auto"/>
              <w:bottom w:val="outset" w:sz="6" w:space="0" w:color="auto"/>
              <w:right w:val="outset" w:sz="6" w:space="0" w:color="auto"/>
            </w:tcBorders>
            <w:hideMark/>
          </w:tcPr>
          <w:p w:rsidR="00AE058C" w:rsidRPr="00AE058C" w:rsidRDefault="00AE058C" w:rsidP="00AE058C">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193D6958" wp14:editId="63FF164E">
                  <wp:extent cx="114300" cy="114300"/>
                  <wp:effectExtent l="0" t="0" r="0" b="0"/>
                  <wp:docPr id="4007" name="Picture 40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4C079729" wp14:editId="5A3EDE27">
                  <wp:extent cx="114300" cy="114300"/>
                  <wp:effectExtent l="0" t="0" r="0" b="0"/>
                  <wp:docPr id="4006" name="Picture 40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Arial" w:eastAsia="Times New Roman" w:hAnsi="Arial" w:cs="Arial"/>
                <w:color w:val="494B43"/>
                <w:sz w:val="21"/>
                <w:szCs w:val="21"/>
              </w:rPr>
              <w:t>Sets the e-mail address of the sender</w:t>
            </w:r>
          </w:p>
        </w:tc>
        <w:tc>
          <w:tcPr>
            <w:tcW w:w="0" w:type="auto"/>
            <w:tcBorders>
              <w:top w:val="outset" w:sz="6" w:space="0" w:color="auto"/>
              <w:left w:val="outset" w:sz="6" w:space="0" w:color="auto"/>
              <w:bottom w:val="outset" w:sz="6" w:space="0" w:color="auto"/>
              <w:right w:val="outset" w:sz="6" w:space="0" w:color="auto"/>
            </w:tcBorders>
            <w:hideMark/>
          </w:tcPr>
          <w:p w:rsidR="00AE058C" w:rsidRPr="00AE058C" w:rsidRDefault="00AE058C" w:rsidP="00AE058C">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38DD6B57" wp14:editId="216BB509">
                  <wp:extent cx="114300" cy="114300"/>
                  <wp:effectExtent l="0" t="0" r="0" b="0"/>
                  <wp:docPr id="4005" name="Picture 40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3C0CD83C" wp14:editId="53D057F4">
                  <wp:extent cx="114300" cy="114300"/>
                  <wp:effectExtent l="0" t="0" r="0" b="0"/>
                  <wp:docPr id="4004" name="Picture 40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Arial" w:eastAsia="Times New Roman" w:hAnsi="Arial" w:cs="Arial"/>
                <w:color w:val="494B43"/>
                <w:sz w:val="21"/>
                <w:szCs w:val="21"/>
              </w:rPr>
              <w:t>None</w:t>
            </w:r>
          </w:p>
        </w:tc>
      </w:tr>
      <w:tr w:rsidR="00AE058C" w:rsidRPr="00AE058C" w:rsidTr="00AE058C">
        <w:trPr>
          <w:hidden/>
        </w:trPr>
        <w:tc>
          <w:tcPr>
            <w:tcW w:w="0" w:type="auto"/>
            <w:tcBorders>
              <w:top w:val="outset" w:sz="6" w:space="0" w:color="auto"/>
              <w:left w:val="outset" w:sz="6" w:space="0" w:color="auto"/>
              <w:bottom w:val="outset" w:sz="6" w:space="0" w:color="auto"/>
              <w:right w:val="outset" w:sz="6" w:space="0" w:color="auto"/>
            </w:tcBorders>
            <w:hideMark/>
          </w:tcPr>
          <w:p w:rsidR="00AE058C" w:rsidRPr="00AE058C" w:rsidRDefault="00AE058C" w:rsidP="00AE058C">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7ACB0387" wp14:editId="595354B7">
                  <wp:extent cx="114300" cy="114300"/>
                  <wp:effectExtent l="0" t="0" r="0" b="0"/>
                  <wp:docPr id="4003" name="Picture 40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CE5E84A" wp14:editId="4B0D49BB">
                  <wp:extent cx="114300" cy="114300"/>
                  <wp:effectExtent l="0" t="0" r="0" b="0"/>
                  <wp:docPr id="4002" name="Picture 40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Courier New" w:eastAsia="Times New Roman" w:hAnsi="Courier New" w:cs="Courier New"/>
                <w:color w:val="494B43"/>
                <w:sz w:val="18"/>
                <w:szCs w:val="18"/>
              </w:rPr>
              <w:t>layout</w:t>
            </w:r>
          </w:p>
        </w:tc>
        <w:tc>
          <w:tcPr>
            <w:tcW w:w="0" w:type="auto"/>
            <w:tcBorders>
              <w:top w:val="outset" w:sz="6" w:space="0" w:color="auto"/>
              <w:left w:val="outset" w:sz="6" w:space="0" w:color="auto"/>
              <w:bottom w:val="outset" w:sz="6" w:space="0" w:color="auto"/>
              <w:right w:val="outset" w:sz="6" w:space="0" w:color="auto"/>
            </w:tcBorders>
            <w:hideMark/>
          </w:tcPr>
          <w:p w:rsidR="00AE058C" w:rsidRPr="00AE058C" w:rsidRDefault="00AE058C" w:rsidP="00AE058C">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57D26585" wp14:editId="3D8D904F">
                  <wp:extent cx="114300" cy="114300"/>
                  <wp:effectExtent l="0" t="0" r="0" b="0"/>
                  <wp:docPr id="4001" name="Picture 40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AE5FD3D" wp14:editId="6431057E">
                  <wp:extent cx="114300" cy="114300"/>
                  <wp:effectExtent l="0" t="0" r="0" b="0"/>
                  <wp:docPr id="4000" name="Picture 40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Courier New" w:eastAsia="Times New Roman" w:hAnsi="Courier New" w:cs="Courier New"/>
                <w:color w:val="494B43"/>
                <w:sz w:val="18"/>
                <w:szCs w:val="18"/>
              </w:rPr>
              <w:t>setLayout(String)</w:t>
            </w:r>
          </w:p>
        </w:tc>
        <w:tc>
          <w:tcPr>
            <w:tcW w:w="0" w:type="auto"/>
            <w:tcBorders>
              <w:top w:val="outset" w:sz="6" w:space="0" w:color="auto"/>
              <w:left w:val="outset" w:sz="6" w:space="0" w:color="auto"/>
              <w:bottom w:val="outset" w:sz="6" w:space="0" w:color="auto"/>
              <w:right w:val="outset" w:sz="6" w:space="0" w:color="auto"/>
            </w:tcBorders>
            <w:hideMark/>
          </w:tcPr>
          <w:p w:rsidR="00AE058C" w:rsidRPr="00AE058C" w:rsidRDefault="00AE058C" w:rsidP="00AE058C">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47ACA809" wp14:editId="45B74560">
                  <wp:extent cx="114300" cy="114300"/>
                  <wp:effectExtent l="0" t="0" r="0" b="0"/>
                  <wp:docPr id="3999" name="Picture 39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22ED4121" wp14:editId="02E84CE2">
                  <wp:extent cx="114300" cy="114300"/>
                  <wp:effectExtent l="0" t="0" r="0" b="0"/>
                  <wp:docPr id="3998" name="Picture 39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Arial" w:eastAsia="Times New Roman" w:hAnsi="Arial" w:cs="Arial"/>
                <w:color w:val="494B43"/>
                <w:sz w:val="21"/>
                <w:szCs w:val="21"/>
              </w:rPr>
              <w:t>Sets the layout to format the logging information</w:t>
            </w:r>
          </w:p>
        </w:tc>
        <w:tc>
          <w:tcPr>
            <w:tcW w:w="0" w:type="auto"/>
            <w:tcBorders>
              <w:top w:val="outset" w:sz="6" w:space="0" w:color="auto"/>
              <w:left w:val="outset" w:sz="6" w:space="0" w:color="auto"/>
              <w:bottom w:val="outset" w:sz="6" w:space="0" w:color="auto"/>
              <w:right w:val="outset" w:sz="6" w:space="0" w:color="auto"/>
            </w:tcBorders>
            <w:hideMark/>
          </w:tcPr>
          <w:p w:rsidR="00AE058C" w:rsidRPr="00AE058C" w:rsidRDefault="00AE058C" w:rsidP="00AE058C">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24DA2EEE" wp14:editId="6147161C">
                  <wp:extent cx="114300" cy="114300"/>
                  <wp:effectExtent l="0" t="0" r="0" b="0"/>
                  <wp:docPr id="3997" name="Picture 39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F28231C" wp14:editId="41D7DB70">
                  <wp:extent cx="114300" cy="114300"/>
                  <wp:effectExtent l="0" t="0" r="0" b="0"/>
                  <wp:docPr id="3996" name="Picture 39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Arial" w:eastAsia="Times New Roman" w:hAnsi="Arial" w:cs="Arial"/>
                <w:color w:val="494B43"/>
                <w:sz w:val="21"/>
                <w:szCs w:val="21"/>
              </w:rPr>
              <w:t>None</w:t>
            </w:r>
          </w:p>
        </w:tc>
      </w:tr>
      <w:tr w:rsidR="00AE058C" w:rsidRPr="00AE058C" w:rsidTr="00AE058C">
        <w:trPr>
          <w:hidden/>
        </w:trPr>
        <w:tc>
          <w:tcPr>
            <w:tcW w:w="0" w:type="auto"/>
            <w:tcBorders>
              <w:top w:val="outset" w:sz="6" w:space="0" w:color="auto"/>
              <w:left w:val="outset" w:sz="6" w:space="0" w:color="auto"/>
              <w:bottom w:val="outset" w:sz="6" w:space="0" w:color="auto"/>
              <w:right w:val="outset" w:sz="6" w:space="0" w:color="auto"/>
            </w:tcBorders>
            <w:hideMark/>
          </w:tcPr>
          <w:p w:rsidR="00AE058C" w:rsidRPr="00AE058C" w:rsidRDefault="00AE058C" w:rsidP="00AE058C">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110A31AE" wp14:editId="4F209975">
                  <wp:extent cx="114300" cy="114300"/>
                  <wp:effectExtent l="0" t="0" r="0" b="0"/>
                  <wp:docPr id="3995" name="Picture 39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30ABEEA7" wp14:editId="4EEF4BA4">
                  <wp:extent cx="114300" cy="114300"/>
                  <wp:effectExtent l="0" t="0" r="0" b="0"/>
                  <wp:docPr id="3994" name="Picture 39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Courier New" w:eastAsia="Times New Roman" w:hAnsi="Courier New" w:cs="Courier New"/>
                <w:color w:val="494B43"/>
                <w:sz w:val="18"/>
                <w:szCs w:val="18"/>
              </w:rPr>
              <w:t>locationInfo</w:t>
            </w:r>
          </w:p>
        </w:tc>
        <w:tc>
          <w:tcPr>
            <w:tcW w:w="0" w:type="auto"/>
            <w:tcBorders>
              <w:top w:val="outset" w:sz="6" w:space="0" w:color="auto"/>
              <w:left w:val="outset" w:sz="6" w:space="0" w:color="auto"/>
              <w:bottom w:val="outset" w:sz="6" w:space="0" w:color="auto"/>
              <w:right w:val="outset" w:sz="6" w:space="0" w:color="auto"/>
            </w:tcBorders>
            <w:hideMark/>
          </w:tcPr>
          <w:p w:rsidR="00AE058C" w:rsidRPr="00AE058C" w:rsidRDefault="00AE058C" w:rsidP="00AE058C">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4D35BDA6" wp14:editId="21B978CD">
                  <wp:extent cx="114300" cy="114300"/>
                  <wp:effectExtent l="0" t="0" r="0" b="0"/>
                  <wp:docPr id="3993" name="Picture 39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35C0EBC" wp14:editId="5DAE4053">
                  <wp:extent cx="114300" cy="114300"/>
                  <wp:effectExtent l="0" t="0" r="0" b="0"/>
                  <wp:docPr id="3992" name="Picture 39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Courier New" w:eastAsia="Times New Roman" w:hAnsi="Courier New" w:cs="Courier New"/>
                <w:color w:val="494B43"/>
                <w:sz w:val="18"/>
                <w:szCs w:val="18"/>
              </w:rPr>
              <w:t>setLocationInfo(boolean)</w:t>
            </w:r>
          </w:p>
        </w:tc>
        <w:tc>
          <w:tcPr>
            <w:tcW w:w="0" w:type="auto"/>
            <w:tcBorders>
              <w:top w:val="outset" w:sz="6" w:space="0" w:color="auto"/>
              <w:left w:val="outset" w:sz="6" w:space="0" w:color="auto"/>
              <w:bottom w:val="outset" w:sz="6" w:space="0" w:color="auto"/>
              <w:right w:val="outset" w:sz="6" w:space="0" w:color="auto"/>
            </w:tcBorders>
            <w:hideMark/>
          </w:tcPr>
          <w:p w:rsidR="00AE058C" w:rsidRPr="00AE058C" w:rsidRDefault="00AE058C" w:rsidP="00AE058C">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00E69DED" wp14:editId="2A45448C">
                  <wp:extent cx="114300" cy="114300"/>
                  <wp:effectExtent l="0" t="0" r="0" b="0"/>
                  <wp:docPr id="3991" name="Picture 39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3E637239" wp14:editId="0821BF01">
                  <wp:extent cx="114300" cy="114300"/>
                  <wp:effectExtent l="0" t="0" r="0" b="0"/>
                  <wp:docPr id="3990" name="Picture 39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Arial" w:eastAsia="Times New Roman" w:hAnsi="Arial" w:cs="Arial"/>
                <w:color w:val="494B43"/>
                <w:sz w:val="21"/>
                <w:szCs w:val="21"/>
              </w:rPr>
              <w:t>Specifies whether the location information should be included in the logging information</w:t>
            </w:r>
          </w:p>
        </w:tc>
        <w:tc>
          <w:tcPr>
            <w:tcW w:w="0" w:type="auto"/>
            <w:tcBorders>
              <w:top w:val="outset" w:sz="6" w:space="0" w:color="auto"/>
              <w:left w:val="outset" w:sz="6" w:space="0" w:color="auto"/>
              <w:bottom w:val="outset" w:sz="6" w:space="0" w:color="auto"/>
              <w:right w:val="outset" w:sz="6" w:space="0" w:color="auto"/>
            </w:tcBorders>
            <w:hideMark/>
          </w:tcPr>
          <w:p w:rsidR="00AE058C" w:rsidRPr="00AE058C" w:rsidRDefault="00AE058C" w:rsidP="00AE058C">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11A92D68" wp14:editId="223FB06C">
                  <wp:extent cx="114300" cy="114300"/>
                  <wp:effectExtent l="0" t="0" r="0" b="0"/>
                  <wp:docPr id="3989" name="Picture 39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05FD736" wp14:editId="77CFDA07">
                  <wp:extent cx="114300" cy="114300"/>
                  <wp:effectExtent l="0" t="0" r="0" b="0"/>
                  <wp:docPr id="3988" name="Picture 39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Courier New" w:eastAsia="Times New Roman" w:hAnsi="Courier New" w:cs="Courier New"/>
                <w:color w:val="494B43"/>
                <w:sz w:val="18"/>
                <w:szCs w:val="18"/>
              </w:rPr>
              <w:t>false</w:t>
            </w:r>
          </w:p>
        </w:tc>
      </w:tr>
      <w:tr w:rsidR="00AE058C" w:rsidRPr="00AE058C" w:rsidTr="00AE058C">
        <w:trPr>
          <w:hidden/>
        </w:trPr>
        <w:tc>
          <w:tcPr>
            <w:tcW w:w="0" w:type="auto"/>
            <w:tcBorders>
              <w:top w:val="outset" w:sz="6" w:space="0" w:color="auto"/>
              <w:left w:val="outset" w:sz="6" w:space="0" w:color="auto"/>
              <w:bottom w:val="outset" w:sz="6" w:space="0" w:color="auto"/>
              <w:right w:val="outset" w:sz="6" w:space="0" w:color="auto"/>
            </w:tcBorders>
            <w:hideMark/>
          </w:tcPr>
          <w:p w:rsidR="00AE058C" w:rsidRPr="00AE058C" w:rsidRDefault="00AE058C" w:rsidP="00AE058C">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7BEC2D36" wp14:editId="2E8F63A2">
                  <wp:extent cx="114300" cy="114300"/>
                  <wp:effectExtent l="0" t="0" r="0" b="0"/>
                  <wp:docPr id="3987" name="Picture 39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4DEE10CC" wp14:editId="41073EDF">
                  <wp:extent cx="114300" cy="114300"/>
                  <wp:effectExtent l="0" t="0" r="0" b="0"/>
                  <wp:docPr id="3986" name="Picture 39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Courier New" w:eastAsia="Times New Roman" w:hAnsi="Courier New" w:cs="Courier New"/>
                <w:color w:val="494B43"/>
                <w:sz w:val="18"/>
                <w:szCs w:val="18"/>
              </w:rPr>
              <w:t>SMTPHost</w:t>
            </w:r>
          </w:p>
        </w:tc>
        <w:tc>
          <w:tcPr>
            <w:tcW w:w="0" w:type="auto"/>
            <w:tcBorders>
              <w:top w:val="outset" w:sz="6" w:space="0" w:color="auto"/>
              <w:left w:val="outset" w:sz="6" w:space="0" w:color="auto"/>
              <w:bottom w:val="outset" w:sz="6" w:space="0" w:color="auto"/>
              <w:right w:val="outset" w:sz="6" w:space="0" w:color="auto"/>
            </w:tcBorders>
            <w:hideMark/>
          </w:tcPr>
          <w:p w:rsidR="00AE058C" w:rsidRPr="00AE058C" w:rsidRDefault="00AE058C" w:rsidP="00AE058C">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4E03C5E8" wp14:editId="01CC2768">
                  <wp:extent cx="114300" cy="114300"/>
                  <wp:effectExtent l="0" t="0" r="0" b="0"/>
                  <wp:docPr id="3985" name="Picture 39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0107742" wp14:editId="62BBD47A">
                  <wp:extent cx="114300" cy="114300"/>
                  <wp:effectExtent l="0" t="0" r="0" b="0"/>
                  <wp:docPr id="3984" name="Picture 39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Courier New" w:eastAsia="Times New Roman" w:hAnsi="Courier New" w:cs="Courier New"/>
                <w:color w:val="494B43"/>
                <w:sz w:val="18"/>
                <w:szCs w:val="18"/>
              </w:rPr>
              <w:t>setSMTPHost(String)</w:t>
            </w:r>
          </w:p>
        </w:tc>
        <w:tc>
          <w:tcPr>
            <w:tcW w:w="0" w:type="auto"/>
            <w:tcBorders>
              <w:top w:val="outset" w:sz="6" w:space="0" w:color="auto"/>
              <w:left w:val="outset" w:sz="6" w:space="0" w:color="auto"/>
              <w:bottom w:val="outset" w:sz="6" w:space="0" w:color="auto"/>
              <w:right w:val="outset" w:sz="6" w:space="0" w:color="auto"/>
            </w:tcBorders>
            <w:hideMark/>
          </w:tcPr>
          <w:p w:rsidR="00AE058C" w:rsidRPr="00AE058C" w:rsidRDefault="00AE058C" w:rsidP="00AE058C">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5AD33153" wp14:editId="7318114B">
                  <wp:extent cx="114300" cy="114300"/>
                  <wp:effectExtent l="0" t="0" r="0" b="0"/>
                  <wp:docPr id="3983" name="Picture 39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D5C69C5" wp14:editId="5D52B09D">
                  <wp:extent cx="114300" cy="114300"/>
                  <wp:effectExtent l="0" t="0" r="0" b="0"/>
                  <wp:docPr id="3982" name="Picture 39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Arial" w:eastAsia="Times New Roman" w:hAnsi="Arial" w:cs="Arial"/>
                <w:color w:val="494B43"/>
                <w:sz w:val="21"/>
                <w:szCs w:val="21"/>
              </w:rPr>
              <w:t>Sets the name of the SMTP host to be used to send e-mails</w:t>
            </w:r>
          </w:p>
        </w:tc>
        <w:tc>
          <w:tcPr>
            <w:tcW w:w="0" w:type="auto"/>
            <w:tcBorders>
              <w:top w:val="outset" w:sz="6" w:space="0" w:color="auto"/>
              <w:left w:val="outset" w:sz="6" w:space="0" w:color="auto"/>
              <w:bottom w:val="outset" w:sz="6" w:space="0" w:color="auto"/>
              <w:right w:val="outset" w:sz="6" w:space="0" w:color="auto"/>
            </w:tcBorders>
            <w:hideMark/>
          </w:tcPr>
          <w:p w:rsidR="00AE058C" w:rsidRPr="00AE058C" w:rsidRDefault="00AE058C" w:rsidP="00AE058C">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484E4F3A" wp14:editId="7F4235E3">
                  <wp:extent cx="114300" cy="114300"/>
                  <wp:effectExtent l="0" t="0" r="0" b="0"/>
                  <wp:docPr id="3981" name="Picture 39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2A1A5328" wp14:editId="4EF4EB97">
                  <wp:extent cx="114300" cy="114300"/>
                  <wp:effectExtent l="0" t="0" r="0" b="0"/>
                  <wp:docPr id="3980" name="Picture 39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Arial" w:eastAsia="Times New Roman" w:hAnsi="Arial" w:cs="Arial"/>
                <w:color w:val="494B43"/>
                <w:sz w:val="21"/>
                <w:szCs w:val="21"/>
              </w:rPr>
              <w:t>None</w:t>
            </w:r>
          </w:p>
        </w:tc>
      </w:tr>
      <w:tr w:rsidR="00AE058C" w:rsidRPr="00AE058C" w:rsidTr="00AE058C">
        <w:trPr>
          <w:hidden/>
        </w:trPr>
        <w:tc>
          <w:tcPr>
            <w:tcW w:w="0" w:type="auto"/>
            <w:tcBorders>
              <w:top w:val="outset" w:sz="6" w:space="0" w:color="auto"/>
              <w:left w:val="outset" w:sz="6" w:space="0" w:color="auto"/>
              <w:bottom w:val="outset" w:sz="6" w:space="0" w:color="auto"/>
              <w:right w:val="outset" w:sz="6" w:space="0" w:color="auto"/>
            </w:tcBorders>
            <w:hideMark/>
          </w:tcPr>
          <w:p w:rsidR="00AE058C" w:rsidRPr="00AE058C" w:rsidRDefault="00AE058C" w:rsidP="00AE058C">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24FED354" wp14:editId="5EFDFE54">
                  <wp:extent cx="114300" cy="114300"/>
                  <wp:effectExtent l="0" t="0" r="0" b="0"/>
                  <wp:docPr id="3979" name="Picture 39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112BAED" wp14:editId="5699EAD7">
                  <wp:extent cx="114300" cy="114300"/>
                  <wp:effectExtent l="0" t="0" r="0" b="0"/>
                  <wp:docPr id="3978" name="Picture 39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Courier New" w:eastAsia="Times New Roman" w:hAnsi="Courier New" w:cs="Courier New"/>
                <w:color w:val="494B43"/>
                <w:sz w:val="18"/>
                <w:szCs w:val="18"/>
              </w:rPr>
              <w:t>subject</w:t>
            </w:r>
          </w:p>
        </w:tc>
        <w:tc>
          <w:tcPr>
            <w:tcW w:w="0" w:type="auto"/>
            <w:tcBorders>
              <w:top w:val="outset" w:sz="6" w:space="0" w:color="auto"/>
              <w:left w:val="outset" w:sz="6" w:space="0" w:color="auto"/>
              <w:bottom w:val="outset" w:sz="6" w:space="0" w:color="auto"/>
              <w:right w:val="outset" w:sz="6" w:space="0" w:color="auto"/>
            </w:tcBorders>
            <w:hideMark/>
          </w:tcPr>
          <w:p w:rsidR="00AE058C" w:rsidRPr="00AE058C" w:rsidRDefault="00AE058C" w:rsidP="00AE058C">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69D324A7" wp14:editId="6431FFBF">
                  <wp:extent cx="114300" cy="114300"/>
                  <wp:effectExtent l="0" t="0" r="0" b="0"/>
                  <wp:docPr id="3977" name="Picture 39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D2D1D7F" wp14:editId="76D18C8A">
                  <wp:extent cx="114300" cy="114300"/>
                  <wp:effectExtent l="0" t="0" r="0" b="0"/>
                  <wp:docPr id="3976" name="Picture 39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Courier New" w:eastAsia="Times New Roman" w:hAnsi="Courier New" w:cs="Courier New"/>
                <w:color w:val="494B43"/>
                <w:sz w:val="18"/>
                <w:szCs w:val="18"/>
              </w:rPr>
              <w:t>setSubject(String)</w:t>
            </w:r>
          </w:p>
        </w:tc>
        <w:tc>
          <w:tcPr>
            <w:tcW w:w="0" w:type="auto"/>
            <w:tcBorders>
              <w:top w:val="outset" w:sz="6" w:space="0" w:color="auto"/>
              <w:left w:val="outset" w:sz="6" w:space="0" w:color="auto"/>
              <w:bottom w:val="outset" w:sz="6" w:space="0" w:color="auto"/>
              <w:right w:val="outset" w:sz="6" w:space="0" w:color="auto"/>
            </w:tcBorders>
            <w:hideMark/>
          </w:tcPr>
          <w:p w:rsidR="00AE058C" w:rsidRPr="00AE058C" w:rsidRDefault="00AE058C" w:rsidP="00AE058C">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600990A1" wp14:editId="69FE4C20">
                  <wp:extent cx="114300" cy="114300"/>
                  <wp:effectExtent l="0" t="0" r="0" b="0"/>
                  <wp:docPr id="3975" name="Picture 39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BBB4715" wp14:editId="3AA2DA34">
                  <wp:extent cx="114300" cy="114300"/>
                  <wp:effectExtent l="0" t="0" r="0" b="0"/>
                  <wp:docPr id="3974" name="Picture 39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Arial" w:eastAsia="Times New Roman" w:hAnsi="Arial" w:cs="Arial"/>
                <w:color w:val="494B43"/>
                <w:sz w:val="21"/>
                <w:szCs w:val="21"/>
              </w:rPr>
              <w:t>Sets the subject of the e-mail</w:t>
            </w:r>
          </w:p>
        </w:tc>
        <w:tc>
          <w:tcPr>
            <w:tcW w:w="0" w:type="auto"/>
            <w:tcBorders>
              <w:top w:val="outset" w:sz="6" w:space="0" w:color="auto"/>
              <w:left w:val="outset" w:sz="6" w:space="0" w:color="auto"/>
              <w:bottom w:val="outset" w:sz="6" w:space="0" w:color="auto"/>
              <w:right w:val="outset" w:sz="6" w:space="0" w:color="auto"/>
            </w:tcBorders>
            <w:hideMark/>
          </w:tcPr>
          <w:p w:rsidR="00AE058C" w:rsidRPr="00AE058C" w:rsidRDefault="00AE058C" w:rsidP="00AE058C">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1499D41C" wp14:editId="6C6AFA21">
                  <wp:extent cx="114300" cy="114300"/>
                  <wp:effectExtent l="0" t="0" r="0" b="0"/>
                  <wp:docPr id="3973" name="Picture 39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F0ABA86" wp14:editId="39A28E28">
                  <wp:extent cx="114300" cy="114300"/>
                  <wp:effectExtent l="0" t="0" r="0" b="0"/>
                  <wp:docPr id="3972" name="Picture 39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Arial" w:eastAsia="Times New Roman" w:hAnsi="Arial" w:cs="Arial"/>
                <w:color w:val="494B43"/>
                <w:sz w:val="21"/>
                <w:szCs w:val="21"/>
              </w:rPr>
              <w:t>None</w:t>
            </w:r>
          </w:p>
        </w:tc>
      </w:tr>
      <w:tr w:rsidR="00AE058C" w:rsidRPr="00AE058C" w:rsidTr="00AE058C">
        <w:trPr>
          <w:hidden/>
        </w:trPr>
        <w:tc>
          <w:tcPr>
            <w:tcW w:w="0" w:type="auto"/>
            <w:tcBorders>
              <w:top w:val="outset" w:sz="6" w:space="0" w:color="auto"/>
              <w:left w:val="outset" w:sz="6" w:space="0" w:color="auto"/>
              <w:bottom w:val="outset" w:sz="6" w:space="0" w:color="auto"/>
              <w:right w:val="outset" w:sz="6" w:space="0" w:color="auto"/>
            </w:tcBorders>
            <w:hideMark/>
          </w:tcPr>
          <w:p w:rsidR="00AE058C" w:rsidRPr="00AE058C" w:rsidRDefault="00AE058C" w:rsidP="00AE058C">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2C346874" wp14:editId="7197EE66">
                  <wp:extent cx="114300" cy="114300"/>
                  <wp:effectExtent l="0" t="0" r="0" b="0"/>
                  <wp:docPr id="3971" name="Picture 39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CA1AB19" wp14:editId="112DDB71">
                  <wp:extent cx="114300" cy="114300"/>
                  <wp:effectExtent l="0" t="0" r="0" b="0"/>
                  <wp:docPr id="3970" name="Picture 39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Courier New" w:eastAsia="Times New Roman" w:hAnsi="Courier New" w:cs="Courier New"/>
                <w:color w:val="494B43"/>
                <w:sz w:val="18"/>
                <w:szCs w:val="18"/>
              </w:rPr>
              <w:t>to</w:t>
            </w:r>
          </w:p>
        </w:tc>
        <w:tc>
          <w:tcPr>
            <w:tcW w:w="0" w:type="auto"/>
            <w:tcBorders>
              <w:top w:val="outset" w:sz="6" w:space="0" w:color="auto"/>
              <w:left w:val="outset" w:sz="6" w:space="0" w:color="auto"/>
              <w:bottom w:val="outset" w:sz="6" w:space="0" w:color="auto"/>
              <w:right w:val="outset" w:sz="6" w:space="0" w:color="auto"/>
            </w:tcBorders>
            <w:hideMark/>
          </w:tcPr>
          <w:p w:rsidR="00AE058C" w:rsidRPr="00AE058C" w:rsidRDefault="00AE058C" w:rsidP="00AE058C">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27482D2F" wp14:editId="16FA2138">
                  <wp:extent cx="114300" cy="114300"/>
                  <wp:effectExtent l="0" t="0" r="0" b="0"/>
                  <wp:docPr id="3969" name="Picture 39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4D91D37" wp14:editId="68427F79">
                  <wp:extent cx="114300" cy="114300"/>
                  <wp:effectExtent l="0" t="0" r="0" b="0"/>
                  <wp:docPr id="3968" name="Picture 39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Courier New" w:eastAsia="Times New Roman" w:hAnsi="Courier New" w:cs="Courier New"/>
                <w:color w:val="494B43"/>
                <w:sz w:val="18"/>
                <w:szCs w:val="18"/>
              </w:rPr>
              <w:t>setTo(String)</w:t>
            </w:r>
          </w:p>
        </w:tc>
        <w:tc>
          <w:tcPr>
            <w:tcW w:w="0" w:type="auto"/>
            <w:tcBorders>
              <w:top w:val="outset" w:sz="6" w:space="0" w:color="auto"/>
              <w:left w:val="outset" w:sz="6" w:space="0" w:color="auto"/>
              <w:bottom w:val="outset" w:sz="6" w:space="0" w:color="auto"/>
              <w:right w:val="outset" w:sz="6" w:space="0" w:color="auto"/>
            </w:tcBorders>
            <w:hideMark/>
          </w:tcPr>
          <w:p w:rsidR="00AE058C" w:rsidRPr="00AE058C" w:rsidRDefault="00AE058C" w:rsidP="00AE058C">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5A214382" wp14:editId="4927CA69">
                  <wp:extent cx="114300" cy="114300"/>
                  <wp:effectExtent l="0" t="0" r="0" b="0"/>
                  <wp:docPr id="3967" name="Picture 39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68D0579" wp14:editId="3B17B8F1">
                  <wp:extent cx="114300" cy="114300"/>
                  <wp:effectExtent l="0" t="0" r="0" b="0"/>
                  <wp:docPr id="3966" name="Picture 39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Arial" w:eastAsia="Times New Roman" w:hAnsi="Arial" w:cs="Arial"/>
                <w:color w:val="494B43"/>
                <w:sz w:val="21"/>
                <w:szCs w:val="21"/>
              </w:rPr>
              <w:t>Sets the e-mail address of the recipient</w:t>
            </w:r>
          </w:p>
        </w:tc>
        <w:tc>
          <w:tcPr>
            <w:tcW w:w="0" w:type="auto"/>
            <w:tcBorders>
              <w:top w:val="outset" w:sz="6" w:space="0" w:color="auto"/>
              <w:left w:val="outset" w:sz="6" w:space="0" w:color="auto"/>
              <w:bottom w:val="outset" w:sz="6" w:space="0" w:color="auto"/>
              <w:right w:val="outset" w:sz="6" w:space="0" w:color="auto"/>
            </w:tcBorders>
            <w:hideMark/>
          </w:tcPr>
          <w:p w:rsidR="00AE058C" w:rsidRPr="00AE058C" w:rsidRDefault="00AE058C" w:rsidP="00AE058C">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181EC20E" wp14:editId="6F075804">
                  <wp:extent cx="114300" cy="114300"/>
                  <wp:effectExtent l="0" t="0" r="0" b="0"/>
                  <wp:docPr id="3965" name="Picture 39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7C895DB" wp14:editId="3529A489">
                  <wp:extent cx="114300" cy="114300"/>
                  <wp:effectExtent l="0" t="0" r="0" b="0"/>
                  <wp:docPr id="3964" name="Picture 39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Arial" w:eastAsia="Times New Roman" w:hAnsi="Arial" w:cs="Arial"/>
                <w:color w:val="494B43"/>
                <w:sz w:val="21"/>
                <w:szCs w:val="21"/>
              </w:rPr>
              <w:t>None</w:t>
            </w:r>
          </w:p>
        </w:tc>
      </w:tr>
    </w:tbl>
    <w:p w:rsidR="00AE058C" w:rsidRPr="00AE058C" w:rsidRDefault="00AE058C" w:rsidP="00AE058C">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1999FB88" wp14:editId="43534921">
            <wp:extent cx="114300" cy="114300"/>
            <wp:effectExtent l="0" t="0" r="0" b="0"/>
            <wp:docPr id="3963" name="Picture 39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D293DB8" wp14:editId="6231A7AA">
            <wp:extent cx="114300" cy="114300"/>
            <wp:effectExtent l="0" t="0" r="0" b="0"/>
            <wp:docPr id="3962" name="Picture 39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938" w:name="519"/>
      <w:bookmarkStart w:id="939" w:name="page231"/>
      <w:bookmarkEnd w:id="938"/>
      <w:bookmarkEnd w:id="939"/>
      <w:r w:rsidRPr="00AE058C">
        <w:rPr>
          <w:rFonts w:ascii="Arial" w:eastAsia="Times New Roman" w:hAnsi="Arial" w:cs="Arial"/>
          <w:color w:val="494B43"/>
          <w:sz w:val="21"/>
          <w:szCs w:val="21"/>
          <w:lang w:val="en"/>
        </w:rPr>
        <w:t xml:space="preserve">The last of the configuration parameters in </w:t>
      </w:r>
      <w:hyperlink r:id="rId254" w:history="1">
        <w:r w:rsidRPr="00AE058C">
          <w:rPr>
            <w:rFonts w:ascii="Arial" w:eastAsia="Times New Roman" w:hAnsi="Arial" w:cs="Arial"/>
            <w:color w:val="247B97"/>
            <w:sz w:val="21"/>
            <w:szCs w:val="21"/>
            <w:lang w:val="en"/>
          </w:rPr>
          <w:t>Table 7-5</w:t>
        </w:r>
      </w:hyperlink>
      <w:r w:rsidRPr="00AE058C">
        <w:rPr>
          <w:rFonts w:ascii="Arial" w:eastAsia="Times New Roman" w:hAnsi="Arial" w:cs="Arial"/>
          <w:color w:val="494B43"/>
          <w:sz w:val="21"/>
          <w:szCs w:val="21"/>
          <w:lang w:val="en"/>
        </w:rPr>
        <w:t xml:space="preserve"> is worth discussing. </w:t>
      </w:r>
      <w:r w:rsidRPr="00AE058C">
        <w:rPr>
          <w:rFonts w:ascii="Courier New" w:eastAsia="Times New Roman" w:hAnsi="Courier New" w:cs="Courier New"/>
          <w:color w:val="494B43"/>
          <w:sz w:val="18"/>
          <w:szCs w:val="18"/>
          <w:lang w:val="en"/>
        </w:rPr>
        <w:t>SMTPAppender</w:t>
      </w:r>
      <w:r w:rsidRPr="00AE058C">
        <w:rPr>
          <w:rFonts w:ascii="Arial" w:eastAsia="Times New Roman" w:hAnsi="Arial" w:cs="Arial"/>
          <w:color w:val="494B43"/>
          <w:sz w:val="21"/>
          <w:szCs w:val="21"/>
          <w:lang w:val="en"/>
        </w:rPr>
        <w:t xml:space="preserve"> can have an evaluator class attached to it. This evaluator class can evaluate each logging event and decide on a triggering condition to tell the </w:t>
      </w:r>
      <w:r w:rsidRPr="00AE058C">
        <w:rPr>
          <w:rFonts w:ascii="Courier New" w:eastAsia="Times New Roman" w:hAnsi="Courier New" w:cs="Courier New"/>
          <w:color w:val="494B43"/>
          <w:sz w:val="18"/>
          <w:szCs w:val="18"/>
          <w:lang w:val="en"/>
        </w:rPr>
        <w:t>SMTPAppender</w:t>
      </w:r>
      <w:r w:rsidRPr="00AE058C">
        <w:rPr>
          <w:rFonts w:ascii="Arial" w:eastAsia="Times New Roman" w:hAnsi="Arial" w:cs="Arial"/>
          <w:color w:val="494B43"/>
          <w:sz w:val="21"/>
          <w:szCs w:val="21"/>
          <w:lang w:val="en"/>
        </w:rPr>
        <w:t xml:space="preserve"> to fire the e-mail activity. The triggering condition can be anything application specific, such as when a logging event has a message with a level of ERROR. The default evaluator class that </w:t>
      </w:r>
      <w:r w:rsidRPr="00AE058C">
        <w:rPr>
          <w:rFonts w:ascii="Courier New" w:eastAsia="Times New Roman" w:hAnsi="Courier New" w:cs="Courier New"/>
          <w:color w:val="494B43"/>
          <w:sz w:val="18"/>
          <w:szCs w:val="18"/>
          <w:lang w:val="en"/>
        </w:rPr>
        <w:t>SMTPAppender</w:t>
      </w:r>
      <w:r w:rsidRPr="00AE058C">
        <w:rPr>
          <w:rFonts w:ascii="Arial" w:eastAsia="Times New Roman" w:hAnsi="Arial" w:cs="Arial"/>
          <w:color w:val="494B43"/>
          <w:sz w:val="21"/>
          <w:szCs w:val="21"/>
          <w:lang w:val="en"/>
        </w:rPr>
        <w:t xml:space="preserve"> uses is an inner class named </w:t>
      </w:r>
      <w:r w:rsidRPr="00AE058C">
        <w:rPr>
          <w:rFonts w:ascii="Courier New" w:eastAsia="Times New Roman" w:hAnsi="Courier New" w:cs="Courier New"/>
          <w:color w:val="494B43"/>
          <w:sz w:val="18"/>
          <w:szCs w:val="18"/>
          <w:lang w:val="en"/>
        </w:rPr>
        <w:t>DefaultEvaluator</w:t>
      </w:r>
      <w:r w:rsidRPr="00AE058C">
        <w:rPr>
          <w:rFonts w:ascii="Arial" w:eastAsia="Times New Roman" w:hAnsi="Arial" w:cs="Arial"/>
          <w:color w:val="494B43"/>
          <w:sz w:val="21"/>
          <w:szCs w:val="21"/>
          <w:lang w:val="en"/>
        </w:rPr>
        <w:t xml:space="preserve">. The </w:t>
      </w:r>
      <w:r w:rsidRPr="00AE058C">
        <w:rPr>
          <w:rFonts w:ascii="Courier New" w:eastAsia="Times New Roman" w:hAnsi="Courier New" w:cs="Courier New"/>
          <w:color w:val="494B43"/>
          <w:sz w:val="18"/>
          <w:szCs w:val="18"/>
          <w:lang w:val="en"/>
        </w:rPr>
        <w:t>DefaultEvaluator</w:t>
      </w:r>
      <w:r w:rsidRPr="00AE058C">
        <w:rPr>
          <w:rFonts w:ascii="Arial" w:eastAsia="Times New Roman" w:hAnsi="Arial" w:cs="Arial"/>
          <w:color w:val="494B43"/>
          <w:sz w:val="21"/>
          <w:szCs w:val="21"/>
          <w:lang w:val="en"/>
        </w:rPr>
        <w:t xml:space="preserve"> class only checks if the level associated with the logging event is greater or equal to the level value ERROR.</w:t>
      </w:r>
    </w:p>
    <w:p w:rsidR="00AE058C" w:rsidRPr="00AE058C" w:rsidRDefault="00AE058C" w:rsidP="00AE058C">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25FA0D49" wp14:editId="04DC6BE9">
            <wp:extent cx="114300" cy="114300"/>
            <wp:effectExtent l="0" t="0" r="0" b="0"/>
            <wp:docPr id="3961" name="Picture 39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7247A93" wp14:editId="6D7F2454">
            <wp:extent cx="114300" cy="114300"/>
            <wp:effectExtent l="0" t="0" r="0" b="0"/>
            <wp:docPr id="3960" name="Picture 39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Arial" w:eastAsia="Times New Roman" w:hAnsi="Arial" w:cs="Arial"/>
          <w:color w:val="494B43"/>
          <w:sz w:val="21"/>
          <w:szCs w:val="21"/>
          <w:lang w:val="en"/>
        </w:rPr>
        <w:t>If the triggering condition is not met, the event is stored in a cyclic buffer with a default size of 512 events. As soon as a logging event arrives that satisfies the triggering condition, all the events from the buffer are retrieved and e-mailed to the recipient.</w:t>
      </w:r>
    </w:p>
    <w:p w:rsidR="00AE058C" w:rsidRPr="00AE058C" w:rsidRDefault="00AE058C" w:rsidP="00AE058C">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41A19CEE" wp14:editId="700E3E62">
            <wp:extent cx="114300" cy="114300"/>
            <wp:effectExtent l="0" t="0" r="0" b="0"/>
            <wp:docPr id="3959" name="Picture 39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D7C3354" wp14:editId="50CA15C6">
            <wp:extent cx="114300" cy="114300"/>
            <wp:effectExtent l="0" t="0" r="0" b="0"/>
            <wp:docPr id="3958" name="Picture 39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Arial" w:eastAsia="Times New Roman" w:hAnsi="Arial" w:cs="Arial"/>
          <w:color w:val="494B43"/>
          <w:sz w:val="21"/>
          <w:szCs w:val="21"/>
          <w:lang w:val="en"/>
        </w:rPr>
        <w:t xml:space="preserve">To see an example of </w:t>
      </w:r>
      <w:r w:rsidRPr="00AE058C">
        <w:rPr>
          <w:rFonts w:ascii="Courier New" w:eastAsia="Times New Roman" w:hAnsi="Courier New" w:cs="Courier New"/>
          <w:color w:val="494B43"/>
          <w:sz w:val="18"/>
          <w:szCs w:val="18"/>
          <w:lang w:val="en"/>
        </w:rPr>
        <w:t>SMTPAppender</w:t>
      </w:r>
      <w:r w:rsidRPr="00AE058C">
        <w:rPr>
          <w:rFonts w:ascii="Arial" w:eastAsia="Times New Roman" w:hAnsi="Arial" w:cs="Arial"/>
          <w:color w:val="494B43"/>
          <w:sz w:val="21"/>
          <w:szCs w:val="21"/>
          <w:lang w:val="en"/>
        </w:rPr>
        <w:t xml:space="preserve"> in action, we will reuse the program in </w:t>
      </w:r>
      <w:hyperlink r:id="rId255" w:anchor="446" w:tgtFrame="_parent" w:history="1">
        <w:r w:rsidRPr="00AE058C">
          <w:rPr>
            <w:rFonts w:ascii="Arial" w:eastAsia="Times New Roman" w:hAnsi="Arial" w:cs="Arial"/>
            <w:color w:val="247B97"/>
            <w:sz w:val="21"/>
            <w:szCs w:val="21"/>
            <w:lang w:val="en"/>
          </w:rPr>
          <w:t>Listing 7-1</w:t>
        </w:r>
      </w:hyperlink>
      <w:r w:rsidRPr="00AE058C">
        <w:rPr>
          <w:rFonts w:ascii="Arial" w:eastAsia="Times New Roman" w:hAnsi="Arial" w:cs="Arial"/>
          <w:color w:val="494B43"/>
          <w:sz w:val="21"/>
          <w:szCs w:val="21"/>
          <w:lang w:val="en"/>
        </w:rPr>
        <w:t xml:space="preserve"> with the configuration file shown in </w:t>
      </w:r>
      <w:hyperlink r:id="rId256" w:history="1">
        <w:r w:rsidRPr="00AE058C">
          <w:rPr>
            <w:rFonts w:ascii="Arial" w:eastAsia="Times New Roman" w:hAnsi="Arial" w:cs="Arial"/>
            <w:color w:val="247B97"/>
            <w:sz w:val="21"/>
            <w:szCs w:val="21"/>
            <w:lang w:val="en"/>
          </w:rPr>
          <w:t>Listing 7-12</w:t>
        </w:r>
      </w:hyperlink>
      <w:r w:rsidRPr="00AE058C">
        <w:rPr>
          <w:rFonts w:ascii="Arial" w:eastAsia="Times New Roman" w:hAnsi="Arial" w:cs="Arial"/>
          <w:color w:val="494B43"/>
          <w:sz w:val="21"/>
          <w:szCs w:val="21"/>
          <w:lang w:val="en"/>
        </w:rPr>
        <w:t xml:space="preserve">, "smtp.properties". The configuration for </w:t>
      </w:r>
      <w:r w:rsidRPr="00AE058C">
        <w:rPr>
          <w:rFonts w:ascii="Courier New" w:eastAsia="Times New Roman" w:hAnsi="Courier New" w:cs="Courier New"/>
          <w:color w:val="494B43"/>
          <w:sz w:val="18"/>
          <w:szCs w:val="18"/>
          <w:lang w:val="en"/>
        </w:rPr>
        <w:t>SMTPAppender</w:t>
      </w:r>
      <w:r w:rsidRPr="00AE058C">
        <w:rPr>
          <w:rFonts w:ascii="Arial" w:eastAsia="Times New Roman" w:hAnsi="Arial" w:cs="Arial"/>
          <w:color w:val="494B43"/>
          <w:sz w:val="21"/>
          <w:szCs w:val="21"/>
          <w:lang w:val="en"/>
        </w:rPr>
        <w:t xml:space="preserve"> uses </w:t>
      </w:r>
      <w:r w:rsidRPr="00AE058C">
        <w:rPr>
          <w:rFonts w:ascii="Courier New" w:eastAsia="Times New Roman" w:hAnsi="Courier New" w:cs="Courier New"/>
          <w:color w:val="494B43"/>
          <w:sz w:val="18"/>
          <w:szCs w:val="18"/>
          <w:lang w:val="en"/>
        </w:rPr>
        <w:t>smtp.mail.yahoo.com</w:t>
      </w:r>
      <w:r w:rsidRPr="00AE058C">
        <w:rPr>
          <w:rFonts w:ascii="Arial" w:eastAsia="Times New Roman" w:hAnsi="Arial" w:cs="Arial"/>
          <w:color w:val="494B43"/>
          <w:sz w:val="21"/>
          <w:szCs w:val="21"/>
          <w:lang w:val="en"/>
        </w:rPr>
        <w:t xml:space="preserve"> as the SMTP server. You can replace this with any other SMTP server you are using. The </w:t>
      </w:r>
      <w:r w:rsidRPr="00AE058C">
        <w:rPr>
          <w:rFonts w:ascii="Courier New" w:eastAsia="Times New Roman" w:hAnsi="Courier New" w:cs="Courier New"/>
          <w:color w:val="494B43"/>
          <w:sz w:val="18"/>
          <w:szCs w:val="18"/>
          <w:lang w:val="en"/>
        </w:rPr>
        <w:t>to</w:t>
      </w:r>
      <w:r w:rsidRPr="00AE058C">
        <w:rPr>
          <w:rFonts w:ascii="Arial" w:eastAsia="Times New Roman" w:hAnsi="Arial" w:cs="Arial"/>
          <w:color w:val="494B43"/>
          <w:sz w:val="21"/>
          <w:szCs w:val="21"/>
          <w:lang w:val="en"/>
        </w:rPr>
        <w:t xml:space="preserve"> attribute defines the e-mail address for the recipient and </w:t>
      </w:r>
      <w:r w:rsidRPr="00AE058C">
        <w:rPr>
          <w:rFonts w:ascii="Courier New" w:eastAsia="Times New Roman" w:hAnsi="Courier New" w:cs="Courier New"/>
          <w:color w:val="494B43"/>
          <w:sz w:val="18"/>
          <w:szCs w:val="18"/>
          <w:lang w:val="en"/>
        </w:rPr>
        <w:t>from</w:t>
      </w:r>
      <w:r w:rsidRPr="00AE058C">
        <w:rPr>
          <w:rFonts w:ascii="Arial" w:eastAsia="Times New Roman" w:hAnsi="Arial" w:cs="Arial"/>
          <w:color w:val="494B43"/>
          <w:sz w:val="21"/>
          <w:szCs w:val="21"/>
          <w:lang w:val="en"/>
        </w:rPr>
        <w:t xml:space="preserve"> defines the e-mail address of the sender. The </w:t>
      </w:r>
      <w:r w:rsidRPr="00AE058C">
        <w:rPr>
          <w:rFonts w:ascii="Courier New" w:eastAsia="Times New Roman" w:hAnsi="Courier New" w:cs="Courier New"/>
          <w:color w:val="494B43"/>
          <w:sz w:val="18"/>
          <w:szCs w:val="18"/>
          <w:lang w:val="en"/>
        </w:rPr>
        <w:t>subject</w:t>
      </w:r>
      <w:r w:rsidRPr="00AE058C">
        <w:rPr>
          <w:rFonts w:ascii="Arial" w:eastAsia="Times New Roman" w:hAnsi="Arial" w:cs="Arial"/>
          <w:color w:val="494B43"/>
          <w:sz w:val="21"/>
          <w:szCs w:val="21"/>
          <w:lang w:val="en"/>
        </w:rPr>
        <w:t xml:space="preserve"> attribute defines the subject of the e-mail, and finally we assign an </w:t>
      </w:r>
      <w:r w:rsidRPr="00AE058C">
        <w:rPr>
          <w:rFonts w:ascii="Courier New" w:eastAsia="Times New Roman" w:hAnsi="Courier New" w:cs="Courier New"/>
          <w:color w:val="494B43"/>
          <w:sz w:val="18"/>
          <w:szCs w:val="18"/>
          <w:lang w:val="en"/>
        </w:rPr>
        <w:t>org.apache.log4j.SimpleLayout</w:t>
      </w:r>
      <w:r w:rsidRPr="00AE058C">
        <w:rPr>
          <w:rFonts w:ascii="Arial" w:eastAsia="Times New Roman" w:hAnsi="Arial" w:cs="Arial"/>
          <w:color w:val="494B43"/>
          <w:sz w:val="21"/>
          <w:szCs w:val="21"/>
          <w:lang w:val="en"/>
        </w:rPr>
        <w:t xml:space="preserve"> object to format the logging information to appear within the body of the e-mail.</w:t>
      </w:r>
    </w:p>
    <w:p w:rsidR="00AE058C" w:rsidRPr="00AE058C" w:rsidRDefault="00AE058C" w:rsidP="00AE058C">
      <w:pPr>
        <w:shd w:val="clear" w:color="auto" w:fill="FFFFFF"/>
        <w:spacing w:after="0" w:line="240" w:lineRule="auto"/>
        <w:rPr>
          <w:rFonts w:ascii="Arial" w:eastAsia="Times New Roman" w:hAnsi="Arial" w:cs="Arial"/>
          <w:color w:val="494B43"/>
          <w:sz w:val="24"/>
          <w:szCs w:val="24"/>
          <w:lang w:val="en"/>
        </w:rPr>
      </w:pPr>
      <w:r>
        <w:rPr>
          <w:rFonts w:ascii="Arial" w:eastAsia="Times New Roman" w:hAnsi="Arial" w:cs="Arial"/>
          <w:noProof/>
          <w:vanish/>
          <w:color w:val="494B43"/>
          <w:sz w:val="24"/>
          <w:szCs w:val="24"/>
        </w:rPr>
        <w:drawing>
          <wp:inline distT="0" distB="0" distL="0" distR="0" wp14:anchorId="73B23B4C" wp14:editId="1799C1CE">
            <wp:extent cx="114300" cy="114300"/>
            <wp:effectExtent l="0" t="0" r="0" b="0"/>
            <wp:docPr id="3957" name="Picture 39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4"/>
          <w:szCs w:val="24"/>
        </w:rPr>
        <w:drawing>
          <wp:inline distT="0" distB="0" distL="0" distR="0" wp14:anchorId="00ACC498" wp14:editId="7EFEBD01">
            <wp:extent cx="114300" cy="114300"/>
            <wp:effectExtent l="0" t="0" r="0" b="0"/>
            <wp:docPr id="3956" name="Picture 39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Arial" w:eastAsia="Times New Roman" w:hAnsi="Arial" w:cs="Arial"/>
          <w:b/>
          <w:bCs/>
          <w:color w:val="61665A"/>
          <w:sz w:val="21"/>
          <w:szCs w:val="21"/>
          <w:lang w:val="en"/>
        </w:rPr>
        <w:t>Listing 7-12: smtp.properties</w:t>
      </w:r>
      <w:bookmarkStart w:id="940" w:name="520"/>
      <w:bookmarkStart w:id="941" w:name="ch07ls12"/>
      <w:bookmarkEnd w:id="940"/>
      <w:bookmarkEnd w:id="941"/>
    </w:p>
    <w:p w:rsidR="00AE058C" w:rsidRPr="00AE058C" w:rsidRDefault="00AE058C" w:rsidP="00AE058C">
      <w:pPr>
        <w:shd w:val="clear" w:color="auto" w:fill="FFFFFF"/>
        <w:spacing w:after="0" w:line="240" w:lineRule="auto"/>
        <w:rPr>
          <w:rFonts w:ascii="Arial" w:eastAsia="Times New Roman" w:hAnsi="Arial" w:cs="Arial"/>
          <w:color w:val="494B43"/>
          <w:sz w:val="24"/>
          <w:szCs w:val="24"/>
          <w:lang w:val="en"/>
        </w:rPr>
      </w:pPr>
      <w:r w:rsidRPr="00AE058C">
        <w:rPr>
          <w:rFonts w:ascii="Arial" w:eastAsia="Times New Roman" w:hAnsi="Arial" w:cs="Arial"/>
          <w:color w:val="494B43"/>
          <w:sz w:val="24"/>
          <w:szCs w:val="24"/>
          <w:lang w:val="en"/>
        </w:rPr>
        <w:pict>
          <v:rect id="_x0000_i10265" style="width:0;height:1.5pt" o:hralign="center" o:hrstd="t" o:hrnoshade="t" o:hr="t" fillcolor="#010100" stroked="f"/>
        </w:pict>
      </w:r>
    </w:p>
    <w:p w:rsidR="00AE058C" w:rsidRPr="00AE058C" w:rsidRDefault="00AE058C" w:rsidP="00AE0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0DA5BBA4" wp14:editId="2A1C2D37">
            <wp:extent cx="114300" cy="114300"/>
            <wp:effectExtent l="0" t="0" r="0" b="0"/>
            <wp:docPr id="3955" name="Picture 39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15FF5805" wp14:editId="7FE084C4">
            <wp:extent cx="114300" cy="114300"/>
            <wp:effectExtent l="0" t="0" r="0" b="0"/>
            <wp:docPr id="3954" name="Picture 39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E058C" w:rsidRPr="00AE058C" w:rsidRDefault="00AE058C" w:rsidP="00AE0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E058C">
        <w:rPr>
          <w:rFonts w:ascii="Courier New" w:eastAsia="Times New Roman" w:hAnsi="Courier New" w:cs="Courier New"/>
          <w:color w:val="494B43"/>
          <w:sz w:val="21"/>
          <w:szCs w:val="21"/>
          <w:lang w:val="en"/>
        </w:rPr>
        <w:t>#configuring the custom logger</w:t>
      </w:r>
    </w:p>
    <w:p w:rsidR="00AE058C" w:rsidRPr="00AE058C" w:rsidRDefault="00AE058C" w:rsidP="00AE0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E058C">
        <w:rPr>
          <w:rFonts w:ascii="Courier New" w:eastAsia="Times New Roman" w:hAnsi="Courier New" w:cs="Courier New"/>
          <w:color w:val="494B43"/>
          <w:sz w:val="21"/>
          <w:szCs w:val="21"/>
          <w:lang w:val="en"/>
        </w:rPr>
        <w:t>log4j.logger.com.apress.logging.log4j=DEBUG, SMTP</w:t>
      </w:r>
    </w:p>
    <w:p w:rsidR="00AE058C" w:rsidRPr="00AE058C" w:rsidRDefault="00AE058C" w:rsidP="00AE0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AE058C" w:rsidRPr="00AE058C" w:rsidRDefault="00AE058C" w:rsidP="00AE0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E058C">
        <w:rPr>
          <w:rFonts w:ascii="Courier New" w:eastAsia="Times New Roman" w:hAnsi="Courier New" w:cs="Courier New"/>
          <w:color w:val="494B43"/>
          <w:sz w:val="21"/>
          <w:szCs w:val="21"/>
          <w:lang w:val="en"/>
        </w:rPr>
        <w:t>#configuring the SMTP appender</w:t>
      </w:r>
    </w:p>
    <w:p w:rsidR="00AE058C" w:rsidRPr="00AE058C" w:rsidRDefault="00AE058C" w:rsidP="00AE0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E058C">
        <w:rPr>
          <w:rFonts w:ascii="Courier New" w:eastAsia="Times New Roman" w:hAnsi="Courier New" w:cs="Courier New"/>
          <w:color w:val="494B43"/>
          <w:sz w:val="21"/>
          <w:szCs w:val="21"/>
          <w:lang w:val="en"/>
        </w:rPr>
        <w:t>log4j.appender.SMTP=org.apache.log4j.net.SMTPAppender</w:t>
      </w:r>
    </w:p>
    <w:p w:rsidR="00AE058C" w:rsidRPr="00AE058C" w:rsidRDefault="00AE058C" w:rsidP="00AE0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E058C">
        <w:rPr>
          <w:rFonts w:ascii="Courier New" w:eastAsia="Times New Roman" w:hAnsi="Courier New" w:cs="Courier New"/>
          <w:color w:val="494B43"/>
          <w:sz w:val="21"/>
          <w:szCs w:val="21"/>
          <w:lang w:val="en"/>
        </w:rPr>
        <w:t>log4j.appender.SMTP.SMTPHost=smtp.mail.yahoo.com</w:t>
      </w:r>
    </w:p>
    <w:p w:rsidR="00AE058C" w:rsidRPr="00AE058C" w:rsidRDefault="00AE058C" w:rsidP="00AE0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E058C">
        <w:rPr>
          <w:rFonts w:ascii="Courier New" w:eastAsia="Times New Roman" w:hAnsi="Courier New" w:cs="Courier New"/>
          <w:color w:val="494B43"/>
          <w:sz w:val="21"/>
          <w:szCs w:val="21"/>
          <w:lang w:val="en"/>
        </w:rPr>
        <w:t>log4j.appender.SMTP.to=clientname@mailserver.com</w:t>
      </w:r>
    </w:p>
    <w:p w:rsidR="00AE058C" w:rsidRPr="00AE058C" w:rsidRDefault="00AE058C" w:rsidP="00AE0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E058C">
        <w:rPr>
          <w:rFonts w:ascii="Courier New" w:eastAsia="Times New Roman" w:hAnsi="Courier New" w:cs="Courier New"/>
          <w:color w:val="494B43"/>
          <w:sz w:val="21"/>
          <w:szCs w:val="21"/>
          <w:lang w:val="en"/>
        </w:rPr>
        <w:t>log4j.appender.SMTP.subject=Testing the appender</w:t>
      </w:r>
    </w:p>
    <w:p w:rsidR="00AE058C" w:rsidRPr="00AE058C" w:rsidRDefault="00AE058C" w:rsidP="00AE0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E058C">
        <w:rPr>
          <w:rFonts w:ascii="Courier New" w:eastAsia="Times New Roman" w:hAnsi="Courier New" w:cs="Courier New"/>
          <w:color w:val="494B43"/>
          <w:sz w:val="21"/>
          <w:szCs w:val="21"/>
          <w:lang w:val="en"/>
        </w:rPr>
        <w:t>log4j.appender.SMTP.from=yourname@mailserver.com</w:t>
      </w:r>
    </w:p>
    <w:p w:rsidR="00AE058C" w:rsidRPr="00AE058C" w:rsidRDefault="00AE058C" w:rsidP="00AE0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E058C">
        <w:rPr>
          <w:rFonts w:ascii="Courier New" w:eastAsia="Times New Roman" w:hAnsi="Courier New" w:cs="Courier New"/>
          <w:color w:val="494B43"/>
          <w:sz w:val="21"/>
          <w:szCs w:val="21"/>
          <w:lang w:val="en"/>
        </w:rPr>
        <w:t>log4j.appender.SMTP.layout=org.apache.log4j.SimpleLayout</w:t>
      </w:r>
    </w:p>
    <w:p w:rsidR="00AE058C" w:rsidRPr="00AE058C" w:rsidRDefault="00AE058C" w:rsidP="00AE058C">
      <w:pPr>
        <w:shd w:val="clear" w:color="auto" w:fill="FFFFFF"/>
        <w:spacing w:after="0" w:line="240" w:lineRule="auto"/>
        <w:rPr>
          <w:rFonts w:ascii="Arial" w:eastAsia="Times New Roman" w:hAnsi="Arial" w:cs="Arial"/>
          <w:color w:val="494B43"/>
          <w:sz w:val="24"/>
          <w:szCs w:val="24"/>
          <w:lang w:val="en"/>
        </w:rPr>
      </w:pPr>
      <w:r w:rsidRPr="00AE058C">
        <w:rPr>
          <w:rFonts w:ascii="Arial" w:eastAsia="Times New Roman" w:hAnsi="Arial" w:cs="Arial"/>
          <w:color w:val="494B43"/>
          <w:sz w:val="24"/>
          <w:szCs w:val="24"/>
          <w:lang w:val="en"/>
        </w:rPr>
        <w:pict>
          <v:rect id="_x0000_i10268" style="width:0;height:1.5pt" o:hralign="center" o:hrstd="t" o:hrnoshade="t" o:hr="t" fillcolor="#010100" stroked="f"/>
        </w:pict>
      </w:r>
    </w:p>
    <w:p w:rsidR="00AE058C" w:rsidRPr="00AE058C" w:rsidRDefault="00AE058C" w:rsidP="00AE058C">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635241F2" wp14:editId="65B8CC96">
            <wp:extent cx="114300" cy="114300"/>
            <wp:effectExtent l="0" t="0" r="0" b="0"/>
            <wp:docPr id="3953" name="Picture 39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D8D7101" wp14:editId="36351D63">
            <wp:extent cx="114300" cy="114300"/>
            <wp:effectExtent l="0" t="0" r="0" b="0"/>
            <wp:docPr id="3952" name="Picture 39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Arial" w:eastAsia="Times New Roman" w:hAnsi="Arial" w:cs="Arial"/>
          <w:color w:val="494B43"/>
          <w:sz w:val="21"/>
          <w:szCs w:val="21"/>
          <w:lang w:val="en"/>
        </w:rPr>
        <w:t xml:space="preserve">With this configuration file, execute the sample program. Remember, </w:t>
      </w:r>
      <w:r w:rsidRPr="00AE058C">
        <w:rPr>
          <w:rFonts w:ascii="Courier New" w:eastAsia="Times New Roman" w:hAnsi="Courier New" w:cs="Courier New"/>
          <w:color w:val="494B43"/>
          <w:sz w:val="18"/>
          <w:szCs w:val="18"/>
          <w:lang w:val="en"/>
        </w:rPr>
        <w:t>SMTPAppender</w:t>
      </w:r>
      <w:r w:rsidRPr="00AE058C">
        <w:rPr>
          <w:rFonts w:ascii="Arial" w:eastAsia="Times New Roman" w:hAnsi="Arial" w:cs="Arial"/>
          <w:color w:val="494B43"/>
          <w:sz w:val="21"/>
          <w:szCs w:val="21"/>
          <w:lang w:val="en"/>
        </w:rPr>
        <w:t xml:space="preserve"> relies on the Java Mail API ("mail.jar") and Java Activation API ("activation.jar"). Make sure that these two .jar files are in your classpath along with the log4j-specific .jar file.</w:t>
      </w:r>
    </w:p>
    <w:p w:rsidR="00AE058C" w:rsidRPr="00AE058C" w:rsidRDefault="00AE058C" w:rsidP="00AE058C">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2EB539B4" wp14:editId="797386F4">
            <wp:extent cx="114300" cy="114300"/>
            <wp:effectExtent l="0" t="0" r="0" b="0"/>
            <wp:docPr id="3951" name="Picture 39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00D334D" wp14:editId="75760A21">
            <wp:extent cx="114300" cy="114300"/>
            <wp:effectExtent l="0" t="0" r="0" b="0"/>
            <wp:docPr id="3950" name="Picture 39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E058C">
        <w:rPr>
          <w:rFonts w:ascii="Arial" w:eastAsia="Times New Roman" w:hAnsi="Arial" w:cs="Arial"/>
          <w:color w:val="494B43"/>
          <w:sz w:val="21"/>
          <w:szCs w:val="21"/>
          <w:lang w:val="en"/>
        </w:rPr>
        <w:t xml:space="preserve">Once executed, we will see the messages are going to the client e-mail address. In our example program, there is a message with a level of ERROR that meets the triggering condition, and thus </w:t>
      </w:r>
      <w:r w:rsidRPr="00AE058C">
        <w:rPr>
          <w:rFonts w:ascii="Courier New" w:eastAsia="Times New Roman" w:hAnsi="Courier New" w:cs="Courier New"/>
          <w:color w:val="494B43"/>
          <w:sz w:val="18"/>
          <w:szCs w:val="18"/>
          <w:lang w:val="en"/>
        </w:rPr>
        <w:t>SMTPAppender</w:t>
      </w:r>
      <w:r w:rsidRPr="00AE058C">
        <w:rPr>
          <w:rFonts w:ascii="Arial" w:eastAsia="Times New Roman" w:hAnsi="Arial" w:cs="Arial"/>
          <w:color w:val="494B43"/>
          <w:sz w:val="21"/>
          <w:szCs w:val="21"/>
          <w:lang w:val="en"/>
        </w:rPr>
        <w:t xml:space="preserve"> sends the e-mail with all the logging events to the specified client e-mail address.</w:t>
      </w:r>
    </w:p>
    <w:p w:rsidR="00AE058C" w:rsidRDefault="00AE058C" w:rsidP="00AD5771">
      <w:pPr>
        <w:pStyle w:val="HTMLPreformatted"/>
        <w:shd w:val="clear" w:color="auto" w:fill="FFFFFF"/>
        <w:rPr>
          <w:color w:val="494B43"/>
          <w:lang w:val="en"/>
        </w:rPr>
      </w:pPr>
    </w:p>
    <w:p w:rsidR="00033965" w:rsidRDefault="00033965" w:rsidP="00033965">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Making Messages Available Through Telnet with TelnetAppender</w:t>
      </w:r>
    </w:p>
    <w:p w:rsidR="00033965" w:rsidRDefault="00033965" w:rsidP="00033965">
      <w:pPr>
        <w:pStyle w:val="first-para3"/>
        <w:shd w:val="clear" w:color="auto" w:fill="FFFFFF"/>
        <w:rPr>
          <w:color w:val="494B43"/>
          <w:lang w:val="en"/>
        </w:rPr>
      </w:pPr>
      <w:r>
        <w:rPr>
          <w:noProof/>
          <w:vanish/>
          <w:color w:val="494B43"/>
        </w:rPr>
        <w:drawing>
          <wp:inline distT="0" distB="0" distL="0" distR="0" wp14:anchorId="4C6F892D" wp14:editId="6DEE607B">
            <wp:extent cx="114300" cy="114300"/>
            <wp:effectExtent l="0" t="0" r="0" b="0"/>
            <wp:docPr id="4053" name="Picture 40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CF8466B" wp14:editId="0BB25AC1">
            <wp:extent cx="114300" cy="114300"/>
            <wp:effectExtent l="0" t="0" r="0" b="0"/>
            <wp:docPr id="4052" name="Picture 40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942" w:name="522"/>
      <w:bookmarkStart w:id="943" w:name="page232"/>
      <w:bookmarkEnd w:id="942"/>
      <w:bookmarkEnd w:id="943"/>
      <w:r>
        <w:rPr>
          <w:color w:val="494B43"/>
          <w:lang w:val="en"/>
        </w:rPr>
        <w:t>On certain occasions we might want to give remote users access to the logging information we produce from an application. This is particularly important when we want to manage an application remotely. In this case, we are publishing logging data locally and want to give read-only access to the remote user. The best way of doing this is to use the existing Telnet protocol. Remote users can log in to the local machine using Telnet protocol and can read the logging information we want them to see.</w:t>
      </w:r>
    </w:p>
    <w:p w:rsidR="00033965" w:rsidRDefault="00033965" w:rsidP="00033965">
      <w:pPr>
        <w:pStyle w:val="para"/>
        <w:shd w:val="clear" w:color="auto" w:fill="FFFFFF"/>
        <w:rPr>
          <w:color w:val="494B43"/>
          <w:lang w:val="en"/>
        </w:rPr>
      </w:pPr>
      <w:r>
        <w:rPr>
          <w:noProof/>
          <w:vanish/>
          <w:color w:val="494B43"/>
        </w:rPr>
        <w:drawing>
          <wp:inline distT="0" distB="0" distL="0" distR="0" wp14:anchorId="54505689" wp14:editId="291496FE">
            <wp:extent cx="114300" cy="114300"/>
            <wp:effectExtent l="0" t="0" r="0" b="0"/>
            <wp:docPr id="4051" name="Picture 40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5F16438" wp14:editId="689E78EE">
            <wp:extent cx="114300" cy="114300"/>
            <wp:effectExtent l="0" t="0" r="0" b="0"/>
            <wp:docPr id="4050" name="Picture 40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log4j API provides </w:t>
      </w:r>
      <w:r>
        <w:rPr>
          <w:rStyle w:val="HTMLTypewriter"/>
          <w:color w:val="494B43"/>
          <w:sz w:val="18"/>
          <w:szCs w:val="18"/>
          <w:lang w:val="en"/>
        </w:rPr>
        <w:t>org.apache.log4j.net.TelnetAppender</w:t>
      </w:r>
      <w:r>
        <w:rPr>
          <w:color w:val="494B43"/>
          <w:lang w:val="en"/>
        </w:rPr>
        <w:t xml:space="preserve"> for us to enable this feature. </w:t>
      </w:r>
      <w:r>
        <w:rPr>
          <w:rStyle w:val="HTMLTypewriter"/>
          <w:color w:val="494B43"/>
          <w:sz w:val="18"/>
          <w:szCs w:val="18"/>
          <w:lang w:val="en"/>
        </w:rPr>
        <w:t>TelnetAppender</w:t>
      </w:r>
      <w:r>
        <w:rPr>
          <w:color w:val="494B43"/>
          <w:lang w:val="en"/>
        </w:rPr>
        <w:t xml:space="preserve"> writes the data to a read-only socket. </w:t>
      </w:r>
      <w:r>
        <w:rPr>
          <w:rStyle w:val="HTMLTypewriter"/>
          <w:color w:val="494B43"/>
          <w:sz w:val="18"/>
          <w:szCs w:val="18"/>
          <w:lang w:val="en"/>
        </w:rPr>
        <w:t>TelnetAppender</w:t>
      </w:r>
      <w:r>
        <w:rPr>
          <w:color w:val="494B43"/>
          <w:lang w:val="en"/>
        </w:rPr>
        <w:t xml:space="preserve"> is a multithreaded program that opens a server socket connection to a port and listens for any connection made to the same port. As soon as a connection signal arrives, it adds the connection source information to a buffer. Next, whenever a logging request arrives to the </w:t>
      </w:r>
      <w:r>
        <w:rPr>
          <w:rStyle w:val="HTMLTypewriter"/>
          <w:color w:val="494B43"/>
          <w:sz w:val="18"/>
          <w:szCs w:val="18"/>
          <w:lang w:val="en"/>
        </w:rPr>
        <w:t>TelnetAppender</w:t>
      </w:r>
      <w:r>
        <w:rPr>
          <w:color w:val="494B43"/>
          <w:lang w:val="en"/>
        </w:rPr>
        <w:t>, it writes the data to all the active connection sockets.</w:t>
      </w:r>
    </w:p>
    <w:p w:rsidR="00033965" w:rsidRDefault="00033965" w:rsidP="00033965">
      <w:pPr>
        <w:pStyle w:val="para"/>
        <w:shd w:val="clear" w:color="auto" w:fill="FFFFFF"/>
        <w:rPr>
          <w:color w:val="494B43"/>
          <w:lang w:val="en"/>
        </w:rPr>
      </w:pPr>
      <w:r>
        <w:rPr>
          <w:noProof/>
          <w:vanish/>
          <w:color w:val="494B43"/>
        </w:rPr>
        <w:drawing>
          <wp:inline distT="0" distB="0" distL="0" distR="0" wp14:anchorId="22923255" wp14:editId="5DA1A19F">
            <wp:extent cx="114300" cy="114300"/>
            <wp:effectExtent l="0" t="0" r="0" b="0"/>
            <wp:docPr id="4049" name="Picture 40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CC23A30" wp14:editId="623F0CB7">
            <wp:extent cx="114300" cy="114300"/>
            <wp:effectExtent l="0" t="0" r="0" b="0"/>
            <wp:docPr id="4048" name="Picture 40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TelnetAppender</w:t>
      </w:r>
      <w:r>
        <w:rPr>
          <w:color w:val="494B43"/>
          <w:lang w:val="en"/>
        </w:rPr>
        <w:t xml:space="preserve"> object uses the default Telnet port 23. Optionally, any other port can be specified. The maximum number of connections it can handle simultaneously is 20. </w:t>
      </w:r>
      <w:r>
        <w:rPr>
          <w:rStyle w:val="HTMLTypewriter"/>
          <w:color w:val="494B43"/>
          <w:sz w:val="18"/>
          <w:szCs w:val="18"/>
          <w:lang w:val="en"/>
        </w:rPr>
        <w:t>TelnetAppender</w:t>
      </w:r>
      <w:r>
        <w:rPr>
          <w:color w:val="494B43"/>
          <w:lang w:val="en"/>
        </w:rPr>
        <w:t xml:space="preserve"> requires a specific layout to format logging data accordingly.</w:t>
      </w:r>
    </w:p>
    <w:p w:rsidR="00033965" w:rsidRDefault="00033965" w:rsidP="00033965">
      <w:pPr>
        <w:pStyle w:val="para"/>
        <w:shd w:val="clear" w:color="auto" w:fill="FFFFFF"/>
        <w:rPr>
          <w:color w:val="494B43"/>
          <w:lang w:val="en"/>
        </w:rPr>
      </w:pPr>
      <w:r>
        <w:rPr>
          <w:noProof/>
          <w:vanish/>
          <w:color w:val="494B43"/>
        </w:rPr>
        <w:drawing>
          <wp:inline distT="0" distB="0" distL="0" distR="0" wp14:anchorId="27D7BB0C" wp14:editId="1A2F8AC9">
            <wp:extent cx="114300" cy="114300"/>
            <wp:effectExtent l="0" t="0" r="0" b="0"/>
            <wp:docPr id="4047" name="Picture 40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CEC092D" wp14:editId="7628DA1D">
            <wp:extent cx="114300" cy="114300"/>
            <wp:effectExtent l="0" t="0" r="0" b="0"/>
            <wp:docPr id="4046" name="Picture 40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 good example of a situation ideal for using </w:t>
      </w:r>
      <w:r>
        <w:rPr>
          <w:rStyle w:val="HTMLTypewriter"/>
          <w:color w:val="494B43"/>
          <w:sz w:val="18"/>
          <w:szCs w:val="18"/>
          <w:lang w:val="en"/>
        </w:rPr>
        <w:t>TelnetAppender</w:t>
      </w:r>
      <w:r>
        <w:rPr>
          <w:color w:val="494B43"/>
          <w:lang w:val="en"/>
        </w:rPr>
        <w:t xml:space="preserve"> is in conjunction with a servlet. A servlet handles multiple client connections at one point in time. Also, using </w:t>
      </w:r>
      <w:r>
        <w:rPr>
          <w:rStyle w:val="HTMLTypewriter"/>
          <w:color w:val="494B43"/>
          <w:sz w:val="18"/>
          <w:szCs w:val="18"/>
          <w:lang w:val="en"/>
        </w:rPr>
        <w:t>TelnetAppender</w:t>
      </w:r>
      <w:r>
        <w:rPr>
          <w:color w:val="494B43"/>
          <w:lang w:val="en"/>
        </w:rPr>
        <w:t xml:space="preserve"> for server logging activity allows multiple remote managers to obtain logging information real time. This is great when remote management of an application is critical.</w:t>
      </w:r>
    </w:p>
    <w:p w:rsidR="00033965" w:rsidRDefault="00033965" w:rsidP="00033965">
      <w:pPr>
        <w:pStyle w:val="last-para"/>
        <w:shd w:val="clear" w:color="auto" w:fill="FFFFFF"/>
        <w:rPr>
          <w:color w:val="494B43"/>
          <w:lang w:val="en"/>
        </w:rPr>
      </w:pPr>
      <w:r>
        <w:rPr>
          <w:noProof/>
          <w:vanish/>
          <w:color w:val="494B43"/>
        </w:rPr>
        <w:drawing>
          <wp:inline distT="0" distB="0" distL="0" distR="0" wp14:anchorId="1844716A" wp14:editId="14BFB21F">
            <wp:extent cx="114300" cy="114300"/>
            <wp:effectExtent l="0" t="0" r="0" b="0"/>
            <wp:docPr id="4045" name="Picture 40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9211519" wp14:editId="25331EA6">
            <wp:extent cx="114300" cy="114300"/>
            <wp:effectExtent l="0" t="0" r="0" b="0"/>
            <wp:docPr id="4044" name="Picture 40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Instead of including an example of using </w:t>
      </w:r>
      <w:r>
        <w:rPr>
          <w:rStyle w:val="HTMLTypewriter"/>
          <w:color w:val="494B43"/>
          <w:sz w:val="18"/>
          <w:szCs w:val="18"/>
          <w:lang w:val="en"/>
        </w:rPr>
        <w:t>TelnetAppender</w:t>
      </w:r>
      <w:r>
        <w:rPr>
          <w:color w:val="494B43"/>
          <w:lang w:val="en"/>
        </w:rPr>
        <w:t xml:space="preserve"> with a servlet here, this is left for to you to implement as an exercise. Remember, there is not much magic to </w:t>
      </w:r>
      <w:r>
        <w:rPr>
          <w:rStyle w:val="HTMLTypewriter"/>
          <w:color w:val="494B43"/>
          <w:sz w:val="18"/>
          <w:szCs w:val="18"/>
          <w:lang w:val="en"/>
        </w:rPr>
        <w:t>TelnetAppender</w:t>
      </w:r>
      <w:r>
        <w:rPr>
          <w:color w:val="494B43"/>
          <w:lang w:val="en"/>
        </w:rPr>
        <w:t xml:space="preserve">. You only need to configure your </w:t>
      </w:r>
      <w:r>
        <w:rPr>
          <w:rStyle w:val="HTMLTypewriter"/>
          <w:color w:val="494B43"/>
          <w:sz w:val="18"/>
          <w:szCs w:val="18"/>
          <w:lang w:val="en"/>
        </w:rPr>
        <w:t>Logger</w:t>
      </w:r>
      <w:r>
        <w:rPr>
          <w:color w:val="494B43"/>
          <w:lang w:val="en"/>
        </w:rPr>
        <w:t xml:space="preserve"> object to use the </w:t>
      </w:r>
      <w:r>
        <w:rPr>
          <w:rStyle w:val="HTMLTypewriter"/>
          <w:color w:val="494B43"/>
          <w:sz w:val="18"/>
          <w:szCs w:val="18"/>
          <w:lang w:val="en"/>
        </w:rPr>
        <w:t>TelnetAppender</w:t>
      </w:r>
    </w:p>
    <w:p w:rsidR="00033965" w:rsidRDefault="00033965" w:rsidP="00033965">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Conclusion</w:t>
      </w:r>
    </w:p>
    <w:p w:rsidR="00033965" w:rsidRDefault="00033965" w:rsidP="00033965">
      <w:pPr>
        <w:pStyle w:val="first-para3"/>
        <w:shd w:val="clear" w:color="auto" w:fill="FFFFFF"/>
        <w:rPr>
          <w:color w:val="494B43"/>
          <w:lang w:val="en"/>
        </w:rPr>
      </w:pPr>
      <w:r>
        <w:rPr>
          <w:noProof/>
          <w:vanish/>
          <w:color w:val="494B43"/>
        </w:rPr>
        <w:drawing>
          <wp:inline distT="0" distB="0" distL="0" distR="0" wp14:anchorId="352B937B" wp14:editId="63C5B2F8">
            <wp:extent cx="114300" cy="114300"/>
            <wp:effectExtent l="0" t="0" r="0" b="0"/>
            <wp:docPr id="4059" name="Picture 40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26FB367" wp14:editId="0242520F">
            <wp:extent cx="114300" cy="114300"/>
            <wp:effectExtent l="0" t="0" r="0" b="0"/>
            <wp:docPr id="4058" name="Picture 40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In this chapter, we have discussed some of the advanced logging concepts of log4j. We have now seen the power of the log4j API to make logging activity distributed. This is of great importance when an application is large, distributed, and interacting with several other custom or legacy applications. The remote management of the application becomes easier with log traces being managed and viewed remotely. This gives us better control over the day-to-day maintenance of our applications.</w:t>
      </w:r>
    </w:p>
    <w:p w:rsidR="00033965" w:rsidRDefault="00033965" w:rsidP="00033965">
      <w:pPr>
        <w:pStyle w:val="para"/>
        <w:shd w:val="clear" w:color="auto" w:fill="FFFFFF"/>
        <w:rPr>
          <w:color w:val="494B43"/>
          <w:lang w:val="en"/>
        </w:rPr>
      </w:pPr>
      <w:r>
        <w:rPr>
          <w:noProof/>
          <w:vanish/>
          <w:color w:val="494B43"/>
        </w:rPr>
        <w:drawing>
          <wp:inline distT="0" distB="0" distL="0" distR="0" wp14:anchorId="4552C28B" wp14:editId="12FE3813">
            <wp:extent cx="114300" cy="114300"/>
            <wp:effectExtent l="0" t="0" r="0" b="0"/>
            <wp:docPr id="4057" name="Picture 40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DB9F8C2" wp14:editId="22890BBC">
            <wp:extent cx="114300" cy="114300"/>
            <wp:effectExtent l="0" t="0" r="0" b="0"/>
            <wp:docPr id="4056" name="Picture 40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944" w:name="524"/>
      <w:bookmarkStart w:id="945" w:name="page233"/>
      <w:bookmarkEnd w:id="944"/>
      <w:bookmarkEnd w:id="945"/>
      <w:r>
        <w:rPr>
          <w:color w:val="494B43"/>
          <w:lang w:val="en"/>
        </w:rPr>
        <w:t>As we have also seen, most of the logging framework with log4j is configurable. In all our examples, we could change the logging behavior just by pointing the application to a different configuration file. No doubt you can appreciate the power of log4j and benefit from using it within your own applications.</w:t>
      </w:r>
    </w:p>
    <w:p w:rsidR="00033965" w:rsidRDefault="00033965" w:rsidP="00033965">
      <w:pPr>
        <w:pStyle w:val="last-para"/>
        <w:shd w:val="clear" w:color="auto" w:fill="FFFFFF"/>
        <w:rPr>
          <w:color w:val="494B43"/>
          <w:lang w:val="en"/>
        </w:rPr>
      </w:pPr>
      <w:r>
        <w:rPr>
          <w:noProof/>
          <w:vanish/>
          <w:color w:val="494B43"/>
        </w:rPr>
        <w:drawing>
          <wp:inline distT="0" distB="0" distL="0" distR="0" wp14:anchorId="7E93FC4A" wp14:editId="0E42B0A7">
            <wp:extent cx="114300" cy="114300"/>
            <wp:effectExtent l="0" t="0" r="0" b="0"/>
            <wp:docPr id="4055" name="Picture 40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F7F9D42" wp14:editId="4DC0B55B">
            <wp:extent cx="114300" cy="114300"/>
            <wp:effectExtent l="0" t="0" r="0" b="0"/>
            <wp:docPr id="4054" name="Picture 40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the </w:t>
      </w:r>
      <w:hyperlink r:id="rId257" w:anchor="525" w:tgtFrame="_parent" w:history="1">
        <w:r>
          <w:rPr>
            <w:rStyle w:val="Hyperlink"/>
            <w:lang w:val="en"/>
          </w:rPr>
          <w:t>next chapter</w:t>
        </w:r>
      </w:hyperlink>
      <w:r>
        <w:rPr>
          <w:color w:val="494B43"/>
          <w:lang w:val="en"/>
        </w:rPr>
        <w:t>, we will investigate how we can leverage the existing framework of log4j and extend it to write application-specific components.</w:t>
      </w:r>
    </w:p>
    <w:p w:rsidR="008F43B6" w:rsidRDefault="008F43B6" w:rsidP="008F43B6">
      <w:pPr>
        <w:pStyle w:val="Heading1"/>
        <w:shd w:val="clear" w:color="auto" w:fill="FFFFFF"/>
        <w:spacing w:before="24" w:after="120"/>
        <w:rPr>
          <w:rFonts w:ascii="Arial" w:hAnsi="Arial" w:cs="Arial"/>
          <w:color w:val="494B43"/>
          <w:sz w:val="26"/>
          <w:szCs w:val="26"/>
          <w:lang w:val="en"/>
        </w:rPr>
      </w:pPr>
      <w:r>
        <w:rPr>
          <w:rStyle w:val="chapter-titlelabel1"/>
          <w:rFonts w:ascii="Arial" w:hAnsi="Arial" w:cs="Arial"/>
          <w:sz w:val="26"/>
          <w:szCs w:val="26"/>
          <w:lang w:val="en"/>
        </w:rPr>
        <w:t xml:space="preserve">Chapter 8: </w:t>
      </w:r>
      <w:r>
        <w:rPr>
          <w:rFonts w:ascii="Arial" w:hAnsi="Arial" w:cs="Arial"/>
          <w:b w:val="0"/>
          <w:bCs w:val="0"/>
          <w:color w:val="494B43"/>
          <w:sz w:val="26"/>
          <w:szCs w:val="26"/>
          <w:lang w:val="en"/>
        </w:rPr>
        <w:t>Extending log4j to Create Custom Logging Components</w:t>
      </w:r>
    </w:p>
    <w:p w:rsidR="008F43B6" w:rsidRDefault="008F43B6" w:rsidP="008F43B6">
      <w:pPr>
        <w:pStyle w:val="Heading2"/>
        <w:shd w:val="clear" w:color="auto" w:fill="FFFFFF"/>
        <w:spacing w:before="288" w:after="216"/>
        <w:rPr>
          <w:rFonts w:ascii="Arial" w:hAnsi="Arial" w:cs="Arial"/>
          <w:b/>
          <w:bCs/>
          <w:color w:val="494B43"/>
          <w:sz w:val="24"/>
          <w:szCs w:val="24"/>
          <w:lang w:val="en"/>
        </w:rPr>
      </w:pPr>
      <w:r>
        <w:rPr>
          <w:rFonts w:ascii="Arial" w:hAnsi="Arial" w:cs="Arial"/>
          <w:b/>
          <w:bCs/>
          <w:noProof/>
          <w:vanish/>
          <w:color w:val="494B43"/>
          <w:sz w:val="24"/>
          <w:szCs w:val="24"/>
        </w:rPr>
        <w:drawing>
          <wp:inline distT="0" distB="0" distL="0" distR="0" wp14:anchorId="74FA4FBA" wp14:editId="41D19372">
            <wp:extent cx="114300" cy="114300"/>
            <wp:effectExtent l="0" t="0" r="0" b="0"/>
            <wp:docPr id="4067" name="Picture 40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494B43"/>
          <w:sz w:val="24"/>
          <w:szCs w:val="24"/>
        </w:rPr>
        <w:drawing>
          <wp:inline distT="0" distB="0" distL="0" distR="0" wp14:anchorId="20126671" wp14:editId="7CF0B159">
            <wp:extent cx="114300" cy="114300"/>
            <wp:effectExtent l="0" t="0" r="0" b="0"/>
            <wp:docPr id="4066" name="Picture 40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946" w:name="526"/>
      <w:bookmarkStart w:id="947" w:name="section.F585EB83-3C70-40EA-943A-C9635548"/>
      <w:bookmarkEnd w:id="946"/>
      <w:bookmarkEnd w:id="947"/>
      <w:r>
        <w:rPr>
          <w:rFonts w:ascii="Arial" w:hAnsi="Arial" w:cs="Arial"/>
          <w:b/>
          <w:bCs/>
          <w:color w:val="494B43"/>
          <w:sz w:val="24"/>
          <w:szCs w:val="24"/>
          <w:lang w:val="en"/>
        </w:rPr>
        <w:t>Overview</w:t>
      </w:r>
    </w:p>
    <w:p w:rsidR="008F43B6" w:rsidRDefault="008F43B6" w:rsidP="008F43B6">
      <w:pPr>
        <w:pStyle w:val="first-para3"/>
        <w:shd w:val="clear" w:color="auto" w:fill="FFFFFF"/>
        <w:rPr>
          <w:color w:val="494B43"/>
          <w:lang w:val="en"/>
        </w:rPr>
      </w:pPr>
      <w:r>
        <w:rPr>
          <w:noProof/>
          <w:vanish/>
          <w:color w:val="494B43"/>
        </w:rPr>
        <w:drawing>
          <wp:inline distT="0" distB="0" distL="0" distR="0" wp14:anchorId="38D09B4B" wp14:editId="35E25EBE">
            <wp:extent cx="114300" cy="114300"/>
            <wp:effectExtent l="0" t="0" r="0" b="0"/>
            <wp:docPr id="4065" name="Picture 40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8597856" wp14:editId="2B6A68DD">
            <wp:extent cx="114300" cy="114300"/>
            <wp:effectExtent l="0" t="0" r="0" b="0"/>
            <wp:docPr id="4064" name="Picture 40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948" w:name="527"/>
      <w:bookmarkStart w:id="949" w:name="page235"/>
      <w:bookmarkEnd w:id="948"/>
      <w:bookmarkEnd w:id="949"/>
      <w:r>
        <w:rPr>
          <w:color w:val="494B43"/>
          <w:lang w:val="en"/>
        </w:rPr>
        <w:t xml:space="preserve">In The previous chapters, we covered the core log4j framework. We have discussed how the </w:t>
      </w:r>
      <w:r>
        <w:rPr>
          <w:rStyle w:val="HTMLTypewriter"/>
          <w:color w:val="494B43"/>
          <w:sz w:val="18"/>
          <w:szCs w:val="18"/>
          <w:lang w:val="en"/>
        </w:rPr>
        <w:t>Logger</w:t>
      </w:r>
      <w:r>
        <w:rPr>
          <w:color w:val="494B43"/>
          <w:lang w:val="en"/>
        </w:rPr>
        <w:t xml:space="preserve">, </w:t>
      </w:r>
      <w:r>
        <w:rPr>
          <w:rStyle w:val="HTMLTypewriter"/>
          <w:color w:val="494B43"/>
          <w:sz w:val="18"/>
          <w:szCs w:val="18"/>
          <w:lang w:val="en"/>
        </w:rPr>
        <w:t>Appender</w:t>
      </w:r>
      <w:r>
        <w:rPr>
          <w:color w:val="494B43"/>
          <w:lang w:val="en"/>
        </w:rPr>
        <w:t xml:space="preserve">, </w:t>
      </w:r>
      <w:r>
        <w:rPr>
          <w:rStyle w:val="HTMLTypewriter"/>
          <w:color w:val="494B43"/>
          <w:sz w:val="18"/>
          <w:szCs w:val="18"/>
          <w:lang w:val="en"/>
        </w:rPr>
        <w:t>Layout</w:t>
      </w:r>
      <w:r>
        <w:rPr>
          <w:color w:val="494B43"/>
          <w:lang w:val="en"/>
        </w:rPr>
        <w:t xml:space="preserve">, and </w:t>
      </w:r>
      <w:r>
        <w:rPr>
          <w:rStyle w:val="HTMLTypewriter"/>
          <w:color w:val="494B43"/>
          <w:sz w:val="18"/>
          <w:szCs w:val="18"/>
          <w:lang w:val="en"/>
        </w:rPr>
        <w:t>Filter</w:t>
      </w:r>
      <w:r>
        <w:rPr>
          <w:color w:val="494B43"/>
          <w:lang w:val="en"/>
        </w:rPr>
        <w:t xml:space="preserve"> objects interact with each other and publish logging information to a preferred destination. Apache log4j offers a vast range of </w:t>
      </w:r>
      <w:r>
        <w:rPr>
          <w:rStyle w:val="HTMLTypewriter"/>
          <w:color w:val="494B43"/>
          <w:sz w:val="18"/>
          <w:szCs w:val="18"/>
          <w:lang w:val="en"/>
        </w:rPr>
        <w:t>Appender</w:t>
      </w:r>
      <w:r>
        <w:rPr>
          <w:color w:val="494B43"/>
          <w:lang w:val="en"/>
        </w:rPr>
        <w:t xml:space="preserve"> objects. These give us the power to publish logging data to a local machine and to distribute logging data over a network. Moreover, the flexible and highly configurable nature of log4j allows us to change logging behavior completely by merely changing the configuration file.</w:t>
      </w:r>
    </w:p>
    <w:p w:rsidR="008F43B6" w:rsidRDefault="008F43B6" w:rsidP="008F43B6">
      <w:pPr>
        <w:pStyle w:val="para"/>
        <w:shd w:val="clear" w:color="auto" w:fill="FFFFFF"/>
        <w:rPr>
          <w:color w:val="494B43"/>
          <w:lang w:val="en"/>
        </w:rPr>
      </w:pPr>
      <w:r>
        <w:rPr>
          <w:noProof/>
          <w:vanish/>
          <w:color w:val="494B43"/>
        </w:rPr>
        <w:drawing>
          <wp:inline distT="0" distB="0" distL="0" distR="0" wp14:anchorId="2C45B629" wp14:editId="096A0E80">
            <wp:extent cx="114300" cy="114300"/>
            <wp:effectExtent l="0" t="0" r="0" b="0"/>
            <wp:docPr id="4063" name="Picture 40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4BB028A" wp14:editId="555D5142">
            <wp:extent cx="114300" cy="114300"/>
            <wp:effectExtent l="0" t="0" r="0" b="0"/>
            <wp:docPr id="4062" name="Picture 40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All this is great and useful. Still, there may be situations in which the default log4j capabilities do not quite fit an application's requirements. This sort of limitation is more due to the sophisticated nature of the application rather than the design of log4j. In such situations, we have to extend the log4j framework to devise our own logging components to meet our applications' requirements.</w:t>
      </w:r>
    </w:p>
    <w:p w:rsidR="008F43B6" w:rsidRDefault="008F43B6" w:rsidP="008F43B6">
      <w:pPr>
        <w:pStyle w:val="last-para"/>
        <w:shd w:val="clear" w:color="auto" w:fill="FFFFFF"/>
        <w:rPr>
          <w:color w:val="494B43"/>
          <w:lang w:val="en"/>
        </w:rPr>
      </w:pPr>
      <w:r>
        <w:rPr>
          <w:noProof/>
          <w:vanish/>
          <w:color w:val="494B43"/>
        </w:rPr>
        <w:drawing>
          <wp:inline distT="0" distB="0" distL="0" distR="0" wp14:anchorId="780324BE" wp14:editId="2BA59013">
            <wp:extent cx="114300" cy="114300"/>
            <wp:effectExtent l="0" t="0" r="0" b="0"/>
            <wp:docPr id="4061" name="Picture 40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994F6E8" wp14:editId="32D0D921">
            <wp:extent cx="114300" cy="114300"/>
            <wp:effectExtent l="0" t="0" r="0" b="0"/>
            <wp:docPr id="4060" name="Picture 40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In this chapter, we will discuss how we can extend the log4j framework to create application-specific components. The topics discussed and examples provided herein will serve as a guideline for developing custom logging components specific to applications.</w:t>
      </w:r>
    </w:p>
    <w:p w:rsidR="008F43B6" w:rsidRDefault="008F43B6" w:rsidP="008F43B6">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Creating the Custom WindowAppender</w:t>
      </w:r>
    </w:p>
    <w:p w:rsidR="008F43B6" w:rsidRDefault="008F43B6" w:rsidP="008F43B6">
      <w:pPr>
        <w:pStyle w:val="first-para3"/>
        <w:shd w:val="clear" w:color="auto" w:fill="FFFFFF"/>
        <w:rPr>
          <w:color w:val="494B43"/>
          <w:lang w:val="en"/>
        </w:rPr>
      </w:pPr>
      <w:r>
        <w:rPr>
          <w:noProof/>
          <w:vanish/>
          <w:color w:val="494B43"/>
        </w:rPr>
        <w:drawing>
          <wp:inline distT="0" distB="0" distL="0" distR="0" wp14:anchorId="11269F55" wp14:editId="11BB3947">
            <wp:extent cx="114300" cy="114300"/>
            <wp:effectExtent l="0" t="0" r="0" b="0"/>
            <wp:docPr id="4146" name="Picture 41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6911183" wp14:editId="1659BBB0">
            <wp:extent cx="114300" cy="114300"/>
            <wp:effectExtent l="0" t="0" r="0" b="0"/>
            <wp:docPr id="4145" name="Picture 41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this section, let's explore how we can create our own </w:t>
      </w:r>
      <w:r>
        <w:rPr>
          <w:rStyle w:val="HTMLTypewriter"/>
          <w:color w:val="494B43"/>
          <w:sz w:val="18"/>
          <w:szCs w:val="18"/>
          <w:lang w:val="en"/>
        </w:rPr>
        <w:t>Appender</w:t>
      </w:r>
      <w:r>
        <w:rPr>
          <w:color w:val="494B43"/>
          <w:lang w:val="en"/>
        </w:rPr>
        <w:t xml:space="preserve"> objects. It is possible that in an application we may want Java window-based logging. It is a common application requirement to monitor log information in some sort of GUI control such as a small window. This means that the </w:t>
      </w:r>
      <w:r>
        <w:rPr>
          <w:rStyle w:val="HTMLTypewriter"/>
          <w:color w:val="494B43"/>
          <w:sz w:val="18"/>
          <w:szCs w:val="18"/>
          <w:lang w:val="en"/>
        </w:rPr>
        <w:t>Logger</w:t>
      </w:r>
      <w:r>
        <w:rPr>
          <w:color w:val="494B43"/>
          <w:lang w:val="en"/>
        </w:rPr>
        <w:t xml:space="preserve"> objects in an application should be configured to send logging information to a Java window. To achieve this, we can create a custom appender named </w:t>
      </w:r>
      <w:r>
        <w:rPr>
          <w:rStyle w:val="HTMLTypewriter"/>
          <w:color w:val="494B43"/>
          <w:sz w:val="18"/>
          <w:szCs w:val="18"/>
          <w:lang w:val="en"/>
        </w:rPr>
        <w:t>WindowAppender</w:t>
      </w:r>
      <w:r>
        <w:rPr>
          <w:color w:val="494B43"/>
          <w:lang w:val="en"/>
        </w:rPr>
        <w:t xml:space="preserve"> that is capable of printing all logging information to a small Java-based window.</w:t>
      </w:r>
    </w:p>
    <w:p w:rsidR="008F43B6" w:rsidRDefault="008F43B6" w:rsidP="008F43B6">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0B821466" wp14:editId="18554F25">
            <wp:extent cx="114300" cy="114300"/>
            <wp:effectExtent l="0" t="0" r="0" b="0"/>
            <wp:docPr id="4144" name="Picture 41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1BC9F9DD" wp14:editId="2E834856">
            <wp:extent cx="114300" cy="114300"/>
            <wp:effectExtent l="0" t="0" r="0" b="0"/>
            <wp:docPr id="4143" name="Picture 41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950" w:name="529"/>
      <w:bookmarkStart w:id="951" w:name="ch08lev2sec1"/>
      <w:bookmarkEnd w:id="950"/>
      <w:bookmarkEnd w:id="951"/>
      <w:r>
        <w:rPr>
          <w:rFonts w:ascii="Arial" w:hAnsi="Arial" w:cs="Arial"/>
          <w:b w:val="0"/>
          <w:bCs w:val="0"/>
          <w:color w:val="494B43"/>
          <w:sz w:val="24"/>
          <w:szCs w:val="24"/>
          <w:lang w:val="en"/>
        </w:rPr>
        <w:t>Features of the Custom WindowAppender</w:t>
      </w:r>
    </w:p>
    <w:p w:rsidR="008F43B6" w:rsidRDefault="008F43B6" w:rsidP="008F43B6">
      <w:pPr>
        <w:pStyle w:val="first-para3"/>
        <w:shd w:val="clear" w:color="auto" w:fill="FFFFFF"/>
        <w:rPr>
          <w:color w:val="494B43"/>
          <w:lang w:val="en"/>
        </w:rPr>
      </w:pPr>
      <w:r>
        <w:rPr>
          <w:noProof/>
          <w:vanish/>
          <w:color w:val="494B43"/>
        </w:rPr>
        <w:drawing>
          <wp:inline distT="0" distB="0" distL="0" distR="0" wp14:anchorId="7D7AD5CB" wp14:editId="6C68C2AE">
            <wp:extent cx="114300" cy="114300"/>
            <wp:effectExtent l="0" t="0" r="0" b="0"/>
            <wp:docPr id="4142" name="Picture 41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A0189AC" wp14:editId="780B33B8">
            <wp:extent cx="114300" cy="114300"/>
            <wp:effectExtent l="0" t="0" r="0" b="0"/>
            <wp:docPr id="4141" name="Picture 41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952" w:name="530"/>
      <w:bookmarkStart w:id="953" w:name="page236"/>
      <w:bookmarkEnd w:id="952"/>
      <w:bookmarkEnd w:id="953"/>
      <w:r>
        <w:rPr>
          <w:color w:val="494B43"/>
          <w:lang w:val="en"/>
        </w:rPr>
        <w:t xml:space="preserve">As mentioned in the discussion in </w:t>
      </w:r>
      <w:hyperlink r:id="rId258" w:anchor="266" w:tgtFrame="_parent" w:history="1">
        <w:r>
          <w:rPr>
            <w:rStyle w:val="Hyperlink"/>
            <w:lang w:val="en"/>
          </w:rPr>
          <w:t>Chapter 5</w:t>
        </w:r>
      </w:hyperlink>
      <w:r>
        <w:rPr>
          <w:color w:val="494B43"/>
          <w:lang w:val="en"/>
        </w:rPr>
        <w:t xml:space="preserve"> of several </w:t>
      </w:r>
      <w:r>
        <w:rPr>
          <w:rStyle w:val="HTMLTypewriter"/>
          <w:color w:val="494B43"/>
          <w:sz w:val="18"/>
          <w:szCs w:val="18"/>
          <w:lang w:val="en"/>
        </w:rPr>
        <w:t>Appender</w:t>
      </w:r>
      <w:r>
        <w:rPr>
          <w:color w:val="494B43"/>
          <w:lang w:val="en"/>
        </w:rPr>
        <w:t xml:space="preserve"> objects available within the log4j API, these objects all inherit from a base class called </w:t>
      </w:r>
      <w:r>
        <w:rPr>
          <w:rStyle w:val="HTMLTypewriter"/>
          <w:color w:val="494B43"/>
          <w:sz w:val="18"/>
          <w:szCs w:val="18"/>
          <w:lang w:val="en"/>
        </w:rPr>
        <w:t>AppenderSkeleton</w:t>
      </w:r>
      <w:r>
        <w:rPr>
          <w:color w:val="494B43"/>
          <w:lang w:val="en"/>
        </w:rPr>
        <w:t xml:space="preserve">. Any custom </w:t>
      </w:r>
      <w:r>
        <w:rPr>
          <w:rStyle w:val="HTMLTypewriter"/>
          <w:color w:val="494B43"/>
          <w:sz w:val="18"/>
          <w:szCs w:val="18"/>
          <w:lang w:val="en"/>
        </w:rPr>
        <w:t>Appender</w:t>
      </w:r>
      <w:r>
        <w:rPr>
          <w:color w:val="494B43"/>
          <w:lang w:val="en"/>
        </w:rPr>
        <w:t xml:space="preserve"> object we want to create must adhere to this appender hierarchy. The log4j framework checks for this criterion before invoking any appender specified and ignores any that do not adhere to the appender hierarchy.</w:t>
      </w:r>
    </w:p>
    <w:p w:rsidR="008F43B6" w:rsidRDefault="008F43B6" w:rsidP="008F43B6">
      <w:pPr>
        <w:pStyle w:val="para"/>
        <w:shd w:val="clear" w:color="auto" w:fill="FFFFFF"/>
        <w:rPr>
          <w:color w:val="494B43"/>
          <w:lang w:val="en"/>
        </w:rPr>
      </w:pPr>
      <w:r>
        <w:rPr>
          <w:noProof/>
          <w:vanish/>
          <w:color w:val="494B43"/>
        </w:rPr>
        <w:drawing>
          <wp:inline distT="0" distB="0" distL="0" distR="0" wp14:anchorId="60CC0870" wp14:editId="0E6C8E6D">
            <wp:extent cx="114300" cy="114300"/>
            <wp:effectExtent l="0" t="0" r="0" b="0"/>
            <wp:docPr id="4140" name="Picture 41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5A0A7FD" wp14:editId="2F597E30">
            <wp:extent cx="114300" cy="114300"/>
            <wp:effectExtent l="0" t="0" r="0" b="0"/>
            <wp:docPr id="4139" name="Picture 41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Sticking to the appender hierarchy makes it fairly easy to write custom </w:t>
      </w:r>
      <w:r>
        <w:rPr>
          <w:rStyle w:val="HTMLTypewriter"/>
          <w:color w:val="494B43"/>
          <w:sz w:val="18"/>
          <w:szCs w:val="18"/>
          <w:lang w:val="en"/>
        </w:rPr>
        <w:t>Appender</w:t>
      </w:r>
      <w:r>
        <w:rPr>
          <w:color w:val="494B43"/>
          <w:lang w:val="en"/>
        </w:rPr>
        <w:t xml:space="preserve"> objects. In this example, we will create a </w:t>
      </w:r>
      <w:r>
        <w:rPr>
          <w:rStyle w:val="HTMLTypewriter"/>
          <w:color w:val="494B43"/>
          <w:sz w:val="18"/>
          <w:szCs w:val="18"/>
          <w:lang w:val="en"/>
        </w:rPr>
        <w:t>WindowAppender</w:t>
      </w:r>
      <w:r>
        <w:rPr>
          <w:color w:val="494B43"/>
          <w:lang w:val="en"/>
        </w:rPr>
        <w:t xml:space="preserve"> object. Before writing the code for the </w:t>
      </w:r>
      <w:r>
        <w:rPr>
          <w:rStyle w:val="HTMLTypewriter"/>
          <w:color w:val="494B43"/>
          <w:sz w:val="18"/>
          <w:szCs w:val="18"/>
          <w:lang w:val="en"/>
        </w:rPr>
        <w:t>WindowAppender</w:t>
      </w:r>
      <w:r>
        <w:rPr>
          <w:color w:val="494B43"/>
          <w:lang w:val="en"/>
        </w:rPr>
        <w:t xml:space="preserve"> object, let's take a look at the features we will include:</w:t>
      </w:r>
    </w:p>
    <w:p w:rsidR="008F43B6" w:rsidRDefault="008F43B6" w:rsidP="00E92D6A">
      <w:pPr>
        <w:pStyle w:val="first-para9"/>
        <w:numPr>
          <w:ilvl w:val="0"/>
          <w:numId w:val="63"/>
        </w:numPr>
        <w:shd w:val="clear" w:color="auto" w:fill="FFFFFF"/>
        <w:ind w:left="0"/>
        <w:rPr>
          <w:color w:val="494B43"/>
          <w:lang w:val="en"/>
        </w:rPr>
      </w:pPr>
      <w:r>
        <w:rPr>
          <w:noProof/>
          <w:vanish/>
          <w:color w:val="494B43"/>
        </w:rPr>
        <w:drawing>
          <wp:inline distT="0" distB="0" distL="0" distR="0" wp14:anchorId="174AB2DC" wp14:editId="27BC56F9">
            <wp:extent cx="114300" cy="114300"/>
            <wp:effectExtent l="0" t="0" r="0" b="0"/>
            <wp:docPr id="4138" name="Picture 41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F615902" wp14:editId="54A097AA">
            <wp:extent cx="114300" cy="114300"/>
            <wp:effectExtent l="0" t="0" r="0" b="0"/>
            <wp:docPr id="4137" name="Picture 41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WindowAppender</w:t>
      </w:r>
      <w:r>
        <w:rPr>
          <w:color w:val="494B43"/>
          <w:lang w:val="en"/>
        </w:rPr>
        <w:t xml:space="preserve"> will create a small Java </w:t>
      </w:r>
      <w:r>
        <w:rPr>
          <w:rStyle w:val="HTMLTypewriter"/>
          <w:color w:val="494B43"/>
          <w:sz w:val="18"/>
          <w:szCs w:val="18"/>
          <w:lang w:val="en"/>
        </w:rPr>
        <w:t>Frame</w:t>
      </w:r>
      <w:r>
        <w:rPr>
          <w:color w:val="494B43"/>
          <w:lang w:val="en"/>
        </w:rPr>
        <w:t>-based window.</w:t>
      </w:r>
    </w:p>
    <w:p w:rsidR="008F43B6" w:rsidRDefault="008F43B6" w:rsidP="00E92D6A">
      <w:pPr>
        <w:pStyle w:val="first-para9"/>
        <w:numPr>
          <w:ilvl w:val="0"/>
          <w:numId w:val="63"/>
        </w:numPr>
        <w:shd w:val="clear" w:color="auto" w:fill="FFFFFF"/>
        <w:ind w:left="0"/>
        <w:rPr>
          <w:color w:val="494B43"/>
          <w:lang w:val="en"/>
        </w:rPr>
      </w:pPr>
      <w:r>
        <w:rPr>
          <w:noProof/>
          <w:vanish/>
          <w:color w:val="494B43"/>
        </w:rPr>
        <w:drawing>
          <wp:inline distT="0" distB="0" distL="0" distR="0" wp14:anchorId="2FE72ADA" wp14:editId="5263BBB8">
            <wp:extent cx="114300" cy="114300"/>
            <wp:effectExtent l="0" t="0" r="0" b="0"/>
            <wp:docPr id="4136" name="Picture 41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7256978" wp14:editId="514C0273">
            <wp:extent cx="114300" cy="114300"/>
            <wp:effectExtent l="0" t="0" r="0" b="0"/>
            <wp:docPr id="4135" name="Picture 41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window will display logging information in a scrollable area.</w:t>
      </w:r>
    </w:p>
    <w:p w:rsidR="008F43B6" w:rsidRDefault="008F43B6" w:rsidP="00E92D6A">
      <w:pPr>
        <w:numPr>
          <w:ilvl w:val="0"/>
          <w:numId w:val="63"/>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6C06D828" wp14:editId="5D9F6353">
            <wp:extent cx="114300" cy="114300"/>
            <wp:effectExtent l="0" t="0" r="0" b="0"/>
            <wp:docPr id="4134" name="Picture 41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46B25D77" wp14:editId="43B870CD">
            <wp:extent cx="114300" cy="114300"/>
            <wp:effectExtent l="0" t="0" r="0" b="0"/>
            <wp:docPr id="4133" name="Picture 41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The </w:t>
      </w:r>
      <w:r>
        <w:rPr>
          <w:rStyle w:val="HTMLTypewriter"/>
          <w:rFonts w:eastAsiaTheme="minorHAnsi"/>
          <w:color w:val="494B43"/>
          <w:sz w:val="18"/>
          <w:szCs w:val="18"/>
          <w:lang w:val="en"/>
        </w:rPr>
        <w:t>title</w:t>
      </w:r>
      <w:r>
        <w:rPr>
          <w:rFonts w:ascii="Arial" w:hAnsi="Arial" w:cs="Arial"/>
          <w:color w:val="494B43"/>
          <w:sz w:val="21"/>
          <w:szCs w:val="21"/>
          <w:lang w:val="en"/>
        </w:rPr>
        <w:t xml:space="preserve">, </w:t>
      </w:r>
      <w:r>
        <w:rPr>
          <w:rStyle w:val="HTMLTypewriter"/>
          <w:rFonts w:eastAsiaTheme="minorHAnsi"/>
          <w:color w:val="494B43"/>
          <w:sz w:val="18"/>
          <w:szCs w:val="18"/>
          <w:lang w:val="en"/>
        </w:rPr>
        <w:t>width</w:t>
      </w:r>
      <w:r>
        <w:rPr>
          <w:rFonts w:ascii="Arial" w:hAnsi="Arial" w:cs="Arial"/>
          <w:color w:val="494B43"/>
          <w:sz w:val="21"/>
          <w:szCs w:val="21"/>
          <w:lang w:val="en"/>
        </w:rPr>
        <w:t xml:space="preserve">, and </w:t>
      </w:r>
      <w:r>
        <w:rPr>
          <w:rStyle w:val="HTMLTypewriter"/>
          <w:rFonts w:eastAsiaTheme="minorHAnsi"/>
          <w:color w:val="494B43"/>
          <w:sz w:val="18"/>
          <w:szCs w:val="18"/>
          <w:lang w:val="en"/>
        </w:rPr>
        <w:t>height</w:t>
      </w:r>
      <w:r>
        <w:rPr>
          <w:rFonts w:ascii="Arial" w:hAnsi="Arial" w:cs="Arial"/>
          <w:color w:val="494B43"/>
          <w:sz w:val="21"/>
          <w:szCs w:val="21"/>
          <w:lang w:val="en"/>
        </w:rPr>
        <w:t xml:space="preserve"> properties of the window should be configurable through bean properties.</w:t>
      </w:r>
    </w:p>
    <w:p w:rsidR="008F43B6" w:rsidRDefault="008F43B6" w:rsidP="008F43B6">
      <w:pPr>
        <w:pStyle w:val="para"/>
        <w:shd w:val="clear" w:color="auto" w:fill="FFFFFF"/>
        <w:rPr>
          <w:color w:val="494B43"/>
          <w:lang w:val="en"/>
        </w:rPr>
      </w:pPr>
      <w:r>
        <w:rPr>
          <w:noProof/>
          <w:vanish/>
          <w:color w:val="494B43"/>
        </w:rPr>
        <w:drawing>
          <wp:inline distT="0" distB="0" distL="0" distR="0" wp14:anchorId="15CC48C2" wp14:editId="590FFD9C">
            <wp:extent cx="114300" cy="114300"/>
            <wp:effectExtent l="0" t="0" r="0" b="0"/>
            <wp:docPr id="4132" name="Picture 41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5814048" wp14:editId="5A8BF899">
            <wp:extent cx="114300" cy="114300"/>
            <wp:effectExtent l="0" t="0" r="0" b="0"/>
            <wp:docPr id="4131" name="Picture 41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This looks simple, but we have to be aware of a few bottlenecks with this </w:t>
      </w:r>
      <w:r>
        <w:rPr>
          <w:rStyle w:val="HTMLTypewriter"/>
          <w:color w:val="494B43"/>
          <w:sz w:val="18"/>
          <w:szCs w:val="18"/>
          <w:lang w:val="en"/>
        </w:rPr>
        <w:t>WindowAppender</w:t>
      </w:r>
      <w:r>
        <w:rPr>
          <w:color w:val="494B43"/>
          <w:lang w:val="en"/>
        </w:rPr>
        <w:t xml:space="preserve">. We need to decide how different </w:t>
      </w:r>
      <w:r>
        <w:rPr>
          <w:rStyle w:val="HTMLTypewriter"/>
          <w:color w:val="494B43"/>
          <w:sz w:val="18"/>
          <w:szCs w:val="18"/>
          <w:lang w:val="en"/>
        </w:rPr>
        <w:t>Logger</w:t>
      </w:r>
      <w:r>
        <w:rPr>
          <w:color w:val="494B43"/>
          <w:lang w:val="en"/>
        </w:rPr>
        <w:t xml:space="preserve"> objects within any application will access </w:t>
      </w:r>
      <w:r>
        <w:rPr>
          <w:rStyle w:val="HTMLTypewriter"/>
          <w:color w:val="494B43"/>
          <w:sz w:val="18"/>
          <w:szCs w:val="18"/>
          <w:lang w:val="en"/>
        </w:rPr>
        <w:t>WindowAppender</w:t>
      </w:r>
      <w:r>
        <w:rPr>
          <w:color w:val="494B43"/>
          <w:lang w:val="en"/>
        </w:rPr>
        <w:t xml:space="preserve">. The following points are important to consider before we create the </w:t>
      </w:r>
      <w:r>
        <w:rPr>
          <w:rStyle w:val="HTMLTypewriter"/>
          <w:color w:val="494B43"/>
          <w:sz w:val="18"/>
          <w:szCs w:val="18"/>
          <w:lang w:val="en"/>
        </w:rPr>
        <w:t>WindowAppender</w:t>
      </w:r>
      <w:r>
        <w:rPr>
          <w:color w:val="494B43"/>
          <w:lang w:val="en"/>
        </w:rPr>
        <w:t xml:space="preserve"> object:</w:t>
      </w:r>
    </w:p>
    <w:p w:rsidR="008F43B6" w:rsidRDefault="008F43B6" w:rsidP="00E92D6A">
      <w:pPr>
        <w:pStyle w:val="first-para9"/>
        <w:numPr>
          <w:ilvl w:val="0"/>
          <w:numId w:val="64"/>
        </w:numPr>
        <w:shd w:val="clear" w:color="auto" w:fill="FFFFFF"/>
        <w:ind w:left="0"/>
        <w:rPr>
          <w:color w:val="494B43"/>
          <w:lang w:val="en"/>
        </w:rPr>
      </w:pPr>
      <w:r>
        <w:rPr>
          <w:noProof/>
          <w:vanish/>
          <w:color w:val="494B43"/>
        </w:rPr>
        <w:drawing>
          <wp:inline distT="0" distB="0" distL="0" distR="0" wp14:anchorId="46CCFBBE" wp14:editId="40E29305">
            <wp:extent cx="114300" cy="114300"/>
            <wp:effectExtent l="0" t="0" r="0" b="0"/>
            <wp:docPr id="4130" name="Picture 41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F2F0F57" wp14:editId="5B6C655B">
            <wp:extent cx="114300" cy="114300"/>
            <wp:effectExtent l="0" t="0" r="0" b="0"/>
            <wp:docPr id="4129" name="Picture 41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An application may have several </w:t>
      </w:r>
      <w:r>
        <w:rPr>
          <w:rStyle w:val="HTMLTypewriter"/>
          <w:color w:val="494B43"/>
          <w:sz w:val="18"/>
          <w:szCs w:val="18"/>
          <w:lang w:val="en"/>
        </w:rPr>
        <w:t>Logger</w:t>
      </w:r>
      <w:r>
        <w:rPr>
          <w:color w:val="494B43"/>
          <w:lang w:val="en"/>
        </w:rPr>
        <w:t xml:space="preserve"> objects, and each of them may try to use the </w:t>
      </w:r>
      <w:r>
        <w:rPr>
          <w:rStyle w:val="HTMLTypewriter"/>
          <w:color w:val="494B43"/>
          <w:sz w:val="18"/>
          <w:szCs w:val="18"/>
          <w:lang w:val="en"/>
        </w:rPr>
        <w:t>WindowAppender</w:t>
      </w:r>
      <w:r>
        <w:rPr>
          <w:color w:val="494B43"/>
          <w:lang w:val="en"/>
        </w:rPr>
        <w:t xml:space="preserve"> object to log information.</w:t>
      </w:r>
    </w:p>
    <w:p w:rsidR="008F43B6" w:rsidRDefault="008F43B6" w:rsidP="00E92D6A">
      <w:pPr>
        <w:numPr>
          <w:ilvl w:val="0"/>
          <w:numId w:val="64"/>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68792B59" wp14:editId="0B80E6A1">
            <wp:extent cx="114300" cy="114300"/>
            <wp:effectExtent l="0" t="0" r="0" b="0"/>
            <wp:docPr id="4128" name="Picture 41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6B1C542D" wp14:editId="38D62A33">
            <wp:extent cx="114300" cy="114300"/>
            <wp:effectExtent l="0" t="0" r="0" b="0"/>
            <wp:docPr id="4127" name="Picture 41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We need to make sure that for all the created instances of </w:t>
      </w:r>
      <w:r>
        <w:rPr>
          <w:rStyle w:val="HTMLTypewriter"/>
          <w:rFonts w:eastAsiaTheme="minorHAnsi"/>
          <w:color w:val="494B43"/>
          <w:sz w:val="18"/>
          <w:szCs w:val="18"/>
          <w:lang w:val="en"/>
        </w:rPr>
        <w:t>WindowAppender</w:t>
      </w:r>
      <w:r>
        <w:rPr>
          <w:rFonts w:ascii="Arial" w:hAnsi="Arial" w:cs="Arial"/>
          <w:color w:val="494B43"/>
          <w:sz w:val="21"/>
          <w:szCs w:val="21"/>
          <w:lang w:val="en"/>
        </w:rPr>
        <w:t xml:space="preserve"> one and only one window is active.</w:t>
      </w:r>
    </w:p>
    <w:p w:rsidR="008F43B6" w:rsidRDefault="008F43B6" w:rsidP="00E92D6A">
      <w:pPr>
        <w:numPr>
          <w:ilvl w:val="0"/>
          <w:numId w:val="64"/>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0B1DB6EE" wp14:editId="0DFF781E">
            <wp:extent cx="114300" cy="114300"/>
            <wp:effectExtent l="0" t="0" r="0" b="0"/>
            <wp:docPr id="4126" name="Picture 41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1CAFDE75" wp14:editId="21F5F3E4">
            <wp:extent cx="114300" cy="114300"/>
            <wp:effectExtent l="0" t="0" r="0" b="0"/>
            <wp:docPr id="4125" name="Picture 41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If for every </w:t>
      </w:r>
      <w:r>
        <w:rPr>
          <w:rStyle w:val="HTMLTypewriter"/>
          <w:rFonts w:eastAsiaTheme="minorHAnsi"/>
          <w:color w:val="494B43"/>
          <w:sz w:val="18"/>
          <w:szCs w:val="18"/>
          <w:lang w:val="en"/>
        </w:rPr>
        <w:t>Logger</w:t>
      </w:r>
      <w:r>
        <w:rPr>
          <w:rFonts w:ascii="Arial" w:hAnsi="Arial" w:cs="Arial"/>
          <w:color w:val="494B43"/>
          <w:sz w:val="21"/>
          <w:szCs w:val="21"/>
          <w:lang w:val="en"/>
        </w:rPr>
        <w:t xml:space="preserve"> object using the </w:t>
      </w:r>
      <w:r>
        <w:rPr>
          <w:rStyle w:val="HTMLTypewriter"/>
          <w:rFonts w:eastAsiaTheme="minorHAnsi"/>
          <w:color w:val="494B43"/>
          <w:sz w:val="18"/>
          <w:szCs w:val="18"/>
          <w:lang w:val="en"/>
        </w:rPr>
        <w:t>WindowAppender</w:t>
      </w:r>
      <w:r>
        <w:rPr>
          <w:rFonts w:ascii="Arial" w:hAnsi="Arial" w:cs="Arial"/>
          <w:color w:val="494B43"/>
          <w:sz w:val="21"/>
          <w:szCs w:val="21"/>
          <w:lang w:val="en"/>
        </w:rPr>
        <w:t xml:space="preserve"> object a separate logging window is created, the system will soon be full of logging windows, which is not desirable.</w:t>
      </w:r>
    </w:p>
    <w:p w:rsidR="008F43B6" w:rsidRDefault="008F43B6" w:rsidP="008F43B6">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739A2CF2" wp14:editId="7CBB25D0">
            <wp:extent cx="114300" cy="114300"/>
            <wp:effectExtent l="0" t="0" r="0" b="0"/>
            <wp:docPr id="4124" name="Picture 41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32A69DF7" wp14:editId="3D06DAE2">
            <wp:extent cx="114300" cy="114300"/>
            <wp:effectExtent l="0" t="0" r="0" b="0"/>
            <wp:docPr id="4123" name="Picture 41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954" w:name="531"/>
      <w:bookmarkStart w:id="955" w:name="ch08lev2sec2"/>
      <w:bookmarkEnd w:id="954"/>
      <w:bookmarkEnd w:id="955"/>
      <w:r>
        <w:rPr>
          <w:rFonts w:ascii="Arial" w:hAnsi="Arial" w:cs="Arial"/>
          <w:b w:val="0"/>
          <w:bCs w:val="0"/>
          <w:color w:val="494B43"/>
          <w:sz w:val="24"/>
          <w:szCs w:val="24"/>
          <w:lang w:val="en"/>
        </w:rPr>
        <w:t>Architecture of the Custom WindowAppender</w:t>
      </w:r>
    </w:p>
    <w:p w:rsidR="008F43B6" w:rsidRDefault="008F43B6" w:rsidP="008F43B6">
      <w:pPr>
        <w:pStyle w:val="first-para3"/>
        <w:shd w:val="clear" w:color="auto" w:fill="FFFFFF"/>
        <w:rPr>
          <w:color w:val="494B43"/>
          <w:lang w:val="en"/>
        </w:rPr>
      </w:pPr>
      <w:r>
        <w:rPr>
          <w:noProof/>
          <w:vanish/>
          <w:color w:val="494B43"/>
        </w:rPr>
        <w:drawing>
          <wp:inline distT="0" distB="0" distL="0" distR="0" wp14:anchorId="4B07D4E3" wp14:editId="067ED891">
            <wp:extent cx="114300" cy="114300"/>
            <wp:effectExtent l="0" t="0" r="0" b="0"/>
            <wp:docPr id="4122" name="Picture 41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B46ECD2" wp14:editId="7AF80C54">
            <wp:extent cx="114300" cy="114300"/>
            <wp:effectExtent l="0" t="0" r="0" b="0"/>
            <wp:docPr id="4121" name="Picture 41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Considering the features we need to provide and the bottlenecks we should be aware of, we need to find a way to create a single instance of the logging window and make it available to all instances of </w:t>
      </w:r>
      <w:r>
        <w:rPr>
          <w:rStyle w:val="HTMLTypewriter"/>
          <w:color w:val="494B43"/>
          <w:sz w:val="18"/>
          <w:szCs w:val="18"/>
          <w:lang w:val="en"/>
        </w:rPr>
        <w:t>WindowAppender</w:t>
      </w:r>
      <w:r>
        <w:rPr>
          <w:color w:val="494B43"/>
          <w:lang w:val="en"/>
        </w:rPr>
        <w:t>. The best time to create the logging window is when the appender is initialized.</w:t>
      </w:r>
    </w:p>
    <w:p w:rsidR="008F43B6" w:rsidRDefault="008F43B6" w:rsidP="008F43B6">
      <w:pPr>
        <w:pStyle w:val="para"/>
        <w:shd w:val="clear" w:color="auto" w:fill="FFFFFF"/>
        <w:rPr>
          <w:color w:val="494B43"/>
          <w:lang w:val="en"/>
        </w:rPr>
      </w:pPr>
      <w:r>
        <w:rPr>
          <w:noProof/>
          <w:vanish/>
          <w:color w:val="494B43"/>
        </w:rPr>
        <w:drawing>
          <wp:inline distT="0" distB="0" distL="0" distR="0" wp14:anchorId="18FDDCC4" wp14:editId="5E0B1468">
            <wp:extent cx="114300" cy="114300"/>
            <wp:effectExtent l="0" t="0" r="0" b="0"/>
            <wp:docPr id="4120" name="Picture 41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A1AC560" wp14:editId="2012EDC9">
            <wp:extent cx="114300" cy="114300"/>
            <wp:effectExtent l="0" t="0" r="0" b="0"/>
            <wp:docPr id="4119" name="Picture 41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To understand this, let's go through the appender initialization process:</w:t>
      </w:r>
    </w:p>
    <w:p w:rsidR="008F43B6" w:rsidRDefault="008F43B6" w:rsidP="00E92D6A">
      <w:pPr>
        <w:pStyle w:val="first-para9"/>
        <w:numPr>
          <w:ilvl w:val="0"/>
          <w:numId w:val="65"/>
        </w:numPr>
        <w:shd w:val="clear" w:color="auto" w:fill="FFFFFF"/>
        <w:ind w:left="0"/>
        <w:rPr>
          <w:color w:val="494B43"/>
          <w:lang w:val="en"/>
        </w:rPr>
      </w:pPr>
      <w:r>
        <w:rPr>
          <w:noProof/>
          <w:vanish/>
          <w:color w:val="494B43"/>
        </w:rPr>
        <w:drawing>
          <wp:inline distT="0" distB="0" distL="0" distR="0" wp14:anchorId="1138FFCE" wp14:editId="52BA35C3">
            <wp:extent cx="114300" cy="114300"/>
            <wp:effectExtent l="0" t="0" r="0" b="0"/>
            <wp:docPr id="4118" name="Picture 41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CAD4EF5" wp14:editId="2FBAF408">
            <wp:extent cx="114300" cy="114300"/>
            <wp:effectExtent l="0" t="0" r="0" b="0"/>
            <wp:docPr id="4117" name="Picture 41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956" w:name="532"/>
      <w:bookmarkStart w:id="957" w:name="page237"/>
      <w:bookmarkEnd w:id="956"/>
      <w:bookmarkEnd w:id="957"/>
      <w:r>
        <w:rPr>
          <w:color w:val="494B43"/>
          <w:lang w:val="en"/>
        </w:rPr>
        <w:t>If the appender configuration is specified in a configuration file, the log4j framework will read the appender configuration from that file.</w:t>
      </w:r>
    </w:p>
    <w:p w:rsidR="008F43B6" w:rsidRDefault="008F43B6" w:rsidP="00E92D6A">
      <w:pPr>
        <w:pStyle w:val="first-para9"/>
        <w:numPr>
          <w:ilvl w:val="0"/>
          <w:numId w:val="65"/>
        </w:numPr>
        <w:shd w:val="clear" w:color="auto" w:fill="FFFFFF"/>
        <w:ind w:left="0"/>
        <w:rPr>
          <w:color w:val="494B43"/>
          <w:lang w:val="en"/>
        </w:rPr>
      </w:pPr>
      <w:r>
        <w:rPr>
          <w:noProof/>
          <w:vanish/>
          <w:color w:val="494B43"/>
        </w:rPr>
        <w:drawing>
          <wp:inline distT="0" distB="0" distL="0" distR="0" wp14:anchorId="3230A761" wp14:editId="0F92113A">
            <wp:extent cx="114300" cy="114300"/>
            <wp:effectExtent l="0" t="0" r="0" b="0"/>
            <wp:docPr id="4116" name="Picture 41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1ABA181" wp14:editId="605FBDFC">
            <wp:extent cx="114300" cy="114300"/>
            <wp:effectExtent l="0" t="0" r="0" b="0"/>
            <wp:docPr id="4115" name="Picture 41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log4j framework first creates an instance of the specified appender class by calling the default constructor of that class.</w:t>
      </w:r>
    </w:p>
    <w:p w:rsidR="008F43B6" w:rsidRDefault="008F43B6" w:rsidP="00E92D6A">
      <w:pPr>
        <w:numPr>
          <w:ilvl w:val="0"/>
          <w:numId w:val="65"/>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54084A95" wp14:editId="5D220E65">
            <wp:extent cx="114300" cy="114300"/>
            <wp:effectExtent l="0" t="0" r="0" b="0"/>
            <wp:docPr id="4114" name="Picture 41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7E8F117A" wp14:editId="519E7EE3">
            <wp:extent cx="114300" cy="114300"/>
            <wp:effectExtent l="0" t="0" r="0" b="0"/>
            <wp:docPr id="4113" name="Picture 41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If other bean properties are specified in the configuration file, the </w:t>
      </w:r>
      <w:r>
        <w:rPr>
          <w:rStyle w:val="HTMLTypewriter"/>
          <w:rFonts w:eastAsiaTheme="minorHAnsi"/>
          <w:color w:val="494B43"/>
          <w:sz w:val="18"/>
          <w:szCs w:val="18"/>
          <w:lang w:val="en"/>
        </w:rPr>
        <w:t>set()</w:t>
      </w:r>
      <w:r>
        <w:rPr>
          <w:rFonts w:ascii="Arial" w:hAnsi="Arial" w:cs="Arial"/>
          <w:color w:val="494B43"/>
          <w:sz w:val="21"/>
          <w:szCs w:val="21"/>
          <w:lang w:val="en"/>
        </w:rPr>
        <w:t xml:space="preserve"> methods of the corresponding bean property are invoked to set the property values.</w:t>
      </w:r>
    </w:p>
    <w:p w:rsidR="008F43B6" w:rsidRDefault="008F43B6" w:rsidP="00E92D6A">
      <w:pPr>
        <w:numPr>
          <w:ilvl w:val="0"/>
          <w:numId w:val="65"/>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4876B730" wp14:editId="0D5E756C">
            <wp:extent cx="114300" cy="114300"/>
            <wp:effectExtent l="0" t="0" r="0" b="0"/>
            <wp:docPr id="4112" name="Picture 41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7BCB608F" wp14:editId="44445439">
            <wp:extent cx="114300" cy="114300"/>
            <wp:effectExtent l="0" t="0" r="0" b="0"/>
            <wp:docPr id="4111" name="Picture 41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Finally, the </w:t>
      </w:r>
      <w:r>
        <w:rPr>
          <w:rStyle w:val="HTMLTypewriter"/>
          <w:rFonts w:eastAsiaTheme="minorHAnsi"/>
          <w:color w:val="494B43"/>
          <w:sz w:val="18"/>
          <w:szCs w:val="18"/>
          <w:lang w:val="en"/>
        </w:rPr>
        <w:t>activateOptions()</w:t>
      </w:r>
      <w:r>
        <w:rPr>
          <w:rFonts w:ascii="Arial" w:hAnsi="Arial" w:cs="Arial"/>
          <w:color w:val="494B43"/>
          <w:sz w:val="21"/>
          <w:szCs w:val="21"/>
          <w:lang w:val="en"/>
        </w:rPr>
        <w:t xml:space="preserve"> method of the specified appender class is invoked to initialize any optional configuration for the appender. This method is optional to any appender and therefore may or may not be present in a particular </w:t>
      </w:r>
      <w:r>
        <w:rPr>
          <w:rStyle w:val="HTMLTypewriter"/>
          <w:rFonts w:eastAsiaTheme="minorHAnsi"/>
          <w:color w:val="494B43"/>
          <w:sz w:val="18"/>
          <w:szCs w:val="18"/>
          <w:lang w:val="en"/>
        </w:rPr>
        <w:t>Appender</w:t>
      </w:r>
      <w:r>
        <w:rPr>
          <w:rFonts w:ascii="Arial" w:hAnsi="Arial" w:cs="Arial"/>
          <w:color w:val="494B43"/>
          <w:sz w:val="21"/>
          <w:szCs w:val="21"/>
          <w:lang w:val="en"/>
        </w:rPr>
        <w:t xml:space="preserve"> object.</w:t>
      </w:r>
    </w:p>
    <w:p w:rsidR="008F43B6" w:rsidRDefault="008F43B6" w:rsidP="008F43B6">
      <w:pPr>
        <w:pStyle w:val="para"/>
        <w:shd w:val="clear" w:color="auto" w:fill="FFFFFF"/>
        <w:rPr>
          <w:color w:val="494B43"/>
          <w:lang w:val="en"/>
        </w:rPr>
      </w:pPr>
      <w:r>
        <w:rPr>
          <w:noProof/>
          <w:vanish/>
          <w:color w:val="494B43"/>
        </w:rPr>
        <w:drawing>
          <wp:inline distT="0" distB="0" distL="0" distR="0" wp14:anchorId="0C5FD55E" wp14:editId="538935A3">
            <wp:extent cx="114300" cy="114300"/>
            <wp:effectExtent l="0" t="0" r="0" b="0"/>
            <wp:docPr id="4110" name="Picture 41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1DB9AC9" wp14:editId="70CDF26C">
            <wp:extent cx="114300" cy="114300"/>
            <wp:effectExtent l="0" t="0" r="0" b="0"/>
            <wp:docPr id="4109" name="Picture 41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Now coming back to </w:t>
      </w:r>
      <w:r>
        <w:rPr>
          <w:rStyle w:val="HTMLTypewriter"/>
          <w:color w:val="494B43"/>
          <w:sz w:val="18"/>
          <w:szCs w:val="18"/>
          <w:lang w:val="en"/>
        </w:rPr>
        <w:t>WindowAppender</w:t>
      </w:r>
      <w:r>
        <w:rPr>
          <w:color w:val="494B43"/>
          <w:lang w:val="en"/>
        </w:rPr>
        <w:t xml:space="preserve">, what is the best place to initialize the logging window? Because we have the bean properties to set the </w:t>
      </w:r>
      <w:r>
        <w:rPr>
          <w:rStyle w:val="HTMLTypewriter"/>
          <w:color w:val="494B43"/>
          <w:sz w:val="18"/>
          <w:szCs w:val="18"/>
          <w:lang w:val="en"/>
        </w:rPr>
        <w:t>title</w:t>
      </w:r>
      <w:r>
        <w:rPr>
          <w:color w:val="494B43"/>
          <w:lang w:val="en"/>
        </w:rPr>
        <w:t xml:space="preserve">, </w:t>
      </w:r>
      <w:r>
        <w:rPr>
          <w:rStyle w:val="HTMLTypewriter"/>
          <w:color w:val="494B43"/>
          <w:sz w:val="18"/>
          <w:szCs w:val="18"/>
          <w:lang w:val="en"/>
        </w:rPr>
        <w:t>height</w:t>
      </w:r>
      <w:r>
        <w:rPr>
          <w:color w:val="494B43"/>
          <w:lang w:val="en"/>
        </w:rPr>
        <w:t xml:space="preserve">, and </w:t>
      </w:r>
      <w:r>
        <w:rPr>
          <w:rStyle w:val="HTMLTypewriter"/>
          <w:color w:val="494B43"/>
          <w:sz w:val="18"/>
          <w:szCs w:val="18"/>
          <w:lang w:val="en"/>
        </w:rPr>
        <w:t>width</w:t>
      </w:r>
      <w:r>
        <w:rPr>
          <w:color w:val="494B43"/>
          <w:lang w:val="en"/>
        </w:rPr>
        <w:t xml:space="preserve"> attribute of the logging window, we cannot create an instance of the logging window before the initialization process sets these bean properties. Thus, the best place to create an instance of the logging window after the bean properties are set is in the </w:t>
      </w:r>
      <w:r>
        <w:rPr>
          <w:rStyle w:val="HTMLTypewriter"/>
          <w:color w:val="494B43"/>
          <w:sz w:val="18"/>
          <w:szCs w:val="18"/>
          <w:lang w:val="en"/>
        </w:rPr>
        <w:t>activateOptions()</w:t>
      </w:r>
      <w:r>
        <w:rPr>
          <w:color w:val="494B43"/>
          <w:lang w:val="en"/>
        </w:rPr>
        <w:t xml:space="preserve"> method.</w:t>
      </w:r>
    </w:p>
    <w:p w:rsidR="008F43B6" w:rsidRDefault="008F43B6" w:rsidP="008F43B6">
      <w:pPr>
        <w:pStyle w:val="last-para"/>
        <w:shd w:val="clear" w:color="auto" w:fill="FFFFFF"/>
        <w:rPr>
          <w:color w:val="494B43"/>
          <w:lang w:val="en"/>
        </w:rPr>
      </w:pPr>
      <w:r>
        <w:rPr>
          <w:noProof/>
          <w:vanish/>
          <w:color w:val="494B43"/>
        </w:rPr>
        <w:drawing>
          <wp:inline distT="0" distB="0" distL="0" distR="0" wp14:anchorId="27DA1E89" wp14:editId="75D226A3">
            <wp:extent cx="114300" cy="114300"/>
            <wp:effectExtent l="0" t="0" r="0" b="0"/>
            <wp:docPr id="4108" name="Picture 41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A213640" wp14:editId="072AF278">
            <wp:extent cx="114300" cy="114300"/>
            <wp:effectExtent l="0" t="0" r="0" b="0"/>
            <wp:docPr id="4107" name="Picture 41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Also, we need to make sure that no more than one instance of the logging window gets created. So we should move the creation and instantiation of the logging window to a </w:t>
      </w:r>
      <w:r>
        <w:rPr>
          <w:rStyle w:val="HTMLTypewriter"/>
          <w:color w:val="494B43"/>
          <w:sz w:val="18"/>
          <w:szCs w:val="18"/>
          <w:lang w:val="en"/>
        </w:rPr>
        <w:t>synchronized</w:t>
      </w:r>
      <w:r>
        <w:rPr>
          <w:color w:val="494B43"/>
          <w:lang w:val="en"/>
        </w:rPr>
        <w:t xml:space="preserve"> method to return a </w:t>
      </w:r>
      <w:r>
        <w:rPr>
          <w:rStyle w:val="HTMLTypewriter"/>
          <w:color w:val="494B43"/>
          <w:sz w:val="18"/>
          <w:szCs w:val="18"/>
          <w:lang w:val="en"/>
        </w:rPr>
        <w:t>static</w:t>
      </w:r>
      <w:r>
        <w:rPr>
          <w:color w:val="494B43"/>
          <w:lang w:val="en"/>
        </w:rPr>
        <w:t xml:space="preserve"> singleton instance of the logging window.</w:t>
      </w:r>
    </w:p>
    <w:p w:rsidR="008F43B6" w:rsidRDefault="008F43B6" w:rsidP="008F43B6">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15A4A86F" wp14:editId="68DE5EB2">
            <wp:extent cx="114300" cy="114300"/>
            <wp:effectExtent l="0" t="0" r="0" b="0"/>
            <wp:docPr id="4106" name="Picture 41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35E3D198" wp14:editId="7FEC8284">
            <wp:extent cx="114300" cy="114300"/>
            <wp:effectExtent l="0" t="0" r="0" b="0"/>
            <wp:docPr id="4105" name="Picture 41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958" w:name="533"/>
      <w:bookmarkStart w:id="959" w:name="ch08lev2sec3"/>
      <w:bookmarkEnd w:id="958"/>
      <w:bookmarkEnd w:id="959"/>
      <w:r>
        <w:rPr>
          <w:rFonts w:ascii="Arial" w:hAnsi="Arial" w:cs="Arial"/>
          <w:b w:val="0"/>
          <w:bCs w:val="0"/>
          <w:color w:val="494B43"/>
          <w:sz w:val="24"/>
          <w:szCs w:val="24"/>
          <w:lang w:val="en"/>
        </w:rPr>
        <w:t>Implementation of the Custom WindowAppender</w:t>
      </w:r>
    </w:p>
    <w:p w:rsidR="008F43B6" w:rsidRDefault="008F43B6" w:rsidP="008F43B6">
      <w:pPr>
        <w:pStyle w:val="first-para3"/>
        <w:shd w:val="clear" w:color="auto" w:fill="FFFFFF"/>
        <w:rPr>
          <w:color w:val="494B43"/>
          <w:lang w:val="en"/>
        </w:rPr>
      </w:pPr>
      <w:r>
        <w:rPr>
          <w:noProof/>
          <w:vanish/>
          <w:color w:val="494B43"/>
        </w:rPr>
        <w:drawing>
          <wp:inline distT="0" distB="0" distL="0" distR="0" wp14:anchorId="2F57FB0A" wp14:editId="5D46767D">
            <wp:extent cx="114300" cy="114300"/>
            <wp:effectExtent l="0" t="0" r="0" b="0"/>
            <wp:docPr id="4104" name="Picture 41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33C7AAA" wp14:editId="723AC31E">
            <wp:extent cx="114300" cy="114300"/>
            <wp:effectExtent l="0" t="0" r="0" b="0"/>
            <wp:docPr id="4103" name="Picture 41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259" w:history="1">
        <w:r>
          <w:rPr>
            <w:rStyle w:val="Hyperlink"/>
            <w:lang w:val="en"/>
          </w:rPr>
          <w:t>Listing 8-1</w:t>
        </w:r>
      </w:hyperlink>
      <w:r>
        <w:rPr>
          <w:color w:val="494B43"/>
          <w:lang w:val="en"/>
        </w:rPr>
        <w:t xml:space="preserve"> demonstrates </w:t>
      </w:r>
      <w:r>
        <w:rPr>
          <w:rStyle w:val="HTMLTypewriter"/>
          <w:color w:val="494B43"/>
          <w:sz w:val="18"/>
          <w:szCs w:val="18"/>
          <w:lang w:val="en"/>
        </w:rPr>
        <w:t>WindowAppender.java</w:t>
      </w:r>
      <w:r>
        <w:rPr>
          <w:color w:val="494B43"/>
          <w:lang w:val="en"/>
        </w:rPr>
        <w:t xml:space="preserve">, the custom window-based </w:t>
      </w:r>
      <w:r>
        <w:rPr>
          <w:rStyle w:val="HTMLTypewriter"/>
          <w:color w:val="494B43"/>
          <w:sz w:val="18"/>
          <w:szCs w:val="18"/>
          <w:lang w:val="en"/>
        </w:rPr>
        <w:t>Appender</w:t>
      </w:r>
      <w:r>
        <w:rPr>
          <w:color w:val="494B43"/>
          <w:lang w:val="en"/>
        </w:rPr>
        <w:t xml:space="preserve"> object.</w:t>
      </w:r>
    </w:p>
    <w:p w:rsidR="008F43B6" w:rsidRDefault="008F43B6" w:rsidP="008F43B6">
      <w:pPr>
        <w:shd w:val="clear" w:color="auto" w:fill="FFFFFF"/>
        <w:rPr>
          <w:rFonts w:ascii="Arial" w:hAnsi="Arial" w:cs="Arial"/>
          <w:color w:val="494B43"/>
          <w:lang w:val="en"/>
        </w:rPr>
      </w:pPr>
      <w:r>
        <w:rPr>
          <w:rFonts w:ascii="Arial" w:hAnsi="Arial" w:cs="Arial"/>
          <w:color w:val="494B43"/>
          <w:lang w:val="en"/>
        </w:rPr>
        <w:t>Larger View</w:t>
      </w:r>
    </w:p>
    <w:p w:rsidR="008F43B6" w:rsidRDefault="008F43B6" w:rsidP="008F43B6">
      <w:pPr>
        <w:shd w:val="clear" w:color="auto" w:fill="FFFFFF"/>
        <w:rPr>
          <w:rFonts w:ascii="Arial" w:hAnsi="Arial" w:cs="Arial"/>
          <w:color w:val="494B43"/>
          <w:lang w:val="en"/>
        </w:rPr>
      </w:pPr>
      <w:r>
        <w:rPr>
          <w:rFonts w:ascii="Arial" w:hAnsi="Arial" w:cs="Arial"/>
          <w:noProof/>
          <w:vanish/>
          <w:color w:val="494B43"/>
        </w:rPr>
        <w:drawing>
          <wp:inline distT="0" distB="0" distL="0" distR="0" wp14:anchorId="535C3D60" wp14:editId="14AB5FDF">
            <wp:extent cx="114300" cy="114300"/>
            <wp:effectExtent l="0" t="0" r="0" b="0"/>
            <wp:docPr id="4102" name="Picture 41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0D89B93E" wp14:editId="77944115">
            <wp:extent cx="114300" cy="114300"/>
            <wp:effectExtent l="0" t="0" r="0" b="0"/>
            <wp:docPr id="4101" name="Picture 41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8-1: </w:t>
      </w:r>
      <w:r>
        <w:rPr>
          <w:rStyle w:val="example-title1"/>
          <w:rFonts w:ascii="Arial" w:hAnsi="Arial" w:cs="Arial"/>
          <w:lang w:val="en"/>
        </w:rPr>
        <w:t>WindowAppender.java</w:t>
      </w:r>
      <w:bookmarkStart w:id="960" w:name="534"/>
      <w:bookmarkStart w:id="961" w:name="ch08ls01"/>
      <w:bookmarkEnd w:id="960"/>
      <w:bookmarkEnd w:id="961"/>
    </w:p>
    <w:p w:rsidR="008F43B6" w:rsidRDefault="008F43B6" w:rsidP="008F43B6">
      <w:pPr>
        <w:shd w:val="clear" w:color="auto" w:fill="FFFFFF"/>
        <w:rPr>
          <w:rFonts w:ascii="Arial" w:hAnsi="Arial" w:cs="Arial"/>
          <w:color w:val="494B43"/>
          <w:lang w:val="en"/>
        </w:rPr>
      </w:pPr>
      <w:r>
        <w:rPr>
          <w:rFonts w:ascii="Arial" w:hAnsi="Arial" w:cs="Arial"/>
          <w:color w:val="494B43"/>
          <w:lang w:val="en"/>
        </w:rPr>
        <w:pict>
          <v:rect id="_x0000_i10463" style="width:0;height:1.5pt" o:hralign="center" o:hrstd="t" o:hrnoshade="t" o:hr="t" fillcolor="#010100" stroked="f"/>
        </w:pict>
      </w:r>
    </w:p>
    <w:p w:rsidR="008F43B6" w:rsidRDefault="008F43B6" w:rsidP="008F43B6">
      <w:pPr>
        <w:pStyle w:val="HTMLPreformatted"/>
        <w:shd w:val="clear" w:color="auto" w:fill="FFFFFF"/>
        <w:rPr>
          <w:color w:val="494B43"/>
          <w:lang w:val="en"/>
        </w:rPr>
      </w:pPr>
      <w:r>
        <w:rPr>
          <w:noProof/>
          <w:vanish/>
          <w:color w:val="494B43"/>
        </w:rPr>
        <w:drawing>
          <wp:inline distT="0" distB="0" distL="0" distR="0" wp14:anchorId="0D91C05D" wp14:editId="2B8D5B52">
            <wp:extent cx="114300" cy="114300"/>
            <wp:effectExtent l="0" t="0" r="0" b="0"/>
            <wp:docPr id="4100" name="Picture 41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8F520B8" wp14:editId="1EF51B12">
            <wp:extent cx="114300" cy="114300"/>
            <wp:effectExtent l="0" t="0" r="0" b="0"/>
            <wp:docPr id="4099" name="Picture 40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F43B6" w:rsidRDefault="008F43B6" w:rsidP="008F43B6">
      <w:pPr>
        <w:pStyle w:val="HTMLPreformatted"/>
        <w:shd w:val="clear" w:color="auto" w:fill="FFFFFF"/>
        <w:rPr>
          <w:color w:val="494B43"/>
          <w:lang w:val="en"/>
        </w:rPr>
      </w:pPr>
      <w:r>
        <w:rPr>
          <w:color w:val="494B43"/>
          <w:lang w:val="en"/>
        </w:rPr>
        <w:t>package com.apress.logging.log4j.appender;</w:t>
      </w:r>
    </w:p>
    <w:p w:rsidR="008F43B6" w:rsidRDefault="008F43B6" w:rsidP="008F43B6">
      <w:pPr>
        <w:pStyle w:val="HTMLPreformatted"/>
        <w:shd w:val="clear" w:color="auto" w:fill="FFFFFF"/>
        <w:rPr>
          <w:color w:val="494B43"/>
          <w:lang w:val="en"/>
        </w:rPr>
      </w:pPr>
    </w:p>
    <w:p w:rsidR="008F43B6" w:rsidRDefault="008F43B6" w:rsidP="008F43B6">
      <w:pPr>
        <w:pStyle w:val="HTMLPreformatted"/>
        <w:shd w:val="clear" w:color="auto" w:fill="FFFFFF"/>
        <w:rPr>
          <w:color w:val="494B43"/>
          <w:lang w:val="en"/>
        </w:rPr>
      </w:pPr>
      <w:r>
        <w:rPr>
          <w:color w:val="494B43"/>
          <w:lang w:val="en"/>
        </w:rPr>
        <w:t>import org.apache.log4j.AppenderSkeleton;</w:t>
      </w:r>
    </w:p>
    <w:p w:rsidR="008F43B6" w:rsidRDefault="008F43B6" w:rsidP="008F43B6">
      <w:pPr>
        <w:pStyle w:val="HTMLPreformatted"/>
        <w:shd w:val="clear" w:color="auto" w:fill="FFFFFF"/>
        <w:rPr>
          <w:color w:val="494B43"/>
          <w:lang w:val="en"/>
        </w:rPr>
      </w:pPr>
      <w:r>
        <w:rPr>
          <w:color w:val="494B43"/>
          <w:lang w:val="en"/>
        </w:rPr>
        <w:t>import org.apache.log4j.spi.LoggingEvent;</w:t>
      </w:r>
    </w:p>
    <w:p w:rsidR="008F43B6" w:rsidRDefault="008F43B6" w:rsidP="008F43B6">
      <w:pPr>
        <w:pStyle w:val="HTMLPreformatted"/>
        <w:shd w:val="clear" w:color="auto" w:fill="FFFFFF"/>
        <w:rPr>
          <w:color w:val="494B43"/>
          <w:lang w:val="en"/>
        </w:rPr>
      </w:pPr>
      <w:r>
        <w:rPr>
          <w:color w:val="494B43"/>
          <w:lang w:val="en"/>
        </w:rPr>
        <w:t>import javax.swing.JFrame;</w:t>
      </w:r>
    </w:p>
    <w:p w:rsidR="008F43B6" w:rsidRDefault="008F43B6" w:rsidP="008F43B6">
      <w:pPr>
        <w:pStyle w:val="HTMLPreformatted"/>
        <w:shd w:val="clear" w:color="auto" w:fill="FFFFFF"/>
        <w:rPr>
          <w:color w:val="494B43"/>
          <w:lang w:val="en"/>
        </w:rPr>
      </w:pPr>
      <w:r>
        <w:rPr>
          <w:color w:val="494B43"/>
          <w:lang w:val="en"/>
        </w:rPr>
        <w:t>import javax.swing.JTextArea;</w:t>
      </w:r>
    </w:p>
    <w:p w:rsidR="008F43B6" w:rsidRDefault="008F43B6" w:rsidP="008F43B6">
      <w:pPr>
        <w:pStyle w:val="HTMLPreformatted"/>
        <w:shd w:val="clear" w:color="auto" w:fill="FFFFFF"/>
        <w:rPr>
          <w:color w:val="494B43"/>
          <w:lang w:val="en"/>
        </w:rPr>
      </w:pPr>
      <w:r>
        <w:rPr>
          <w:color w:val="494B43"/>
          <w:lang w:val="en"/>
        </w:rPr>
        <w:t>import javax.swing.JScrollPane;</w:t>
      </w:r>
      <w:bookmarkStart w:id="962" w:name="535"/>
      <w:bookmarkStart w:id="963" w:name="page238"/>
      <w:bookmarkEnd w:id="962"/>
      <w:bookmarkEnd w:id="963"/>
    </w:p>
    <w:p w:rsidR="008F43B6" w:rsidRDefault="008F43B6" w:rsidP="008F43B6">
      <w:pPr>
        <w:pStyle w:val="HTMLPreformatted"/>
        <w:shd w:val="clear" w:color="auto" w:fill="FFFFFF"/>
        <w:rPr>
          <w:color w:val="494B43"/>
          <w:lang w:val="en"/>
        </w:rPr>
      </w:pPr>
    </w:p>
    <w:p w:rsidR="008F43B6" w:rsidRDefault="008F43B6" w:rsidP="008F43B6">
      <w:pPr>
        <w:pStyle w:val="HTMLPreformatted"/>
        <w:shd w:val="clear" w:color="auto" w:fill="FFFFFF"/>
        <w:rPr>
          <w:color w:val="494B43"/>
          <w:lang w:val="en"/>
        </w:rPr>
      </w:pPr>
      <w:r>
        <w:rPr>
          <w:color w:val="494B43"/>
          <w:lang w:val="en"/>
        </w:rPr>
        <w:t>/** This is a custom Appender object publishing the logging</w:t>
      </w:r>
    </w:p>
    <w:p w:rsidR="008F43B6" w:rsidRDefault="008F43B6" w:rsidP="008F43B6">
      <w:pPr>
        <w:pStyle w:val="HTMLPreformatted"/>
        <w:shd w:val="clear" w:color="auto" w:fill="FFFFFF"/>
        <w:rPr>
          <w:color w:val="494B43"/>
          <w:lang w:val="en"/>
        </w:rPr>
      </w:pPr>
      <w:r>
        <w:rPr>
          <w:color w:val="494B43"/>
          <w:lang w:val="en"/>
        </w:rPr>
        <w:t xml:space="preserve"> * information to a Java window. The logging Java window is a</w:t>
      </w:r>
    </w:p>
    <w:p w:rsidR="008F43B6" w:rsidRDefault="008F43B6" w:rsidP="008F43B6">
      <w:pPr>
        <w:pStyle w:val="HTMLPreformatted"/>
        <w:shd w:val="clear" w:color="auto" w:fill="FFFFFF"/>
        <w:rPr>
          <w:color w:val="494B43"/>
          <w:lang w:val="en"/>
        </w:rPr>
      </w:pPr>
      <w:r>
        <w:rPr>
          <w:color w:val="494B43"/>
          <w:lang w:val="en"/>
        </w:rPr>
        <w:t xml:space="preserve"> * singleton instance across all the instances of this Appender</w:t>
      </w:r>
    </w:p>
    <w:p w:rsidR="008F43B6" w:rsidRDefault="008F43B6" w:rsidP="008F43B6">
      <w:pPr>
        <w:pStyle w:val="HTMLPreformatted"/>
        <w:shd w:val="clear" w:color="auto" w:fill="FFFFFF"/>
        <w:rPr>
          <w:color w:val="494B43"/>
          <w:lang w:val="en"/>
        </w:rPr>
      </w:pPr>
      <w:r>
        <w:rPr>
          <w:color w:val="494B43"/>
          <w:lang w:val="en"/>
        </w:rPr>
        <w:t xml:space="preserve"> * object.</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r>
        <w:rPr>
          <w:color w:val="494B43"/>
          <w:lang w:val="en"/>
        </w:rPr>
        <w:t>public class WindowAppender extends AppenderSkeleton{</w:t>
      </w:r>
    </w:p>
    <w:p w:rsidR="008F43B6" w:rsidRDefault="008F43B6" w:rsidP="008F43B6">
      <w:pPr>
        <w:pStyle w:val="HTMLPreformatted"/>
        <w:shd w:val="clear" w:color="auto" w:fill="FFFFFF"/>
        <w:rPr>
          <w:color w:val="494B43"/>
          <w:lang w:val="en"/>
        </w:rPr>
      </w:pPr>
    </w:p>
    <w:p w:rsidR="008F43B6" w:rsidRDefault="008F43B6" w:rsidP="008F43B6">
      <w:pPr>
        <w:pStyle w:val="HTMLPreformatted"/>
        <w:shd w:val="clear" w:color="auto" w:fill="FFFFFF"/>
        <w:rPr>
          <w:color w:val="494B43"/>
          <w:lang w:val="en"/>
        </w:rPr>
      </w:pPr>
      <w:r>
        <w:rPr>
          <w:color w:val="494B43"/>
          <w:lang w:val="en"/>
        </w:rPr>
        <w:t xml:space="preserve">    private static JFrame frame = null;</w:t>
      </w:r>
    </w:p>
    <w:p w:rsidR="008F43B6" w:rsidRDefault="008F43B6" w:rsidP="008F43B6">
      <w:pPr>
        <w:pStyle w:val="HTMLPreformatted"/>
        <w:shd w:val="clear" w:color="auto" w:fill="FFFFFF"/>
        <w:rPr>
          <w:color w:val="494B43"/>
          <w:lang w:val="en"/>
        </w:rPr>
      </w:pPr>
      <w:r>
        <w:rPr>
          <w:color w:val="494B43"/>
          <w:lang w:val="en"/>
        </w:rPr>
        <w:t xml:space="preserve">    private static JTextArea area = null;</w:t>
      </w:r>
    </w:p>
    <w:p w:rsidR="008F43B6" w:rsidRDefault="008F43B6" w:rsidP="008F43B6">
      <w:pPr>
        <w:pStyle w:val="HTMLPreformatted"/>
        <w:shd w:val="clear" w:color="auto" w:fill="FFFFFF"/>
        <w:rPr>
          <w:color w:val="494B43"/>
          <w:lang w:val="en"/>
        </w:rPr>
      </w:pPr>
      <w:r>
        <w:rPr>
          <w:color w:val="494B43"/>
          <w:lang w:val="en"/>
        </w:rPr>
        <w:t xml:space="preserve">    private static JScrollPane pane = null;</w:t>
      </w:r>
    </w:p>
    <w:p w:rsidR="008F43B6" w:rsidRDefault="008F43B6" w:rsidP="008F43B6">
      <w:pPr>
        <w:pStyle w:val="HTMLPreformatted"/>
        <w:shd w:val="clear" w:color="auto" w:fill="FFFFFF"/>
        <w:rPr>
          <w:color w:val="494B43"/>
          <w:lang w:val="en"/>
        </w:rPr>
      </w:pPr>
    </w:p>
    <w:p w:rsidR="008F43B6" w:rsidRDefault="008F43B6" w:rsidP="008F43B6">
      <w:pPr>
        <w:pStyle w:val="HTMLPreformatted"/>
        <w:shd w:val="clear" w:color="auto" w:fill="FFFFFF"/>
        <w:rPr>
          <w:color w:val="494B43"/>
          <w:lang w:val="en"/>
        </w:rPr>
      </w:pPr>
      <w:r>
        <w:rPr>
          <w:color w:val="494B43"/>
          <w:lang w:val="en"/>
        </w:rPr>
        <w:t xml:space="preserve">    /** Holds value of property title. */</w:t>
      </w:r>
    </w:p>
    <w:p w:rsidR="008F43B6" w:rsidRDefault="008F43B6" w:rsidP="008F43B6">
      <w:pPr>
        <w:pStyle w:val="HTMLPreformatted"/>
        <w:shd w:val="clear" w:color="auto" w:fill="FFFFFF"/>
        <w:rPr>
          <w:color w:val="494B43"/>
          <w:lang w:val="en"/>
        </w:rPr>
      </w:pPr>
      <w:r>
        <w:rPr>
          <w:color w:val="494B43"/>
          <w:lang w:val="en"/>
        </w:rPr>
        <w:t xml:space="preserve">    private static String title;</w:t>
      </w:r>
    </w:p>
    <w:p w:rsidR="008F43B6" w:rsidRDefault="008F43B6" w:rsidP="008F43B6">
      <w:pPr>
        <w:pStyle w:val="HTMLPreformatted"/>
        <w:shd w:val="clear" w:color="auto" w:fill="FFFFFF"/>
        <w:rPr>
          <w:color w:val="494B43"/>
          <w:lang w:val="en"/>
        </w:rPr>
      </w:pPr>
    </w:p>
    <w:p w:rsidR="008F43B6" w:rsidRDefault="008F43B6" w:rsidP="008F43B6">
      <w:pPr>
        <w:pStyle w:val="HTMLPreformatted"/>
        <w:shd w:val="clear" w:color="auto" w:fill="FFFFFF"/>
        <w:rPr>
          <w:color w:val="494B43"/>
          <w:lang w:val="en"/>
        </w:rPr>
      </w:pPr>
      <w:r>
        <w:rPr>
          <w:color w:val="494B43"/>
          <w:lang w:val="en"/>
        </w:rPr>
        <w:t xml:space="preserve">    /** Holds value of property height. */</w:t>
      </w:r>
    </w:p>
    <w:p w:rsidR="008F43B6" w:rsidRDefault="008F43B6" w:rsidP="008F43B6">
      <w:pPr>
        <w:pStyle w:val="HTMLPreformatted"/>
        <w:shd w:val="clear" w:color="auto" w:fill="FFFFFF"/>
        <w:rPr>
          <w:color w:val="494B43"/>
          <w:lang w:val="en"/>
        </w:rPr>
      </w:pPr>
      <w:r>
        <w:rPr>
          <w:color w:val="494B43"/>
          <w:lang w:val="en"/>
        </w:rPr>
        <w:t xml:space="preserve">    private static int height;</w:t>
      </w:r>
    </w:p>
    <w:p w:rsidR="008F43B6" w:rsidRDefault="008F43B6" w:rsidP="008F43B6">
      <w:pPr>
        <w:pStyle w:val="HTMLPreformatted"/>
        <w:shd w:val="clear" w:color="auto" w:fill="FFFFFF"/>
        <w:rPr>
          <w:color w:val="494B43"/>
          <w:lang w:val="en"/>
        </w:rPr>
      </w:pPr>
    </w:p>
    <w:p w:rsidR="008F43B6" w:rsidRDefault="008F43B6" w:rsidP="008F43B6">
      <w:pPr>
        <w:pStyle w:val="HTMLPreformatted"/>
        <w:shd w:val="clear" w:color="auto" w:fill="FFFFFF"/>
        <w:rPr>
          <w:color w:val="494B43"/>
          <w:lang w:val="en"/>
        </w:rPr>
      </w:pPr>
      <w:r>
        <w:rPr>
          <w:color w:val="494B43"/>
          <w:lang w:val="en"/>
        </w:rPr>
        <w:t xml:space="preserve">    /** Holds value of property width. */</w:t>
      </w:r>
    </w:p>
    <w:p w:rsidR="008F43B6" w:rsidRDefault="008F43B6" w:rsidP="008F43B6">
      <w:pPr>
        <w:pStyle w:val="HTMLPreformatted"/>
        <w:shd w:val="clear" w:color="auto" w:fill="FFFFFF"/>
        <w:rPr>
          <w:color w:val="494B43"/>
          <w:lang w:val="en"/>
        </w:rPr>
      </w:pPr>
      <w:r>
        <w:rPr>
          <w:color w:val="494B43"/>
          <w:lang w:val="en"/>
        </w:rPr>
        <w:t xml:space="preserve">    private static int width;</w:t>
      </w:r>
    </w:p>
    <w:p w:rsidR="008F43B6" w:rsidRDefault="008F43B6" w:rsidP="008F43B6">
      <w:pPr>
        <w:pStyle w:val="HTMLPreformatted"/>
        <w:shd w:val="clear" w:color="auto" w:fill="FFFFFF"/>
        <w:rPr>
          <w:color w:val="494B43"/>
          <w:lang w:val="en"/>
        </w:rPr>
      </w:pPr>
    </w:p>
    <w:p w:rsidR="008F43B6" w:rsidRDefault="008F43B6" w:rsidP="008F43B6">
      <w:pPr>
        <w:pStyle w:val="HTMLPreformatted"/>
        <w:shd w:val="clear" w:color="auto" w:fill="FFFFFF"/>
        <w:rPr>
          <w:color w:val="494B43"/>
          <w:lang w:val="en"/>
        </w:rPr>
      </w:pPr>
      <w:r>
        <w:rPr>
          <w:color w:val="494B43"/>
          <w:lang w:val="en"/>
        </w:rPr>
        <w:t xml:space="preserve">    /** Creates a new instance of WindowAppender */</w:t>
      </w:r>
    </w:p>
    <w:p w:rsidR="008F43B6" w:rsidRDefault="008F43B6" w:rsidP="008F43B6">
      <w:pPr>
        <w:pStyle w:val="HTMLPreformatted"/>
        <w:shd w:val="clear" w:color="auto" w:fill="FFFFFF"/>
        <w:rPr>
          <w:color w:val="494B43"/>
          <w:lang w:val="en"/>
        </w:rPr>
      </w:pPr>
      <w:r>
        <w:rPr>
          <w:color w:val="494B43"/>
          <w:lang w:val="en"/>
        </w:rPr>
        <w:t xml:space="preserve">    public WindowAppender() {</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r>
        <w:rPr>
          <w:color w:val="494B43"/>
          <w:lang w:val="en"/>
        </w:rPr>
        <w:t xml:space="preserve">     *This method is called as a part of the appender initialization process</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r>
        <w:rPr>
          <w:color w:val="494B43"/>
          <w:lang w:val="en"/>
        </w:rPr>
        <w:t xml:space="preserve">    public void activateOptions() {</w:t>
      </w:r>
    </w:p>
    <w:p w:rsidR="008F43B6" w:rsidRDefault="008F43B6" w:rsidP="008F43B6">
      <w:pPr>
        <w:pStyle w:val="HTMLPreformatted"/>
        <w:shd w:val="clear" w:color="auto" w:fill="FFFFFF"/>
        <w:rPr>
          <w:color w:val="494B43"/>
          <w:lang w:val="en"/>
        </w:rPr>
      </w:pPr>
      <w:r>
        <w:rPr>
          <w:color w:val="494B43"/>
          <w:lang w:val="en"/>
        </w:rPr>
        <w:t xml:space="preserve">        getWindowInstance();</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r>
        <w:rPr>
          <w:color w:val="494B43"/>
          <w:lang w:val="en"/>
        </w:rPr>
        <w:t xml:space="preserve">     * private method to initialize the logging window</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r>
        <w:rPr>
          <w:color w:val="494B43"/>
          <w:lang w:val="en"/>
        </w:rPr>
        <w:t xml:space="preserve">    private synchronized JFrame getWindowInstance() {</w:t>
      </w:r>
    </w:p>
    <w:p w:rsidR="008F43B6" w:rsidRDefault="008F43B6" w:rsidP="008F43B6">
      <w:pPr>
        <w:pStyle w:val="HTMLPreformatted"/>
        <w:shd w:val="clear" w:color="auto" w:fill="FFFFFF"/>
        <w:rPr>
          <w:color w:val="494B43"/>
          <w:lang w:val="en"/>
        </w:rPr>
      </w:pPr>
      <w:r>
        <w:rPr>
          <w:color w:val="494B43"/>
          <w:lang w:val="en"/>
        </w:rPr>
        <w:t xml:space="preserve">        area = new JTextArea();</w:t>
      </w:r>
    </w:p>
    <w:p w:rsidR="008F43B6" w:rsidRDefault="008F43B6" w:rsidP="008F43B6">
      <w:pPr>
        <w:pStyle w:val="HTMLPreformatted"/>
        <w:shd w:val="clear" w:color="auto" w:fill="FFFFFF"/>
        <w:rPr>
          <w:color w:val="494B43"/>
          <w:lang w:val="en"/>
        </w:rPr>
      </w:pPr>
      <w:r>
        <w:rPr>
          <w:color w:val="494B43"/>
          <w:lang w:val="en"/>
        </w:rPr>
        <w:t xml:space="preserve">        pane = new JScrollPane(area);</w:t>
      </w:r>
    </w:p>
    <w:p w:rsidR="008F43B6" w:rsidRDefault="008F43B6" w:rsidP="008F43B6">
      <w:pPr>
        <w:pStyle w:val="HTMLPreformatted"/>
        <w:shd w:val="clear" w:color="auto" w:fill="FFFFFF"/>
        <w:rPr>
          <w:color w:val="494B43"/>
          <w:lang w:val="en"/>
        </w:rPr>
      </w:pPr>
      <w:r>
        <w:rPr>
          <w:color w:val="494B43"/>
          <w:lang w:val="en"/>
        </w:rPr>
        <w:t xml:space="preserve">        if(frame == null) {</w:t>
      </w:r>
    </w:p>
    <w:p w:rsidR="008F43B6" w:rsidRDefault="008F43B6" w:rsidP="008F43B6">
      <w:pPr>
        <w:pStyle w:val="HTMLPreformatted"/>
        <w:shd w:val="clear" w:color="auto" w:fill="FFFFFF"/>
        <w:rPr>
          <w:color w:val="494B43"/>
          <w:lang w:val="en"/>
        </w:rPr>
      </w:pPr>
      <w:r>
        <w:rPr>
          <w:color w:val="494B43"/>
          <w:lang w:val="en"/>
        </w:rPr>
        <w:t xml:space="preserve">            frame = new JFrame(title);</w:t>
      </w:r>
    </w:p>
    <w:p w:rsidR="008F43B6" w:rsidRDefault="008F43B6" w:rsidP="008F43B6">
      <w:pPr>
        <w:pStyle w:val="HTMLPreformatted"/>
        <w:shd w:val="clear" w:color="auto" w:fill="FFFFFF"/>
        <w:rPr>
          <w:color w:val="494B43"/>
          <w:lang w:val="en"/>
        </w:rPr>
      </w:pPr>
      <w:r>
        <w:rPr>
          <w:color w:val="494B43"/>
          <w:lang w:val="en"/>
        </w:rPr>
        <w:t xml:space="preserve">            frame.setSize(width, height);</w:t>
      </w:r>
    </w:p>
    <w:p w:rsidR="008F43B6" w:rsidRDefault="008F43B6" w:rsidP="008F43B6">
      <w:pPr>
        <w:pStyle w:val="HTMLPreformatted"/>
        <w:shd w:val="clear" w:color="auto" w:fill="FFFFFF"/>
        <w:rPr>
          <w:color w:val="494B43"/>
          <w:lang w:val="en"/>
        </w:rPr>
      </w:pPr>
      <w:r>
        <w:rPr>
          <w:color w:val="494B43"/>
          <w:lang w:val="en"/>
        </w:rPr>
        <w:t xml:space="preserve">            frame.getContentPane().add(pane);</w:t>
      </w:r>
    </w:p>
    <w:p w:rsidR="008F43B6" w:rsidRDefault="008F43B6" w:rsidP="008F43B6">
      <w:pPr>
        <w:pStyle w:val="HTMLPreformatted"/>
        <w:shd w:val="clear" w:color="auto" w:fill="FFFFFF"/>
        <w:rPr>
          <w:color w:val="494B43"/>
          <w:lang w:val="en"/>
        </w:rPr>
      </w:pPr>
      <w:r>
        <w:rPr>
          <w:color w:val="494B43"/>
          <w:lang w:val="en"/>
        </w:rPr>
        <w:t xml:space="preserve">            frame.setVisible(true);</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r>
        <w:rPr>
          <w:color w:val="494B43"/>
          <w:lang w:val="en"/>
        </w:rPr>
        <w:t xml:space="preserve">        return frame;</w:t>
      </w:r>
    </w:p>
    <w:p w:rsidR="008F43B6" w:rsidRDefault="008F43B6" w:rsidP="008F43B6">
      <w:pPr>
        <w:pStyle w:val="HTMLPreformatted"/>
        <w:shd w:val="clear" w:color="auto" w:fill="FFFFFF"/>
        <w:rPr>
          <w:color w:val="494B43"/>
          <w:lang w:val="en"/>
        </w:rPr>
      </w:pPr>
      <w:r>
        <w:rPr>
          <w:color w:val="494B43"/>
          <w:lang w:val="en"/>
        </w:rPr>
        <w:t xml:space="preserve">    }</w:t>
      </w:r>
      <w:bookmarkStart w:id="964" w:name="536"/>
      <w:bookmarkStart w:id="965" w:name="page239"/>
      <w:bookmarkEnd w:id="964"/>
      <w:bookmarkEnd w:id="965"/>
    </w:p>
    <w:p w:rsidR="008F43B6" w:rsidRDefault="008F43B6" w:rsidP="008F43B6">
      <w:pPr>
        <w:pStyle w:val="HTMLPreformatted"/>
        <w:shd w:val="clear" w:color="auto" w:fill="FFFFFF"/>
        <w:rPr>
          <w:color w:val="494B43"/>
          <w:lang w:val="en"/>
        </w:rPr>
      </w:pPr>
    </w:p>
    <w:p w:rsidR="008F43B6" w:rsidRDefault="008F43B6" w:rsidP="008F43B6">
      <w:pPr>
        <w:pStyle w:val="HTMLPreformatted"/>
        <w:shd w:val="clear" w:color="auto" w:fill="FFFFFF"/>
        <w:rPr>
          <w:color w:val="494B43"/>
          <w:lang w:val="en"/>
        </w:rPr>
      </w:pPr>
      <w:r>
        <w:rPr>
          <w:color w:val="494B43"/>
          <w:lang w:val="en"/>
        </w:rPr>
        <w:t xml:space="preserve">    /** This method is overridden from the super class and</w:t>
      </w:r>
    </w:p>
    <w:p w:rsidR="008F43B6" w:rsidRDefault="008F43B6" w:rsidP="008F43B6">
      <w:pPr>
        <w:pStyle w:val="HTMLPreformatted"/>
        <w:shd w:val="clear" w:color="auto" w:fill="FFFFFF"/>
        <w:rPr>
          <w:color w:val="494B43"/>
          <w:lang w:val="en"/>
        </w:rPr>
      </w:pPr>
      <w:r>
        <w:rPr>
          <w:color w:val="494B43"/>
          <w:lang w:val="en"/>
        </w:rPr>
        <w:t xml:space="preserve">     * prints the logging message to the logging window.</w:t>
      </w:r>
    </w:p>
    <w:p w:rsidR="008F43B6" w:rsidRDefault="008F43B6" w:rsidP="008F43B6">
      <w:pPr>
        <w:pStyle w:val="HTMLPreformatted"/>
        <w:shd w:val="clear" w:color="auto" w:fill="FFFFFF"/>
        <w:rPr>
          <w:color w:val="494B43"/>
          <w:lang w:val="en"/>
        </w:rPr>
      </w:pPr>
      <w:r>
        <w:rPr>
          <w:color w:val="494B43"/>
          <w:lang w:val="en"/>
        </w:rPr>
        <w:t xml:space="preserve">     * NOTE: If there is no layout specified for this Appender,</w:t>
      </w:r>
    </w:p>
    <w:p w:rsidR="008F43B6" w:rsidRDefault="008F43B6" w:rsidP="008F43B6">
      <w:pPr>
        <w:pStyle w:val="HTMLPreformatted"/>
        <w:shd w:val="clear" w:color="auto" w:fill="FFFFFF"/>
        <w:rPr>
          <w:color w:val="494B43"/>
          <w:lang w:val="en"/>
        </w:rPr>
      </w:pPr>
      <w:r>
        <w:rPr>
          <w:color w:val="494B43"/>
          <w:lang w:val="en"/>
        </w:rPr>
        <w:t xml:space="preserve">     * no message will be displayed. The logging information is</w:t>
      </w:r>
    </w:p>
    <w:p w:rsidR="008F43B6" w:rsidRDefault="008F43B6" w:rsidP="008F43B6">
      <w:pPr>
        <w:pStyle w:val="HTMLPreformatted"/>
        <w:shd w:val="clear" w:color="auto" w:fill="FFFFFF"/>
        <w:rPr>
          <w:color w:val="494B43"/>
          <w:lang w:val="en"/>
        </w:rPr>
      </w:pPr>
      <w:r>
        <w:rPr>
          <w:color w:val="494B43"/>
          <w:lang w:val="en"/>
        </w:rPr>
        <w:t xml:space="preserve">     * formatted according to the layout and the conversion pattern</w:t>
      </w:r>
    </w:p>
    <w:p w:rsidR="008F43B6" w:rsidRDefault="008F43B6" w:rsidP="008F43B6">
      <w:pPr>
        <w:pStyle w:val="HTMLPreformatted"/>
        <w:shd w:val="clear" w:color="auto" w:fill="FFFFFF"/>
        <w:rPr>
          <w:color w:val="494B43"/>
          <w:lang w:val="en"/>
        </w:rPr>
      </w:pPr>
      <w:r>
        <w:rPr>
          <w:color w:val="494B43"/>
          <w:lang w:val="en"/>
        </w:rPr>
        <w:t xml:space="preserve">     * specified.</w:t>
      </w:r>
    </w:p>
    <w:p w:rsidR="008F43B6" w:rsidRDefault="008F43B6" w:rsidP="008F43B6">
      <w:pPr>
        <w:pStyle w:val="HTMLPreformatted"/>
        <w:shd w:val="clear" w:color="auto" w:fill="FFFFFF"/>
        <w:rPr>
          <w:color w:val="494B43"/>
          <w:lang w:val="en"/>
        </w:rPr>
      </w:pPr>
      <w:r>
        <w:rPr>
          <w:color w:val="494B43"/>
          <w:lang w:val="en"/>
        </w:rPr>
        <w:t xml:space="preserve">     * @param loggingEvent encapsulates the logging information.</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r>
        <w:rPr>
          <w:color w:val="494B43"/>
          <w:lang w:val="en"/>
        </w:rPr>
        <w:t xml:space="preserve">    protected void append(LoggingEvent loggingEvent) {</w:t>
      </w:r>
    </w:p>
    <w:p w:rsidR="008F43B6" w:rsidRDefault="008F43B6" w:rsidP="008F43B6">
      <w:pPr>
        <w:pStyle w:val="HTMLPreformatted"/>
        <w:shd w:val="clear" w:color="auto" w:fill="FFFFFF"/>
        <w:rPr>
          <w:color w:val="494B43"/>
          <w:lang w:val="en"/>
        </w:rPr>
      </w:pPr>
      <w:r>
        <w:rPr>
          <w:color w:val="494B43"/>
          <w:lang w:val="en"/>
        </w:rPr>
        <w:t xml:space="preserve">        //simply extract the message and display it</w:t>
      </w:r>
    </w:p>
    <w:p w:rsidR="008F43B6" w:rsidRDefault="008F43B6" w:rsidP="008F43B6">
      <w:pPr>
        <w:pStyle w:val="HTMLPreformatted"/>
        <w:shd w:val="clear" w:color="auto" w:fill="FFFFFF"/>
        <w:rPr>
          <w:color w:val="494B43"/>
          <w:lang w:val="en"/>
        </w:rPr>
      </w:pPr>
      <w:r>
        <w:rPr>
          <w:color w:val="494B43"/>
          <w:lang w:val="en"/>
        </w:rPr>
        <w:t xml:space="preserve">        JScrollPane pane =</w:t>
      </w:r>
    </w:p>
    <w:p w:rsidR="008F43B6" w:rsidRDefault="008F43B6" w:rsidP="008F43B6">
      <w:pPr>
        <w:pStyle w:val="HTMLPreformatted"/>
        <w:shd w:val="clear" w:color="auto" w:fill="FFFFFF"/>
        <w:rPr>
          <w:color w:val="494B43"/>
          <w:lang w:val="en"/>
        </w:rPr>
      </w:pPr>
      <w:r>
        <w:rPr>
          <w:color w:val="494B43"/>
          <w:lang w:val="en"/>
        </w:rPr>
        <w:t>(JScrollPane)frame.getContentPane().getComponent(0);</w:t>
      </w:r>
    </w:p>
    <w:p w:rsidR="008F43B6" w:rsidRDefault="008F43B6" w:rsidP="008F43B6">
      <w:pPr>
        <w:pStyle w:val="HTMLPreformatted"/>
        <w:shd w:val="clear" w:color="auto" w:fill="FFFFFF"/>
        <w:rPr>
          <w:color w:val="494B43"/>
          <w:lang w:val="en"/>
        </w:rPr>
      </w:pPr>
      <w:r>
        <w:rPr>
          <w:color w:val="494B43"/>
          <w:lang w:val="en"/>
        </w:rPr>
        <w:t xml:space="preserve">        JTextArea area = (JTextArea)pane.getViewport().getView();</w:t>
      </w:r>
    </w:p>
    <w:p w:rsidR="008F43B6" w:rsidRDefault="008F43B6" w:rsidP="008F43B6">
      <w:pPr>
        <w:pStyle w:val="HTMLPreformatted"/>
        <w:shd w:val="clear" w:color="auto" w:fill="FFFFFF"/>
        <w:rPr>
          <w:color w:val="494B43"/>
          <w:lang w:val="en"/>
        </w:rPr>
      </w:pPr>
      <w:r>
        <w:rPr>
          <w:color w:val="494B43"/>
          <w:lang w:val="en"/>
        </w:rPr>
        <w:t xml:space="preserve">        if(this.layout !=null) {</w:t>
      </w:r>
    </w:p>
    <w:p w:rsidR="008F43B6" w:rsidRDefault="008F43B6" w:rsidP="008F43B6">
      <w:pPr>
        <w:pStyle w:val="HTMLPreformatted"/>
        <w:shd w:val="clear" w:color="auto" w:fill="FFFFFF"/>
        <w:rPr>
          <w:color w:val="494B43"/>
          <w:lang w:val="en"/>
        </w:rPr>
      </w:pPr>
      <w:r>
        <w:rPr>
          <w:color w:val="494B43"/>
          <w:lang w:val="en"/>
        </w:rPr>
        <w:t xml:space="preserve">            area.append(this.layout.format(loggingEvent));</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p>
    <w:p w:rsidR="008F43B6" w:rsidRDefault="008F43B6" w:rsidP="008F43B6">
      <w:pPr>
        <w:pStyle w:val="HTMLPreformatted"/>
        <w:shd w:val="clear" w:color="auto" w:fill="FFFFFF"/>
        <w:rPr>
          <w:color w:val="494B43"/>
          <w:lang w:val="en"/>
        </w:rPr>
      </w:pPr>
      <w:r>
        <w:rPr>
          <w:color w:val="494B43"/>
          <w:lang w:val="en"/>
        </w:rPr>
        <w:t xml:space="preserve">    /** This method is overridden from the super class and disposes</w:t>
      </w:r>
    </w:p>
    <w:p w:rsidR="008F43B6" w:rsidRDefault="008F43B6" w:rsidP="008F43B6">
      <w:pPr>
        <w:pStyle w:val="HTMLPreformatted"/>
        <w:shd w:val="clear" w:color="auto" w:fill="FFFFFF"/>
        <w:rPr>
          <w:color w:val="494B43"/>
          <w:lang w:val="en"/>
        </w:rPr>
      </w:pPr>
      <w:r>
        <w:rPr>
          <w:color w:val="494B43"/>
          <w:lang w:val="en"/>
        </w:rPr>
        <w:t xml:space="preserve">     * the logging window.</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r>
        <w:rPr>
          <w:color w:val="494B43"/>
          <w:lang w:val="en"/>
        </w:rPr>
        <w:t xml:space="preserve">    public void close() {</w:t>
      </w:r>
    </w:p>
    <w:p w:rsidR="008F43B6" w:rsidRDefault="008F43B6" w:rsidP="008F43B6">
      <w:pPr>
        <w:pStyle w:val="HTMLPreformatted"/>
        <w:shd w:val="clear" w:color="auto" w:fill="FFFFFF"/>
        <w:rPr>
          <w:color w:val="494B43"/>
          <w:lang w:val="en"/>
        </w:rPr>
      </w:pPr>
      <w:r>
        <w:rPr>
          <w:color w:val="494B43"/>
          <w:lang w:val="en"/>
        </w:rPr>
        <w:t xml:space="preserve">        frame.dispose();</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p>
    <w:p w:rsidR="008F43B6" w:rsidRDefault="008F43B6" w:rsidP="008F43B6">
      <w:pPr>
        <w:pStyle w:val="HTMLPreformatted"/>
        <w:shd w:val="clear" w:color="auto" w:fill="FFFFFF"/>
        <w:rPr>
          <w:color w:val="494B43"/>
          <w:lang w:val="en"/>
        </w:rPr>
      </w:pPr>
      <w:r>
        <w:rPr>
          <w:color w:val="494B43"/>
          <w:lang w:val="en"/>
        </w:rPr>
        <w:t xml:space="preserve">    /** This method is overridden from the super class and always</w:t>
      </w:r>
    </w:p>
    <w:p w:rsidR="008F43B6" w:rsidRDefault="008F43B6" w:rsidP="008F43B6">
      <w:pPr>
        <w:pStyle w:val="HTMLPreformatted"/>
        <w:shd w:val="clear" w:color="auto" w:fill="FFFFFF"/>
        <w:rPr>
          <w:color w:val="494B43"/>
          <w:lang w:val="en"/>
        </w:rPr>
      </w:pPr>
      <w:r>
        <w:rPr>
          <w:color w:val="494B43"/>
          <w:lang w:val="en"/>
        </w:rPr>
        <w:t xml:space="preserve">     * returns true to indicate that a Layout is required for</w:t>
      </w:r>
    </w:p>
    <w:p w:rsidR="008F43B6" w:rsidRDefault="008F43B6" w:rsidP="008F43B6">
      <w:pPr>
        <w:pStyle w:val="HTMLPreformatted"/>
        <w:shd w:val="clear" w:color="auto" w:fill="FFFFFF"/>
        <w:rPr>
          <w:color w:val="494B43"/>
          <w:lang w:val="en"/>
        </w:rPr>
      </w:pPr>
      <w:r>
        <w:rPr>
          <w:color w:val="494B43"/>
          <w:lang w:val="en"/>
        </w:rPr>
        <w:t xml:space="preserve">     * this appender. If not specified in the conf. file, then it</w:t>
      </w:r>
    </w:p>
    <w:p w:rsidR="008F43B6" w:rsidRDefault="008F43B6" w:rsidP="008F43B6">
      <w:pPr>
        <w:pStyle w:val="HTMLPreformatted"/>
        <w:shd w:val="clear" w:color="auto" w:fill="FFFFFF"/>
        <w:rPr>
          <w:color w:val="494B43"/>
          <w:lang w:val="en"/>
        </w:rPr>
      </w:pPr>
      <w:r>
        <w:rPr>
          <w:color w:val="494B43"/>
          <w:lang w:val="en"/>
        </w:rPr>
        <w:t xml:space="preserve">     * will not print any message in the log window.</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r>
        <w:rPr>
          <w:color w:val="494B43"/>
          <w:lang w:val="en"/>
        </w:rPr>
        <w:t xml:space="preserve">    public boolean requiresLayout() {</w:t>
      </w:r>
    </w:p>
    <w:p w:rsidR="008F43B6" w:rsidRDefault="008F43B6" w:rsidP="008F43B6">
      <w:pPr>
        <w:pStyle w:val="HTMLPreformatted"/>
        <w:shd w:val="clear" w:color="auto" w:fill="FFFFFF"/>
        <w:rPr>
          <w:color w:val="494B43"/>
          <w:lang w:val="en"/>
        </w:rPr>
      </w:pPr>
      <w:r>
        <w:rPr>
          <w:color w:val="494B43"/>
          <w:lang w:val="en"/>
        </w:rPr>
        <w:t xml:space="preserve">        return true;</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p>
    <w:p w:rsidR="008F43B6" w:rsidRDefault="008F43B6" w:rsidP="008F43B6">
      <w:pPr>
        <w:pStyle w:val="HTMLPreformatted"/>
        <w:shd w:val="clear" w:color="auto" w:fill="FFFFFF"/>
        <w:rPr>
          <w:color w:val="494B43"/>
          <w:lang w:val="en"/>
        </w:rPr>
      </w:pPr>
      <w:r>
        <w:rPr>
          <w:color w:val="494B43"/>
          <w:lang w:val="en"/>
        </w:rPr>
        <w:t xml:space="preserve">    /** Getter for property title.</w:t>
      </w:r>
    </w:p>
    <w:p w:rsidR="008F43B6" w:rsidRDefault="008F43B6" w:rsidP="008F43B6">
      <w:pPr>
        <w:pStyle w:val="HTMLPreformatted"/>
        <w:shd w:val="clear" w:color="auto" w:fill="FFFFFF"/>
        <w:rPr>
          <w:color w:val="494B43"/>
          <w:lang w:val="en"/>
        </w:rPr>
      </w:pPr>
      <w:r>
        <w:rPr>
          <w:color w:val="494B43"/>
          <w:lang w:val="en"/>
        </w:rPr>
        <w:t xml:space="preserve">     * @return Value of property title.</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r>
        <w:rPr>
          <w:color w:val="494B43"/>
          <w:lang w:val="en"/>
        </w:rPr>
        <w:t xml:space="preserve">    public String getTitle() {</w:t>
      </w:r>
    </w:p>
    <w:p w:rsidR="008F43B6" w:rsidRDefault="008F43B6" w:rsidP="008F43B6">
      <w:pPr>
        <w:pStyle w:val="HTMLPreformatted"/>
        <w:shd w:val="clear" w:color="auto" w:fill="FFFFFF"/>
        <w:rPr>
          <w:color w:val="494B43"/>
          <w:lang w:val="en"/>
        </w:rPr>
      </w:pPr>
      <w:r>
        <w:rPr>
          <w:color w:val="494B43"/>
          <w:lang w:val="en"/>
        </w:rPr>
        <w:t xml:space="preserve">        return this.title;</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p>
    <w:p w:rsidR="008F43B6" w:rsidRDefault="008F43B6" w:rsidP="008F43B6">
      <w:pPr>
        <w:pStyle w:val="HTMLPreformatted"/>
        <w:shd w:val="clear" w:color="auto" w:fill="FFFFFF"/>
        <w:rPr>
          <w:color w:val="494B43"/>
          <w:lang w:val="en"/>
        </w:rPr>
      </w:pPr>
      <w:r>
        <w:rPr>
          <w:color w:val="494B43"/>
          <w:lang w:val="en"/>
        </w:rPr>
        <w:t xml:space="preserve">    /** Setter for property title.</w:t>
      </w:r>
    </w:p>
    <w:p w:rsidR="008F43B6" w:rsidRDefault="008F43B6" w:rsidP="008F43B6">
      <w:pPr>
        <w:pStyle w:val="HTMLPreformatted"/>
        <w:shd w:val="clear" w:color="auto" w:fill="FFFFFF"/>
        <w:rPr>
          <w:color w:val="494B43"/>
          <w:lang w:val="en"/>
        </w:rPr>
      </w:pPr>
      <w:r>
        <w:rPr>
          <w:color w:val="494B43"/>
          <w:lang w:val="en"/>
        </w:rPr>
        <w:t xml:space="preserve">     * @param title New value of property title.</w:t>
      </w:r>
    </w:p>
    <w:p w:rsidR="008F43B6" w:rsidRDefault="008F43B6" w:rsidP="008F43B6">
      <w:pPr>
        <w:pStyle w:val="HTMLPreformatted"/>
        <w:shd w:val="clear" w:color="auto" w:fill="FFFFFF"/>
        <w:rPr>
          <w:color w:val="494B43"/>
          <w:lang w:val="en"/>
        </w:rPr>
      </w:pPr>
      <w:r>
        <w:rPr>
          <w:color w:val="494B43"/>
          <w:lang w:val="en"/>
        </w:rPr>
        <w:t xml:space="preserve">     */</w:t>
      </w:r>
      <w:bookmarkStart w:id="966" w:name="537"/>
      <w:bookmarkStart w:id="967" w:name="page240"/>
      <w:bookmarkEnd w:id="966"/>
      <w:bookmarkEnd w:id="967"/>
    </w:p>
    <w:p w:rsidR="008F43B6" w:rsidRDefault="008F43B6" w:rsidP="008F43B6">
      <w:pPr>
        <w:pStyle w:val="HTMLPreformatted"/>
        <w:shd w:val="clear" w:color="auto" w:fill="FFFFFF"/>
        <w:rPr>
          <w:color w:val="494B43"/>
          <w:lang w:val="en"/>
        </w:rPr>
      </w:pPr>
      <w:r>
        <w:rPr>
          <w:color w:val="494B43"/>
          <w:lang w:val="en"/>
        </w:rPr>
        <w:t xml:space="preserve">    public void setTitle(String title) {</w:t>
      </w:r>
    </w:p>
    <w:p w:rsidR="008F43B6" w:rsidRDefault="008F43B6" w:rsidP="008F43B6">
      <w:pPr>
        <w:pStyle w:val="HTMLPreformatted"/>
        <w:shd w:val="clear" w:color="auto" w:fill="FFFFFF"/>
        <w:rPr>
          <w:color w:val="494B43"/>
          <w:lang w:val="en"/>
        </w:rPr>
      </w:pPr>
      <w:r>
        <w:rPr>
          <w:color w:val="494B43"/>
          <w:lang w:val="en"/>
        </w:rPr>
        <w:t xml:space="preserve">        this.title = title;</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p>
    <w:p w:rsidR="008F43B6" w:rsidRDefault="008F43B6" w:rsidP="008F43B6">
      <w:pPr>
        <w:pStyle w:val="HTMLPreformatted"/>
        <w:shd w:val="clear" w:color="auto" w:fill="FFFFFF"/>
        <w:rPr>
          <w:color w:val="494B43"/>
          <w:lang w:val="en"/>
        </w:rPr>
      </w:pPr>
      <w:r>
        <w:rPr>
          <w:color w:val="494B43"/>
          <w:lang w:val="en"/>
        </w:rPr>
        <w:t xml:space="preserve">    /** Getter for property height.</w:t>
      </w:r>
    </w:p>
    <w:p w:rsidR="008F43B6" w:rsidRDefault="008F43B6" w:rsidP="008F43B6">
      <w:pPr>
        <w:pStyle w:val="HTMLPreformatted"/>
        <w:shd w:val="clear" w:color="auto" w:fill="FFFFFF"/>
        <w:rPr>
          <w:color w:val="494B43"/>
          <w:lang w:val="en"/>
        </w:rPr>
      </w:pPr>
      <w:r>
        <w:rPr>
          <w:color w:val="494B43"/>
          <w:lang w:val="en"/>
        </w:rPr>
        <w:t xml:space="preserve">     * @return Value of property height.</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r>
        <w:rPr>
          <w:color w:val="494B43"/>
          <w:lang w:val="en"/>
        </w:rPr>
        <w:t xml:space="preserve">    public int getHeight() {</w:t>
      </w:r>
    </w:p>
    <w:p w:rsidR="008F43B6" w:rsidRDefault="008F43B6" w:rsidP="008F43B6">
      <w:pPr>
        <w:pStyle w:val="HTMLPreformatted"/>
        <w:shd w:val="clear" w:color="auto" w:fill="FFFFFF"/>
        <w:rPr>
          <w:color w:val="494B43"/>
          <w:lang w:val="en"/>
        </w:rPr>
      </w:pPr>
      <w:r>
        <w:rPr>
          <w:color w:val="494B43"/>
          <w:lang w:val="en"/>
        </w:rPr>
        <w:t xml:space="preserve">        return this.height;</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p>
    <w:p w:rsidR="008F43B6" w:rsidRDefault="008F43B6" w:rsidP="008F43B6">
      <w:pPr>
        <w:pStyle w:val="HTMLPreformatted"/>
        <w:shd w:val="clear" w:color="auto" w:fill="FFFFFF"/>
        <w:rPr>
          <w:color w:val="494B43"/>
          <w:lang w:val="en"/>
        </w:rPr>
      </w:pPr>
      <w:r>
        <w:rPr>
          <w:color w:val="494B43"/>
          <w:lang w:val="en"/>
        </w:rPr>
        <w:t xml:space="preserve">    /** Setter for property height.</w:t>
      </w:r>
    </w:p>
    <w:p w:rsidR="008F43B6" w:rsidRDefault="008F43B6" w:rsidP="008F43B6">
      <w:pPr>
        <w:pStyle w:val="HTMLPreformatted"/>
        <w:shd w:val="clear" w:color="auto" w:fill="FFFFFF"/>
        <w:rPr>
          <w:color w:val="494B43"/>
          <w:lang w:val="en"/>
        </w:rPr>
      </w:pPr>
      <w:r>
        <w:rPr>
          <w:color w:val="494B43"/>
          <w:lang w:val="en"/>
        </w:rPr>
        <w:t xml:space="preserve">     * @param height New value of property height.</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r>
        <w:rPr>
          <w:color w:val="494B43"/>
          <w:lang w:val="en"/>
        </w:rPr>
        <w:t xml:space="preserve">    public void setHeight(int height) {</w:t>
      </w:r>
    </w:p>
    <w:p w:rsidR="008F43B6" w:rsidRDefault="008F43B6" w:rsidP="008F43B6">
      <w:pPr>
        <w:pStyle w:val="HTMLPreformatted"/>
        <w:shd w:val="clear" w:color="auto" w:fill="FFFFFF"/>
        <w:rPr>
          <w:color w:val="494B43"/>
          <w:lang w:val="en"/>
        </w:rPr>
      </w:pPr>
      <w:r>
        <w:rPr>
          <w:color w:val="494B43"/>
          <w:lang w:val="en"/>
        </w:rPr>
        <w:t xml:space="preserve">        this.height = height;</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p>
    <w:p w:rsidR="008F43B6" w:rsidRDefault="008F43B6" w:rsidP="008F43B6">
      <w:pPr>
        <w:pStyle w:val="HTMLPreformatted"/>
        <w:shd w:val="clear" w:color="auto" w:fill="FFFFFF"/>
        <w:rPr>
          <w:color w:val="494B43"/>
          <w:lang w:val="en"/>
        </w:rPr>
      </w:pPr>
      <w:r>
        <w:rPr>
          <w:color w:val="494B43"/>
          <w:lang w:val="en"/>
        </w:rPr>
        <w:t xml:space="preserve">    /** Getter for property width.</w:t>
      </w:r>
    </w:p>
    <w:p w:rsidR="008F43B6" w:rsidRDefault="008F43B6" w:rsidP="008F43B6">
      <w:pPr>
        <w:pStyle w:val="HTMLPreformatted"/>
        <w:shd w:val="clear" w:color="auto" w:fill="FFFFFF"/>
        <w:rPr>
          <w:color w:val="494B43"/>
          <w:lang w:val="en"/>
        </w:rPr>
      </w:pPr>
      <w:r>
        <w:rPr>
          <w:color w:val="494B43"/>
          <w:lang w:val="en"/>
        </w:rPr>
        <w:t xml:space="preserve">     * @return Value of property width.</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r>
        <w:rPr>
          <w:color w:val="494B43"/>
          <w:lang w:val="en"/>
        </w:rPr>
        <w:t xml:space="preserve">    public int getWidth() {</w:t>
      </w:r>
    </w:p>
    <w:p w:rsidR="008F43B6" w:rsidRDefault="008F43B6" w:rsidP="008F43B6">
      <w:pPr>
        <w:pStyle w:val="HTMLPreformatted"/>
        <w:shd w:val="clear" w:color="auto" w:fill="FFFFFF"/>
        <w:rPr>
          <w:color w:val="494B43"/>
          <w:lang w:val="en"/>
        </w:rPr>
      </w:pPr>
      <w:r>
        <w:rPr>
          <w:color w:val="494B43"/>
          <w:lang w:val="en"/>
        </w:rPr>
        <w:t xml:space="preserve">        return this.width;</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p>
    <w:p w:rsidR="008F43B6" w:rsidRDefault="008F43B6" w:rsidP="008F43B6">
      <w:pPr>
        <w:pStyle w:val="HTMLPreformatted"/>
        <w:shd w:val="clear" w:color="auto" w:fill="FFFFFF"/>
        <w:rPr>
          <w:color w:val="494B43"/>
          <w:lang w:val="en"/>
        </w:rPr>
      </w:pPr>
      <w:r>
        <w:rPr>
          <w:color w:val="494B43"/>
          <w:lang w:val="en"/>
        </w:rPr>
        <w:t xml:space="preserve">    /** Setter for property width.</w:t>
      </w:r>
    </w:p>
    <w:p w:rsidR="008F43B6" w:rsidRDefault="008F43B6" w:rsidP="008F43B6">
      <w:pPr>
        <w:pStyle w:val="HTMLPreformatted"/>
        <w:shd w:val="clear" w:color="auto" w:fill="FFFFFF"/>
        <w:rPr>
          <w:color w:val="494B43"/>
          <w:lang w:val="en"/>
        </w:rPr>
      </w:pPr>
      <w:r>
        <w:rPr>
          <w:color w:val="494B43"/>
          <w:lang w:val="en"/>
        </w:rPr>
        <w:t xml:space="preserve">     * @param width New value of property width.</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r>
        <w:rPr>
          <w:color w:val="494B43"/>
          <w:lang w:val="en"/>
        </w:rPr>
        <w:t xml:space="preserve">    public void setWidth(int width) {</w:t>
      </w:r>
    </w:p>
    <w:p w:rsidR="008F43B6" w:rsidRDefault="008F43B6" w:rsidP="008F43B6">
      <w:pPr>
        <w:pStyle w:val="HTMLPreformatted"/>
        <w:shd w:val="clear" w:color="auto" w:fill="FFFFFF"/>
        <w:rPr>
          <w:color w:val="494B43"/>
          <w:lang w:val="en"/>
        </w:rPr>
      </w:pPr>
      <w:r>
        <w:rPr>
          <w:color w:val="494B43"/>
          <w:lang w:val="en"/>
        </w:rPr>
        <w:t xml:space="preserve">        this.width = width;</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r>
        <w:rPr>
          <w:color w:val="494B43"/>
          <w:lang w:val="en"/>
        </w:rPr>
        <w:t>}</w:t>
      </w:r>
    </w:p>
    <w:p w:rsidR="008F43B6" w:rsidRDefault="008F43B6" w:rsidP="008F43B6">
      <w:pPr>
        <w:shd w:val="clear" w:color="auto" w:fill="FFFFFF"/>
        <w:rPr>
          <w:rFonts w:ascii="Arial" w:hAnsi="Arial" w:cs="Arial"/>
          <w:color w:val="494B43"/>
          <w:lang w:val="en"/>
        </w:rPr>
      </w:pPr>
      <w:r>
        <w:rPr>
          <w:rFonts w:ascii="Arial" w:hAnsi="Arial" w:cs="Arial"/>
          <w:color w:val="494B43"/>
          <w:lang w:val="en"/>
        </w:rPr>
        <w:pict>
          <v:rect id="_x0000_i10466" style="width:0;height:1.5pt" o:hralign="center" o:hrstd="t" o:hrnoshade="t" o:hr="t" fillcolor="#010100" stroked="f"/>
        </w:pict>
      </w:r>
    </w:p>
    <w:p w:rsidR="008F43B6" w:rsidRDefault="008F43B6" w:rsidP="008F43B6">
      <w:pPr>
        <w:pStyle w:val="para"/>
        <w:shd w:val="clear" w:color="auto" w:fill="FFFFFF"/>
        <w:rPr>
          <w:color w:val="494B43"/>
          <w:lang w:val="en"/>
        </w:rPr>
      </w:pPr>
      <w:r>
        <w:rPr>
          <w:noProof/>
          <w:vanish/>
          <w:color w:val="494B43"/>
        </w:rPr>
        <w:drawing>
          <wp:inline distT="0" distB="0" distL="0" distR="0" wp14:anchorId="3C1C4E6B" wp14:editId="24F92049">
            <wp:extent cx="114300" cy="114300"/>
            <wp:effectExtent l="0" t="0" r="0" b="0"/>
            <wp:docPr id="4098" name="Picture 40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45859F4" wp14:editId="4C7F996A">
            <wp:extent cx="114300" cy="114300"/>
            <wp:effectExtent l="0" t="0" r="0" b="0"/>
            <wp:docPr id="4097" name="Picture 40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As we can see in this </w:t>
      </w:r>
      <w:r>
        <w:rPr>
          <w:rStyle w:val="HTMLTypewriter"/>
          <w:color w:val="494B43"/>
          <w:sz w:val="18"/>
          <w:szCs w:val="18"/>
          <w:lang w:val="en"/>
        </w:rPr>
        <w:t>WindowAppender</w:t>
      </w:r>
      <w:r>
        <w:rPr>
          <w:color w:val="494B43"/>
          <w:lang w:val="en"/>
        </w:rPr>
        <w:t xml:space="preserve">, </w:t>
      </w:r>
      <w:r>
        <w:rPr>
          <w:rStyle w:val="HTMLTypewriter"/>
          <w:color w:val="494B43"/>
          <w:sz w:val="18"/>
          <w:szCs w:val="18"/>
          <w:lang w:val="en"/>
        </w:rPr>
        <w:t>getWindowInstance()</w:t>
      </w:r>
      <w:r>
        <w:rPr>
          <w:color w:val="494B43"/>
          <w:lang w:val="en"/>
        </w:rPr>
        <w:t xml:space="preserve"> is a </w:t>
      </w:r>
      <w:r>
        <w:rPr>
          <w:rStyle w:val="HTMLTypewriter"/>
          <w:color w:val="494B43"/>
          <w:sz w:val="18"/>
          <w:szCs w:val="18"/>
          <w:lang w:val="en"/>
        </w:rPr>
        <w:t>private synchronized</w:t>
      </w:r>
      <w:r>
        <w:rPr>
          <w:color w:val="494B43"/>
          <w:lang w:val="en"/>
        </w:rPr>
        <w:t xml:space="preserve"> method responsible for creating a </w:t>
      </w:r>
      <w:r>
        <w:rPr>
          <w:rStyle w:val="HTMLTypewriter"/>
          <w:color w:val="494B43"/>
          <w:sz w:val="18"/>
          <w:szCs w:val="18"/>
          <w:lang w:val="en"/>
        </w:rPr>
        <w:t>JFrame</w:t>
      </w:r>
      <w:r>
        <w:rPr>
          <w:color w:val="494B43"/>
          <w:lang w:val="en"/>
        </w:rPr>
        <w:t xml:space="preserve"> instance with the specified </w:t>
      </w:r>
      <w:r>
        <w:rPr>
          <w:rStyle w:val="HTMLTypewriter"/>
          <w:color w:val="494B43"/>
          <w:sz w:val="18"/>
          <w:szCs w:val="18"/>
          <w:lang w:val="en"/>
        </w:rPr>
        <w:t>title</w:t>
      </w:r>
      <w:r>
        <w:rPr>
          <w:color w:val="494B43"/>
          <w:lang w:val="en"/>
        </w:rPr>
        <w:t xml:space="preserve">, </w:t>
      </w:r>
      <w:r>
        <w:rPr>
          <w:rStyle w:val="HTMLTypewriter"/>
          <w:color w:val="494B43"/>
          <w:sz w:val="18"/>
          <w:szCs w:val="18"/>
          <w:lang w:val="en"/>
        </w:rPr>
        <w:t>width</w:t>
      </w:r>
      <w:r>
        <w:rPr>
          <w:color w:val="494B43"/>
          <w:lang w:val="en"/>
        </w:rPr>
        <w:t xml:space="preserve">, and </w:t>
      </w:r>
      <w:r>
        <w:rPr>
          <w:rStyle w:val="HTMLTypewriter"/>
          <w:color w:val="494B43"/>
          <w:sz w:val="18"/>
          <w:szCs w:val="18"/>
          <w:lang w:val="en"/>
        </w:rPr>
        <w:t>height</w:t>
      </w:r>
      <w:r>
        <w:rPr>
          <w:color w:val="494B43"/>
          <w:lang w:val="en"/>
        </w:rPr>
        <w:t xml:space="preserve"> bean properties. We have provided an overridden </w:t>
      </w:r>
      <w:r>
        <w:rPr>
          <w:rStyle w:val="HTMLTypewriter"/>
          <w:color w:val="494B43"/>
          <w:sz w:val="18"/>
          <w:szCs w:val="18"/>
          <w:lang w:val="en"/>
        </w:rPr>
        <w:t>append()</w:t>
      </w:r>
      <w:r>
        <w:rPr>
          <w:color w:val="494B43"/>
          <w:lang w:val="en"/>
        </w:rPr>
        <w:t xml:space="preserve"> method that writes logging data to the </w:t>
      </w:r>
      <w:r>
        <w:rPr>
          <w:rStyle w:val="HTMLTypewriter"/>
          <w:color w:val="494B43"/>
          <w:sz w:val="18"/>
          <w:szCs w:val="18"/>
          <w:lang w:val="en"/>
        </w:rPr>
        <w:t>JTextArea</w:t>
      </w:r>
      <w:r>
        <w:rPr>
          <w:color w:val="494B43"/>
          <w:lang w:val="en"/>
        </w:rPr>
        <w:t xml:space="preserve"> embedded within a </w:t>
      </w:r>
      <w:r>
        <w:rPr>
          <w:rStyle w:val="HTMLTypewriter"/>
          <w:color w:val="494B43"/>
          <w:sz w:val="18"/>
          <w:szCs w:val="18"/>
          <w:lang w:val="en"/>
        </w:rPr>
        <w:t>JScrollPane</w:t>
      </w:r>
      <w:r>
        <w:rPr>
          <w:color w:val="494B43"/>
          <w:lang w:val="en"/>
        </w:rPr>
        <w:t xml:space="preserve"> attached to the </w:t>
      </w:r>
      <w:r>
        <w:rPr>
          <w:rStyle w:val="HTMLTypewriter"/>
          <w:color w:val="494B43"/>
          <w:sz w:val="18"/>
          <w:szCs w:val="18"/>
          <w:lang w:val="en"/>
        </w:rPr>
        <w:t>JFrame</w:t>
      </w:r>
      <w:r>
        <w:rPr>
          <w:color w:val="494B43"/>
          <w:lang w:val="en"/>
        </w:rPr>
        <w:t xml:space="preserve">. Each time a logging request arrives, the logging message is printed to the </w:t>
      </w:r>
      <w:r>
        <w:rPr>
          <w:rStyle w:val="HTMLTypewriter"/>
          <w:color w:val="494B43"/>
          <w:sz w:val="18"/>
          <w:szCs w:val="18"/>
          <w:lang w:val="en"/>
        </w:rPr>
        <w:t>JTextArea</w:t>
      </w:r>
      <w:r>
        <w:rPr>
          <w:color w:val="494B43"/>
          <w:lang w:val="en"/>
        </w:rPr>
        <w:t xml:space="preserve">. Notice that the </w:t>
      </w:r>
      <w:r>
        <w:rPr>
          <w:rStyle w:val="HTMLTypewriter"/>
          <w:color w:val="494B43"/>
          <w:sz w:val="18"/>
          <w:szCs w:val="18"/>
          <w:lang w:val="en"/>
        </w:rPr>
        <w:t>requiresLayout()</w:t>
      </w:r>
      <w:r>
        <w:rPr>
          <w:color w:val="494B43"/>
          <w:lang w:val="en"/>
        </w:rPr>
        <w:t xml:space="preserve"> method in </w:t>
      </w:r>
      <w:r>
        <w:rPr>
          <w:rStyle w:val="HTMLTypewriter"/>
          <w:color w:val="494B43"/>
          <w:sz w:val="18"/>
          <w:szCs w:val="18"/>
          <w:lang w:val="en"/>
        </w:rPr>
        <w:t>WindowAppender</w:t>
      </w:r>
      <w:r>
        <w:rPr>
          <w:color w:val="494B43"/>
          <w:lang w:val="en"/>
        </w:rPr>
        <w:t xml:space="preserve"> returns </w:t>
      </w:r>
      <w:r>
        <w:rPr>
          <w:rStyle w:val="HTMLTypewriter"/>
          <w:color w:val="494B43"/>
          <w:sz w:val="18"/>
          <w:szCs w:val="18"/>
          <w:lang w:val="en"/>
        </w:rPr>
        <w:t>true</w:t>
      </w:r>
      <w:r>
        <w:rPr>
          <w:color w:val="494B43"/>
          <w:lang w:val="en"/>
        </w:rPr>
        <w:t xml:space="preserve">. This means </w:t>
      </w:r>
      <w:r>
        <w:rPr>
          <w:rStyle w:val="HTMLTypewriter"/>
          <w:color w:val="494B43"/>
          <w:sz w:val="18"/>
          <w:szCs w:val="18"/>
          <w:lang w:val="en"/>
        </w:rPr>
        <w:t>WindowAppender</w:t>
      </w:r>
      <w:r>
        <w:rPr>
          <w:color w:val="494B43"/>
          <w:lang w:val="en"/>
        </w:rPr>
        <w:t xml:space="preserve"> requires a </w:t>
      </w:r>
      <w:r>
        <w:rPr>
          <w:rStyle w:val="HTMLTypewriter"/>
          <w:color w:val="494B43"/>
          <w:sz w:val="18"/>
          <w:szCs w:val="18"/>
          <w:lang w:val="en"/>
        </w:rPr>
        <w:t>Layout</w:t>
      </w:r>
      <w:r>
        <w:rPr>
          <w:color w:val="494B43"/>
          <w:lang w:val="en"/>
        </w:rPr>
        <w:t xml:space="preserve"> object to be associated with it, and it uses the </w:t>
      </w:r>
      <w:r>
        <w:rPr>
          <w:rStyle w:val="HTMLTypewriter"/>
          <w:color w:val="494B43"/>
          <w:sz w:val="18"/>
          <w:szCs w:val="18"/>
          <w:lang w:val="en"/>
        </w:rPr>
        <w:t>Layout</w:t>
      </w:r>
      <w:r>
        <w:rPr>
          <w:color w:val="494B43"/>
          <w:lang w:val="en"/>
        </w:rPr>
        <w:t xml:space="preserve"> object to format the logging event before displaying the message. If no </w:t>
      </w:r>
      <w:r>
        <w:rPr>
          <w:rStyle w:val="HTMLTypewriter"/>
          <w:color w:val="494B43"/>
          <w:sz w:val="18"/>
          <w:szCs w:val="18"/>
          <w:lang w:val="en"/>
        </w:rPr>
        <w:t>Layout</w:t>
      </w:r>
      <w:r>
        <w:rPr>
          <w:color w:val="494B43"/>
          <w:lang w:val="en"/>
        </w:rPr>
        <w:t xml:space="preserve"> object is specified, no logging message will be displayed in the window. </w:t>
      </w:r>
      <w:bookmarkStart w:id="968" w:name="538"/>
      <w:bookmarkStart w:id="969" w:name="page241"/>
      <w:bookmarkEnd w:id="968"/>
      <w:bookmarkEnd w:id="969"/>
      <w:r>
        <w:rPr>
          <w:color w:val="494B43"/>
          <w:lang w:val="en"/>
        </w:rPr>
        <w:t xml:space="preserve">The </w:t>
      </w:r>
      <w:r>
        <w:rPr>
          <w:rStyle w:val="HTMLTypewriter"/>
          <w:color w:val="494B43"/>
          <w:sz w:val="18"/>
          <w:szCs w:val="18"/>
          <w:lang w:val="en"/>
        </w:rPr>
        <w:t>activateOptions()</w:t>
      </w:r>
      <w:r>
        <w:rPr>
          <w:color w:val="494B43"/>
          <w:lang w:val="en"/>
        </w:rPr>
        <w:t xml:space="preserve"> method calls the </w:t>
      </w:r>
      <w:r>
        <w:rPr>
          <w:rStyle w:val="HTMLTypewriter"/>
          <w:color w:val="494B43"/>
          <w:sz w:val="18"/>
          <w:szCs w:val="18"/>
          <w:lang w:val="en"/>
        </w:rPr>
        <w:t>getWindowInstance()</w:t>
      </w:r>
      <w:r>
        <w:rPr>
          <w:color w:val="494B43"/>
          <w:lang w:val="en"/>
        </w:rPr>
        <w:t xml:space="preserve"> method, which creates a new logging window </w:t>
      </w:r>
      <w:r>
        <w:rPr>
          <w:rStyle w:val="HTMLTypewriter"/>
          <w:color w:val="494B43"/>
          <w:sz w:val="18"/>
          <w:szCs w:val="18"/>
          <w:lang w:val="en"/>
        </w:rPr>
        <w:t>JFrame</w:t>
      </w:r>
      <w:r>
        <w:rPr>
          <w:color w:val="494B43"/>
          <w:lang w:val="en"/>
        </w:rPr>
        <w:t xml:space="preserve"> instance or returns an already existing one.</w:t>
      </w:r>
    </w:p>
    <w:p w:rsidR="008F43B6" w:rsidRDefault="008F43B6" w:rsidP="008F43B6">
      <w:pPr>
        <w:pStyle w:val="last-para"/>
        <w:shd w:val="clear" w:color="auto" w:fill="FFFFFF"/>
        <w:rPr>
          <w:color w:val="494B43"/>
          <w:lang w:val="en"/>
        </w:rPr>
      </w:pPr>
      <w:r>
        <w:rPr>
          <w:noProof/>
          <w:vanish/>
          <w:color w:val="494B43"/>
        </w:rPr>
        <w:drawing>
          <wp:inline distT="0" distB="0" distL="0" distR="0" wp14:anchorId="562D650D" wp14:editId="268A92FE">
            <wp:extent cx="114300" cy="114300"/>
            <wp:effectExtent l="0" t="0" r="0" b="0"/>
            <wp:docPr id="4096" name="Picture 40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D35EA00" wp14:editId="085EBFAB">
            <wp:extent cx="114300" cy="114300"/>
            <wp:effectExtent l="0" t="0" r="0" b="0"/>
            <wp:docPr id="4095" name="Picture 40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If we are configuring programmatically, we have to explicitly call the </w:t>
      </w:r>
      <w:r>
        <w:rPr>
          <w:rStyle w:val="HTMLTypewriter"/>
          <w:color w:val="494B43"/>
          <w:sz w:val="18"/>
          <w:szCs w:val="18"/>
          <w:lang w:val="en"/>
        </w:rPr>
        <w:t>activateOptions()</w:t>
      </w:r>
      <w:r>
        <w:rPr>
          <w:color w:val="494B43"/>
          <w:lang w:val="en"/>
        </w:rPr>
        <w:t xml:space="preserve"> method to get a logging window created. As the </w:t>
      </w:r>
      <w:r>
        <w:rPr>
          <w:rStyle w:val="HTMLTypewriter"/>
          <w:color w:val="494B43"/>
          <w:sz w:val="18"/>
          <w:szCs w:val="18"/>
          <w:lang w:val="en"/>
        </w:rPr>
        <w:t>getWindowInstance()</w:t>
      </w:r>
      <w:r>
        <w:rPr>
          <w:color w:val="494B43"/>
          <w:lang w:val="en"/>
        </w:rPr>
        <w:t xml:space="preserve"> method is </w:t>
      </w:r>
      <w:r>
        <w:rPr>
          <w:rStyle w:val="HTMLTypewriter"/>
          <w:color w:val="494B43"/>
          <w:sz w:val="18"/>
          <w:szCs w:val="18"/>
          <w:lang w:val="en"/>
        </w:rPr>
        <w:t>synchronized</w:t>
      </w:r>
      <w:r>
        <w:rPr>
          <w:color w:val="494B43"/>
          <w:lang w:val="en"/>
        </w:rPr>
        <w:t xml:space="preserve"> and returns one and only one instance of the </w:t>
      </w:r>
      <w:r>
        <w:rPr>
          <w:rStyle w:val="HTMLTypewriter"/>
          <w:color w:val="494B43"/>
          <w:sz w:val="18"/>
          <w:szCs w:val="18"/>
          <w:lang w:val="en"/>
        </w:rPr>
        <w:t>JFrame</w:t>
      </w:r>
      <w:r>
        <w:rPr>
          <w:color w:val="494B43"/>
          <w:lang w:val="en"/>
        </w:rPr>
        <w:t xml:space="preserve"> object, it is protected against multiple programs calling the </w:t>
      </w:r>
      <w:r>
        <w:rPr>
          <w:rStyle w:val="HTMLTypewriter"/>
          <w:color w:val="494B43"/>
          <w:sz w:val="18"/>
          <w:szCs w:val="18"/>
          <w:lang w:val="en"/>
        </w:rPr>
        <w:t>activateOptions()</w:t>
      </w:r>
      <w:r>
        <w:rPr>
          <w:color w:val="494B43"/>
          <w:lang w:val="en"/>
        </w:rPr>
        <w:t xml:space="preserve"> method of the </w:t>
      </w:r>
      <w:r>
        <w:rPr>
          <w:rStyle w:val="HTMLTypewriter"/>
          <w:color w:val="494B43"/>
          <w:sz w:val="18"/>
          <w:szCs w:val="18"/>
          <w:lang w:val="en"/>
        </w:rPr>
        <w:t>WindowAppender</w:t>
      </w:r>
      <w:r>
        <w:rPr>
          <w:color w:val="494B43"/>
          <w:lang w:val="en"/>
        </w:rPr>
        <w:t>. No matter how the configuration is done, we will always get one instance of the logging window per application instance.</w:t>
      </w:r>
    </w:p>
    <w:p w:rsidR="008F43B6" w:rsidRDefault="008F43B6" w:rsidP="008F43B6">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35EBC968" wp14:editId="319A5CCB">
            <wp:extent cx="114300" cy="114300"/>
            <wp:effectExtent l="0" t="0" r="0" b="0"/>
            <wp:docPr id="4094" name="Picture 40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09E6B290" wp14:editId="725CF77B">
            <wp:extent cx="114300" cy="114300"/>
            <wp:effectExtent l="0" t="0" r="0" b="0"/>
            <wp:docPr id="4093" name="Picture 40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970" w:name="539"/>
      <w:bookmarkStart w:id="971" w:name="ch08lev2sec4"/>
      <w:bookmarkEnd w:id="970"/>
      <w:bookmarkEnd w:id="971"/>
      <w:r>
        <w:rPr>
          <w:rFonts w:ascii="Arial" w:hAnsi="Arial" w:cs="Arial"/>
          <w:b w:val="0"/>
          <w:bCs w:val="0"/>
          <w:color w:val="494B43"/>
          <w:sz w:val="24"/>
          <w:szCs w:val="24"/>
          <w:lang w:val="en"/>
        </w:rPr>
        <w:t>Testing the Custom WindowAppender</w:t>
      </w:r>
    </w:p>
    <w:p w:rsidR="008F43B6" w:rsidRDefault="008F43B6" w:rsidP="008F43B6">
      <w:pPr>
        <w:pStyle w:val="first-para3"/>
        <w:shd w:val="clear" w:color="auto" w:fill="FFFFFF"/>
        <w:rPr>
          <w:color w:val="494B43"/>
          <w:lang w:val="en"/>
        </w:rPr>
      </w:pPr>
      <w:r>
        <w:rPr>
          <w:noProof/>
          <w:vanish/>
          <w:color w:val="494B43"/>
        </w:rPr>
        <w:drawing>
          <wp:inline distT="0" distB="0" distL="0" distR="0" wp14:anchorId="738F1A39" wp14:editId="53EDF62A">
            <wp:extent cx="114300" cy="114300"/>
            <wp:effectExtent l="0" t="0" r="0" b="0"/>
            <wp:docPr id="4092" name="Picture 40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B099407" wp14:editId="6980CA86">
            <wp:extent cx="114300" cy="114300"/>
            <wp:effectExtent l="0" t="0" r="0" b="0"/>
            <wp:docPr id="4091" name="Picture 40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To test </w:t>
      </w:r>
      <w:r>
        <w:rPr>
          <w:rStyle w:val="HTMLTypewriter"/>
          <w:color w:val="494B43"/>
          <w:sz w:val="18"/>
          <w:szCs w:val="18"/>
          <w:lang w:val="en"/>
        </w:rPr>
        <w:t>WindowAppender</w:t>
      </w:r>
      <w:r>
        <w:rPr>
          <w:color w:val="494B43"/>
          <w:lang w:val="en"/>
        </w:rPr>
        <w:t xml:space="preserve">, we will use the </w:t>
      </w:r>
      <w:r>
        <w:rPr>
          <w:rStyle w:val="HTMLTypewriter"/>
          <w:color w:val="494B43"/>
          <w:sz w:val="18"/>
          <w:szCs w:val="18"/>
          <w:lang w:val="en"/>
        </w:rPr>
        <w:t>WindowAppender</w:t>
      </w:r>
      <w:r>
        <w:rPr>
          <w:color w:val="494B43"/>
          <w:lang w:val="en"/>
        </w:rPr>
        <w:t xml:space="preserve"> object as the appender for two separate </w:t>
      </w:r>
      <w:r>
        <w:rPr>
          <w:rStyle w:val="HTMLTypewriter"/>
          <w:color w:val="494B43"/>
          <w:sz w:val="18"/>
          <w:szCs w:val="18"/>
          <w:lang w:val="en"/>
        </w:rPr>
        <w:t>Logger</w:t>
      </w:r>
      <w:r>
        <w:rPr>
          <w:color w:val="494B43"/>
          <w:lang w:val="en"/>
        </w:rPr>
        <w:t xml:space="preserve"> objects appearing in two different application class files. These files are shown in </w:t>
      </w:r>
      <w:hyperlink r:id="rId260" w:history="1">
        <w:r>
          <w:rPr>
            <w:rStyle w:val="Hyperlink"/>
            <w:lang w:val="en"/>
          </w:rPr>
          <w:t>Listing 8-2</w:t>
        </w:r>
      </w:hyperlink>
      <w:r>
        <w:rPr>
          <w:color w:val="494B43"/>
          <w:lang w:val="en"/>
        </w:rPr>
        <w:t xml:space="preserve"> and </w:t>
      </w:r>
      <w:hyperlink r:id="rId261" w:history="1">
        <w:r>
          <w:rPr>
            <w:rStyle w:val="Hyperlink"/>
            <w:lang w:val="en"/>
          </w:rPr>
          <w:t>Listing 8-3</w:t>
        </w:r>
      </w:hyperlink>
      <w:r>
        <w:rPr>
          <w:color w:val="494B43"/>
          <w:lang w:val="en"/>
        </w:rPr>
        <w:t>.</w:t>
      </w:r>
    </w:p>
    <w:p w:rsidR="008F43B6" w:rsidRDefault="008F43B6" w:rsidP="008F43B6">
      <w:pPr>
        <w:pStyle w:val="para"/>
        <w:shd w:val="clear" w:color="auto" w:fill="FFFFFF"/>
        <w:rPr>
          <w:color w:val="494B43"/>
          <w:lang w:val="en"/>
        </w:rPr>
      </w:pPr>
      <w:r>
        <w:rPr>
          <w:noProof/>
          <w:vanish/>
          <w:color w:val="494B43"/>
        </w:rPr>
        <w:drawing>
          <wp:inline distT="0" distB="0" distL="0" distR="0" wp14:anchorId="0CE66BCC" wp14:editId="7EC220E9">
            <wp:extent cx="114300" cy="114300"/>
            <wp:effectExtent l="0" t="0" r="0" b="0"/>
            <wp:docPr id="4090" name="Picture 40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875867F" wp14:editId="4FB5C014">
            <wp:extent cx="114300" cy="114300"/>
            <wp:effectExtent l="0" t="0" r="0" b="0"/>
            <wp:docPr id="4089" name="Picture 40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262" w:history="1">
        <w:r>
          <w:rPr>
            <w:rStyle w:val="Hyperlink"/>
            <w:lang w:val="en"/>
          </w:rPr>
          <w:t>Listing 8-2</w:t>
        </w:r>
      </w:hyperlink>
      <w:r>
        <w:rPr>
          <w:color w:val="494B43"/>
          <w:lang w:val="en"/>
        </w:rPr>
        <w:t xml:space="preserve">, </w:t>
      </w:r>
      <w:r>
        <w:rPr>
          <w:rStyle w:val="HTMLTypewriter"/>
          <w:color w:val="494B43"/>
          <w:sz w:val="18"/>
          <w:szCs w:val="18"/>
          <w:lang w:val="en"/>
        </w:rPr>
        <w:t>AnotherClass.java</w:t>
      </w:r>
      <w:r>
        <w:rPr>
          <w:color w:val="494B43"/>
          <w:lang w:val="en"/>
        </w:rPr>
        <w:t xml:space="preserve">, creates a named logger, </w:t>
      </w:r>
      <w:r>
        <w:rPr>
          <w:rStyle w:val="HTMLTypewriter"/>
          <w:color w:val="494B43"/>
          <w:sz w:val="18"/>
          <w:szCs w:val="18"/>
          <w:lang w:val="en"/>
        </w:rPr>
        <w:t>Logger1</w:t>
      </w:r>
      <w:r>
        <w:rPr>
          <w:color w:val="494B43"/>
          <w:lang w:val="en"/>
        </w:rPr>
        <w:t xml:space="preserve">, and </w:t>
      </w:r>
      <w:hyperlink r:id="rId263" w:history="1">
        <w:r>
          <w:rPr>
            <w:rStyle w:val="Hyperlink"/>
            <w:lang w:val="en"/>
          </w:rPr>
          <w:t>Listing 8-3</w:t>
        </w:r>
      </w:hyperlink>
      <w:r>
        <w:rPr>
          <w:color w:val="494B43"/>
          <w:lang w:val="en"/>
        </w:rPr>
        <w:t xml:space="preserve">, </w:t>
      </w:r>
      <w:r>
        <w:rPr>
          <w:rStyle w:val="HTMLTypewriter"/>
          <w:color w:val="494B43"/>
          <w:sz w:val="18"/>
          <w:szCs w:val="18"/>
          <w:lang w:val="en"/>
        </w:rPr>
        <w:t>WindowAppenderDemo</w:t>
      </w:r>
      <w:r>
        <w:rPr>
          <w:color w:val="494B43"/>
          <w:lang w:val="en"/>
        </w:rPr>
        <w:t xml:space="preserve">, creates another named logger, </w:t>
      </w:r>
      <w:r>
        <w:rPr>
          <w:rStyle w:val="HTMLTypewriter"/>
          <w:color w:val="494B43"/>
          <w:sz w:val="18"/>
          <w:szCs w:val="18"/>
          <w:lang w:val="en"/>
        </w:rPr>
        <w:t>Logger2</w:t>
      </w:r>
      <w:r>
        <w:rPr>
          <w:color w:val="494B43"/>
          <w:lang w:val="en"/>
        </w:rPr>
        <w:t>. Both of the classes perform some simple logging activity.</w:t>
      </w:r>
    </w:p>
    <w:p w:rsidR="008F43B6" w:rsidRDefault="008F43B6" w:rsidP="008F43B6">
      <w:pPr>
        <w:shd w:val="clear" w:color="auto" w:fill="FFFFFF"/>
        <w:rPr>
          <w:rFonts w:ascii="Arial" w:hAnsi="Arial" w:cs="Arial"/>
          <w:color w:val="494B43"/>
          <w:lang w:val="en"/>
        </w:rPr>
      </w:pPr>
      <w:r>
        <w:rPr>
          <w:rFonts w:ascii="Arial" w:hAnsi="Arial" w:cs="Arial"/>
          <w:noProof/>
          <w:vanish/>
          <w:color w:val="494B43"/>
        </w:rPr>
        <w:drawing>
          <wp:inline distT="0" distB="0" distL="0" distR="0" wp14:anchorId="0A96A88B" wp14:editId="50CC97D7">
            <wp:extent cx="114300" cy="114300"/>
            <wp:effectExtent l="0" t="0" r="0" b="0"/>
            <wp:docPr id="4088" name="Picture 40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53E9E78C" wp14:editId="4F64DAE6">
            <wp:extent cx="114300" cy="114300"/>
            <wp:effectExtent l="0" t="0" r="0" b="0"/>
            <wp:docPr id="4087" name="Picture 40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8-2: </w:t>
      </w:r>
      <w:r>
        <w:rPr>
          <w:rStyle w:val="example-title2"/>
          <w:rFonts w:ascii="Arial" w:hAnsi="Arial" w:cs="Arial"/>
          <w:lang w:val="en"/>
        </w:rPr>
        <w:t>AnotherClass.java</w:t>
      </w:r>
      <w:bookmarkStart w:id="972" w:name="540"/>
      <w:bookmarkStart w:id="973" w:name="ch08ls02"/>
      <w:bookmarkEnd w:id="972"/>
      <w:bookmarkEnd w:id="973"/>
    </w:p>
    <w:p w:rsidR="008F43B6" w:rsidRDefault="008F43B6" w:rsidP="008F43B6">
      <w:pPr>
        <w:shd w:val="clear" w:color="auto" w:fill="FFFFFF"/>
        <w:rPr>
          <w:rFonts w:ascii="Arial" w:hAnsi="Arial" w:cs="Arial"/>
          <w:color w:val="494B43"/>
          <w:lang w:val="en"/>
        </w:rPr>
      </w:pPr>
      <w:r>
        <w:rPr>
          <w:rFonts w:ascii="Arial" w:hAnsi="Arial" w:cs="Arial"/>
          <w:color w:val="494B43"/>
          <w:lang w:val="en"/>
        </w:rPr>
        <w:pict>
          <v:rect id="_x0000_i10479" style="width:0;height:1.5pt" o:hralign="center" o:hrstd="t" o:hrnoshade="t" o:hr="t" fillcolor="#010100" stroked="f"/>
        </w:pict>
      </w:r>
    </w:p>
    <w:p w:rsidR="008F43B6" w:rsidRDefault="008F43B6" w:rsidP="008F43B6">
      <w:pPr>
        <w:pStyle w:val="HTMLPreformatted"/>
        <w:shd w:val="clear" w:color="auto" w:fill="FFFFFF"/>
        <w:rPr>
          <w:color w:val="494B43"/>
          <w:lang w:val="en"/>
        </w:rPr>
      </w:pPr>
      <w:r>
        <w:rPr>
          <w:noProof/>
          <w:vanish/>
          <w:color w:val="494B43"/>
        </w:rPr>
        <w:drawing>
          <wp:inline distT="0" distB="0" distL="0" distR="0" wp14:anchorId="6B2E78C0" wp14:editId="70DB5DBA">
            <wp:extent cx="114300" cy="114300"/>
            <wp:effectExtent l="0" t="0" r="0" b="0"/>
            <wp:docPr id="4086" name="Picture 40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AA78BB4" wp14:editId="78A737DA">
            <wp:extent cx="114300" cy="114300"/>
            <wp:effectExtent l="0" t="0" r="0" b="0"/>
            <wp:docPr id="4085" name="Picture 40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F43B6" w:rsidRDefault="008F43B6" w:rsidP="008F43B6">
      <w:pPr>
        <w:pStyle w:val="HTMLPreformatted"/>
        <w:shd w:val="clear" w:color="auto" w:fill="FFFFFF"/>
        <w:rPr>
          <w:color w:val="494B43"/>
          <w:lang w:val="en"/>
        </w:rPr>
      </w:pPr>
      <w:r>
        <w:rPr>
          <w:color w:val="494B43"/>
          <w:lang w:val="en"/>
        </w:rPr>
        <w:t>package com.apress.logging.log4j.appender;</w:t>
      </w:r>
    </w:p>
    <w:p w:rsidR="008F43B6" w:rsidRDefault="008F43B6" w:rsidP="008F43B6">
      <w:pPr>
        <w:pStyle w:val="HTMLPreformatted"/>
        <w:shd w:val="clear" w:color="auto" w:fill="FFFFFF"/>
        <w:rPr>
          <w:color w:val="494B43"/>
          <w:lang w:val="en"/>
        </w:rPr>
      </w:pPr>
    </w:p>
    <w:p w:rsidR="008F43B6" w:rsidRDefault="008F43B6" w:rsidP="008F43B6">
      <w:pPr>
        <w:pStyle w:val="HTMLPreformatted"/>
        <w:shd w:val="clear" w:color="auto" w:fill="FFFFFF"/>
        <w:rPr>
          <w:color w:val="494B43"/>
          <w:lang w:val="en"/>
        </w:rPr>
      </w:pPr>
      <w:r>
        <w:rPr>
          <w:color w:val="494B43"/>
          <w:lang w:val="en"/>
        </w:rPr>
        <w:t>import org.apache.log4j.Logger;</w:t>
      </w:r>
    </w:p>
    <w:p w:rsidR="008F43B6" w:rsidRDefault="008F43B6" w:rsidP="008F43B6">
      <w:pPr>
        <w:pStyle w:val="HTMLPreformatted"/>
        <w:shd w:val="clear" w:color="auto" w:fill="FFFFFF"/>
        <w:rPr>
          <w:color w:val="494B43"/>
          <w:lang w:val="en"/>
        </w:rPr>
      </w:pPr>
    </w:p>
    <w:p w:rsidR="008F43B6" w:rsidRDefault="008F43B6" w:rsidP="008F43B6">
      <w:pPr>
        <w:pStyle w:val="HTMLPreformatted"/>
        <w:shd w:val="clear" w:color="auto" w:fill="FFFFFF"/>
        <w:rPr>
          <w:color w:val="494B43"/>
          <w:lang w:val="en"/>
        </w:rPr>
      </w:pPr>
      <w:r>
        <w:rPr>
          <w:color w:val="494B43"/>
          <w:lang w:val="en"/>
        </w:rPr>
        <w:t>public class AnotherClass {</w:t>
      </w:r>
    </w:p>
    <w:p w:rsidR="008F43B6" w:rsidRDefault="008F43B6" w:rsidP="008F43B6">
      <w:pPr>
        <w:pStyle w:val="HTMLPreformatted"/>
        <w:shd w:val="clear" w:color="auto" w:fill="FFFFFF"/>
        <w:rPr>
          <w:color w:val="494B43"/>
          <w:lang w:val="en"/>
        </w:rPr>
      </w:pPr>
      <w:r>
        <w:rPr>
          <w:color w:val="494B43"/>
          <w:lang w:val="en"/>
        </w:rPr>
        <w:t xml:space="preserve">    private static Logger logger = Logger.getLogger("Logger2");</w:t>
      </w:r>
    </w:p>
    <w:p w:rsidR="008F43B6" w:rsidRDefault="008F43B6" w:rsidP="008F43B6">
      <w:pPr>
        <w:pStyle w:val="HTMLPreformatted"/>
        <w:shd w:val="clear" w:color="auto" w:fill="FFFFFF"/>
        <w:rPr>
          <w:color w:val="494B43"/>
          <w:lang w:val="en"/>
        </w:rPr>
      </w:pPr>
    </w:p>
    <w:p w:rsidR="008F43B6" w:rsidRDefault="008F43B6" w:rsidP="008F43B6">
      <w:pPr>
        <w:pStyle w:val="HTMLPreformatted"/>
        <w:shd w:val="clear" w:color="auto" w:fill="FFFFFF"/>
        <w:rPr>
          <w:color w:val="494B43"/>
          <w:lang w:val="en"/>
        </w:rPr>
      </w:pPr>
      <w:r>
        <w:rPr>
          <w:color w:val="494B43"/>
          <w:lang w:val="en"/>
        </w:rPr>
        <w:t xml:space="preserve">    /** Creates a new instance of AnotherClass */</w:t>
      </w:r>
    </w:p>
    <w:p w:rsidR="008F43B6" w:rsidRDefault="008F43B6" w:rsidP="008F43B6">
      <w:pPr>
        <w:pStyle w:val="HTMLPreformatted"/>
        <w:shd w:val="clear" w:color="auto" w:fill="FFFFFF"/>
        <w:rPr>
          <w:color w:val="494B43"/>
          <w:lang w:val="en"/>
        </w:rPr>
      </w:pPr>
      <w:r>
        <w:rPr>
          <w:color w:val="494B43"/>
          <w:lang w:val="en"/>
        </w:rPr>
        <w:t xml:space="preserve">    public AnotherClass() {</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p>
    <w:p w:rsidR="008F43B6" w:rsidRDefault="008F43B6" w:rsidP="008F43B6">
      <w:pPr>
        <w:pStyle w:val="HTMLPreformatted"/>
        <w:shd w:val="clear" w:color="auto" w:fill="FFFFFF"/>
        <w:rPr>
          <w:color w:val="494B43"/>
          <w:lang w:val="en"/>
        </w:rPr>
      </w:pPr>
      <w:r>
        <w:rPr>
          <w:color w:val="494B43"/>
          <w:lang w:val="en"/>
        </w:rPr>
        <w:t xml:space="preserve">    public void logAnotherMessage()</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r>
        <w:rPr>
          <w:color w:val="494B43"/>
          <w:lang w:val="en"/>
        </w:rPr>
        <w:t xml:space="preserve">        logger.info("Message from Another class..");</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r>
        <w:rPr>
          <w:color w:val="494B43"/>
          <w:lang w:val="en"/>
        </w:rPr>
        <w:t>}</w:t>
      </w:r>
    </w:p>
    <w:p w:rsidR="008F43B6" w:rsidRDefault="008F43B6" w:rsidP="008F43B6">
      <w:pPr>
        <w:shd w:val="clear" w:color="auto" w:fill="FFFFFF"/>
        <w:rPr>
          <w:rFonts w:ascii="Arial" w:hAnsi="Arial" w:cs="Arial"/>
          <w:color w:val="494B43"/>
          <w:lang w:val="en"/>
        </w:rPr>
      </w:pPr>
      <w:r>
        <w:rPr>
          <w:rFonts w:ascii="Arial" w:hAnsi="Arial" w:cs="Arial"/>
          <w:color w:val="494B43"/>
          <w:lang w:val="en"/>
        </w:rPr>
        <w:pict>
          <v:rect id="_x0000_i10482" style="width:0;height:1.5pt" o:hralign="center" o:hrstd="t" o:hrnoshade="t" o:hr="t" fillcolor="#010100" stroked="f"/>
        </w:pict>
      </w:r>
    </w:p>
    <w:p w:rsidR="008F43B6" w:rsidRDefault="008F43B6" w:rsidP="008F43B6">
      <w:pPr>
        <w:shd w:val="clear" w:color="auto" w:fill="FFFFFF"/>
        <w:rPr>
          <w:rFonts w:ascii="Arial" w:hAnsi="Arial" w:cs="Arial"/>
          <w:color w:val="494B43"/>
          <w:lang w:val="en"/>
        </w:rPr>
      </w:pPr>
      <w:r>
        <w:rPr>
          <w:rFonts w:ascii="Arial" w:hAnsi="Arial" w:cs="Arial"/>
          <w:noProof/>
          <w:vanish/>
          <w:color w:val="494B43"/>
        </w:rPr>
        <w:drawing>
          <wp:inline distT="0" distB="0" distL="0" distR="0" wp14:anchorId="4216A0A1" wp14:editId="791D12AE">
            <wp:extent cx="114300" cy="114300"/>
            <wp:effectExtent l="0" t="0" r="0" b="0"/>
            <wp:docPr id="4084" name="Picture 40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6B62A760" wp14:editId="42BC0BFB">
            <wp:extent cx="114300" cy="114300"/>
            <wp:effectExtent l="0" t="0" r="0" b="0"/>
            <wp:docPr id="4083" name="Picture 40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8-3: </w:t>
      </w:r>
      <w:r>
        <w:rPr>
          <w:rStyle w:val="example-title3"/>
          <w:rFonts w:ascii="Arial" w:hAnsi="Arial" w:cs="Arial"/>
          <w:lang w:val="en"/>
        </w:rPr>
        <w:t>WindowAppenderDemo.java</w:t>
      </w:r>
      <w:bookmarkStart w:id="974" w:name="541"/>
      <w:bookmarkStart w:id="975" w:name="ch08ls03"/>
      <w:bookmarkEnd w:id="974"/>
      <w:bookmarkEnd w:id="975"/>
    </w:p>
    <w:p w:rsidR="008F43B6" w:rsidRDefault="008F43B6" w:rsidP="008F43B6">
      <w:pPr>
        <w:shd w:val="clear" w:color="auto" w:fill="FFFFFF"/>
        <w:rPr>
          <w:rFonts w:ascii="Arial" w:hAnsi="Arial" w:cs="Arial"/>
          <w:color w:val="494B43"/>
          <w:lang w:val="en"/>
        </w:rPr>
      </w:pPr>
      <w:r>
        <w:rPr>
          <w:rFonts w:ascii="Arial" w:hAnsi="Arial" w:cs="Arial"/>
          <w:color w:val="494B43"/>
          <w:lang w:val="en"/>
        </w:rPr>
        <w:pict>
          <v:rect id="_x0000_i10485" style="width:0;height:1.5pt" o:hralign="center" o:hrstd="t" o:hrnoshade="t" o:hr="t" fillcolor="#010100" stroked="f"/>
        </w:pict>
      </w:r>
    </w:p>
    <w:p w:rsidR="008F43B6" w:rsidRDefault="008F43B6" w:rsidP="008F43B6">
      <w:pPr>
        <w:pStyle w:val="HTMLPreformatted"/>
        <w:shd w:val="clear" w:color="auto" w:fill="FFFFFF"/>
        <w:rPr>
          <w:color w:val="494B43"/>
          <w:lang w:val="en"/>
        </w:rPr>
      </w:pPr>
      <w:r>
        <w:rPr>
          <w:noProof/>
          <w:vanish/>
          <w:color w:val="494B43"/>
        </w:rPr>
        <w:drawing>
          <wp:inline distT="0" distB="0" distL="0" distR="0" wp14:anchorId="43246AA2" wp14:editId="671BA982">
            <wp:extent cx="114300" cy="114300"/>
            <wp:effectExtent l="0" t="0" r="0" b="0"/>
            <wp:docPr id="4082" name="Picture 40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B42C635" wp14:editId="3BBA9AE6">
            <wp:extent cx="114300" cy="114300"/>
            <wp:effectExtent l="0" t="0" r="0" b="0"/>
            <wp:docPr id="4081" name="Picture 40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F43B6" w:rsidRDefault="008F43B6" w:rsidP="008F43B6">
      <w:pPr>
        <w:pStyle w:val="HTMLPreformatted"/>
        <w:shd w:val="clear" w:color="auto" w:fill="FFFFFF"/>
        <w:rPr>
          <w:color w:val="494B43"/>
          <w:lang w:val="en"/>
        </w:rPr>
      </w:pPr>
      <w:bookmarkStart w:id="976" w:name="542"/>
      <w:bookmarkStart w:id="977" w:name="page242"/>
      <w:bookmarkEnd w:id="976"/>
      <w:bookmarkEnd w:id="977"/>
    </w:p>
    <w:p w:rsidR="008F43B6" w:rsidRDefault="008F43B6" w:rsidP="008F43B6">
      <w:pPr>
        <w:pStyle w:val="HTMLPreformatted"/>
        <w:shd w:val="clear" w:color="auto" w:fill="FFFFFF"/>
        <w:rPr>
          <w:color w:val="494B43"/>
          <w:lang w:val="en"/>
        </w:rPr>
      </w:pPr>
      <w:r>
        <w:rPr>
          <w:color w:val="494B43"/>
          <w:lang w:val="en"/>
        </w:rPr>
        <w:t>package com.apress.logging.log4j.appender;</w:t>
      </w:r>
    </w:p>
    <w:p w:rsidR="008F43B6" w:rsidRDefault="008F43B6" w:rsidP="008F43B6">
      <w:pPr>
        <w:pStyle w:val="HTMLPreformatted"/>
        <w:shd w:val="clear" w:color="auto" w:fill="FFFFFF"/>
        <w:rPr>
          <w:color w:val="494B43"/>
          <w:lang w:val="en"/>
        </w:rPr>
      </w:pPr>
    </w:p>
    <w:p w:rsidR="008F43B6" w:rsidRDefault="008F43B6" w:rsidP="008F43B6">
      <w:pPr>
        <w:pStyle w:val="HTMLPreformatted"/>
        <w:shd w:val="clear" w:color="auto" w:fill="FFFFFF"/>
        <w:rPr>
          <w:color w:val="494B43"/>
          <w:lang w:val="en"/>
        </w:rPr>
      </w:pPr>
      <w:r>
        <w:rPr>
          <w:color w:val="494B43"/>
          <w:lang w:val="en"/>
        </w:rPr>
        <w:t>import org.apache.log4j.Logger;</w:t>
      </w:r>
    </w:p>
    <w:p w:rsidR="008F43B6" w:rsidRDefault="008F43B6" w:rsidP="008F43B6">
      <w:pPr>
        <w:pStyle w:val="HTMLPreformatted"/>
        <w:shd w:val="clear" w:color="auto" w:fill="FFFFFF"/>
        <w:rPr>
          <w:color w:val="494B43"/>
          <w:lang w:val="en"/>
        </w:rPr>
      </w:pPr>
    </w:p>
    <w:p w:rsidR="008F43B6" w:rsidRDefault="008F43B6" w:rsidP="008F43B6">
      <w:pPr>
        <w:pStyle w:val="HTMLPreformatted"/>
        <w:shd w:val="clear" w:color="auto" w:fill="FFFFFF"/>
        <w:rPr>
          <w:color w:val="494B43"/>
          <w:lang w:val="en"/>
        </w:rPr>
      </w:pPr>
      <w:r>
        <w:rPr>
          <w:color w:val="494B43"/>
          <w:lang w:val="en"/>
        </w:rPr>
        <w:t>public class WindowAppenderDemo {</w:t>
      </w:r>
    </w:p>
    <w:p w:rsidR="008F43B6" w:rsidRDefault="008F43B6" w:rsidP="008F43B6">
      <w:pPr>
        <w:pStyle w:val="HTMLPreformatted"/>
        <w:shd w:val="clear" w:color="auto" w:fill="FFFFFF"/>
        <w:rPr>
          <w:color w:val="494B43"/>
          <w:lang w:val="en"/>
        </w:rPr>
      </w:pPr>
    </w:p>
    <w:p w:rsidR="008F43B6" w:rsidRDefault="008F43B6" w:rsidP="008F43B6">
      <w:pPr>
        <w:pStyle w:val="HTMLPreformatted"/>
        <w:shd w:val="clear" w:color="auto" w:fill="FFFFFF"/>
        <w:rPr>
          <w:color w:val="494B43"/>
          <w:lang w:val="en"/>
        </w:rPr>
      </w:pPr>
      <w:r>
        <w:rPr>
          <w:color w:val="494B43"/>
          <w:lang w:val="en"/>
        </w:rPr>
        <w:t xml:space="preserve">    private static Logger logger1 = Logger.getLogger("Logger1");</w:t>
      </w:r>
    </w:p>
    <w:p w:rsidR="008F43B6" w:rsidRDefault="008F43B6" w:rsidP="008F43B6">
      <w:pPr>
        <w:pStyle w:val="HTMLPreformatted"/>
        <w:shd w:val="clear" w:color="auto" w:fill="FFFFFF"/>
        <w:rPr>
          <w:color w:val="494B43"/>
          <w:lang w:val="en"/>
        </w:rPr>
      </w:pPr>
      <w:r>
        <w:rPr>
          <w:color w:val="494B43"/>
          <w:lang w:val="en"/>
        </w:rPr>
        <w:t xml:space="preserve">    private static Logger logger2 = Logger.getLogger("Logger2");</w:t>
      </w:r>
    </w:p>
    <w:p w:rsidR="008F43B6" w:rsidRDefault="008F43B6" w:rsidP="008F43B6">
      <w:pPr>
        <w:pStyle w:val="HTMLPreformatted"/>
        <w:shd w:val="clear" w:color="auto" w:fill="FFFFFF"/>
        <w:rPr>
          <w:color w:val="494B43"/>
          <w:lang w:val="en"/>
        </w:rPr>
      </w:pPr>
    </w:p>
    <w:p w:rsidR="008F43B6" w:rsidRDefault="008F43B6" w:rsidP="008F43B6">
      <w:pPr>
        <w:pStyle w:val="HTMLPreformatted"/>
        <w:shd w:val="clear" w:color="auto" w:fill="FFFFFF"/>
        <w:rPr>
          <w:color w:val="494B43"/>
          <w:lang w:val="en"/>
        </w:rPr>
      </w:pPr>
      <w:r>
        <w:rPr>
          <w:color w:val="494B43"/>
          <w:lang w:val="en"/>
        </w:rPr>
        <w:t xml:space="preserve">    /** Creates a new instance of WindowAppenderDemo */</w:t>
      </w:r>
    </w:p>
    <w:p w:rsidR="008F43B6" w:rsidRDefault="008F43B6" w:rsidP="008F43B6">
      <w:pPr>
        <w:pStyle w:val="HTMLPreformatted"/>
        <w:shd w:val="clear" w:color="auto" w:fill="FFFFFF"/>
        <w:rPr>
          <w:color w:val="494B43"/>
          <w:lang w:val="en"/>
        </w:rPr>
      </w:pPr>
      <w:r>
        <w:rPr>
          <w:color w:val="494B43"/>
          <w:lang w:val="en"/>
        </w:rPr>
        <w:t xml:space="preserve">    public WindowAppenderDemo() {</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p>
    <w:p w:rsidR="008F43B6" w:rsidRDefault="008F43B6" w:rsidP="008F43B6">
      <w:pPr>
        <w:pStyle w:val="HTMLPreformatted"/>
        <w:shd w:val="clear" w:color="auto" w:fill="FFFFFF"/>
        <w:rPr>
          <w:color w:val="494B43"/>
          <w:lang w:val="en"/>
        </w:rPr>
      </w:pPr>
      <w:r>
        <w:rPr>
          <w:color w:val="494B43"/>
          <w:lang w:val="en"/>
        </w:rPr>
        <w:t xml:space="preserve">    public void doLogging()</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r>
        <w:rPr>
          <w:color w:val="494B43"/>
          <w:lang w:val="en"/>
        </w:rPr>
        <w:t xml:space="preserve">        logger1.info("Message from logger1");</w:t>
      </w:r>
    </w:p>
    <w:p w:rsidR="008F43B6" w:rsidRDefault="008F43B6" w:rsidP="008F43B6">
      <w:pPr>
        <w:pStyle w:val="HTMLPreformatted"/>
        <w:shd w:val="clear" w:color="auto" w:fill="FFFFFF"/>
        <w:rPr>
          <w:color w:val="494B43"/>
          <w:lang w:val="en"/>
        </w:rPr>
      </w:pPr>
      <w:r>
        <w:rPr>
          <w:color w:val="494B43"/>
          <w:lang w:val="en"/>
        </w:rPr>
        <w:t xml:space="preserve">        logger2.info("Message from logger2");</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r>
        <w:rPr>
          <w:color w:val="494B43"/>
          <w:lang w:val="en"/>
        </w:rPr>
        <w:t xml:space="preserve">     * @param args the command line arguments</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r>
        <w:rPr>
          <w:color w:val="494B43"/>
          <w:lang w:val="en"/>
        </w:rPr>
        <w:t xml:space="preserve">    public static void main(String[] args) {</w:t>
      </w:r>
    </w:p>
    <w:p w:rsidR="008F43B6" w:rsidRDefault="008F43B6" w:rsidP="008F43B6">
      <w:pPr>
        <w:pStyle w:val="HTMLPreformatted"/>
        <w:shd w:val="clear" w:color="auto" w:fill="FFFFFF"/>
        <w:rPr>
          <w:color w:val="494B43"/>
          <w:lang w:val="en"/>
        </w:rPr>
      </w:pPr>
      <w:r>
        <w:rPr>
          <w:color w:val="494B43"/>
          <w:lang w:val="en"/>
        </w:rPr>
        <w:t xml:space="preserve">        WindowAppenderDemo demo = new WindowAppenderDemo();</w:t>
      </w:r>
    </w:p>
    <w:p w:rsidR="008F43B6" w:rsidRDefault="008F43B6" w:rsidP="008F43B6">
      <w:pPr>
        <w:pStyle w:val="HTMLPreformatted"/>
        <w:shd w:val="clear" w:color="auto" w:fill="FFFFFF"/>
        <w:rPr>
          <w:color w:val="494B43"/>
          <w:lang w:val="en"/>
        </w:rPr>
      </w:pPr>
      <w:r>
        <w:rPr>
          <w:color w:val="494B43"/>
          <w:lang w:val="en"/>
        </w:rPr>
        <w:t xml:space="preserve">        demo.doLogging();</w:t>
      </w:r>
    </w:p>
    <w:p w:rsidR="008F43B6" w:rsidRDefault="008F43B6" w:rsidP="008F43B6">
      <w:pPr>
        <w:pStyle w:val="HTMLPreformatted"/>
        <w:shd w:val="clear" w:color="auto" w:fill="FFFFFF"/>
        <w:rPr>
          <w:color w:val="494B43"/>
          <w:lang w:val="en"/>
        </w:rPr>
      </w:pPr>
      <w:r>
        <w:rPr>
          <w:color w:val="494B43"/>
          <w:lang w:val="en"/>
        </w:rPr>
        <w:t xml:space="preserve">        AnotherClass anc = new AnotherClass();</w:t>
      </w:r>
    </w:p>
    <w:p w:rsidR="008F43B6" w:rsidRDefault="008F43B6" w:rsidP="008F43B6">
      <w:pPr>
        <w:pStyle w:val="HTMLPreformatted"/>
        <w:shd w:val="clear" w:color="auto" w:fill="FFFFFF"/>
        <w:rPr>
          <w:color w:val="494B43"/>
          <w:lang w:val="en"/>
        </w:rPr>
      </w:pPr>
      <w:r>
        <w:rPr>
          <w:color w:val="494B43"/>
          <w:lang w:val="en"/>
        </w:rPr>
        <w:t xml:space="preserve">        anc.logAnotherMessage();</w:t>
      </w:r>
    </w:p>
    <w:p w:rsidR="008F43B6" w:rsidRDefault="008F43B6" w:rsidP="008F43B6">
      <w:pPr>
        <w:pStyle w:val="HTMLPreformatted"/>
        <w:shd w:val="clear" w:color="auto" w:fill="FFFFFF"/>
        <w:rPr>
          <w:color w:val="494B43"/>
          <w:lang w:val="en"/>
        </w:rPr>
      </w:pPr>
      <w:r>
        <w:rPr>
          <w:color w:val="494B43"/>
          <w:lang w:val="en"/>
        </w:rPr>
        <w:t xml:space="preserve">    }</w:t>
      </w:r>
    </w:p>
    <w:p w:rsidR="008F43B6" w:rsidRDefault="008F43B6" w:rsidP="008F43B6">
      <w:pPr>
        <w:pStyle w:val="HTMLPreformatted"/>
        <w:shd w:val="clear" w:color="auto" w:fill="FFFFFF"/>
        <w:rPr>
          <w:color w:val="494B43"/>
          <w:lang w:val="en"/>
        </w:rPr>
      </w:pPr>
      <w:r>
        <w:rPr>
          <w:color w:val="494B43"/>
          <w:lang w:val="en"/>
        </w:rPr>
        <w:t>}</w:t>
      </w:r>
    </w:p>
    <w:p w:rsidR="008F43B6" w:rsidRDefault="008F43B6" w:rsidP="008F43B6">
      <w:pPr>
        <w:shd w:val="clear" w:color="auto" w:fill="FFFFFF"/>
        <w:rPr>
          <w:rFonts w:ascii="Arial" w:hAnsi="Arial" w:cs="Arial"/>
          <w:color w:val="494B43"/>
          <w:lang w:val="en"/>
        </w:rPr>
      </w:pPr>
      <w:r>
        <w:rPr>
          <w:rFonts w:ascii="Arial" w:hAnsi="Arial" w:cs="Arial"/>
          <w:color w:val="494B43"/>
          <w:lang w:val="en"/>
        </w:rPr>
        <w:pict>
          <v:rect id="_x0000_i10488" style="width:0;height:1.5pt" o:hralign="center" o:hrstd="t" o:hrnoshade="t" o:hr="t" fillcolor="#010100" stroked="f"/>
        </w:pict>
      </w:r>
    </w:p>
    <w:p w:rsidR="008F43B6" w:rsidRDefault="008F43B6" w:rsidP="008F43B6">
      <w:pPr>
        <w:pStyle w:val="para"/>
        <w:shd w:val="clear" w:color="auto" w:fill="FFFFFF"/>
        <w:rPr>
          <w:color w:val="494B43"/>
          <w:lang w:val="en"/>
        </w:rPr>
      </w:pPr>
      <w:r>
        <w:rPr>
          <w:noProof/>
          <w:vanish/>
          <w:color w:val="494B43"/>
        </w:rPr>
        <w:drawing>
          <wp:inline distT="0" distB="0" distL="0" distR="0" wp14:anchorId="00D53383" wp14:editId="0E25E6C9">
            <wp:extent cx="114300" cy="114300"/>
            <wp:effectExtent l="0" t="0" r="0" b="0"/>
            <wp:docPr id="4080" name="Picture 40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F13575B" wp14:editId="040B1517">
            <wp:extent cx="114300" cy="114300"/>
            <wp:effectExtent l="0" t="0" r="0" b="0"/>
            <wp:docPr id="4079" name="Picture 40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We will write a small configuration file, "customappender.properties", to configure both the </w:t>
      </w:r>
      <w:r>
        <w:rPr>
          <w:rStyle w:val="HTMLTypewriter"/>
          <w:color w:val="494B43"/>
          <w:sz w:val="18"/>
          <w:szCs w:val="18"/>
          <w:lang w:val="en"/>
        </w:rPr>
        <w:t>Logger</w:t>
      </w:r>
      <w:r>
        <w:rPr>
          <w:color w:val="494B43"/>
          <w:lang w:val="en"/>
        </w:rPr>
        <w:t xml:space="preserve"> objects used in these two classes. This file, shown in </w:t>
      </w:r>
      <w:hyperlink r:id="rId264" w:history="1">
        <w:r>
          <w:rPr>
            <w:rStyle w:val="Hyperlink"/>
            <w:lang w:val="en"/>
          </w:rPr>
          <w:t>Listing 8-4</w:t>
        </w:r>
      </w:hyperlink>
      <w:r>
        <w:rPr>
          <w:color w:val="494B43"/>
          <w:lang w:val="en"/>
        </w:rPr>
        <w:t>, exhibits the configuration to use for this example.</w:t>
      </w:r>
    </w:p>
    <w:p w:rsidR="008F43B6" w:rsidRDefault="008F43B6" w:rsidP="008F43B6">
      <w:pPr>
        <w:shd w:val="clear" w:color="auto" w:fill="FFFFFF"/>
        <w:rPr>
          <w:rFonts w:ascii="Arial" w:hAnsi="Arial" w:cs="Arial"/>
          <w:color w:val="494B43"/>
          <w:lang w:val="en"/>
        </w:rPr>
      </w:pPr>
      <w:r>
        <w:rPr>
          <w:rFonts w:ascii="Arial" w:hAnsi="Arial" w:cs="Arial"/>
          <w:noProof/>
          <w:vanish/>
          <w:color w:val="494B43"/>
        </w:rPr>
        <w:drawing>
          <wp:inline distT="0" distB="0" distL="0" distR="0" wp14:anchorId="3834D91D" wp14:editId="5E7A0B7E">
            <wp:extent cx="114300" cy="114300"/>
            <wp:effectExtent l="0" t="0" r="0" b="0"/>
            <wp:docPr id="4078" name="Picture 40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0B17D870" wp14:editId="2CD6F73D">
            <wp:extent cx="114300" cy="114300"/>
            <wp:effectExtent l="0" t="0" r="0" b="0"/>
            <wp:docPr id="4077" name="Picture 40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8-4: </w:t>
      </w:r>
      <w:r>
        <w:rPr>
          <w:rStyle w:val="example-title4"/>
          <w:rFonts w:ascii="Arial" w:hAnsi="Arial" w:cs="Arial"/>
          <w:lang w:val="en"/>
        </w:rPr>
        <w:t>customappender.properties</w:t>
      </w:r>
      <w:bookmarkStart w:id="978" w:name="543"/>
      <w:bookmarkStart w:id="979" w:name="ch08ls04"/>
      <w:bookmarkEnd w:id="978"/>
      <w:bookmarkEnd w:id="979"/>
    </w:p>
    <w:p w:rsidR="008F43B6" w:rsidRDefault="008F43B6" w:rsidP="008F43B6">
      <w:pPr>
        <w:shd w:val="clear" w:color="auto" w:fill="FFFFFF"/>
        <w:rPr>
          <w:rFonts w:ascii="Arial" w:hAnsi="Arial" w:cs="Arial"/>
          <w:color w:val="494B43"/>
          <w:lang w:val="en"/>
        </w:rPr>
      </w:pPr>
      <w:r>
        <w:rPr>
          <w:rFonts w:ascii="Arial" w:hAnsi="Arial" w:cs="Arial"/>
          <w:color w:val="494B43"/>
          <w:lang w:val="en"/>
        </w:rPr>
        <w:pict>
          <v:rect id="_x0000_i10493" style="width:0;height:1.5pt" o:hralign="center" o:hrstd="t" o:hrnoshade="t" o:hr="t" fillcolor="#010100" stroked="f"/>
        </w:pict>
      </w:r>
    </w:p>
    <w:p w:rsidR="008F43B6" w:rsidRDefault="008F43B6" w:rsidP="008F43B6">
      <w:pPr>
        <w:pStyle w:val="HTMLPreformatted"/>
        <w:shd w:val="clear" w:color="auto" w:fill="FFFFFF"/>
        <w:rPr>
          <w:color w:val="494B43"/>
          <w:lang w:val="en"/>
        </w:rPr>
      </w:pPr>
      <w:r>
        <w:rPr>
          <w:noProof/>
          <w:vanish/>
          <w:color w:val="494B43"/>
        </w:rPr>
        <w:drawing>
          <wp:inline distT="0" distB="0" distL="0" distR="0" wp14:anchorId="4DD79BA0" wp14:editId="637A395E">
            <wp:extent cx="114300" cy="114300"/>
            <wp:effectExtent l="0" t="0" r="0" b="0"/>
            <wp:docPr id="4076" name="Picture 40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2F7A8BB" wp14:editId="5211091D">
            <wp:extent cx="114300" cy="114300"/>
            <wp:effectExtent l="0" t="0" r="0" b="0"/>
            <wp:docPr id="4075" name="Picture 40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F43B6" w:rsidRDefault="008F43B6" w:rsidP="008F43B6">
      <w:pPr>
        <w:pStyle w:val="HTMLPreformatted"/>
        <w:shd w:val="clear" w:color="auto" w:fill="FFFFFF"/>
        <w:rPr>
          <w:color w:val="494B43"/>
          <w:lang w:val="en"/>
        </w:rPr>
      </w:pPr>
      <w:r>
        <w:rPr>
          <w:color w:val="494B43"/>
          <w:lang w:val="en"/>
        </w:rPr>
        <w:t>#configuring the custom logger</w:t>
      </w:r>
    </w:p>
    <w:p w:rsidR="008F43B6" w:rsidRDefault="008F43B6" w:rsidP="008F43B6">
      <w:pPr>
        <w:pStyle w:val="HTMLPreformatted"/>
        <w:shd w:val="clear" w:color="auto" w:fill="FFFFFF"/>
        <w:rPr>
          <w:color w:val="494B43"/>
          <w:lang w:val="en"/>
        </w:rPr>
      </w:pPr>
      <w:r>
        <w:rPr>
          <w:color w:val="494B43"/>
          <w:lang w:val="en"/>
        </w:rPr>
        <w:t>log4j.logger.Logger1=DEBUG, WINDOW</w:t>
      </w:r>
    </w:p>
    <w:p w:rsidR="008F43B6" w:rsidRDefault="008F43B6" w:rsidP="008F43B6">
      <w:pPr>
        <w:pStyle w:val="HTMLPreformatted"/>
        <w:shd w:val="clear" w:color="auto" w:fill="FFFFFF"/>
        <w:rPr>
          <w:color w:val="494B43"/>
          <w:lang w:val="en"/>
        </w:rPr>
      </w:pPr>
      <w:r>
        <w:rPr>
          <w:color w:val="494B43"/>
          <w:lang w:val="en"/>
        </w:rPr>
        <w:t>log4j.logger.Logger2=DEBUG, WINDOW</w:t>
      </w:r>
    </w:p>
    <w:p w:rsidR="008F43B6" w:rsidRDefault="008F43B6" w:rsidP="008F43B6">
      <w:pPr>
        <w:pStyle w:val="HTMLPreformatted"/>
        <w:shd w:val="clear" w:color="auto" w:fill="FFFFFF"/>
        <w:rPr>
          <w:color w:val="494B43"/>
          <w:lang w:val="en"/>
        </w:rPr>
      </w:pPr>
    </w:p>
    <w:p w:rsidR="008F43B6" w:rsidRDefault="008F43B6" w:rsidP="008F43B6">
      <w:pPr>
        <w:pStyle w:val="HTMLPreformatted"/>
        <w:shd w:val="clear" w:color="auto" w:fill="FFFFFF"/>
        <w:rPr>
          <w:color w:val="494B43"/>
          <w:lang w:val="en"/>
        </w:rPr>
      </w:pPr>
      <w:r>
        <w:rPr>
          <w:color w:val="494B43"/>
          <w:lang w:val="en"/>
        </w:rPr>
        <w:t>#configuring the WINDOW appender</w:t>
      </w:r>
    </w:p>
    <w:p w:rsidR="008F43B6" w:rsidRDefault="008F43B6" w:rsidP="008F43B6">
      <w:pPr>
        <w:pStyle w:val="HTMLPreformatted"/>
        <w:shd w:val="clear" w:color="auto" w:fill="FFFFFF"/>
        <w:rPr>
          <w:color w:val="494B43"/>
          <w:lang w:val="en"/>
        </w:rPr>
      </w:pPr>
      <w:r>
        <w:rPr>
          <w:color w:val="494B43"/>
          <w:lang w:val="en"/>
        </w:rPr>
        <w:t>log4j.appender.WINDOW=com.apress.logging.log4j.appender.WindowAppender</w:t>
      </w:r>
    </w:p>
    <w:p w:rsidR="008F43B6" w:rsidRDefault="008F43B6" w:rsidP="008F43B6">
      <w:pPr>
        <w:pStyle w:val="HTMLPreformatted"/>
        <w:shd w:val="clear" w:color="auto" w:fill="FFFFFF"/>
        <w:rPr>
          <w:color w:val="494B43"/>
          <w:lang w:val="en"/>
        </w:rPr>
      </w:pPr>
      <w:r>
        <w:rPr>
          <w:color w:val="494B43"/>
          <w:lang w:val="en"/>
        </w:rPr>
        <w:t>log4j.appender.WINDOW.layout=org.apache.log4j.SimpleLayout</w:t>
      </w:r>
    </w:p>
    <w:p w:rsidR="008F43B6" w:rsidRDefault="008F43B6" w:rsidP="008F43B6">
      <w:pPr>
        <w:pStyle w:val="HTMLPreformatted"/>
        <w:shd w:val="clear" w:color="auto" w:fill="FFFFFF"/>
        <w:rPr>
          <w:color w:val="494B43"/>
          <w:lang w:val="en"/>
        </w:rPr>
      </w:pPr>
      <w:r>
        <w:rPr>
          <w:color w:val="494B43"/>
          <w:lang w:val="en"/>
        </w:rPr>
        <w:t>log4j.appender.WINDOW.title=Custom Logging Window</w:t>
      </w:r>
    </w:p>
    <w:p w:rsidR="008F43B6" w:rsidRDefault="008F43B6" w:rsidP="008F43B6">
      <w:pPr>
        <w:pStyle w:val="HTMLPreformatted"/>
        <w:shd w:val="clear" w:color="auto" w:fill="FFFFFF"/>
        <w:rPr>
          <w:color w:val="494B43"/>
          <w:lang w:val="en"/>
        </w:rPr>
      </w:pPr>
      <w:r>
        <w:rPr>
          <w:color w:val="494B43"/>
          <w:lang w:val="en"/>
        </w:rPr>
        <w:t>log4j.appender.WINDOW.width=200</w:t>
      </w:r>
    </w:p>
    <w:p w:rsidR="008F43B6" w:rsidRDefault="008F43B6" w:rsidP="008F43B6">
      <w:pPr>
        <w:pStyle w:val="HTMLPreformatted"/>
        <w:shd w:val="clear" w:color="auto" w:fill="FFFFFF"/>
        <w:rPr>
          <w:color w:val="494B43"/>
          <w:lang w:val="en"/>
        </w:rPr>
      </w:pPr>
      <w:r>
        <w:rPr>
          <w:color w:val="494B43"/>
          <w:lang w:val="en"/>
        </w:rPr>
        <w:t>log4j.appender.WINDOW.height=200</w:t>
      </w:r>
    </w:p>
    <w:p w:rsidR="008F43B6" w:rsidRDefault="008F43B6" w:rsidP="008F43B6">
      <w:pPr>
        <w:shd w:val="clear" w:color="auto" w:fill="FFFFFF"/>
        <w:rPr>
          <w:rFonts w:ascii="Arial" w:hAnsi="Arial" w:cs="Arial"/>
          <w:color w:val="494B43"/>
          <w:lang w:val="en"/>
        </w:rPr>
      </w:pPr>
      <w:r>
        <w:rPr>
          <w:rFonts w:ascii="Arial" w:hAnsi="Arial" w:cs="Arial"/>
          <w:color w:val="494B43"/>
          <w:lang w:val="en"/>
        </w:rPr>
        <w:pict>
          <v:rect id="_x0000_i10496" style="width:0;height:1.5pt" o:hralign="center" o:hrstd="t" o:hrnoshade="t" o:hr="t" fillcolor="#010100" stroked="f"/>
        </w:pict>
      </w:r>
    </w:p>
    <w:p w:rsidR="008F43B6" w:rsidRDefault="008F43B6" w:rsidP="008F43B6">
      <w:pPr>
        <w:pStyle w:val="para"/>
        <w:shd w:val="clear" w:color="auto" w:fill="FFFFFF"/>
        <w:rPr>
          <w:color w:val="494B43"/>
          <w:lang w:val="en"/>
        </w:rPr>
      </w:pPr>
      <w:r>
        <w:rPr>
          <w:noProof/>
          <w:vanish/>
          <w:color w:val="494B43"/>
        </w:rPr>
        <w:drawing>
          <wp:inline distT="0" distB="0" distL="0" distR="0" wp14:anchorId="72978F0C" wp14:editId="3B57C6AE">
            <wp:extent cx="114300" cy="114300"/>
            <wp:effectExtent l="0" t="0" r="0" b="0"/>
            <wp:docPr id="4074" name="Picture 40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16DDCB3" wp14:editId="5EB8908C">
            <wp:extent cx="114300" cy="114300"/>
            <wp:effectExtent l="0" t="0" r="0" b="0"/>
            <wp:docPr id="4073" name="Picture 40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980" w:name="544"/>
      <w:bookmarkStart w:id="981" w:name="page243"/>
      <w:bookmarkEnd w:id="980"/>
      <w:bookmarkEnd w:id="981"/>
      <w:r>
        <w:rPr>
          <w:color w:val="494B43"/>
          <w:lang w:val="en"/>
        </w:rPr>
        <w:t xml:space="preserve">In this configuration file, we pass the values for </w:t>
      </w:r>
      <w:r>
        <w:rPr>
          <w:rStyle w:val="HTMLTypewriter"/>
          <w:color w:val="494B43"/>
          <w:sz w:val="18"/>
          <w:szCs w:val="18"/>
          <w:lang w:val="en"/>
        </w:rPr>
        <w:t>title</w:t>
      </w:r>
      <w:r>
        <w:rPr>
          <w:color w:val="494B43"/>
          <w:lang w:val="en"/>
        </w:rPr>
        <w:t xml:space="preserve">, </w:t>
      </w:r>
      <w:r>
        <w:rPr>
          <w:rStyle w:val="HTMLTypewriter"/>
          <w:color w:val="494B43"/>
          <w:sz w:val="18"/>
          <w:szCs w:val="18"/>
          <w:lang w:val="en"/>
        </w:rPr>
        <w:t>width</w:t>
      </w:r>
      <w:r>
        <w:rPr>
          <w:color w:val="494B43"/>
          <w:lang w:val="en"/>
        </w:rPr>
        <w:t xml:space="preserve">, and </w:t>
      </w:r>
      <w:r>
        <w:rPr>
          <w:rStyle w:val="HTMLTypewriter"/>
          <w:color w:val="494B43"/>
          <w:sz w:val="18"/>
          <w:szCs w:val="18"/>
          <w:lang w:val="en"/>
        </w:rPr>
        <w:t>height</w:t>
      </w:r>
      <w:r>
        <w:rPr>
          <w:color w:val="494B43"/>
          <w:lang w:val="en"/>
        </w:rPr>
        <w:t xml:space="preserve"> for </w:t>
      </w:r>
      <w:r>
        <w:rPr>
          <w:rStyle w:val="HTMLTypewriter"/>
          <w:color w:val="494B43"/>
          <w:sz w:val="18"/>
          <w:szCs w:val="18"/>
          <w:lang w:val="en"/>
        </w:rPr>
        <w:t>WindowAppender</w:t>
      </w:r>
      <w:r>
        <w:rPr>
          <w:color w:val="494B43"/>
          <w:lang w:val="en"/>
        </w:rPr>
        <w:t xml:space="preserve">. We also specify </w:t>
      </w:r>
      <w:r>
        <w:rPr>
          <w:rStyle w:val="HTMLTypewriter"/>
          <w:color w:val="494B43"/>
          <w:sz w:val="18"/>
          <w:szCs w:val="18"/>
          <w:lang w:val="en"/>
        </w:rPr>
        <w:t>SimpleLayout</w:t>
      </w:r>
      <w:r>
        <w:rPr>
          <w:color w:val="494B43"/>
          <w:lang w:val="en"/>
        </w:rPr>
        <w:t xml:space="preserve"> as the layout to be used by </w:t>
      </w:r>
      <w:r>
        <w:rPr>
          <w:rStyle w:val="HTMLTypewriter"/>
          <w:color w:val="494B43"/>
          <w:sz w:val="18"/>
          <w:szCs w:val="18"/>
          <w:lang w:val="en"/>
        </w:rPr>
        <w:t>WindowAppender</w:t>
      </w:r>
      <w:r>
        <w:rPr>
          <w:color w:val="494B43"/>
          <w:lang w:val="en"/>
        </w:rPr>
        <w:t>.</w:t>
      </w:r>
    </w:p>
    <w:p w:rsidR="008F43B6" w:rsidRDefault="008F43B6" w:rsidP="008F43B6">
      <w:pPr>
        <w:pStyle w:val="para"/>
        <w:shd w:val="clear" w:color="auto" w:fill="FFFFFF"/>
        <w:rPr>
          <w:color w:val="494B43"/>
          <w:lang w:val="en"/>
        </w:rPr>
      </w:pPr>
      <w:r>
        <w:rPr>
          <w:noProof/>
          <w:vanish/>
          <w:color w:val="494B43"/>
        </w:rPr>
        <w:drawing>
          <wp:inline distT="0" distB="0" distL="0" distR="0" wp14:anchorId="698E3CAC" wp14:editId="10BA8F51">
            <wp:extent cx="114300" cy="114300"/>
            <wp:effectExtent l="0" t="0" r="0" b="0"/>
            <wp:docPr id="4072" name="Picture 40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018E16D" wp14:editId="358D0BFC">
            <wp:extent cx="114300" cy="114300"/>
            <wp:effectExtent l="0" t="0" r="0" b="0"/>
            <wp:docPr id="4071" name="Picture 40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Executing the program in </w:t>
      </w:r>
      <w:hyperlink r:id="rId265" w:history="1">
        <w:r>
          <w:rPr>
            <w:rStyle w:val="Hyperlink"/>
            <w:lang w:val="en"/>
          </w:rPr>
          <w:t>Listing 8-3</w:t>
        </w:r>
      </w:hyperlink>
      <w:r>
        <w:rPr>
          <w:color w:val="494B43"/>
          <w:lang w:val="en"/>
        </w:rPr>
        <w:t xml:space="preserve">, we will see a small logging window appearing with logging messages displayed in it, as shown in </w:t>
      </w:r>
      <w:hyperlink r:id="rId266" w:history="1">
        <w:r>
          <w:rPr>
            <w:rStyle w:val="Hyperlink"/>
            <w:lang w:val="en"/>
          </w:rPr>
          <w:t>Figure 8-1</w:t>
        </w:r>
      </w:hyperlink>
      <w:r>
        <w:rPr>
          <w:color w:val="494B43"/>
          <w:lang w:val="en"/>
        </w:rPr>
        <w:t>.</w:t>
      </w:r>
    </w:p>
    <w:p w:rsidR="008F43B6" w:rsidRDefault="008F43B6" w:rsidP="008F43B6">
      <w:pPr>
        <w:shd w:val="clear" w:color="auto" w:fill="FFFFFF"/>
        <w:rPr>
          <w:rFonts w:ascii="Arial" w:hAnsi="Arial" w:cs="Arial"/>
          <w:color w:val="247B97"/>
          <w:lang w:val="en"/>
        </w:rPr>
      </w:pPr>
      <w:bookmarkStart w:id="982" w:name="545"/>
      <w:bookmarkStart w:id="983" w:name="ch08fig01"/>
      <w:bookmarkStart w:id="984" w:name="IMG_20"/>
      <w:bookmarkEnd w:id="982"/>
      <w:bookmarkEnd w:id="983"/>
      <w:r>
        <w:rPr>
          <w:rFonts w:ascii="Arial" w:hAnsi="Arial" w:cs="Arial"/>
          <w:color w:val="247B97"/>
          <w:lang w:val="en"/>
        </w:rPr>
        <w:t>Larger View</w:t>
      </w:r>
    </w:p>
    <w:p w:rsidR="008F43B6" w:rsidRDefault="008F43B6" w:rsidP="008F43B6">
      <w:pPr>
        <w:shd w:val="clear" w:color="auto" w:fill="FFFFFF"/>
        <w:rPr>
          <w:rFonts w:ascii="Arial" w:hAnsi="Arial" w:cs="Arial"/>
          <w:color w:val="247B97"/>
          <w:lang w:val="en"/>
        </w:rPr>
      </w:pPr>
      <w:r>
        <w:rPr>
          <w:rFonts w:ascii="Arial" w:hAnsi="Arial" w:cs="Arial"/>
          <w:noProof/>
          <w:color w:val="247B97"/>
        </w:rPr>
        <w:drawing>
          <wp:inline distT="0" distB="0" distL="0" distR="0" wp14:anchorId="7F117FE9" wp14:editId="5D6504C7">
            <wp:extent cx="3333750" cy="2019300"/>
            <wp:effectExtent l="0" t="0" r="0" b="0"/>
            <wp:docPr id="4070" name="Picture 4070"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 descr="Image from book"/>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3333750" cy="2019300"/>
                    </a:xfrm>
                    <a:prstGeom prst="rect">
                      <a:avLst/>
                    </a:prstGeom>
                    <a:noFill/>
                    <a:ln>
                      <a:noFill/>
                    </a:ln>
                  </pic:spPr>
                </pic:pic>
              </a:graphicData>
            </a:graphic>
          </wp:inline>
        </w:drawing>
      </w:r>
    </w:p>
    <w:bookmarkEnd w:id="984"/>
    <w:p w:rsidR="008F43B6" w:rsidRDefault="008F43B6" w:rsidP="008F43B6">
      <w:pPr>
        <w:shd w:val="clear" w:color="auto" w:fill="FFFFFF"/>
        <w:rPr>
          <w:rFonts w:ascii="Arial" w:hAnsi="Arial" w:cs="Arial"/>
          <w:color w:val="494B43"/>
          <w:lang w:val="en"/>
        </w:rPr>
      </w:pPr>
      <w:r>
        <w:rPr>
          <w:rFonts w:ascii="Arial" w:hAnsi="Arial" w:cs="Arial"/>
          <w:color w:val="494B43"/>
          <w:lang w:val="en"/>
        </w:rPr>
        <w:br/>
      </w:r>
      <w:r>
        <w:rPr>
          <w:rFonts w:ascii="Arial" w:hAnsi="Arial" w:cs="Arial"/>
          <w:noProof/>
          <w:vanish/>
          <w:color w:val="494B43"/>
        </w:rPr>
        <w:drawing>
          <wp:inline distT="0" distB="0" distL="0" distR="0" wp14:anchorId="07753F28" wp14:editId="3804947C">
            <wp:extent cx="114300" cy="114300"/>
            <wp:effectExtent l="0" t="0" r="0" b="0"/>
            <wp:docPr id="4069" name="Picture 40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22C1204E" wp14:editId="66012035">
            <wp:extent cx="114300" cy="114300"/>
            <wp:effectExtent l="0" t="0" r="0" b="0"/>
            <wp:docPr id="4068" name="Picture 40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figure-titlelabel1"/>
          <w:rFonts w:ascii="Arial" w:hAnsi="Arial" w:cs="Arial"/>
          <w:color w:val="494B43"/>
          <w:lang w:val="en"/>
        </w:rPr>
        <w:t xml:space="preserve">Figure 8-1: </w:t>
      </w:r>
      <w:r>
        <w:rPr>
          <w:rStyle w:val="figure-title1"/>
          <w:rFonts w:ascii="Arial" w:hAnsi="Arial" w:cs="Arial"/>
          <w:color w:val="494B43"/>
          <w:lang w:val="en"/>
        </w:rPr>
        <w:t>Logging information produced by WindowAppender</w:t>
      </w:r>
    </w:p>
    <w:p w:rsidR="004F56D2" w:rsidRDefault="004F56D2" w:rsidP="004F56D2">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Configuring log4j from a Database</w:t>
      </w:r>
    </w:p>
    <w:p w:rsidR="004F56D2" w:rsidRDefault="004F56D2" w:rsidP="004F56D2">
      <w:pPr>
        <w:pStyle w:val="first-para3"/>
        <w:shd w:val="clear" w:color="auto" w:fill="FFFFFF"/>
        <w:rPr>
          <w:color w:val="494B43"/>
          <w:lang w:val="en"/>
        </w:rPr>
      </w:pPr>
      <w:r>
        <w:rPr>
          <w:noProof/>
          <w:vanish/>
          <w:color w:val="494B43"/>
        </w:rPr>
        <w:drawing>
          <wp:inline distT="0" distB="0" distL="0" distR="0" wp14:anchorId="543D8338" wp14:editId="56DFDFBF">
            <wp:extent cx="114300" cy="114300"/>
            <wp:effectExtent l="0" t="0" r="0" b="0"/>
            <wp:docPr id="4238" name="Picture 42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5978B82" wp14:editId="01CFF45D">
            <wp:extent cx="114300" cy="114300"/>
            <wp:effectExtent l="0" t="0" r="0" b="0"/>
            <wp:docPr id="4237" name="Picture 42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As we have discussed previously, one of the most important features of log4j is its highly configurable nature. We can define application-specific configuration files either in properties style or in XML style. Also, the configuration files can reside in a remote place, and we can still load configuration information provided the resource can be accessed from a URL.</w:t>
      </w:r>
    </w:p>
    <w:p w:rsidR="004F56D2" w:rsidRDefault="004F56D2" w:rsidP="004F56D2">
      <w:pPr>
        <w:pStyle w:val="para"/>
        <w:shd w:val="clear" w:color="auto" w:fill="FFFFFF"/>
        <w:rPr>
          <w:color w:val="494B43"/>
          <w:lang w:val="en"/>
        </w:rPr>
      </w:pPr>
      <w:r>
        <w:rPr>
          <w:noProof/>
          <w:vanish/>
          <w:color w:val="494B43"/>
        </w:rPr>
        <w:drawing>
          <wp:inline distT="0" distB="0" distL="0" distR="0" wp14:anchorId="21DE4A1C" wp14:editId="67CDE219">
            <wp:extent cx="114300" cy="114300"/>
            <wp:effectExtent l="0" t="0" r="0" b="0"/>
            <wp:docPr id="4236" name="Picture 42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067C653" wp14:editId="083057EA">
            <wp:extent cx="114300" cy="114300"/>
            <wp:effectExtent l="0" t="0" r="0" b="0"/>
            <wp:docPr id="4235" name="Picture 42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fact that logging behavior can be controlled through configuration files makes it so easy to change logging style without altering the source code, instead changing configuration information or pointing the application to a different set of configuration files.</w:t>
      </w:r>
    </w:p>
    <w:p w:rsidR="004F56D2" w:rsidRDefault="004F56D2" w:rsidP="004F56D2">
      <w:pPr>
        <w:pStyle w:val="para"/>
        <w:shd w:val="clear" w:color="auto" w:fill="FFFFFF"/>
        <w:rPr>
          <w:color w:val="494B43"/>
          <w:lang w:val="en"/>
        </w:rPr>
      </w:pPr>
      <w:r>
        <w:rPr>
          <w:noProof/>
          <w:vanish/>
          <w:color w:val="494B43"/>
        </w:rPr>
        <w:drawing>
          <wp:inline distT="0" distB="0" distL="0" distR="0" wp14:anchorId="41A965DA" wp14:editId="1AB53EBB">
            <wp:extent cx="114300" cy="114300"/>
            <wp:effectExtent l="0" t="0" r="0" b="0"/>
            <wp:docPr id="4234" name="Picture 42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63439F1" wp14:editId="0C9F9A43">
            <wp:extent cx="114300" cy="114300"/>
            <wp:effectExtent l="0" t="0" r="0" b="0"/>
            <wp:docPr id="4233" name="Picture 42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certain application scenarios, we might prefer to control the log4j configuration information from a central database. This can give us the power to apply a centrally controlled logging style to different application components. In this scenario, we are likely to consider that all the components in an application subscribe to a particular logging style. The </w:t>
      </w:r>
      <w:r>
        <w:rPr>
          <w:rStyle w:val="HTMLTypewriter"/>
          <w:color w:val="494B43"/>
          <w:sz w:val="18"/>
          <w:szCs w:val="18"/>
          <w:lang w:val="en"/>
        </w:rPr>
        <w:t>Logger</w:t>
      </w:r>
      <w:r>
        <w:rPr>
          <w:color w:val="494B43"/>
          <w:lang w:val="en"/>
        </w:rPr>
        <w:t xml:space="preserve">, </w:t>
      </w:r>
      <w:r>
        <w:rPr>
          <w:rStyle w:val="HTMLTypewriter"/>
          <w:color w:val="494B43"/>
          <w:sz w:val="18"/>
          <w:szCs w:val="18"/>
          <w:lang w:val="en"/>
        </w:rPr>
        <w:t>Appender</w:t>
      </w:r>
      <w:r>
        <w:rPr>
          <w:color w:val="494B43"/>
          <w:lang w:val="en"/>
        </w:rPr>
        <w:t xml:space="preserve">, </w:t>
      </w:r>
      <w:r>
        <w:rPr>
          <w:rStyle w:val="HTMLTypewriter"/>
          <w:color w:val="494B43"/>
          <w:sz w:val="18"/>
          <w:szCs w:val="18"/>
          <w:lang w:val="en"/>
        </w:rPr>
        <w:t>Level</w:t>
      </w:r>
      <w:r>
        <w:rPr>
          <w:color w:val="494B43"/>
          <w:lang w:val="en"/>
        </w:rPr>
        <w:t xml:space="preserve">, </w:t>
      </w:r>
      <w:r>
        <w:rPr>
          <w:rStyle w:val="HTMLTypewriter"/>
          <w:color w:val="494B43"/>
          <w:sz w:val="18"/>
          <w:szCs w:val="18"/>
          <w:lang w:val="en"/>
        </w:rPr>
        <w:t>Layout</w:t>
      </w:r>
      <w:r>
        <w:rPr>
          <w:color w:val="494B43"/>
          <w:lang w:val="en"/>
        </w:rPr>
        <w:t xml:space="preserve">, and </w:t>
      </w:r>
      <w:r>
        <w:rPr>
          <w:rStyle w:val="HTMLTypewriter"/>
          <w:color w:val="494B43"/>
          <w:sz w:val="18"/>
          <w:szCs w:val="18"/>
          <w:lang w:val="en"/>
        </w:rPr>
        <w:t>Filter</w:t>
      </w:r>
      <w:r>
        <w:rPr>
          <w:color w:val="494B43"/>
          <w:lang w:val="en"/>
        </w:rPr>
        <w:t xml:space="preserve"> objects combined define a logging style. Another combination of these logging elements will result in a separate logging style. If we decide that all application components will collectively subscribe to a particular logging style, and when they switch over to a different logging style they do so collectively, storing the configuration information in a database in a relational way might be the solution. This means each application component does not need to maintain and load its own </w:t>
      </w:r>
      <w:bookmarkStart w:id="985" w:name="547"/>
      <w:bookmarkStart w:id="986" w:name="page244"/>
      <w:bookmarkEnd w:id="985"/>
      <w:bookmarkEnd w:id="986"/>
      <w:r>
        <w:rPr>
          <w:color w:val="494B43"/>
          <w:lang w:val="en"/>
        </w:rPr>
        <w:t>configuration information, and changing the configuration information centrally in a database can control the logging behavior.</w:t>
      </w:r>
    </w:p>
    <w:p w:rsidR="004F56D2" w:rsidRDefault="004F56D2" w:rsidP="004F56D2">
      <w:pPr>
        <w:pStyle w:val="para"/>
        <w:shd w:val="clear" w:color="auto" w:fill="FFFFFF"/>
        <w:rPr>
          <w:color w:val="494B43"/>
          <w:lang w:val="en"/>
        </w:rPr>
      </w:pPr>
      <w:r>
        <w:rPr>
          <w:noProof/>
          <w:vanish/>
          <w:color w:val="494B43"/>
        </w:rPr>
        <w:drawing>
          <wp:inline distT="0" distB="0" distL="0" distR="0" wp14:anchorId="61EDA94C" wp14:editId="7584A1D9">
            <wp:extent cx="114300" cy="114300"/>
            <wp:effectExtent l="0" t="0" r="0" b="0"/>
            <wp:docPr id="4232" name="Picture 42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C41E87B" wp14:editId="0780B10C">
            <wp:extent cx="114300" cy="114300"/>
            <wp:effectExtent l="0" t="0" r="0" b="0"/>
            <wp:docPr id="4231" name="Picture 42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It is great that we can change logging behavior so easily, but in reality how often do we need to do that? In general, we know beforehand what information we will need to log to maintain the application. It is almost always the case that we need more logging information during the development and testing phase and need only certain logging information in the deployment phase. The power of log4j lies not in the fact that we can change our application logging behavior every now and then, but in the fact that we can camouflage the capability to produce various degrees of logging information within an application, unveiling it when required. Only when we come to a stage where we need more or less information do we switch over to a different style of logging.</w:t>
      </w:r>
    </w:p>
    <w:p w:rsidR="004F56D2" w:rsidRDefault="004F56D2" w:rsidP="004F56D2">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6F14BE4C" wp14:editId="09D55882">
            <wp:extent cx="114300" cy="114300"/>
            <wp:effectExtent l="0" t="0" r="0" b="0"/>
            <wp:docPr id="4230" name="Picture 42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58B1201C" wp14:editId="1E29A472">
            <wp:extent cx="114300" cy="114300"/>
            <wp:effectExtent l="0" t="0" r="0" b="0"/>
            <wp:docPr id="4229" name="Picture 42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987" w:name="548"/>
      <w:bookmarkStart w:id="988" w:name="ch08lev2sec5"/>
      <w:bookmarkEnd w:id="987"/>
      <w:bookmarkEnd w:id="988"/>
      <w:r>
        <w:rPr>
          <w:rFonts w:ascii="Arial" w:hAnsi="Arial" w:cs="Arial"/>
          <w:b w:val="0"/>
          <w:bCs w:val="0"/>
          <w:color w:val="494B43"/>
          <w:sz w:val="24"/>
          <w:szCs w:val="24"/>
          <w:lang w:val="en"/>
        </w:rPr>
        <w:t>The Database Table Design for Storing the Logging Configuration</w:t>
      </w:r>
    </w:p>
    <w:p w:rsidR="004F56D2" w:rsidRDefault="004F56D2" w:rsidP="004F56D2">
      <w:pPr>
        <w:pStyle w:val="first-para3"/>
        <w:shd w:val="clear" w:color="auto" w:fill="FFFFFF"/>
        <w:rPr>
          <w:color w:val="494B43"/>
          <w:lang w:val="en"/>
        </w:rPr>
      </w:pPr>
      <w:r>
        <w:rPr>
          <w:noProof/>
          <w:vanish/>
          <w:color w:val="494B43"/>
        </w:rPr>
        <w:drawing>
          <wp:inline distT="0" distB="0" distL="0" distR="0" wp14:anchorId="3E966DD3" wp14:editId="2C000B46">
            <wp:extent cx="114300" cy="114300"/>
            <wp:effectExtent l="0" t="0" r="0" b="0"/>
            <wp:docPr id="4228" name="Picture 42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8BD4B2F" wp14:editId="30F9F9E1">
            <wp:extent cx="114300" cy="114300"/>
            <wp:effectExtent l="0" t="0" r="0" b="0"/>
            <wp:docPr id="4227" name="Picture 42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Recall that the structure of the configuration files and XML configuration files we used throughout the discussion of log4j is key-value based. To configure log4j from a database requires replicating the same information structure in the database. In a real-life situation, it could take a whole afternoon to decide what database structure to adopt. But for the sake of this example, we are going to use a pretty simplistic structure with two tables, LOGGER_REPOSITORY and APPENDER_DEF, that contain information about loggers and appenders, respectively.</w:t>
      </w:r>
    </w:p>
    <w:p w:rsidR="004F56D2" w:rsidRDefault="004F56D2" w:rsidP="004F56D2">
      <w:pPr>
        <w:pStyle w:val="para"/>
        <w:shd w:val="clear" w:color="auto" w:fill="FFFFFF"/>
        <w:rPr>
          <w:color w:val="494B43"/>
          <w:lang w:val="en"/>
        </w:rPr>
      </w:pPr>
      <w:r>
        <w:rPr>
          <w:noProof/>
          <w:vanish/>
          <w:color w:val="494B43"/>
        </w:rPr>
        <w:drawing>
          <wp:inline distT="0" distB="0" distL="0" distR="0" wp14:anchorId="00F4023C" wp14:editId="2C0674F1">
            <wp:extent cx="114300" cy="114300"/>
            <wp:effectExtent l="0" t="0" r="0" b="0"/>
            <wp:docPr id="4226" name="Picture 42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EC0FD6C" wp14:editId="1CC6DC3C">
            <wp:extent cx="114300" cy="114300"/>
            <wp:effectExtent l="0" t="0" r="0" b="0"/>
            <wp:docPr id="4225" name="Picture 42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268" w:history="1">
        <w:r>
          <w:rPr>
            <w:rStyle w:val="Hyperlink"/>
            <w:lang w:val="en"/>
          </w:rPr>
          <w:t>Figure 8-2</w:t>
        </w:r>
      </w:hyperlink>
      <w:r>
        <w:rPr>
          <w:color w:val="494B43"/>
          <w:lang w:val="en"/>
        </w:rPr>
        <w:t xml:space="preserve"> shows the simple schema diagram for the tables we are going to use for this example.</w:t>
      </w:r>
    </w:p>
    <w:p w:rsidR="004F56D2" w:rsidRDefault="004F56D2" w:rsidP="004F56D2">
      <w:pPr>
        <w:shd w:val="clear" w:color="auto" w:fill="FFFFFF"/>
        <w:rPr>
          <w:rFonts w:ascii="Arial" w:hAnsi="Arial" w:cs="Arial"/>
          <w:color w:val="247B97"/>
          <w:lang w:val="en"/>
        </w:rPr>
      </w:pPr>
      <w:bookmarkStart w:id="989" w:name="549"/>
      <w:bookmarkStart w:id="990" w:name="ch08fig02"/>
      <w:bookmarkStart w:id="991" w:name="IMG_21"/>
      <w:bookmarkEnd w:id="989"/>
      <w:bookmarkEnd w:id="990"/>
      <w:r>
        <w:rPr>
          <w:rFonts w:ascii="Arial" w:hAnsi="Arial" w:cs="Arial"/>
          <w:color w:val="247B97"/>
          <w:lang w:val="en"/>
        </w:rPr>
        <w:t>Larger View</w:t>
      </w:r>
    </w:p>
    <w:p w:rsidR="004F56D2" w:rsidRDefault="004F56D2" w:rsidP="004F56D2">
      <w:pPr>
        <w:shd w:val="clear" w:color="auto" w:fill="FFFFFF"/>
        <w:rPr>
          <w:rFonts w:ascii="Arial" w:hAnsi="Arial" w:cs="Arial"/>
          <w:color w:val="247B97"/>
          <w:lang w:val="en"/>
        </w:rPr>
      </w:pPr>
      <w:r>
        <w:rPr>
          <w:rFonts w:ascii="Arial" w:hAnsi="Arial" w:cs="Arial"/>
          <w:noProof/>
          <w:color w:val="247B97"/>
        </w:rPr>
        <w:drawing>
          <wp:inline distT="0" distB="0" distL="0" distR="0" wp14:anchorId="13FBAA47" wp14:editId="38C011AA">
            <wp:extent cx="2524125" cy="4248150"/>
            <wp:effectExtent l="0" t="0" r="9525" b="0"/>
            <wp:docPr id="4224" name="Picture 4224"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1" descr="Image from book"/>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2524125" cy="4248150"/>
                    </a:xfrm>
                    <a:prstGeom prst="rect">
                      <a:avLst/>
                    </a:prstGeom>
                    <a:noFill/>
                    <a:ln>
                      <a:noFill/>
                    </a:ln>
                  </pic:spPr>
                </pic:pic>
              </a:graphicData>
            </a:graphic>
          </wp:inline>
        </w:drawing>
      </w:r>
    </w:p>
    <w:bookmarkEnd w:id="991"/>
    <w:p w:rsidR="004F56D2" w:rsidRDefault="004F56D2" w:rsidP="004F56D2">
      <w:pPr>
        <w:shd w:val="clear" w:color="auto" w:fill="FFFFFF"/>
        <w:rPr>
          <w:rFonts w:ascii="Arial" w:hAnsi="Arial" w:cs="Arial"/>
          <w:color w:val="494B43"/>
          <w:lang w:val="en"/>
        </w:rPr>
      </w:pPr>
      <w:r>
        <w:rPr>
          <w:rFonts w:ascii="Arial" w:hAnsi="Arial" w:cs="Arial"/>
          <w:color w:val="494B43"/>
          <w:lang w:val="en"/>
        </w:rPr>
        <w:br/>
      </w:r>
      <w:r>
        <w:rPr>
          <w:rFonts w:ascii="Arial" w:hAnsi="Arial" w:cs="Arial"/>
          <w:noProof/>
          <w:vanish/>
          <w:color w:val="494B43"/>
        </w:rPr>
        <w:drawing>
          <wp:inline distT="0" distB="0" distL="0" distR="0" wp14:anchorId="3B727ADE" wp14:editId="31E05930">
            <wp:extent cx="114300" cy="114300"/>
            <wp:effectExtent l="0" t="0" r="0" b="0"/>
            <wp:docPr id="4223" name="Picture 42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06CA454E" wp14:editId="18D18406">
            <wp:extent cx="114300" cy="114300"/>
            <wp:effectExtent l="0" t="0" r="0" b="0"/>
            <wp:docPr id="4222" name="Picture 42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figure-titlelabel1"/>
          <w:rFonts w:ascii="Arial" w:hAnsi="Arial" w:cs="Arial"/>
          <w:color w:val="494B43"/>
          <w:lang w:val="en"/>
        </w:rPr>
        <w:t xml:space="preserve">Figure 8-2: </w:t>
      </w:r>
      <w:r>
        <w:rPr>
          <w:rStyle w:val="figure-title1"/>
          <w:rFonts w:ascii="Arial" w:hAnsi="Arial" w:cs="Arial"/>
          <w:color w:val="494B43"/>
          <w:lang w:val="en"/>
        </w:rPr>
        <w:t>The log4j configuration schema diagram</w:t>
      </w:r>
    </w:p>
    <w:p w:rsidR="004F56D2" w:rsidRDefault="004F56D2" w:rsidP="004F56D2">
      <w:pPr>
        <w:pStyle w:val="last-para"/>
        <w:shd w:val="clear" w:color="auto" w:fill="FFFFFF"/>
        <w:rPr>
          <w:color w:val="494B43"/>
          <w:lang w:val="en"/>
        </w:rPr>
      </w:pPr>
      <w:r>
        <w:rPr>
          <w:noProof/>
          <w:vanish/>
          <w:color w:val="494B43"/>
        </w:rPr>
        <w:drawing>
          <wp:inline distT="0" distB="0" distL="0" distR="0" wp14:anchorId="38C2A6FB" wp14:editId="1E8CCBFE">
            <wp:extent cx="114300" cy="114300"/>
            <wp:effectExtent l="0" t="0" r="0" b="0"/>
            <wp:docPr id="4221" name="Picture 42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A7A9CD4" wp14:editId="6CDF246A">
            <wp:extent cx="114300" cy="114300"/>
            <wp:effectExtent l="0" t="0" r="0" b="0"/>
            <wp:docPr id="4220" name="Picture 42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This structure is a very simple one that excludes elements such as </w:t>
      </w:r>
      <w:r>
        <w:rPr>
          <w:rStyle w:val="HTMLTypewriter"/>
          <w:color w:val="494B43"/>
          <w:sz w:val="18"/>
          <w:szCs w:val="18"/>
          <w:lang w:val="en"/>
        </w:rPr>
        <w:t>Filter</w:t>
      </w:r>
      <w:r>
        <w:rPr>
          <w:color w:val="494B43"/>
          <w:lang w:val="en"/>
        </w:rPr>
        <w:t xml:space="preserve"> objects and </w:t>
      </w:r>
      <w:r>
        <w:rPr>
          <w:rStyle w:val="HTMLTypewriter"/>
          <w:color w:val="494B43"/>
          <w:sz w:val="18"/>
          <w:szCs w:val="18"/>
          <w:lang w:val="en"/>
        </w:rPr>
        <w:t>Renderer</w:t>
      </w:r>
      <w:r>
        <w:rPr>
          <w:color w:val="494B43"/>
          <w:lang w:val="en"/>
        </w:rPr>
        <w:t xml:space="preserve"> objects. We can see that the APPENDER_DEF table contains the possible properties related to different </w:t>
      </w:r>
      <w:r>
        <w:rPr>
          <w:rStyle w:val="HTMLTypewriter"/>
          <w:color w:val="494B43"/>
          <w:sz w:val="18"/>
          <w:szCs w:val="18"/>
          <w:lang w:val="en"/>
        </w:rPr>
        <w:t>Appender</w:t>
      </w:r>
      <w:r>
        <w:rPr>
          <w:color w:val="494B43"/>
          <w:lang w:val="en"/>
        </w:rPr>
        <w:t xml:space="preserve"> objects, although it does not include all the </w:t>
      </w:r>
      <w:r>
        <w:rPr>
          <w:rStyle w:val="HTMLTypewriter"/>
          <w:color w:val="494B43"/>
          <w:sz w:val="18"/>
          <w:szCs w:val="18"/>
          <w:lang w:val="en"/>
        </w:rPr>
        <w:t>Appender</w:t>
      </w:r>
      <w:r>
        <w:rPr>
          <w:color w:val="494B43"/>
          <w:lang w:val="en"/>
        </w:rPr>
        <w:t xml:space="preserve"> objects in order to keep this example simple. It can at present contain three appender objects: </w:t>
      </w:r>
      <w:r>
        <w:rPr>
          <w:rStyle w:val="HTMLTypewriter"/>
          <w:color w:val="494B43"/>
          <w:sz w:val="18"/>
          <w:szCs w:val="18"/>
          <w:lang w:val="en"/>
        </w:rPr>
        <w:t>ConsoleAppender</w:t>
      </w:r>
      <w:r>
        <w:rPr>
          <w:color w:val="494B43"/>
          <w:lang w:val="en"/>
        </w:rPr>
        <w:t xml:space="preserve">, </w:t>
      </w:r>
      <w:r>
        <w:rPr>
          <w:rStyle w:val="HTMLTypewriter"/>
          <w:color w:val="494B43"/>
          <w:sz w:val="18"/>
          <w:szCs w:val="18"/>
          <w:lang w:val="en"/>
        </w:rPr>
        <w:t>DailyRollingFileAppender</w:t>
      </w:r>
      <w:r>
        <w:rPr>
          <w:color w:val="494B43"/>
          <w:lang w:val="en"/>
        </w:rPr>
        <w:t xml:space="preserve">, and </w:t>
      </w:r>
      <w:r>
        <w:rPr>
          <w:rStyle w:val="HTMLTypewriter"/>
          <w:color w:val="494B43"/>
          <w:sz w:val="18"/>
          <w:szCs w:val="18"/>
          <w:lang w:val="en"/>
        </w:rPr>
        <w:t>JDBCAppender</w:t>
      </w:r>
      <w:r>
        <w:rPr>
          <w:color w:val="494B43"/>
          <w:lang w:val="en"/>
        </w:rPr>
        <w:t>.</w:t>
      </w:r>
    </w:p>
    <w:p w:rsidR="004F56D2" w:rsidRDefault="004F56D2" w:rsidP="004F56D2">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4784E793" wp14:editId="50B4CFFD">
            <wp:extent cx="114300" cy="114300"/>
            <wp:effectExtent l="0" t="0" r="0" b="0"/>
            <wp:docPr id="4219" name="Picture 42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439BF1BB" wp14:editId="50955E16">
            <wp:extent cx="114300" cy="114300"/>
            <wp:effectExtent l="0" t="0" r="0" b="0"/>
            <wp:docPr id="4218" name="Picture 42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992" w:name="550"/>
      <w:bookmarkStart w:id="993" w:name="ch08lev2sec6"/>
      <w:bookmarkEnd w:id="992"/>
      <w:bookmarkEnd w:id="993"/>
      <w:r>
        <w:rPr>
          <w:rFonts w:ascii="Arial" w:hAnsi="Arial" w:cs="Arial"/>
          <w:b w:val="0"/>
          <w:bCs w:val="0"/>
          <w:color w:val="494B43"/>
          <w:sz w:val="24"/>
          <w:szCs w:val="24"/>
          <w:lang w:val="en"/>
        </w:rPr>
        <w:t>Reading Configuration Information from the Database via the Configuration Loader</w:t>
      </w:r>
    </w:p>
    <w:p w:rsidR="004F56D2" w:rsidRDefault="004F56D2" w:rsidP="004F56D2">
      <w:pPr>
        <w:pStyle w:val="first-para3"/>
        <w:shd w:val="clear" w:color="auto" w:fill="FFFFFF"/>
        <w:rPr>
          <w:color w:val="494B43"/>
          <w:lang w:val="en"/>
        </w:rPr>
      </w:pPr>
      <w:r>
        <w:rPr>
          <w:noProof/>
          <w:vanish/>
          <w:color w:val="494B43"/>
        </w:rPr>
        <w:drawing>
          <wp:inline distT="0" distB="0" distL="0" distR="0" wp14:anchorId="0D4752F4" wp14:editId="04460FC5">
            <wp:extent cx="114300" cy="114300"/>
            <wp:effectExtent l="0" t="0" r="0" b="0"/>
            <wp:docPr id="4217" name="Picture 42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ED7A3BA" wp14:editId="01B0E207">
            <wp:extent cx="114300" cy="114300"/>
            <wp:effectExtent l="0" t="0" r="0" b="0"/>
            <wp:docPr id="4216" name="Picture 42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994" w:name="551"/>
      <w:bookmarkStart w:id="995" w:name="page245"/>
      <w:bookmarkEnd w:id="994"/>
      <w:bookmarkEnd w:id="995"/>
      <w:r>
        <w:rPr>
          <w:color w:val="494B43"/>
          <w:lang w:val="en"/>
        </w:rPr>
        <w:t xml:space="preserve">Once we have the configuration information defined in the database tables, we need some mechanism to read the information. We will now develop a small program that reads the configuration data from the database. It also creates a </w:t>
      </w:r>
      <w:r>
        <w:rPr>
          <w:rStyle w:val="HTMLTypewriter"/>
          <w:color w:val="494B43"/>
          <w:sz w:val="18"/>
          <w:szCs w:val="18"/>
          <w:lang w:val="en"/>
        </w:rPr>
        <w:t>java.util.Properties</w:t>
      </w:r>
      <w:r>
        <w:rPr>
          <w:color w:val="494B43"/>
          <w:lang w:val="en"/>
        </w:rPr>
        <w:t xml:space="preserve"> object with the key and value of all the log4j configuration information and returns it to the caller. Once the data is read and loaded into the </w:t>
      </w:r>
      <w:r>
        <w:rPr>
          <w:rStyle w:val="HTMLTypewriter"/>
          <w:color w:val="494B43"/>
          <w:sz w:val="18"/>
          <w:szCs w:val="18"/>
          <w:lang w:val="en"/>
        </w:rPr>
        <w:t>Properties</w:t>
      </w:r>
      <w:r>
        <w:rPr>
          <w:color w:val="494B43"/>
          <w:lang w:val="en"/>
        </w:rPr>
        <w:t xml:space="preserve"> object, the connection to the database is closed.</w:t>
      </w:r>
    </w:p>
    <w:p w:rsidR="004F56D2" w:rsidRDefault="004F56D2" w:rsidP="004F56D2">
      <w:pPr>
        <w:pStyle w:val="para"/>
        <w:shd w:val="clear" w:color="auto" w:fill="FFFFFF"/>
        <w:rPr>
          <w:color w:val="494B43"/>
          <w:lang w:val="en"/>
        </w:rPr>
      </w:pPr>
      <w:r>
        <w:rPr>
          <w:noProof/>
          <w:vanish/>
          <w:color w:val="494B43"/>
        </w:rPr>
        <w:drawing>
          <wp:inline distT="0" distB="0" distL="0" distR="0" wp14:anchorId="79DBD6A5" wp14:editId="01C66950">
            <wp:extent cx="114300" cy="114300"/>
            <wp:effectExtent l="0" t="0" r="0" b="0"/>
            <wp:docPr id="4215" name="Picture 42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3C2E5B9" wp14:editId="56F3C4DF">
            <wp:extent cx="114300" cy="114300"/>
            <wp:effectExtent l="0" t="0" r="0" b="0"/>
            <wp:docPr id="4214" name="Picture 42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You might be wondering why we need to load the data in a </w:t>
      </w:r>
      <w:r>
        <w:rPr>
          <w:rStyle w:val="HTMLTypewriter"/>
          <w:color w:val="494B43"/>
          <w:sz w:val="18"/>
          <w:szCs w:val="18"/>
          <w:lang w:val="en"/>
        </w:rPr>
        <w:t>Properties</w:t>
      </w:r>
      <w:r>
        <w:rPr>
          <w:color w:val="494B43"/>
          <w:lang w:val="en"/>
        </w:rPr>
        <w:t xml:space="preserve"> object. The reason will be clear once we go through this example. For the time being, you just need to know that we want to use the existing </w:t>
      </w:r>
      <w:r>
        <w:rPr>
          <w:rStyle w:val="HTMLTypewriter"/>
          <w:color w:val="494B43"/>
          <w:sz w:val="18"/>
          <w:szCs w:val="18"/>
          <w:lang w:val="en"/>
        </w:rPr>
        <w:t>org.apache.log4j.PropertyConfigurator</w:t>
      </w:r>
      <w:r>
        <w:rPr>
          <w:color w:val="494B43"/>
          <w:lang w:val="en"/>
        </w:rPr>
        <w:t xml:space="preserve"> class to do the actual configuration job. The </w:t>
      </w:r>
      <w:r>
        <w:rPr>
          <w:rStyle w:val="HTMLTypewriter"/>
          <w:color w:val="494B43"/>
          <w:sz w:val="18"/>
          <w:szCs w:val="18"/>
          <w:lang w:val="en"/>
        </w:rPr>
        <w:t>PropertyConfigurator</w:t>
      </w:r>
      <w:r>
        <w:rPr>
          <w:color w:val="494B43"/>
          <w:lang w:val="en"/>
        </w:rPr>
        <w:t xml:space="preserve"> class is capable of configuring the log4j framework from a </w:t>
      </w:r>
      <w:r>
        <w:rPr>
          <w:rStyle w:val="HTMLTypewriter"/>
          <w:color w:val="494B43"/>
          <w:sz w:val="18"/>
          <w:szCs w:val="18"/>
          <w:lang w:val="en"/>
        </w:rPr>
        <w:t>Properties</w:t>
      </w:r>
      <w:r>
        <w:rPr>
          <w:color w:val="494B43"/>
          <w:lang w:val="en"/>
        </w:rPr>
        <w:t xml:space="preserve"> object.</w:t>
      </w:r>
    </w:p>
    <w:p w:rsidR="004F56D2" w:rsidRDefault="004F56D2" w:rsidP="004F56D2">
      <w:pPr>
        <w:pStyle w:val="para"/>
        <w:shd w:val="clear" w:color="auto" w:fill="FFFFFF"/>
        <w:rPr>
          <w:color w:val="494B43"/>
          <w:lang w:val="en"/>
        </w:rPr>
      </w:pPr>
      <w:r>
        <w:rPr>
          <w:noProof/>
          <w:vanish/>
          <w:color w:val="494B43"/>
        </w:rPr>
        <w:drawing>
          <wp:inline distT="0" distB="0" distL="0" distR="0" wp14:anchorId="60D4879C" wp14:editId="54635B64">
            <wp:extent cx="114300" cy="114300"/>
            <wp:effectExtent l="0" t="0" r="0" b="0"/>
            <wp:docPr id="4213" name="Picture 42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2B5DE81" wp14:editId="16259FCE">
            <wp:extent cx="114300" cy="114300"/>
            <wp:effectExtent l="0" t="0" r="0" b="0"/>
            <wp:docPr id="4212" name="Picture 42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Notice that the SQL to retrieve configuration data from the database is hard coded within the </w:t>
      </w:r>
      <w:r>
        <w:rPr>
          <w:rStyle w:val="HTMLTypewriter"/>
          <w:color w:val="494B43"/>
          <w:sz w:val="18"/>
          <w:szCs w:val="18"/>
          <w:lang w:val="en"/>
        </w:rPr>
        <w:t>DBConfigLoader</w:t>
      </w:r>
      <w:r>
        <w:rPr>
          <w:color w:val="494B43"/>
          <w:lang w:val="en"/>
        </w:rPr>
        <w:t xml:space="preserve"> class. We also retrieve the data by referencing the column names in the tables. All this is done to keep the example simple; feel free to improve this program by changing the infrastructure wherever you like.</w:t>
      </w:r>
    </w:p>
    <w:p w:rsidR="004F56D2" w:rsidRDefault="004F56D2" w:rsidP="004F56D2">
      <w:pPr>
        <w:pStyle w:val="para"/>
        <w:shd w:val="clear" w:color="auto" w:fill="FFFFFF"/>
        <w:rPr>
          <w:color w:val="494B43"/>
          <w:lang w:val="en"/>
        </w:rPr>
      </w:pPr>
      <w:r>
        <w:rPr>
          <w:noProof/>
          <w:vanish/>
          <w:color w:val="494B43"/>
        </w:rPr>
        <w:drawing>
          <wp:inline distT="0" distB="0" distL="0" distR="0" wp14:anchorId="3C706A5F" wp14:editId="3FAD8266">
            <wp:extent cx="114300" cy="114300"/>
            <wp:effectExtent l="0" t="0" r="0" b="0"/>
            <wp:docPr id="4211" name="Picture 42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E704C42" wp14:editId="352A6B93">
            <wp:extent cx="114300" cy="114300"/>
            <wp:effectExtent l="0" t="0" r="0" b="0"/>
            <wp:docPr id="4210" name="Picture 42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270" w:history="1">
        <w:r>
          <w:rPr>
            <w:rStyle w:val="Hyperlink"/>
            <w:lang w:val="en"/>
          </w:rPr>
          <w:t>Listing 8-5</w:t>
        </w:r>
      </w:hyperlink>
      <w:r>
        <w:rPr>
          <w:color w:val="494B43"/>
          <w:lang w:val="en"/>
        </w:rPr>
        <w:t xml:space="preserve">, </w:t>
      </w:r>
      <w:r>
        <w:rPr>
          <w:rStyle w:val="HTMLTypewriter"/>
          <w:color w:val="494B43"/>
          <w:sz w:val="18"/>
          <w:szCs w:val="18"/>
          <w:lang w:val="en"/>
        </w:rPr>
        <w:t>DBConfigLoader.java</w:t>
      </w:r>
      <w:r>
        <w:rPr>
          <w:color w:val="494B43"/>
          <w:lang w:val="en"/>
        </w:rPr>
        <w:t>, is a sample implementation for reading configuration information from the database.</w:t>
      </w:r>
    </w:p>
    <w:p w:rsidR="004F56D2" w:rsidRDefault="004F56D2" w:rsidP="004F56D2">
      <w:pPr>
        <w:shd w:val="clear" w:color="auto" w:fill="FFFFFF"/>
        <w:rPr>
          <w:rFonts w:ascii="Arial" w:hAnsi="Arial" w:cs="Arial"/>
          <w:color w:val="494B43"/>
          <w:lang w:val="en"/>
        </w:rPr>
      </w:pPr>
      <w:r>
        <w:rPr>
          <w:rFonts w:ascii="Arial" w:hAnsi="Arial" w:cs="Arial"/>
          <w:noProof/>
          <w:vanish/>
          <w:color w:val="494B43"/>
        </w:rPr>
        <w:drawing>
          <wp:inline distT="0" distB="0" distL="0" distR="0" wp14:anchorId="376DB9F3" wp14:editId="07836710">
            <wp:extent cx="114300" cy="114300"/>
            <wp:effectExtent l="0" t="0" r="0" b="0"/>
            <wp:docPr id="4209" name="Picture 42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571584BD" wp14:editId="6F921BC7">
            <wp:extent cx="114300" cy="114300"/>
            <wp:effectExtent l="0" t="0" r="0" b="0"/>
            <wp:docPr id="4208" name="Picture 42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8-5: </w:t>
      </w:r>
      <w:r>
        <w:rPr>
          <w:rStyle w:val="example-title1"/>
          <w:rFonts w:ascii="Arial" w:hAnsi="Arial" w:cs="Arial"/>
          <w:lang w:val="en"/>
        </w:rPr>
        <w:t>DBConfigLoader.java</w:t>
      </w:r>
      <w:bookmarkStart w:id="996" w:name="552"/>
      <w:bookmarkStart w:id="997" w:name="ch08ls05"/>
      <w:bookmarkEnd w:id="996"/>
      <w:bookmarkEnd w:id="997"/>
    </w:p>
    <w:p w:rsidR="004F56D2" w:rsidRDefault="004F56D2" w:rsidP="004F56D2">
      <w:pPr>
        <w:shd w:val="clear" w:color="auto" w:fill="FFFFFF"/>
        <w:rPr>
          <w:rFonts w:ascii="Arial" w:hAnsi="Arial" w:cs="Arial"/>
          <w:color w:val="494B43"/>
          <w:lang w:val="en"/>
        </w:rPr>
      </w:pPr>
      <w:r>
        <w:rPr>
          <w:rFonts w:ascii="Arial" w:hAnsi="Arial" w:cs="Arial"/>
          <w:color w:val="494B43"/>
          <w:lang w:val="en"/>
        </w:rPr>
        <w:pict>
          <v:rect id="_x0000_i10622" style="width:0;height:1.5pt" o:hralign="center" o:hrstd="t" o:hrnoshade="t" o:hr="t" fillcolor="#010100" stroked="f"/>
        </w:pict>
      </w:r>
    </w:p>
    <w:p w:rsidR="004F56D2" w:rsidRDefault="004F56D2" w:rsidP="004F56D2">
      <w:pPr>
        <w:pStyle w:val="HTMLPreformatted"/>
        <w:shd w:val="clear" w:color="auto" w:fill="FFFFFF"/>
        <w:rPr>
          <w:color w:val="494B43"/>
          <w:lang w:val="en"/>
        </w:rPr>
      </w:pPr>
      <w:r>
        <w:rPr>
          <w:noProof/>
          <w:vanish/>
          <w:color w:val="494B43"/>
        </w:rPr>
        <w:drawing>
          <wp:inline distT="0" distB="0" distL="0" distR="0" wp14:anchorId="53408852" wp14:editId="6DBA8256">
            <wp:extent cx="114300" cy="114300"/>
            <wp:effectExtent l="0" t="0" r="0" b="0"/>
            <wp:docPr id="4207" name="Picture 42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7270133" wp14:editId="1E65C0D8">
            <wp:extent cx="114300" cy="114300"/>
            <wp:effectExtent l="0" t="0" r="0" b="0"/>
            <wp:docPr id="4206" name="Picture 42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F56D2" w:rsidRDefault="004F56D2" w:rsidP="004F56D2">
      <w:pPr>
        <w:pStyle w:val="HTMLPreformatted"/>
        <w:shd w:val="clear" w:color="auto" w:fill="FFFFFF"/>
        <w:rPr>
          <w:color w:val="494B43"/>
          <w:lang w:val="en"/>
        </w:rPr>
      </w:pPr>
      <w:bookmarkStart w:id="998" w:name="553"/>
      <w:bookmarkStart w:id="999" w:name="page246"/>
      <w:bookmarkEnd w:id="998"/>
      <w:bookmarkEnd w:id="999"/>
    </w:p>
    <w:p w:rsidR="004F56D2" w:rsidRDefault="004F56D2" w:rsidP="004F56D2">
      <w:pPr>
        <w:pStyle w:val="HTMLPreformatted"/>
        <w:shd w:val="clear" w:color="auto" w:fill="FFFFFF"/>
        <w:rPr>
          <w:color w:val="494B43"/>
          <w:lang w:val="en"/>
        </w:rPr>
      </w:pPr>
      <w:r>
        <w:rPr>
          <w:color w:val="494B43"/>
          <w:lang w:val="en"/>
        </w:rPr>
        <w:t>package com.apress.logging.log4j;</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import java.util.Properties;</w:t>
      </w:r>
    </w:p>
    <w:p w:rsidR="004F56D2" w:rsidRDefault="004F56D2" w:rsidP="004F56D2">
      <w:pPr>
        <w:pStyle w:val="HTMLPreformatted"/>
        <w:shd w:val="clear" w:color="auto" w:fill="FFFFFF"/>
        <w:rPr>
          <w:color w:val="494B43"/>
          <w:lang w:val="en"/>
        </w:rPr>
      </w:pPr>
      <w:r>
        <w:rPr>
          <w:color w:val="494B43"/>
          <w:lang w:val="en"/>
        </w:rPr>
        <w:t>import java.sql.Connection;</w:t>
      </w:r>
    </w:p>
    <w:p w:rsidR="004F56D2" w:rsidRDefault="004F56D2" w:rsidP="004F56D2">
      <w:pPr>
        <w:pStyle w:val="HTMLPreformatted"/>
        <w:shd w:val="clear" w:color="auto" w:fill="FFFFFF"/>
        <w:rPr>
          <w:color w:val="494B43"/>
          <w:lang w:val="en"/>
        </w:rPr>
      </w:pPr>
      <w:r>
        <w:rPr>
          <w:color w:val="494B43"/>
          <w:lang w:val="en"/>
        </w:rPr>
        <w:t>import java.sql.DriverManager;</w:t>
      </w:r>
    </w:p>
    <w:p w:rsidR="004F56D2" w:rsidRDefault="004F56D2" w:rsidP="004F56D2">
      <w:pPr>
        <w:pStyle w:val="HTMLPreformatted"/>
        <w:shd w:val="clear" w:color="auto" w:fill="FFFFFF"/>
        <w:rPr>
          <w:color w:val="494B43"/>
          <w:lang w:val="en"/>
        </w:rPr>
      </w:pPr>
      <w:r>
        <w:rPr>
          <w:color w:val="494B43"/>
          <w:lang w:val="en"/>
        </w:rPr>
        <w:t>import java.sql.Statement;</w:t>
      </w:r>
    </w:p>
    <w:p w:rsidR="004F56D2" w:rsidRDefault="004F56D2" w:rsidP="004F56D2">
      <w:pPr>
        <w:pStyle w:val="HTMLPreformatted"/>
        <w:shd w:val="clear" w:color="auto" w:fill="FFFFFF"/>
        <w:rPr>
          <w:color w:val="494B43"/>
          <w:lang w:val="en"/>
        </w:rPr>
      </w:pPr>
      <w:r>
        <w:rPr>
          <w:color w:val="494B43"/>
          <w:lang w:val="en"/>
        </w:rPr>
        <w:t>import java.sql.ResultSet;</w:t>
      </w:r>
    </w:p>
    <w:p w:rsidR="004F56D2" w:rsidRDefault="004F56D2" w:rsidP="004F56D2">
      <w:pPr>
        <w:pStyle w:val="HTMLPreformatted"/>
        <w:shd w:val="clear" w:color="auto" w:fill="FFFFFF"/>
        <w:rPr>
          <w:color w:val="494B43"/>
          <w:lang w:val="en"/>
        </w:rPr>
      </w:pPr>
      <w:r>
        <w:rPr>
          <w:color w:val="494B43"/>
          <w:lang w:val="en"/>
        </w:rPr>
        <w:t>import java.sql.SQLException;</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public class DBConfigLoader</w:t>
      </w:r>
    </w:p>
    <w:p w:rsidR="004F56D2" w:rsidRDefault="004F56D2" w:rsidP="004F56D2">
      <w:pPr>
        <w:pStyle w:val="HTMLPreformatted"/>
        <w:shd w:val="clear" w:color="auto" w:fill="FFFFFF"/>
        <w:rPr>
          <w:color w:val="494B43"/>
          <w:lang w:val="en"/>
        </w:rPr>
      </w:pPr>
      <w:r>
        <w:rPr>
          <w:color w:val="494B43"/>
          <w:lang w:val="en"/>
        </w:rPr>
        <w:t>{</w:t>
      </w:r>
    </w:p>
    <w:p w:rsidR="004F56D2" w:rsidRDefault="004F56D2" w:rsidP="004F56D2">
      <w:pPr>
        <w:pStyle w:val="HTMLPreformatted"/>
        <w:shd w:val="clear" w:color="auto" w:fill="FFFFFF"/>
        <w:rPr>
          <w:color w:val="494B43"/>
          <w:lang w:val="en"/>
        </w:rPr>
      </w:pPr>
      <w:r>
        <w:rPr>
          <w:color w:val="494B43"/>
          <w:lang w:val="en"/>
        </w:rPr>
        <w:t xml:space="preserve">    private Connection conn = null;</w:t>
      </w:r>
    </w:p>
    <w:p w:rsidR="004F56D2" w:rsidRDefault="004F56D2" w:rsidP="004F56D2">
      <w:pPr>
        <w:pStyle w:val="HTMLPreformatted"/>
        <w:shd w:val="clear" w:color="auto" w:fill="FFFFFF"/>
        <w:rPr>
          <w:color w:val="494B43"/>
          <w:lang w:val="en"/>
        </w:rPr>
      </w:pPr>
      <w:r>
        <w:rPr>
          <w:color w:val="494B43"/>
          <w:lang w:val="en"/>
        </w:rPr>
        <w:t xml:space="preserve">    private String dbUrl = null;</w:t>
      </w:r>
    </w:p>
    <w:p w:rsidR="004F56D2" w:rsidRDefault="004F56D2" w:rsidP="004F56D2">
      <w:pPr>
        <w:pStyle w:val="HTMLPreformatted"/>
        <w:shd w:val="clear" w:color="auto" w:fill="FFFFFF"/>
        <w:rPr>
          <w:color w:val="494B43"/>
          <w:lang w:val="en"/>
        </w:rPr>
      </w:pPr>
      <w:r>
        <w:rPr>
          <w:color w:val="494B43"/>
          <w:lang w:val="en"/>
        </w:rPr>
        <w:t xml:space="preserve">    private String dbDriver = null;</w:t>
      </w:r>
    </w:p>
    <w:p w:rsidR="004F56D2" w:rsidRDefault="004F56D2" w:rsidP="004F56D2">
      <w:pPr>
        <w:pStyle w:val="HTMLPreformatted"/>
        <w:shd w:val="clear" w:color="auto" w:fill="FFFFFF"/>
        <w:rPr>
          <w:color w:val="494B43"/>
          <w:lang w:val="en"/>
        </w:rPr>
      </w:pPr>
      <w:r>
        <w:rPr>
          <w:color w:val="494B43"/>
          <w:lang w:val="en"/>
        </w:rPr>
        <w:t xml:space="preserve">    private String dbUser = null;</w:t>
      </w:r>
    </w:p>
    <w:p w:rsidR="004F56D2" w:rsidRDefault="004F56D2" w:rsidP="004F56D2">
      <w:pPr>
        <w:pStyle w:val="HTMLPreformatted"/>
        <w:shd w:val="clear" w:color="auto" w:fill="FFFFFF"/>
        <w:rPr>
          <w:color w:val="494B43"/>
          <w:lang w:val="en"/>
        </w:rPr>
      </w:pPr>
      <w:r>
        <w:rPr>
          <w:color w:val="494B43"/>
          <w:lang w:val="en"/>
        </w:rPr>
        <w:t xml:space="preserve">    private String dbPwd = null;</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 Constructor initializing the db access params</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public DBConfigLoader()</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this.setDbDriver("sun.jdbc.odbc.JdbcOdbcDriver");</w:t>
      </w:r>
    </w:p>
    <w:p w:rsidR="004F56D2" w:rsidRDefault="004F56D2" w:rsidP="004F56D2">
      <w:pPr>
        <w:pStyle w:val="HTMLPreformatted"/>
        <w:shd w:val="clear" w:color="auto" w:fill="FFFFFF"/>
        <w:rPr>
          <w:color w:val="494B43"/>
          <w:lang w:val="en"/>
        </w:rPr>
      </w:pPr>
      <w:r>
        <w:rPr>
          <w:color w:val="494B43"/>
          <w:lang w:val="en"/>
        </w:rPr>
        <w:t xml:space="preserve">        this.setDbUrl("jdbc:odbc:dbdef");</w:t>
      </w:r>
    </w:p>
    <w:p w:rsidR="004F56D2" w:rsidRDefault="004F56D2" w:rsidP="004F56D2">
      <w:pPr>
        <w:pStyle w:val="HTMLPreformatted"/>
        <w:shd w:val="clear" w:color="auto" w:fill="FFFFFF"/>
        <w:rPr>
          <w:color w:val="494B43"/>
          <w:lang w:val="en"/>
        </w:rPr>
      </w:pPr>
      <w:r>
        <w:rPr>
          <w:color w:val="494B43"/>
          <w:lang w:val="en"/>
        </w:rPr>
        <w:t xml:space="preserve">        this.setDbUser("system");</w:t>
      </w:r>
    </w:p>
    <w:p w:rsidR="004F56D2" w:rsidRDefault="004F56D2" w:rsidP="004F56D2">
      <w:pPr>
        <w:pStyle w:val="HTMLPreformatted"/>
        <w:shd w:val="clear" w:color="auto" w:fill="FFFFFF"/>
        <w:rPr>
          <w:color w:val="494B43"/>
          <w:lang w:val="en"/>
        </w:rPr>
      </w:pPr>
      <w:r>
        <w:rPr>
          <w:color w:val="494B43"/>
          <w:lang w:val="en"/>
        </w:rPr>
        <w:t xml:space="preserve">        this.setDbPwd("manager");</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 Sets the driver class for the db access</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private void setDriver()</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try</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//load the driver</w:t>
      </w:r>
    </w:p>
    <w:p w:rsidR="004F56D2" w:rsidRDefault="004F56D2" w:rsidP="004F56D2">
      <w:pPr>
        <w:pStyle w:val="HTMLPreformatted"/>
        <w:shd w:val="clear" w:color="auto" w:fill="FFFFFF"/>
        <w:rPr>
          <w:color w:val="494B43"/>
          <w:lang w:val="en"/>
        </w:rPr>
      </w:pPr>
      <w:r>
        <w:rPr>
          <w:color w:val="494B43"/>
          <w:lang w:val="en"/>
        </w:rPr>
        <w:t xml:space="preserve">            Class.forName(dbDriver);</w:t>
      </w:r>
    </w:p>
    <w:p w:rsidR="004F56D2" w:rsidRDefault="004F56D2" w:rsidP="004F56D2">
      <w:pPr>
        <w:pStyle w:val="HTMLPreformatted"/>
        <w:shd w:val="clear" w:color="auto" w:fill="FFFFFF"/>
        <w:rPr>
          <w:color w:val="494B43"/>
          <w:lang w:val="en"/>
        </w:rPr>
      </w:pPr>
      <w:r>
        <w:rPr>
          <w:color w:val="494B43"/>
          <w:lang w:val="en"/>
        </w:rPr>
        <w:t xml:space="preserve">        } catch (ClassNotFoundException cnfe)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System.out.println("Could not find the driver class " +</w:t>
      </w:r>
    </w:p>
    <w:p w:rsidR="004F56D2" w:rsidRDefault="004F56D2" w:rsidP="004F56D2">
      <w:pPr>
        <w:pStyle w:val="HTMLPreformatted"/>
        <w:shd w:val="clear" w:color="auto" w:fill="FFFFFF"/>
        <w:rPr>
          <w:color w:val="494B43"/>
          <w:lang w:val="en"/>
        </w:rPr>
      </w:pPr>
      <w:r>
        <w:rPr>
          <w:color w:val="494B43"/>
          <w:lang w:val="en"/>
        </w:rPr>
        <w:t>dbDriver);</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w:t>
      </w:r>
      <w:bookmarkStart w:id="1000" w:name="554"/>
      <w:bookmarkStart w:id="1001" w:name="page247"/>
      <w:bookmarkEnd w:id="1000"/>
      <w:bookmarkEnd w:id="1001"/>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 Method to obtain a db connection</w:t>
      </w:r>
    </w:p>
    <w:p w:rsidR="004F56D2" w:rsidRDefault="004F56D2" w:rsidP="004F56D2">
      <w:pPr>
        <w:pStyle w:val="HTMLPreformatted"/>
        <w:shd w:val="clear" w:color="auto" w:fill="FFFFFF"/>
        <w:rPr>
          <w:color w:val="494B43"/>
          <w:lang w:val="en"/>
        </w:rPr>
      </w:pPr>
      <w:r>
        <w:rPr>
          <w:color w:val="494B43"/>
          <w:lang w:val="en"/>
        </w:rPr>
        <w:t xml:space="preserve">     * @return Connection object</w:t>
      </w:r>
    </w:p>
    <w:p w:rsidR="004F56D2" w:rsidRDefault="004F56D2" w:rsidP="004F56D2">
      <w:pPr>
        <w:pStyle w:val="HTMLPreformatted"/>
        <w:shd w:val="clear" w:color="auto" w:fill="FFFFFF"/>
        <w:rPr>
          <w:color w:val="494B43"/>
          <w:lang w:val="en"/>
        </w:rPr>
      </w:pPr>
      <w:r>
        <w:rPr>
          <w:color w:val="494B43"/>
          <w:lang w:val="en"/>
        </w:rPr>
        <w:t xml:space="preserve">     * @throws SQLException</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private Connection getConnection() throws SQLException</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System.out.println("CONNECTION PARAMS: ");</w:t>
      </w:r>
    </w:p>
    <w:p w:rsidR="004F56D2" w:rsidRDefault="004F56D2" w:rsidP="004F56D2">
      <w:pPr>
        <w:pStyle w:val="HTMLPreformatted"/>
        <w:shd w:val="clear" w:color="auto" w:fill="FFFFFF"/>
        <w:rPr>
          <w:color w:val="494B43"/>
          <w:lang w:val="en"/>
        </w:rPr>
      </w:pPr>
      <w:r>
        <w:rPr>
          <w:color w:val="494B43"/>
          <w:lang w:val="en"/>
        </w:rPr>
        <w:t xml:space="preserve">        System.out.println("DRIVER: " + dbDriver);</w:t>
      </w:r>
    </w:p>
    <w:p w:rsidR="004F56D2" w:rsidRDefault="004F56D2" w:rsidP="004F56D2">
      <w:pPr>
        <w:pStyle w:val="HTMLPreformatted"/>
        <w:shd w:val="clear" w:color="auto" w:fill="FFFFFF"/>
        <w:rPr>
          <w:color w:val="494B43"/>
          <w:lang w:val="en"/>
        </w:rPr>
      </w:pPr>
      <w:r>
        <w:rPr>
          <w:color w:val="494B43"/>
          <w:lang w:val="en"/>
        </w:rPr>
        <w:t xml:space="preserve">        System.out.println("URL: " + dbUrl);</w:t>
      </w:r>
    </w:p>
    <w:p w:rsidR="004F56D2" w:rsidRDefault="004F56D2" w:rsidP="004F56D2">
      <w:pPr>
        <w:pStyle w:val="HTMLPreformatted"/>
        <w:shd w:val="clear" w:color="auto" w:fill="FFFFFF"/>
        <w:rPr>
          <w:color w:val="494B43"/>
          <w:lang w:val="en"/>
        </w:rPr>
      </w:pPr>
      <w:r>
        <w:rPr>
          <w:color w:val="494B43"/>
          <w:lang w:val="en"/>
        </w:rPr>
        <w:t xml:space="preserve">        System.out.println("USER: " + dbUser);</w:t>
      </w:r>
    </w:p>
    <w:p w:rsidR="004F56D2" w:rsidRDefault="004F56D2" w:rsidP="004F56D2">
      <w:pPr>
        <w:pStyle w:val="HTMLPreformatted"/>
        <w:shd w:val="clear" w:color="auto" w:fill="FFFFFF"/>
        <w:rPr>
          <w:color w:val="494B43"/>
          <w:lang w:val="en"/>
        </w:rPr>
      </w:pPr>
      <w:r>
        <w:rPr>
          <w:color w:val="494B43"/>
          <w:lang w:val="en"/>
        </w:rPr>
        <w:t xml:space="preserve">        System.out.println("PWD: " + dbPwd);</w:t>
      </w:r>
    </w:p>
    <w:p w:rsidR="004F56D2" w:rsidRDefault="004F56D2" w:rsidP="004F56D2">
      <w:pPr>
        <w:pStyle w:val="HTMLPreformatted"/>
        <w:shd w:val="clear" w:color="auto" w:fill="FFFFFF"/>
        <w:rPr>
          <w:color w:val="494B43"/>
          <w:lang w:val="en"/>
        </w:rPr>
      </w:pPr>
      <w:r>
        <w:rPr>
          <w:color w:val="494B43"/>
          <w:lang w:val="en"/>
        </w:rPr>
        <w:t xml:space="preserve">        //load the driver</w:t>
      </w:r>
    </w:p>
    <w:p w:rsidR="004F56D2" w:rsidRDefault="004F56D2" w:rsidP="004F56D2">
      <w:pPr>
        <w:pStyle w:val="HTMLPreformatted"/>
        <w:shd w:val="clear" w:color="auto" w:fill="FFFFFF"/>
        <w:rPr>
          <w:color w:val="494B43"/>
          <w:lang w:val="en"/>
        </w:rPr>
      </w:pPr>
      <w:r>
        <w:rPr>
          <w:color w:val="494B43"/>
          <w:lang w:val="en"/>
        </w:rPr>
        <w:t xml:space="preserve">        setDriver();</w:t>
      </w:r>
    </w:p>
    <w:p w:rsidR="004F56D2" w:rsidRDefault="004F56D2" w:rsidP="004F56D2">
      <w:pPr>
        <w:pStyle w:val="HTMLPreformatted"/>
        <w:shd w:val="clear" w:color="auto" w:fill="FFFFFF"/>
        <w:rPr>
          <w:color w:val="494B43"/>
          <w:lang w:val="en"/>
        </w:rPr>
      </w:pPr>
      <w:r>
        <w:rPr>
          <w:color w:val="494B43"/>
          <w:lang w:val="en"/>
        </w:rPr>
        <w:t xml:space="preserve">        //getting the connection</w:t>
      </w:r>
    </w:p>
    <w:p w:rsidR="004F56D2" w:rsidRDefault="004F56D2" w:rsidP="004F56D2">
      <w:pPr>
        <w:pStyle w:val="HTMLPreformatted"/>
        <w:shd w:val="clear" w:color="auto" w:fill="FFFFFF"/>
        <w:rPr>
          <w:color w:val="494B43"/>
          <w:lang w:val="en"/>
        </w:rPr>
      </w:pPr>
      <w:r>
        <w:rPr>
          <w:color w:val="494B43"/>
          <w:lang w:val="en"/>
        </w:rPr>
        <w:t xml:space="preserve">        conn = DriverManager.getConnection(dbUrl, dbUser, dbPwd);</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return conn;</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 Obtain the configuration data from the db</w:t>
      </w:r>
    </w:p>
    <w:p w:rsidR="004F56D2" w:rsidRDefault="004F56D2" w:rsidP="004F56D2">
      <w:pPr>
        <w:pStyle w:val="HTMLPreformatted"/>
        <w:shd w:val="clear" w:color="auto" w:fill="FFFFFF"/>
        <w:rPr>
          <w:color w:val="494B43"/>
          <w:lang w:val="en"/>
        </w:rPr>
      </w:pPr>
      <w:r>
        <w:rPr>
          <w:color w:val="494B43"/>
          <w:lang w:val="en"/>
        </w:rPr>
        <w:t xml:space="preserve">     * @param sql The sql to execute to get the data</w:t>
      </w:r>
    </w:p>
    <w:p w:rsidR="004F56D2" w:rsidRDefault="004F56D2" w:rsidP="004F56D2">
      <w:pPr>
        <w:pStyle w:val="HTMLPreformatted"/>
        <w:shd w:val="clear" w:color="auto" w:fill="FFFFFF"/>
        <w:rPr>
          <w:color w:val="494B43"/>
          <w:lang w:val="en"/>
        </w:rPr>
      </w:pPr>
      <w:r>
        <w:rPr>
          <w:color w:val="494B43"/>
          <w:lang w:val="en"/>
        </w:rPr>
        <w:t xml:space="preserve">     * @return ResultSet object containing the data</w:t>
      </w:r>
    </w:p>
    <w:p w:rsidR="004F56D2" w:rsidRDefault="004F56D2" w:rsidP="004F56D2">
      <w:pPr>
        <w:pStyle w:val="HTMLPreformatted"/>
        <w:shd w:val="clear" w:color="auto" w:fill="FFFFFF"/>
        <w:rPr>
          <w:color w:val="494B43"/>
          <w:lang w:val="en"/>
        </w:rPr>
      </w:pPr>
      <w:r>
        <w:rPr>
          <w:color w:val="494B43"/>
          <w:lang w:val="en"/>
        </w:rPr>
        <w:t xml:space="preserve">     * @throws SQLException</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private ResultSet getConfigData(String sql) throws SQLException</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//obtain a connection to the database</w:t>
      </w:r>
    </w:p>
    <w:p w:rsidR="004F56D2" w:rsidRDefault="004F56D2" w:rsidP="004F56D2">
      <w:pPr>
        <w:pStyle w:val="HTMLPreformatted"/>
        <w:shd w:val="clear" w:color="auto" w:fill="FFFFFF"/>
        <w:rPr>
          <w:color w:val="494B43"/>
          <w:lang w:val="en"/>
        </w:rPr>
      </w:pPr>
      <w:r>
        <w:rPr>
          <w:color w:val="494B43"/>
          <w:lang w:val="en"/>
        </w:rPr>
        <w:t xml:space="preserve">        conn = getConnection();</w:t>
      </w:r>
    </w:p>
    <w:p w:rsidR="004F56D2" w:rsidRDefault="004F56D2" w:rsidP="004F56D2">
      <w:pPr>
        <w:pStyle w:val="HTMLPreformatted"/>
        <w:shd w:val="clear" w:color="auto" w:fill="FFFFFF"/>
        <w:rPr>
          <w:color w:val="494B43"/>
          <w:lang w:val="en"/>
        </w:rPr>
      </w:pPr>
      <w:r>
        <w:rPr>
          <w:color w:val="494B43"/>
          <w:lang w:val="en"/>
        </w:rPr>
        <w:t xml:space="preserve">        //create a statement object to execute the query</w:t>
      </w:r>
    </w:p>
    <w:p w:rsidR="004F56D2" w:rsidRDefault="004F56D2" w:rsidP="004F56D2">
      <w:pPr>
        <w:pStyle w:val="HTMLPreformatted"/>
        <w:shd w:val="clear" w:color="auto" w:fill="FFFFFF"/>
        <w:rPr>
          <w:color w:val="494B43"/>
          <w:lang w:val="en"/>
        </w:rPr>
      </w:pPr>
      <w:r>
        <w:rPr>
          <w:color w:val="494B43"/>
          <w:lang w:val="en"/>
        </w:rPr>
        <w:t xml:space="preserve">        Statement stmt = conn.createStatement();</w:t>
      </w:r>
    </w:p>
    <w:p w:rsidR="004F56D2" w:rsidRDefault="004F56D2" w:rsidP="004F56D2">
      <w:pPr>
        <w:pStyle w:val="HTMLPreformatted"/>
        <w:shd w:val="clear" w:color="auto" w:fill="FFFFFF"/>
        <w:rPr>
          <w:color w:val="494B43"/>
          <w:lang w:val="en"/>
        </w:rPr>
      </w:pPr>
      <w:r>
        <w:rPr>
          <w:color w:val="494B43"/>
          <w:lang w:val="en"/>
        </w:rPr>
        <w:t xml:space="preserve">        //execute the query to get the resultset</w:t>
      </w:r>
    </w:p>
    <w:p w:rsidR="004F56D2" w:rsidRDefault="004F56D2" w:rsidP="004F56D2">
      <w:pPr>
        <w:pStyle w:val="HTMLPreformatted"/>
        <w:shd w:val="clear" w:color="auto" w:fill="FFFFFF"/>
        <w:rPr>
          <w:color w:val="494B43"/>
          <w:lang w:val="en"/>
        </w:rPr>
      </w:pPr>
      <w:r>
        <w:rPr>
          <w:color w:val="494B43"/>
          <w:lang w:val="en"/>
        </w:rPr>
        <w:t xml:space="preserve">        ResultSet rs = stmt.executeQuery(sql);</w:t>
      </w:r>
    </w:p>
    <w:p w:rsidR="004F56D2" w:rsidRDefault="004F56D2" w:rsidP="004F56D2">
      <w:pPr>
        <w:pStyle w:val="HTMLPreformatted"/>
        <w:shd w:val="clear" w:color="auto" w:fill="FFFFFF"/>
        <w:rPr>
          <w:color w:val="494B43"/>
          <w:lang w:val="en"/>
        </w:rPr>
      </w:pPr>
      <w:r>
        <w:rPr>
          <w:color w:val="494B43"/>
          <w:lang w:val="en"/>
        </w:rPr>
        <w:t xml:space="preserve">        return rs;</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 constructs the SQL statement to execute</w:t>
      </w:r>
    </w:p>
    <w:p w:rsidR="004F56D2" w:rsidRDefault="004F56D2" w:rsidP="004F56D2">
      <w:pPr>
        <w:pStyle w:val="HTMLPreformatted"/>
        <w:shd w:val="clear" w:color="auto" w:fill="FFFFFF"/>
        <w:rPr>
          <w:color w:val="494B43"/>
          <w:lang w:val="en"/>
        </w:rPr>
      </w:pPr>
      <w:r>
        <w:rPr>
          <w:color w:val="494B43"/>
          <w:lang w:val="en"/>
        </w:rPr>
        <w:t xml:space="preserve">     * @return String the SQL statement</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private String getSQL()</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StringBuffer buffer = new StringBuffer("SELECT * FROM APPENDER_DEF</w:t>
      </w:r>
      <w:bookmarkStart w:id="1002" w:name="555"/>
      <w:bookmarkStart w:id="1003" w:name="page248"/>
      <w:bookmarkEnd w:id="1002"/>
      <w:bookmarkEnd w:id="1003"/>
    </w:p>
    <w:p w:rsidR="004F56D2" w:rsidRDefault="004F56D2" w:rsidP="004F56D2">
      <w:pPr>
        <w:pStyle w:val="HTMLPreformatted"/>
        <w:shd w:val="clear" w:color="auto" w:fill="FFFFFF"/>
        <w:rPr>
          <w:color w:val="494B43"/>
          <w:lang w:val="en"/>
        </w:rPr>
      </w:pPr>
      <w:r>
        <w:rPr>
          <w:color w:val="494B43"/>
          <w:lang w:val="en"/>
        </w:rPr>
        <w:t>AD, LOGGER_REPOSITORY LR WHERE ");</w:t>
      </w:r>
    </w:p>
    <w:p w:rsidR="004F56D2" w:rsidRDefault="004F56D2" w:rsidP="004F56D2">
      <w:pPr>
        <w:pStyle w:val="HTMLPreformatted"/>
        <w:shd w:val="clear" w:color="auto" w:fill="FFFFFF"/>
        <w:rPr>
          <w:color w:val="494B43"/>
          <w:lang w:val="en"/>
        </w:rPr>
      </w:pPr>
      <w:r>
        <w:rPr>
          <w:color w:val="494B43"/>
          <w:lang w:val="en"/>
        </w:rPr>
        <w:t xml:space="preserve">        buffer.append(" LR.APPENDER_ID=AD.APPENDER_ID");</w:t>
      </w:r>
    </w:p>
    <w:p w:rsidR="004F56D2" w:rsidRDefault="004F56D2" w:rsidP="004F56D2">
      <w:pPr>
        <w:pStyle w:val="HTMLPreformatted"/>
        <w:shd w:val="clear" w:color="auto" w:fill="FFFFFF"/>
        <w:rPr>
          <w:color w:val="494B43"/>
          <w:lang w:val="en"/>
        </w:rPr>
      </w:pPr>
      <w:r>
        <w:rPr>
          <w:color w:val="494B43"/>
          <w:lang w:val="en"/>
        </w:rPr>
        <w:t xml:space="preserve">        System.out.println("The SQL: " + buffer.toString());</w:t>
      </w:r>
    </w:p>
    <w:p w:rsidR="004F56D2" w:rsidRDefault="004F56D2" w:rsidP="004F56D2">
      <w:pPr>
        <w:pStyle w:val="HTMLPreformatted"/>
        <w:shd w:val="clear" w:color="auto" w:fill="FFFFFF"/>
        <w:rPr>
          <w:color w:val="494B43"/>
          <w:lang w:val="en"/>
        </w:rPr>
      </w:pPr>
      <w:r>
        <w:rPr>
          <w:color w:val="494B43"/>
          <w:lang w:val="en"/>
        </w:rPr>
        <w:t xml:space="preserve">        return buffer.toString();</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 Loads all the configuration data in a Properties object</w:t>
      </w:r>
    </w:p>
    <w:p w:rsidR="004F56D2" w:rsidRDefault="004F56D2" w:rsidP="004F56D2">
      <w:pPr>
        <w:pStyle w:val="HTMLPreformatted"/>
        <w:shd w:val="clear" w:color="auto" w:fill="FFFFFF"/>
        <w:rPr>
          <w:color w:val="494B43"/>
          <w:lang w:val="en"/>
        </w:rPr>
      </w:pPr>
      <w:r>
        <w:rPr>
          <w:color w:val="494B43"/>
          <w:lang w:val="en"/>
        </w:rPr>
        <w:t xml:space="preserve">     * and returns the Properties object back to the caller</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public Properties getConfigData()</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//properties object to store the config data</w:t>
      </w:r>
    </w:p>
    <w:p w:rsidR="004F56D2" w:rsidRDefault="004F56D2" w:rsidP="004F56D2">
      <w:pPr>
        <w:pStyle w:val="HTMLPreformatted"/>
        <w:shd w:val="clear" w:color="auto" w:fill="FFFFFF"/>
        <w:rPr>
          <w:color w:val="494B43"/>
          <w:lang w:val="en"/>
        </w:rPr>
      </w:pPr>
      <w:r>
        <w:rPr>
          <w:color w:val="494B43"/>
          <w:lang w:val="en"/>
        </w:rPr>
        <w:t xml:space="preserve">        Properties props = new Properties();</w:t>
      </w:r>
    </w:p>
    <w:p w:rsidR="004F56D2" w:rsidRDefault="004F56D2" w:rsidP="004F56D2">
      <w:pPr>
        <w:pStyle w:val="HTMLPreformatted"/>
        <w:shd w:val="clear" w:color="auto" w:fill="FFFFFF"/>
        <w:rPr>
          <w:color w:val="494B43"/>
          <w:lang w:val="en"/>
        </w:rPr>
      </w:pPr>
      <w:r>
        <w:rPr>
          <w:color w:val="494B43"/>
          <w:lang w:val="en"/>
        </w:rPr>
        <w:t xml:space="preserve">        String loggerName = null;</w:t>
      </w:r>
    </w:p>
    <w:p w:rsidR="004F56D2" w:rsidRDefault="004F56D2" w:rsidP="004F56D2">
      <w:pPr>
        <w:pStyle w:val="HTMLPreformatted"/>
        <w:shd w:val="clear" w:color="auto" w:fill="FFFFFF"/>
        <w:rPr>
          <w:color w:val="494B43"/>
          <w:lang w:val="en"/>
        </w:rPr>
      </w:pPr>
      <w:r>
        <w:rPr>
          <w:color w:val="494B43"/>
          <w:lang w:val="en"/>
        </w:rPr>
        <w:t xml:space="preserve">        String loggerLevel = null;</w:t>
      </w:r>
    </w:p>
    <w:p w:rsidR="004F56D2" w:rsidRDefault="004F56D2" w:rsidP="004F56D2">
      <w:pPr>
        <w:pStyle w:val="HTMLPreformatted"/>
        <w:shd w:val="clear" w:color="auto" w:fill="FFFFFF"/>
        <w:rPr>
          <w:color w:val="494B43"/>
          <w:lang w:val="en"/>
        </w:rPr>
      </w:pPr>
      <w:r>
        <w:rPr>
          <w:color w:val="494B43"/>
          <w:lang w:val="en"/>
        </w:rPr>
        <w:t xml:space="preserve">        String appenderName = null;</w:t>
      </w:r>
    </w:p>
    <w:p w:rsidR="004F56D2" w:rsidRDefault="004F56D2" w:rsidP="004F56D2">
      <w:pPr>
        <w:pStyle w:val="HTMLPreformatted"/>
        <w:shd w:val="clear" w:color="auto" w:fill="FFFFFF"/>
        <w:rPr>
          <w:color w:val="494B43"/>
          <w:lang w:val="en"/>
        </w:rPr>
      </w:pPr>
      <w:r>
        <w:rPr>
          <w:color w:val="494B43"/>
          <w:lang w:val="en"/>
        </w:rPr>
        <w:t xml:space="preserve">        String appenderClass = null;</w:t>
      </w:r>
    </w:p>
    <w:p w:rsidR="004F56D2" w:rsidRDefault="004F56D2" w:rsidP="004F56D2">
      <w:pPr>
        <w:pStyle w:val="HTMLPreformatted"/>
        <w:shd w:val="clear" w:color="auto" w:fill="FFFFFF"/>
        <w:rPr>
          <w:color w:val="494B43"/>
          <w:lang w:val="en"/>
        </w:rPr>
      </w:pPr>
      <w:r>
        <w:rPr>
          <w:color w:val="494B43"/>
          <w:lang w:val="en"/>
        </w:rPr>
        <w:t xml:space="preserve">        String appenderLevel = null;</w:t>
      </w:r>
    </w:p>
    <w:p w:rsidR="004F56D2" w:rsidRDefault="004F56D2" w:rsidP="004F56D2">
      <w:pPr>
        <w:pStyle w:val="HTMLPreformatted"/>
        <w:shd w:val="clear" w:color="auto" w:fill="FFFFFF"/>
        <w:rPr>
          <w:color w:val="494B43"/>
          <w:lang w:val="en"/>
        </w:rPr>
      </w:pPr>
      <w:r>
        <w:rPr>
          <w:color w:val="494B43"/>
          <w:lang w:val="en"/>
        </w:rPr>
        <w:t xml:space="preserve">        String fileName = null;</w:t>
      </w:r>
    </w:p>
    <w:p w:rsidR="004F56D2" w:rsidRDefault="004F56D2" w:rsidP="004F56D2">
      <w:pPr>
        <w:pStyle w:val="HTMLPreformatted"/>
        <w:shd w:val="clear" w:color="auto" w:fill="FFFFFF"/>
        <w:rPr>
          <w:color w:val="494B43"/>
          <w:lang w:val="en"/>
        </w:rPr>
      </w:pPr>
      <w:r>
        <w:rPr>
          <w:color w:val="494B43"/>
          <w:lang w:val="en"/>
        </w:rPr>
        <w:t xml:space="preserve">        String maxFileSize = null;</w:t>
      </w:r>
    </w:p>
    <w:p w:rsidR="004F56D2" w:rsidRDefault="004F56D2" w:rsidP="004F56D2">
      <w:pPr>
        <w:pStyle w:val="HTMLPreformatted"/>
        <w:shd w:val="clear" w:color="auto" w:fill="FFFFFF"/>
        <w:rPr>
          <w:color w:val="494B43"/>
          <w:lang w:val="en"/>
        </w:rPr>
      </w:pPr>
      <w:r>
        <w:rPr>
          <w:color w:val="494B43"/>
          <w:lang w:val="en"/>
        </w:rPr>
        <w:t xml:space="preserve">        String jdbcURL = null;</w:t>
      </w:r>
    </w:p>
    <w:p w:rsidR="004F56D2" w:rsidRDefault="004F56D2" w:rsidP="004F56D2">
      <w:pPr>
        <w:pStyle w:val="HTMLPreformatted"/>
        <w:shd w:val="clear" w:color="auto" w:fill="FFFFFF"/>
        <w:rPr>
          <w:color w:val="494B43"/>
          <w:lang w:val="en"/>
        </w:rPr>
      </w:pPr>
      <w:r>
        <w:rPr>
          <w:color w:val="494B43"/>
          <w:lang w:val="en"/>
        </w:rPr>
        <w:t xml:space="preserve">        String jdbcUser = null;</w:t>
      </w:r>
    </w:p>
    <w:p w:rsidR="004F56D2" w:rsidRDefault="004F56D2" w:rsidP="004F56D2">
      <w:pPr>
        <w:pStyle w:val="HTMLPreformatted"/>
        <w:shd w:val="clear" w:color="auto" w:fill="FFFFFF"/>
        <w:rPr>
          <w:color w:val="494B43"/>
          <w:lang w:val="en"/>
        </w:rPr>
      </w:pPr>
      <w:r>
        <w:rPr>
          <w:color w:val="494B43"/>
          <w:lang w:val="en"/>
        </w:rPr>
        <w:t xml:space="preserve">        String jdbcPwd = null;</w:t>
      </w:r>
    </w:p>
    <w:p w:rsidR="004F56D2" w:rsidRDefault="004F56D2" w:rsidP="004F56D2">
      <w:pPr>
        <w:pStyle w:val="HTMLPreformatted"/>
        <w:shd w:val="clear" w:color="auto" w:fill="FFFFFF"/>
        <w:rPr>
          <w:color w:val="494B43"/>
          <w:lang w:val="en"/>
        </w:rPr>
      </w:pPr>
      <w:r>
        <w:rPr>
          <w:color w:val="494B43"/>
          <w:lang w:val="en"/>
        </w:rPr>
        <w:t xml:space="preserve">        String jdbcSQL = null;</w:t>
      </w:r>
    </w:p>
    <w:p w:rsidR="004F56D2" w:rsidRDefault="004F56D2" w:rsidP="004F56D2">
      <w:pPr>
        <w:pStyle w:val="HTMLPreformatted"/>
        <w:shd w:val="clear" w:color="auto" w:fill="FFFFFF"/>
        <w:rPr>
          <w:color w:val="494B43"/>
          <w:lang w:val="en"/>
        </w:rPr>
      </w:pPr>
      <w:r>
        <w:rPr>
          <w:color w:val="494B43"/>
          <w:lang w:val="en"/>
        </w:rPr>
        <w:t xml:space="preserve">        String layout = null;</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//get the sql to obtain the config data</w:t>
      </w:r>
    </w:p>
    <w:p w:rsidR="004F56D2" w:rsidRDefault="004F56D2" w:rsidP="004F56D2">
      <w:pPr>
        <w:pStyle w:val="HTMLPreformatted"/>
        <w:shd w:val="clear" w:color="auto" w:fill="FFFFFF"/>
        <w:rPr>
          <w:color w:val="494B43"/>
          <w:lang w:val="en"/>
        </w:rPr>
      </w:pPr>
      <w:r>
        <w:rPr>
          <w:color w:val="494B43"/>
          <w:lang w:val="en"/>
        </w:rPr>
        <w:t xml:space="preserve">        String sql = getSQL();</w:t>
      </w:r>
    </w:p>
    <w:p w:rsidR="004F56D2" w:rsidRDefault="004F56D2" w:rsidP="004F56D2">
      <w:pPr>
        <w:pStyle w:val="HTMLPreformatted"/>
        <w:shd w:val="clear" w:color="auto" w:fill="FFFFFF"/>
        <w:rPr>
          <w:color w:val="494B43"/>
          <w:lang w:val="en"/>
        </w:rPr>
      </w:pPr>
      <w:r>
        <w:rPr>
          <w:color w:val="494B43"/>
          <w:lang w:val="en"/>
        </w:rPr>
        <w:t xml:space="preserve">        try</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//get the result set</w:t>
      </w:r>
    </w:p>
    <w:p w:rsidR="004F56D2" w:rsidRDefault="004F56D2" w:rsidP="004F56D2">
      <w:pPr>
        <w:pStyle w:val="HTMLPreformatted"/>
        <w:shd w:val="clear" w:color="auto" w:fill="FFFFFF"/>
        <w:rPr>
          <w:color w:val="494B43"/>
          <w:lang w:val="en"/>
        </w:rPr>
      </w:pPr>
      <w:r>
        <w:rPr>
          <w:color w:val="494B43"/>
          <w:lang w:val="en"/>
        </w:rPr>
        <w:t xml:space="preserve">            ResultSet rs = getConfigData(sql);</w:t>
      </w:r>
    </w:p>
    <w:p w:rsidR="004F56D2" w:rsidRDefault="004F56D2" w:rsidP="004F56D2">
      <w:pPr>
        <w:pStyle w:val="HTMLPreformatted"/>
        <w:shd w:val="clear" w:color="auto" w:fill="FFFFFF"/>
        <w:rPr>
          <w:color w:val="494B43"/>
          <w:lang w:val="en"/>
        </w:rPr>
      </w:pPr>
      <w:r>
        <w:rPr>
          <w:color w:val="494B43"/>
          <w:lang w:val="en"/>
        </w:rPr>
        <w:t xml:space="preserve">            while (rs.next())</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//getting the appender class</w:t>
      </w:r>
    </w:p>
    <w:p w:rsidR="004F56D2" w:rsidRDefault="004F56D2" w:rsidP="004F56D2">
      <w:pPr>
        <w:pStyle w:val="HTMLPreformatted"/>
        <w:shd w:val="clear" w:color="auto" w:fill="FFFFFF"/>
        <w:rPr>
          <w:color w:val="494B43"/>
          <w:lang w:val="en"/>
        </w:rPr>
      </w:pPr>
      <w:r>
        <w:rPr>
          <w:color w:val="494B43"/>
          <w:lang w:val="en"/>
        </w:rPr>
        <w:t xml:space="preserve">                appenderClass = rs.getString("APPENDER_CLASS");</w:t>
      </w:r>
    </w:p>
    <w:p w:rsidR="004F56D2" w:rsidRDefault="004F56D2" w:rsidP="004F56D2">
      <w:pPr>
        <w:pStyle w:val="HTMLPreformatted"/>
        <w:shd w:val="clear" w:color="auto" w:fill="FFFFFF"/>
        <w:rPr>
          <w:color w:val="494B43"/>
          <w:lang w:val="en"/>
        </w:rPr>
      </w:pPr>
      <w:r>
        <w:rPr>
          <w:color w:val="494B43"/>
          <w:lang w:val="en"/>
        </w:rPr>
        <w:t xml:space="preserve">                //getting the file name properties (can be null)</w:t>
      </w:r>
    </w:p>
    <w:p w:rsidR="004F56D2" w:rsidRDefault="004F56D2" w:rsidP="004F56D2">
      <w:pPr>
        <w:pStyle w:val="HTMLPreformatted"/>
        <w:shd w:val="clear" w:color="auto" w:fill="FFFFFF"/>
        <w:rPr>
          <w:color w:val="494B43"/>
          <w:lang w:val="en"/>
        </w:rPr>
      </w:pPr>
      <w:r>
        <w:rPr>
          <w:color w:val="494B43"/>
          <w:lang w:val="en"/>
        </w:rPr>
        <w:t xml:space="preserve">                fileName = rs.getString("FILE_NAME");</w:t>
      </w:r>
    </w:p>
    <w:p w:rsidR="004F56D2" w:rsidRDefault="004F56D2" w:rsidP="004F56D2">
      <w:pPr>
        <w:pStyle w:val="HTMLPreformatted"/>
        <w:shd w:val="clear" w:color="auto" w:fill="FFFFFF"/>
        <w:rPr>
          <w:color w:val="494B43"/>
          <w:lang w:val="en"/>
        </w:rPr>
      </w:pPr>
      <w:r>
        <w:rPr>
          <w:color w:val="494B43"/>
          <w:lang w:val="en"/>
        </w:rPr>
        <w:t xml:space="preserve">                //getting the max file size (can be null)</w:t>
      </w:r>
    </w:p>
    <w:p w:rsidR="004F56D2" w:rsidRDefault="004F56D2" w:rsidP="004F56D2">
      <w:pPr>
        <w:pStyle w:val="HTMLPreformatted"/>
        <w:shd w:val="clear" w:color="auto" w:fill="FFFFFF"/>
        <w:rPr>
          <w:color w:val="494B43"/>
          <w:lang w:val="en"/>
        </w:rPr>
      </w:pPr>
      <w:r>
        <w:rPr>
          <w:color w:val="494B43"/>
          <w:lang w:val="en"/>
        </w:rPr>
        <w:t xml:space="preserve">                maxFileSize = rs.getString("MAX_FILE_SIZE");</w:t>
      </w:r>
    </w:p>
    <w:p w:rsidR="004F56D2" w:rsidRDefault="004F56D2" w:rsidP="004F56D2">
      <w:pPr>
        <w:pStyle w:val="HTMLPreformatted"/>
        <w:shd w:val="clear" w:color="auto" w:fill="FFFFFF"/>
        <w:rPr>
          <w:color w:val="494B43"/>
          <w:lang w:val="en"/>
        </w:rPr>
      </w:pPr>
      <w:r>
        <w:rPr>
          <w:color w:val="494B43"/>
          <w:lang w:val="en"/>
        </w:rPr>
        <w:t xml:space="preserve">                //getting the jdbc url (can be null)</w:t>
      </w:r>
    </w:p>
    <w:p w:rsidR="004F56D2" w:rsidRDefault="004F56D2" w:rsidP="004F56D2">
      <w:pPr>
        <w:pStyle w:val="HTMLPreformatted"/>
        <w:shd w:val="clear" w:color="auto" w:fill="FFFFFF"/>
        <w:rPr>
          <w:color w:val="494B43"/>
          <w:lang w:val="en"/>
        </w:rPr>
      </w:pPr>
      <w:r>
        <w:rPr>
          <w:color w:val="494B43"/>
          <w:lang w:val="en"/>
        </w:rPr>
        <w:t xml:space="preserve">                jdbcURL = rs.getString("DB_URL");</w:t>
      </w:r>
      <w:bookmarkStart w:id="1004" w:name="556"/>
      <w:bookmarkStart w:id="1005" w:name="page249"/>
      <w:bookmarkEnd w:id="1004"/>
      <w:bookmarkEnd w:id="1005"/>
    </w:p>
    <w:p w:rsidR="004F56D2" w:rsidRDefault="004F56D2" w:rsidP="004F56D2">
      <w:pPr>
        <w:pStyle w:val="HTMLPreformatted"/>
        <w:shd w:val="clear" w:color="auto" w:fill="FFFFFF"/>
        <w:rPr>
          <w:color w:val="494B43"/>
          <w:lang w:val="en"/>
        </w:rPr>
      </w:pPr>
      <w:r>
        <w:rPr>
          <w:color w:val="494B43"/>
          <w:lang w:val="en"/>
        </w:rPr>
        <w:t xml:space="preserve">                //getting the jdbc user id (can be null)</w:t>
      </w:r>
    </w:p>
    <w:p w:rsidR="004F56D2" w:rsidRDefault="004F56D2" w:rsidP="004F56D2">
      <w:pPr>
        <w:pStyle w:val="HTMLPreformatted"/>
        <w:shd w:val="clear" w:color="auto" w:fill="FFFFFF"/>
        <w:rPr>
          <w:color w:val="494B43"/>
          <w:lang w:val="en"/>
        </w:rPr>
      </w:pPr>
      <w:r>
        <w:rPr>
          <w:color w:val="494B43"/>
          <w:lang w:val="en"/>
        </w:rPr>
        <w:t xml:space="preserve">                jdbcUser = rs.getString("USER_ID");</w:t>
      </w:r>
    </w:p>
    <w:p w:rsidR="004F56D2" w:rsidRDefault="004F56D2" w:rsidP="004F56D2">
      <w:pPr>
        <w:pStyle w:val="HTMLPreformatted"/>
        <w:shd w:val="clear" w:color="auto" w:fill="FFFFFF"/>
        <w:rPr>
          <w:color w:val="494B43"/>
          <w:lang w:val="en"/>
        </w:rPr>
      </w:pPr>
      <w:r>
        <w:rPr>
          <w:color w:val="494B43"/>
          <w:lang w:val="en"/>
        </w:rPr>
        <w:t xml:space="preserve">                //getting the jdbc password (can be null)</w:t>
      </w:r>
    </w:p>
    <w:p w:rsidR="004F56D2" w:rsidRDefault="004F56D2" w:rsidP="004F56D2">
      <w:pPr>
        <w:pStyle w:val="HTMLPreformatted"/>
        <w:shd w:val="clear" w:color="auto" w:fill="FFFFFF"/>
        <w:rPr>
          <w:color w:val="494B43"/>
          <w:lang w:val="en"/>
        </w:rPr>
      </w:pPr>
      <w:r>
        <w:rPr>
          <w:color w:val="494B43"/>
          <w:lang w:val="en"/>
        </w:rPr>
        <w:t xml:space="preserve">                jdbcPwd = rs.getString("USER_PWD");</w:t>
      </w:r>
    </w:p>
    <w:p w:rsidR="004F56D2" w:rsidRDefault="004F56D2" w:rsidP="004F56D2">
      <w:pPr>
        <w:pStyle w:val="HTMLPreformatted"/>
        <w:shd w:val="clear" w:color="auto" w:fill="FFFFFF"/>
        <w:rPr>
          <w:color w:val="494B43"/>
          <w:lang w:val="en"/>
        </w:rPr>
      </w:pPr>
      <w:r>
        <w:rPr>
          <w:color w:val="494B43"/>
          <w:lang w:val="en"/>
        </w:rPr>
        <w:t xml:space="preserve">                //getting the SQL string</w:t>
      </w:r>
    </w:p>
    <w:p w:rsidR="004F56D2" w:rsidRDefault="004F56D2" w:rsidP="004F56D2">
      <w:pPr>
        <w:pStyle w:val="HTMLPreformatted"/>
        <w:shd w:val="clear" w:color="auto" w:fill="FFFFFF"/>
        <w:rPr>
          <w:color w:val="494B43"/>
          <w:lang w:val="en"/>
        </w:rPr>
      </w:pPr>
      <w:r>
        <w:rPr>
          <w:color w:val="494B43"/>
          <w:lang w:val="en"/>
        </w:rPr>
        <w:t xml:space="preserve">                jdbcSQL = rs.getString("DB_SQL");</w:t>
      </w:r>
    </w:p>
    <w:p w:rsidR="004F56D2" w:rsidRDefault="004F56D2" w:rsidP="004F56D2">
      <w:pPr>
        <w:pStyle w:val="HTMLPreformatted"/>
        <w:shd w:val="clear" w:color="auto" w:fill="FFFFFF"/>
        <w:rPr>
          <w:color w:val="494B43"/>
          <w:lang w:val="en"/>
        </w:rPr>
      </w:pPr>
      <w:r>
        <w:rPr>
          <w:color w:val="494B43"/>
          <w:lang w:val="en"/>
        </w:rPr>
        <w:t xml:space="preserve">                //getting the layout information</w:t>
      </w:r>
    </w:p>
    <w:p w:rsidR="004F56D2" w:rsidRDefault="004F56D2" w:rsidP="004F56D2">
      <w:pPr>
        <w:pStyle w:val="HTMLPreformatted"/>
        <w:shd w:val="clear" w:color="auto" w:fill="FFFFFF"/>
        <w:rPr>
          <w:color w:val="494B43"/>
          <w:lang w:val="en"/>
        </w:rPr>
      </w:pPr>
      <w:r>
        <w:rPr>
          <w:color w:val="494B43"/>
          <w:lang w:val="en"/>
        </w:rPr>
        <w:t xml:space="preserve">                layout = rs.getString("LAYOUT");</w:t>
      </w:r>
    </w:p>
    <w:p w:rsidR="004F56D2" w:rsidRDefault="004F56D2" w:rsidP="004F56D2">
      <w:pPr>
        <w:pStyle w:val="HTMLPreformatted"/>
        <w:shd w:val="clear" w:color="auto" w:fill="FFFFFF"/>
        <w:rPr>
          <w:color w:val="494B43"/>
          <w:lang w:val="en"/>
        </w:rPr>
      </w:pPr>
      <w:r>
        <w:rPr>
          <w:color w:val="494B43"/>
          <w:lang w:val="en"/>
        </w:rPr>
        <w:t xml:space="preserve">                //getting the appender name</w:t>
      </w:r>
    </w:p>
    <w:p w:rsidR="004F56D2" w:rsidRDefault="004F56D2" w:rsidP="004F56D2">
      <w:pPr>
        <w:pStyle w:val="HTMLPreformatted"/>
        <w:shd w:val="clear" w:color="auto" w:fill="FFFFFF"/>
        <w:rPr>
          <w:color w:val="494B43"/>
          <w:lang w:val="en"/>
        </w:rPr>
      </w:pPr>
      <w:r>
        <w:rPr>
          <w:color w:val="494B43"/>
          <w:lang w:val="en"/>
        </w:rPr>
        <w:t xml:space="preserve">                appenderName = rs.getString("APPENDER_NAME");</w:t>
      </w:r>
    </w:p>
    <w:p w:rsidR="004F56D2" w:rsidRDefault="004F56D2" w:rsidP="004F56D2">
      <w:pPr>
        <w:pStyle w:val="HTMLPreformatted"/>
        <w:shd w:val="clear" w:color="auto" w:fill="FFFFFF"/>
        <w:rPr>
          <w:color w:val="494B43"/>
          <w:lang w:val="en"/>
        </w:rPr>
      </w:pPr>
      <w:r>
        <w:rPr>
          <w:color w:val="494B43"/>
          <w:lang w:val="en"/>
        </w:rPr>
        <w:t xml:space="preserve">                //getting the level of the appender</w:t>
      </w:r>
    </w:p>
    <w:p w:rsidR="004F56D2" w:rsidRDefault="004F56D2" w:rsidP="004F56D2">
      <w:pPr>
        <w:pStyle w:val="HTMLPreformatted"/>
        <w:shd w:val="clear" w:color="auto" w:fill="FFFFFF"/>
        <w:rPr>
          <w:color w:val="494B43"/>
          <w:lang w:val="en"/>
        </w:rPr>
      </w:pPr>
      <w:r>
        <w:rPr>
          <w:color w:val="494B43"/>
          <w:lang w:val="en"/>
        </w:rPr>
        <w:t xml:space="preserve">                appenderLevel = rs.getString("APPENDER_LEVEL");</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//getting the logger name</w:t>
      </w:r>
    </w:p>
    <w:p w:rsidR="004F56D2" w:rsidRDefault="004F56D2" w:rsidP="004F56D2">
      <w:pPr>
        <w:pStyle w:val="HTMLPreformatted"/>
        <w:shd w:val="clear" w:color="auto" w:fill="FFFFFF"/>
        <w:rPr>
          <w:color w:val="494B43"/>
          <w:lang w:val="en"/>
        </w:rPr>
      </w:pPr>
      <w:r>
        <w:rPr>
          <w:color w:val="494B43"/>
          <w:lang w:val="en"/>
        </w:rPr>
        <w:t xml:space="preserve">                loggerName = rs.getString("LOGGER_NAME");</w:t>
      </w:r>
    </w:p>
    <w:p w:rsidR="004F56D2" w:rsidRDefault="004F56D2" w:rsidP="004F56D2">
      <w:pPr>
        <w:pStyle w:val="HTMLPreformatted"/>
        <w:shd w:val="clear" w:color="auto" w:fill="FFFFFF"/>
        <w:rPr>
          <w:color w:val="494B43"/>
          <w:lang w:val="en"/>
        </w:rPr>
      </w:pPr>
      <w:r>
        <w:rPr>
          <w:color w:val="494B43"/>
          <w:lang w:val="en"/>
        </w:rPr>
        <w:t xml:space="preserve">                //getting the logger level</w:t>
      </w:r>
    </w:p>
    <w:p w:rsidR="004F56D2" w:rsidRDefault="004F56D2" w:rsidP="004F56D2">
      <w:pPr>
        <w:pStyle w:val="HTMLPreformatted"/>
        <w:shd w:val="clear" w:color="auto" w:fill="FFFFFF"/>
        <w:rPr>
          <w:color w:val="494B43"/>
          <w:lang w:val="en"/>
        </w:rPr>
      </w:pPr>
      <w:r>
        <w:rPr>
          <w:color w:val="494B43"/>
          <w:lang w:val="en"/>
        </w:rPr>
        <w:t xml:space="preserve">                loggerLevel = rs.getString("LOGGER_LEVEL");</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//constructing the properties with key and value</w:t>
      </w:r>
    </w:p>
    <w:p w:rsidR="004F56D2" w:rsidRDefault="004F56D2" w:rsidP="004F56D2">
      <w:pPr>
        <w:pStyle w:val="HTMLPreformatted"/>
        <w:shd w:val="clear" w:color="auto" w:fill="FFFFFF"/>
        <w:rPr>
          <w:color w:val="494B43"/>
          <w:lang w:val="en"/>
        </w:rPr>
      </w:pPr>
      <w:r>
        <w:rPr>
          <w:color w:val="494B43"/>
          <w:lang w:val="en"/>
        </w:rPr>
        <w:t xml:space="preserve">                String loggerKey = "log4j.logger." + loggerName;</w:t>
      </w:r>
    </w:p>
    <w:p w:rsidR="004F56D2" w:rsidRDefault="004F56D2" w:rsidP="004F56D2">
      <w:pPr>
        <w:pStyle w:val="HTMLPreformatted"/>
        <w:shd w:val="clear" w:color="auto" w:fill="FFFFFF"/>
        <w:rPr>
          <w:color w:val="494B43"/>
          <w:lang w:val="en"/>
        </w:rPr>
      </w:pPr>
      <w:r>
        <w:rPr>
          <w:color w:val="494B43"/>
          <w:lang w:val="en"/>
        </w:rPr>
        <w:t xml:space="preserve">                String appenderKey = "log4j.appender." + appenderName;</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//properties for the logger level and the appender</w:t>
      </w:r>
    </w:p>
    <w:p w:rsidR="004F56D2" w:rsidRDefault="004F56D2" w:rsidP="004F56D2">
      <w:pPr>
        <w:pStyle w:val="HTMLPreformatted"/>
        <w:shd w:val="clear" w:color="auto" w:fill="FFFFFF"/>
        <w:rPr>
          <w:color w:val="494B43"/>
          <w:lang w:val="en"/>
        </w:rPr>
      </w:pPr>
      <w:r>
        <w:rPr>
          <w:color w:val="494B43"/>
          <w:lang w:val="en"/>
        </w:rPr>
        <w:t xml:space="preserve">                props.put(loggerKey, loggerLevel + "," + appenderName);</w:t>
      </w:r>
    </w:p>
    <w:p w:rsidR="004F56D2" w:rsidRDefault="004F56D2" w:rsidP="004F56D2">
      <w:pPr>
        <w:pStyle w:val="HTMLPreformatted"/>
        <w:shd w:val="clear" w:color="auto" w:fill="FFFFFF"/>
        <w:rPr>
          <w:color w:val="494B43"/>
          <w:lang w:val="en"/>
        </w:rPr>
      </w:pPr>
      <w:r>
        <w:rPr>
          <w:color w:val="494B43"/>
          <w:lang w:val="en"/>
        </w:rPr>
        <w:t xml:space="preserve">                props.put(getKey(appenderKey, null), appenderClass);</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if (fileName != null)</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props.put(getKey(appenderKey, "File"), fileName);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if (maxFileSize != null)</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props.put(getKey(appenderKey, "MaxFileSize"),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if (jdbcURL != null)</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props.put(getKey(appenderKey, "URL"), jdbcURL);</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if (jdbcUser != null)</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props.put(getKey(appenderKey, "user"), jdbcUser);</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if (jdbcPwd != null)</w:t>
      </w:r>
    </w:p>
    <w:p w:rsidR="004F56D2" w:rsidRDefault="004F56D2" w:rsidP="004F56D2">
      <w:pPr>
        <w:pStyle w:val="HTMLPreformatted"/>
        <w:shd w:val="clear" w:color="auto" w:fill="FFFFFF"/>
        <w:rPr>
          <w:color w:val="494B43"/>
          <w:lang w:val="en"/>
        </w:rPr>
      </w:pPr>
      <w:r>
        <w:rPr>
          <w:color w:val="494B43"/>
          <w:lang w:val="en"/>
        </w:rPr>
        <w:t xml:space="preserve">                {</w:t>
      </w:r>
      <w:bookmarkStart w:id="1006" w:name="557"/>
      <w:bookmarkStart w:id="1007" w:name="page250"/>
      <w:bookmarkEnd w:id="1006"/>
      <w:bookmarkEnd w:id="1007"/>
    </w:p>
    <w:p w:rsidR="004F56D2" w:rsidRDefault="004F56D2" w:rsidP="004F56D2">
      <w:pPr>
        <w:pStyle w:val="HTMLPreformatted"/>
        <w:shd w:val="clear" w:color="auto" w:fill="FFFFFF"/>
        <w:rPr>
          <w:color w:val="494B43"/>
          <w:lang w:val="en"/>
        </w:rPr>
      </w:pPr>
      <w:r>
        <w:rPr>
          <w:color w:val="494B43"/>
          <w:lang w:val="en"/>
        </w:rPr>
        <w:t xml:space="preserve">                    props.put(getKey(appenderKey, "password"), jdbcPwd);</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if (layout != null)</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props.put(getKey(appenderKey, "layout"), layout);</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 catch (SQLException sqle)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System.out.println("FAILED TO GET CONFIG DATA: " +</w:t>
      </w:r>
    </w:p>
    <w:p w:rsidR="004F56D2" w:rsidRDefault="004F56D2" w:rsidP="004F56D2">
      <w:pPr>
        <w:pStyle w:val="HTMLPreformatted"/>
        <w:shd w:val="clear" w:color="auto" w:fill="FFFFFF"/>
        <w:rPr>
          <w:color w:val="494B43"/>
          <w:lang w:val="en"/>
        </w:rPr>
      </w:pPr>
      <w:r>
        <w:rPr>
          <w:color w:val="494B43"/>
          <w:lang w:val="en"/>
        </w:rPr>
        <w:t>sqle.toString());</w:t>
      </w:r>
    </w:p>
    <w:p w:rsidR="004F56D2" w:rsidRDefault="004F56D2" w:rsidP="004F56D2">
      <w:pPr>
        <w:pStyle w:val="HTMLPreformatted"/>
        <w:shd w:val="clear" w:color="auto" w:fill="FFFFFF"/>
        <w:rPr>
          <w:color w:val="494B43"/>
          <w:lang w:val="en"/>
        </w:rPr>
      </w:pPr>
      <w:r>
        <w:rPr>
          <w:color w:val="494B43"/>
          <w:lang w:val="en"/>
        </w:rPr>
        <w:t xml:space="preserve">            sqle.printStackTrace();</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 finally</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closeConnection();</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return props;</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 constructs the key for the properties object</w:t>
      </w:r>
    </w:p>
    <w:p w:rsidR="004F56D2" w:rsidRDefault="004F56D2" w:rsidP="004F56D2">
      <w:pPr>
        <w:pStyle w:val="HTMLPreformatted"/>
        <w:shd w:val="clear" w:color="auto" w:fill="FFFFFF"/>
        <w:rPr>
          <w:color w:val="494B43"/>
          <w:lang w:val="en"/>
        </w:rPr>
      </w:pPr>
      <w:r>
        <w:rPr>
          <w:color w:val="494B43"/>
          <w:lang w:val="en"/>
        </w:rPr>
        <w:t xml:space="preserve">     * @param prefix the prefix to the key</w:t>
      </w:r>
    </w:p>
    <w:p w:rsidR="004F56D2" w:rsidRDefault="004F56D2" w:rsidP="004F56D2">
      <w:pPr>
        <w:pStyle w:val="HTMLPreformatted"/>
        <w:shd w:val="clear" w:color="auto" w:fill="FFFFFF"/>
        <w:rPr>
          <w:color w:val="494B43"/>
          <w:lang w:val="en"/>
        </w:rPr>
      </w:pPr>
      <w:r>
        <w:rPr>
          <w:color w:val="494B43"/>
          <w:lang w:val="en"/>
        </w:rPr>
        <w:t xml:space="preserve">     * @param suffix the suffix to the key</w:t>
      </w:r>
    </w:p>
    <w:p w:rsidR="004F56D2" w:rsidRDefault="004F56D2" w:rsidP="004F56D2">
      <w:pPr>
        <w:pStyle w:val="HTMLPreformatted"/>
        <w:shd w:val="clear" w:color="auto" w:fill="FFFFFF"/>
        <w:rPr>
          <w:color w:val="494B43"/>
          <w:lang w:val="en"/>
        </w:rPr>
      </w:pPr>
      <w:r>
        <w:rPr>
          <w:color w:val="494B43"/>
          <w:lang w:val="en"/>
        </w:rPr>
        <w:t xml:space="preserve">     * @return</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private String getKey(String prefix, String suffix)</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StringBuffer buffer = new StringBuffer(prefix);</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if (suffix != null)</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buffer.append(".");</w:t>
      </w:r>
    </w:p>
    <w:p w:rsidR="004F56D2" w:rsidRDefault="004F56D2" w:rsidP="004F56D2">
      <w:pPr>
        <w:pStyle w:val="HTMLPreformatted"/>
        <w:shd w:val="clear" w:color="auto" w:fill="FFFFFF"/>
        <w:rPr>
          <w:color w:val="494B43"/>
          <w:lang w:val="en"/>
        </w:rPr>
      </w:pPr>
      <w:r>
        <w:rPr>
          <w:color w:val="494B43"/>
          <w:lang w:val="en"/>
        </w:rPr>
        <w:t xml:space="preserve">            buffer.append(suffix);</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//System.out.println("returning key....."+buffer.toString());</w:t>
      </w:r>
    </w:p>
    <w:p w:rsidR="004F56D2" w:rsidRDefault="004F56D2" w:rsidP="004F56D2">
      <w:pPr>
        <w:pStyle w:val="HTMLPreformatted"/>
        <w:shd w:val="clear" w:color="auto" w:fill="FFFFFF"/>
        <w:rPr>
          <w:color w:val="494B43"/>
          <w:lang w:val="en"/>
        </w:rPr>
      </w:pPr>
      <w:r>
        <w:rPr>
          <w:color w:val="494B43"/>
          <w:lang w:val="en"/>
        </w:rPr>
        <w:t xml:space="preserve">        return buffer.toString();</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private void closeConnection()</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try</w:t>
      </w:r>
    </w:p>
    <w:p w:rsidR="004F56D2" w:rsidRDefault="004F56D2" w:rsidP="004F56D2">
      <w:pPr>
        <w:pStyle w:val="HTMLPreformatted"/>
        <w:shd w:val="clear" w:color="auto" w:fill="FFFFFF"/>
        <w:rPr>
          <w:color w:val="494B43"/>
          <w:lang w:val="en"/>
        </w:rPr>
      </w:pPr>
      <w:r>
        <w:rPr>
          <w:color w:val="494B43"/>
          <w:lang w:val="en"/>
        </w:rPr>
        <w:t xml:space="preserve">        {</w:t>
      </w:r>
      <w:bookmarkStart w:id="1008" w:name="558"/>
      <w:bookmarkStart w:id="1009" w:name="page251"/>
      <w:bookmarkEnd w:id="1008"/>
      <w:bookmarkEnd w:id="1009"/>
    </w:p>
    <w:p w:rsidR="004F56D2" w:rsidRDefault="004F56D2" w:rsidP="004F56D2">
      <w:pPr>
        <w:pStyle w:val="HTMLPreformatted"/>
        <w:shd w:val="clear" w:color="auto" w:fill="FFFFFF"/>
        <w:rPr>
          <w:color w:val="494B43"/>
          <w:lang w:val="en"/>
        </w:rPr>
      </w:pPr>
      <w:r>
        <w:rPr>
          <w:color w:val="494B43"/>
          <w:lang w:val="en"/>
        </w:rPr>
        <w:t xml:space="preserve">            if (conn != null)</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conn.close();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 catch (SQLException sqle)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System.out.println("Problem closing the connection..");</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 Returns the db user name</w:t>
      </w:r>
    </w:p>
    <w:p w:rsidR="004F56D2" w:rsidRDefault="004F56D2" w:rsidP="004F56D2">
      <w:pPr>
        <w:pStyle w:val="HTMLPreformatted"/>
        <w:shd w:val="clear" w:color="auto" w:fill="FFFFFF"/>
        <w:rPr>
          <w:color w:val="494B43"/>
          <w:lang w:val="en"/>
        </w:rPr>
      </w:pPr>
      <w:r>
        <w:rPr>
          <w:color w:val="494B43"/>
          <w:lang w:val="en"/>
        </w:rPr>
        <w:t xml:space="preserve">     * @return db user</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String getDbUser()</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return dbUser;</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 Sets the db user name</w:t>
      </w:r>
    </w:p>
    <w:p w:rsidR="004F56D2" w:rsidRDefault="004F56D2" w:rsidP="004F56D2">
      <w:pPr>
        <w:pStyle w:val="HTMLPreformatted"/>
        <w:shd w:val="clear" w:color="auto" w:fill="FFFFFF"/>
        <w:rPr>
          <w:color w:val="494B43"/>
          <w:lang w:val="en"/>
        </w:rPr>
      </w:pPr>
      <w:r>
        <w:rPr>
          <w:color w:val="494B43"/>
          <w:lang w:val="en"/>
        </w:rPr>
        <w:t xml:space="preserve">     * @param dbUser db user name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public void setDbUser(String dbUser)</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this.dbUser = dbUser;</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 Returns the database access password</w:t>
      </w:r>
    </w:p>
    <w:p w:rsidR="004F56D2" w:rsidRDefault="004F56D2" w:rsidP="004F56D2">
      <w:pPr>
        <w:pStyle w:val="HTMLPreformatted"/>
        <w:shd w:val="clear" w:color="auto" w:fill="FFFFFF"/>
        <w:rPr>
          <w:color w:val="494B43"/>
          <w:lang w:val="en"/>
        </w:rPr>
      </w:pPr>
      <w:r>
        <w:rPr>
          <w:color w:val="494B43"/>
          <w:lang w:val="en"/>
        </w:rPr>
        <w:t xml:space="preserve">     * @return the database password</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public String getDbPwd()</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return dbPwd;</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 Sets the db access password</w:t>
      </w:r>
    </w:p>
    <w:p w:rsidR="004F56D2" w:rsidRDefault="004F56D2" w:rsidP="004F56D2">
      <w:pPr>
        <w:pStyle w:val="HTMLPreformatted"/>
        <w:shd w:val="clear" w:color="auto" w:fill="FFFFFF"/>
        <w:rPr>
          <w:color w:val="494B43"/>
          <w:lang w:val="en"/>
        </w:rPr>
      </w:pPr>
      <w:r>
        <w:rPr>
          <w:color w:val="494B43"/>
          <w:lang w:val="en"/>
        </w:rPr>
        <w:t xml:space="preserve">     * @param dbPwd the db password</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public void setDbPwd(String dbPwd)</w:t>
      </w:r>
    </w:p>
    <w:p w:rsidR="004F56D2" w:rsidRDefault="004F56D2" w:rsidP="004F56D2">
      <w:pPr>
        <w:pStyle w:val="HTMLPreformatted"/>
        <w:shd w:val="clear" w:color="auto" w:fill="FFFFFF"/>
        <w:rPr>
          <w:color w:val="494B43"/>
          <w:lang w:val="en"/>
        </w:rPr>
      </w:pPr>
      <w:r>
        <w:rPr>
          <w:color w:val="494B43"/>
          <w:lang w:val="en"/>
        </w:rPr>
        <w:t xml:space="preserve">    {</w:t>
      </w:r>
      <w:bookmarkStart w:id="1010" w:name="559"/>
      <w:bookmarkStart w:id="1011" w:name="page252"/>
      <w:bookmarkEnd w:id="1010"/>
      <w:bookmarkEnd w:id="1011"/>
    </w:p>
    <w:p w:rsidR="004F56D2" w:rsidRDefault="004F56D2" w:rsidP="004F56D2">
      <w:pPr>
        <w:pStyle w:val="HTMLPreformatted"/>
        <w:shd w:val="clear" w:color="auto" w:fill="FFFFFF"/>
        <w:rPr>
          <w:color w:val="494B43"/>
          <w:lang w:val="en"/>
        </w:rPr>
      </w:pPr>
      <w:r>
        <w:rPr>
          <w:color w:val="494B43"/>
          <w:lang w:val="en"/>
        </w:rPr>
        <w:t xml:space="preserve">        this.dbPwd = dbPwd;</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 Returns the db driver</w:t>
      </w:r>
    </w:p>
    <w:p w:rsidR="004F56D2" w:rsidRDefault="004F56D2" w:rsidP="004F56D2">
      <w:pPr>
        <w:pStyle w:val="HTMLPreformatted"/>
        <w:shd w:val="clear" w:color="auto" w:fill="FFFFFF"/>
        <w:rPr>
          <w:color w:val="494B43"/>
          <w:lang w:val="en"/>
        </w:rPr>
      </w:pPr>
      <w:r>
        <w:rPr>
          <w:color w:val="494B43"/>
          <w:lang w:val="en"/>
        </w:rPr>
        <w:t xml:space="preserve">     * @return the db driver</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public String getDbDriver()</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return dbDriver;</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 Sets the db driver</w:t>
      </w:r>
    </w:p>
    <w:p w:rsidR="004F56D2" w:rsidRDefault="004F56D2" w:rsidP="004F56D2">
      <w:pPr>
        <w:pStyle w:val="HTMLPreformatted"/>
        <w:shd w:val="clear" w:color="auto" w:fill="FFFFFF"/>
        <w:rPr>
          <w:color w:val="494B43"/>
          <w:lang w:val="en"/>
        </w:rPr>
      </w:pPr>
      <w:r>
        <w:rPr>
          <w:color w:val="494B43"/>
          <w:lang w:val="en"/>
        </w:rPr>
        <w:t xml:space="preserve">     * @param dbDriver the db driver</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public void setDbDriver(String dbDriver)</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this.dbDriver = dbDriver;</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 Returns the db address</w:t>
      </w:r>
    </w:p>
    <w:p w:rsidR="004F56D2" w:rsidRDefault="004F56D2" w:rsidP="004F56D2">
      <w:pPr>
        <w:pStyle w:val="HTMLPreformatted"/>
        <w:shd w:val="clear" w:color="auto" w:fill="FFFFFF"/>
        <w:rPr>
          <w:color w:val="494B43"/>
          <w:lang w:val="en"/>
        </w:rPr>
      </w:pPr>
      <w:r>
        <w:rPr>
          <w:color w:val="494B43"/>
          <w:lang w:val="en"/>
        </w:rPr>
        <w:t xml:space="preserve">     * @return the db address</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public String getDbUrl()</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return dbUrl;</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 Sets the database address</w:t>
      </w:r>
    </w:p>
    <w:p w:rsidR="004F56D2" w:rsidRDefault="004F56D2" w:rsidP="004F56D2">
      <w:pPr>
        <w:pStyle w:val="HTMLPreformatted"/>
        <w:shd w:val="clear" w:color="auto" w:fill="FFFFFF"/>
        <w:rPr>
          <w:color w:val="494B43"/>
          <w:lang w:val="en"/>
        </w:rPr>
      </w:pPr>
      <w:r>
        <w:rPr>
          <w:color w:val="494B43"/>
          <w:lang w:val="en"/>
        </w:rPr>
        <w:t xml:space="preserve">     * @param dbUrl the database address</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public void setDbUrl(String dbUrl)</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this.dbUrl = dbUrl;</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w:t>
      </w:r>
    </w:p>
    <w:p w:rsidR="004F56D2" w:rsidRDefault="004F56D2" w:rsidP="004F56D2">
      <w:pPr>
        <w:shd w:val="clear" w:color="auto" w:fill="FFFFFF"/>
        <w:rPr>
          <w:rFonts w:ascii="Arial" w:hAnsi="Arial" w:cs="Arial"/>
          <w:color w:val="494B43"/>
          <w:lang w:val="en"/>
        </w:rPr>
      </w:pPr>
      <w:r>
        <w:rPr>
          <w:rFonts w:ascii="Arial" w:hAnsi="Arial" w:cs="Arial"/>
          <w:color w:val="494B43"/>
          <w:lang w:val="en"/>
        </w:rPr>
        <w:pict>
          <v:rect id="_x0000_i10625" style="width:0;height:1.5pt" o:hralign="center" o:hrstd="t" o:hrnoshade="t" o:hr="t" fillcolor="#010100" stroked="f"/>
        </w:pict>
      </w:r>
    </w:p>
    <w:p w:rsidR="004F56D2" w:rsidRDefault="004F56D2" w:rsidP="004F56D2">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40A3E49A" wp14:editId="6A85C262">
            <wp:extent cx="114300" cy="114300"/>
            <wp:effectExtent l="0" t="0" r="0" b="0"/>
            <wp:docPr id="4205" name="Picture 42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287F0CA9" wp14:editId="2D1567D1">
            <wp:extent cx="114300" cy="114300"/>
            <wp:effectExtent l="0" t="0" r="0" b="0"/>
            <wp:docPr id="4204" name="Picture 42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012" w:name="560"/>
      <w:bookmarkStart w:id="1013" w:name="ch08lev2sec7"/>
      <w:bookmarkEnd w:id="1012"/>
      <w:bookmarkEnd w:id="1013"/>
      <w:r>
        <w:rPr>
          <w:rFonts w:ascii="Arial" w:hAnsi="Arial" w:cs="Arial"/>
          <w:b w:val="0"/>
          <w:bCs w:val="0"/>
          <w:color w:val="494B43"/>
          <w:sz w:val="24"/>
          <w:szCs w:val="24"/>
          <w:lang w:val="en"/>
        </w:rPr>
        <w:t>Writing the Configuration Class</w:t>
      </w:r>
    </w:p>
    <w:p w:rsidR="004F56D2" w:rsidRDefault="004F56D2" w:rsidP="004F56D2">
      <w:pPr>
        <w:pStyle w:val="first-para3"/>
        <w:shd w:val="clear" w:color="auto" w:fill="FFFFFF"/>
        <w:rPr>
          <w:color w:val="494B43"/>
          <w:lang w:val="en"/>
        </w:rPr>
      </w:pPr>
      <w:r>
        <w:rPr>
          <w:noProof/>
          <w:vanish/>
          <w:color w:val="494B43"/>
        </w:rPr>
        <w:drawing>
          <wp:inline distT="0" distB="0" distL="0" distR="0" wp14:anchorId="293C8E26" wp14:editId="13261DC0">
            <wp:extent cx="114300" cy="114300"/>
            <wp:effectExtent l="0" t="0" r="0" b="0"/>
            <wp:docPr id="4203" name="Picture 42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8500F57" wp14:editId="7269461B">
            <wp:extent cx="114300" cy="114300"/>
            <wp:effectExtent l="0" t="0" r="0" b="0"/>
            <wp:docPr id="4202" name="Picture 42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014" w:name="561"/>
      <w:bookmarkStart w:id="1015" w:name="page253"/>
      <w:bookmarkEnd w:id="1014"/>
      <w:bookmarkEnd w:id="1015"/>
      <w:r>
        <w:rPr>
          <w:color w:val="494B43"/>
          <w:lang w:val="en"/>
        </w:rPr>
        <w:t xml:space="preserve">Once we have loaded log4j configuration information from the database, we need some way to access that information and configure log4j. In order to do this, we must write a custom configuration class to read the data from the database and configure the log4j framework. The log4j API already provides two classes for configuration: </w:t>
      </w:r>
      <w:r>
        <w:rPr>
          <w:rStyle w:val="HTMLTypewriter"/>
          <w:color w:val="494B43"/>
          <w:sz w:val="18"/>
          <w:szCs w:val="18"/>
          <w:lang w:val="en"/>
        </w:rPr>
        <w:t>BasicConfigurator</w:t>
      </w:r>
      <w:r>
        <w:rPr>
          <w:color w:val="494B43"/>
          <w:lang w:val="en"/>
        </w:rPr>
        <w:t xml:space="preserve">, which is capable of providing very basic configuration to the log4j framework, and </w:t>
      </w:r>
      <w:r>
        <w:rPr>
          <w:rStyle w:val="HTMLTypewriter"/>
          <w:color w:val="494B43"/>
          <w:sz w:val="18"/>
          <w:szCs w:val="18"/>
          <w:lang w:val="en"/>
        </w:rPr>
        <w:t>DOMConfigurator</w:t>
      </w:r>
      <w:r>
        <w:rPr>
          <w:color w:val="494B43"/>
          <w:lang w:val="en"/>
        </w:rPr>
        <w:t>, which is capable of loading configuration information from an XML file. We can write our own configuration class to configure the log4j framework from a database. Before we proceed to do that, let's see how the configuration takes place within the log4j framework.</w:t>
      </w:r>
    </w:p>
    <w:p w:rsidR="004F56D2" w:rsidRDefault="004F56D2" w:rsidP="004F56D2">
      <w:pPr>
        <w:pStyle w:val="para"/>
        <w:shd w:val="clear" w:color="auto" w:fill="FFFFFF"/>
        <w:rPr>
          <w:color w:val="494B43"/>
          <w:lang w:val="en"/>
        </w:rPr>
      </w:pPr>
      <w:r>
        <w:rPr>
          <w:noProof/>
          <w:vanish/>
          <w:color w:val="494B43"/>
        </w:rPr>
        <w:drawing>
          <wp:inline distT="0" distB="0" distL="0" distR="0" wp14:anchorId="4BB38147" wp14:editId="40736A38">
            <wp:extent cx="114300" cy="114300"/>
            <wp:effectExtent l="0" t="0" r="0" b="0"/>
            <wp:docPr id="4201" name="Picture 42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6BEAFA0" wp14:editId="7C645953">
            <wp:extent cx="114300" cy="114300"/>
            <wp:effectExtent l="0" t="0" r="0" b="0"/>
            <wp:docPr id="4200" name="Picture 42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271" w:history="1">
        <w:r>
          <w:rPr>
            <w:rStyle w:val="Hyperlink"/>
            <w:lang w:val="en"/>
          </w:rPr>
          <w:t>Figure 8-3</w:t>
        </w:r>
      </w:hyperlink>
      <w:r>
        <w:rPr>
          <w:color w:val="494B43"/>
          <w:lang w:val="en"/>
        </w:rPr>
        <w:t xml:space="preserve"> shows the sequence of the log4j initialization. Each time we try to obtain a </w:t>
      </w:r>
      <w:r>
        <w:rPr>
          <w:rStyle w:val="HTMLTypewriter"/>
          <w:color w:val="494B43"/>
          <w:sz w:val="18"/>
          <w:szCs w:val="18"/>
          <w:lang w:val="en"/>
        </w:rPr>
        <w:t>Logger</w:t>
      </w:r>
      <w:r>
        <w:rPr>
          <w:color w:val="494B43"/>
          <w:lang w:val="en"/>
        </w:rPr>
        <w:t xml:space="preserve"> by calling </w:t>
      </w:r>
      <w:r>
        <w:rPr>
          <w:rStyle w:val="HTMLTypewriter"/>
          <w:color w:val="494B43"/>
          <w:sz w:val="18"/>
          <w:szCs w:val="18"/>
          <w:lang w:val="en"/>
        </w:rPr>
        <w:t>Logger.getLogger(loggerName)</w:t>
      </w:r>
      <w:r>
        <w:rPr>
          <w:color w:val="494B43"/>
          <w:lang w:val="en"/>
        </w:rPr>
        <w:t xml:space="preserve">, the </w:t>
      </w:r>
      <w:r>
        <w:rPr>
          <w:rStyle w:val="HTMLTypewriter"/>
          <w:color w:val="494B43"/>
          <w:sz w:val="18"/>
          <w:szCs w:val="18"/>
          <w:lang w:val="en"/>
        </w:rPr>
        <w:t>LogManager</w:t>
      </w:r>
      <w:r>
        <w:rPr>
          <w:color w:val="494B43"/>
          <w:lang w:val="en"/>
        </w:rPr>
        <w:t xml:space="preserve"> class gets initialized. </w:t>
      </w:r>
      <w:r>
        <w:rPr>
          <w:rStyle w:val="HTMLTypewriter"/>
          <w:color w:val="494B43"/>
          <w:sz w:val="18"/>
          <w:szCs w:val="18"/>
          <w:lang w:val="en"/>
        </w:rPr>
        <w:t>LogManager</w:t>
      </w:r>
      <w:r>
        <w:rPr>
          <w:color w:val="494B43"/>
          <w:lang w:val="en"/>
        </w:rPr>
        <w:t xml:space="preserve"> collects and inspects the system properties supplied to log4j from the command line. Remember, this is happening at class loading time of the </w:t>
      </w:r>
      <w:r>
        <w:rPr>
          <w:rStyle w:val="HTMLTypewriter"/>
          <w:color w:val="494B43"/>
          <w:sz w:val="18"/>
          <w:szCs w:val="18"/>
          <w:lang w:val="en"/>
        </w:rPr>
        <w:t>LogManager</w:t>
      </w:r>
      <w:r>
        <w:rPr>
          <w:color w:val="494B43"/>
          <w:lang w:val="en"/>
        </w:rPr>
        <w:t xml:space="preserve"> in a </w:t>
      </w:r>
      <w:r>
        <w:rPr>
          <w:rStyle w:val="HTMLTypewriter"/>
          <w:color w:val="494B43"/>
          <w:sz w:val="18"/>
          <w:szCs w:val="18"/>
          <w:lang w:val="en"/>
        </w:rPr>
        <w:t>static</w:t>
      </w:r>
      <w:r>
        <w:rPr>
          <w:color w:val="494B43"/>
          <w:lang w:val="en"/>
        </w:rPr>
        <w:t xml:space="preserve"> block, and this takes place once and only once. </w:t>
      </w:r>
      <w:r>
        <w:rPr>
          <w:rStyle w:val="HTMLTypewriter"/>
          <w:color w:val="494B43"/>
          <w:sz w:val="18"/>
          <w:szCs w:val="18"/>
          <w:lang w:val="en"/>
        </w:rPr>
        <w:t>LogManager</w:t>
      </w:r>
      <w:r>
        <w:rPr>
          <w:color w:val="494B43"/>
          <w:lang w:val="en"/>
        </w:rPr>
        <w:t xml:space="preserve"> detects the configuration files specified via the command line system properties. It then calls the </w:t>
      </w:r>
      <w:r>
        <w:rPr>
          <w:rStyle w:val="HTMLTypewriter"/>
          <w:color w:val="494B43"/>
          <w:sz w:val="18"/>
          <w:szCs w:val="18"/>
          <w:lang w:val="en"/>
        </w:rPr>
        <w:t>OptionConverter</w:t>
      </w:r>
      <w:r>
        <w:rPr>
          <w:color w:val="494B43"/>
          <w:lang w:val="en"/>
        </w:rPr>
        <w:t xml:space="preserve"> helper class to parse the information contained in the files. The </w:t>
      </w:r>
      <w:r>
        <w:rPr>
          <w:rStyle w:val="HTMLTypewriter"/>
          <w:color w:val="494B43"/>
          <w:sz w:val="18"/>
          <w:szCs w:val="18"/>
          <w:lang w:val="en"/>
        </w:rPr>
        <w:t>OptionConverter</w:t>
      </w:r>
      <w:r>
        <w:rPr>
          <w:color w:val="494B43"/>
          <w:lang w:val="en"/>
        </w:rPr>
        <w:t xml:space="preserve"> class instantiates an appropriate </w:t>
      </w:r>
      <w:r>
        <w:rPr>
          <w:rStyle w:val="HTMLTypewriter"/>
          <w:color w:val="494B43"/>
          <w:sz w:val="18"/>
          <w:szCs w:val="18"/>
          <w:lang w:val="en"/>
        </w:rPr>
        <w:t>Configurator</w:t>
      </w:r>
      <w:r>
        <w:rPr>
          <w:color w:val="494B43"/>
          <w:lang w:val="en"/>
        </w:rPr>
        <w:t xml:space="preserve"> class and calls the </w:t>
      </w:r>
      <w:r>
        <w:rPr>
          <w:rStyle w:val="HTMLTypewriter"/>
          <w:color w:val="494B43"/>
          <w:sz w:val="18"/>
          <w:szCs w:val="18"/>
          <w:lang w:val="en"/>
        </w:rPr>
        <w:t>doConfigure()</w:t>
      </w:r>
      <w:r>
        <w:rPr>
          <w:color w:val="494B43"/>
          <w:lang w:val="en"/>
        </w:rPr>
        <w:t xml:space="preserve"> method to complete the configuration process.</w:t>
      </w:r>
    </w:p>
    <w:p w:rsidR="004F56D2" w:rsidRDefault="004F56D2" w:rsidP="004F56D2">
      <w:pPr>
        <w:shd w:val="clear" w:color="auto" w:fill="FFFFFF"/>
        <w:rPr>
          <w:rFonts w:ascii="Arial" w:hAnsi="Arial" w:cs="Arial"/>
          <w:color w:val="247B97"/>
          <w:lang w:val="en"/>
        </w:rPr>
      </w:pPr>
      <w:bookmarkStart w:id="1016" w:name="562"/>
      <w:bookmarkStart w:id="1017" w:name="ch08fig03"/>
      <w:bookmarkStart w:id="1018" w:name="IMG_22"/>
      <w:bookmarkEnd w:id="1016"/>
      <w:bookmarkEnd w:id="1017"/>
      <w:r>
        <w:rPr>
          <w:rFonts w:ascii="Arial" w:hAnsi="Arial" w:cs="Arial"/>
          <w:color w:val="247B97"/>
          <w:lang w:val="en"/>
        </w:rPr>
        <w:t>Larger View</w:t>
      </w:r>
    </w:p>
    <w:p w:rsidR="004F56D2" w:rsidRDefault="004F56D2" w:rsidP="004F56D2">
      <w:pPr>
        <w:shd w:val="clear" w:color="auto" w:fill="FFFFFF"/>
        <w:rPr>
          <w:rFonts w:ascii="Arial" w:hAnsi="Arial" w:cs="Arial"/>
          <w:color w:val="247B97"/>
          <w:lang w:val="en"/>
        </w:rPr>
      </w:pPr>
      <w:r>
        <w:rPr>
          <w:rFonts w:ascii="Arial" w:hAnsi="Arial" w:cs="Arial"/>
          <w:noProof/>
          <w:color w:val="247B97"/>
        </w:rPr>
        <w:drawing>
          <wp:inline distT="0" distB="0" distL="0" distR="0" wp14:anchorId="30C3BAF1" wp14:editId="5FE777B5">
            <wp:extent cx="3333750" cy="4543425"/>
            <wp:effectExtent l="0" t="0" r="0" b="9525"/>
            <wp:docPr id="4199" name="Picture 4199"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2" descr="Image from book"/>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3333750" cy="4543425"/>
                    </a:xfrm>
                    <a:prstGeom prst="rect">
                      <a:avLst/>
                    </a:prstGeom>
                    <a:noFill/>
                    <a:ln>
                      <a:noFill/>
                    </a:ln>
                  </pic:spPr>
                </pic:pic>
              </a:graphicData>
            </a:graphic>
          </wp:inline>
        </w:drawing>
      </w:r>
    </w:p>
    <w:bookmarkEnd w:id="1018"/>
    <w:p w:rsidR="004F56D2" w:rsidRDefault="004F56D2" w:rsidP="004F56D2">
      <w:pPr>
        <w:shd w:val="clear" w:color="auto" w:fill="FFFFFF"/>
        <w:rPr>
          <w:rFonts w:ascii="Arial" w:hAnsi="Arial" w:cs="Arial"/>
          <w:color w:val="494B43"/>
          <w:lang w:val="en"/>
        </w:rPr>
      </w:pPr>
      <w:r>
        <w:rPr>
          <w:rFonts w:ascii="Arial" w:hAnsi="Arial" w:cs="Arial"/>
          <w:color w:val="494B43"/>
          <w:lang w:val="en"/>
        </w:rPr>
        <w:br/>
      </w:r>
      <w:r>
        <w:rPr>
          <w:rFonts w:ascii="Arial" w:hAnsi="Arial" w:cs="Arial"/>
          <w:noProof/>
          <w:vanish/>
          <w:color w:val="494B43"/>
        </w:rPr>
        <w:drawing>
          <wp:inline distT="0" distB="0" distL="0" distR="0" wp14:anchorId="4DE83185" wp14:editId="5FC0A231">
            <wp:extent cx="114300" cy="114300"/>
            <wp:effectExtent l="0" t="0" r="0" b="0"/>
            <wp:docPr id="4198" name="Picture 41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7C1B1AB2" wp14:editId="36DC2A42">
            <wp:extent cx="114300" cy="114300"/>
            <wp:effectExtent l="0" t="0" r="0" b="0"/>
            <wp:docPr id="4197" name="Picture 41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figure-titlelabel1"/>
          <w:rFonts w:ascii="Arial" w:hAnsi="Arial" w:cs="Arial"/>
          <w:color w:val="494B43"/>
          <w:lang w:val="en"/>
        </w:rPr>
        <w:t xml:space="preserve">Figure 8-3: </w:t>
      </w:r>
      <w:r>
        <w:rPr>
          <w:rStyle w:val="figure-title2"/>
          <w:rFonts w:ascii="Arial" w:hAnsi="Arial" w:cs="Arial"/>
          <w:color w:val="494B43"/>
          <w:lang w:val="en"/>
        </w:rPr>
        <w:t>The log4j configuration process</w:t>
      </w:r>
    </w:p>
    <w:p w:rsidR="004F56D2" w:rsidRDefault="004F56D2" w:rsidP="004F56D2">
      <w:pPr>
        <w:pStyle w:val="para"/>
        <w:shd w:val="clear" w:color="auto" w:fill="FFFFFF"/>
        <w:rPr>
          <w:color w:val="494B43"/>
          <w:lang w:val="en"/>
        </w:rPr>
      </w:pPr>
      <w:r>
        <w:rPr>
          <w:noProof/>
          <w:vanish/>
          <w:color w:val="494B43"/>
        </w:rPr>
        <w:drawing>
          <wp:inline distT="0" distB="0" distL="0" distR="0" wp14:anchorId="374DE8BD" wp14:editId="42E66E6E">
            <wp:extent cx="114300" cy="114300"/>
            <wp:effectExtent l="0" t="0" r="0" b="0"/>
            <wp:docPr id="4196" name="Picture 41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D274EA6" wp14:editId="0801043C">
            <wp:extent cx="114300" cy="114300"/>
            <wp:effectExtent l="0" t="0" r="0" b="0"/>
            <wp:docPr id="4195" name="Picture 41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present state of log4j relies on the fact that configuration information should be specified in a configuration file accessible through a URL. If no configuration resource file is specified, it tries to look for its default configuration file, "log4j.properties", in the classpath of your application.</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8407"/>
      </w:tblGrid>
      <w:tr w:rsidR="004F56D2" w:rsidTr="004F56D2">
        <w:trPr>
          <w:tblCellSpacing w:w="0" w:type="dxa"/>
        </w:trPr>
        <w:tc>
          <w:tcPr>
            <w:tcW w:w="0" w:type="auto"/>
            <w:hideMark/>
          </w:tcPr>
          <w:p w:rsidR="004F56D2" w:rsidRDefault="004F56D2">
            <w:pPr>
              <w:spacing w:before="216"/>
              <w:jc w:val="center"/>
              <w:rPr>
                <w:rFonts w:ascii="Arial" w:hAnsi="Arial" w:cs="Arial"/>
                <w:color w:val="494B43"/>
                <w:sz w:val="21"/>
                <w:szCs w:val="21"/>
              </w:rPr>
            </w:pPr>
          </w:p>
        </w:tc>
        <w:tc>
          <w:tcPr>
            <w:tcW w:w="0" w:type="auto"/>
            <w:hideMark/>
          </w:tcPr>
          <w:p w:rsidR="004F56D2" w:rsidRDefault="004F56D2">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4F56D2" w:rsidRDefault="004F56D2">
            <w:pPr>
              <w:pStyle w:val="first-para9"/>
              <w:jc w:val="center"/>
              <w:rPr>
                <w:color w:val="494B43"/>
              </w:rPr>
            </w:pPr>
            <w:r>
              <w:rPr>
                <w:noProof/>
                <w:vanish/>
                <w:color w:val="494B43"/>
              </w:rPr>
              <w:drawing>
                <wp:inline distT="0" distB="0" distL="0" distR="0" wp14:anchorId="2A0C21AD" wp14:editId="2E74C650">
                  <wp:extent cx="114300" cy="114300"/>
                  <wp:effectExtent l="0" t="0" r="0" b="0"/>
                  <wp:docPr id="4194" name="Picture 41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0E8A415" wp14:editId="07EB9C3D">
                  <wp:extent cx="114300" cy="114300"/>
                  <wp:effectExtent l="0" t="0" r="0" b="0"/>
                  <wp:docPr id="4193" name="Picture 41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rPr>
              <w:t>Starting with version 1.2.7, log4j looks for a "log4j.xml" or "log4j.properties" file in the classpath.</w:t>
            </w:r>
          </w:p>
        </w:tc>
      </w:tr>
    </w:tbl>
    <w:p w:rsidR="004F56D2" w:rsidRDefault="004F56D2" w:rsidP="004F56D2">
      <w:pPr>
        <w:pStyle w:val="para"/>
        <w:shd w:val="clear" w:color="auto" w:fill="FFFFFF"/>
        <w:rPr>
          <w:color w:val="494B43"/>
          <w:lang w:val="en"/>
        </w:rPr>
      </w:pPr>
      <w:r>
        <w:rPr>
          <w:noProof/>
          <w:vanish/>
          <w:color w:val="494B43"/>
        </w:rPr>
        <w:drawing>
          <wp:inline distT="0" distB="0" distL="0" distR="0" wp14:anchorId="74D58522" wp14:editId="3E61534D">
            <wp:extent cx="114300" cy="114300"/>
            <wp:effectExtent l="0" t="0" r="0" b="0"/>
            <wp:docPr id="4192" name="Picture 41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6C584AB" wp14:editId="527F69D7">
            <wp:extent cx="114300" cy="114300"/>
            <wp:effectExtent l="0" t="0" r="0" b="0"/>
            <wp:docPr id="4191" name="Picture 41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case it cannot locate any configuration file, log4j exits, and application logging will no longer work. It is possible to override the way configuration is done by writing a custom configuration class that reads the configuration file from a location over the network. But this is restricted only to the protocols supported by the </w:t>
      </w:r>
      <w:r>
        <w:rPr>
          <w:rStyle w:val="HTMLTypewriter"/>
          <w:color w:val="494B43"/>
          <w:sz w:val="18"/>
          <w:szCs w:val="18"/>
          <w:lang w:val="en"/>
        </w:rPr>
        <w:t>java.net.URL</w:t>
      </w:r>
      <w:r>
        <w:rPr>
          <w:color w:val="494B43"/>
          <w:lang w:val="en"/>
        </w:rPr>
        <w:t xml:space="preserve"> object.</w:t>
      </w:r>
    </w:p>
    <w:p w:rsidR="004F56D2" w:rsidRDefault="004F56D2" w:rsidP="004F56D2">
      <w:pPr>
        <w:pStyle w:val="para"/>
        <w:shd w:val="clear" w:color="auto" w:fill="FFFFFF"/>
        <w:rPr>
          <w:color w:val="494B43"/>
          <w:lang w:val="en"/>
        </w:rPr>
      </w:pPr>
      <w:r>
        <w:rPr>
          <w:noProof/>
          <w:vanish/>
          <w:color w:val="494B43"/>
        </w:rPr>
        <w:drawing>
          <wp:inline distT="0" distB="0" distL="0" distR="0" wp14:anchorId="7D0C2F26" wp14:editId="5779C109">
            <wp:extent cx="114300" cy="114300"/>
            <wp:effectExtent l="0" t="0" r="0" b="0"/>
            <wp:docPr id="4190" name="Picture 41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4EF5640" wp14:editId="1CCCC93E">
            <wp:extent cx="114300" cy="114300"/>
            <wp:effectExtent l="0" t="0" r="0" b="0"/>
            <wp:docPr id="4189" name="Picture 41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Any custom configuration class we write must implement an interface named </w:t>
      </w:r>
      <w:r>
        <w:rPr>
          <w:rStyle w:val="HTMLTypewriter"/>
          <w:color w:val="494B43"/>
          <w:sz w:val="18"/>
          <w:szCs w:val="18"/>
          <w:lang w:val="en"/>
        </w:rPr>
        <w:t>Configurator</w:t>
      </w:r>
      <w:r>
        <w:rPr>
          <w:color w:val="494B43"/>
          <w:lang w:val="en"/>
        </w:rPr>
        <w:t xml:space="preserve"> in log4j. The </w:t>
      </w:r>
      <w:r>
        <w:rPr>
          <w:rStyle w:val="HTMLTypewriter"/>
          <w:color w:val="494B43"/>
          <w:sz w:val="18"/>
          <w:szCs w:val="18"/>
          <w:lang w:val="en"/>
        </w:rPr>
        <w:t>Configurator</w:t>
      </w:r>
      <w:r>
        <w:rPr>
          <w:color w:val="494B43"/>
          <w:lang w:val="en"/>
        </w:rPr>
        <w:t xml:space="preserve"> interface defines a single method, </w:t>
      </w:r>
      <w:r>
        <w:rPr>
          <w:rStyle w:val="HTMLTypewriter"/>
          <w:color w:val="494B43"/>
          <w:sz w:val="18"/>
          <w:szCs w:val="18"/>
          <w:lang w:val="en"/>
        </w:rPr>
        <w:t>doConfigure(URL, LoggerRepository)</w:t>
      </w:r>
      <w:r>
        <w:rPr>
          <w:color w:val="494B43"/>
          <w:lang w:val="en"/>
        </w:rPr>
        <w:t>, which is the method in which the configuration takes place.</w:t>
      </w:r>
    </w:p>
    <w:p w:rsidR="004F56D2" w:rsidRDefault="004F56D2" w:rsidP="004F56D2">
      <w:pPr>
        <w:pStyle w:val="para"/>
        <w:shd w:val="clear" w:color="auto" w:fill="FFFFFF"/>
        <w:rPr>
          <w:color w:val="494B43"/>
          <w:lang w:val="en"/>
        </w:rPr>
      </w:pPr>
      <w:r>
        <w:rPr>
          <w:noProof/>
          <w:vanish/>
          <w:color w:val="494B43"/>
        </w:rPr>
        <w:drawing>
          <wp:inline distT="0" distB="0" distL="0" distR="0" wp14:anchorId="775109E4" wp14:editId="7AF55CC5">
            <wp:extent cx="114300" cy="114300"/>
            <wp:effectExtent l="0" t="0" r="0" b="0"/>
            <wp:docPr id="4188" name="Picture 41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1F4F5D1" wp14:editId="1D871D55">
            <wp:extent cx="114300" cy="114300"/>
            <wp:effectExtent l="0" t="0" r="0" b="0"/>
            <wp:docPr id="4187" name="Picture 41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019" w:name="563"/>
      <w:bookmarkStart w:id="1020" w:name="page254"/>
      <w:bookmarkEnd w:id="1019"/>
      <w:bookmarkEnd w:id="1020"/>
      <w:r>
        <w:rPr>
          <w:color w:val="494B43"/>
          <w:lang w:val="en"/>
        </w:rPr>
        <w:t xml:space="preserve">We have already seen that the log4j framework uses URL-based configuration. In our example, we wish to configure log4j by reading the configuration information from a database. Apparently, there is a conflict of interest here. But we will be a little bit clever by exploiting the existing framework to do our job. We will use a configuration file that will contain information related to obtaining a connection to the database. </w:t>
      </w:r>
      <w:r>
        <w:rPr>
          <w:rStyle w:val="HTMLTypewriter"/>
          <w:color w:val="494B43"/>
          <w:sz w:val="18"/>
          <w:szCs w:val="18"/>
          <w:lang w:val="en"/>
        </w:rPr>
        <w:t>DBConfigurator</w:t>
      </w:r>
      <w:r>
        <w:rPr>
          <w:color w:val="494B43"/>
          <w:lang w:val="en"/>
        </w:rPr>
        <w:t xml:space="preserve"> will parse this configuration file and use the </w:t>
      </w:r>
      <w:r>
        <w:rPr>
          <w:rStyle w:val="HTMLTypewriter"/>
          <w:color w:val="494B43"/>
          <w:sz w:val="18"/>
          <w:szCs w:val="18"/>
          <w:lang w:val="en"/>
        </w:rPr>
        <w:t>DBConfigLoader</w:t>
      </w:r>
      <w:r>
        <w:rPr>
          <w:color w:val="494B43"/>
          <w:lang w:val="en"/>
        </w:rPr>
        <w:t xml:space="preserve"> class to read the configuration information from the database. It will then obtain the </w:t>
      </w:r>
      <w:r>
        <w:rPr>
          <w:rStyle w:val="HTMLTypewriter"/>
          <w:color w:val="494B43"/>
          <w:sz w:val="18"/>
          <w:szCs w:val="18"/>
          <w:lang w:val="en"/>
        </w:rPr>
        <w:t>java.util.Properties</w:t>
      </w:r>
      <w:r>
        <w:rPr>
          <w:color w:val="494B43"/>
          <w:lang w:val="en"/>
        </w:rPr>
        <w:t xml:space="preserve"> object from </w:t>
      </w:r>
      <w:r>
        <w:rPr>
          <w:rStyle w:val="HTMLTypewriter"/>
          <w:color w:val="494B43"/>
          <w:sz w:val="18"/>
          <w:szCs w:val="18"/>
          <w:lang w:val="en"/>
        </w:rPr>
        <w:t>DBConfigLoader</w:t>
      </w:r>
      <w:r>
        <w:rPr>
          <w:color w:val="494B43"/>
          <w:lang w:val="en"/>
        </w:rPr>
        <w:t xml:space="preserve">, which contains all the configuration information. The </w:t>
      </w:r>
      <w:r>
        <w:rPr>
          <w:rStyle w:val="HTMLTypewriter"/>
          <w:color w:val="494B43"/>
          <w:sz w:val="18"/>
          <w:szCs w:val="18"/>
          <w:lang w:val="en"/>
        </w:rPr>
        <w:t>DBConfigurator</w:t>
      </w:r>
      <w:r>
        <w:rPr>
          <w:color w:val="494B43"/>
          <w:lang w:val="en"/>
        </w:rPr>
        <w:t xml:space="preserve"> class then uses the </w:t>
      </w:r>
      <w:bookmarkStart w:id="1021" w:name="564"/>
      <w:bookmarkStart w:id="1022" w:name="page255"/>
      <w:bookmarkEnd w:id="1021"/>
      <w:bookmarkEnd w:id="1022"/>
      <w:r>
        <w:rPr>
          <w:rStyle w:val="HTMLTypewriter"/>
          <w:color w:val="494B43"/>
          <w:sz w:val="18"/>
          <w:szCs w:val="18"/>
          <w:lang w:val="en"/>
        </w:rPr>
        <w:t>org.apache.log4j.PropertyConfigurator</w:t>
      </w:r>
      <w:r>
        <w:rPr>
          <w:color w:val="494B43"/>
          <w:lang w:val="en"/>
        </w:rPr>
        <w:t xml:space="preserve"> class to actually configure log4j by passing it the </w:t>
      </w:r>
      <w:r>
        <w:rPr>
          <w:rStyle w:val="HTMLTypewriter"/>
          <w:color w:val="494B43"/>
          <w:sz w:val="18"/>
          <w:szCs w:val="18"/>
          <w:lang w:val="en"/>
        </w:rPr>
        <w:t>Properties</w:t>
      </w:r>
      <w:r>
        <w:rPr>
          <w:color w:val="494B43"/>
          <w:lang w:val="en"/>
        </w:rPr>
        <w:t xml:space="preserve"> object.</w:t>
      </w:r>
    </w:p>
    <w:p w:rsidR="004F56D2" w:rsidRDefault="004F56D2" w:rsidP="004F56D2">
      <w:pPr>
        <w:pStyle w:val="para"/>
        <w:shd w:val="clear" w:color="auto" w:fill="FFFFFF"/>
        <w:rPr>
          <w:color w:val="494B43"/>
          <w:lang w:val="en"/>
        </w:rPr>
      </w:pPr>
      <w:r>
        <w:rPr>
          <w:noProof/>
          <w:vanish/>
          <w:color w:val="494B43"/>
        </w:rPr>
        <w:drawing>
          <wp:inline distT="0" distB="0" distL="0" distR="0" wp14:anchorId="637D0784" wp14:editId="4E96314A">
            <wp:extent cx="114300" cy="114300"/>
            <wp:effectExtent l="0" t="0" r="0" b="0"/>
            <wp:docPr id="4186" name="Picture 41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2EDB1A8" wp14:editId="23C568B4">
            <wp:extent cx="114300" cy="114300"/>
            <wp:effectExtent l="0" t="0" r="0" b="0"/>
            <wp:docPr id="4185" name="Picture 41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273" w:history="1">
        <w:r>
          <w:rPr>
            <w:rStyle w:val="Hyperlink"/>
            <w:lang w:val="en"/>
          </w:rPr>
          <w:t>Listing 8-6</w:t>
        </w:r>
      </w:hyperlink>
      <w:r>
        <w:rPr>
          <w:color w:val="494B43"/>
          <w:lang w:val="en"/>
        </w:rPr>
        <w:t xml:space="preserve">, </w:t>
      </w:r>
      <w:r>
        <w:rPr>
          <w:rStyle w:val="HTMLTypewriter"/>
          <w:color w:val="494B43"/>
          <w:sz w:val="18"/>
          <w:szCs w:val="18"/>
          <w:lang w:val="en"/>
        </w:rPr>
        <w:t>DBConfigurator.java</w:t>
      </w:r>
      <w:r>
        <w:rPr>
          <w:color w:val="494B43"/>
          <w:lang w:val="en"/>
        </w:rPr>
        <w:t>, shows the custom configuration class we will use to configure the log4j framework.</w:t>
      </w:r>
    </w:p>
    <w:p w:rsidR="004F56D2" w:rsidRDefault="004F56D2" w:rsidP="004F56D2">
      <w:pPr>
        <w:shd w:val="clear" w:color="auto" w:fill="FFFFFF"/>
        <w:rPr>
          <w:rFonts w:ascii="Arial" w:hAnsi="Arial" w:cs="Arial"/>
          <w:color w:val="494B43"/>
          <w:lang w:val="en"/>
        </w:rPr>
      </w:pPr>
      <w:r>
        <w:rPr>
          <w:rFonts w:ascii="Arial" w:hAnsi="Arial" w:cs="Arial"/>
          <w:noProof/>
          <w:vanish/>
          <w:color w:val="494B43"/>
        </w:rPr>
        <w:drawing>
          <wp:inline distT="0" distB="0" distL="0" distR="0" wp14:anchorId="674E7FCE" wp14:editId="4989E770">
            <wp:extent cx="114300" cy="114300"/>
            <wp:effectExtent l="0" t="0" r="0" b="0"/>
            <wp:docPr id="4184" name="Picture 41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4A809937" wp14:editId="4282B18A">
            <wp:extent cx="114300" cy="114300"/>
            <wp:effectExtent l="0" t="0" r="0" b="0"/>
            <wp:docPr id="4183" name="Picture 41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8-6: </w:t>
      </w:r>
      <w:r>
        <w:rPr>
          <w:rStyle w:val="example-title2"/>
          <w:rFonts w:ascii="Arial" w:hAnsi="Arial" w:cs="Arial"/>
          <w:lang w:val="en"/>
        </w:rPr>
        <w:t>DBConfigurator.java</w:t>
      </w:r>
      <w:bookmarkStart w:id="1023" w:name="565"/>
      <w:bookmarkStart w:id="1024" w:name="ch08ls06"/>
      <w:bookmarkEnd w:id="1023"/>
      <w:bookmarkEnd w:id="1024"/>
    </w:p>
    <w:p w:rsidR="004F56D2" w:rsidRDefault="004F56D2" w:rsidP="004F56D2">
      <w:pPr>
        <w:shd w:val="clear" w:color="auto" w:fill="FFFFFF"/>
        <w:rPr>
          <w:rFonts w:ascii="Arial" w:hAnsi="Arial" w:cs="Arial"/>
          <w:color w:val="494B43"/>
          <w:lang w:val="en"/>
        </w:rPr>
      </w:pPr>
      <w:r>
        <w:rPr>
          <w:rFonts w:ascii="Arial" w:hAnsi="Arial" w:cs="Arial"/>
          <w:color w:val="494B43"/>
          <w:lang w:val="en"/>
        </w:rPr>
        <w:pict>
          <v:rect id="_x0000_i10649" style="width:0;height:1.5pt" o:hralign="center" o:hrstd="t" o:hrnoshade="t" o:hr="t" fillcolor="#010100" stroked="f"/>
        </w:pict>
      </w:r>
    </w:p>
    <w:p w:rsidR="004F56D2" w:rsidRDefault="004F56D2" w:rsidP="004F56D2">
      <w:pPr>
        <w:pStyle w:val="HTMLPreformatted"/>
        <w:shd w:val="clear" w:color="auto" w:fill="FFFFFF"/>
        <w:rPr>
          <w:color w:val="494B43"/>
          <w:lang w:val="en"/>
        </w:rPr>
      </w:pPr>
      <w:r>
        <w:rPr>
          <w:noProof/>
          <w:vanish/>
          <w:color w:val="494B43"/>
        </w:rPr>
        <w:drawing>
          <wp:inline distT="0" distB="0" distL="0" distR="0" wp14:anchorId="2AE1DDD1" wp14:editId="360756DF">
            <wp:extent cx="114300" cy="114300"/>
            <wp:effectExtent l="0" t="0" r="0" b="0"/>
            <wp:docPr id="4182" name="Picture 41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29C687A" wp14:editId="5560E464">
            <wp:extent cx="114300" cy="114300"/>
            <wp:effectExtent l="0" t="0" r="0" b="0"/>
            <wp:docPr id="4181" name="Picture 41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F56D2" w:rsidRDefault="004F56D2" w:rsidP="004F56D2">
      <w:pPr>
        <w:pStyle w:val="HTMLPreformatted"/>
        <w:shd w:val="clear" w:color="auto" w:fill="FFFFFF"/>
        <w:rPr>
          <w:color w:val="494B43"/>
          <w:lang w:val="en"/>
        </w:rPr>
      </w:pPr>
      <w:r>
        <w:rPr>
          <w:color w:val="494B43"/>
          <w:lang w:val="en"/>
        </w:rPr>
        <w:t>package com.apress.logging.log4j;</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import org.apache.log4j.spi.Configurator;</w:t>
      </w:r>
    </w:p>
    <w:p w:rsidR="004F56D2" w:rsidRDefault="004F56D2" w:rsidP="004F56D2">
      <w:pPr>
        <w:pStyle w:val="HTMLPreformatted"/>
        <w:shd w:val="clear" w:color="auto" w:fill="FFFFFF"/>
        <w:rPr>
          <w:color w:val="494B43"/>
          <w:lang w:val="en"/>
        </w:rPr>
      </w:pPr>
      <w:r>
        <w:rPr>
          <w:color w:val="494B43"/>
          <w:lang w:val="en"/>
        </w:rPr>
        <w:t>import org.apache.log4j.spi.LoggerRepository;</w:t>
      </w:r>
    </w:p>
    <w:p w:rsidR="004F56D2" w:rsidRDefault="004F56D2" w:rsidP="004F56D2">
      <w:pPr>
        <w:pStyle w:val="HTMLPreformatted"/>
        <w:shd w:val="clear" w:color="auto" w:fill="FFFFFF"/>
        <w:rPr>
          <w:color w:val="494B43"/>
          <w:lang w:val="en"/>
        </w:rPr>
      </w:pPr>
      <w:r>
        <w:rPr>
          <w:color w:val="494B43"/>
          <w:lang w:val="en"/>
        </w:rPr>
        <w:t>import org.apache.log4j.PropertyConfigurator;</w:t>
      </w:r>
    </w:p>
    <w:p w:rsidR="004F56D2" w:rsidRDefault="004F56D2" w:rsidP="004F56D2">
      <w:pPr>
        <w:pStyle w:val="HTMLPreformatted"/>
        <w:shd w:val="clear" w:color="auto" w:fill="FFFFFF"/>
        <w:rPr>
          <w:color w:val="494B43"/>
          <w:lang w:val="en"/>
        </w:rPr>
      </w:pPr>
      <w:r>
        <w:rPr>
          <w:color w:val="494B43"/>
          <w:lang w:val="en"/>
        </w:rPr>
        <w:t>import org.apache.log4j.helpers.LogLog;</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import java.net.URL;</w:t>
      </w:r>
    </w:p>
    <w:p w:rsidR="004F56D2" w:rsidRDefault="004F56D2" w:rsidP="004F56D2">
      <w:pPr>
        <w:pStyle w:val="HTMLPreformatted"/>
        <w:shd w:val="clear" w:color="auto" w:fill="FFFFFF"/>
        <w:rPr>
          <w:color w:val="494B43"/>
          <w:lang w:val="en"/>
        </w:rPr>
      </w:pPr>
      <w:r>
        <w:rPr>
          <w:color w:val="494B43"/>
          <w:lang w:val="en"/>
        </w:rPr>
        <w:t>import java.util.Properties;</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public class DBConfigurator implements Configurator</w:t>
      </w:r>
    </w:p>
    <w:p w:rsidR="004F56D2" w:rsidRDefault="004F56D2" w:rsidP="004F56D2">
      <w:pPr>
        <w:pStyle w:val="HTMLPreformatted"/>
        <w:shd w:val="clear" w:color="auto" w:fill="FFFFFF"/>
        <w:rPr>
          <w:color w:val="494B43"/>
          <w:lang w:val="en"/>
        </w:rPr>
      </w:pPr>
      <w:r>
        <w:rPr>
          <w:color w:val="494B43"/>
          <w:lang w:val="en"/>
        </w:rPr>
        <w:t>{</w:t>
      </w:r>
    </w:p>
    <w:p w:rsidR="004F56D2" w:rsidRDefault="004F56D2" w:rsidP="004F56D2">
      <w:pPr>
        <w:pStyle w:val="HTMLPreformatted"/>
        <w:shd w:val="clear" w:color="auto" w:fill="FFFFFF"/>
        <w:rPr>
          <w:color w:val="494B43"/>
          <w:lang w:val="en"/>
        </w:rPr>
      </w:pPr>
      <w:r>
        <w:rPr>
          <w:color w:val="494B43"/>
          <w:lang w:val="en"/>
        </w:rPr>
        <w:t xml:space="preserve">    private String dbURL = null;</w:t>
      </w:r>
    </w:p>
    <w:p w:rsidR="004F56D2" w:rsidRDefault="004F56D2" w:rsidP="004F56D2">
      <w:pPr>
        <w:pStyle w:val="HTMLPreformatted"/>
        <w:shd w:val="clear" w:color="auto" w:fill="FFFFFF"/>
        <w:rPr>
          <w:color w:val="494B43"/>
          <w:lang w:val="en"/>
        </w:rPr>
      </w:pPr>
      <w:r>
        <w:rPr>
          <w:color w:val="494B43"/>
          <w:lang w:val="en"/>
        </w:rPr>
        <w:t xml:space="preserve">    private String dbUser = null;</w:t>
      </w:r>
    </w:p>
    <w:p w:rsidR="004F56D2" w:rsidRDefault="004F56D2" w:rsidP="004F56D2">
      <w:pPr>
        <w:pStyle w:val="HTMLPreformatted"/>
        <w:shd w:val="clear" w:color="auto" w:fill="FFFFFF"/>
        <w:rPr>
          <w:color w:val="494B43"/>
          <w:lang w:val="en"/>
        </w:rPr>
      </w:pPr>
      <w:r>
        <w:rPr>
          <w:color w:val="494B43"/>
          <w:lang w:val="en"/>
        </w:rPr>
        <w:t xml:space="preserve">    private String dbPwd = null;</w:t>
      </w:r>
    </w:p>
    <w:p w:rsidR="004F56D2" w:rsidRDefault="004F56D2" w:rsidP="004F56D2">
      <w:pPr>
        <w:pStyle w:val="HTMLPreformatted"/>
        <w:shd w:val="clear" w:color="auto" w:fill="FFFFFF"/>
        <w:rPr>
          <w:color w:val="494B43"/>
          <w:lang w:val="en"/>
        </w:rPr>
      </w:pPr>
      <w:r>
        <w:rPr>
          <w:color w:val="494B43"/>
          <w:lang w:val="en"/>
        </w:rPr>
        <w:t xml:space="preserve">    private String dbDriver = null;</w:t>
      </w:r>
    </w:p>
    <w:p w:rsidR="004F56D2" w:rsidRDefault="004F56D2" w:rsidP="004F56D2">
      <w:pPr>
        <w:pStyle w:val="HTMLPreformatted"/>
        <w:shd w:val="clear" w:color="auto" w:fill="FFFFFF"/>
        <w:rPr>
          <w:color w:val="494B43"/>
          <w:lang w:val="en"/>
        </w:rPr>
      </w:pPr>
      <w:r>
        <w:rPr>
          <w:color w:val="494B43"/>
          <w:lang w:val="en"/>
        </w:rPr>
        <w:t xml:space="preserve">    private DBConfigLoader configLoader = null;</w:t>
      </w:r>
    </w:p>
    <w:p w:rsidR="004F56D2" w:rsidRDefault="004F56D2" w:rsidP="004F56D2">
      <w:pPr>
        <w:pStyle w:val="HTMLPreformatted"/>
        <w:shd w:val="clear" w:color="auto" w:fill="FFFFFF"/>
        <w:rPr>
          <w:color w:val="494B43"/>
          <w:lang w:val="en"/>
        </w:rPr>
      </w:pPr>
      <w:r>
        <w:rPr>
          <w:color w:val="494B43"/>
          <w:lang w:val="en"/>
        </w:rPr>
        <w:t xml:space="preserve">    private Properties log4jProps = null;</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DBConfigurator()</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configLoader = new DBConfigLoader();</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void doConfigure(URL url, LoggerRepository repos)</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Properties props = new Properties();</w:t>
      </w:r>
    </w:p>
    <w:p w:rsidR="004F56D2" w:rsidRDefault="004F56D2" w:rsidP="004F56D2">
      <w:pPr>
        <w:pStyle w:val="HTMLPreformatted"/>
        <w:shd w:val="clear" w:color="auto" w:fill="FFFFFF"/>
        <w:rPr>
          <w:color w:val="494B43"/>
          <w:lang w:val="en"/>
        </w:rPr>
      </w:pPr>
      <w:r>
        <w:rPr>
          <w:color w:val="494B43"/>
          <w:lang w:val="en"/>
        </w:rPr>
        <w:t xml:space="preserve">        try</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//collect the db access information from the config file</w:t>
      </w:r>
    </w:p>
    <w:p w:rsidR="004F56D2" w:rsidRDefault="004F56D2" w:rsidP="004F56D2">
      <w:pPr>
        <w:pStyle w:val="HTMLPreformatted"/>
        <w:shd w:val="clear" w:color="auto" w:fill="FFFFFF"/>
        <w:rPr>
          <w:color w:val="494B43"/>
          <w:lang w:val="en"/>
        </w:rPr>
      </w:pPr>
      <w:r>
        <w:rPr>
          <w:color w:val="494B43"/>
          <w:lang w:val="en"/>
        </w:rPr>
        <w:t xml:space="preserve">        props.load(url.openStream());</w:t>
      </w:r>
    </w:p>
    <w:p w:rsidR="004F56D2" w:rsidRDefault="004F56D2" w:rsidP="004F56D2">
      <w:pPr>
        <w:pStyle w:val="HTMLPreformatted"/>
        <w:shd w:val="clear" w:color="auto" w:fill="FFFFFF"/>
        <w:rPr>
          <w:color w:val="494B43"/>
          <w:lang w:val="en"/>
        </w:rPr>
      </w:pPr>
      <w:r>
        <w:rPr>
          <w:color w:val="494B43"/>
          <w:lang w:val="en"/>
        </w:rPr>
        <w:t xml:space="preserve">        dbURL = (String)props.get("DB_URL");</w:t>
      </w:r>
    </w:p>
    <w:p w:rsidR="004F56D2" w:rsidRDefault="004F56D2" w:rsidP="004F56D2">
      <w:pPr>
        <w:pStyle w:val="HTMLPreformatted"/>
        <w:shd w:val="clear" w:color="auto" w:fill="FFFFFF"/>
        <w:rPr>
          <w:color w:val="494B43"/>
          <w:lang w:val="en"/>
        </w:rPr>
      </w:pPr>
      <w:r>
        <w:rPr>
          <w:color w:val="494B43"/>
          <w:lang w:val="en"/>
        </w:rPr>
        <w:t xml:space="preserve">        dbUser = (String)props.get("DB_USER");</w:t>
      </w:r>
    </w:p>
    <w:p w:rsidR="004F56D2" w:rsidRDefault="004F56D2" w:rsidP="004F56D2">
      <w:pPr>
        <w:pStyle w:val="HTMLPreformatted"/>
        <w:shd w:val="clear" w:color="auto" w:fill="FFFFFF"/>
        <w:rPr>
          <w:color w:val="494B43"/>
          <w:lang w:val="en"/>
        </w:rPr>
      </w:pPr>
      <w:r>
        <w:rPr>
          <w:color w:val="494B43"/>
          <w:lang w:val="en"/>
        </w:rPr>
        <w:t xml:space="preserve">        dbPwd = (String)props.get("DB_PWD");</w:t>
      </w:r>
    </w:p>
    <w:p w:rsidR="004F56D2" w:rsidRDefault="004F56D2" w:rsidP="004F56D2">
      <w:pPr>
        <w:pStyle w:val="HTMLPreformatted"/>
        <w:shd w:val="clear" w:color="auto" w:fill="FFFFFF"/>
        <w:rPr>
          <w:color w:val="494B43"/>
          <w:lang w:val="en"/>
        </w:rPr>
      </w:pPr>
      <w:r>
        <w:rPr>
          <w:color w:val="494B43"/>
          <w:lang w:val="en"/>
        </w:rPr>
        <w:t xml:space="preserve">        dbDriver = (String)props.get("DB_DRIVER");</w:t>
      </w:r>
      <w:bookmarkStart w:id="1025" w:name="566"/>
      <w:bookmarkStart w:id="1026" w:name="page256"/>
      <w:bookmarkEnd w:id="1025"/>
      <w:bookmarkEnd w:id="1026"/>
    </w:p>
    <w:p w:rsidR="004F56D2" w:rsidRDefault="004F56D2" w:rsidP="004F56D2">
      <w:pPr>
        <w:pStyle w:val="HTMLPreformatted"/>
        <w:shd w:val="clear" w:color="auto" w:fill="FFFFFF"/>
        <w:rPr>
          <w:color w:val="494B43"/>
          <w:lang w:val="en"/>
        </w:rPr>
      </w:pPr>
      <w:r>
        <w:rPr>
          <w:color w:val="494B43"/>
          <w:lang w:val="en"/>
        </w:rPr>
        <w:t xml:space="preserve">        //configure the config loader</w:t>
      </w:r>
    </w:p>
    <w:p w:rsidR="004F56D2" w:rsidRDefault="004F56D2" w:rsidP="004F56D2">
      <w:pPr>
        <w:pStyle w:val="HTMLPreformatted"/>
        <w:shd w:val="clear" w:color="auto" w:fill="FFFFFF"/>
        <w:rPr>
          <w:color w:val="494B43"/>
          <w:lang w:val="en"/>
        </w:rPr>
      </w:pPr>
      <w:r>
        <w:rPr>
          <w:color w:val="494B43"/>
          <w:lang w:val="en"/>
        </w:rPr>
        <w:t xml:space="preserve">        configLoader.setDbDriver(dbDriver);</w:t>
      </w:r>
    </w:p>
    <w:p w:rsidR="004F56D2" w:rsidRDefault="004F56D2" w:rsidP="004F56D2">
      <w:pPr>
        <w:pStyle w:val="HTMLPreformatted"/>
        <w:shd w:val="clear" w:color="auto" w:fill="FFFFFF"/>
        <w:rPr>
          <w:color w:val="494B43"/>
          <w:lang w:val="en"/>
        </w:rPr>
      </w:pPr>
      <w:r>
        <w:rPr>
          <w:color w:val="494B43"/>
          <w:lang w:val="en"/>
        </w:rPr>
        <w:t xml:space="preserve">        configLoader.setDbUrl(dbURL);</w:t>
      </w:r>
    </w:p>
    <w:p w:rsidR="004F56D2" w:rsidRDefault="004F56D2" w:rsidP="004F56D2">
      <w:pPr>
        <w:pStyle w:val="HTMLPreformatted"/>
        <w:shd w:val="clear" w:color="auto" w:fill="FFFFFF"/>
        <w:rPr>
          <w:color w:val="494B43"/>
          <w:lang w:val="en"/>
        </w:rPr>
      </w:pPr>
      <w:r>
        <w:rPr>
          <w:color w:val="494B43"/>
          <w:lang w:val="en"/>
        </w:rPr>
        <w:t xml:space="preserve">        configLoader.setDbUser(dbUser);</w:t>
      </w:r>
    </w:p>
    <w:p w:rsidR="004F56D2" w:rsidRDefault="004F56D2" w:rsidP="004F56D2">
      <w:pPr>
        <w:pStyle w:val="HTMLPreformatted"/>
        <w:shd w:val="clear" w:color="auto" w:fill="FFFFFF"/>
        <w:rPr>
          <w:color w:val="494B43"/>
          <w:lang w:val="en"/>
        </w:rPr>
      </w:pPr>
      <w:r>
        <w:rPr>
          <w:color w:val="494B43"/>
          <w:lang w:val="en"/>
        </w:rPr>
        <w:t xml:space="preserve">        configLoader.setDbPwd(dbPwd);</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//get the log4j properties</w:t>
      </w:r>
    </w:p>
    <w:p w:rsidR="004F56D2" w:rsidRDefault="004F56D2" w:rsidP="004F56D2">
      <w:pPr>
        <w:pStyle w:val="HTMLPreformatted"/>
        <w:shd w:val="clear" w:color="auto" w:fill="FFFFFF"/>
        <w:rPr>
          <w:color w:val="494B43"/>
          <w:lang w:val="en"/>
        </w:rPr>
      </w:pPr>
      <w:r>
        <w:rPr>
          <w:color w:val="494B43"/>
          <w:lang w:val="en"/>
        </w:rPr>
        <w:t xml:space="preserve">        log4jProps = configLoader.getConfigData();</w:t>
      </w:r>
    </w:p>
    <w:p w:rsidR="004F56D2" w:rsidRDefault="004F56D2" w:rsidP="004F56D2">
      <w:pPr>
        <w:pStyle w:val="HTMLPreformatted"/>
        <w:shd w:val="clear" w:color="auto" w:fill="FFFFFF"/>
        <w:rPr>
          <w:color w:val="494B43"/>
          <w:lang w:val="en"/>
        </w:rPr>
      </w:pPr>
      <w:r>
        <w:rPr>
          <w:color w:val="494B43"/>
          <w:lang w:val="en"/>
        </w:rPr>
        <w:t xml:space="preserve">        //use the PropertyConfigurator to configure</w:t>
      </w:r>
    </w:p>
    <w:p w:rsidR="004F56D2" w:rsidRDefault="004F56D2" w:rsidP="004F56D2">
      <w:pPr>
        <w:pStyle w:val="HTMLPreformatted"/>
        <w:shd w:val="clear" w:color="auto" w:fill="FFFFFF"/>
        <w:rPr>
          <w:color w:val="494B43"/>
          <w:lang w:val="en"/>
        </w:rPr>
      </w:pPr>
      <w:r>
        <w:rPr>
          <w:color w:val="494B43"/>
          <w:lang w:val="en"/>
        </w:rPr>
        <w:t xml:space="preserve">        PropertyConfigurator.configure(log4jProps);</w:t>
      </w:r>
    </w:p>
    <w:p w:rsidR="004F56D2" w:rsidRDefault="004F56D2" w:rsidP="004F56D2">
      <w:pPr>
        <w:pStyle w:val="HTMLPreformatted"/>
        <w:shd w:val="clear" w:color="auto" w:fill="FFFFFF"/>
        <w:rPr>
          <w:color w:val="494B43"/>
          <w:lang w:val="en"/>
        </w:rPr>
      </w:pPr>
      <w:r>
        <w:rPr>
          <w:color w:val="494B43"/>
          <w:lang w:val="en"/>
        </w:rPr>
        <w:t xml:space="preserve">        }catch(Exception 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LogLog.error("could not load the configuration ", 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w:t>
      </w:r>
    </w:p>
    <w:p w:rsidR="004F56D2" w:rsidRDefault="004F56D2" w:rsidP="004F56D2">
      <w:pPr>
        <w:shd w:val="clear" w:color="auto" w:fill="FFFFFF"/>
        <w:rPr>
          <w:rFonts w:ascii="Arial" w:hAnsi="Arial" w:cs="Arial"/>
          <w:color w:val="494B43"/>
          <w:lang w:val="en"/>
        </w:rPr>
      </w:pPr>
      <w:r>
        <w:rPr>
          <w:rFonts w:ascii="Arial" w:hAnsi="Arial" w:cs="Arial"/>
          <w:color w:val="494B43"/>
          <w:lang w:val="en"/>
        </w:rPr>
        <w:pict>
          <v:rect id="_x0000_i10652" style="width:0;height:1.5pt" o:hralign="center" o:hrstd="t" o:hrnoshade="t" o:hr="t" fillcolor="#010100" stroked="f"/>
        </w:pict>
      </w:r>
    </w:p>
    <w:p w:rsidR="004F56D2" w:rsidRDefault="004F56D2" w:rsidP="004F56D2">
      <w:pPr>
        <w:pStyle w:val="para"/>
        <w:shd w:val="clear" w:color="auto" w:fill="FFFFFF"/>
        <w:rPr>
          <w:color w:val="494B43"/>
          <w:lang w:val="en"/>
        </w:rPr>
      </w:pPr>
      <w:r>
        <w:rPr>
          <w:noProof/>
          <w:vanish/>
          <w:color w:val="494B43"/>
        </w:rPr>
        <w:drawing>
          <wp:inline distT="0" distB="0" distL="0" distR="0" wp14:anchorId="0126A287" wp14:editId="4235D27C">
            <wp:extent cx="114300" cy="114300"/>
            <wp:effectExtent l="0" t="0" r="0" b="0"/>
            <wp:docPr id="4180" name="Picture 41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5D8B6CA" wp14:editId="05E93D3A">
            <wp:extent cx="114300" cy="114300"/>
            <wp:effectExtent l="0" t="0" r="0" b="0"/>
            <wp:docPr id="4179" name="Picture 41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DBConfigurator</w:t>
      </w:r>
      <w:r>
        <w:rPr>
          <w:color w:val="494B43"/>
          <w:lang w:val="en"/>
        </w:rPr>
        <w:t xml:space="preserve"> implements the interface </w:t>
      </w:r>
      <w:r>
        <w:rPr>
          <w:rStyle w:val="HTMLTypewriter"/>
          <w:color w:val="494B43"/>
          <w:sz w:val="18"/>
          <w:szCs w:val="18"/>
          <w:lang w:val="en"/>
        </w:rPr>
        <w:t>Configurator</w:t>
      </w:r>
      <w:r>
        <w:rPr>
          <w:color w:val="494B43"/>
          <w:lang w:val="en"/>
        </w:rPr>
        <w:t xml:space="preserve">. Once the configuration class is specified as </w:t>
      </w:r>
      <w:r>
        <w:rPr>
          <w:rStyle w:val="HTMLTypewriter"/>
          <w:color w:val="494B43"/>
          <w:sz w:val="18"/>
          <w:szCs w:val="18"/>
          <w:lang w:val="en"/>
        </w:rPr>
        <w:t>DBConfigurator</w:t>
      </w:r>
      <w:r>
        <w:rPr>
          <w:color w:val="494B43"/>
          <w:lang w:val="en"/>
        </w:rPr>
        <w:t xml:space="preserve">, the </w:t>
      </w:r>
      <w:r>
        <w:rPr>
          <w:rStyle w:val="HTMLTypewriter"/>
          <w:color w:val="494B43"/>
          <w:sz w:val="18"/>
          <w:szCs w:val="18"/>
          <w:lang w:val="en"/>
        </w:rPr>
        <w:t>LogManager</w:t>
      </w:r>
      <w:r>
        <w:rPr>
          <w:color w:val="494B43"/>
          <w:lang w:val="en"/>
        </w:rPr>
        <w:t xml:space="preserve"> class will pass the name of the configuration class to </w:t>
      </w:r>
      <w:r>
        <w:rPr>
          <w:rStyle w:val="HTMLTypewriter"/>
          <w:color w:val="494B43"/>
          <w:sz w:val="18"/>
          <w:szCs w:val="18"/>
          <w:lang w:val="en"/>
        </w:rPr>
        <w:t>OptionConverter</w:t>
      </w:r>
      <w:r>
        <w:rPr>
          <w:color w:val="494B43"/>
          <w:lang w:val="en"/>
        </w:rPr>
        <w:t xml:space="preserve">. </w:t>
      </w:r>
      <w:r>
        <w:rPr>
          <w:rStyle w:val="HTMLTypewriter"/>
          <w:color w:val="494B43"/>
          <w:sz w:val="18"/>
          <w:szCs w:val="18"/>
          <w:lang w:val="en"/>
        </w:rPr>
        <w:t>OptionConverter</w:t>
      </w:r>
      <w:r>
        <w:rPr>
          <w:color w:val="494B43"/>
          <w:lang w:val="en"/>
        </w:rPr>
        <w:t xml:space="preserve"> will then create a new instance of </w:t>
      </w:r>
      <w:r>
        <w:rPr>
          <w:rStyle w:val="HTMLTypewriter"/>
          <w:color w:val="494B43"/>
          <w:sz w:val="18"/>
          <w:szCs w:val="18"/>
          <w:lang w:val="en"/>
        </w:rPr>
        <w:t>DBConfigurator</w:t>
      </w:r>
      <w:r>
        <w:rPr>
          <w:color w:val="494B43"/>
          <w:lang w:val="en"/>
        </w:rPr>
        <w:t xml:space="preserve"> and call the </w:t>
      </w:r>
      <w:r>
        <w:rPr>
          <w:rStyle w:val="HTMLTypewriter"/>
          <w:color w:val="494B43"/>
          <w:sz w:val="18"/>
          <w:szCs w:val="18"/>
          <w:lang w:val="en"/>
        </w:rPr>
        <w:t>doConfigure()</w:t>
      </w:r>
      <w:r>
        <w:rPr>
          <w:color w:val="494B43"/>
          <w:lang w:val="en"/>
        </w:rPr>
        <w:t xml:space="preserve"> method in it. Once the control is within the </w:t>
      </w:r>
      <w:r>
        <w:rPr>
          <w:rStyle w:val="HTMLTypewriter"/>
          <w:color w:val="494B43"/>
          <w:sz w:val="18"/>
          <w:szCs w:val="18"/>
          <w:lang w:val="en"/>
        </w:rPr>
        <w:t>DBConfigurator</w:t>
      </w:r>
      <w:r>
        <w:rPr>
          <w:color w:val="494B43"/>
          <w:lang w:val="en"/>
        </w:rPr>
        <w:t xml:space="preserve"> class, </w:t>
      </w:r>
      <w:r>
        <w:rPr>
          <w:rStyle w:val="HTMLTypewriter"/>
          <w:color w:val="494B43"/>
          <w:sz w:val="18"/>
          <w:szCs w:val="18"/>
          <w:lang w:val="en"/>
        </w:rPr>
        <w:t>DBConfigurator</w:t>
      </w:r>
      <w:r>
        <w:rPr>
          <w:color w:val="494B43"/>
          <w:lang w:val="en"/>
        </w:rPr>
        <w:t xml:space="preserve"> uses </w:t>
      </w:r>
      <w:r>
        <w:rPr>
          <w:rStyle w:val="HTMLTypewriter"/>
          <w:color w:val="494B43"/>
          <w:sz w:val="18"/>
          <w:szCs w:val="18"/>
          <w:lang w:val="en"/>
        </w:rPr>
        <w:t>DBConfigLoader</w:t>
      </w:r>
      <w:r>
        <w:rPr>
          <w:color w:val="494B43"/>
          <w:lang w:val="en"/>
        </w:rPr>
        <w:t xml:space="preserve"> to obtain the configuration data and then uses </w:t>
      </w:r>
      <w:r>
        <w:rPr>
          <w:rStyle w:val="HTMLTypewriter"/>
          <w:color w:val="494B43"/>
          <w:sz w:val="18"/>
          <w:szCs w:val="18"/>
          <w:lang w:val="en"/>
        </w:rPr>
        <w:t>PropertyConfigurator</w:t>
      </w:r>
      <w:r>
        <w:rPr>
          <w:color w:val="494B43"/>
          <w:lang w:val="en"/>
        </w:rPr>
        <w:t xml:space="preserve"> to do the actual log4j configuration.</w:t>
      </w:r>
    </w:p>
    <w:p w:rsidR="004F56D2" w:rsidRDefault="004F56D2" w:rsidP="004F56D2">
      <w:pPr>
        <w:pStyle w:val="last-para"/>
        <w:shd w:val="clear" w:color="auto" w:fill="FFFFFF"/>
        <w:rPr>
          <w:color w:val="494B43"/>
          <w:lang w:val="en"/>
        </w:rPr>
      </w:pPr>
      <w:r>
        <w:rPr>
          <w:noProof/>
          <w:vanish/>
          <w:color w:val="494B43"/>
        </w:rPr>
        <w:drawing>
          <wp:inline distT="0" distB="0" distL="0" distR="0" wp14:anchorId="5FDE8561" wp14:editId="76AFB3A0">
            <wp:extent cx="114300" cy="114300"/>
            <wp:effectExtent l="0" t="0" r="0" b="0"/>
            <wp:docPr id="4178" name="Picture 41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D8AF5B7" wp14:editId="6701393B">
            <wp:extent cx="114300" cy="114300"/>
            <wp:effectExtent l="0" t="0" r="0" b="0"/>
            <wp:docPr id="4177" name="Picture 41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theory, we could configure log4j by calling </w:t>
      </w:r>
      <w:r>
        <w:rPr>
          <w:rStyle w:val="HTMLTypewriter"/>
          <w:color w:val="494B43"/>
          <w:sz w:val="18"/>
          <w:szCs w:val="18"/>
          <w:lang w:val="en"/>
        </w:rPr>
        <w:t>PropertyConfigurator</w:t>
      </w:r>
      <w:r>
        <w:rPr>
          <w:color w:val="494B43"/>
          <w:lang w:val="en"/>
        </w:rPr>
        <w:t xml:space="preserve"> from within the </w:t>
      </w:r>
      <w:r>
        <w:rPr>
          <w:rStyle w:val="HTMLTypewriter"/>
          <w:color w:val="494B43"/>
          <w:sz w:val="18"/>
          <w:szCs w:val="18"/>
          <w:lang w:val="en"/>
        </w:rPr>
        <w:t>DBConfigLoader</w:t>
      </w:r>
      <w:r>
        <w:rPr>
          <w:color w:val="494B43"/>
          <w:lang w:val="en"/>
        </w:rPr>
        <w:t xml:space="preserve"> class itself. But this means in the application we have to explicitly instantiate and call the configuration method of </w:t>
      </w:r>
      <w:r>
        <w:rPr>
          <w:rStyle w:val="HTMLTypewriter"/>
          <w:color w:val="494B43"/>
          <w:sz w:val="18"/>
          <w:szCs w:val="18"/>
          <w:lang w:val="en"/>
        </w:rPr>
        <w:t>DBConfigLoader</w:t>
      </w:r>
      <w:r>
        <w:rPr>
          <w:color w:val="494B43"/>
          <w:lang w:val="en"/>
        </w:rPr>
        <w:t xml:space="preserve"> to do the configuration, which is not the ideal situation. If ever you need to use a different configuration class, you will have to change the source of your application to do so. Implementing the </w:t>
      </w:r>
      <w:r>
        <w:rPr>
          <w:rStyle w:val="HTMLTypewriter"/>
          <w:color w:val="494B43"/>
          <w:sz w:val="18"/>
          <w:szCs w:val="18"/>
          <w:lang w:val="en"/>
        </w:rPr>
        <w:t>DBConfigurator</w:t>
      </w:r>
      <w:r>
        <w:rPr>
          <w:color w:val="494B43"/>
          <w:lang w:val="en"/>
        </w:rPr>
        <w:t xml:space="preserve"> class solves the problem and integrates the use of </w:t>
      </w:r>
      <w:r>
        <w:rPr>
          <w:rStyle w:val="HTMLTypewriter"/>
          <w:color w:val="494B43"/>
          <w:sz w:val="18"/>
          <w:szCs w:val="18"/>
          <w:lang w:val="en"/>
        </w:rPr>
        <w:t>DBConfigLoader</w:t>
      </w:r>
      <w:r>
        <w:rPr>
          <w:color w:val="494B43"/>
          <w:lang w:val="en"/>
        </w:rPr>
        <w:t xml:space="preserve"> within the log4j framework. In turn you might argue that </w:t>
      </w:r>
      <w:r>
        <w:rPr>
          <w:rStyle w:val="HTMLTypewriter"/>
          <w:color w:val="494B43"/>
          <w:sz w:val="18"/>
          <w:szCs w:val="18"/>
          <w:lang w:val="en"/>
        </w:rPr>
        <w:t>DBConfigLoader</w:t>
      </w:r>
      <w:r>
        <w:rPr>
          <w:color w:val="494B43"/>
          <w:lang w:val="en"/>
        </w:rPr>
        <w:t xml:space="preserve"> is hard coded within the </w:t>
      </w:r>
      <w:r>
        <w:rPr>
          <w:rStyle w:val="HTMLTypewriter"/>
          <w:color w:val="494B43"/>
          <w:sz w:val="18"/>
          <w:szCs w:val="18"/>
          <w:lang w:val="en"/>
        </w:rPr>
        <w:t>DBConfigurator</w:t>
      </w:r>
      <w:r>
        <w:rPr>
          <w:color w:val="494B43"/>
          <w:lang w:val="en"/>
        </w:rPr>
        <w:t xml:space="preserve"> class. True, but we can easily extend </w:t>
      </w:r>
      <w:r>
        <w:rPr>
          <w:rStyle w:val="HTMLTypewriter"/>
          <w:color w:val="494B43"/>
          <w:sz w:val="18"/>
          <w:szCs w:val="18"/>
          <w:lang w:val="en"/>
        </w:rPr>
        <w:t>DBConfigurator</w:t>
      </w:r>
      <w:r>
        <w:rPr>
          <w:color w:val="494B43"/>
          <w:lang w:val="en"/>
        </w:rPr>
        <w:t xml:space="preserve"> to read a system parameter indicating the database access class it should use, or we can specify the parameter within the configuration file.</w:t>
      </w:r>
    </w:p>
    <w:p w:rsidR="004F56D2" w:rsidRDefault="004F56D2" w:rsidP="004F56D2">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34FD7EC6" wp14:editId="7BF552CF">
            <wp:extent cx="114300" cy="114300"/>
            <wp:effectExtent l="0" t="0" r="0" b="0"/>
            <wp:docPr id="4176" name="Picture 41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0D76CA16" wp14:editId="21335D46">
            <wp:extent cx="114300" cy="114300"/>
            <wp:effectExtent l="0" t="0" r="0" b="0"/>
            <wp:docPr id="4175" name="Picture 41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027" w:name="567"/>
      <w:bookmarkStart w:id="1028" w:name="ch08lev2sec8"/>
      <w:bookmarkEnd w:id="1027"/>
      <w:bookmarkEnd w:id="1028"/>
      <w:r>
        <w:rPr>
          <w:rFonts w:ascii="Arial" w:hAnsi="Arial" w:cs="Arial"/>
          <w:b w:val="0"/>
          <w:bCs w:val="0"/>
          <w:color w:val="494B43"/>
          <w:sz w:val="24"/>
          <w:szCs w:val="24"/>
          <w:lang w:val="en"/>
        </w:rPr>
        <w:t>An Example of Using Database-Based Configuration</w:t>
      </w:r>
    </w:p>
    <w:p w:rsidR="004F56D2" w:rsidRDefault="004F56D2" w:rsidP="004F56D2">
      <w:pPr>
        <w:pStyle w:val="first-para3"/>
        <w:shd w:val="clear" w:color="auto" w:fill="FFFFFF"/>
        <w:rPr>
          <w:color w:val="494B43"/>
          <w:lang w:val="en"/>
        </w:rPr>
      </w:pPr>
      <w:r>
        <w:rPr>
          <w:noProof/>
          <w:vanish/>
          <w:color w:val="494B43"/>
        </w:rPr>
        <w:drawing>
          <wp:inline distT="0" distB="0" distL="0" distR="0" wp14:anchorId="4A8E1182" wp14:editId="47428237">
            <wp:extent cx="114300" cy="114300"/>
            <wp:effectExtent l="0" t="0" r="0" b="0"/>
            <wp:docPr id="4174" name="Picture 41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D8A5796" wp14:editId="1F4F0D01">
            <wp:extent cx="114300" cy="114300"/>
            <wp:effectExtent l="0" t="0" r="0" b="0"/>
            <wp:docPr id="4173" name="Picture 41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We now have the infrastructure ready to configure log4j from a database. Let's take a look at a small demo program, </w:t>
      </w:r>
      <w:r>
        <w:rPr>
          <w:rStyle w:val="HTMLTypewriter"/>
          <w:color w:val="494B43"/>
          <w:sz w:val="18"/>
          <w:szCs w:val="18"/>
          <w:lang w:val="en"/>
        </w:rPr>
        <w:t>LoggingDemo.java</w:t>
      </w:r>
      <w:r>
        <w:rPr>
          <w:color w:val="494B43"/>
          <w:lang w:val="en"/>
        </w:rPr>
        <w:t xml:space="preserve">, described in </w:t>
      </w:r>
      <w:hyperlink r:id="rId274" w:history="1">
        <w:r>
          <w:rPr>
            <w:rStyle w:val="Hyperlink"/>
            <w:lang w:val="en"/>
          </w:rPr>
          <w:t>Listing 8-7</w:t>
        </w:r>
      </w:hyperlink>
      <w:r>
        <w:rPr>
          <w:color w:val="494B43"/>
          <w:lang w:val="en"/>
        </w:rPr>
        <w:t>. The class simply has a method to write two different logging messages with levels ERROR and INFO.</w:t>
      </w:r>
    </w:p>
    <w:p w:rsidR="004F56D2" w:rsidRDefault="004F56D2" w:rsidP="004F56D2">
      <w:pPr>
        <w:shd w:val="clear" w:color="auto" w:fill="FFFFFF"/>
        <w:rPr>
          <w:rFonts w:ascii="Arial" w:hAnsi="Arial" w:cs="Arial"/>
          <w:color w:val="494B43"/>
          <w:lang w:val="en"/>
        </w:rPr>
      </w:pPr>
      <w:r>
        <w:rPr>
          <w:rFonts w:ascii="Arial" w:hAnsi="Arial" w:cs="Arial"/>
          <w:noProof/>
          <w:vanish/>
          <w:color w:val="494B43"/>
        </w:rPr>
        <w:drawing>
          <wp:inline distT="0" distB="0" distL="0" distR="0" wp14:anchorId="36B2AE57" wp14:editId="7FD70450">
            <wp:extent cx="114300" cy="114300"/>
            <wp:effectExtent l="0" t="0" r="0" b="0"/>
            <wp:docPr id="4172" name="Picture 41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76CD608E" wp14:editId="3FFE0C37">
            <wp:extent cx="114300" cy="114300"/>
            <wp:effectExtent l="0" t="0" r="0" b="0"/>
            <wp:docPr id="4171" name="Picture 41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8-7: </w:t>
      </w:r>
      <w:r>
        <w:rPr>
          <w:rStyle w:val="example-title3"/>
          <w:rFonts w:ascii="Arial" w:hAnsi="Arial" w:cs="Arial"/>
          <w:lang w:val="en"/>
        </w:rPr>
        <w:t>LoggingDemo.java</w:t>
      </w:r>
      <w:bookmarkStart w:id="1029" w:name="568"/>
      <w:bookmarkStart w:id="1030" w:name="ch08ls07"/>
      <w:bookmarkEnd w:id="1029"/>
      <w:bookmarkEnd w:id="1030"/>
    </w:p>
    <w:p w:rsidR="004F56D2" w:rsidRDefault="004F56D2" w:rsidP="004F56D2">
      <w:pPr>
        <w:shd w:val="clear" w:color="auto" w:fill="FFFFFF"/>
        <w:rPr>
          <w:rFonts w:ascii="Arial" w:hAnsi="Arial" w:cs="Arial"/>
          <w:color w:val="494B43"/>
          <w:lang w:val="en"/>
        </w:rPr>
      </w:pPr>
      <w:r>
        <w:rPr>
          <w:rFonts w:ascii="Arial" w:hAnsi="Arial" w:cs="Arial"/>
          <w:color w:val="494B43"/>
          <w:lang w:val="en"/>
        </w:rPr>
        <w:pict>
          <v:rect id="_x0000_i10663" style="width:0;height:1.5pt" o:hralign="center" o:hrstd="t" o:hrnoshade="t" o:hr="t" fillcolor="#010100" stroked="f"/>
        </w:pict>
      </w:r>
    </w:p>
    <w:p w:rsidR="004F56D2" w:rsidRDefault="004F56D2" w:rsidP="004F56D2">
      <w:pPr>
        <w:pStyle w:val="HTMLPreformatted"/>
        <w:shd w:val="clear" w:color="auto" w:fill="FFFFFF"/>
        <w:rPr>
          <w:color w:val="494B43"/>
          <w:lang w:val="en"/>
        </w:rPr>
      </w:pPr>
      <w:r>
        <w:rPr>
          <w:noProof/>
          <w:vanish/>
          <w:color w:val="494B43"/>
        </w:rPr>
        <w:drawing>
          <wp:inline distT="0" distB="0" distL="0" distR="0" wp14:anchorId="102771BA" wp14:editId="54429495">
            <wp:extent cx="114300" cy="114300"/>
            <wp:effectExtent l="0" t="0" r="0" b="0"/>
            <wp:docPr id="4170" name="Picture 41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94AF1D2" wp14:editId="6B2BC906">
            <wp:extent cx="114300" cy="114300"/>
            <wp:effectExtent l="0" t="0" r="0" b="0"/>
            <wp:docPr id="4169" name="Picture 41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F56D2" w:rsidRDefault="004F56D2" w:rsidP="004F56D2">
      <w:pPr>
        <w:pStyle w:val="HTMLPreformatted"/>
        <w:shd w:val="clear" w:color="auto" w:fill="FFFFFF"/>
        <w:rPr>
          <w:color w:val="494B43"/>
          <w:lang w:val="en"/>
        </w:rPr>
      </w:pPr>
      <w:bookmarkStart w:id="1031" w:name="569"/>
      <w:bookmarkStart w:id="1032" w:name="page257"/>
      <w:bookmarkEnd w:id="1031"/>
      <w:bookmarkEnd w:id="1032"/>
    </w:p>
    <w:p w:rsidR="004F56D2" w:rsidRDefault="004F56D2" w:rsidP="004F56D2">
      <w:pPr>
        <w:pStyle w:val="HTMLPreformatted"/>
        <w:shd w:val="clear" w:color="auto" w:fill="FFFFFF"/>
        <w:rPr>
          <w:color w:val="494B43"/>
          <w:lang w:val="en"/>
        </w:rPr>
      </w:pPr>
      <w:r>
        <w:rPr>
          <w:color w:val="494B43"/>
          <w:lang w:val="en"/>
        </w:rPr>
        <w:t>package com.apress.logging.log4j;</w:t>
      </w:r>
    </w:p>
    <w:p w:rsidR="004F56D2" w:rsidRDefault="004F56D2" w:rsidP="004F56D2">
      <w:pPr>
        <w:pStyle w:val="HTMLPreformatted"/>
        <w:shd w:val="clear" w:color="auto" w:fill="FFFFFF"/>
        <w:rPr>
          <w:color w:val="494B43"/>
          <w:lang w:val="en"/>
        </w:rPr>
      </w:pPr>
      <w:r>
        <w:rPr>
          <w:color w:val="494B43"/>
          <w:lang w:val="en"/>
        </w:rPr>
        <w:t>import org.apache.log4j.Logger;</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public class LoggingDemo</w:t>
      </w:r>
    </w:p>
    <w:p w:rsidR="004F56D2" w:rsidRDefault="004F56D2" w:rsidP="004F56D2">
      <w:pPr>
        <w:pStyle w:val="HTMLPreformatted"/>
        <w:shd w:val="clear" w:color="auto" w:fill="FFFFFF"/>
        <w:rPr>
          <w:color w:val="494B43"/>
          <w:lang w:val="en"/>
        </w:rPr>
      </w:pPr>
      <w:r>
        <w:rPr>
          <w:color w:val="494B43"/>
          <w:lang w:val="en"/>
        </w:rPr>
        <w:t>{</w:t>
      </w:r>
    </w:p>
    <w:p w:rsidR="004F56D2" w:rsidRDefault="004F56D2" w:rsidP="004F56D2">
      <w:pPr>
        <w:pStyle w:val="HTMLPreformatted"/>
        <w:shd w:val="clear" w:color="auto" w:fill="FFFFFF"/>
        <w:rPr>
          <w:color w:val="494B43"/>
          <w:lang w:val="en"/>
        </w:rPr>
      </w:pPr>
      <w:r>
        <w:rPr>
          <w:color w:val="494B43"/>
          <w:lang w:val="en"/>
        </w:rPr>
        <w:t xml:space="preserve">    private static Logger logger = Logger.getLogger("APPLICATION1");</w:t>
      </w:r>
    </w:p>
    <w:p w:rsidR="004F56D2" w:rsidRDefault="004F56D2" w:rsidP="004F56D2">
      <w:pPr>
        <w:pStyle w:val="HTMLPreformatted"/>
        <w:shd w:val="clear" w:color="auto" w:fill="FFFFFF"/>
        <w:rPr>
          <w:color w:val="494B43"/>
          <w:lang w:val="en"/>
        </w:rPr>
      </w:pPr>
      <w:r>
        <w:rPr>
          <w:color w:val="494B43"/>
          <w:lang w:val="en"/>
        </w:rPr>
        <w:t xml:space="preserve">    public LoggingDemo()</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void doLogging()</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logger.info("INFO MESSAGE...");</w:t>
      </w:r>
    </w:p>
    <w:p w:rsidR="004F56D2" w:rsidRDefault="004F56D2" w:rsidP="004F56D2">
      <w:pPr>
        <w:pStyle w:val="HTMLPreformatted"/>
        <w:shd w:val="clear" w:color="auto" w:fill="FFFFFF"/>
        <w:rPr>
          <w:color w:val="494B43"/>
          <w:lang w:val="en"/>
        </w:rPr>
      </w:pPr>
      <w:r>
        <w:rPr>
          <w:color w:val="494B43"/>
          <w:lang w:val="en"/>
        </w:rPr>
        <w:t xml:space="preserve">        logger.error("ERROR MESSAGE...");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static void main(String args[])</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LoggingDemo demo = new LoggingDemo();</w:t>
      </w:r>
    </w:p>
    <w:p w:rsidR="004F56D2" w:rsidRDefault="004F56D2" w:rsidP="004F56D2">
      <w:pPr>
        <w:pStyle w:val="HTMLPreformatted"/>
        <w:shd w:val="clear" w:color="auto" w:fill="FFFFFF"/>
        <w:rPr>
          <w:color w:val="494B43"/>
          <w:lang w:val="en"/>
        </w:rPr>
      </w:pPr>
      <w:r>
        <w:rPr>
          <w:color w:val="494B43"/>
          <w:lang w:val="en"/>
        </w:rPr>
        <w:t xml:space="preserve">        demo.doLogging();</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w:t>
      </w:r>
    </w:p>
    <w:p w:rsidR="004F56D2" w:rsidRDefault="004F56D2" w:rsidP="004F56D2">
      <w:pPr>
        <w:shd w:val="clear" w:color="auto" w:fill="FFFFFF"/>
        <w:rPr>
          <w:rFonts w:ascii="Arial" w:hAnsi="Arial" w:cs="Arial"/>
          <w:color w:val="494B43"/>
          <w:lang w:val="en"/>
        </w:rPr>
      </w:pPr>
      <w:r>
        <w:rPr>
          <w:rFonts w:ascii="Arial" w:hAnsi="Arial" w:cs="Arial"/>
          <w:color w:val="494B43"/>
          <w:lang w:val="en"/>
        </w:rPr>
        <w:pict>
          <v:rect id="_x0000_i10666" style="width:0;height:1.5pt" o:hralign="center" o:hrstd="t" o:hrnoshade="t" o:hr="t" fillcolor="#010100" stroked="f"/>
        </w:pict>
      </w:r>
    </w:p>
    <w:p w:rsidR="004F56D2" w:rsidRDefault="004F56D2" w:rsidP="004F56D2">
      <w:pPr>
        <w:pStyle w:val="Heading4"/>
        <w:shd w:val="clear" w:color="auto" w:fill="FFFFFF"/>
        <w:spacing w:before="216"/>
        <w:rPr>
          <w:rFonts w:ascii="Arial" w:hAnsi="Arial" w:cs="Arial"/>
          <w:color w:val="494B43"/>
          <w:lang w:val="en"/>
        </w:rPr>
      </w:pPr>
      <w:bookmarkStart w:id="1033" w:name="570"/>
      <w:bookmarkStart w:id="1034" w:name="ch08lev3sec1"/>
      <w:bookmarkEnd w:id="1033"/>
      <w:bookmarkEnd w:id="1034"/>
      <w:r>
        <w:rPr>
          <w:rFonts w:ascii="Arial" w:hAnsi="Arial" w:cs="Arial"/>
          <w:b w:val="0"/>
          <w:bCs w:val="0"/>
          <w:color w:val="494B43"/>
          <w:lang w:val="en"/>
        </w:rPr>
        <w:t>Creating Configuration Data in the Database</w:t>
      </w:r>
    </w:p>
    <w:p w:rsidR="004F56D2" w:rsidRDefault="004F56D2" w:rsidP="004F56D2">
      <w:pPr>
        <w:pStyle w:val="first-para3"/>
        <w:shd w:val="clear" w:color="auto" w:fill="FFFFFF"/>
        <w:rPr>
          <w:color w:val="494B43"/>
          <w:lang w:val="en"/>
        </w:rPr>
      </w:pPr>
      <w:r>
        <w:rPr>
          <w:noProof/>
          <w:vanish/>
          <w:color w:val="494B43"/>
        </w:rPr>
        <w:drawing>
          <wp:inline distT="0" distB="0" distL="0" distR="0" wp14:anchorId="09CBCCD1" wp14:editId="6A7D151C">
            <wp:extent cx="114300" cy="114300"/>
            <wp:effectExtent l="0" t="0" r="0" b="0"/>
            <wp:docPr id="4168" name="Picture 41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B9FD34C" wp14:editId="1D79FBAE">
            <wp:extent cx="114300" cy="114300"/>
            <wp:effectExtent l="0" t="0" r="0" b="0"/>
            <wp:docPr id="4167" name="Picture 41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this example program, we are trying to use a </w:t>
      </w:r>
      <w:r>
        <w:rPr>
          <w:rStyle w:val="HTMLTypewriter"/>
          <w:color w:val="494B43"/>
          <w:sz w:val="18"/>
          <w:szCs w:val="18"/>
          <w:lang w:val="en"/>
        </w:rPr>
        <w:t>Logger</w:t>
      </w:r>
      <w:r>
        <w:rPr>
          <w:color w:val="494B43"/>
          <w:lang w:val="en"/>
        </w:rPr>
        <w:t xml:space="preserve"> object named </w:t>
      </w:r>
      <w:r>
        <w:rPr>
          <w:rStyle w:val="HTMLTypewriter"/>
          <w:color w:val="494B43"/>
          <w:sz w:val="18"/>
          <w:szCs w:val="18"/>
          <w:lang w:val="en"/>
        </w:rPr>
        <w:t>APPLICATION1</w:t>
      </w:r>
      <w:r>
        <w:rPr>
          <w:color w:val="494B43"/>
          <w:lang w:val="en"/>
        </w:rPr>
        <w:t xml:space="preserve">. We need to create a style for this named logger in the database. The following SQL script will insert a record for the logger named </w:t>
      </w:r>
      <w:r>
        <w:rPr>
          <w:rStyle w:val="HTMLTypewriter"/>
          <w:color w:val="494B43"/>
          <w:sz w:val="18"/>
          <w:szCs w:val="18"/>
          <w:lang w:val="en"/>
        </w:rPr>
        <w:t>APPLICATION1</w:t>
      </w:r>
      <w:r>
        <w:rPr>
          <w:color w:val="494B43"/>
          <w:lang w:val="en"/>
        </w:rPr>
        <w:t xml:space="preserve"> and the corresponding appender record:</w:t>
      </w:r>
    </w:p>
    <w:p w:rsidR="004F56D2" w:rsidRDefault="004F56D2" w:rsidP="004F56D2">
      <w:pPr>
        <w:pStyle w:val="HTMLPreformatted"/>
        <w:shd w:val="clear" w:color="auto" w:fill="FFFFFF"/>
        <w:rPr>
          <w:color w:val="494B43"/>
          <w:lang w:val="en"/>
        </w:rPr>
      </w:pPr>
      <w:r>
        <w:rPr>
          <w:noProof/>
          <w:vanish/>
          <w:color w:val="494B43"/>
        </w:rPr>
        <w:drawing>
          <wp:inline distT="0" distB="0" distL="0" distR="0" wp14:anchorId="6BB8F95B" wp14:editId="32430C46">
            <wp:extent cx="114300" cy="114300"/>
            <wp:effectExtent l="0" t="0" r="0" b="0"/>
            <wp:docPr id="4166" name="Picture 41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13AA8C7" wp14:editId="5269C1D8">
            <wp:extent cx="114300" cy="114300"/>
            <wp:effectExtent l="0" t="0" r="0" b="0"/>
            <wp:docPr id="4165" name="Picture 41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F56D2" w:rsidRDefault="004F56D2" w:rsidP="004F56D2">
      <w:pPr>
        <w:pStyle w:val="HTMLPreformatted"/>
        <w:shd w:val="clear" w:color="auto" w:fill="FFFFFF"/>
        <w:rPr>
          <w:color w:val="494B43"/>
          <w:lang w:val="en"/>
        </w:rPr>
      </w:pPr>
      <w:r>
        <w:rPr>
          <w:color w:val="494B43"/>
          <w:lang w:val="en"/>
        </w:rPr>
        <w:t>INSERT INTO LOGGER_REPOSITORY VALUES ('APPLICATION1,'1,'ERROR');</w:t>
      </w:r>
    </w:p>
    <w:p w:rsidR="004F56D2" w:rsidRDefault="004F56D2" w:rsidP="004F56D2">
      <w:pPr>
        <w:pStyle w:val="para"/>
        <w:shd w:val="clear" w:color="auto" w:fill="FFFFFF"/>
        <w:rPr>
          <w:color w:val="494B43"/>
          <w:lang w:val="en"/>
        </w:rPr>
      </w:pPr>
      <w:r>
        <w:rPr>
          <w:noProof/>
          <w:vanish/>
          <w:color w:val="494B43"/>
        </w:rPr>
        <w:drawing>
          <wp:inline distT="0" distB="0" distL="0" distR="0" wp14:anchorId="3E3E565B" wp14:editId="7883C78F">
            <wp:extent cx="114300" cy="114300"/>
            <wp:effectExtent l="0" t="0" r="0" b="0"/>
            <wp:docPr id="4164" name="Picture 41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28BA55E" wp14:editId="7254010E">
            <wp:extent cx="114300" cy="114300"/>
            <wp:effectExtent l="0" t="0" r="0" b="0"/>
            <wp:docPr id="4163" name="Picture 41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Now we will create some appender configuration data in the APPENDER_DEF table. The following script will insert data for the </w:t>
      </w:r>
      <w:r>
        <w:rPr>
          <w:rStyle w:val="HTMLTypewriter"/>
          <w:color w:val="494B43"/>
          <w:sz w:val="18"/>
          <w:szCs w:val="18"/>
          <w:lang w:val="en"/>
        </w:rPr>
        <w:t>Appender</w:t>
      </w:r>
      <w:r>
        <w:rPr>
          <w:color w:val="494B43"/>
          <w:lang w:val="en"/>
        </w:rPr>
        <w:t xml:space="preserve"> object with the ID 1.</w:t>
      </w:r>
    </w:p>
    <w:p w:rsidR="004F56D2" w:rsidRDefault="004F56D2" w:rsidP="004F56D2">
      <w:pPr>
        <w:pStyle w:val="HTMLPreformatted"/>
        <w:shd w:val="clear" w:color="auto" w:fill="FFFFFF"/>
        <w:rPr>
          <w:color w:val="494B43"/>
          <w:lang w:val="en"/>
        </w:rPr>
      </w:pPr>
      <w:r>
        <w:rPr>
          <w:noProof/>
          <w:vanish/>
          <w:color w:val="494B43"/>
        </w:rPr>
        <w:drawing>
          <wp:inline distT="0" distB="0" distL="0" distR="0" wp14:anchorId="1BB9644F" wp14:editId="3249E5AB">
            <wp:extent cx="114300" cy="114300"/>
            <wp:effectExtent l="0" t="0" r="0" b="0"/>
            <wp:docPr id="4162" name="Picture 41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7FCA916" wp14:editId="12EF9446">
            <wp:extent cx="114300" cy="114300"/>
            <wp:effectExtent l="0" t="0" r="0" b="0"/>
            <wp:docPr id="4161" name="Picture 41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F56D2" w:rsidRDefault="004F56D2" w:rsidP="004F56D2">
      <w:pPr>
        <w:pStyle w:val="HTMLPreformatted"/>
        <w:shd w:val="clear" w:color="auto" w:fill="FFFFFF"/>
        <w:rPr>
          <w:color w:val="494B43"/>
          <w:lang w:val="en"/>
        </w:rPr>
      </w:pPr>
      <w:r>
        <w:rPr>
          <w:color w:val="494B43"/>
          <w:lang w:val="en"/>
        </w:rPr>
        <w:t>INSERT INTO APPENDER_DEF VALUES</w:t>
      </w:r>
    </w:p>
    <w:p w:rsidR="004F56D2" w:rsidRDefault="004F56D2" w:rsidP="004F56D2">
      <w:pPr>
        <w:pStyle w:val="HTMLPreformatted"/>
        <w:shd w:val="clear" w:color="auto" w:fill="FFFFFF"/>
        <w:rPr>
          <w:color w:val="494B43"/>
          <w:lang w:val="en"/>
        </w:rPr>
      </w:pPr>
      <w:r>
        <w:rPr>
          <w:color w:val="494B43"/>
          <w:lang w:val="en"/>
        </w:rPr>
        <w:t>(1,'org.apache.log4j.ConsoleAppender', 'org.apache.log4j. SimpleLayout',</w:t>
      </w:r>
    </w:p>
    <w:p w:rsidR="004F56D2" w:rsidRDefault="004F56D2" w:rsidP="004F56D2">
      <w:pPr>
        <w:pStyle w:val="HTMLPreformatted"/>
        <w:shd w:val="clear" w:color="auto" w:fill="FFFFFF"/>
        <w:rPr>
          <w:color w:val="494B43"/>
          <w:lang w:val="en"/>
        </w:rPr>
      </w:pPr>
      <w:r>
        <w:rPr>
          <w:color w:val="494B43"/>
          <w:lang w:val="en"/>
        </w:rPr>
        <w:t>'CONSOLE', 'DEBUG');</w:t>
      </w:r>
    </w:p>
    <w:p w:rsidR="004F56D2" w:rsidRDefault="004F56D2" w:rsidP="004F56D2">
      <w:pPr>
        <w:pStyle w:val="last-para"/>
        <w:shd w:val="clear" w:color="auto" w:fill="FFFFFF"/>
        <w:rPr>
          <w:color w:val="494B43"/>
          <w:lang w:val="en"/>
        </w:rPr>
      </w:pPr>
      <w:r>
        <w:rPr>
          <w:noProof/>
          <w:vanish/>
          <w:color w:val="494B43"/>
        </w:rPr>
        <w:drawing>
          <wp:inline distT="0" distB="0" distL="0" distR="0" wp14:anchorId="0C180EC2" wp14:editId="11FAED57">
            <wp:extent cx="114300" cy="114300"/>
            <wp:effectExtent l="0" t="0" r="0" b="0"/>
            <wp:docPr id="4160" name="Picture 41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26FD34F" wp14:editId="770A5A15">
            <wp:extent cx="114300" cy="114300"/>
            <wp:effectExtent l="0" t="0" r="0" b="0"/>
            <wp:docPr id="4159" name="Picture 41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035" w:name="571"/>
      <w:bookmarkStart w:id="1036" w:name="page258"/>
      <w:bookmarkEnd w:id="1035"/>
      <w:bookmarkEnd w:id="1036"/>
      <w:r>
        <w:rPr>
          <w:color w:val="494B43"/>
          <w:lang w:val="en"/>
        </w:rPr>
        <w:t xml:space="preserve">The logger named </w:t>
      </w:r>
      <w:r>
        <w:rPr>
          <w:rStyle w:val="HTMLTypewriter"/>
          <w:color w:val="494B43"/>
          <w:sz w:val="18"/>
          <w:szCs w:val="18"/>
          <w:lang w:val="en"/>
        </w:rPr>
        <w:t>APPLICATION1</w:t>
      </w:r>
      <w:r>
        <w:rPr>
          <w:color w:val="494B43"/>
          <w:lang w:val="en"/>
        </w:rPr>
        <w:t xml:space="preserve"> will now have a level of ERROR and will use the </w:t>
      </w:r>
      <w:r>
        <w:rPr>
          <w:rStyle w:val="HTMLTypewriter"/>
          <w:color w:val="494B43"/>
          <w:sz w:val="18"/>
          <w:szCs w:val="18"/>
          <w:lang w:val="en"/>
        </w:rPr>
        <w:t>Appender</w:t>
      </w:r>
      <w:r>
        <w:rPr>
          <w:color w:val="494B43"/>
          <w:lang w:val="en"/>
        </w:rPr>
        <w:t xml:space="preserve"> defined with the APPENDER_ID of 1 in the APPENDER_DEF table. Referring to the data we put in the APPENDER_DEF table, the </w:t>
      </w:r>
      <w:r>
        <w:rPr>
          <w:rStyle w:val="HTMLTypewriter"/>
          <w:color w:val="494B43"/>
          <w:sz w:val="18"/>
          <w:szCs w:val="18"/>
          <w:lang w:val="en"/>
        </w:rPr>
        <w:t>Appender</w:t>
      </w:r>
      <w:r>
        <w:rPr>
          <w:color w:val="494B43"/>
          <w:lang w:val="en"/>
        </w:rPr>
        <w:t xml:space="preserve"> with ID value 1 is a </w:t>
      </w:r>
      <w:r>
        <w:rPr>
          <w:rStyle w:val="HTMLTypewriter"/>
          <w:color w:val="494B43"/>
          <w:sz w:val="18"/>
          <w:szCs w:val="18"/>
          <w:lang w:val="en"/>
        </w:rPr>
        <w:t>ConsoleAppender</w:t>
      </w:r>
      <w:r>
        <w:rPr>
          <w:color w:val="494B43"/>
          <w:lang w:val="en"/>
        </w:rPr>
        <w:t xml:space="preserve">. So any logging from this application will be printed to the console. We can switch the entry in the LOGGER_REPOSITORY table any time to point the </w:t>
      </w:r>
      <w:r>
        <w:rPr>
          <w:rStyle w:val="HTMLTypewriter"/>
          <w:color w:val="494B43"/>
          <w:sz w:val="18"/>
          <w:szCs w:val="18"/>
          <w:lang w:val="en"/>
        </w:rPr>
        <w:t>Appender</w:t>
      </w:r>
      <w:r>
        <w:rPr>
          <w:color w:val="494B43"/>
          <w:lang w:val="en"/>
        </w:rPr>
        <w:t xml:space="preserve"> to ID 2, which will then write logging data to the database using the </w:t>
      </w:r>
      <w:r>
        <w:rPr>
          <w:rStyle w:val="HTMLTypewriter"/>
          <w:color w:val="494B43"/>
          <w:sz w:val="18"/>
          <w:szCs w:val="18"/>
          <w:lang w:val="en"/>
        </w:rPr>
        <w:t>JDBCAppender</w:t>
      </w:r>
      <w:r>
        <w:rPr>
          <w:color w:val="494B43"/>
          <w:lang w:val="en"/>
        </w:rPr>
        <w:t xml:space="preserve"> object.</w:t>
      </w:r>
    </w:p>
    <w:p w:rsidR="004F56D2" w:rsidRDefault="004F56D2" w:rsidP="004F56D2">
      <w:pPr>
        <w:pStyle w:val="Heading4"/>
        <w:shd w:val="clear" w:color="auto" w:fill="FFFFFF"/>
        <w:spacing w:before="216"/>
        <w:rPr>
          <w:rFonts w:ascii="Arial" w:hAnsi="Arial" w:cs="Arial"/>
          <w:color w:val="494B43"/>
          <w:lang w:val="en"/>
        </w:rPr>
      </w:pPr>
      <w:bookmarkStart w:id="1037" w:name="572"/>
      <w:bookmarkStart w:id="1038" w:name="ch08lev3sec2"/>
      <w:bookmarkEnd w:id="1037"/>
      <w:bookmarkEnd w:id="1038"/>
      <w:r>
        <w:rPr>
          <w:rFonts w:ascii="Arial" w:hAnsi="Arial" w:cs="Arial"/>
          <w:b w:val="0"/>
          <w:bCs w:val="0"/>
          <w:color w:val="494B43"/>
          <w:lang w:val="en"/>
        </w:rPr>
        <w:t>The Configuration File</w:t>
      </w:r>
    </w:p>
    <w:p w:rsidR="004F56D2" w:rsidRDefault="004F56D2" w:rsidP="004F56D2">
      <w:pPr>
        <w:pStyle w:val="first-para3"/>
        <w:shd w:val="clear" w:color="auto" w:fill="FFFFFF"/>
        <w:rPr>
          <w:color w:val="494B43"/>
          <w:lang w:val="en"/>
        </w:rPr>
      </w:pPr>
      <w:r>
        <w:rPr>
          <w:noProof/>
          <w:vanish/>
          <w:color w:val="494B43"/>
        </w:rPr>
        <w:drawing>
          <wp:inline distT="0" distB="0" distL="0" distR="0" wp14:anchorId="632ED668" wp14:editId="16E43A83">
            <wp:extent cx="114300" cy="114300"/>
            <wp:effectExtent l="0" t="0" r="0" b="0"/>
            <wp:docPr id="4158" name="Picture 41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CA56830" wp14:editId="009AE6E9">
            <wp:extent cx="114300" cy="114300"/>
            <wp:effectExtent l="0" t="0" r="0" b="0"/>
            <wp:docPr id="4157" name="Picture 41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We also need a configuration file defining the database access parameters. </w:t>
      </w:r>
      <w:hyperlink r:id="rId275" w:history="1">
        <w:r>
          <w:rPr>
            <w:rStyle w:val="Hyperlink"/>
            <w:lang w:val="en"/>
          </w:rPr>
          <w:t>Listing 8-8</w:t>
        </w:r>
      </w:hyperlink>
      <w:r>
        <w:rPr>
          <w:color w:val="494B43"/>
          <w:lang w:val="en"/>
        </w:rPr>
        <w:t>, "dbConfig.properties", is the configuration file for this example.</w:t>
      </w:r>
    </w:p>
    <w:p w:rsidR="004F56D2" w:rsidRDefault="004F56D2" w:rsidP="004F56D2">
      <w:pPr>
        <w:shd w:val="clear" w:color="auto" w:fill="FFFFFF"/>
        <w:rPr>
          <w:rFonts w:ascii="Arial" w:hAnsi="Arial" w:cs="Arial"/>
          <w:color w:val="494B43"/>
          <w:lang w:val="en"/>
        </w:rPr>
      </w:pPr>
      <w:r>
        <w:rPr>
          <w:rFonts w:ascii="Arial" w:hAnsi="Arial" w:cs="Arial"/>
          <w:noProof/>
          <w:vanish/>
          <w:color w:val="494B43"/>
        </w:rPr>
        <w:drawing>
          <wp:inline distT="0" distB="0" distL="0" distR="0" wp14:anchorId="51993A95" wp14:editId="7E6939F9">
            <wp:extent cx="114300" cy="114300"/>
            <wp:effectExtent l="0" t="0" r="0" b="0"/>
            <wp:docPr id="4156" name="Picture 41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25E1F494" wp14:editId="687093A0">
            <wp:extent cx="114300" cy="114300"/>
            <wp:effectExtent l="0" t="0" r="0" b="0"/>
            <wp:docPr id="4155" name="Picture 41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8-8: </w:t>
      </w:r>
      <w:r>
        <w:rPr>
          <w:rStyle w:val="example-title4"/>
          <w:rFonts w:ascii="Arial" w:hAnsi="Arial" w:cs="Arial"/>
          <w:lang w:val="en"/>
        </w:rPr>
        <w:t>dbConfig.properties</w:t>
      </w:r>
      <w:bookmarkStart w:id="1039" w:name="573"/>
      <w:bookmarkStart w:id="1040" w:name="ch08ls08"/>
      <w:bookmarkEnd w:id="1039"/>
      <w:bookmarkEnd w:id="1040"/>
    </w:p>
    <w:p w:rsidR="004F56D2" w:rsidRDefault="004F56D2" w:rsidP="004F56D2">
      <w:pPr>
        <w:shd w:val="clear" w:color="auto" w:fill="FFFFFF"/>
        <w:rPr>
          <w:rFonts w:ascii="Arial" w:hAnsi="Arial" w:cs="Arial"/>
          <w:color w:val="494B43"/>
          <w:lang w:val="en"/>
        </w:rPr>
      </w:pPr>
      <w:r>
        <w:rPr>
          <w:rFonts w:ascii="Arial" w:hAnsi="Arial" w:cs="Arial"/>
          <w:color w:val="494B43"/>
          <w:lang w:val="en"/>
        </w:rPr>
        <w:pict>
          <v:rect id="_x0000_i10681" style="width:0;height:1.5pt" o:hralign="center" o:hrstd="t" o:hrnoshade="t" o:hr="t" fillcolor="#010100" stroked="f"/>
        </w:pict>
      </w:r>
    </w:p>
    <w:p w:rsidR="004F56D2" w:rsidRDefault="004F56D2" w:rsidP="004F56D2">
      <w:pPr>
        <w:pStyle w:val="HTMLPreformatted"/>
        <w:shd w:val="clear" w:color="auto" w:fill="FFFFFF"/>
        <w:rPr>
          <w:color w:val="494B43"/>
          <w:lang w:val="en"/>
        </w:rPr>
      </w:pPr>
      <w:r>
        <w:rPr>
          <w:noProof/>
          <w:vanish/>
          <w:color w:val="494B43"/>
        </w:rPr>
        <w:drawing>
          <wp:inline distT="0" distB="0" distL="0" distR="0" wp14:anchorId="41DC545D" wp14:editId="3C9D5B90">
            <wp:extent cx="114300" cy="114300"/>
            <wp:effectExtent l="0" t="0" r="0" b="0"/>
            <wp:docPr id="4154" name="Picture 41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BCE6CBD" wp14:editId="392E8F2A">
            <wp:extent cx="114300" cy="114300"/>
            <wp:effectExtent l="0" t="0" r="0" b="0"/>
            <wp:docPr id="4153" name="Picture 41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F56D2" w:rsidRDefault="004F56D2" w:rsidP="004F56D2">
      <w:pPr>
        <w:pStyle w:val="HTMLPreformatted"/>
        <w:shd w:val="clear" w:color="auto" w:fill="FFFFFF"/>
        <w:rPr>
          <w:color w:val="494B43"/>
          <w:lang w:val="en"/>
        </w:rPr>
      </w:pPr>
      <w:r>
        <w:rPr>
          <w:color w:val="494B43"/>
          <w:lang w:val="en"/>
        </w:rPr>
        <w:t>DB_DRIVER=sun.jdbc.odbc.JdbcOdbcDriver</w:t>
      </w:r>
    </w:p>
    <w:p w:rsidR="004F56D2" w:rsidRDefault="004F56D2" w:rsidP="004F56D2">
      <w:pPr>
        <w:pStyle w:val="HTMLPreformatted"/>
        <w:shd w:val="clear" w:color="auto" w:fill="FFFFFF"/>
        <w:rPr>
          <w:color w:val="494B43"/>
          <w:lang w:val="en"/>
        </w:rPr>
      </w:pPr>
      <w:r>
        <w:rPr>
          <w:color w:val="494B43"/>
          <w:lang w:val="en"/>
        </w:rPr>
        <w:t>DB_URL=jdbc:odbc:dbdef</w:t>
      </w:r>
    </w:p>
    <w:p w:rsidR="004F56D2" w:rsidRDefault="004F56D2" w:rsidP="004F56D2">
      <w:pPr>
        <w:pStyle w:val="HTMLPreformatted"/>
        <w:shd w:val="clear" w:color="auto" w:fill="FFFFFF"/>
        <w:rPr>
          <w:color w:val="494B43"/>
          <w:lang w:val="en"/>
        </w:rPr>
      </w:pPr>
      <w:r>
        <w:rPr>
          <w:color w:val="494B43"/>
          <w:lang w:val="en"/>
        </w:rPr>
        <w:t>DB_USER=system</w:t>
      </w:r>
    </w:p>
    <w:p w:rsidR="004F56D2" w:rsidRDefault="004F56D2" w:rsidP="004F56D2">
      <w:pPr>
        <w:pStyle w:val="HTMLPreformatted"/>
        <w:shd w:val="clear" w:color="auto" w:fill="FFFFFF"/>
        <w:rPr>
          <w:color w:val="494B43"/>
          <w:lang w:val="en"/>
        </w:rPr>
      </w:pPr>
      <w:r>
        <w:rPr>
          <w:color w:val="494B43"/>
          <w:lang w:val="en"/>
        </w:rPr>
        <w:t>DB_PWD=manager</w:t>
      </w:r>
    </w:p>
    <w:p w:rsidR="004F56D2" w:rsidRDefault="004F56D2" w:rsidP="004F56D2">
      <w:pPr>
        <w:shd w:val="clear" w:color="auto" w:fill="FFFFFF"/>
        <w:rPr>
          <w:rFonts w:ascii="Arial" w:hAnsi="Arial" w:cs="Arial"/>
          <w:color w:val="494B43"/>
          <w:lang w:val="en"/>
        </w:rPr>
      </w:pPr>
      <w:r>
        <w:rPr>
          <w:rFonts w:ascii="Arial" w:hAnsi="Arial" w:cs="Arial"/>
          <w:color w:val="494B43"/>
          <w:lang w:val="en"/>
        </w:rPr>
        <w:pict>
          <v:rect id="_x0000_i10684" style="width:0;height:1.5pt" o:hralign="center" o:hrstd="t" o:hrnoshade="t" o:hr="t" fillcolor="#010100" stroked="f"/>
        </w:pict>
      </w:r>
    </w:p>
    <w:p w:rsidR="004F56D2" w:rsidRDefault="004F56D2" w:rsidP="004F56D2">
      <w:pPr>
        <w:pStyle w:val="Heading4"/>
        <w:shd w:val="clear" w:color="auto" w:fill="FFFFFF"/>
        <w:spacing w:before="216"/>
        <w:rPr>
          <w:rFonts w:ascii="Arial" w:hAnsi="Arial" w:cs="Arial"/>
          <w:color w:val="494B43"/>
          <w:lang w:val="en"/>
        </w:rPr>
      </w:pPr>
      <w:bookmarkStart w:id="1041" w:name="574"/>
      <w:bookmarkStart w:id="1042" w:name="ch08lev3sec3"/>
      <w:bookmarkEnd w:id="1041"/>
      <w:bookmarkEnd w:id="1042"/>
      <w:r>
        <w:rPr>
          <w:rFonts w:ascii="Arial" w:hAnsi="Arial" w:cs="Arial"/>
          <w:b w:val="0"/>
          <w:bCs w:val="0"/>
          <w:color w:val="494B43"/>
          <w:lang w:val="en"/>
        </w:rPr>
        <w:t>Executing the Database-Based Configuration Program</w:t>
      </w:r>
    </w:p>
    <w:p w:rsidR="004F56D2" w:rsidRDefault="004F56D2" w:rsidP="004F56D2">
      <w:pPr>
        <w:pStyle w:val="first-para3"/>
        <w:shd w:val="clear" w:color="auto" w:fill="FFFFFF"/>
        <w:rPr>
          <w:color w:val="494B43"/>
          <w:lang w:val="en"/>
        </w:rPr>
      </w:pPr>
      <w:r>
        <w:rPr>
          <w:noProof/>
          <w:vanish/>
          <w:color w:val="494B43"/>
        </w:rPr>
        <w:drawing>
          <wp:inline distT="0" distB="0" distL="0" distR="0" wp14:anchorId="4A370584" wp14:editId="3BDB68D4">
            <wp:extent cx="114300" cy="114300"/>
            <wp:effectExtent l="0" t="0" r="0" b="0"/>
            <wp:docPr id="4152" name="Picture 41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B51589E" wp14:editId="2AC189CE">
            <wp:extent cx="114300" cy="114300"/>
            <wp:effectExtent l="0" t="0" r="0" b="0"/>
            <wp:docPr id="4151" name="Picture 41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Now we need to execute the program </w:t>
      </w:r>
      <w:r>
        <w:rPr>
          <w:rStyle w:val="HTMLTypewriter"/>
          <w:color w:val="494B43"/>
          <w:sz w:val="18"/>
          <w:szCs w:val="18"/>
          <w:lang w:val="en"/>
        </w:rPr>
        <w:t>LoggingDemo</w:t>
      </w:r>
      <w:r>
        <w:rPr>
          <w:color w:val="494B43"/>
          <w:lang w:val="en"/>
        </w:rPr>
        <w:t xml:space="preserve"> with all the required system parameters passed to it in the following manner:</w:t>
      </w:r>
    </w:p>
    <w:p w:rsidR="004F56D2" w:rsidRDefault="004F56D2" w:rsidP="004F56D2">
      <w:pPr>
        <w:pStyle w:val="HTMLPreformatted"/>
        <w:shd w:val="clear" w:color="auto" w:fill="FFFFFF"/>
        <w:rPr>
          <w:color w:val="494B43"/>
          <w:lang w:val="en"/>
        </w:rPr>
      </w:pPr>
      <w:r>
        <w:rPr>
          <w:noProof/>
          <w:vanish/>
          <w:color w:val="494B43"/>
        </w:rPr>
        <w:drawing>
          <wp:inline distT="0" distB="0" distL="0" distR="0" wp14:anchorId="5DD06698" wp14:editId="1EFCCF5B">
            <wp:extent cx="114300" cy="114300"/>
            <wp:effectExtent l="0" t="0" r="0" b="0"/>
            <wp:docPr id="4150" name="Picture 41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3AB8C61" wp14:editId="47355987">
            <wp:extent cx="114300" cy="114300"/>
            <wp:effectExtent l="0" t="0" r="0" b="0"/>
            <wp:docPr id="4149" name="Picture 41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F56D2" w:rsidRDefault="004F56D2" w:rsidP="004F56D2">
      <w:pPr>
        <w:pStyle w:val="HTMLPreformatted"/>
        <w:shd w:val="clear" w:color="auto" w:fill="FFFFFF"/>
        <w:rPr>
          <w:color w:val="494B43"/>
          <w:lang w:val="en"/>
        </w:rPr>
      </w:pPr>
      <w:r>
        <w:rPr>
          <w:color w:val="494B43"/>
          <w:lang w:val="en"/>
        </w:rPr>
        <w:t>java -Dlog4j.configuration=dbConfig.properties -</w:t>
      </w:r>
    </w:p>
    <w:p w:rsidR="004F56D2" w:rsidRDefault="004F56D2" w:rsidP="004F56D2">
      <w:pPr>
        <w:pStyle w:val="HTMLPreformatted"/>
        <w:shd w:val="clear" w:color="auto" w:fill="FFFFFF"/>
        <w:rPr>
          <w:color w:val="494B43"/>
          <w:lang w:val="en"/>
        </w:rPr>
      </w:pPr>
      <w:r>
        <w:rPr>
          <w:color w:val="494B43"/>
          <w:lang w:val="en"/>
        </w:rPr>
        <w:t>Dlog4j.configuratorClass=com.apress.logging.log4j.DBConfigurator</w:t>
      </w:r>
    </w:p>
    <w:p w:rsidR="004F56D2" w:rsidRDefault="004F56D2" w:rsidP="004F56D2">
      <w:pPr>
        <w:pStyle w:val="HTMLPreformatted"/>
        <w:shd w:val="clear" w:color="auto" w:fill="FFFFFF"/>
        <w:rPr>
          <w:color w:val="494B43"/>
          <w:lang w:val="en"/>
        </w:rPr>
      </w:pPr>
      <w:r>
        <w:rPr>
          <w:color w:val="494B43"/>
          <w:lang w:val="en"/>
        </w:rPr>
        <w:t>com.apress.logging.log4j.LoggingDemo</w:t>
      </w:r>
    </w:p>
    <w:p w:rsidR="004F56D2" w:rsidRDefault="004F56D2" w:rsidP="004F56D2">
      <w:pPr>
        <w:pStyle w:val="last-para"/>
        <w:shd w:val="clear" w:color="auto" w:fill="FFFFFF"/>
        <w:rPr>
          <w:color w:val="494B43"/>
          <w:lang w:val="en"/>
        </w:rPr>
      </w:pPr>
      <w:r>
        <w:rPr>
          <w:noProof/>
          <w:vanish/>
          <w:color w:val="494B43"/>
        </w:rPr>
        <w:drawing>
          <wp:inline distT="0" distB="0" distL="0" distR="0" wp14:anchorId="64B86649" wp14:editId="1138DAFC">
            <wp:extent cx="114300" cy="114300"/>
            <wp:effectExtent l="0" t="0" r="0" b="0"/>
            <wp:docPr id="4148" name="Picture 41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D35AE91" wp14:editId="1F76D349">
            <wp:extent cx="114300" cy="114300"/>
            <wp:effectExtent l="0" t="0" r="0" b="0"/>
            <wp:docPr id="4147" name="Picture 41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Notice that only the message with the level ERROR is printed to the console. Change the logger level in the table to INFO, and both messages will be printed.</w:t>
      </w:r>
    </w:p>
    <w:p w:rsidR="004F56D2" w:rsidRDefault="004F56D2" w:rsidP="004F56D2">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Custom Logging Framework</w:t>
      </w:r>
    </w:p>
    <w:p w:rsidR="004F56D2" w:rsidRDefault="004F56D2" w:rsidP="004F56D2">
      <w:pPr>
        <w:pStyle w:val="first-para3"/>
        <w:shd w:val="clear" w:color="auto" w:fill="FFFFFF"/>
        <w:rPr>
          <w:color w:val="494B43"/>
          <w:lang w:val="en"/>
        </w:rPr>
      </w:pPr>
      <w:r>
        <w:rPr>
          <w:noProof/>
          <w:vanish/>
          <w:color w:val="494B43"/>
        </w:rPr>
        <w:drawing>
          <wp:inline distT="0" distB="0" distL="0" distR="0" wp14:anchorId="2C944C7F" wp14:editId="504767B9">
            <wp:extent cx="114300" cy="114300"/>
            <wp:effectExtent l="0" t="0" r="0" b="0"/>
            <wp:docPr id="4346" name="Picture 43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E62F7E7" wp14:editId="15CD2EA4">
            <wp:extent cx="114300" cy="114300"/>
            <wp:effectExtent l="0" t="0" r="0" b="0"/>
            <wp:docPr id="4345" name="Picture 43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Let's consider that in an application we want to trace every method entry and exit at the code optimization stage. Also, we want the level for these sorts of messages to be something below even the DEBUG level of log4j, as we do not want these messages to be published anytime at all after finishing the code optimization phase. It is a little inappropriate to use the DEBUG level for these sorts of messages, because of the likelihood that in the future the DEBUG level of messaging may </w:t>
      </w:r>
      <w:bookmarkStart w:id="1043" w:name="576"/>
      <w:bookmarkStart w:id="1044" w:name="page259"/>
      <w:bookmarkEnd w:id="1043"/>
      <w:bookmarkEnd w:id="1044"/>
      <w:r>
        <w:rPr>
          <w:color w:val="494B43"/>
          <w:lang w:val="en"/>
        </w:rPr>
        <w:t>need to be turned on in order to debug the application. In such cases, the messages related to method entry and exit are more likely to convolute the logging trace. Considering all these factors, we decide to introduce a new level, TRACE, to an application.</w:t>
      </w:r>
    </w:p>
    <w:p w:rsidR="004F56D2" w:rsidRDefault="004F56D2" w:rsidP="004F56D2">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7B82F542" wp14:editId="6A07E135">
            <wp:extent cx="114300" cy="114300"/>
            <wp:effectExtent l="0" t="0" r="0" b="0"/>
            <wp:docPr id="4344" name="Picture 43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4B578E3D" wp14:editId="78F887C8">
            <wp:extent cx="114300" cy="114300"/>
            <wp:effectExtent l="0" t="0" r="0" b="0"/>
            <wp:docPr id="4343" name="Picture 43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045" w:name="577"/>
      <w:bookmarkStart w:id="1046" w:name="ch08lev2sec9"/>
      <w:bookmarkEnd w:id="1045"/>
      <w:bookmarkEnd w:id="1046"/>
      <w:r>
        <w:rPr>
          <w:rFonts w:ascii="Arial" w:hAnsi="Arial" w:cs="Arial"/>
          <w:b w:val="0"/>
          <w:bCs w:val="0"/>
          <w:color w:val="494B43"/>
          <w:sz w:val="24"/>
          <w:szCs w:val="24"/>
          <w:lang w:val="en"/>
        </w:rPr>
        <w:t>Creating a Custom Level Class</w:t>
      </w:r>
    </w:p>
    <w:p w:rsidR="004F56D2" w:rsidRDefault="004F56D2" w:rsidP="004F56D2">
      <w:pPr>
        <w:pStyle w:val="first-para3"/>
        <w:shd w:val="clear" w:color="auto" w:fill="FFFFFF"/>
        <w:rPr>
          <w:color w:val="494B43"/>
          <w:lang w:val="en"/>
        </w:rPr>
      </w:pPr>
      <w:r>
        <w:rPr>
          <w:noProof/>
          <w:vanish/>
          <w:color w:val="494B43"/>
        </w:rPr>
        <w:drawing>
          <wp:inline distT="0" distB="0" distL="0" distR="0" wp14:anchorId="717E0AC0" wp14:editId="0B6F54C6">
            <wp:extent cx="114300" cy="114300"/>
            <wp:effectExtent l="0" t="0" r="0" b="0"/>
            <wp:docPr id="4342" name="Picture 43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913EE7F" wp14:editId="1CB14B51">
            <wp:extent cx="114300" cy="114300"/>
            <wp:effectExtent l="0" t="0" r="0" b="0"/>
            <wp:docPr id="4341" name="Picture 43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We will now examine how to write a custom level class. As mentioned in </w:t>
      </w:r>
      <w:hyperlink r:id="rId276" w:anchor="266" w:tgtFrame="_parent" w:history="1">
        <w:r>
          <w:rPr>
            <w:rStyle w:val="Hyperlink"/>
            <w:lang w:val="en"/>
          </w:rPr>
          <w:t>Chapter 5</w:t>
        </w:r>
      </w:hyperlink>
      <w:r>
        <w:rPr>
          <w:color w:val="494B43"/>
          <w:lang w:val="en"/>
        </w:rPr>
        <w:t xml:space="preserve">, each level basically corresponds to a </w:t>
      </w:r>
      <w:r>
        <w:rPr>
          <w:rStyle w:val="HTMLTypewriter"/>
          <w:color w:val="494B43"/>
          <w:sz w:val="18"/>
          <w:szCs w:val="18"/>
          <w:lang w:val="en"/>
        </w:rPr>
        <w:t>static final</w:t>
      </w:r>
      <w:r>
        <w:rPr>
          <w:color w:val="494B43"/>
          <w:lang w:val="en"/>
        </w:rPr>
        <w:t xml:space="preserve"> unique integer value. We need to assign a unique integer value to the custom TRACE level we want to create. Also, log4j is capable of delegating logging messages to the UNIX Syslog via </w:t>
      </w:r>
      <w:r>
        <w:rPr>
          <w:rStyle w:val="HTMLTypewriter"/>
          <w:color w:val="494B43"/>
          <w:sz w:val="18"/>
          <w:szCs w:val="18"/>
          <w:lang w:val="en"/>
        </w:rPr>
        <w:t>SysLogAppender</w:t>
      </w:r>
      <w:r>
        <w:rPr>
          <w:color w:val="494B43"/>
          <w:lang w:val="en"/>
        </w:rPr>
        <w:t>. In this context, each logging level defined also needs to define a Syslog equivalent. The constant integer values used for Syslog are defined in the Syslog specification. For example, one sample "syslog.h" file from the UNIX implementation contains the following Syslog constants defined for different levels of logging:</w:t>
      </w:r>
    </w:p>
    <w:p w:rsidR="004F56D2" w:rsidRDefault="004F56D2" w:rsidP="004F56D2">
      <w:pPr>
        <w:pStyle w:val="HTMLPreformatted"/>
        <w:shd w:val="clear" w:color="auto" w:fill="FFFFFF"/>
        <w:rPr>
          <w:color w:val="494B43"/>
          <w:lang w:val="en"/>
        </w:rPr>
      </w:pPr>
      <w:r>
        <w:rPr>
          <w:noProof/>
          <w:vanish/>
          <w:color w:val="494B43"/>
        </w:rPr>
        <w:drawing>
          <wp:inline distT="0" distB="0" distL="0" distR="0" wp14:anchorId="58A31959" wp14:editId="04104AA5">
            <wp:extent cx="114300" cy="114300"/>
            <wp:effectExtent l="0" t="0" r="0" b="0"/>
            <wp:docPr id="4340" name="Picture 43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00C5138" wp14:editId="73948A70">
            <wp:extent cx="114300" cy="114300"/>
            <wp:effectExtent l="0" t="0" r="0" b="0"/>
            <wp:docPr id="4339" name="Picture 43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F56D2" w:rsidRDefault="004F56D2" w:rsidP="004F56D2">
      <w:pPr>
        <w:pStyle w:val="HTMLPreformatted"/>
        <w:shd w:val="clear" w:color="auto" w:fill="FFFFFF"/>
        <w:rPr>
          <w:color w:val="494B43"/>
          <w:lang w:val="en"/>
        </w:rPr>
      </w:pPr>
      <w:r>
        <w:rPr>
          <w:color w:val="494B43"/>
          <w:lang w:val="en"/>
        </w:rPr>
        <w:t>#define LOG_EMERG 0 /* system is unusable */</w:t>
      </w:r>
    </w:p>
    <w:p w:rsidR="004F56D2" w:rsidRDefault="004F56D2" w:rsidP="004F56D2">
      <w:pPr>
        <w:pStyle w:val="HTMLPreformatted"/>
        <w:shd w:val="clear" w:color="auto" w:fill="FFFFFF"/>
        <w:rPr>
          <w:color w:val="494B43"/>
          <w:lang w:val="en"/>
        </w:rPr>
      </w:pPr>
      <w:r>
        <w:rPr>
          <w:color w:val="494B43"/>
          <w:lang w:val="en"/>
        </w:rPr>
        <w:t>#define LOG_ALERT 1 /* action must be taken immediately */</w:t>
      </w:r>
    </w:p>
    <w:p w:rsidR="004F56D2" w:rsidRDefault="004F56D2" w:rsidP="004F56D2">
      <w:pPr>
        <w:pStyle w:val="HTMLPreformatted"/>
        <w:shd w:val="clear" w:color="auto" w:fill="FFFFFF"/>
        <w:rPr>
          <w:color w:val="494B43"/>
          <w:lang w:val="en"/>
        </w:rPr>
      </w:pPr>
      <w:r>
        <w:rPr>
          <w:color w:val="494B43"/>
          <w:lang w:val="en"/>
        </w:rPr>
        <w:t>#define LOG_CRIT 2 /* critical conditions */</w:t>
      </w:r>
    </w:p>
    <w:p w:rsidR="004F56D2" w:rsidRDefault="004F56D2" w:rsidP="004F56D2">
      <w:pPr>
        <w:pStyle w:val="HTMLPreformatted"/>
        <w:shd w:val="clear" w:color="auto" w:fill="FFFFFF"/>
        <w:rPr>
          <w:color w:val="494B43"/>
          <w:lang w:val="en"/>
        </w:rPr>
      </w:pPr>
      <w:r>
        <w:rPr>
          <w:color w:val="494B43"/>
          <w:lang w:val="en"/>
        </w:rPr>
        <w:t>#define LOG_ERR 3 /* error conditions */</w:t>
      </w:r>
    </w:p>
    <w:p w:rsidR="004F56D2" w:rsidRDefault="004F56D2" w:rsidP="004F56D2">
      <w:pPr>
        <w:pStyle w:val="HTMLPreformatted"/>
        <w:shd w:val="clear" w:color="auto" w:fill="FFFFFF"/>
        <w:rPr>
          <w:color w:val="494B43"/>
          <w:lang w:val="en"/>
        </w:rPr>
      </w:pPr>
      <w:r>
        <w:rPr>
          <w:color w:val="494B43"/>
          <w:lang w:val="en"/>
        </w:rPr>
        <w:t>#define LOG_WARNING 4 /* warning conditions */</w:t>
      </w:r>
    </w:p>
    <w:p w:rsidR="004F56D2" w:rsidRDefault="004F56D2" w:rsidP="004F56D2">
      <w:pPr>
        <w:pStyle w:val="HTMLPreformatted"/>
        <w:shd w:val="clear" w:color="auto" w:fill="FFFFFF"/>
        <w:rPr>
          <w:color w:val="494B43"/>
          <w:lang w:val="en"/>
        </w:rPr>
      </w:pPr>
      <w:r>
        <w:rPr>
          <w:color w:val="494B43"/>
          <w:lang w:val="en"/>
        </w:rPr>
        <w:t>#define LOG_NOTICE 5 /* normal but signification conditions */</w:t>
      </w:r>
    </w:p>
    <w:p w:rsidR="004F56D2" w:rsidRDefault="004F56D2" w:rsidP="004F56D2">
      <w:pPr>
        <w:pStyle w:val="HTMLPreformatted"/>
        <w:shd w:val="clear" w:color="auto" w:fill="FFFFFF"/>
        <w:rPr>
          <w:color w:val="494B43"/>
          <w:lang w:val="en"/>
        </w:rPr>
      </w:pPr>
      <w:r>
        <w:rPr>
          <w:color w:val="494B43"/>
          <w:lang w:val="en"/>
        </w:rPr>
        <w:t>#define LOG_INFO 6 /* informational */</w:t>
      </w:r>
    </w:p>
    <w:p w:rsidR="004F56D2" w:rsidRDefault="004F56D2" w:rsidP="004F56D2">
      <w:pPr>
        <w:pStyle w:val="HTMLPreformatted"/>
        <w:shd w:val="clear" w:color="auto" w:fill="FFFFFF"/>
        <w:rPr>
          <w:color w:val="494B43"/>
          <w:lang w:val="en"/>
        </w:rPr>
      </w:pPr>
      <w:r>
        <w:rPr>
          <w:color w:val="494B43"/>
          <w:lang w:val="en"/>
        </w:rPr>
        <w:t>#define LOG_DEBUG 7 /* debug level messages */</w:t>
      </w:r>
    </w:p>
    <w:p w:rsidR="004F56D2" w:rsidRDefault="004F56D2" w:rsidP="004F56D2">
      <w:pPr>
        <w:pStyle w:val="para"/>
        <w:shd w:val="clear" w:color="auto" w:fill="FFFFFF"/>
        <w:rPr>
          <w:color w:val="494B43"/>
          <w:lang w:val="en"/>
        </w:rPr>
      </w:pPr>
      <w:r>
        <w:rPr>
          <w:noProof/>
          <w:vanish/>
          <w:color w:val="494B43"/>
        </w:rPr>
        <w:drawing>
          <wp:inline distT="0" distB="0" distL="0" distR="0" wp14:anchorId="248FD444" wp14:editId="3CCEF345">
            <wp:extent cx="114300" cy="114300"/>
            <wp:effectExtent l="0" t="0" r="0" b="0"/>
            <wp:docPr id="4338" name="Picture 43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A576B3E" wp14:editId="36BA06CF">
            <wp:extent cx="114300" cy="114300"/>
            <wp:effectExtent l="0" t="0" r="0" b="0"/>
            <wp:docPr id="4337" name="Picture 43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TRACE level should correspond to the LOG_DEBUG level of the Syslog implementation, and the </w:t>
      </w:r>
      <w:r>
        <w:rPr>
          <w:rStyle w:val="HTMLTypewriter"/>
          <w:color w:val="494B43"/>
          <w:sz w:val="18"/>
          <w:szCs w:val="18"/>
          <w:lang w:val="en"/>
        </w:rPr>
        <w:t>sysLogEquivalent</w:t>
      </w:r>
      <w:r>
        <w:rPr>
          <w:color w:val="494B43"/>
          <w:lang w:val="en"/>
        </w:rPr>
        <w:t xml:space="preserve"> for this level should be 7. Finally, the </w:t>
      </w:r>
      <w:r>
        <w:rPr>
          <w:rStyle w:val="HTMLTypewriter"/>
          <w:color w:val="494B43"/>
          <w:sz w:val="18"/>
          <w:szCs w:val="18"/>
          <w:lang w:val="en"/>
        </w:rPr>
        <w:t>CustomLevel</w:t>
      </w:r>
      <w:r>
        <w:rPr>
          <w:color w:val="494B43"/>
          <w:lang w:val="en"/>
        </w:rPr>
        <w:t xml:space="preserve"> class needs to provide methods to return the appropriate </w:t>
      </w:r>
      <w:r>
        <w:rPr>
          <w:rStyle w:val="HTMLTypewriter"/>
          <w:color w:val="494B43"/>
          <w:sz w:val="18"/>
          <w:szCs w:val="18"/>
          <w:lang w:val="en"/>
        </w:rPr>
        <w:t>Level</w:t>
      </w:r>
      <w:r>
        <w:rPr>
          <w:color w:val="494B43"/>
          <w:lang w:val="en"/>
        </w:rPr>
        <w:t xml:space="preserve"> object and to create a TRACE level from a given </w:t>
      </w:r>
      <w:r>
        <w:rPr>
          <w:rStyle w:val="HTMLTypewriter"/>
          <w:color w:val="494B43"/>
          <w:sz w:val="18"/>
          <w:szCs w:val="18"/>
          <w:lang w:val="en"/>
        </w:rPr>
        <w:t>int</w:t>
      </w:r>
      <w:r>
        <w:rPr>
          <w:color w:val="494B43"/>
          <w:lang w:val="en"/>
        </w:rPr>
        <w:t xml:space="preserve"> or </w:t>
      </w:r>
      <w:r>
        <w:rPr>
          <w:rStyle w:val="HTMLTypewriter"/>
          <w:color w:val="494B43"/>
          <w:sz w:val="18"/>
          <w:szCs w:val="18"/>
          <w:lang w:val="en"/>
        </w:rPr>
        <w:t>String</w:t>
      </w:r>
      <w:r>
        <w:rPr>
          <w:color w:val="494B43"/>
          <w:lang w:val="en"/>
        </w:rPr>
        <w:t xml:space="preserve"> value.</w:t>
      </w:r>
    </w:p>
    <w:p w:rsidR="004F56D2" w:rsidRDefault="004F56D2" w:rsidP="004F56D2">
      <w:pPr>
        <w:pStyle w:val="para"/>
        <w:shd w:val="clear" w:color="auto" w:fill="FFFFFF"/>
        <w:rPr>
          <w:color w:val="494B43"/>
          <w:lang w:val="en"/>
        </w:rPr>
      </w:pPr>
      <w:r>
        <w:rPr>
          <w:noProof/>
          <w:vanish/>
          <w:color w:val="494B43"/>
        </w:rPr>
        <w:drawing>
          <wp:inline distT="0" distB="0" distL="0" distR="0" wp14:anchorId="19A41283" wp14:editId="4666E0DD">
            <wp:extent cx="114300" cy="114300"/>
            <wp:effectExtent l="0" t="0" r="0" b="0"/>
            <wp:docPr id="4336" name="Picture 43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3CD5DBE" wp14:editId="28922B99">
            <wp:extent cx="114300" cy="114300"/>
            <wp:effectExtent l="0" t="0" r="0" b="0"/>
            <wp:docPr id="4335" name="Picture 43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277" w:history="1">
        <w:r>
          <w:rPr>
            <w:rStyle w:val="Hyperlink"/>
            <w:lang w:val="en"/>
          </w:rPr>
          <w:t>Listing 8-9</w:t>
        </w:r>
      </w:hyperlink>
      <w:r>
        <w:rPr>
          <w:color w:val="494B43"/>
          <w:lang w:val="en"/>
        </w:rPr>
        <w:t xml:space="preserve">, </w:t>
      </w:r>
      <w:r>
        <w:rPr>
          <w:rStyle w:val="HTMLTypewriter"/>
          <w:color w:val="494B43"/>
          <w:sz w:val="18"/>
          <w:szCs w:val="18"/>
          <w:lang w:val="en"/>
        </w:rPr>
        <w:t>CustomLevel.java</w:t>
      </w:r>
      <w:r>
        <w:rPr>
          <w:color w:val="494B43"/>
          <w:lang w:val="en"/>
        </w:rPr>
        <w:t xml:space="preserve">, demonstrates how to implement a custom </w:t>
      </w:r>
      <w:r>
        <w:rPr>
          <w:rStyle w:val="HTMLTypewriter"/>
          <w:color w:val="494B43"/>
          <w:sz w:val="18"/>
          <w:szCs w:val="18"/>
          <w:lang w:val="en"/>
        </w:rPr>
        <w:t>Level</w:t>
      </w:r>
      <w:r>
        <w:rPr>
          <w:color w:val="494B43"/>
          <w:lang w:val="en"/>
        </w:rPr>
        <w:t xml:space="preserve"> class.</w:t>
      </w:r>
    </w:p>
    <w:p w:rsidR="004F56D2" w:rsidRDefault="004F56D2" w:rsidP="004F56D2">
      <w:pPr>
        <w:shd w:val="clear" w:color="auto" w:fill="FFFFFF"/>
        <w:rPr>
          <w:rFonts w:ascii="Arial" w:hAnsi="Arial" w:cs="Arial"/>
          <w:color w:val="494B43"/>
          <w:lang w:val="en"/>
        </w:rPr>
      </w:pPr>
      <w:r>
        <w:rPr>
          <w:rFonts w:ascii="Arial" w:hAnsi="Arial" w:cs="Arial"/>
          <w:noProof/>
          <w:vanish/>
          <w:color w:val="494B43"/>
        </w:rPr>
        <w:drawing>
          <wp:inline distT="0" distB="0" distL="0" distR="0" wp14:anchorId="0A9F63E1" wp14:editId="1FC7534E">
            <wp:extent cx="114300" cy="114300"/>
            <wp:effectExtent l="0" t="0" r="0" b="0"/>
            <wp:docPr id="4334" name="Picture 43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3CD3A364" wp14:editId="1E2FF4D1">
            <wp:extent cx="114300" cy="114300"/>
            <wp:effectExtent l="0" t="0" r="0" b="0"/>
            <wp:docPr id="4333" name="Picture 43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8-9: </w:t>
      </w:r>
      <w:r>
        <w:rPr>
          <w:rStyle w:val="example-title1"/>
          <w:rFonts w:ascii="Arial" w:hAnsi="Arial" w:cs="Arial"/>
          <w:lang w:val="en"/>
        </w:rPr>
        <w:t>CustomLevel.java</w:t>
      </w:r>
      <w:bookmarkStart w:id="1047" w:name="578"/>
      <w:bookmarkStart w:id="1048" w:name="ch08ls09"/>
      <w:bookmarkEnd w:id="1047"/>
      <w:bookmarkEnd w:id="1048"/>
    </w:p>
    <w:p w:rsidR="004F56D2" w:rsidRDefault="004F56D2" w:rsidP="004F56D2">
      <w:pPr>
        <w:shd w:val="clear" w:color="auto" w:fill="FFFFFF"/>
        <w:rPr>
          <w:rFonts w:ascii="Arial" w:hAnsi="Arial" w:cs="Arial"/>
          <w:color w:val="494B43"/>
          <w:lang w:val="en"/>
        </w:rPr>
      </w:pPr>
      <w:r>
        <w:rPr>
          <w:rFonts w:ascii="Arial" w:hAnsi="Arial" w:cs="Arial"/>
          <w:color w:val="494B43"/>
          <w:lang w:val="en"/>
        </w:rPr>
        <w:pict>
          <v:rect id="_x0000_i10805" style="width:0;height:1.5pt" o:hralign="center" o:hrstd="t" o:hrnoshade="t" o:hr="t" fillcolor="#010100" stroked="f"/>
        </w:pict>
      </w:r>
    </w:p>
    <w:p w:rsidR="004F56D2" w:rsidRDefault="004F56D2" w:rsidP="004F56D2">
      <w:pPr>
        <w:pStyle w:val="HTMLPreformatted"/>
        <w:shd w:val="clear" w:color="auto" w:fill="FFFFFF"/>
        <w:rPr>
          <w:color w:val="494B43"/>
          <w:lang w:val="en"/>
        </w:rPr>
      </w:pPr>
      <w:r>
        <w:rPr>
          <w:noProof/>
          <w:vanish/>
          <w:color w:val="494B43"/>
        </w:rPr>
        <w:drawing>
          <wp:inline distT="0" distB="0" distL="0" distR="0" wp14:anchorId="30CFC653" wp14:editId="2DF8342C">
            <wp:extent cx="114300" cy="114300"/>
            <wp:effectExtent l="0" t="0" r="0" b="0"/>
            <wp:docPr id="4332" name="Picture 43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5F6438B" wp14:editId="7389F0E0">
            <wp:extent cx="114300" cy="114300"/>
            <wp:effectExtent l="0" t="0" r="0" b="0"/>
            <wp:docPr id="4331" name="Picture 43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F56D2" w:rsidRDefault="004F56D2" w:rsidP="004F56D2">
      <w:pPr>
        <w:pStyle w:val="HTMLPreformatted"/>
        <w:shd w:val="clear" w:color="auto" w:fill="FFFFFF"/>
        <w:rPr>
          <w:color w:val="494B43"/>
          <w:lang w:val="en"/>
        </w:rPr>
      </w:pPr>
      <w:r>
        <w:rPr>
          <w:color w:val="494B43"/>
          <w:lang w:val="en"/>
        </w:rPr>
        <w:t>package com.apress.logging.log4j;</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import org.apache.log4j.Level;</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public class CustomLevel extends Level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static public final int TRACE_INT = Level.DEBUG_INT - 1;</w:t>
      </w:r>
    </w:p>
    <w:p w:rsidR="004F56D2" w:rsidRDefault="004F56D2" w:rsidP="004F56D2">
      <w:pPr>
        <w:pStyle w:val="HTMLPreformatted"/>
        <w:shd w:val="clear" w:color="auto" w:fill="FFFFFF"/>
        <w:rPr>
          <w:color w:val="494B43"/>
          <w:lang w:val="en"/>
        </w:rPr>
      </w:pPr>
      <w:r>
        <w:rPr>
          <w:color w:val="494B43"/>
          <w:lang w:val="en"/>
        </w:rPr>
        <w:t xml:space="preserve">  private static String TRACE_STR = "TRACE";</w:t>
      </w:r>
      <w:bookmarkStart w:id="1049" w:name="579"/>
      <w:bookmarkStart w:id="1050" w:name="page260"/>
      <w:bookmarkEnd w:id="1049"/>
      <w:bookmarkEnd w:id="1050"/>
    </w:p>
    <w:p w:rsidR="004F56D2" w:rsidRDefault="004F56D2" w:rsidP="004F56D2">
      <w:pPr>
        <w:pStyle w:val="HTMLPreformatted"/>
        <w:shd w:val="clear" w:color="auto" w:fill="FFFFFF"/>
        <w:rPr>
          <w:color w:val="494B43"/>
          <w:lang w:val="en"/>
        </w:rPr>
      </w:pPr>
      <w:r>
        <w:rPr>
          <w:color w:val="494B43"/>
          <w:lang w:val="en"/>
        </w:rPr>
        <w:t xml:space="preserve">  public static final CustomLevel TRACE = new CustomLevel(TRACE_INT,</w:t>
      </w:r>
    </w:p>
    <w:p w:rsidR="004F56D2" w:rsidRDefault="004F56D2" w:rsidP="004F56D2">
      <w:pPr>
        <w:pStyle w:val="HTMLPreformatted"/>
        <w:shd w:val="clear" w:color="auto" w:fill="FFFFFF"/>
        <w:rPr>
          <w:color w:val="494B43"/>
          <w:lang w:val="en"/>
        </w:rPr>
      </w:pPr>
      <w:r>
        <w:rPr>
          <w:color w:val="494B43"/>
          <w:lang w:val="en"/>
        </w:rPr>
        <w:t>TRACE_STR, 7);</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protected CustomLevel(int level, String strLevel, int syslogEquiv) {</w:t>
      </w:r>
    </w:p>
    <w:p w:rsidR="004F56D2" w:rsidRDefault="004F56D2" w:rsidP="004F56D2">
      <w:pPr>
        <w:pStyle w:val="HTMLPreformatted"/>
        <w:shd w:val="clear" w:color="auto" w:fill="FFFFFF"/>
        <w:rPr>
          <w:color w:val="494B43"/>
          <w:lang w:val="en"/>
        </w:rPr>
      </w:pPr>
      <w:r>
        <w:rPr>
          <w:color w:val="494B43"/>
          <w:lang w:val="en"/>
        </w:rPr>
        <w:t xml:space="preserve">    super(level, strLevel, syslogEquiv);</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static Level toLevel(String sArg) {</w:t>
      </w:r>
    </w:p>
    <w:p w:rsidR="004F56D2" w:rsidRDefault="004F56D2" w:rsidP="004F56D2">
      <w:pPr>
        <w:pStyle w:val="HTMLPreformatted"/>
        <w:shd w:val="clear" w:color="auto" w:fill="FFFFFF"/>
        <w:rPr>
          <w:color w:val="494B43"/>
          <w:lang w:val="en"/>
        </w:rPr>
      </w:pPr>
      <w:r>
        <w:rPr>
          <w:color w:val="494B43"/>
          <w:lang w:val="en"/>
        </w:rPr>
        <w:t xml:space="preserve">    return (Level) toLevel(sArg, CustomLevel.TRACE);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static Level toLevel(String sArg, Level defaultValue)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if(sArg == null) {</w:t>
      </w:r>
    </w:p>
    <w:p w:rsidR="004F56D2" w:rsidRDefault="004F56D2" w:rsidP="004F56D2">
      <w:pPr>
        <w:pStyle w:val="HTMLPreformatted"/>
        <w:shd w:val="clear" w:color="auto" w:fill="FFFFFF"/>
        <w:rPr>
          <w:color w:val="494B43"/>
          <w:lang w:val="en"/>
        </w:rPr>
      </w:pPr>
      <w:r>
        <w:rPr>
          <w:color w:val="494B43"/>
          <w:lang w:val="en"/>
        </w:rPr>
        <w:t xml:space="preserve">      return defaultValue;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String stringVal = sArg.toUpperCase();</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if(stringVal.equals(TRACE_STR)) {</w:t>
      </w:r>
    </w:p>
    <w:p w:rsidR="004F56D2" w:rsidRDefault="004F56D2" w:rsidP="004F56D2">
      <w:pPr>
        <w:pStyle w:val="HTMLPreformatted"/>
        <w:shd w:val="clear" w:color="auto" w:fill="FFFFFF"/>
        <w:rPr>
          <w:color w:val="494B43"/>
          <w:lang w:val="en"/>
        </w:rPr>
      </w:pPr>
      <w:r>
        <w:rPr>
          <w:color w:val="494B43"/>
          <w:lang w:val="en"/>
        </w:rPr>
        <w:t xml:space="preserve">      return CustomLevel.TRACE;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return Level.toLevel(sArg, (Level) defaultValue);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static Level toLevel(int i) {</w:t>
      </w:r>
    </w:p>
    <w:p w:rsidR="004F56D2" w:rsidRDefault="004F56D2" w:rsidP="004F56D2">
      <w:pPr>
        <w:pStyle w:val="HTMLPreformatted"/>
        <w:shd w:val="clear" w:color="auto" w:fill="FFFFFF"/>
        <w:rPr>
          <w:color w:val="494B43"/>
          <w:lang w:val="en"/>
        </w:rPr>
      </w:pPr>
      <w:r>
        <w:rPr>
          <w:color w:val="494B43"/>
          <w:lang w:val="en"/>
        </w:rPr>
        <w:t xml:space="preserve">    switch(i) {</w:t>
      </w:r>
    </w:p>
    <w:p w:rsidR="004F56D2" w:rsidRDefault="004F56D2" w:rsidP="004F56D2">
      <w:pPr>
        <w:pStyle w:val="HTMLPreformatted"/>
        <w:shd w:val="clear" w:color="auto" w:fill="FFFFFF"/>
        <w:rPr>
          <w:color w:val="494B43"/>
          <w:lang w:val="en"/>
        </w:rPr>
      </w:pPr>
      <w:r>
        <w:rPr>
          <w:color w:val="494B43"/>
          <w:lang w:val="en"/>
        </w:rPr>
        <w:t xml:space="preserve">    case TRACE_INT: return CustomLevel.TRACE;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return Level.toLevel(i);</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w:t>
      </w:r>
    </w:p>
    <w:p w:rsidR="004F56D2" w:rsidRDefault="004F56D2" w:rsidP="004F56D2">
      <w:pPr>
        <w:shd w:val="clear" w:color="auto" w:fill="FFFFFF"/>
        <w:rPr>
          <w:rFonts w:ascii="Arial" w:hAnsi="Arial" w:cs="Arial"/>
          <w:color w:val="494B43"/>
          <w:lang w:val="en"/>
        </w:rPr>
      </w:pPr>
      <w:r>
        <w:rPr>
          <w:rFonts w:ascii="Arial" w:hAnsi="Arial" w:cs="Arial"/>
          <w:color w:val="494B43"/>
          <w:lang w:val="en"/>
        </w:rPr>
        <w:pict>
          <v:rect id="_x0000_i10808" style="width:0;height:1.5pt" o:hralign="center" o:hrstd="t" o:hrnoshade="t" o:hr="t" fillcolor="#010100" stroked="f"/>
        </w:pict>
      </w:r>
    </w:p>
    <w:p w:rsidR="004F56D2" w:rsidRDefault="004F56D2" w:rsidP="004F56D2">
      <w:pPr>
        <w:pStyle w:val="last-para"/>
        <w:shd w:val="clear" w:color="auto" w:fill="FFFFFF"/>
        <w:rPr>
          <w:color w:val="494B43"/>
          <w:lang w:val="en"/>
        </w:rPr>
      </w:pPr>
      <w:r>
        <w:rPr>
          <w:noProof/>
          <w:vanish/>
          <w:color w:val="494B43"/>
        </w:rPr>
        <w:drawing>
          <wp:inline distT="0" distB="0" distL="0" distR="0" wp14:anchorId="0DEAC939" wp14:editId="03364F53">
            <wp:extent cx="114300" cy="114300"/>
            <wp:effectExtent l="0" t="0" r="0" b="0"/>
            <wp:docPr id="4330" name="Picture 43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58DDECB" wp14:editId="3EA90211">
            <wp:extent cx="114300" cy="114300"/>
            <wp:effectExtent l="0" t="0" r="0" b="0"/>
            <wp:docPr id="4329" name="Picture 43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this </w:t>
      </w:r>
      <w:r>
        <w:rPr>
          <w:rStyle w:val="HTMLTypewriter"/>
          <w:color w:val="494B43"/>
          <w:sz w:val="18"/>
          <w:szCs w:val="18"/>
          <w:lang w:val="en"/>
        </w:rPr>
        <w:t>CustomLevel</w:t>
      </w:r>
      <w:r>
        <w:rPr>
          <w:color w:val="494B43"/>
          <w:lang w:val="en"/>
        </w:rPr>
        <w:t xml:space="preserve"> object, we define a new level, TRACE, with a unique integer value that is one less than the unique integer value associated with the DEBUG level to keep the priority of this level below DEBUG. This indicates that the TRACE level should be used in places where the priority is lowest. In the Syslog context, we assign it the Syslog equivalent 7 to correspond to LOG_DEBUG in the Syslog implementation.</w:t>
      </w:r>
    </w:p>
    <w:p w:rsidR="004F56D2" w:rsidRDefault="004F56D2" w:rsidP="004F56D2">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74C11B5E" wp14:editId="2F43D325">
            <wp:extent cx="114300" cy="114300"/>
            <wp:effectExtent l="0" t="0" r="0" b="0"/>
            <wp:docPr id="4328" name="Picture 43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5807FECB" wp14:editId="45C68F1B">
            <wp:extent cx="114300" cy="114300"/>
            <wp:effectExtent l="0" t="0" r="0" b="0"/>
            <wp:docPr id="4327" name="Picture 43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051" w:name="580"/>
      <w:bookmarkStart w:id="1052" w:name="ch08lev2sec10"/>
      <w:bookmarkEnd w:id="1051"/>
      <w:bookmarkEnd w:id="1052"/>
      <w:r>
        <w:rPr>
          <w:rFonts w:ascii="Arial" w:hAnsi="Arial" w:cs="Arial"/>
          <w:b w:val="0"/>
          <w:bCs w:val="0"/>
          <w:color w:val="494B43"/>
          <w:sz w:val="24"/>
          <w:szCs w:val="24"/>
          <w:lang w:val="en"/>
        </w:rPr>
        <w:t>Creating a Custom Logger</w:t>
      </w:r>
    </w:p>
    <w:p w:rsidR="004F56D2" w:rsidRDefault="004F56D2" w:rsidP="004F56D2">
      <w:pPr>
        <w:pStyle w:val="first-para3"/>
        <w:shd w:val="clear" w:color="auto" w:fill="FFFFFF"/>
        <w:rPr>
          <w:color w:val="494B43"/>
          <w:lang w:val="en"/>
        </w:rPr>
      </w:pPr>
      <w:r>
        <w:rPr>
          <w:noProof/>
          <w:vanish/>
          <w:color w:val="494B43"/>
        </w:rPr>
        <w:drawing>
          <wp:inline distT="0" distB="0" distL="0" distR="0" wp14:anchorId="6D6CE515" wp14:editId="059D5483">
            <wp:extent cx="114300" cy="114300"/>
            <wp:effectExtent l="0" t="0" r="0" b="0"/>
            <wp:docPr id="4326" name="Picture 43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FBFDF0E" wp14:editId="7EDD287F">
            <wp:extent cx="114300" cy="114300"/>
            <wp:effectExtent l="0" t="0" r="0" b="0"/>
            <wp:docPr id="4325" name="Picture 43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053" w:name="581"/>
      <w:bookmarkStart w:id="1054" w:name="page261"/>
      <w:bookmarkEnd w:id="1053"/>
      <w:bookmarkEnd w:id="1054"/>
      <w:r>
        <w:rPr>
          <w:color w:val="494B43"/>
          <w:lang w:val="en"/>
        </w:rPr>
        <w:t xml:space="preserve">Once we have defined the </w:t>
      </w:r>
      <w:r>
        <w:rPr>
          <w:rStyle w:val="HTMLTypewriter"/>
          <w:color w:val="494B43"/>
          <w:sz w:val="18"/>
          <w:szCs w:val="18"/>
          <w:lang w:val="en"/>
        </w:rPr>
        <w:t>CustomLevel</w:t>
      </w:r>
      <w:r>
        <w:rPr>
          <w:color w:val="494B43"/>
          <w:lang w:val="en"/>
        </w:rPr>
        <w:t xml:space="preserve"> object representing the level TRACE, we need a custom </w:t>
      </w:r>
      <w:r>
        <w:rPr>
          <w:rStyle w:val="HTMLTypewriter"/>
          <w:color w:val="494B43"/>
          <w:sz w:val="18"/>
          <w:szCs w:val="18"/>
          <w:lang w:val="en"/>
        </w:rPr>
        <w:t>Logger</w:t>
      </w:r>
      <w:r>
        <w:rPr>
          <w:color w:val="494B43"/>
          <w:lang w:val="en"/>
        </w:rPr>
        <w:t xml:space="preserve"> object to use this level. </w:t>
      </w:r>
      <w:r>
        <w:rPr>
          <w:rStyle w:val="HTMLTypewriter"/>
          <w:color w:val="494B43"/>
          <w:sz w:val="18"/>
          <w:szCs w:val="18"/>
          <w:lang w:val="en"/>
        </w:rPr>
        <w:t>Logger</w:t>
      </w:r>
      <w:r>
        <w:rPr>
          <w:color w:val="494B43"/>
          <w:lang w:val="en"/>
        </w:rPr>
        <w:t xml:space="preserve"> objects in essence have two responsibilities: They produce logging messages by delegating the logging request to different </w:t>
      </w:r>
      <w:r>
        <w:rPr>
          <w:rStyle w:val="HTMLTypewriter"/>
          <w:color w:val="494B43"/>
          <w:sz w:val="18"/>
          <w:szCs w:val="18"/>
          <w:lang w:val="en"/>
        </w:rPr>
        <w:t>Appender</w:t>
      </w:r>
      <w:r>
        <w:rPr>
          <w:color w:val="494B43"/>
          <w:lang w:val="en"/>
        </w:rPr>
        <w:t xml:space="preserve"> objects with appropriate levels, and they return the instance of a named </w:t>
      </w:r>
      <w:r>
        <w:rPr>
          <w:rStyle w:val="HTMLTypewriter"/>
          <w:color w:val="494B43"/>
          <w:sz w:val="18"/>
          <w:szCs w:val="18"/>
          <w:lang w:val="en"/>
        </w:rPr>
        <w:t>Logger</w:t>
      </w:r>
      <w:r>
        <w:rPr>
          <w:color w:val="494B43"/>
          <w:lang w:val="en"/>
        </w:rPr>
        <w:t xml:space="preserve"> object to the caller application. In the examples provided throughout the discussion of log4j, we have used the package name to name loggers. In reality, the name of a logger can be anything to identify the logger producing logging traces in a predefined destination.</w:t>
      </w:r>
    </w:p>
    <w:p w:rsidR="004F56D2" w:rsidRDefault="004F56D2" w:rsidP="004F56D2">
      <w:pPr>
        <w:pStyle w:val="para"/>
        <w:shd w:val="clear" w:color="auto" w:fill="FFFFFF"/>
        <w:rPr>
          <w:color w:val="494B43"/>
          <w:lang w:val="en"/>
        </w:rPr>
      </w:pPr>
      <w:r>
        <w:rPr>
          <w:noProof/>
          <w:vanish/>
          <w:color w:val="494B43"/>
        </w:rPr>
        <w:drawing>
          <wp:inline distT="0" distB="0" distL="0" distR="0" wp14:anchorId="05679F7A" wp14:editId="735DD13A">
            <wp:extent cx="114300" cy="114300"/>
            <wp:effectExtent l="0" t="0" r="0" b="0"/>
            <wp:docPr id="4324" name="Picture 43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13089F7" wp14:editId="6E29B825">
            <wp:extent cx="114300" cy="114300"/>
            <wp:effectExtent l="0" t="0" r="0" b="0"/>
            <wp:docPr id="4323" name="Picture 43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sophisticated application scenarios, we might decide to create several custom </w:t>
      </w:r>
      <w:r>
        <w:rPr>
          <w:rStyle w:val="HTMLTypewriter"/>
          <w:color w:val="494B43"/>
          <w:sz w:val="18"/>
          <w:szCs w:val="18"/>
          <w:lang w:val="en"/>
        </w:rPr>
        <w:t>Logger</w:t>
      </w:r>
      <w:r>
        <w:rPr>
          <w:color w:val="494B43"/>
          <w:lang w:val="en"/>
        </w:rPr>
        <w:t xml:space="preserve"> classes. Depending on the name of the logger specified, we will return the appropriate </w:t>
      </w:r>
      <w:r>
        <w:rPr>
          <w:rStyle w:val="HTMLTypewriter"/>
          <w:color w:val="494B43"/>
          <w:sz w:val="18"/>
          <w:szCs w:val="18"/>
          <w:lang w:val="en"/>
        </w:rPr>
        <w:t>Logger</w:t>
      </w:r>
      <w:r>
        <w:rPr>
          <w:color w:val="494B43"/>
          <w:lang w:val="en"/>
        </w:rPr>
        <w:t xml:space="preserve"> object to the caller application. We might in addition think about using a Factory object to decide which </w:t>
      </w:r>
      <w:r>
        <w:rPr>
          <w:rStyle w:val="HTMLTypewriter"/>
          <w:color w:val="494B43"/>
          <w:sz w:val="18"/>
          <w:szCs w:val="18"/>
          <w:lang w:val="en"/>
        </w:rPr>
        <w:t>Logger</w:t>
      </w:r>
      <w:r>
        <w:rPr>
          <w:color w:val="494B43"/>
          <w:lang w:val="en"/>
        </w:rPr>
        <w:t xml:space="preserve"> object to return. The deciding criterion again may be the name of the logger.</w:t>
      </w:r>
    </w:p>
    <w:p w:rsidR="004F56D2" w:rsidRDefault="004F56D2" w:rsidP="004F56D2">
      <w:pPr>
        <w:pStyle w:val="para"/>
        <w:shd w:val="clear" w:color="auto" w:fill="FFFFFF"/>
        <w:rPr>
          <w:color w:val="494B43"/>
          <w:lang w:val="en"/>
        </w:rPr>
      </w:pPr>
      <w:r>
        <w:rPr>
          <w:noProof/>
          <w:vanish/>
          <w:color w:val="494B43"/>
        </w:rPr>
        <w:drawing>
          <wp:inline distT="0" distB="0" distL="0" distR="0" wp14:anchorId="518A678A" wp14:editId="45B2FBF7">
            <wp:extent cx="114300" cy="114300"/>
            <wp:effectExtent l="0" t="0" r="0" b="0"/>
            <wp:docPr id="4322" name="Picture 43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E78FC9B" wp14:editId="027FCA43">
            <wp:extent cx="114300" cy="114300"/>
            <wp:effectExtent l="0" t="0" r="0" b="0"/>
            <wp:docPr id="4321" name="Picture 43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278" w:history="1">
        <w:r>
          <w:rPr>
            <w:rStyle w:val="Hyperlink"/>
            <w:lang w:val="en"/>
          </w:rPr>
          <w:t>Listing 8-10</w:t>
        </w:r>
      </w:hyperlink>
      <w:r>
        <w:rPr>
          <w:color w:val="494B43"/>
          <w:lang w:val="en"/>
        </w:rPr>
        <w:t xml:space="preserve">, </w:t>
      </w:r>
      <w:r>
        <w:rPr>
          <w:rStyle w:val="HTMLTypewriter"/>
          <w:color w:val="494B43"/>
          <w:sz w:val="18"/>
          <w:szCs w:val="18"/>
          <w:lang w:val="en"/>
        </w:rPr>
        <w:t>CustomLogger.java</w:t>
      </w:r>
      <w:r>
        <w:rPr>
          <w:color w:val="494B43"/>
          <w:lang w:val="en"/>
        </w:rPr>
        <w:t xml:space="preserve">, represents a custom </w:t>
      </w:r>
      <w:r>
        <w:rPr>
          <w:rStyle w:val="HTMLTypewriter"/>
          <w:color w:val="494B43"/>
          <w:sz w:val="18"/>
          <w:szCs w:val="18"/>
          <w:lang w:val="en"/>
        </w:rPr>
        <w:t>Logger</w:t>
      </w:r>
      <w:r>
        <w:rPr>
          <w:color w:val="494B43"/>
          <w:lang w:val="en"/>
        </w:rPr>
        <w:t xml:space="preserve"> object with a method to produce TRACE-level messages. It also uses a </w:t>
      </w:r>
      <w:r>
        <w:rPr>
          <w:rStyle w:val="HTMLTypewriter"/>
          <w:color w:val="494B43"/>
          <w:sz w:val="18"/>
          <w:szCs w:val="18"/>
          <w:lang w:val="en"/>
        </w:rPr>
        <w:t>CustomLoggerFactory</w:t>
      </w:r>
      <w:r>
        <w:rPr>
          <w:color w:val="494B43"/>
          <w:lang w:val="en"/>
        </w:rPr>
        <w:t xml:space="preserve"> object to create and return an appropriate custom </w:t>
      </w:r>
      <w:r>
        <w:rPr>
          <w:rStyle w:val="HTMLTypewriter"/>
          <w:color w:val="494B43"/>
          <w:sz w:val="18"/>
          <w:szCs w:val="18"/>
          <w:lang w:val="en"/>
        </w:rPr>
        <w:t>Logger</w:t>
      </w:r>
      <w:r>
        <w:rPr>
          <w:color w:val="494B43"/>
          <w:lang w:val="en"/>
        </w:rPr>
        <w:t xml:space="preserve"> object.</w:t>
      </w:r>
    </w:p>
    <w:p w:rsidR="004F56D2" w:rsidRDefault="004F56D2" w:rsidP="004F56D2">
      <w:pPr>
        <w:shd w:val="clear" w:color="auto" w:fill="FFFFFF"/>
        <w:rPr>
          <w:rFonts w:ascii="Arial" w:hAnsi="Arial" w:cs="Arial"/>
          <w:color w:val="494B43"/>
          <w:lang w:val="en"/>
        </w:rPr>
      </w:pPr>
      <w:r>
        <w:rPr>
          <w:rFonts w:ascii="Arial" w:hAnsi="Arial" w:cs="Arial"/>
          <w:color w:val="494B43"/>
          <w:lang w:val="en"/>
        </w:rPr>
        <w:t>Larger View</w:t>
      </w:r>
    </w:p>
    <w:p w:rsidR="004F56D2" w:rsidRDefault="004F56D2" w:rsidP="004F56D2">
      <w:pPr>
        <w:shd w:val="clear" w:color="auto" w:fill="FFFFFF"/>
        <w:rPr>
          <w:rFonts w:ascii="Arial" w:hAnsi="Arial" w:cs="Arial"/>
          <w:color w:val="494B43"/>
          <w:lang w:val="en"/>
        </w:rPr>
      </w:pPr>
      <w:r>
        <w:rPr>
          <w:rFonts w:ascii="Arial" w:hAnsi="Arial" w:cs="Arial"/>
          <w:noProof/>
          <w:vanish/>
          <w:color w:val="494B43"/>
        </w:rPr>
        <w:drawing>
          <wp:inline distT="0" distB="0" distL="0" distR="0" wp14:anchorId="7B7F1ADE" wp14:editId="5636AF22">
            <wp:extent cx="114300" cy="114300"/>
            <wp:effectExtent l="0" t="0" r="0" b="0"/>
            <wp:docPr id="4320" name="Picture 43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0AE99F1F" wp14:editId="3F8A0DBA">
            <wp:extent cx="114300" cy="114300"/>
            <wp:effectExtent l="0" t="0" r="0" b="0"/>
            <wp:docPr id="4319" name="Picture 43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8-10: </w:t>
      </w:r>
      <w:r>
        <w:rPr>
          <w:rStyle w:val="example-title2"/>
          <w:rFonts w:ascii="Arial" w:hAnsi="Arial" w:cs="Arial"/>
          <w:lang w:val="en"/>
        </w:rPr>
        <w:t>CustomLogger.java</w:t>
      </w:r>
      <w:bookmarkStart w:id="1055" w:name="582"/>
      <w:bookmarkStart w:id="1056" w:name="ch08ls10"/>
      <w:bookmarkEnd w:id="1055"/>
      <w:bookmarkEnd w:id="1056"/>
    </w:p>
    <w:p w:rsidR="004F56D2" w:rsidRDefault="004F56D2" w:rsidP="004F56D2">
      <w:pPr>
        <w:shd w:val="clear" w:color="auto" w:fill="FFFFFF"/>
        <w:rPr>
          <w:rFonts w:ascii="Arial" w:hAnsi="Arial" w:cs="Arial"/>
          <w:color w:val="494B43"/>
          <w:lang w:val="en"/>
        </w:rPr>
      </w:pPr>
      <w:r>
        <w:rPr>
          <w:rFonts w:ascii="Arial" w:hAnsi="Arial" w:cs="Arial"/>
          <w:color w:val="494B43"/>
          <w:lang w:val="en"/>
        </w:rPr>
        <w:pict>
          <v:rect id="_x0000_i10821" style="width:0;height:1.5pt" o:hralign="center" o:hrstd="t" o:hrnoshade="t" o:hr="t" fillcolor="#010100" stroked="f"/>
        </w:pict>
      </w:r>
    </w:p>
    <w:p w:rsidR="004F56D2" w:rsidRDefault="004F56D2" w:rsidP="004F56D2">
      <w:pPr>
        <w:pStyle w:val="HTMLPreformatted"/>
        <w:shd w:val="clear" w:color="auto" w:fill="FFFFFF"/>
        <w:rPr>
          <w:color w:val="494B43"/>
          <w:lang w:val="en"/>
        </w:rPr>
      </w:pPr>
      <w:r>
        <w:rPr>
          <w:noProof/>
          <w:vanish/>
          <w:color w:val="494B43"/>
        </w:rPr>
        <w:drawing>
          <wp:inline distT="0" distB="0" distL="0" distR="0" wp14:anchorId="2E3D6B84" wp14:editId="055283B8">
            <wp:extent cx="114300" cy="114300"/>
            <wp:effectExtent l="0" t="0" r="0" b="0"/>
            <wp:docPr id="4318" name="Picture 43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993D860" wp14:editId="47E0ACFF">
            <wp:extent cx="114300" cy="114300"/>
            <wp:effectExtent l="0" t="0" r="0" b="0"/>
            <wp:docPr id="4317" name="Picture 43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F56D2" w:rsidRDefault="004F56D2" w:rsidP="004F56D2">
      <w:pPr>
        <w:pStyle w:val="HTMLPreformatted"/>
        <w:shd w:val="clear" w:color="auto" w:fill="FFFFFF"/>
        <w:rPr>
          <w:color w:val="494B43"/>
          <w:lang w:val="en"/>
        </w:rPr>
      </w:pPr>
      <w:r>
        <w:rPr>
          <w:color w:val="494B43"/>
          <w:lang w:val="en"/>
        </w:rPr>
        <w:t>package com.apress.logging.log4j;</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import org.apache.log4j.Logger;</w:t>
      </w:r>
    </w:p>
    <w:p w:rsidR="004F56D2" w:rsidRDefault="004F56D2" w:rsidP="004F56D2">
      <w:pPr>
        <w:pStyle w:val="HTMLPreformatted"/>
        <w:shd w:val="clear" w:color="auto" w:fill="FFFFFF"/>
        <w:rPr>
          <w:color w:val="494B43"/>
          <w:lang w:val="en"/>
        </w:rPr>
      </w:pPr>
      <w:r>
        <w:rPr>
          <w:color w:val="494B43"/>
          <w:lang w:val="en"/>
        </w:rPr>
        <w:t>import com.apress.logging.log4j.CustomLevel;</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public class CustomLogger extends Logger {</w:t>
      </w:r>
    </w:p>
    <w:p w:rsidR="004F56D2" w:rsidRDefault="004F56D2" w:rsidP="004F56D2">
      <w:pPr>
        <w:pStyle w:val="HTMLPreformatted"/>
        <w:shd w:val="clear" w:color="auto" w:fill="FFFFFF"/>
        <w:rPr>
          <w:color w:val="494B43"/>
          <w:lang w:val="en"/>
        </w:rPr>
      </w:pPr>
      <w:r>
        <w:rPr>
          <w:color w:val="494B43"/>
          <w:lang w:val="en"/>
        </w:rPr>
        <w:t xml:space="preserve">    private String FQCN = CustomLogger.class.getName()+".";</w:t>
      </w:r>
    </w:p>
    <w:p w:rsidR="004F56D2" w:rsidRDefault="004F56D2" w:rsidP="004F56D2">
      <w:pPr>
        <w:pStyle w:val="HTMLPreformatted"/>
        <w:shd w:val="clear" w:color="auto" w:fill="FFFFFF"/>
        <w:rPr>
          <w:color w:val="494B43"/>
          <w:lang w:val="en"/>
        </w:rPr>
      </w:pPr>
      <w:r>
        <w:rPr>
          <w:color w:val="494B43"/>
          <w:lang w:val="en"/>
        </w:rPr>
        <w:t xml:space="preserve">    private static CustomLoggerFactory factory = new CustomLoggerFactory();</w:t>
      </w:r>
    </w:p>
    <w:p w:rsidR="004F56D2" w:rsidRDefault="004F56D2" w:rsidP="004F56D2">
      <w:pPr>
        <w:pStyle w:val="HTMLPreformatted"/>
        <w:shd w:val="clear" w:color="auto" w:fill="FFFFFF"/>
        <w:rPr>
          <w:color w:val="494B43"/>
          <w:lang w:val="en"/>
        </w:rPr>
      </w:pPr>
      <w:r>
        <w:rPr>
          <w:color w:val="494B43"/>
          <w:lang w:val="en"/>
        </w:rPr>
        <w:t xml:space="preserve">    public CustomLogger(String name) {</w:t>
      </w:r>
    </w:p>
    <w:p w:rsidR="004F56D2" w:rsidRDefault="004F56D2" w:rsidP="004F56D2">
      <w:pPr>
        <w:pStyle w:val="HTMLPreformatted"/>
        <w:shd w:val="clear" w:color="auto" w:fill="FFFFFF"/>
        <w:rPr>
          <w:color w:val="494B43"/>
          <w:lang w:val="en"/>
        </w:rPr>
      </w:pPr>
      <w:r>
        <w:rPr>
          <w:color w:val="494B43"/>
          <w:lang w:val="en"/>
        </w:rPr>
        <w:t xml:space="preserve">        super(name);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void trace(Object message) {</w:t>
      </w:r>
    </w:p>
    <w:p w:rsidR="004F56D2" w:rsidRDefault="004F56D2" w:rsidP="004F56D2">
      <w:pPr>
        <w:pStyle w:val="HTMLPreformatted"/>
        <w:shd w:val="clear" w:color="auto" w:fill="FFFFFF"/>
        <w:rPr>
          <w:color w:val="494B43"/>
          <w:lang w:val="en"/>
        </w:rPr>
      </w:pPr>
      <w:r>
        <w:rPr>
          <w:color w:val="494B43"/>
          <w:lang w:val="en"/>
        </w:rPr>
        <w:t xml:space="preserve">        //call the super log method with throwable instance as null</w:t>
      </w:r>
    </w:p>
    <w:p w:rsidR="004F56D2" w:rsidRDefault="004F56D2" w:rsidP="004F56D2">
      <w:pPr>
        <w:pStyle w:val="HTMLPreformatted"/>
        <w:shd w:val="clear" w:color="auto" w:fill="FFFFFF"/>
        <w:rPr>
          <w:color w:val="494B43"/>
          <w:lang w:val="en"/>
        </w:rPr>
      </w:pPr>
      <w:r>
        <w:rPr>
          <w:color w:val="494B43"/>
          <w:lang w:val="en"/>
        </w:rPr>
        <w:t xml:space="preserve">        super.log(FQCN, CustomLevel.TRACE, message, null);</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public static Logger getLogger(String name) {</w:t>
      </w:r>
    </w:p>
    <w:p w:rsidR="004F56D2" w:rsidRDefault="004F56D2" w:rsidP="004F56D2">
      <w:pPr>
        <w:pStyle w:val="HTMLPreformatted"/>
        <w:shd w:val="clear" w:color="auto" w:fill="FFFFFF"/>
        <w:rPr>
          <w:color w:val="494B43"/>
          <w:lang w:val="en"/>
        </w:rPr>
      </w:pPr>
      <w:r>
        <w:rPr>
          <w:color w:val="494B43"/>
          <w:lang w:val="en"/>
        </w:rPr>
        <w:t xml:space="preserve">        return Logger.getLogger(name, factory);</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w:t>
      </w:r>
    </w:p>
    <w:p w:rsidR="004F56D2" w:rsidRDefault="004F56D2" w:rsidP="004F56D2">
      <w:pPr>
        <w:shd w:val="clear" w:color="auto" w:fill="FFFFFF"/>
        <w:rPr>
          <w:rFonts w:ascii="Arial" w:hAnsi="Arial" w:cs="Arial"/>
          <w:color w:val="494B43"/>
          <w:lang w:val="en"/>
        </w:rPr>
      </w:pPr>
      <w:r>
        <w:rPr>
          <w:rFonts w:ascii="Arial" w:hAnsi="Arial" w:cs="Arial"/>
          <w:color w:val="494B43"/>
          <w:lang w:val="en"/>
        </w:rPr>
        <w:pict>
          <v:rect id="_x0000_i10824" style="width:0;height:1.5pt" o:hralign="center" o:hrstd="t" o:hrnoshade="t" o:hr="t" fillcolor="#010100" stroked="f"/>
        </w:pict>
      </w:r>
    </w:p>
    <w:p w:rsidR="004F56D2" w:rsidRDefault="004F56D2" w:rsidP="004F56D2">
      <w:pPr>
        <w:pStyle w:val="last-para"/>
        <w:shd w:val="clear" w:color="auto" w:fill="FFFFFF"/>
        <w:rPr>
          <w:color w:val="494B43"/>
          <w:lang w:val="en"/>
        </w:rPr>
      </w:pPr>
      <w:r>
        <w:rPr>
          <w:noProof/>
          <w:vanish/>
          <w:color w:val="494B43"/>
        </w:rPr>
        <w:drawing>
          <wp:inline distT="0" distB="0" distL="0" distR="0" wp14:anchorId="11598F7A" wp14:editId="33E1F0D2">
            <wp:extent cx="114300" cy="114300"/>
            <wp:effectExtent l="0" t="0" r="0" b="0"/>
            <wp:docPr id="4316" name="Picture 43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DE07649" wp14:editId="2726D218">
            <wp:extent cx="114300" cy="114300"/>
            <wp:effectExtent l="0" t="0" r="0" b="0"/>
            <wp:docPr id="4315" name="Picture 43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057" w:name="583"/>
      <w:bookmarkStart w:id="1058" w:name="page262"/>
      <w:bookmarkEnd w:id="1057"/>
      <w:bookmarkEnd w:id="1058"/>
      <w:r>
        <w:rPr>
          <w:color w:val="494B43"/>
          <w:lang w:val="en"/>
        </w:rPr>
        <w:t xml:space="preserve">This example of </w:t>
      </w:r>
      <w:r>
        <w:rPr>
          <w:rStyle w:val="HTMLTypewriter"/>
          <w:color w:val="494B43"/>
          <w:sz w:val="18"/>
          <w:szCs w:val="18"/>
          <w:lang w:val="en"/>
        </w:rPr>
        <w:t>CustomLogger</w:t>
      </w:r>
      <w:r>
        <w:rPr>
          <w:color w:val="494B43"/>
          <w:lang w:val="en"/>
        </w:rPr>
        <w:t xml:space="preserve"> introduces a new method to publish TRACE-level messages to the destination specified through any </w:t>
      </w:r>
      <w:r>
        <w:rPr>
          <w:rStyle w:val="HTMLTypewriter"/>
          <w:color w:val="494B43"/>
          <w:sz w:val="18"/>
          <w:szCs w:val="18"/>
          <w:lang w:val="en"/>
        </w:rPr>
        <w:t>Appender</w:t>
      </w:r>
      <w:r>
        <w:rPr>
          <w:color w:val="494B43"/>
          <w:lang w:val="en"/>
        </w:rPr>
        <w:t xml:space="preserve"> object associated with this </w:t>
      </w:r>
      <w:r>
        <w:rPr>
          <w:rStyle w:val="HTMLTypewriter"/>
          <w:color w:val="494B43"/>
          <w:sz w:val="18"/>
          <w:szCs w:val="18"/>
          <w:lang w:val="en"/>
        </w:rPr>
        <w:t>Logger</w:t>
      </w:r>
      <w:r>
        <w:rPr>
          <w:color w:val="494B43"/>
          <w:lang w:val="en"/>
        </w:rPr>
        <w:t>.</w:t>
      </w:r>
    </w:p>
    <w:p w:rsidR="004F56D2" w:rsidRDefault="004F56D2" w:rsidP="004F56D2">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1756BB10" wp14:editId="75530E34">
            <wp:extent cx="114300" cy="114300"/>
            <wp:effectExtent l="0" t="0" r="0" b="0"/>
            <wp:docPr id="4314" name="Picture 43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0E54E657" wp14:editId="6A155E69">
            <wp:extent cx="114300" cy="114300"/>
            <wp:effectExtent l="0" t="0" r="0" b="0"/>
            <wp:docPr id="4313" name="Picture 43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059" w:name="584"/>
      <w:bookmarkStart w:id="1060" w:name="ch08lev2sec11"/>
      <w:bookmarkEnd w:id="1059"/>
      <w:bookmarkEnd w:id="1060"/>
      <w:r>
        <w:rPr>
          <w:rFonts w:ascii="Arial" w:hAnsi="Arial" w:cs="Arial"/>
          <w:b w:val="0"/>
          <w:bCs w:val="0"/>
          <w:color w:val="494B43"/>
          <w:sz w:val="24"/>
          <w:szCs w:val="24"/>
          <w:lang w:val="en"/>
        </w:rPr>
        <w:t>Generating a Custom Logger Factory</w:t>
      </w:r>
    </w:p>
    <w:p w:rsidR="004F56D2" w:rsidRDefault="004F56D2" w:rsidP="004F56D2">
      <w:pPr>
        <w:pStyle w:val="first-para3"/>
        <w:shd w:val="clear" w:color="auto" w:fill="FFFFFF"/>
        <w:rPr>
          <w:color w:val="494B43"/>
          <w:lang w:val="en"/>
        </w:rPr>
      </w:pPr>
      <w:r>
        <w:rPr>
          <w:noProof/>
          <w:vanish/>
          <w:color w:val="494B43"/>
        </w:rPr>
        <w:drawing>
          <wp:inline distT="0" distB="0" distL="0" distR="0" wp14:anchorId="50D3D4EF" wp14:editId="699CB927">
            <wp:extent cx="114300" cy="114300"/>
            <wp:effectExtent l="0" t="0" r="0" b="0"/>
            <wp:docPr id="4312" name="Picture 43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C77EF53" wp14:editId="60251B0B">
            <wp:extent cx="114300" cy="114300"/>
            <wp:effectExtent l="0" t="0" r="0" b="0"/>
            <wp:docPr id="4311" name="Picture 43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Continuing on with our discussion of writing a custom </w:t>
      </w:r>
      <w:r>
        <w:rPr>
          <w:rStyle w:val="HTMLTypewriter"/>
          <w:color w:val="494B43"/>
          <w:sz w:val="18"/>
          <w:szCs w:val="18"/>
          <w:lang w:val="en"/>
        </w:rPr>
        <w:t>Logger</w:t>
      </w:r>
      <w:r>
        <w:rPr>
          <w:color w:val="494B43"/>
          <w:lang w:val="en"/>
        </w:rPr>
        <w:t xml:space="preserve"> object, </w:t>
      </w:r>
      <w:hyperlink r:id="rId279" w:history="1">
        <w:r>
          <w:rPr>
            <w:rStyle w:val="Hyperlink"/>
            <w:lang w:val="en"/>
          </w:rPr>
          <w:t>Listing 8-11</w:t>
        </w:r>
      </w:hyperlink>
      <w:r>
        <w:rPr>
          <w:color w:val="494B43"/>
          <w:lang w:val="en"/>
        </w:rPr>
        <w:t xml:space="preserve">, </w:t>
      </w:r>
      <w:r>
        <w:rPr>
          <w:rStyle w:val="HTMLTypewriter"/>
          <w:color w:val="494B43"/>
          <w:sz w:val="18"/>
          <w:szCs w:val="18"/>
          <w:lang w:val="en"/>
        </w:rPr>
        <w:t>CustomLoggerFactory.java</w:t>
      </w:r>
      <w:r>
        <w:rPr>
          <w:color w:val="494B43"/>
          <w:lang w:val="en"/>
        </w:rPr>
        <w:t xml:space="preserve">, is the code for generating a custom logger Factory object. If you are wondering why we need a Factory object, this will be answered towards the end of this section. The </w:t>
      </w:r>
      <w:r>
        <w:rPr>
          <w:rStyle w:val="HTMLTypewriter"/>
          <w:color w:val="494B43"/>
          <w:sz w:val="18"/>
          <w:szCs w:val="18"/>
          <w:lang w:val="en"/>
        </w:rPr>
        <w:t>CustomLoggerFactory</w:t>
      </w:r>
      <w:r>
        <w:rPr>
          <w:color w:val="494B43"/>
          <w:lang w:val="en"/>
        </w:rPr>
        <w:t xml:space="preserve"> class implements the interface </w:t>
      </w:r>
      <w:r>
        <w:rPr>
          <w:rStyle w:val="HTMLTypewriter"/>
          <w:color w:val="494B43"/>
          <w:sz w:val="18"/>
          <w:szCs w:val="18"/>
          <w:lang w:val="en"/>
        </w:rPr>
        <w:t>LoggerFactory</w:t>
      </w:r>
      <w:r>
        <w:rPr>
          <w:color w:val="494B43"/>
          <w:lang w:val="en"/>
        </w:rPr>
        <w:t xml:space="preserve"> and provides an implementation of the method </w:t>
      </w:r>
      <w:r>
        <w:rPr>
          <w:rStyle w:val="HTMLTypewriter"/>
          <w:color w:val="494B43"/>
          <w:sz w:val="18"/>
          <w:szCs w:val="18"/>
          <w:lang w:val="en"/>
        </w:rPr>
        <w:t>makeNewLoggerInstance(String name)</w:t>
      </w:r>
      <w:r>
        <w:rPr>
          <w:color w:val="494B43"/>
          <w:lang w:val="en"/>
        </w:rPr>
        <w:t>. The example implementation shows a skeleton of how the Factory object can be used to return different types of logger objects.</w:t>
      </w:r>
    </w:p>
    <w:p w:rsidR="004F56D2" w:rsidRDefault="004F56D2" w:rsidP="004F56D2">
      <w:pPr>
        <w:shd w:val="clear" w:color="auto" w:fill="FFFFFF"/>
        <w:rPr>
          <w:rFonts w:ascii="Arial" w:hAnsi="Arial" w:cs="Arial"/>
          <w:color w:val="494B43"/>
          <w:lang w:val="en"/>
        </w:rPr>
      </w:pPr>
      <w:r>
        <w:rPr>
          <w:rFonts w:ascii="Arial" w:hAnsi="Arial" w:cs="Arial"/>
          <w:noProof/>
          <w:vanish/>
          <w:color w:val="494B43"/>
        </w:rPr>
        <w:drawing>
          <wp:inline distT="0" distB="0" distL="0" distR="0" wp14:anchorId="0A8B5150" wp14:editId="1DBB1526">
            <wp:extent cx="114300" cy="114300"/>
            <wp:effectExtent l="0" t="0" r="0" b="0"/>
            <wp:docPr id="4310" name="Picture 43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2D27174A" wp14:editId="4FB54C78">
            <wp:extent cx="114300" cy="114300"/>
            <wp:effectExtent l="0" t="0" r="0" b="0"/>
            <wp:docPr id="4309" name="Picture 43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8-11: </w:t>
      </w:r>
      <w:r>
        <w:rPr>
          <w:rStyle w:val="example-title3"/>
          <w:rFonts w:ascii="Arial" w:hAnsi="Arial" w:cs="Arial"/>
          <w:lang w:val="en"/>
        </w:rPr>
        <w:t>CustomLoggerFactory.java</w:t>
      </w:r>
      <w:bookmarkStart w:id="1061" w:name="585"/>
      <w:bookmarkStart w:id="1062" w:name="ch08ls11"/>
      <w:bookmarkEnd w:id="1061"/>
      <w:bookmarkEnd w:id="1062"/>
    </w:p>
    <w:p w:rsidR="004F56D2" w:rsidRDefault="004F56D2" w:rsidP="004F56D2">
      <w:pPr>
        <w:shd w:val="clear" w:color="auto" w:fill="FFFFFF"/>
        <w:rPr>
          <w:rFonts w:ascii="Arial" w:hAnsi="Arial" w:cs="Arial"/>
          <w:color w:val="494B43"/>
          <w:lang w:val="en"/>
        </w:rPr>
      </w:pPr>
      <w:r>
        <w:rPr>
          <w:rFonts w:ascii="Arial" w:hAnsi="Arial" w:cs="Arial"/>
          <w:color w:val="494B43"/>
          <w:lang w:val="en"/>
        </w:rPr>
        <w:pict>
          <v:rect id="_x0000_i10833" style="width:0;height:1.5pt" o:hralign="center" o:hrstd="t" o:hrnoshade="t" o:hr="t" fillcolor="#010100" stroked="f"/>
        </w:pict>
      </w:r>
    </w:p>
    <w:p w:rsidR="004F56D2" w:rsidRDefault="004F56D2" w:rsidP="004F56D2">
      <w:pPr>
        <w:pStyle w:val="HTMLPreformatted"/>
        <w:shd w:val="clear" w:color="auto" w:fill="FFFFFF"/>
        <w:rPr>
          <w:color w:val="494B43"/>
          <w:lang w:val="en"/>
        </w:rPr>
      </w:pPr>
      <w:r>
        <w:rPr>
          <w:noProof/>
          <w:vanish/>
          <w:color w:val="494B43"/>
        </w:rPr>
        <w:drawing>
          <wp:inline distT="0" distB="0" distL="0" distR="0" wp14:anchorId="79438895" wp14:editId="2EDBB909">
            <wp:extent cx="114300" cy="114300"/>
            <wp:effectExtent l="0" t="0" r="0" b="0"/>
            <wp:docPr id="4308" name="Picture 43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E566051" wp14:editId="12B9D94C">
            <wp:extent cx="114300" cy="114300"/>
            <wp:effectExtent l="0" t="0" r="0" b="0"/>
            <wp:docPr id="4307" name="Picture 43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F56D2" w:rsidRDefault="004F56D2" w:rsidP="004F56D2">
      <w:pPr>
        <w:pStyle w:val="HTMLPreformatted"/>
        <w:shd w:val="clear" w:color="auto" w:fill="FFFFFF"/>
        <w:rPr>
          <w:color w:val="494B43"/>
          <w:lang w:val="en"/>
        </w:rPr>
      </w:pPr>
      <w:r>
        <w:rPr>
          <w:color w:val="494B43"/>
          <w:lang w:val="en"/>
        </w:rPr>
        <w:t>package com.apress.logging.log4j;</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import org.apache.log4j.spi.LoggerFactory;</w:t>
      </w:r>
    </w:p>
    <w:p w:rsidR="004F56D2" w:rsidRDefault="004F56D2" w:rsidP="004F56D2">
      <w:pPr>
        <w:pStyle w:val="HTMLPreformatted"/>
        <w:shd w:val="clear" w:color="auto" w:fill="FFFFFF"/>
        <w:rPr>
          <w:color w:val="494B43"/>
          <w:lang w:val="en"/>
        </w:rPr>
      </w:pPr>
      <w:r>
        <w:rPr>
          <w:color w:val="494B43"/>
          <w:lang w:val="en"/>
        </w:rPr>
        <w:t>import org.apache.log4j.Logger;</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public class CustomLoggerFactory implements LoggerFactory {</w:t>
      </w:r>
    </w:p>
    <w:p w:rsidR="004F56D2" w:rsidRDefault="004F56D2" w:rsidP="004F56D2">
      <w:pPr>
        <w:pStyle w:val="HTMLPreformatted"/>
        <w:shd w:val="clear" w:color="auto" w:fill="FFFFFF"/>
        <w:rPr>
          <w:color w:val="494B43"/>
          <w:lang w:val="en"/>
        </w:rPr>
      </w:pPr>
      <w:r>
        <w:rPr>
          <w:color w:val="494B43"/>
          <w:lang w:val="en"/>
        </w:rPr>
        <w:t xml:space="preserve">    public Logger makeNewLoggerInstance(String name) {</w:t>
      </w:r>
    </w:p>
    <w:p w:rsidR="004F56D2" w:rsidRDefault="004F56D2" w:rsidP="004F56D2">
      <w:pPr>
        <w:pStyle w:val="HTMLPreformatted"/>
        <w:shd w:val="clear" w:color="auto" w:fill="FFFFFF"/>
        <w:rPr>
          <w:color w:val="494B43"/>
          <w:lang w:val="en"/>
        </w:rPr>
      </w:pPr>
      <w:r>
        <w:rPr>
          <w:color w:val="494B43"/>
          <w:lang w:val="en"/>
        </w:rPr>
        <w:t xml:space="preserve">        return new CustomLogger(name);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w:t>
      </w:r>
    </w:p>
    <w:p w:rsidR="004F56D2" w:rsidRDefault="004F56D2" w:rsidP="004F56D2">
      <w:pPr>
        <w:shd w:val="clear" w:color="auto" w:fill="FFFFFF"/>
        <w:rPr>
          <w:rFonts w:ascii="Arial" w:hAnsi="Arial" w:cs="Arial"/>
          <w:color w:val="494B43"/>
          <w:lang w:val="en"/>
        </w:rPr>
      </w:pPr>
      <w:r>
        <w:rPr>
          <w:rFonts w:ascii="Arial" w:hAnsi="Arial" w:cs="Arial"/>
          <w:color w:val="494B43"/>
          <w:lang w:val="en"/>
        </w:rPr>
        <w:pict>
          <v:rect id="_x0000_i10836" style="width:0;height:1.5pt" o:hralign="center" o:hrstd="t" o:hrnoshade="t" o:hr="t" fillcolor="#010100" stroked="f"/>
        </w:pict>
      </w:r>
    </w:p>
    <w:p w:rsidR="004F56D2" w:rsidRDefault="004F56D2" w:rsidP="004F56D2">
      <w:pPr>
        <w:pStyle w:val="last-para"/>
        <w:shd w:val="clear" w:color="auto" w:fill="FFFFFF"/>
        <w:rPr>
          <w:color w:val="494B43"/>
          <w:lang w:val="en"/>
        </w:rPr>
      </w:pPr>
      <w:r>
        <w:rPr>
          <w:noProof/>
          <w:vanish/>
          <w:color w:val="494B43"/>
        </w:rPr>
        <w:drawing>
          <wp:inline distT="0" distB="0" distL="0" distR="0" wp14:anchorId="7ED1F23A" wp14:editId="57468F0F">
            <wp:extent cx="114300" cy="114300"/>
            <wp:effectExtent l="0" t="0" r="0" b="0"/>
            <wp:docPr id="4306" name="Picture 43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8EB132E" wp14:editId="7D4BB8A7">
            <wp:extent cx="114300" cy="114300"/>
            <wp:effectExtent l="0" t="0" r="0" b="0"/>
            <wp:docPr id="4305" name="Picture 43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CustomLoggerFactory</w:t>
      </w:r>
      <w:r>
        <w:rPr>
          <w:color w:val="494B43"/>
          <w:lang w:val="en"/>
        </w:rPr>
        <w:t xml:space="preserve"> returns a separate </w:t>
      </w:r>
      <w:r>
        <w:rPr>
          <w:rStyle w:val="HTMLTypewriter"/>
          <w:color w:val="494B43"/>
          <w:sz w:val="18"/>
          <w:szCs w:val="18"/>
          <w:lang w:val="en"/>
        </w:rPr>
        <w:t>CustomLogger</w:t>
      </w:r>
      <w:r>
        <w:rPr>
          <w:color w:val="494B43"/>
          <w:lang w:val="en"/>
        </w:rPr>
        <w:t xml:space="preserve"> instance based on the name of the </w:t>
      </w:r>
      <w:r>
        <w:rPr>
          <w:rStyle w:val="HTMLTypewriter"/>
          <w:color w:val="494B43"/>
          <w:sz w:val="18"/>
          <w:szCs w:val="18"/>
          <w:lang w:val="en"/>
        </w:rPr>
        <w:t>Logger</w:t>
      </w:r>
      <w:r>
        <w:rPr>
          <w:color w:val="494B43"/>
          <w:lang w:val="en"/>
        </w:rPr>
        <w:t xml:space="preserve"> objects passed to it. This is the simplest possible scenario. The advantage of having a Factory object is that we can control how the </w:t>
      </w:r>
      <w:r>
        <w:rPr>
          <w:rStyle w:val="HTMLTypewriter"/>
          <w:color w:val="494B43"/>
          <w:sz w:val="18"/>
          <w:szCs w:val="18"/>
          <w:lang w:val="en"/>
        </w:rPr>
        <w:t>Logger</w:t>
      </w:r>
      <w:r>
        <w:rPr>
          <w:color w:val="494B43"/>
          <w:lang w:val="en"/>
        </w:rPr>
        <w:t xml:space="preserve"> objects are made available to the caller application.</w:t>
      </w:r>
    </w:p>
    <w:p w:rsidR="004F56D2" w:rsidRDefault="004F56D2" w:rsidP="004F56D2">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5CF7E2EA" wp14:editId="2CC91BC7">
            <wp:extent cx="114300" cy="114300"/>
            <wp:effectExtent l="0" t="0" r="0" b="0"/>
            <wp:docPr id="4304" name="Picture 43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3A3B62EE" wp14:editId="134F22CC">
            <wp:extent cx="114300" cy="114300"/>
            <wp:effectExtent l="0" t="0" r="0" b="0"/>
            <wp:docPr id="4303" name="Picture 43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063" w:name="586"/>
      <w:bookmarkStart w:id="1064" w:name="ch08lev2sec12"/>
      <w:bookmarkEnd w:id="1063"/>
      <w:bookmarkEnd w:id="1064"/>
      <w:r>
        <w:rPr>
          <w:rFonts w:ascii="Arial" w:hAnsi="Arial" w:cs="Arial"/>
          <w:b w:val="0"/>
          <w:bCs w:val="0"/>
          <w:color w:val="494B43"/>
          <w:sz w:val="24"/>
          <w:szCs w:val="24"/>
          <w:lang w:val="en"/>
        </w:rPr>
        <w:t>Using Custom Logging Components</w:t>
      </w:r>
    </w:p>
    <w:p w:rsidR="004F56D2" w:rsidRDefault="004F56D2" w:rsidP="004F56D2">
      <w:pPr>
        <w:pStyle w:val="first-para3"/>
        <w:shd w:val="clear" w:color="auto" w:fill="FFFFFF"/>
        <w:rPr>
          <w:color w:val="494B43"/>
          <w:lang w:val="en"/>
        </w:rPr>
      </w:pPr>
      <w:r>
        <w:rPr>
          <w:noProof/>
          <w:vanish/>
          <w:color w:val="494B43"/>
        </w:rPr>
        <w:drawing>
          <wp:inline distT="0" distB="0" distL="0" distR="0" wp14:anchorId="5DF6B9E2" wp14:editId="5D4601C5">
            <wp:extent cx="114300" cy="114300"/>
            <wp:effectExtent l="0" t="0" r="0" b="0"/>
            <wp:docPr id="4302" name="Picture 43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1BEC745" wp14:editId="6EEF80B3">
            <wp:extent cx="114300" cy="114300"/>
            <wp:effectExtent l="0" t="0" r="0" b="0"/>
            <wp:docPr id="4301" name="Picture 43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We will now see a small example that demonstrates the use of the custom level, logger, and Factory object we created in the previous sections. As usual, the application that uses the logging mechanism will obtain an instance of the </w:t>
      </w:r>
      <w:r>
        <w:rPr>
          <w:rStyle w:val="HTMLTypewriter"/>
          <w:color w:val="494B43"/>
          <w:sz w:val="18"/>
          <w:szCs w:val="18"/>
          <w:lang w:val="en"/>
        </w:rPr>
        <w:t>CustomLogger</w:t>
      </w:r>
      <w:r>
        <w:rPr>
          <w:color w:val="494B43"/>
          <w:lang w:val="en"/>
        </w:rPr>
        <w:t xml:space="preserve"> class. The application can then produce messages with the custom level TRACE by using the </w:t>
      </w:r>
      <w:r>
        <w:rPr>
          <w:rStyle w:val="HTMLTypewriter"/>
          <w:color w:val="494B43"/>
          <w:sz w:val="18"/>
          <w:szCs w:val="18"/>
          <w:lang w:val="en"/>
        </w:rPr>
        <w:t>trace()</w:t>
      </w:r>
      <w:r>
        <w:rPr>
          <w:color w:val="494B43"/>
          <w:lang w:val="en"/>
        </w:rPr>
        <w:t xml:space="preserve"> method provided within the </w:t>
      </w:r>
      <w:r>
        <w:rPr>
          <w:rStyle w:val="HTMLTypewriter"/>
          <w:color w:val="494B43"/>
          <w:sz w:val="18"/>
          <w:szCs w:val="18"/>
          <w:lang w:val="en"/>
        </w:rPr>
        <w:t>CustomLogger</w:t>
      </w:r>
      <w:r>
        <w:rPr>
          <w:color w:val="494B43"/>
          <w:lang w:val="en"/>
        </w:rPr>
        <w:t xml:space="preserve"> class.</w:t>
      </w:r>
    </w:p>
    <w:p w:rsidR="004F56D2" w:rsidRDefault="004F56D2" w:rsidP="004F56D2">
      <w:pPr>
        <w:pStyle w:val="para"/>
        <w:shd w:val="clear" w:color="auto" w:fill="FFFFFF"/>
        <w:rPr>
          <w:color w:val="494B43"/>
          <w:lang w:val="en"/>
        </w:rPr>
      </w:pPr>
      <w:r>
        <w:rPr>
          <w:noProof/>
          <w:vanish/>
          <w:color w:val="494B43"/>
        </w:rPr>
        <w:drawing>
          <wp:inline distT="0" distB="0" distL="0" distR="0" wp14:anchorId="75293CAC" wp14:editId="4A099708">
            <wp:extent cx="114300" cy="114300"/>
            <wp:effectExtent l="0" t="0" r="0" b="0"/>
            <wp:docPr id="4300" name="Picture 43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CF3F42E" wp14:editId="65EB8697">
            <wp:extent cx="114300" cy="114300"/>
            <wp:effectExtent l="0" t="0" r="0" b="0"/>
            <wp:docPr id="4299" name="Picture 42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280" w:history="1">
        <w:r>
          <w:rPr>
            <w:rStyle w:val="Hyperlink"/>
            <w:lang w:val="en"/>
          </w:rPr>
          <w:t>Listing 8-12</w:t>
        </w:r>
      </w:hyperlink>
      <w:r>
        <w:rPr>
          <w:color w:val="494B43"/>
          <w:lang w:val="en"/>
        </w:rPr>
        <w:t xml:space="preserve">, </w:t>
      </w:r>
      <w:r>
        <w:rPr>
          <w:rStyle w:val="HTMLTypewriter"/>
          <w:color w:val="494B43"/>
          <w:sz w:val="18"/>
          <w:szCs w:val="18"/>
          <w:lang w:val="en"/>
        </w:rPr>
        <w:t>CustomLoggerDemo.java</w:t>
      </w:r>
      <w:r>
        <w:rPr>
          <w:color w:val="494B43"/>
          <w:lang w:val="en"/>
        </w:rPr>
        <w:t xml:space="preserve">, demonstrates the use of the </w:t>
      </w:r>
      <w:r>
        <w:rPr>
          <w:rStyle w:val="HTMLTypewriter"/>
          <w:color w:val="494B43"/>
          <w:sz w:val="18"/>
          <w:szCs w:val="18"/>
          <w:lang w:val="en"/>
        </w:rPr>
        <w:t>CustomLogger</w:t>
      </w:r>
      <w:r>
        <w:rPr>
          <w:color w:val="494B43"/>
          <w:lang w:val="en"/>
        </w:rPr>
        <w:t xml:space="preserve"> class. Notice that the </w:t>
      </w:r>
      <w:r>
        <w:rPr>
          <w:rStyle w:val="HTMLTypewriter"/>
          <w:color w:val="494B43"/>
          <w:sz w:val="18"/>
          <w:szCs w:val="18"/>
          <w:lang w:val="en"/>
        </w:rPr>
        <w:t>getLogger(String)</w:t>
      </w:r>
      <w:r>
        <w:rPr>
          <w:color w:val="494B43"/>
          <w:lang w:val="en"/>
        </w:rPr>
        <w:t xml:space="preserve"> method of the </w:t>
      </w:r>
      <w:r>
        <w:rPr>
          <w:rStyle w:val="HTMLTypewriter"/>
          <w:color w:val="494B43"/>
          <w:sz w:val="18"/>
          <w:szCs w:val="18"/>
          <w:lang w:val="en"/>
        </w:rPr>
        <w:t>CustomLogger</w:t>
      </w:r>
      <w:r>
        <w:rPr>
          <w:color w:val="494B43"/>
          <w:lang w:val="en"/>
        </w:rPr>
        <w:t xml:space="preserve"> class actually </w:t>
      </w:r>
      <w:bookmarkStart w:id="1065" w:name="587"/>
      <w:bookmarkStart w:id="1066" w:name="page263"/>
      <w:bookmarkEnd w:id="1065"/>
      <w:bookmarkEnd w:id="1066"/>
      <w:r>
        <w:rPr>
          <w:color w:val="494B43"/>
          <w:lang w:val="en"/>
        </w:rPr>
        <w:t xml:space="preserve">returns an instance of the </w:t>
      </w:r>
      <w:r>
        <w:rPr>
          <w:rStyle w:val="HTMLTypewriter"/>
          <w:color w:val="494B43"/>
          <w:sz w:val="18"/>
          <w:szCs w:val="18"/>
          <w:lang w:val="en"/>
        </w:rPr>
        <w:t>Logger</w:t>
      </w:r>
      <w:r>
        <w:rPr>
          <w:color w:val="494B43"/>
          <w:lang w:val="en"/>
        </w:rPr>
        <w:t xml:space="preserve"> class. For this reason, within the application, we need to cast the returned instance to </w:t>
      </w:r>
      <w:r>
        <w:rPr>
          <w:rStyle w:val="HTMLTypewriter"/>
          <w:color w:val="494B43"/>
          <w:sz w:val="18"/>
          <w:szCs w:val="18"/>
          <w:lang w:val="en"/>
        </w:rPr>
        <w:t>CustomLogger</w:t>
      </w:r>
      <w:r>
        <w:rPr>
          <w:color w:val="494B43"/>
          <w:lang w:val="en"/>
        </w:rPr>
        <w:t>.</w:t>
      </w:r>
    </w:p>
    <w:p w:rsidR="004F56D2" w:rsidRDefault="004F56D2" w:rsidP="004F56D2">
      <w:pPr>
        <w:shd w:val="clear" w:color="auto" w:fill="FFFFFF"/>
        <w:rPr>
          <w:rFonts w:ascii="Arial" w:hAnsi="Arial" w:cs="Arial"/>
          <w:color w:val="494B43"/>
          <w:lang w:val="en"/>
        </w:rPr>
      </w:pPr>
      <w:r>
        <w:rPr>
          <w:rFonts w:ascii="Arial" w:hAnsi="Arial" w:cs="Arial"/>
          <w:noProof/>
          <w:vanish/>
          <w:color w:val="494B43"/>
        </w:rPr>
        <w:drawing>
          <wp:inline distT="0" distB="0" distL="0" distR="0" wp14:anchorId="17972EB1" wp14:editId="1DE6FBFE">
            <wp:extent cx="114300" cy="114300"/>
            <wp:effectExtent l="0" t="0" r="0" b="0"/>
            <wp:docPr id="4298" name="Picture 42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415E01E3" wp14:editId="4E7B274C">
            <wp:extent cx="114300" cy="114300"/>
            <wp:effectExtent l="0" t="0" r="0" b="0"/>
            <wp:docPr id="4297" name="Picture 42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8-12: </w:t>
      </w:r>
      <w:r>
        <w:rPr>
          <w:rStyle w:val="example-title4"/>
          <w:rFonts w:ascii="Arial" w:hAnsi="Arial" w:cs="Arial"/>
          <w:lang w:val="en"/>
        </w:rPr>
        <w:t>CustomLoggerDemo.java</w:t>
      </w:r>
      <w:bookmarkStart w:id="1067" w:name="588"/>
      <w:bookmarkStart w:id="1068" w:name="ch08ls12"/>
      <w:bookmarkEnd w:id="1067"/>
      <w:bookmarkEnd w:id="1068"/>
    </w:p>
    <w:p w:rsidR="004F56D2" w:rsidRDefault="004F56D2" w:rsidP="004F56D2">
      <w:pPr>
        <w:shd w:val="clear" w:color="auto" w:fill="FFFFFF"/>
        <w:rPr>
          <w:rFonts w:ascii="Arial" w:hAnsi="Arial" w:cs="Arial"/>
          <w:color w:val="494B43"/>
          <w:lang w:val="en"/>
        </w:rPr>
      </w:pPr>
      <w:r>
        <w:rPr>
          <w:rFonts w:ascii="Arial" w:hAnsi="Arial" w:cs="Arial"/>
          <w:color w:val="494B43"/>
          <w:lang w:val="en"/>
        </w:rPr>
        <w:pict>
          <v:rect id="_x0000_i10847" style="width:0;height:1.5pt" o:hralign="center" o:hrstd="t" o:hrnoshade="t" o:hr="t" fillcolor="#010100" stroked="f"/>
        </w:pict>
      </w:r>
    </w:p>
    <w:p w:rsidR="004F56D2" w:rsidRDefault="004F56D2" w:rsidP="004F56D2">
      <w:pPr>
        <w:pStyle w:val="HTMLPreformatted"/>
        <w:shd w:val="clear" w:color="auto" w:fill="FFFFFF"/>
        <w:rPr>
          <w:color w:val="494B43"/>
          <w:lang w:val="en"/>
        </w:rPr>
      </w:pPr>
      <w:r>
        <w:rPr>
          <w:noProof/>
          <w:vanish/>
          <w:color w:val="494B43"/>
        </w:rPr>
        <w:drawing>
          <wp:inline distT="0" distB="0" distL="0" distR="0" wp14:anchorId="659F7389" wp14:editId="3120424F">
            <wp:extent cx="114300" cy="114300"/>
            <wp:effectExtent l="0" t="0" r="0" b="0"/>
            <wp:docPr id="4296" name="Picture 42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D9CADFC" wp14:editId="3ECB7BDB">
            <wp:extent cx="114300" cy="114300"/>
            <wp:effectExtent l="0" t="0" r="0" b="0"/>
            <wp:docPr id="4295" name="Picture 42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F56D2" w:rsidRDefault="004F56D2" w:rsidP="004F56D2">
      <w:pPr>
        <w:pStyle w:val="HTMLPreformatted"/>
        <w:shd w:val="clear" w:color="auto" w:fill="FFFFFF"/>
        <w:rPr>
          <w:color w:val="494B43"/>
          <w:lang w:val="en"/>
        </w:rPr>
      </w:pPr>
      <w:r>
        <w:rPr>
          <w:color w:val="494B43"/>
          <w:lang w:val="en"/>
        </w:rPr>
        <w:t>package com.apress.logging.log4j;</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import org.apache.log4j.Logger;</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public class CustomLoggerDemo {</w:t>
      </w:r>
    </w:p>
    <w:p w:rsidR="004F56D2" w:rsidRDefault="004F56D2" w:rsidP="004F56D2">
      <w:pPr>
        <w:pStyle w:val="HTMLPreformatted"/>
        <w:shd w:val="clear" w:color="auto" w:fill="FFFFFF"/>
        <w:rPr>
          <w:color w:val="494B43"/>
          <w:lang w:val="en"/>
        </w:rPr>
      </w:pPr>
      <w:r>
        <w:rPr>
          <w:color w:val="494B43"/>
          <w:lang w:val="en"/>
        </w:rPr>
        <w:t xml:space="preserve">    private static CustomLogger logger =</w:t>
      </w:r>
    </w:p>
    <w:p w:rsidR="004F56D2" w:rsidRDefault="004F56D2" w:rsidP="004F56D2">
      <w:pPr>
        <w:pStyle w:val="HTMLPreformatted"/>
        <w:shd w:val="clear" w:color="auto" w:fill="FFFFFF"/>
        <w:rPr>
          <w:color w:val="494B43"/>
          <w:lang w:val="en"/>
        </w:rPr>
      </w:pPr>
      <w:r>
        <w:rPr>
          <w:color w:val="494B43"/>
          <w:lang w:val="en"/>
        </w:rPr>
        <w:t>(CustomLogger)CustomLogger.getLogger(CustomLoggerDemo.class.getPackage()</w:t>
      </w:r>
    </w:p>
    <w:p w:rsidR="004F56D2" w:rsidRDefault="004F56D2" w:rsidP="004F56D2">
      <w:pPr>
        <w:pStyle w:val="HTMLPreformatted"/>
        <w:shd w:val="clear" w:color="auto" w:fill="FFFFFF"/>
        <w:rPr>
          <w:color w:val="494B43"/>
          <w:lang w:val="en"/>
        </w:rPr>
      </w:pPr>
      <w:r>
        <w:rPr>
          <w:color w:val="494B43"/>
          <w:lang w:val="en"/>
        </w:rPr>
        <w:t>.getName());</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 Creates a new instance of CustomLoggerDemo */</w:t>
      </w:r>
    </w:p>
    <w:p w:rsidR="004F56D2" w:rsidRDefault="004F56D2" w:rsidP="004F56D2">
      <w:pPr>
        <w:pStyle w:val="HTMLPreformatted"/>
        <w:shd w:val="clear" w:color="auto" w:fill="FFFFFF"/>
        <w:rPr>
          <w:color w:val="494B43"/>
          <w:lang w:val="en"/>
        </w:rPr>
      </w:pPr>
      <w:r>
        <w:rPr>
          <w:color w:val="494B43"/>
          <w:lang w:val="en"/>
        </w:rPr>
        <w:t xml:space="preserve">    public CustomLoggerDemo()</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void doLogging()</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logger.trace("THIS IS A TRACE LEVEL MESSAGE...");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static void main(String args[])</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CustomLoggerDemo demo = new CustomLoggerDemo();</w:t>
      </w:r>
    </w:p>
    <w:p w:rsidR="004F56D2" w:rsidRDefault="004F56D2" w:rsidP="004F56D2">
      <w:pPr>
        <w:pStyle w:val="HTMLPreformatted"/>
        <w:shd w:val="clear" w:color="auto" w:fill="FFFFFF"/>
        <w:rPr>
          <w:color w:val="494B43"/>
          <w:lang w:val="en"/>
        </w:rPr>
      </w:pPr>
      <w:r>
        <w:rPr>
          <w:color w:val="494B43"/>
          <w:lang w:val="en"/>
        </w:rPr>
        <w:t xml:space="preserve">        demo.doLogging();</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w:t>
      </w:r>
    </w:p>
    <w:p w:rsidR="004F56D2" w:rsidRDefault="004F56D2" w:rsidP="004F56D2">
      <w:pPr>
        <w:shd w:val="clear" w:color="auto" w:fill="FFFFFF"/>
        <w:rPr>
          <w:rFonts w:ascii="Arial" w:hAnsi="Arial" w:cs="Arial"/>
          <w:color w:val="494B43"/>
          <w:lang w:val="en"/>
        </w:rPr>
      </w:pPr>
      <w:r>
        <w:rPr>
          <w:rFonts w:ascii="Arial" w:hAnsi="Arial" w:cs="Arial"/>
          <w:color w:val="494B43"/>
          <w:lang w:val="en"/>
        </w:rPr>
        <w:pict>
          <v:rect id="_x0000_i10850" style="width:0;height:1.5pt" o:hralign="center" o:hrstd="t" o:hrnoshade="t" o:hr="t" fillcolor="#010100" stroked="f"/>
        </w:pict>
      </w:r>
    </w:p>
    <w:p w:rsidR="004F56D2" w:rsidRDefault="004F56D2" w:rsidP="004F56D2">
      <w:pPr>
        <w:pStyle w:val="para"/>
        <w:shd w:val="clear" w:color="auto" w:fill="FFFFFF"/>
        <w:rPr>
          <w:color w:val="494B43"/>
          <w:lang w:val="en"/>
        </w:rPr>
      </w:pPr>
      <w:r>
        <w:rPr>
          <w:noProof/>
          <w:vanish/>
          <w:color w:val="494B43"/>
        </w:rPr>
        <w:drawing>
          <wp:inline distT="0" distB="0" distL="0" distR="0" wp14:anchorId="1F5B5C33" wp14:editId="0EECC9A0">
            <wp:extent cx="114300" cy="114300"/>
            <wp:effectExtent l="0" t="0" r="0" b="0"/>
            <wp:docPr id="4294" name="Picture 42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CFFC256" wp14:editId="6ACF3475">
            <wp:extent cx="114300" cy="114300"/>
            <wp:effectExtent l="0" t="0" r="0" b="0"/>
            <wp:docPr id="4293" name="Picture 42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doLogging()</w:t>
      </w:r>
      <w:r>
        <w:rPr>
          <w:color w:val="494B43"/>
          <w:lang w:val="en"/>
        </w:rPr>
        <w:t xml:space="preserve"> method uses the obtained </w:t>
      </w:r>
      <w:r>
        <w:rPr>
          <w:rStyle w:val="HTMLTypewriter"/>
          <w:color w:val="494B43"/>
          <w:sz w:val="18"/>
          <w:szCs w:val="18"/>
          <w:lang w:val="en"/>
        </w:rPr>
        <w:t>CustomLogger</w:t>
      </w:r>
      <w:r>
        <w:rPr>
          <w:color w:val="494B43"/>
          <w:lang w:val="en"/>
        </w:rPr>
        <w:t xml:space="preserve"> instance and produces a TRACE-level message by using the </w:t>
      </w:r>
      <w:r>
        <w:rPr>
          <w:rStyle w:val="HTMLTypewriter"/>
          <w:color w:val="494B43"/>
          <w:sz w:val="18"/>
          <w:szCs w:val="18"/>
          <w:lang w:val="en"/>
        </w:rPr>
        <w:t>trace()</w:t>
      </w:r>
      <w:r>
        <w:rPr>
          <w:color w:val="494B43"/>
          <w:lang w:val="en"/>
        </w:rPr>
        <w:t xml:space="preserve"> method of the </w:t>
      </w:r>
      <w:r>
        <w:rPr>
          <w:rStyle w:val="HTMLTypewriter"/>
          <w:color w:val="494B43"/>
          <w:sz w:val="18"/>
          <w:szCs w:val="18"/>
          <w:lang w:val="en"/>
        </w:rPr>
        <w:t>CustomLogger</w:t>
      </w:r>
      <w:r>
        <w:rPr>
          <w:color w:val="494B43"/>
          <w:lang w:val="en"/>
        </w:rPr>
        <w:t xml:space="preserve"> class.</w:t>
      </w:r>
    </w:p>
    <w:p w:rsidR="004F56D2" w:rsidRDefault="004F56D2" w:rsidP="004F56D2">
      <w:pPr>
        <w:pStyle w:val="para"/>
        <w:shd w:val="clear" w:color="auto" w:fill="FFFFFF"/>
        <w:rPr>
          <w:color w:val="494B43"/>
          <w:lang w:val="en"/>
        </w:rPr>
      </w:pPr>
      <w:r>
        <w:rPr>
          <w:noProof/>
          <w:vanish/>
          <w:color w:val="494B43"/>
        </w:rPr>
        <w:drawing>
          <wp:inline distT="0" distB="0" distL="0" distR="0" wp14:anchorId="2A1C56D4" wp14:editId="1C3BD344">
            <wp:extent cx="114300" cy="114300"/>
            <wp:effectExtent l="0" t="0" r="0" b="0"/>
            <wp:docPr id="4292" name="Picture 42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E249FC9" wp14:editId="1E12B1D2">
            <wp:extent cx="114300" cy="114300"/>
            <wp:effectExtent l="0" t="0" r="0" b="0"/>
            <wp:docPr id="4291" name="Picture 42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All this is nice and simple. But we still need to address a few things regarding the configuration settings for using the custom level, logger, and Factory object. When log4j is initialized, the framework tends to use a </w:t>
      </w:r>
      <w:r>
        <w:rPr>
          <w:rStyle w:val="HTMLTypewriter"/>
          <w:color w:val="494B43"/>
          <w:sz w:val="18"/>
          <w:szCs w:val="18"/>
          <w:lang w:val="en"/>
        </w:rPr>
        <w:t>DefaultCategoryFactory</w:t>
      </w:r>
      <w:r>
        <w:rPr>
          <w:color w:val="494B43"/>
          <w:lang w:val="en"/>
        </w:rPr>
        <w:t xml:space="preserve"> object to configure the loggers. This </w:t>
      </w:r>
      <w:r>
        <w:rPr>
          <w:rStyle w:val="HTMLTypewriter"/>
          <w:color w:val="494B43"/>
          <w:sz w:val="18"/>
          <w:szCs w:val="18"/>
          <w:lang w:val="en"/>
        </w:rPr>
        <w:t>DefaultCategory</w:t>
      </w:r>
      <w:r>
        <w:rPr>
          <w:color w:val="494B43"/>
          <w:lang w:val="en"/>
        </w:rPr>
        <w:t xml:space="preserve"> object returns a named instance of the </w:t>
      </w:r>
      <w:r>
        <w:rPr>
          <w:rStyle w:val="HTMLTypewriter"/>
          <w:color w:val="494B43"/>
          <w:sz w:val="18"/>
          <w:szCs w:val="18"/>
          <w:lang w:val="en"/>
        </w:rPr>
        <w:t>Logger</w:t>
      </w:r>
      <w:r>
        <w:rPr>
          <w:color w:val="494B43"/>
          <w:lang w:val="en"/>
        </w:rPr>
        <w:t xml:space="preserve"> class. In order to use the </w:t>
      </w:r>
      <w:r>
        <w:rPr>
          <w:rStyle w:val="HTMLTypewriter"/>
          <w:color w:val="494B43"/>
          <w:sz w:val="18"/>
          <w:szCs w:val="18"/>
          <w:lang w:val="en"/>
        </w:rPr>
        <w:t>CustomLoggerFactory</w:t>
      </w:r>
      <w:r>
        <w:rPr>
          <w:color w:val="494B43"/>
          <w:lang w:val="en"/>
        </w:rPr>
        <w:t xml:space="preserve"> class, we need to specify in the configuration file the </w:t>
      </w:r>
      <w:r>
        <w:rPr>
          <w:rStyle w:val="HTMLTypewriter"/>
          <w:color w:val="494B43"/>
          <w:sz w:val="18"/>
          <w:szCs w:val="18"/>
          <w:lang w:val="en"/>
        </w:rPr>
        <w:t>CustomLoggerFactory</w:t>
      </w:r>
      <w:r>
        <w:rPr>
          <w:color w:val="494B43"/>
          <w:lang w:val="en"/>
        </w:rPr>
        <w:t xml:space="preserve"> class as the Factory class to be used within the framework. In case the framework uses the </w:t>
      </w:r>
      <w:r>
        <w:rPr>
          <w:rStyle w:val="HTMLTypewriter"/>
          <w:color w:val="494B43"/>
          <w:sz w:val="18"/>
          <w:szCs w:val="18"/>
          <w:lang w:val="en"/>
        </w:rPr>
        <w:t>DefaultCategoryFactory</w:t>
      </w:r>
      <w:r>
        <w:rPr>
          <w:color w:val="494B43"/>
          <w:lang w:val="en"/>
        </w:rPr>
        <w:t xml:space="preserve"> class, we will get a </w:t>
      </w:r>
      <w:r>
        <w:rPr>
          <w:rStyle w:val="HTMLTypewriter"/>
          <w:color w:val="494B43"/>
          <w:sz w:val="18"/>
          <w:szCs w:val="18"/>
          <w:lang w:val="en"/>
        </w:rPr>
        <w:t>ClassCastException</w:t>
      </w:r>
      <w:r>
        <w:rPr>
          <w:color w:val="494B43"/>
          <w:lang w:val="en"/>
        </w:rPr>
        <w:t xml:space="preserve"> in the caller application while attempting to cast the obtained logger instance to </w:t>
      </w:r>
      <w:r>
        <w:rPr>
          <w:rStyle w:val="HTMLTypewriter"/>
          <w:color w:val="494B43"/>
          <w:sz w:val="18"/>
          <w:szCs w:val="18"/>
          <w:lang w:val="en"/>
        </w:rPr>
        <w:t>CustomLogger</w:t>
      </w:r>
      <w:r>
        <w:rPr>
          <w:color w:val="494B43"/>
          <w:lang w:val="en"/>
        </w:rPr>
        <w:t>.</w:t>
      </w:r>
    </w:p>
    <w:p w:rsidR="004F56D2" w:rsidRDefault="004F56D2" w:rsidP="004F56D2">
      <w:pPr>
        <w:pStyle w:val="para"/>
        <w:shd w:val="clear" w:color="auto" w:fill="FFFFFF"/>
        <w:rPr>
          <w:color w:val="494B43"/>
          <w:lang w:val="en"/>
        </w:rPr>
      </w:pPr>
      <w:r>
        <w:rPr>
          <w:noProof/>
          <w:vanish/>
          <w:color w:val="494B43"/>
        </w:rPr>
        <w:drawing>
          <wp:inline distT="0" distB="0" distL="0" distR="0" wp14:anchorId="4E3C89EC" wp14:editId="03840B43">
            <wp:extent cx="114300" cy="114300"/>
            <wp:effectExtent l="0" t="0" r="0" b="0"/>
            <wp:docPr id="4290" name="Picture 42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BB0CBB9" wp14:editId="488475DD">
            <wp:extent cx="114300" cy="114300"/>
            <wp:effectExtent l="0" t="0" r="0" b="0"/>
            <wp:docPr id="4289" name="Picture 42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Also, as we are using the custom level TRACE, the configuration demands that the implementation class for this level also be defined. The custom level should be </w:t>
      </w:r>
      <w:bookmarkStart w:id="1069" w:name="589"/>
      <w:bookmarkStart w:id="1070" w:name="page264"/>
      <w:bookmarkEnd w:id="1069"/>
      <w:bookmarkEnd w:id="1070"/>
      <w:r>
        <w:rPr>
          <w:color w:val="494B43"/>
          <w:lang w:val="en"/>
        </w:rPr>
        <w:t xml:space="preserve">defined in </w:t>
      </w:r>
      <w:r>
        <w:rPr>
          <w:rStyle w:val="HTMLTypewriter"/>
          <w:color w:val="494B43"/>
          <w:sz w:val="18"/>
          <w:szCs w:val="18"/>
          <w:lang w:val="en"/>
        </w:rPr>
        <w:t>level#classname</w:t>
      </w:r>
      <w:r>
        <w:rPr>
          <w:color w:val="494B43"/>
          <w:lang w:val="en"/>
        </w:rPr>
        <w:t xml:space="preserve"> format. Otherwise, the framework will not be able to use any level outside the domain of normal log4j-defined levels.</w:t>
      </w:r>
    </w:p>
    <w:p w:rsidR="004F56D2" w:rsidRDefault="004F56D2" w:rsidP="004F56D2">
      <w:pPr>
        <w:pStyle w:val="para"/>
        <w:shd w:val="clear" w:color="auto" w:fill="FFFFFF"/>
        <w:rPr>
          <w:color w:val="494B43"/>
          <w:lang w:val="en"/>
        </w:rPr>
      </w:pPr>
      <w:r>
        <w:rPr>
          <w:noProof/>
          <w:vanish/>
          <w:color w:val="494B43"/>
        </w:rPr>
        <w:drawing>
          <wp:inline distT="0" distB="0" distL="0" distR="0" wp14:anchorId="1CAA6A4A" wp14:editId="50BC6BE7">
            <wp:extent cx="114300" cy="114300"/>
            <wp:effectExtent l="0" t="0" r="0" b="0"/>
            <wp:docPr id="4288" name="Picture 42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78460A5" wp14:editId="5C7C9113">
            <wp:extent cx="114300" cy="114300"/>
            <wp:effectExtent l="0" t="0" r="0" b="0"/>
            <wp:docPr id="4287" name="Picture 42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281" w:history="1">
        <w:r>
          <w:rPr>
            <w:rStyle w:val="Hyperlink"/>
            <w:lang w:val="en"/>
          </w:rPr>
          <w:t>Listing 8-13</w:t>
        </w:r>
      </w:hyperlink>
      <w:r>
        <w:rPr>
          <w:color w:val="494B43"/>
          <w:lang w:val="en"/>
        </w:rPr>
        <w:t xml:space="preserve">, "customlogger.properties", is the configuration file for the example provided in </w:t>
      </w:r>
      <w:hyperlink r:id="rId282" w:history="1">
        <w:r>
          <w:rPr>
            <w:rStyle w:val="Hyperlink"/>
            <w:lang w:val="en"/>
          </w:rPr>
          <w:t>Listing 8-12</w:t>
        </w:r>
      </w:hyperlink>
      <w:r>
        <w:rPr>
          <w:color w:val="494B43"/>
          <w:lang w:val="en"/>
        </w:rPr>
        <w:t>.</w:t>
      </w:r>
    </w:p>
    <w:p w:rsidR="004F56D2" w:rsidRDefault="004F56D2" w:rsidP="004F56D2">
      <w:pPr>
        <w:shd w:val="clear" w:color="auto" w:fill="FFFFFF"/>
        <w:rPr>
          <w:rFonts w:ascii="Arial" w:hAnsi="Arial" w:cs="Arial"/>
          <w:color w:val="494B43"/>
          <w:lang w:val="en"/>
        </w:rPr>
      </w:pPr>
      <w:r>
        <w:rPr>
          <w:rFonts w:ascii="Arial" w:hAnsi="Arial" w:cs="Arial"/>
          <w:noProof/>
          <w:vanish/>
          <w:color w:val="494B43"/>
        </w:rPr>
        <w:drawing>
          <wp:inline distT="0" distB="0" distL="0" distR="0" wp14:anchorId="31D67EC3" wp14:editId="0CC9D828">
            <wp:extent cx="114300" cy="114300"/>
            <wp:effectExtent l="0" t="0" r="0" b="0"/>
            <wp:docPr id="4286" name="Picture 42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36763DCA" wp14:editId="712D3E41">
            <wp:extent cx="114300" cy="114300"/>
            <wp:effectExtent l="0" t="0" r="0" b="0"/>
            <wp:docPr id="4285" name="Picture 42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8-13: </w:t>
      </w:r>
      <w:r>
        <w:rPr>
          <w:rStyle w:val="example-title5"/>
          <w:rFonts w:ascii="Arial" w:hAnsi="Arial" w:cs="Arial"/>
          <w:lang w:val="en"/>
        </w:rPr>
        <w:t>customlogger.properties</w:t>
      </w:r>
      <w:bookmarkStart w:id="1071" w:name="590"/>
      <w:bookmarkStart w:id="1072" w:name="ch08ls13"/>
      <w:bookmarkEnd w:id="1071"/>
      <w:bookmarkEnd w:id="1072"/>
    </w:p>
    <w:p w:rsidR="004F56D2" w:rsidRDefault="004F56D2" w:rsidP="004F56D2">
      <w:pPr>
        <w:shd w:val="clear" w:color="auto" w:fill="FFFFFF"/>
        <w:rPr>
          <w:rFonts w:ascii="Arial" w:hAnsi="Arial" w:cs="Arial"/>
          <w:color w:val="494B43"/>
          <w:lang w:val="en"/>
        </w:rPr>
      </w:pPr>
      <w:r>
        <w:rPr>
          <w:rFonts w:ascii="Arial" w:hAnsi="Arial" w:cs="Arial"/>
          <w:color w:val="494B43"/>
          <w:lang w:val="en"/>
        </w:rPr>
        <w:pict>
          <v:rect id="_x0000_i10861" style="width:0;height:1.5pt" o:hralign="center" o:hrstd="t" o:hrnoshade="t" o:hr="t" fillcolor="#010100" stroked="f"/>
        </w:pict>
      </w:r>
    </w:p>
    <w:p w:rsidR="004F56D2" w:rsidRDefault="004F56D2" w:rsidP="004F56D2">
      <w:pPr>
        <w:pStyle w:val="HTMLPreformatted"/>
        <w:shd w:val="clear" w:color="auto" w:fill="FFFFFF"/>
        <w:rPr>
          <w:color w:val="494B43"/>
          <w:lang w:val="en"/>
        </w:rPr>
      </w:pPr>
      <w:r>
        <w:rPr>
          <w:noProof/>
          <w:vanish/>
          <w:color w:val="494B43"/>
        </w:rPr>
        <w:drawing>
          <wp:inline distT="0" distB="0" distL="0" distR="0" wp14:anchorId="6FBA3594" wp14:editId="55A6533E">
            <wp:extent cx="114300" cy="114300"/>
            <wp:effectExtent l="0" t="0" r="0" b="0"/>
            <wp:docPr id="4284" name="Picture 42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8D461B0" wp14:editId="36B499EB">
            <wp:extent cx="114300" cy="114300"/>
            <wp:effectExtent l="0" t="0" r="0" b="0"/>
            <wp:docPr id="4283" name="Picture 42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F56D2" w:rsidRDefault="004F56D2" w:rsidP="004F56D2">
      <w:pPr>
        <w:pStyle w:val="HTMLPreformatted"/>
        <w:shd w:val="clear" w:color="auto" w:fill="FFFFFF"/>
        <w:rPr>
          <w:color w:val="494B43"/>
          <w:lang w:val="en"/>
        </w:rPr>
      </w:pPr>
      <w:r>
        <w:rPr>
          <w:color w:val="494B43"/>
          <w:lang w:val="en"/>
        </w:rPr>
        <w:t>#configure log4j to use the CustomLoggerFactory as the factory object</w:t>
      </w:r>
    </w:p>
    <w:p w:rsidR="004F56D2" w:rsidRDefault="004F56D2" w:rsidP="004F56D2">
      <w:pPr>
        <w:pStyle w:val="HTMLPreformatted"/>
        <w:shd w:val="clear" w:color="auto" w:fill="FFFFFF"/>
        <w:rPr>
          <w:color w:val="494B43"/>
          <w:lang w:val="en"/>
        </w:rPr>
      </w:pPr>
      <w:r>
        <w:rPr>
          <w:color w:val="494B43"/>
          <w:lang w:val="en"/>
        </w:rPr>
        <w:t>log4j.loggerFactory=com.apress.logging.log4j.CustomLoggerFactory</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#set the level to TRACE and appender to ConsoleAppender</w:t>
      </w:r>
    </w:p>
    <w:p w:rsidR="004F56D2" w:rsidRDefault="004F56D2" w:rsidP="004F56D2">
      <w:pPr>
        <w:pStyle w:val="HTMLPreformatted"/>
        <w:shd w:val="clear" w:color="auto" w:fill="FFFFFF"/>
        <w:rPr>
          <w:color w:val="494B43"/>
          <w:lang w:val="en"/>
        </w:rPr>
      </w:pPr>
      <w:r>
        <w:rPr>
          <w:color w:val="494B43"/>
          <w:lang w:val="en"/>
        </w:rPr>
        <w:t>log4j.logger.com.apress.logging.log4j=TRACE#com.apress.logging.log4j</w:t>
      </w:r>
    </w:p>
    <w:p w:rsidR="004F56D2" w:rsidRDefault="004F56D2" w:rsidP="004F56D2">
      <w:pPr>
        <w:pStyle w:val="HTMLPreformatted"/>
        <w:shd w:val="clear" w:color="auto" w:fill="FFFFFF"/>
        <w:rPr>
          <w:color w:val="494B43"/>
          <w:lang w:val="en"/>
        </w:rPr>
      </w:pPr>
      <w:r>
        <w:rPr>
          <w:color w:val="494B43"/>
          <w:lang w:val="en"/>
        </w:rPr>
        <w:t>.CustomLevel, CONSOLE</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#define the appender</w:t>
      </w:r>
    </w:p>
    <w:p w:rsidR="004F56D2" w:rsidRDefault="004F56D2" w:rsidP="004F56D2">
      <w:pPr>
        <w:pStyle w:val="HTMLPreformatted"/>
        <w:shd w:val="clear" w:color="auto" w:fill="FFFFFF"/>
        <w:rPr>
          <w:color w:val="494B43"/>
          <w:lang w:val="en"/>
        </w:rPr>
      </w:pPr>
      <w:r>
        <w:rPr>
          <w:color w:val="494B43"/>
          <w:lang w:val="en"/>
        </w:rPr>
        <w:t>log4j.appender.CONSOLE=org.apache.log4j.ConsoleAppender</w:t>
      </w:r>
    </w:p>
    <w:p w:rsidR="004F56D2" w:rsidRDefault="004F56D2" w:rsidP="004F56D2">
      <w:pPr>
        <w:pStyle w:val="HTMLPreformatted"/>
        <w:shd w:val="clear" w:color="auto" w:fill="FFFFFF"/>
        <w:rPr>
          <w:color w:val="494B43"/>
          <w:lang w:val="en"/>
        </w:rPr>
      </w:pPr>
      <w:r>
        <w:rPr>
          <w:color w:val="494B43"/>
          <w:lang w:val="en"/>
        </w:rPr>
        <w:t>log4j.appender.CONSOLE.layout=org.apache.log4j.SimpleLayout</w:t>
      </w:r>
    </w:p>
    <w:p w:rsidR="004F56D2" w:rsidRDefault="004F56D2" w:rsidP="004F56D2">
      <w:pPr>
        <w:shd w:val="clear" w:color="auto" w:fill="FFFFFF"/>
        <w:rPr>
          <w:rFonts w:ascii="Arial" w:hAnsi="Arial" w:cs="Arial"/>
          <w:color w:val="494B43"/>
          <w:lang w:val="en"/>
        </w:rPr>
      </w:pPr>
      <w:r>
        <w:rPr>
          <w:rFonts w:ascii="Arial" w:hAnsi="Arial" w:cs="Arial"/>
          <w:color w:val="494B43"/>
          <w:lang w:val="en"/>
        </w:rPr>
        <w:pict>
          <v:rect id="_x0000_i10864" style="width:0;height:1.5pt" o:hralign="center" o:hrstd="t" o:hrnoshade="t" o:hr="t" fillcolor="#010100" stroked="f"/>
        </w:pict>
      </w:r>
    </w:p>
    <w:p w:rsidR="004F56D2" w:rsidRDefault="004F56D2" w:rsidP="004F56D2">
      <w:pPr>
        <w:pStyle w:val="para"/>
        <w:shd w:val="clear" w:color="auto" w:fill="FFFFFF"/>
        <w:rPr>
          <w:color w:val="494B43"/>
          <w:lang w:val="en"/>
        </w:rPr>
      </w:pPr>
      <w:r>
        <w:rPr>
          <w:noProof/>
          <w:vanish/>
          <w:color w:val="494B43"/>
        </w:rPr>
        <w:drawing>
          <wp:inline distT="0" distB="0" distL="0" distR="0" wp14:anchorId="4981A550" wp14:editId="0DAFB8D8">
            <wp:extent cx="114300" cy="114300"/>
            <wp:effectExtent l="0" t="0" r="0" b="0"/>
            <wp:docPr id="4282" name="Picture 42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952F496" wp14:editId="6E7DE838">
            <wp:extent cx="114300" cy="114300"/>
            <wp:effectExtent l="0" t="0" r="0" b="0"/>
            <wp:docPr id="4281" name="Picture 42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equivalent XML-style configuration for this example is as follows in </w:t>
      </w:r>
      <w:hyperlink r:id="rId283" w:history="1">
        <w:r>
          <w:rPr>
            <w:rStyle w:val="Hyperlink"/>
            <w:lang w:val="en"/>
          </w:rPr>
          <w:t>Listing 8-14</w:t>
        </w:r>
      </w:hyperlink>
      <w:r>
        <w:rPr>
          <w:color w:val="494B43"/>
          <w:lang w:val="en"/>
        </w:rPr>
        <w:t>.</w:t>
      </w:r>
    </w:p>
    <w:p w:rsidR="004F56D2" w:rsidRDefault="004F56D2" w:rsidP="004F56D2">
      <w:pPr>
        <w:shd w:val="clear" w:color="auto" w:fill="FFFFFF"/>
        <w:rPr>
          <w:rFonts w:ascii="Arial" w:hAnsi="Arial" w:cs="Arial"/>
          <w:color w:val="494B43"/>
          <w:lang w:val="en"/>
        </w:rPr>
      </w:pPr>
      <w:r>
        <w:rPr>
          <w:rFonts w:ascii="Arial" w:hAnsi="Arial" w:cs="Arial"/>
          <w:noProof/>
          <w:vanish/>
          <w:color w:val="494B43"/>
        </w:rPr>
        <w:drawing>
          <wp:inline distT="0" distB="0" distL="0" distR="0" wp14:anchorId="6F42A25A" wp14:editId="6A5B5A31">
            <wp:extent cx="114300" cy="114300"/>
            <wp:effectExtent l="0" t="0" r="0" b="0"/>
            <wp:docPr id="4280" name="Picture 42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4DA0019C" wp14:editId="0E6AA886">
            <wp:extent cx="114300" cy="114300"/>
            <wp:effectExtent l="0" t="0" r="0" b="0"/>
            <wp:docPr id="4279" name="Picture 42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8-14: </w:t>
      </w:r>
      <w:r>
        <w:rPr>
          <w:rStyle w:val="example-title6"/>
          <w:lang w:val="en"/>
        </w:rPr>
        <w:t>customlogger.xml</w:t>
      </w:r>
      <w:bookmarkStart w:id="1073" w:name="591"/>
      <w:bookmarkStart w:id="1074" w:name="ch08ls14"/>
      <w:bookmarkEnd w:id="1073"/>
      <w:bookmarkEnd w:id="1074"/>
    </w:p>
    <w:p w:rsidR="004F56D2" w:rsidRDefault="004F56D2" w:rsidP="004F56D2">
      <w:pPr>
        <w:shd w:val="clear" w:color="auto" w:fill="FFFFFF"/>
        <w:rPr>
          <w:rFonts w:ascii="Arial" w:hAnsi="Arial" w:cs="Arial"/>
          <w:color w:val="494B43"/>
          <w:lang w:val="en"/>
        </w:rPr>
      </w:pPr>
      <w:r>
        <w:rPr>
          <w:rFonts w:ascii="Arial" w:hAnsi="Arial" w:cs="Arial"/>
          <w:color w:val="494B43"/>
          <w:lang w:val="en"/>
        </w:rPr>
        <w:pict>
          <v:rect id="_x0000_i10869" style="width:0;height:1.5pt" o:hralign="center" o:hrstd="t" o:hrnoshade="t" o:hr="t" fillcolor="#010100" stroked="f"/>
        </w:pict>
      </w:r>
    </w:p>
    <w:p w:rsidR="004F56D2" w:rsidRDefault="004F56D2" w:rsidP="004F56D2">
      <w:pPr>
        <w:pStyle w:val="HTMLPreformatted"/>
        <w:shd w:val="clear" w:color="auto" w:fill="FFFFFF"/>
        <w:rPr>
          <w:color w:val="494B43"/>
          <w:lang w:val="en"/>
        </w:rPr>
      </w:pPr>
      <w:r>
        <w:rPr>
          <w:noProof/>
          <w:vanish/>
          <w:color w:val="494B43"/>
        </w:rPr>
        <w:drawing>
          <wp:inline distT="0" distB="0" distL="0" distR="0" wp14:anchorId="2CCFD0E8" wp14:editId="3B8E1EE9">
            <wp:extent cx="114300" cy="114300"/>
            <wp:effectExtent l="0" t="0" r="0" b="0"/>
            <wp:docPr id="4278" name="Picture 42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644A730" wp14:editId="22CEAE69">
            <wp:extent cx="114300" cy="114300"/>
            <wp:effectExtent l="0" t="0" r="0" b="0"/>
            <wp:docPr id="4277" name="Picture 42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F56D2" w:rsidRDefault="004F56D2" w:rsidP="004F56D2">
      <w:pPr>
        <w:pStyle w:val="HTMLPreformatted"/>
        <w:shd w:val="clear" w:color="auto" w:fill="FFFFFF"/>
        <w:rPr>
          <w:color w:val="494B43"/>
          <w:lang w:val="en"/>
        </w:rPr>
      </w:pPr>
      <w:r>
        <w:rPr>
          <w:color w:val="494B43"/>
          <w:lang w:val="en"/>
        </w:rPr>
        <w:t>&lt;?xml version="1.0" encoding="UTF-8"?&gt;</w:t>
      </w:r>
    </w:p>
    <w:p w:rsidR="004F56D2" w:rsidRDefault="004F56D2" w:rsidP="004F56D2">
      <w:pPr>
        <w:pStyle w:val="HTMLPreformatted"/>
        <w:shd w:val="clear" w:color="auto" w:fill="FFFFFF"/>
        <w:rPr>
          <w:color w:val="494B43"/>
          <w:lang w:val="en"/>
        </w:rPr>
      </w:pPr>
      <w:r>
        <w:rPr>
          <w:color w:val="494B43"/>
          <w:lang w:val="en"/>
        </w:rPr>
        <w:t>&lt;!DOCTYPE log4j:configuration SYSTEM "log4j.dtd"&gt;</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&lt;log4j:configuration xmlns:log4j="http://jakarta.apache.org/log4j/"&gt;</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&lt;appender name="A1" class="org.apache.log4j.ConsoleAppender"&gt;</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&lt;layout class="org.apache.log4j.PatternLayout"&gt;</w:t>
      </w:r>
    </w:p>
    <w:p w:rsidR="004F56D2" w:rsidRDefault="004F56D2" w:rsidP="004F56D2">
      <w:pPr>
        <w:pStyle w:val="HTMLPreformatted"/>
        <w:shd w:val="clear" w:color="auto" w:fill="FFFFFF"/>
        <w:rPr>
          <w:color w:val="494B43"/>
          <w:lang w:val="en"/>
        </w:rPr>
      </w:pPr>
      <w:r>
        <w:rPr>
          <w:color w:val="494B43"/>
          <w:lang w:val="en"/>
        </w:rPr>
        <w:t xml:space="preserve">     &lt;param name="ConversionPattern" value="%t %-5p %c{2} - %m%n"/&gt;</w:t>
      </w:r>
    </w:p>
    <w:p w:rsidR="004F56D2" w:rsidRDefault="004F56D2" w:rsidP="004F56D2">
      <w:pPr>
        <w:pStyle w:val="HTMLPreformatted"/>
        <w:shd w:val="clear" w:color="auto" w:fill="FFFFFF"/>
        <w:rPr>
          <w:color w:val="494B43"/>
          <w:lang w:val="en"/>
        </w:rPr>
      </w:pPr>
      <w:r>
        <w:rPr>
          <w:color w:val="494B43"/>
          <w:lang w:val="en"/>
        </w:rPr>
        <w:t xml:space="preserve">   &lt;/layout&gt;</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&lt;/appender&gt;</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&lt;logger name="com.apress.logging.log4j"&gt;</w:t>
      </w:r>
    </w:p>
    <w:p w:rsidR="004F56D2" w:rsidRDefault="004F56D2" w:rsidP="004F56D2">
      <w:pPr>
        <w:pStyle w:val="HTMLPreformatted"/>
        <w:shd w:val="clear" w:color="auto" w:fill="FFFFFF"/>
        <w:rPr>
          <w:color w:val="494B43"/>
          <w:lang w:val="en"/>
        </w:rPr>
      </w:pPr>
      <w:r>
        <w:rPr>
          <w:color w:val="494B43"/>
          <w:lang w:val="en"/>
        </w:rPr>
        <w:t xml:space="preserve">   &lt;level value="TRACE" class="com.apress.logging.log4j.CustomLevel"/&gt;</w:t>
      </w:r>
    </w:p>
    <w:p w:rsidR="004F56D2" w:rsidRDefault="004F56D2" w:rsidP="004F56D2">
      <w:pPr>
        <w:pStyle w:val="HTMLPreformatted"/>
        <w:shd w:val="clear" w:color="auto" w:fill="FFFFFF"/>
        <w:rPr>
          <w:color w:val="494B43"/>
          <w:lang w:val="en"/>
        </w:rPr>
      </w:pPr>
      <w:r>
        <w:rPr>
          <w:color w:val="494B43"/>
          <w:lang w:val="en"/>
        </w:rPr>
        <w:t xml:space="preserve">   &lt;appender-ref ref="A1"/&gt;</w:t>
      </w:r>
    </w:p>
    <w:p w:rsidR="004F56D2" w:rsidRDefault="004F56D2" w:rsidP="004F56D2">
      <w:pPr>
        <w:pStyle w:val="HTMLPreformatted"/>
        <w:shd w:val="clear" w:color="auto" w:fill="FFFFFF"/>
        <w:rPr>
          <w:color w:val="494B43"/>
          <w:lang w:val="en"/>
        </w:rPr>
      </w:pPr>
      <w:r>
        <w:rPr>
          <w:color w:val="494B43"/>
          <w:lang w:val="en"/>
        </w:rPr>
        <w:t xml:space="preserve"> &lt;/logger&gt;</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&lt;categoryFactory class="com.apress.logging.log4j.CustomLoggerFactory"/&gt;</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&lt;/log4j:configuration&gt;</w:t>
      </w:r>
    </w:p>
    <w:p w:rsidR="004F56D2" w:rsidRDefault="004F56D2" w:rsidP="004F56D2">
      <w:pPr>
        <w:shd w:val="clear" w:color="auto" w:fill="FFFFFF"/>
        <w:rPr>
          <w:rFonts w:ascii="Arial" w:hAnsi="Arial" w:cs="Arial"/>
          <w:color w:val="494B43"/>
          <w:lang w:val="en"/>
        </w:rPr>
      </w:pPr>
      <w:r>
        <w:rPr>
          <w:rFonts w:ascii="Arial" w:hAnsi="Arial" w:cs="Arial"/>
          <w:color w:val="494B43"/>
          <w:lang w:val="en"/>
        </w:rPr>
        <w:pict>
          <v:rect id="_x0000_i10872" style="width:0;height:1.5pt" o:hralign="center" o:hrstd="t" o:hrnoshade="t" o:hr="t" fillcolor="#010100" stroked="f"/>
        </w:pict>
      </w:r>
    </w:p>
    <w:p w:rsidR="004F56D2" w:rsidRDefault="004F56D2" w:rsidP="004F56D2">
      <w:pPr>
        <w:pStyle w:val="para"/>
        <w:shd w:val="clear" w:color="auto" w:fill="FFFFFF"/>
        <w:rPr>
          <w:color w:val="494B43"/>
          <w:lang w:val="en"/>
        </w:rPr>
      </w:pPr>
      <w:r>
        <w:rPr>
          <w:noProof/>
          <w:vanish/>
          <w:color w:val="494B43"/>
        </w:rPr>
        <w:drawing>
          <wp:inline distT="0" distB="0" distL="0" distR="0" wp14:anchorId="6E05C10B" wp14:editId="6DCBA719">
            <wp:extent cx="114300" cy="114300"/>
            <wp:effectExtent l="0" t="0" r="0" b="0"/>
            <wp:docPr id="4276" name="Picture 42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8D65DB2" wp14:editId="12D559FF">
            <wp:extent cx="114300" cy="114300"/>
            <wp:effectExtent l="0" t="0" r="0" b="0"/>
            <wp:docPr id="4275" name="Picture 42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075" w:name="592"/>
      <w:bookmarkStart w:id="1076" w:name="page265"/>
      <w:bookmarkEnd w:id="1075"/>
      <w:bookmarkEnd w:id="1076"/>
      <w:r>
        <w:rPr>
          <w:color w:val="494B43"/>
          <w:lang w:val="en"/>
        </w:rPr>
        <w:t xml:space="preserve">Watch how the custom </w:t>
      </w:r>
      <w:r>
        <w:rPr>
          <w:rStyle w:val="HTMLTypewriter"/>
          <w:color w:val="494B43"/>
          <w:sz w:val="18"/>
          <w:szCs w:val="18"/>
          <w:lang w:val="en"/>
        </w:rPr>
        <w:t>Level</w:t>
      </w:r>
      <w:r>
        <w:rPr>
          <w:color w:val="494B43"/>
          <w:lang w:val="en"/>
        </w:rPr>
        <w:t xml:space="preserve"> and custom </w:t>
      </w:r>
      <w:r>
        <w:rPr>
          <w:rStyle w:val="HTMLTypewriter"/>
          <w:color w:val="494B43"/>
          <w:sz w:val="18"/>
          <w:szCs w:val="18"/>
          <w:lang w:val="en"/>
        </w:rPr>
        <w:t>LoggerFactory</w:t>
      </w:r>
      <w:r>
        <w:rPr>
          <w:color w:val="494B43"/>
          <w:lang w:val="en"/>
        </w:rPr>
        <w:t xml:space="preserve"> classes are configured.</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782"/>
        <w:gridCol w:w="8092"/>
      </w:tblGrid>
      <w:tr w:rsidR="004F56D2" w:rsidTr="004F56D2">
        <w:trPr>
          <w:tblCellSpacing w:w="0" w:type="dxa"/>
        </w:trPr>
        <w:tc>
          <w:tcPr>
            <w:tcW w:w="0" w:type="auto"/>
            <w:hideMark/>
          </w:tcPr>
          <w:p w:rsidR="004F56D2" w:rsidRDefault="004F56D2">
            <w:pPr>
              <w:spacing w:before="216"/>
              <w:jc w:val="center"/>
              <w:rPr>
                <w:rFonts w:ascii="Arial" w:hAnsi="Arial" w:cs="Arial"/>
                <w:color w:val="494B43"/>
                <w:sz w:val="21"/>
                <w:szCs w:val="21"/>
              </w:rPr>
            </w:pPr>
          </w:p>
        </w:tc>
        <w:tc>
          <w:tcPr>
            <w:tcW w:w="0" w:type="auto"/>
            <w:hideMark/>
          </w:tcPr>
          <w:p w:rsidR="004F56D2" w:rsidRDefault="004F56D2">
            <w:pPr>
              <w:spacing w:before="216"/>
              <w:jc w:val="center"/>
              <w:rPr>
                <w:rFonts w:ascii="Arial" w:hAnsi="Arial" w:cs="Arial"/>
                <w:b/>
                <w:bCs/>
                <w:color w:val="61665A"/>
                <w:sz w:val="21"/>
                <w:szCs w:val="21"/>
              </w:rPr>
            </w:pPr>
            <w:r>
              <w:rPr>
                <w:rFonts w:ascii="Arial" w:hAnsi="Arial" w:cs="Arial"/>
                <w:b/>
                <w:bCs/>
                <w:color w:val="61665A"/>
                <w:sz w:val="21"/>
                <w:szCs w:val="21"/>
              </w:rPr>
              <w:t xml:space="preserve">Caution </w:t>
            </w:r>
          </w:p>
        </w:tc>
        <w:tc>
          <w:tcPr>
            <w:tcW w:w="0" w:type="auto"/>
            <w:hideMark/>
          </w:tcPr>
          <w:p w:rsidR="004F56D2" w:rsidRDefault="004F56D2">
            <w:pPr>
              <w:pStyle w:val="first-para9"/>
              <w:jc w:val="center"/>
              <w:rPr>
                <w:color w:val="494B43"/>
              </w:rPr>
            </w:pPr>
            <w:r>
              <w:rPr>
                <w:noProof/>
                <w:vanish/>
                <w:color w:val="494B43"/>
              </w:rPr>
              <w:drawing>
                <wp:inline distT="0" distB="0" distL="0" distR="0" wp14:anchorId="1DEA476F" wp14:editId="3FC31EDA">
                  <wp:extent cx="114300" cy="114300"/>
                  <wp:effectExtent l="0" t="0" r="0" b="0"/>
                  <wp:docPr id="4274" name="Picture 42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B836D82" wp14:editId="3C0CE5AD">
                  <wp:extent cx="114300" cy="114300"/>
                  <wp:effectExtent l="0" t="0" r="0" b="0"/>
                  <wp:docPr id="4273" name="Picture 42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rPr>
              <w:t xml:space="preserve">At the moment, there is a bug in log4j version 1.2.6 in that </w:t>
            </w:r>
            <w:r>
              <w:rPr>
                <w:rStyle w:val="HTMLTypewriter"/>
                <w:color w:val="494B43"/>
                <w:sz w:val="18"/>
                <w:szCs w:val="18"/>
              </w:rPr>
              <w:t>DOMConfigurator</w:t>
            </w:r>
            <w:r>
              <w:rPr>
                <w:color w:val="494B43"/>
              </w:rPr>
              <w:t xml:space="preserve"> completely ignores the </w:t>
            </w:r>
            <w:r>
              <w:rPr>
                <w:rStyle w:val="HTMLTypewriter"/>
                <w:color w:val="494B43"/>
                <w:sz w:val="18"/>
                <w:szCs w:val="18"/>
              </w:rPr>
              <w:t>&lt;categoryFactory&gt;</w:t>
            </w:r>
            <w:r>
              <w:rPr>
                <w:color w:val="494B43"/>
              </w:rPr>
              <w:t xml:space="preserve"> element. As a result, the use of custom loggers along with a custom logger Factory is not possible with XML-style configuration. Hopefully this bug will be resolved soon.</w:t>
            </w:r>
          </w:p>
        </w:tc>
      </w:tr>
    </w:tbl>
    <w:p w:rsidR="004F56D2" w:rsidRDefault="004F56D2" w:rsidP="004F56D2">
      <w:pPr>
        <w:pStyle w:val="para"/>
        <w:shd w:val="clear" w:color="auto" w:fill="FFFFFF"/>
        <w:rPr>
          <w:color w:val="494B43"/>
          <w:lang w:val="en"/>
        </w:rPr>
      </w:pPr>
      <w:r>
        <w:rPr>
          <w:noProof/>
          <w:vanish/>
          <w:color w:val="494B43"/>
        </w:rPr>
        <w:drawing>
          <wp:inline distT="0" distB="0" distL="0" distR="0" wp14:anchorId="55D3E255" wp14:editId="3C9EB178">
            <wp:extent cx="114300" cy="114300"/>
            <wp:effectExtent l="0" t="0" r="0" b="0"/>
            <wp:docPr id="4272" name="Picture 42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F0B1339" wp14:editId="56ED4840">
            <wp:extent cx="114300" cy="114300"/>
            <wp:effectExtent l="0" t="0" r="0" b="0"/>
            <wp:docPr id="4271" name="Picture 42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We have seen that by creating new levels and </w:t>
      </w:r>
      <w:r>
        <w:rPr>
          <w:rStyle w:val="HTMLTypewriter"/>
          <w:color w:val="494B43"/>
          <w:sz w:val="18"/>
          <w:szCs w:val="18"/>
          <w:lang w:val="en"/>
        </w:rPr>
        <w:t>Logger</w:t>
      </w:r>
      <w:r>
        <w:rPr>
          <w:color w:val="494B43"/>
          <w:lang w:val="en"/>
        </w:rPr>
        <w:t xml:space="preserve"> classes, we are able to customize the priority of our logging messages.</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782"/>
        <w:gridCol w:w="8092"/>
      </w:tblGrid>
      <w:tr w:rsidR="004F56D2" w:rsidTr="004F56D2">
        <w:trPr>
          <w:tblCellSpacing w:w="0" w:type="dxa"/>
        </w:trPr>
        <w:tc>
          <w:tcPr>
            <w:tcW w:w="0" w:type="auto"/>
            <w:hideMark/>
          </w:tcPr>
          <w:p w:rsidR="004F56D2" w:rsidRDefault="004F56D2">
            <w:pPr>
              <w:spacing w:before="216"/>
              <w:jc w:val="center"/>
              <w:rPr>
                <w:rFonts w:ascii="Arial" w:hAnsi="Arial" w:cs="Arial"/>
                <w:color w:val="494B43"/>
                <w:sz w:val="21"/>
                <w:szCs w:val="21"/>
              </w:rPr>
            </w:pPr>
          </w:p>
        </w:tc>
        <w:tc>
          <w:tcPr>
            <w:tcW w:w="0" w:type="auto"/>
            <w:hideMark/>
          </w:tcPr>
          <w:p w:rsidR="004F56D2" w:rsidRDefault="004F56D2">
            <w:pPr>
              <w:spacing w:before="216"/>
              <w:jc w:val="center"/>
              <w:rPr>
                <w:rFonts w:ascii="Arial" w:hAnsi="Arial" w:cs="Arial"/>
                <w:b/>
                <w:bCs/>
                <w:color w:val="61665A"/>
                <w:sz w:val="21"/>
                <w:szCs w:val="21"/>
              </w:rPr>
            </w:pPr>
            <w:r>
              <w:rPr>
                <w:rFonts w:ascii="Arial" w:hAnsi="Arial" w:cs="Arial"/>
                <w:b/>
                <w:bCs/>
                <w:color w:val="61665A"/>
                <w:sz w:val="21"/>
                <w:szCs w:val="21"/>
              </w:rPr>
              <w:t xml:space="preserve">Caution </w:t>
            </w:r>
          </w:p>
        </w:tc>
        <w:tc>
          <w:tcPr>
            <w:tcW w:w="0" w:type="auto"/>
            <w:hideMark/>
          </w:tcPr>
          <w:p w:rsidR="004F56D2" w:rsidRDefault="004F56D2">
            <w:pPr>
              <w:pStyle w:val="first-para9"/>
              <w:jc w:val="center"/>
              <w:rPr>
                <w:color w:val="494B43"/>
              </w:rPr>
            </w:pPr>
            <w:r>
              <w:rPr>
                <w:noProof/>
                <w:vanish/>
                <w:color w:val="494B43"/>
              </w:rPr>
              <w:drawing>
                <wp:inline distT="0" distB="0" distL="0" distR="0" wp14:anchorId="67F99138" wp14:editId="6C45069B">
                  <wp:extent cx="114300" cy="114300"/>
                  <wp:effectExtent l="0" t="0" r="0" b="0"/>
                  <wp:docPr id="4270" name="Picture 42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F1B4C6A" wp14:editId="454F4BC2">
                  <wp:extent cx="114300" cy="114300"/>
                  <wp:effectExtent l="0" t="0" r="0" b="0"/>
                  <wp:docPr id="4269" name="Picture 42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rPr>
              <w:t>The creator group of log4j strongly discourages the use of custom logger and custom logger Factory objects.</w:t>
            </w:r>
          </w:p>
        </w:tc>
      </w:tr>
    </w:tbl>
    <w:p w:rsidR="004F56D2" w:rsidRDefault="004F56D2" w:rsidP="004F56D2">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0E1A35BC" wp14:editId="1E8C2220">
            <wp:extent cx="114300" cy="114300"/>
            <wp:effectExtent l="0" t="0" r="0" b="0"/>
            <wp:docPr id="4268" name="Picture 42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0105DB47" wp14:editId="58B9E85E">
            <wp:extent cx="114300" cy="114300"/>
            <wp:effectExtent l="0" t="0" r="0" b="0"/>
            <wp:docPr id="4267" name="Picture 42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077" w:name="593"/>
      <w:bookmarkStart w:id="1078" w:name="ch08lev2sec13"/>
      <w:bookmarkEnd w:id="1077"/>
      <w:bookmarkEnd w:id="1078"/>
      <w:r>
        <w:rPr>
          <w:rFonts w:ascii="Arial" w:hAnsi="Arial" w:cs="Arial"/>
          <w:b w:val="0"/>
          <w:bCs w:val="0"/>
          <w:color w:val="494B43"/>
          <w:sz w:val="24"/>
          <w:szCs w:val="24"/>
          <w:lang w:val="en"/>
        </w:rPr>
        <w:t>A Simpler Approach to Use Custom Level</w:t>
      </w:r>
    </w:p>
    <w:p w:rsidR="004F56D2" w:rsidRDefault="004F56D2" w:rsidP="004F56D2">
      <w:pPr>
        <w:pStyle w:val="first-para3"/>
        <w:shd w:val="clear" w:color="auto" w:fill="FFFFFF"/>
        <w:rPr>
          <w:color w:val="494B43"/>
          <w:lang w:val="en"/>
        </w:rPr>
      </w:pPr>
      <w:r>
        <w:rPr>
          <w:noProof/>
          <w:vanish/>
          <w:color w:val="494B43"/>
        </w:rPr>
        <w:drawing>
          <wp:inline distT="0" distB="0" distL="0" distR="0" wp14:anchorId="6F14331E" wp14:editId="74F9EA73">
            <wp:extent cx="114300" cy="114300"/>
            <wp:effectExtent l="0" t="0" r="0" b="0"/>
            <wp:docPr id="4266" name="Picture 42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2A434D7" wp14:editId="608BE7B5">
            <wp:extent cx="114300" cy="114300"/>
            <wp:effectExtent l="0" t="0" r="0" b="0"/>
            <wp:docPr id="4265" name="Picture 42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the </w:t>
      </w:r>
      <w:hyperlink r:id="rId284" w:history="1">
        <w:r>
          <w:rPr>
            <w:rStyle w:val="Hyperlink"/>
            <w:lang w:val="en"/>
          </w:rPr>
          <w:t>previous section</w:t>
        </w:r>
      </w:hyperlink>
      <w:r>
        <w:rPr>
          <w:color w:val="494B43"/>
          <w:lang w:val="en"/>
        </w:rPr>
        <w:t xml:space="preserve">, we saw how to extend the existing </w:t>
      </w:r>
      <w:r>
        <w:rPr>
          <w:rStyle w:val="HTMLTypewriter"/>
          <w:color w:val="494B43"/>
          <w:sz w:val="18"/>
          <w:szCs w:val="18"/>
          <w:lang w:val="en"/>
        </w:rPr>
        <w:t>Logger</w:t>
      </w:r>
      <w:r>
        <w:rPr>
          <w:color w:val="494B43"/>
          <w:lang w:val="en"/>
        </w:rPr>
        <w:t xml:space="preserve"> class to create our own custom </w:t>
      </w:r>
      <w:r>
        <w:rPr>
          <w:rStyle w:val="HTMLTypewriter"/>
          <w:color w:val="494B43"/>
          <w:sz w:val="18"/>
          <w:szCs w:val="18"/>
          <w:lang w:val="en"/>
        </w:rPr>
        <w:t>Logger</w:t>
      </w:r>
      <w:r>
        <w:rPr>
          <w:color w:val="494B43"/>
          <w:lang w:val="en"/>
        </w:rPr>
        <w:t xml:space="preserve"> class. One of the main motivations in subclassing the </w:t>
      </w:r>
      <w:r>
        <w:rPr>
          <w:rStyle w:val="HTMLTypewriter"/>
          <w:color w:val="494B43"/>
          <w:sz w:val="18"/>
          <w:szCs w:val="18"/>
          <w:lang w:val="en"/>
        </w:rPr>
        <w:t>Logger</w:t>
      </w:r>
      <w:r>
        <w:rPr>
          <w:color w:val="494B43"/>
          <w:lang w:val="en"/>
        </w:rPr>
        <w:t xml:space="preserve"> class was to introduce a new logging method using a custom level, TRACE. To use the extended </w:t>
      </w:r>
      <w:r>
        <w:rPr>
          <w:rStyle w:val="HTMLTypewriter"/>
          <w:color w:val="494B43"/>
          <w:sz w:val="18"/>
          <w:szCs w:val="18"/>
          <w:lang w:val="en"/>
        </w:rPr>
        <w:t>Logger</w:t>
      </w:r>
      <w:r>
        <w:rPr>
          <w:color w:val="494B43"/>
          <w:lang w:val="en"/>
        </w:rPr>
        <w:t xml:space="preserve"> class, we needed to create and supply a custom </w:t>
      </w:r>
      <w:r>
        <w:rPr>
          <w:rStyle w:val="HTMLTypewriter"/>
          <w:color w:val="494B43"/>
          <w:sz w:val="18"/>
          <w:szCs w:val="18"/>
          <w:lang w:val="en"/>
        </w:rPr>
        <w:t>LoggerFactory</w:t>
      </w:r>
      <w:r>
        <w:rPr>
          <w:color w:val="494B43"/>
          <w:lang w:val="en"/>
        </w:rPr>
        <w:t xml:space="preserve"> class to the log4j framework. No doubt this all seems a bit complicated to achieve such a simple thing as adding a new method to the existing </w:t>
      </w:r>
      <w:r>
        <w:rPr>
          <w:rStyle w:val="HTMLTypewriter"/>
          <w:color w:val="494B43"/>
          <w:sz w:val="18"/>
          <w:szCs w:val="18"/>
          <w:lang w:val="en"/>
        </w:rPr>
        <w:t>Logger</w:t>
      </w:r>
      <w:r>
        <w:rPr>
          <w:color w:val="494B43"/>
          <w:lang w:val="en"/>
        </w:rPr>
        <w:t xml:space="preserve"> class.</w:t>
      </w:r>
    </w:p>
    <w:p w:rsidR="004F56D2" w:rsidRDefault="004F56D2" w:rsidP="004F56D2">
      <w:pPr>
        <w:pStyle w:val="para"/>
        <w:shd w:val="clear" w:color="auto" w:fill="FFFFFF"/>
        <w:rPr>
          <w:color w:val="494B43"/>
          <w:lang w:val="en"/>
        </w:rPr>
      </w:pPr>
      <w:r>
        <w:rPr>
          <w:noProof/>
          <w:vanish/>
          <w:color w:val="494B43"/>
        </w:rPr>
        <w:drawing>
          <wp:inline distT="0" distB="0" distL="0" distR="0" wp14:anchorId="7244EF28" wp14:editId="5997BAA8">
            <wp:extent cx="114300" cy="114300"/>
            <wp:effectExtent l="0" t="0" r="0" b="0"/>
            <wp:docPr id="4264" name="Picture 42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CE092E1" wp14:editId="3E6F7F08">
            <wp:extent cx="114300" cy="114300"/>
            <wp:effectExtent l="0" t="0" r="0" b="0"/>
            <wp:docPr id="4263" name="Picture 42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 simpler approach is to write a wrapper class around the existing </w:t>
      </w:r>
      <w:r>
        <w:rPr>
          <w:rStyle w:val="HTMLTypewriter"/>
          <w:color w:val="494B43"/>
          <w:sz w:val="18"/>
          <w:szCs w:val="18"/>
          <w:lang w:val="en"/>
        </w:rPr>
        <w:t>Logger</w:t>
      </w:r>
      <w:r>
        <w:rPr>
          <w:color w:val="494B43"/>
          <w:lang w:val="en"/>
        </w:rPr>
        <w:t xml:space="preserve"> class. The wrapper class can provide the desired logging methods that are planned for the new logging features. For instance, </w:t>
      </w:r>
      <w:hyperlink r:id="rId285" w:history="1">
        <w:r>
          <w:rPr>
            <w:rStyle w:val="Hyperlink"/>
            <w:lang w:val="en"/>
          </w:rPr>
          <w:t>Listing 8-15</w:t>
        </w:r>
      </w:hyperlink>
      <w:r>
        <w:rPr>
          <w:color w:val="494B43"/>
          <w:lang w:val="en"/>
        </w:rPr>
        <w:t xml:space="preserve">, </w:t>
      </w:r>
      <w:r>
        <w:rPr>
          <w:rStyle w:val="HTMLTypewriter"/>
          <w:color w:val="494B43"/>
          <w:sz w:val="18"/>
          <w:szCs w:val="18"/>
          <w:lang w:val="en"/>
        </w:rPr>
        <w:t>LoggerWrapper.java</w:t>
      </w:r>
      <w:r>
        <w:rPr>
          <w:color w:val="494B43"/>
          <w:lang w:val="en"/>
        </w:rPr>
        <w:t xml:space="preserve">, is a classical example of how we can still use the custom level TRACE without getting into the complexities of subclassing the </w:t>
      </w:r>
      <w:r>
        <w:rPr>
          <w:rStyle w:val="HTMLTypewriter"/>
          <w:color w:val="494B43"/>
          <w:sz w:val="18"/>
          <w:szCs w:val="18"/>
          <w:lang w:val="en"/>
        </w:rPr>
        <w:t>Logger</w:t>
      </w:r>
      <w:r>
        <w:rPr>
          <w:color w:val="494B43"/>
          <w:lang w:val="en"/>
        </w:rPr>
        <w:t xml:space="preserve"> class.</w:t>
      </w:r>
    </w:p>
    <w:p w:rsidR="004F56D2" w:rsidRDefault="004F56D2" w:rsidP="004F56D2">
      <w:pPr>
        <w:shd w:val="clear" w:color="auto" w:fill="FFFFFF"/>
        <w:rPr>
          <w:rFonts w:ascii="Arial" w:hAnsi="Arial" w:cs="Arial"/>
          <w:color w:val="494B43"/>
          <w:lang w:val="en"/>
        </w:rPr>
      </w:pPr>
      <w:r>
        <w:rPr>
          <w:rFonts w:ascii="Arial" w:hAnsi="Arial" w:cs="Arial"/>
          <w:noProof/>
          <w:vanish/>
          <w:color w:val="494B43"/>
        </w:rPr>
        <w:drawing>
          <wp:inline distT="0" distB="0" distL="0" distR="0" wp14:anchorId="56691FB6" wp14:editId="19F25FBD">
            <wp:extent cx="114300" cy="114300"/>
            <wp:effectExtent l="0" t="0" r="0" b="0"/>
            <wp:docPr id="4262" name="Picture 42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024F883E" wp14:editId="402A56F0">
            <wp:extent cx="114300" cy="114300"/>
            <wp:effectExtent l="0" t="0" r="0" b="0"/>
            <wp:docPr id="4261" name="Picture 42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8-15: </w:t>
      </w:r>
      <w:r>
        <w:rPr>
          <w:rStyle w:val="example-title7"/>
          <w:rFonts w:ascii="Arial" w:hAnsi="Arial" w:cs="Arial"/>
          <w:lang w:val="en"/>
        </w:rPr>
        <w:t>LoggerWrapper.java</w:t>
      </w:r>
      <w:bookmarkStart w:id="1079" w:name="594"/>
      <w:bookmarkStart w:id="1080" w:name="ch08ls15"/>
      <w:bookmarkEnd w:id="1079"/>
      <w:bookmarkEnd w:id="1080"/>
    </w:p>
    <w:p w:rsidR="004F56D2" w:rsidRDefault="004F56D2" w:rsidP="004F56D2">
      <w:pPr>
        <w:shd w:val="clear" w:color="auto" w:fill="FFFFFF"/>
        <w:rPr>
          <w:rFonts w:ascii="Arial" w:hAnsi="Arial" w:cs="Arial"/>
          <w:color w:val="494B43"/>
          <w:lang w:val="en"/>
        </w:rPr>
      </w:pPr>
      <w:r>
        <w:rPr>
          <w:rFonts w:ascii="Arial" w:hAnsi="Arial" w:cs="Arial"/>
          <w:color w:val="494B43"/>
          <w:lang w:val="en"/>
        </w:rPr>
        <w:pict>
          <v:rect id="_x0000_i10889" style="width:0;height:1.5pt" o:hralign="center" o:hrstd="t" o:hrnoshade="t" o:hr="t" fillcolor="#010100" stroked="f"/>
        </w:pict>
      </w:r>
    </w:p>
    <w:p w:rsidR="004F56D2" w:rsidRDefault="004F56D2" w:rsidP="004F56D2">
      <w:pPr>
        <w:pStyle w:val="HTMLPreformatted"/>
        <w:shd w:val="clear" w:color="auto" w:fill="FFFFFF"/>
        <w:rPr>
          <w:color w:val="494B43"/>
          <w:lang w:val="en"/>
        </w:rPr>
      </w:pPr>
      <w:r>
        <w:rPr>
          <w:noProof/>
          <w:vanish/>
          <w:color w:val="494B43"/>
        </w:rPr>
        <w:drawing>
          <wp:inline distT="0" distB="0" distL="0" distR="0" wp14:anchorId="335619AB" wp14:editId="092395DB">
            <wp:extent cx="114300" cy="114300"/>
            <wp:effectExtent l="0" t="0" r="0" b="0"/>
            <wp:docPr id="4260" name="Picture 42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538B924" wp14:editId="5C2377F6">
            <wp:extent cx="114300" cy="114300"/>
            <wp:effectExtent l="0" t="0" r="0" b="0"/>
            <wp:docPr id="4259" name="Picture 42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F56D2" w:rsidRDefault="004F56D2" w:rsidP="004F56D2">
      <w:pPr>
        <w:pStyle w:val="HTMLPreformatted"/>
        <w:shd w:val="clear" w:color="auto" w:fill="FFFFFF"/>
        <w:rPr>
          <w:color w:val="494B43"/>
          <w:lang w:val="en"/>
        </w:rPr>
      </w:pPr>
      <w:r>
        <w:rPr>
          <w:color w:val="494B43"/>
          <w:lang w:val="en"/>
        </w:rPr>
        <w:t>package com.apress.logging.log4j;</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import org.apache.log4j.Logger;</w:t>
      </w:r>
    </w:p>
    <w:p w:rsidR="004F56D2" w:rsidRDefault="004F56D2" w:rsidP="004F56D2">
      <w:pPr>
        <w:pStyle w:val="HTMLPreformatted"/>
        <w:shd w:val="clear" w:color="auto" w:fill="FFFFFF"/>
        <w:rPr>
          <w:color w:val="494B43"/>
          <w:lang w:val="en"/>
        </w:rPr>
      </w:pPr>
      <w:r>
        <w:rPr>
          <w:color w:val="494B43"/>
          <w:lang w:val="en"/>
        </w:rPr>
        <w:t>import org.apache.log4j.Level;</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public class LoggerWrapper</w:t>
      </w:r>
    </w:p>
    <w:p w:rsidR="004F56D2" w:rsidRDefault="004F56D2" w:rsidP="004F56D2">
      <w:pPr>
        <w:pStyle w:val="HTMLPreformatted"/>
        <w:shd w:val="clear" w:color="auto" w:fill="FFFFFF"/>
        <w:rPr>
          <w:color w:val="494B43"/>
          <w:lang w:val="en"/>
        </w:rPr>
      </w:pPr>
      <w:r>
        <w:rPr>
          <w:color w:val="494B43"/>
          <w:lang w:val="en"/>
        </w:rPr>
        <w:t>{</w:t>
      </w:r>
    </w:p>
    <w:p w:rsidR="004F56D2" w:rsidRDefault="004F56D2" w:rsidP="004F56D2">
      <w:pPr>
        <w:pStyle w:val="HTMLPreformatted"/>
        <w:shd w:val="clear" w:color="auto" w:fill="FFFFFF"/>
        <w:rPr>
          <w:color w:val="494B43"/>
          <w:lang w:val="en"/>
        </w:rPr>
      </w:pPr>
      <w:r>
        <w:rPr>
          <w:color w:val="494B43"/>
          <w:lang w:val="en"/>
        </w:rPr>
        <w:t xml:space="preserve">  private final String name;</w:t>
      </w:r>
    </w:p>
    <w:p w:rsidR="004F56D2" w:rsidRDefault="004F56D2" w:rsidP="004F56D2">
      <w:pPr>
        <w:pStyle w:val="HTMLPreformatted"/>
        <w:shd w:val="clear" w:color="auto" w:fill="FFFFFF"/>
        <w:rPr>
          <w:color w:val="494B43"/>
          <w:lang w:val="en"/>
        </w:rPr>
      </w:pPr>
      <w:r>
        <w:rPr>
          <w:color w:val="494B43"/>
          <w:lang w:val="en"/>
        </w:rPr>
        <w:t xml:space="preserve">  private Logger log;</w:t>
      </w:r>
      <w:bookmarkStart w:id="1081" w:name="595"/>
      <w:bookmarkStart w:id="1082" w:name="page266"/>
      <w:bookmarkEnd w:id="1081"/>
      <w:bookmarkEnd w:id="1082"/>
    </w:p>
    <w:p w:rsidR="004F56D2" w:rsidRDefault="004F56D2" w:rsidP="004F56D2">
      <w:pPr>
        <w:pStyle w:val="HTMLPreformatted"/>
        <w:shd w:val="clear" w:color="auto" w:fill="FFFFFF"/>
        <w:rPr>
          <w:color w:val="494B43"/>
          <w:lang w:val="en"/>
        </w:rPr>
      </w:pPr>
      <w:r>
        <w:rPr>
          <w:color w:val="494B43"/>
          <w:lang w:val="en"/>
        </w:rPr>
        <w:t xml:space="preserve">  protected LoggerWrapper(String name)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this.name = name;</w:t>
      </w:r>
    </w:p>
    <w:p w:rsidR="004F56D2" w:rsidRDefault="004F56D2" w:rsidP="004F56D2">
      <w:pPr>
        <w:pStyle w:val="HTMLPreformatted"/>
        <w:shd w:val="clear" w:color="auto" w:fill="FFFFFF"/>
        <w:rPr>
          <w:color w:val="494B43"/>
          <w:lang w:val="en"/>
        </w:rPr>
      </w:pPr>
      <w:r>
        <w:rPr>
          <w:color w:val="494B43"/>
          <w:lang w:val="en"/>
        </w:rPr>
        <w:t xml:space="preserve">      log = Logger.getLogger(name);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String getName()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return name;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boolean isTraceEnabled()</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if(!log.isEnabledFor(CustomLevel.TRACE))</w:t>
      </w:r>
    </w:p>
    <w:p w:rsidR="004F56D2" w:rsidRDefault="004F56D2" w:rsidP="004F56D2">
      <w:pPr>
        <w:pStyle w:val="HTMLPreformatted"/>
        <w:shd w:val="clear" w:color="auto" w:fill="FFFFFF"/>
        <w:rPr>
          <w:color w:val="494B43"/>
          <w:lang w:val="en"/>
        </w:rPr>
      </w:pPr>
      <w:r>
        <w:rPr>
          <w:color w:val="494B43"/>
          <w:lang w:val="en"/>
        </w:rPr>
        <w:t xml:space="preserve">          return false;</w:t>
      </w:r>
    </w:p>
    <w:p w:rsidR="004F56D2" w:rsidRDefault="004F56D2" w:rsidP="004F56D2">
      <w:pPr>
        <w:pStyle w:val="HTMLPreformatted"/>
        <w:shd w:val="clear" w:color="auto" w:fill="FFFFFF"/>
        <w:rPr>
          <w:color w:val="494B43"/>
          <w:lang w:val="en"/>
        </w:rPr>
      </w:pPr>
      <w:r>
        <w:rPr>
          <w:color w:val="494B43"/>
          <w:lang w:val="en"/>
        </w:rPr>
        <w:t xml:space="preserve">      else</w:t>
      </w:r>
    </w:p>
    <w:p w:rsidR="004F56D2" w:rsidRDefault="004F56D2" w:rsidP="004F56D2">
      <w:pPr>
        <w:pStyle w:val="HTMLPreformatted"/>
        <w:shd w:val="clear" w:color="auto" w:fill="FFFFFF"/>
        <w:rPr>
          <w:color w:val="494B43"/>
          <w:lang w:val="en"/>
        </w:rPr>
      </w:pPr>
      <w:r>
        <w:rPr>
          <w:color w:val="494B43"/>
          <w:lang w:val="en"/>
        </w:rPr>
        <w:t xml:space="preserve">          return</w:t>
      </w:r>
    </w:p>
    <w:p w:rsidR="004F56D2" w:rsidRDefault="004F56D2" w:rsidP="004F56D2">
      <w:pPr>
        <w:pStyle w:val="HTMLPreformatted"/>
        <w:shd w:val="clear" w:color="auto" w:fill="FFFFFF"/>
        <w:rPr>
          <w:color w:val="494B43"/>
          <w:lang w:val="en"/>
        </w:rPr>
      </w:pPr>
      <w:r>
        <w:rPr>
          <w:color w:val="494B43"/>
          <w:lang w:val="en"/>
        </w:rPr>
        <w:t xml:space="preserve">          CustomLevel.TRACE.isGreaterOrEqual(log.getEffectiveLevel());</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void trace(Object message)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log.log(CustomLevel.TRACE, message);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void trace(Object message, Throwable t)</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log.log(CustomLevel.TRACE, message, t);</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boolean isDebugEnabled()</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Level p = Level.DEBUG;</w:t>
      </w:r>
    </w:p>
    <w:p w:rsidR="004F56D2" w:rsidRDefault="004F56D2" w:rsidP="004F56D2">
      <w:pPr>
        <w:pStyle w:val="HTMLPreformatted"/>
        <w:shd w:val="clear" w:color="auto" w:fill="FFFFFF"/>
        <w:rPr>
          <w:color w:val="494B43"/>
          <w:lang w:val="en"/>
        </w:rPr>
      </w:pPr>
      <w:r>
        <w:rPr>
          <w:color w:val="494B43"/>
          <w:lang w:val="en"/>
        </w:rPr>
        <w:t xml:space="preserve">      if(!log.isEnabledFor(p))</w:t>
      </w:r>
    </w:p>
    <w:p w:rsidR="004F56D2" w:rsidRDefault="004F56D2" w:rsidP="004F56D2">
      <w:pPr>
        <w:pStyle w:val="HTMLPreformatted"/>
        <w:shd w:val="clear" w:color="auto" w:fill="FFFFFF"/>
        <w:rPr>
          <w:color w:val="494B43"/>
          <w:lang w:val="en"/>
        </w:rPr>
      </w:pPr>
      <w:r>
        <w:rPr>
          <w:color w:val="494B43"/>
          <w:lang w:val="en"/>
        </w:rPr>
        <w:t xml:space="preserve">          return false;</w:t>
      </w:r>
    </w:p>
    <w:p w:rsidR="004F56D2" w:rsidRDefault="004F56D2" w:rsidP="004F56D2">
      <w:pPr>
        <w:pStyle w:val="HTMLPreformatted"/>
        <w:shd w:val="clear" w:color="auto" w:fill="FFFFFF"/>
        <w:rPr>
          <w:color w:val="494B43"/>
          <w:lang w:val="en"/>
        </w:rPr>
      </w:pPr>
      <w:r>
        <w:rPr>
          <w:color w:val="494B43"/>
          <w:lang w:val="en"/>
        </w:rPr>
        <w:t xml:space="preserve">      else</w:t>
      </w:r>
    </w:p>
    <w:p w:rsidR="004F56D2" w:rsidRDefault="004F56D2" w:rsidP="004F56D2">
      <w:pPr>
        <w:pStyle w:val="HTMLPreformatted"/>
        <w:shd w:val="clear" w:color="auto" w:fill="FFFFFF"/>
        <w:rPr>
          <w:color w:val="494B43"/>
          <w:lang w:val="en"/>
        </w:rPr>
      </w:pPr>
      <w:r>
        <w:rPr>
          <w:color w:val="494B43"/>
          <w:lang w:val="en"/>
        </w:rPr>
        <w:t xml:space="preserve">          return p.isGreaterOrEqual(log.getEffectiveLevel());</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void debug(Object message)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log.log(Level.DEBUG, message);</w:t>
      </w:r>
    </w:p>
    <w:p w:rsidR="004F56D2" w:rsidRDefault="004F56D2" w:rsidP="004F56D2">
      <w:pPr>
        <w:pStyle w:val="HTMLPreformatted"/>
        <w:shd w:val="clear" w:color="auto" w:fill="FFFFFF"/>
        <w:rPr>
          <w:color w:val="494B43"/>
          <w:lang w:val="en"/>
        </w:rPr>
      </w:pPr>
      <w:r>
        <w:rPr>
          <w:color w:val="494B43"/>
          <w:lang w:val="en"/>
        </w:rPr>
        <w:t xml:space="preserve">  }</w:t>
      </w:r>
      <w:bookmarkStart w:id="1083" w:name="596"/>
      <w:bookmarkStart w:id="1084" w:name="page267"/>
      <w:bookmarkEnd w:id="1083"/>
      <w:bookmarkEnd w:id="1084"/>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void debug(Object message, Throwable t)</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log.log(Level.DEBUG, message, t);</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boolean isInfoEnabled()</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Level p = Level.INFO;</w:t>
      </w:r>
    </w:p>
    <w:p w:rsidR="004F56D2" w:rsidRDefault="004F56D2" w:rsidP="004F56D2">
      <w:pPr>
        <w:pStyle w:val="HTMLPreformatted"/>
        <w:shd w:val="clear" w:color="auto" w:fill="FFFFFF"/>
        <w:rPr>
          <w:color w:val="494B43"/>
          <w:lang w:val="en"/>
        </w:rPr>
      </w:pPr>
      <w:r>
        <w:rPr>
          <w:color w:val="494B43"/>
          <w:lang w:val="en"/>
        </w:rPr>
        <w:t xml:space="preserve">      if(!log.isEnabledFor(p))</w:t>
      </w:r>
    </w:p>
    <w:p w:rsidR="004F56D2" w:rsidRDefault="004F56D2" w:rsidP="004F56D2">
      <w:pPr>
        <w:pStyle w:val="HTMLPreformatted"/>
        <w:shd w:val="clear" w:color="auto" w:fill="FFFFFF"/>
        <w:rPr>
          <w:color w:val="494B43"/>
          <w:lang w:val="en"/>
        </w:rPr>
      </w:pPr>
      <w:r>
        <w:rPr>
          <w:color w:val="494B43"/>
          <w:lang w:val="en"/>
        </w:rPr>
        <w:t xml:space="preserve">          return false;</w:t>
      </w:r>
    </w:p>
    <w:p w:rsidR="004F56D2" w:rsidRDefault="004F56D2" w:rsidP="004F56D2">
      <w:pPr>
        <w:pStyle w:val="HTMLPreformatted"/>
        <w:shd w:val="clear" w:color="auto" w:fill="FFFFFF"/>
        <w:rPr>
          <w:color w:val="494B43"/>
          <w:lang w:val="en"/>
        </w:rPr>
      </w:pPr>
      <w:r>
        <w:rPr>
          <w:color w:val="494B43"/>
          <w:lang w:val="en"/>
        </w:rPr>
        <w:t xml:space="preserve">      else</w:t>
      </w:r>
    </w:p>
    <w:p w:rsidR="004F56D2" w:rsidRDefault="004F56D2" w:rsidP="004F56D2">
      <w:pPr>
        <w:pStyle w:val="HTMLPreformatted"/>
        <w:shd w:val="clear" w:color="auto" w:fill="FFFFFF"/>
        <w:rPr>
          <w:color w:val="494B43"/>
          <w:lang w:val="en"/>
        </w:rPr>
      </w:pPr>
      <w:r>
        <w:rPr>
          <w:color w:val="494B43"/>
          <w:lang w:val="en"/>
        </w:rPr>
        <w:t xml:space="preserve">          return p.isGreaterOrEqual(log.getEffectiveLevel());</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void info(Object message)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log.log(Level.INFO, message);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void info(Object message, Throwable t)</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log.log(Level.INFO, message, t);</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void warn(Object message)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log.log(Level.WARN, message);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void warn(Object message, Throwable t)</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log.log(Level.WARN, message, t);</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void error(Object message)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log.log(Level.ERROR, message);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void error(Object message, Throwable t)</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log.log(Level.ERROR, message, t);</w:t>
      </w:r>
    </w:p>
    <w:p w:rsidR="004F56D2" w:rsidRDefault="004F56D2" w:rsidP="004F56D2">
      <w:pPr>
        <w:pStyle w:val="HTMLPreformatted"/>
        <w:shd w:val="clear" w:color="auto" w:fill="FFFFFF"/>
        <w:rPr>
          <w:color w:val="494B43"/>
          <w:lang w:val="en"/>
        </w:rPr>
      </w:pPr>
      <w:r>
        <w:rPr>
          <w:color w:val="494B43"/>
          <w:lang w:val="en"/>
        </w:rPr>
        <w:t xml:space="preserve">  }</w:t>
      </w:r>
      <w:bookmarkStart w:id="1085" w:name="597"/>
      <w:bookmarkStart w:id="1086" w:name="page268"/>
      <w:bookmarkEnd w:id="1085"/>
      <w:bookmarkEnd w:id="1086"/>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void fatal(Object message)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log.log(Level.FATAL, message);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void fatal(Object message, Throwable t)</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log.log(Level.FATAL, message, t);</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void log(Level p, Object message)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log.log(p, message);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void log(Level p, Object message, Throwable t)</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log.log(p, message, t);</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static LoggerWrapper getLogger(String name)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LoggerWrapper logger = new LoggerWrapper(name);</w:t>
      </w:r>
    </w:p>
    <w:p w:rsidR="004F56D2" w:rsidRDefault="004F56D2" w:rsidP="004F56D2">
      <w:pPr>
        <w:pStyle w:val="HTMLPreformatted"/>
        <w:shd w:val="clear" w:color="auto" w:fill="FFFFFF"/>
        <w:rPr>
          <w:color w:val="494B43"/>
          <w:lang w:val="en"/>
        </w:rPr>
      </w:pPr>
      <w:r>
        <w:rPr>
          <w:color w:val="494B43"/>
          <w:lang w:val="en"/>
        </w:rPr>
        <w:t xml:space="preserve">      return logger;</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static LoggerWrapper getLogger(Class clazz)</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LoggerWrapper logger = new LoggerWrapper(clazz.getName());</w:t>
      </w:r>
    </w:p>
    <w:p w:rsidR="004F56D2" w:rsidRDefault="004F56D2" w:rsidP="004F56D2">
      <w:pPr>
        <w:pStyle w:val="HTMLPreformatted"/>
        <w:shd w:val="clear" w:color="auto" w:fill="FFFFFF"/>
        <w:rPr>
          <w:color w:val="494B43"/>
          <w:lang w:val="en"/>
        </w:rPr>
      </w:pPr>
      <w:r>
        <w:rPr>
          <w:color w:val="494B43"/>
          <w:lang w:val="en"/>
        </w:rPr>
        <w:t xml:space="preserve">      return logger;</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w:t>
      </w:r>
    </w:p>
    <w:p w:rsidR="004F56D2" w:rsidRDefault="004F56D2" w:rsidP="004F56D2">
      <w:pPr>
        <w:shd w:val="clear" w:color="auto" w:fill="FFFFFF"/>
        <w:rPr>
          <w:rFonts w:ascii="Arial" w:hAnsi="Arial" w:cs="Arial"/>
          <w:color w:val="494B43"/>
          <w:lang w:val="en"/>
        </w:rPr>
      </w:pPr>
      <w:r>
        <w:rPr>
          <w:rFonts w:ascii="Arial" w:hAnsi="Arial" w:cs="Arial"/>
          <w:color w:val="494B43"/>
          <w:lang w:val="en"/>
        </w:rPr>
        <w:pict>
          <v:rect id="_x0000_i10892" style="width:0;height:1.5pt" o:hralign="center" o:hrstd="t" o:hrnoshade="t" o:hr="t" fillcolor="#010100" stroked="f"/>
        </w:pict>
      </w:r>
    </w:p>
    <w:p w:rsidR="004F56D2" w:rsidRDefault="004F56D2" w:rsidP="004F56D2">
      <w:pPr>
        <w:pStyle w:val="para"/>
        <w:shd w:val="clear" w:color="auto" w:fill="FFFFFF"/>
        <w:rPr>
          <w:color w:val="494B43"/>
          <w:lang w:val="en"/>
        </w:rPr>
      </w:pPr>
      <w:r>
        <w:rPr>
          <w:noProof/>
          <w:vanish/>
          <w:color w:val="494B43"/>
        </w:rPr>
        <w:drawing>
          <wp:inline distT="0" distB="0" distL="0" distR="0" wp14:anchorId="57BE090F" wp14:editId="306E657C">
            <wp:extent cx="114300" cy="114300"/>
            <wp:effectExtent l="0" t="0" r="0" b="0"/>
            <wp:docPr id="4258" name="Picture 42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6380224" wp14:editId="7DB6EC7A">
            <wp:extent cx="114300" cy="114300"/>
            <wp:effectExtent l="0" t="0" r="0" b="0"/>
            <wp:docPr id="4257" name="Picture 42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This implementation is pretty straightforward. It just uses an internal member of the </w:t>
      </w:r>
      <w:r>
        <w:rPr>
          <w:rStyle w:val="HTMLTypewriter"/>
          <w:color w:val="494B43"/>
          <w:sz w:val="18"/>
          <w:szCs w:val="18"/>
          <w:lang w:val="en"/>
        </w:rPr>
        <w:t>org.apache.log4j.Logger</w:t>
      </w:r>
      <w:r>
        <w:rPr>
          <w:color w:val="494B43"/>
          <w:lang w:val="en"/>
        </w:rPr>
        <w:t xml:space="preserve"> class. It also mimics all the methods from the </w:t>
      </w:r>
      <w:r>
        <w:rPr>
          <w:rStyle w:val="HTMLTypewriter"/>
          <w:color w:val="494B43"/>
          <w:sz w:val="18"/>
          <w:szCs w:val="18"/>
          <w:lang w:val="en"/>
        </w:rPr>
        <w:t>Logger</w:t>
      </w:r>
      <w:r>
        <w:rPr>
          <w:color w:val="494B43"/>
          <w:lang w:val="en"/>
        </w:rPr>
        <w:t xml:space="preserve"> class. Internally, it delegates the method calls to the instance of the </w:t>
      </w:r>
      <w:r>
        <w:rPr>
          <w:rStyle w:val="HTMLTypewriter"/>
          <w:color w:val="494B43"/>
          <w:sz w:val="18"/>
          <w:szCs w:val="18"/>
          <w:lang w:val="en"/>
        </w:rPr>
        <w:t>Logger</w:t>
      </w:r>
      <w:r>
        <w:rPr>
          <w:color w:val="494B43"/>
          <w:lang w:val="en"/>
        </w:rPr>
        <w:t xml:space="preserve"> class. Notably, it provides a method to use the custom TRACE level and also provides the method </w:t>
      </w:r>
      <w:r>
        <w:rPr>
          <w:rStyle w:val="HTMLTypewriter"/>
          <w:color w:val="494B43"/>
          <w:sz w:val="18"/>
          <w:szCs w:val="18"/>
          <w:lang w:val="en"/>
        </w:rPr>
        <w:t>isTraceEnabled()</w:t>
      </w:r>
      <w:r>
        <w:rPr>
          <w:color w:val="494B43"/>
          <w:lang w:val="en"/>
        </w:rPr>
        <w:t xml:space="preserve"> to check if the level TRACE is enabled for any particular logger instance.</w:t>
      </w:r>
    </w:p>
    <w:p w:rsidR="004F56D2" w:rsidRDefault="004F56D2" w:rsidP="004F56D2">
      <w:pPr>
        <w:pStyle w:val="para"/>
        <w:shd w:val="clear" w:color="auto" w:fill="FFFFFF"/>
        <w:rPr>
          <w:color w:val="494B43"/>
          <w:lang w:val="en"/>
        </w:rPr>
      </w:pPr>
      <w:r>
        <w:rPr>
          <w:noProof/>
          <w:vanish/>
          <w:color w:val="494B43"/>
        </w:rPr>
        <w:drawing>
          <wp:inline distT="0" distB="0" distL="0" distR="0" wp14:anchorId="6D9AF682" wp14:editId="6CEFD288">
            <wp:extent cx="114300" cy="114300"/>
            <wp:effectExtent l="0" t="0" r="0" b="0"/>
            <wp:docPr id="4256" name="Picture 42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76CAE9B" wp14:editId="2F734C3F">
            <wp:extent cx="114300" cy="114300"/>
            <wp:effectExtent l="0" t="0" r="0" b="0"/>
            <wp:docPr id="4255" name="Picture 42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286" w:history="1">
        <w:r>
          <w:rPr>
            <w:rStyle w:val="Hyperlink"/>
            <w:lang w:val="en"/>
          </w:rPr>
          <w:t>Listing 8-16</w:t>
        </w:r>
      </w:hyperlink>
      <w:r>
        <w:rPr>
          <w:color w:val="494B43"/>
          <w:lang w:val="en"/>
        </w:rPr>
        <w:t xml:space="preserve">, </w:t>
      </w:r>
      <w:r>
        <w:rPr>
          <w:rStyle w:val="HTMLTypewriter"/>
          <w:color w:val="494B43"/>
          <w:sz w:val="18"/>
          <w:szCs w:val="18"/>
          <w:lang w:val="en"/>
        </w:rPr>
        <w:t>LoggerWrapperDemo.java</w:t>
      </w:r>
      <w:r>
        <w:rPr>
          <w:color w:val="494B43"/>
          <w:lang w:val="en"/>
        </w:rPr>
        <w:t>, demonstrates a very simple use of the wrapper class we have just implemented.</w:t>
      </w:r>
    </w:p>
    <w:p w:rsidR="004F56D2" w:rsidRDefault="004F56D2" w:rsidP="004F56D2">
      <w:pPr>
        <w:shd w:val="clear" w:color="auto" w:fill="FFFFFF"/>
        <w:rPr>
          <w:rFonts w:ascii="Arial" w:hAnsi="Arial" w:cs="Arial"/>
          <w:color w:val="494B43"/>
          <w:lang w:val="en"/>
        </w:rPr>
      </w:pPr>
      <w:r>
        <w:rPr>
          <w:rFonts w:ascii="Arial" w:hAnsi="Arial" w:cs="Arial"/>
          <w:noProof/>
          <w:vanish/>
          <w:color w:val="494B43"/>
        </w:rPr>
        <w:drawing>
          <wp:inline distT="0" distB="0" distL="0" distR="0" wp14:anchorId="7540E1DA" wp14:editId="552567A6">
            <wp:extent cx="114300" cy="114300"/>
            <wp:effectExtent l="0" t="0" r="0" b="0"/>
            <wp:docPr id="4254" name="Picture 42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17062419" wp14:editId="61A38FEC">
            <wp:extent cx="114300" cy="114300"/>
            <wp:effectExtent l="0" t="0" r="0" b="0"/>
            <wp:docPr id="4253" name="Picture 42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8-16: </w:t>
      </w:r>
      <w:r>
        <w:rPr>
          <w:rStyle w:val="example-title8"/>
          <w:rFonts w:ascii="Arial" w:hAnsi="Arial" w:cs="Arial"/>
          <w:lang w:val="en"/>
        </w:rPr>
        <w:t>LoggerWrapperDemo.java</w:t>
      </w:r>
      <w:bookmarkStart w:id="1087" w:name="598"/>
      <w:bookmarkStart w:id="1088" w:name="ch08ls16"/>
      <w:bookmarkEnd w:id="1087"/>
      <w:bookmarkEnd w:id="1088"/>
    </w:p>
    <w:p w:rsidR="004F56D2" w:rsidRDefault="004F56D2" w:rsidP="004F56D2">
      <w:pPr>
        <w:shd w:val="clear" w:color="auto" w:fill="FFFFFF"/>
        <w:rPr>
          <w:rFonts w:ascii="Arial" w:hAnsi="Arial" w:cs="Arial"/>
          <w:color w:val="494B43"/>
          <w:lang w:val="en"/>
        </w:rPr>
      </w:pPr>
      <w:r>
        <w:rPr>
          <w:rFonts w:ascii="Arial" w:hAnsi="Arial" w:cs="Arial"/>
          <w:color w:val="494B43"/>
          <w:lang w:val="en"/>
        </w:rPr>
        <w:pict>
          <v:rect id="_x0000_i10899" style="width:0;height:1.5pt" o:hralign="center" o:hrstd="t" o:hrnoshade="t" o:hr="t" fillcolor="#010100" stroked="f"/>
        </w:pict>
      </w:r>
    </w:p>
    <w:p w:rsidR="004F56D2" w:rsidRDefault="004F56D2" w:rsidP="004F56D2">
      <w:pPr>
        <w:pStyle w:val="HTMLPreformatted"/>
        <w:shd w:val="clear" w:color="auto" w:fill="FFFFFF"/>
        <w:rPr>
          <w:color w:val="494B43"/>
          <w:lang w:val="en"/>
        </w:rPr>
      </w:pPr>
      <w:r>
        <w:rPr>
          <w:noProof/>
          <w:vanish/>
          <w:color w:val="494B43"/>
        </w:rPr>
        <w:drawing>
          <wp:inline distT="0" distB="0" distL="0" distR="0" wp14:anchorId="5AD53D74" wp14:editId="41A37A7C">
            <wp:extent cx="114300" cy="114300"/>
            <wp:effectExtent l="0" t="0" r="0" b="0"/>
            <wp:docPr id="4252" name="Picture 42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79EBDBD" wp14:editId="5FE1DB91">
            <wp:extent cx="114300" cy="114300"/>
            <wp:effectExtent l="0" t="0" r="0" b="0"/>
            <wp:docPr id="4251" name="Picture 42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F56D2" w:rsidRDefault="004F56D2" w:rsidP="004F56D2">
      <w:pPr>
        <w:pStyle w:val="HTMLPreformatted"/>
        <w:shd w:val="clear" w:color="auto" w:fill="FFFFFF"/>
        <w:rPr>
          <w:color w:val="494B43"/>
          <w:lang w:val="en"/>
        </w:rPr>
      </w:pPr>
      <w:bookmarkStart w:id="1089" w:name="599"/>
      <w:bookmarkStart w:id="1090" w:name="page269"/>
      <w:bookmarkEnd w:id="1089"/>
      <w:bookmarkEnd w:id="1090"/>
    </w:p>
    <w:p w:rsidR="004F56D2" w:rsidRDefault="004F56D2" w:rsidP="004F56D2">
      <w:pPr>
        <w:pStyle w:val="HTMLPreformatted"/>
        <w:shd w:val="clear" w:color="auto" w:fill="FFFFFF"/>
        <w:rPr>
          <w:color w:val="494B43"/>
          <w:lang w:val="en"/>
        </w:rPr>
      </w:pPr>
      <w:r>
        <w:rPr>
          <w:color w:val="494B43"/>
          <w:lang w:val="en"/>
        </w:rPr>
        <w:t>package com.apress.logging.log4j;</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public class LoggerWrapperDemo</w:t>
      </w:r>
    </w:p>
    <w:p w:rsidR="004F56D2" w:rsidRDefault="004F56D2" w:rsidP="004F56D2">
      <w:pPr>
        <w:pStyle w:val="HTMLPreformatted"/>
        <w:shd w:val="clear" w:color="auto" w:fill="FFFFFF"/>
        <w:rPr>
          <w:color w:val="494B43"/>
          <w:lang w:val="en"/>
        </w:rPr>
      </w:pPr>
      <w:r>
        <w:rPr>
          <w:color w:val="494B43"/>
          <w:lang w:val="en"/>
        </w:rPr>
        <w:t>{</w:t>
      </w:r>
    </w:p>
    <w:p w:rsidR="004F56D2" w:rsidRDefault="004F56D2" w:rsidP="004F56D2">
      <w:pPr>
        <w:pStyle w:val="HTMLPreformatted"/>
        <w:shd w:val="clear" w:color="auto" w:fill="FFFFFF"/>
        <w:rPr>
          <w:color w:val="494B43"/>
          <w:lang w:val="en"/>
        </w:rPr>
      </w:pPr>
      <w:r>
        <w:rPr>
          <w:color w:val="494B43"/>
          <w:lang w:val="en"/>
        </w:rPr>
        <w:t xml:space="preserve">    private static LoggerWrapper logger =</w:t>
      </w:r>
    </w:p>
    <w:p w:rsidR="004F56D2" w:rsidRDefault="004F56D2" w:rsidP="004F56D2">
      <w:pPr>
        <w:pStyle w:val="HTMLPreformatted"/>
        <w:shd w:val="clear" w:color="auto" w:fill="FFFFFF"/>
        <w:rPr>
          <w:color w:val="494B43"/>
          <w:lang w:val="en"/>
        </w:rPr>
      </w:pPr>
      <w:r>
        <w:rPr>
          <w:color w:val="494B43"/>
          <w:lang w:val="en"/>
        </w:rPr>
        <w:t>LoggerWrapper.getLogger(LoggerWrapperDemo.class.getPackage().getName());</w:t>
      </w:r>
    </w:p>
    <w:p w:rsidR="004F56D2" w:rsidRDefault="004F56D2" w:rsidP="004F56D2">
      <w:pPr>
        <w:pStyle w:val="HTMLPreformatted"/>
        <w:shd w:val="clear" w:color="auto" w:fill="FFFFFF"/>
        <w:rPr>
          <w:color w:val="494B43"/>
          <w:lang w:val="en"/>
        </w:rPr>
      </w:pPr>
      <w:r>
        <w:rPr>
          <w:color w:val="494B43"/>
          <w:lang w:val="en"/>
        </w:rPr>
        <w:t xml:space="preserve">    public LoggerWrapperDemo()</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void doLogging(String message)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logger.trace(message);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 xml:space="preserve">    public static void main(String args[])</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 xml:space="preserve">        LoggerWrapperDemo demo = new LoggerWrapperDemo();</w:t>
      </w:r>
    </w:p>
    <w:p w:rsidR="004F56D2" w:rsidRDefault="004F56D2" w:rsidP="004F56D2">
      <w:pPr>
        <w:pStyle w:val="HTMLPreformatted"/>
        <w:shd w:val="clear" w:color="auto" w:fill="FFFFFF"/>
        <w:rPr>
          <w:color w:val="494B43"/>
          <w:lang w:val="en"/>
        </w:rPr>
      </w:pPr>
      <w:r>
        <w:rPr>
          <w:color w:val="494B43"/>
          <w:lang w:val="en"/>
        </w:rPr>
        <w:t xml:space="preserve">        demo.doLogging("USING LOGGER WRAPPER TO DISPLAY TRACE LEVEL</w:t>
      </w:r>
    </w:p>
    <w:p w:rsidR="004F56D2" w:rsidRDefault="004F56D2" w:rsidP="004F56D2">
      <w:pPr>
        <w:pStyle w:val="HTMLPreformatted"/>
        <w:shd w:val="clear" w:color="auto" w:fill="FFFFFF"/>
        <w:rPr>
          <w:color w:val="494B43"/>
          <w:lang w:val="en"/>
        </w:rPr>
      </w:pPr>
      <w:r>
        <w:rPr>
          <w:color w:val="494B43"/>
          <w:lang w:val="en"/>
        </w:rPr>
        <w:t xml:space="preserve">        MESSAGE");</w:t>
      </w:r>
    </w:p>
    <w:p w:rsidR="004F56D2" w:rsidRDefault="004F56D2" w:rsidP="004F56D2">
      <w:pPr>
        <w:pStyle w:val="HTMLPreformatted"/>
        <w:shd w:val="clear" w:color="auto" w:fill="FFFFFF"/>
        <w:rPr>
          <w:color w:val="494B43"/>
          <w:lang w:val="en"/>
        </w:rPr>
      </w:pPr>
      <w:r>
        <w:rPr>
          <w:color w:val="494B43"/>
          <w:lang w:val="en"/>
        </w:rPr>
        <w:t xml:space="preserve">    }</w:t>
      </w:r>
    </w:p>
    <w:p w:rsidR="004F56D2" w:rsidRDefault="004F56D2" w:rsidP="004F56D2">
      <w:pPr>
        <w:pStyle w:val="HTMLPreformatted"/>
        <w:shd w:val="clear" w:color="auto" w:fill="FFFFFF"/>
        <w:rPr>
          <w:color w:val="494B43"/>
          <w:lang w:val="en"/>
        </w:rPr>
      </w:pPr>
      <w:r>
        <w:rPr>
          <w:color w:val="494B43"/>
          <w:lang w:val="en"/>
        </w:rPr>
        <w:t>}</w:t>
      </w:r>
    </w:p>
    <w:p w:rsidR="004F56D2" w:rsidRDefault="004F56D2" w:rsidP="004F56D2">
      <w:pPr>
        <w:shd w:val="clear" w:color="auto" w:fill="FFFFFF"/>
        <w:rPr>
          <w:rFonts w:ascii="Arial" w:hAnsi="Arial" w:cs="Arial"/>
          <w:color w:val="494B43"/>
          <w:lang w:val="en"/>
        </w:rPr>
      </w:pPr>
      <w:r>
        <w:rPr>
          <w:rFonts w:ascii="Arial" w:hAnsi="Arial" w:cs="Arial"/>
          <w:color w:val="494B43"/>
          <w:lang w:val="en"/>
        </w:rPr>
        <w:pict>
          <v:rect id="_x0000_i10902" style="width:0;height:1.5pt" o:hralign="center" o:hrstd="t" o:hrnoshade="t" o:hr="t" fillcolor="#010100" stroked="f"/>
        </w:pict>
      </w:r>
    </w:p>
    <w:p w:rsidR="004F56D2" w:rsidRDefault="004F56D2" w:rsidP="004F56D2">
      <w:pPr>
        <w:pStyle w:val="para"/>
        <w:shd w:val="clear" w:color="auto" w:fill="FFFFFF"/>
        <w:rPr>
          <w:color w:val="494B43"/>
          <w:lang w:val="en"/>
        </w:rPr>
      </w:pPr>
      <w:r>
        <w:rPr>
          <w:noProof/>
          <w:vanish/>
          <w:color w:val="494B43"/>
        </w:rPr>
        <w:drawing>
          <wp:inline distT="0" distB="0" distL="0" distR="0" wp14:anchorId="76B136B2" wp14:editId="078C2F85">
            <wp:extent cx="114300" cy="114300"/>
            <wp:effectExtent l="0" t="0" r="0" b="0"/>
            <wp:docPr id="4250" name="Picture 42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807C787" wp14:editId="4D7E4116">
            <wp:extent cx="114300" cy="114300"/>
            <wp:effectExtent l="0" t="0" r="0" b="0"/>
            <wp:docPr id="4249" name="Picture 42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To execute this example program, we need almost the same configuration file described in </w:t>
      </w:r>
      <w:hyperlink r:id="rId287" w:history="1">
        <w:r>
          <w:rPr>
            <w:rStyle w:val="Hyperlink"/>
            <w:lang w:val="en"/>
          </w:rPr>
          <w:t>Listing 8-13</w:t>
        </w:r>
      </w:hyperlink>
      <w:r>
        <w:rPr>
          <w:color w:val="494B43"/>
          <w:lang w:val="en"/>
        </w:rPr>
        <w:t xml:space="preserve">, except that there is no logger Factory to be used for this example. The modified configuration file should read like the one listed in </w:t>
      </w:r>
      <w:hyperlink r:id="rId288" w:history="1">
        <w:r>
          <w:rPr>
            <w:rStyle w:val="Hyperlink"/>
            <w:lang w:val="en"/>
          </w:rPr>
          <w:t>Listing 8-17</w:t>
        </w:r>
      </w:hyperlink>
      <w:r>
        <w:rPr>
          <w:color w:val="494B43"/>
          <w:lang w:val="en"/>
        </w:rPr>
        <w:t>, "loggerWrapper.properties".</w:t>
      </w:r>
    </w:p>
    <w:p w:rsidR="004F56D2" w:rsidRDefault="004F56D2" w:rsidP="004F56D2">
      <w:pPr>
        <w:shd w:val="clear" w:color="auto" w:fill="FFFFFF"/>
        <w:rPr>
          <w:rFonts w:ascii="Arial" w:hAnsi="Arial" w:cs="Arial"/>
          <w:color w:val="494B43"/>
          <w:lang w:val="en"/>
        </w:rPr>
      </w:pPr>
      <w:r>
        <w:rPr>
          <w:rFonts w:ascii="Arial" w:hAnsi="Arial" w:cs="Arial"/>
          <w:noProof/>
          <w:vanish/>
          <w:color w:val="494B43"/>
        </w:rPr>
        <w:drawing>
          <wp:inline distT="0" distB="0" distL="0" distR="0" wp14:anchorId="7F93C7EC" wp14:editId="6369AE41">
            <wp:extent cx="114300" cy="114300"/>
            <wp:effectExtent l="0" t="0" r="0" b="0"/>
            <wp:docPr id="4248" name="Picture 42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684EE7AD" wp14:editId="361ABF8D">
            <wp:extent cx="114300" cy="114300"/>
            <wp:effectExtent l="0" t="0" r="0" b="0"/>
            <wp:docPr id="4247" name="Picture 42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8-17: </w:t>
      </w:r>
      <w:r>
        <w:rPr>
          <w:rStyle w:val="example-title9"/>
          <w:rFonts w:ascii="Arial" w:hAnsi="Arial" w:cs="Arial"/>
          <w:lang w:val="en"/>
        </w:rPr>
        <w:t>loggerWrapper.properties</w:t>
      </w:r>
      <w:bookmarkStart w:id="1091" w:name="600"/>
      <w:bookmarkStart w:id="1092" w:name="ch08ls17"/>
      <w:bookmarkEnd w:id="1091"/>
      <w:bookmarkEnd w:id="1092"/>
    </w:p>
    <w:p w:rsidR="004F56D2" w:rsidRDefault="004F56D2" w:rsidP="004F56D2">
      <w:pPr>
        <w:shd w:val="clear" w:color="auto" w:fill="FFFFFF"/>
        <w:rPr>
          <w:rFonts w:ascii="Arial" w:hAnsi="Arial" w:cs="Arial"/>
          <w:color w:val="494B43"/>
          <w:lang w:val="en"/>
        </w:rPr>
      </w:pPr>
      <w:r>
        <w:rPr>
          <w:rFonts w:ascii="Arial" w:hAnsi="Arial" w:cs="Arial"/>
          <w:color w:val="494B43"/>
          <w:lang w:val="en"/>
        </w:rPr>
        <w:pict>
          <v:rect id="_x0000_i10907" style="width:0;height:1.5pt" o:hralign="center" o:hrstd="t" o:hrnoshade="t" o:hr="t" fillcolor="#010100" stroked="f"/>
        </w:pict>
      </w:r>
    </w:p>
    <w:p w:rsidR="004F56D2" w:rsidRDefault="004F56D2" w:rsidP="004F56D2">
      <w:pPr>
        <w:pStyle w:val="HTMLPreformatted"/>
        <w:shd w:val="clear" w:color="auto" w:fill="FFFFFF"/>
        <w:rPr>
          <w:color w:val="494B43"/>
          <w:lang w:val="en"/>
        </w:rPr>
      </w:pPr>
      <w:r>
        <w:rPr>
          <w:noProof/>
          <w:vanish/>
          <w:color w:val="494B43"/>
        </w:rPr>
        <w:drawing>
          <wp:inline distT="0" distB="0" distL="0" distR="0" wp14:anchorId="3B3346AF" wp14:editId="392B85D6">
            <wp:extent cx="114300" cy="114300"/>
            <wp:effectExtent l="0" t="0" r="0" b="0"/>
            <wp:docPr id="4246" name="Picture 42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5BA298C" wp14:editId="61D8D2A6">
            <wp:extent cx="114300" cy="114300"/>
            <wp:effectExtent l="0" t="0" r="0" b="0"/>
            <wp:docPr id="4245" name="Picture 42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F56D2" w:rsidRDefault="004F56D2" w:rsidP="004F56D2">
      <w:pPr>
        <w:pStyle w:val="HTMLPreformatted"/>
        <w:shd w:val="clear" w:color="auto" w:fill="FFFFFF"/>
        <w:rPr>
          <w:color w:val="494B43"/>
          <w:lang w:val="en"/>
        </w:rPr>
      </w:pPr>
      <w:r>
        <w:rPr>
          <w:color w:val="494B43"/>
          <w:lang w:val="en"/>
        </w:rPr>
        <w:t>#set the level to TRACE and appender to ConsoleAppender</w:t>
      </w:r>
    </w:p>
    <w:p w:rsidR="004F56D2" w:rsidRDefault="004F56D2" w:rsidP="004F56D2">
      <w:pPr>
        <w:pStyle w:val="HTMLPreformatted"/>
        <w:shd w:val="clear" w:color="auto" w:fill="FFFFFF"/>
        <w:rPr>
          <w:color w:val="494B43"/>
          <w:lang w:val="en"/>
        </w:rPr>
      </w:pPr>
      <w:r>
        <w:rPr>
          <w:color w:val="494B43"/>
          <w:lang w:val="en"/>
        </w:rPr>
        <w:t>log4j.logger.com.apress.logging.log4j=</w:t>
      </w:r>
    </w:p>
    <w:p w:rsidR="004F56D2" w:rsidRDefault="004F56D2" w:rsidP="004F56D2">
      <w:pPr>
        <w:pStyle w:val="HTMLPreformatted"/>
        <w:shd w:val="clear" w:color="auto" w:fill="FFFFFF"/>
        <w:rPr>
          <w:color w:val="494B43"/>
          <w:lang w:val="en"/>
        </w:rPr>
      </w:pPr>
      <w:r>
        <w:rPr>
          <w:color w:val="494B43"/>
          <w:lang w:val="en"/>
        </w:rPr>
        <w:t>TRACE#com.apress.logging.log4j.CustomLevel, CONSOLE</w:t>
      </w:r>
    </w:p>
    <w:p w:rsidR="004F56D2" w:rsidRDefault="004F56D2" w:rsidP="004F56D2">
      <w:pPr>
        <w:pStyle w:val="HTMLPreformatted"/>
        <w:shd w:val="clear" w:color="auto" w:fill="FFFFFF"/>
        <w:rPr>
          <w:color w:val="494B43"/>
          <w:lang w:val="en"/>
        </w:rPr>
      </w:pPr>
    </w:p>
    <w:p w:rsidR="004F56D2" w:rsidRDefault="004F56D2" w:rsidP="004F56D2">
      <w:pPr>
        <w:pStyle w:val="HTMLPreformatted"/>
        <w:shd w:val="clear" w:color="auto" w:fill="FFFFFF"/>
        <w:rPr>
          <w:color w:val="494B43"/>
          <w:lang w:val="en"/>
        </w:rPr>
      </w:pPr>
      <w:r>
        <w:rPr>
          <w:color w:val="494B43"/>
          <w:lang w:val="en"/>
        </w:rPr>
        <w:t>#define the appender</w:t>
      </w:r>
    </w:p>
    <w:p w:rsidR="004F56D2" w:rsidRDefault="004F56D2" w:rsidP="004F56D2">
      <w:pPr>
        <w:pStyle w:val="HTMLPreformatted"/>
        <w:shd w:val="clear" w:color="auto" w:fill="FFFFFF"/>
        <w:rPr>
          <w:color w:val="494B43"/>
          <w:lang w:val="en"/>
        </w:rPr>
      </w:pPr>
      <w:r>
        <w:rPr>
          <w:color w:val="494B43"/>
          <w:lang w:val="en"/>
        </w:rPr>
        <w:t>log4j.appender.CONSOLE=org.apache.log4j.ConsoleAppender</w:t>
      </w:r>
    </w:p>
    <w:p w:rsidR="004F56D2" w:rsidRDefault="004F56D2" w:rsidP="004F56D2">
      <w:pPr>
        <w:pStyle w:val="HTMLPreformatted"/>
        <w:shd w:val="clear" w:color="auto" w:fill="FFFFFF"/>
        <w:rPr>
          <w:color w:val="494B43"/>
          <w:lang w:val="en"/>
        </w:rPr>
      </w:pPr>
      <w:r>
        <w:rPr>
          <w:color w:val="494B43"/>
          <w:lang w:val="en"/>
        </w:rPr>
        <w:t>log4j.appender.CONSOLE.layout=org.apache.log4j.SimpleLayout</w:t>
      </w:r>
    </w:p>
    <w:p w:rsidR="004F56D2" w:rsidRDefault="004F56D2" w:rsidP="004F56D2">
      <w:pPr>
        <w:shd w:val="clear" w:color="auto" w:fill="FFFFFF"/>
        <w:rPr>
          <w:rFonts w:ascii="Arial" w:hAnsi="Arial" w:cs="Arial"/>
          <w:color w:val="494B43"/>
          <w:lang w:val="en"/>
        </w:rPr>
      </w:pPr>
      <w:r>
        <w:rPr>
          <w:rFonts w:ascii="Arial" w:hAnsi="Arial" w:cs="Arial"/>
          <w:color w:val="494B43"/>
          <w:lang w:val="en"/>
        </w:rPr>
        <w:pict>
          <v:rect id="_x0000_i10910" style="width:0;height:1.5pt" o:hralign="center" o:hrstd="t" o:hrnoshade="t" o:hr="t" fillcolor="#010100" stroked="f"/>
        </w:pict>
      </w:r>
    </w:p>
    <w:p w:rsidR="004F56D2" w:rsidRDefault="004F56D2" w:rsidP="004F56D2">
      <w:pPr>
        <w:pStyle w:val="para"/>
        <w:shd w:val="clear" w:color="auto" w:fill="FFFFFF"/>
        <w:rPr>
          <w:color w:val="494B43"/>
          <w:lang w:val="en"/>
        </w:rPr>
      </w:pPr>
      <w:r>
        <w:rPr>
          <w:noProof/>
          <w:vanish/>
          <w:color w:val="494B43"/>
        </w:rPr>
        <w:drawing>
          <wp:inline distT="0" distB="0" distL="0" distR="0" wp14:anchorId="56160EA2" wp14:editId="273C3F02">
            <wp:extent cx="114300" cy="114300"/>
            <wp:effectExtent l="0" t="0" r="0" b="0"/>
            <wp:docPr id="4244" name="Picture 42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D4A079E" wp14:editId="2C1314B6">
            <wp:extent cx="114300" cy="114300"/>
            <wp:effectExtent l="0" t="0" r="0" b="0"/>
            <wp:docPr id="4243" name="Picture 42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Executing the example program in </w:t>
      </w:r>
      <w:hyperlink r:id="rId289" w:history="1">
        <w:r>
          <w:rPr>
            <w:rStyle w:val="Hyperlink"/>
            <w:lang w:val="en"/>
          </w:rPr>
          <w:t>Listing 8-16</w:t>
        </w:r>
      </w:hyperlink>
      <w:r>
        <w:rPr>
          <w:color w:val="494B43"/>
          <w:lang w:val="en"/>
        </w:rPr>
        <w:t xml:space="preserve"> with this configuration file will print the following TRACE-level message to the console:</w:t>
      </w:r>
    </w:p>
    <w:p w:rsidR="004F56D2" w:rsidRDefault="004F56D2" w:rsidP="004F56D2">
      <w:pPr>
        <w:pStyle w:val="HTMLPreformatted"/>
        <w:shd w:val="clear" w:color="auto" w:fill="FFFFFF"/>
        <w:rPr>
          <w:color w:val="494B43"/>
          <w:lang w:val="en"/>
        </w:rPr>
      </w:pPr>
      <w:r>
        <w:rPr>
          <w:noProof/>
          <w:vanish/>
          <w:color w:val="494B43"/>
        </w:rPr>
        <w:drawing>
          <wp:inline distT="0" distB="0" distL="0" distR="0" wp14:anchorId="730E5B90" wp14:editId="08DB8E2A">
            <wp:extent cx="114300" cy="114300"/>
            <wp:effectExtent l="0" t="0" r="0" b="0"/>
            <wp:docPr id="4242" name="Picture 42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9E9957B" wp14:editId="411880AD">
            <wp:extent cx="114300" cy="114300"/>
            <wp:effectExtent l="0" t="0" r="0" b="0"/>
            <wp:docPr id="4241" name="Picture 42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4F56D2" w:rsidRDefault="004F56D2" w:rsidP="004F56D2">
      <w:pPr>
        <w:pStyle w:val="HTMLPreformatted"/>
        <w:shd w:val="clear" w:color="auto" w:fill="FFFFFF"/>
        <w:rPr>
          <w:color w:val="494B43"/>
          <w:lang w:val="en"/>
        </w:rPr>
      </w:pPr>
      <w:r>
        <w:rPr>
          <w:color w:val="494B43"/>
          <w:lang w:val="en"/>
        </w:rPr>
        <w:t>TRACE - USING LOGGER WRAPPER TO DISPLAY TRACE LEVEL MESSAGE</w:t>
      </w:r>
    </w:p>
    <w:p w:rsidR="004F56D2" w:rsidRDefault="004F56D2" w:rsidP="004F56D2">
      <w:pPr>
        <w:pStyle w:val="last-para"/>
        <w:shd w:val="clear" w:color="auto" w:fill="FFFFFF"/>
        <w:rPr>
          <w:color w:val="494B43"/>
          <w:lang w:val="en"/>
        </w:rPr>
      </w:pPr>
      <w:r>
        <w:rPr>
          <w:noProof/>
          <w:vanish/>
          <w:color w:val="494B43"/>
        </w:rPr>
        <w:drawing>
          <wp:inline distT="0" distB="0" distL="0" distR="0" wp14:anchorId="640D4363" wp14:editId="6BDF254C">
            <wp:extent cx="114300" cy="114300"/>
            <wp:effectExtent l="0" t="0" r="0" b="0"/>
            <wp:docPr id="4240" name="Picture 42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AA6C9DF" wp14:editId="1B9B5432">
            <wp:extent cx="114300" cy="114300"/>
            <wp:effectExtent l="0" t="0" r="0" b="0"/>
            <wp:docPr id="4239" name="Picture 42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093" w:name="601"/>
      <w:bookmarkStart w:id="1094" w:name="page270"/>
      <w:bookmarkEnd w:id="1093"/>
      <w:bookmarkEnd w:id="1094"/>
      <w:r>
        <w:rPr>
          <w:color w:val="494B43"/>
          <w:lang w:val="en"/>
        </w:rPr>
        <w:t xml:space="preserve">By writing a simple wrapper class for the logger, we have avoided the complexities of writing custom </w:t>
      </w:r>
      <w:r>
        <w:rPr>
          <w:rStyle w:val="HTMLTypewriter"/>
          <w:color w:val="494B43"/>
          <w:sz w:val="18"/>
          <w:szCs w:val="18"/>
          <w:lang w:val="en"/>
        </w:rPr>
        <w:t>Logger</w:t>
      </w:r>
      <w:r>
        <w:rPr>
          <w:color w:val="494B43"/>
          <w:lang w:val="en"/>
        </w:rPr>
        <w:t xml:space="preserve"> and custom </w:t>
      </w:r>
      <w:r>
        <w:rPr>
          <w:rStyle w:val="HTMLTypewriter"/>
          <w:color w:val="494B43"/>
          <w:sz w:val="18"/>
          <w:szCs w:val="18"/>
          <w:lang w:val="en"/>
        </w:rPr>
        <w:t>LoggerFactory</w:t>
      </w:r>
      <w:r>
        <w:rPr>
          <w:color w:val="494B43"/>
          <w:lang w:val="en"/>
        </w:rPr>
        <w:t xml:space="preserve"> classes. This can be quite a useful technique for adding custom features to a custom </w:t>
      </w:r>
      <w:r>
        <w:rPr>
          <w:rStyle w:val="HTMLTypewriter"/>
          <w:color w:val="494B43"/>
          <w:sz w:val="18"/>
          <w:szCs w:val="18"/>
          <w:lang w:val="en"/>
        </w:rPr>
        <w:t>Logger</w:t>
      </w:r>
      <w:r>
        <w:rPr>
          <w:color w:val="494B43"/>
          <w:lang w:val="en"/>
        </w:rPr>
        <w:t xml:space="preserve"> class while retaining the normal features of the default </w:t>
      </w:r>
      <w:r>
        <w:rPr>
          <w:rStyle w:val="HTMLTypewriter"/>
          <w:color w:val="494B43"/>
          <w:sz w:val="18"/>
          <w:szCs w:val="18"/>
          <w:lang w:val="en"/>
        </w:rPr>
        <w:t>Logger</w:t>
      </w:r>
      <w:r>
        <w:rPr>
          <w:color w:val="494B43"/>
          <w:lang w:val="en"/>
        </w:rPr>
        <w:t xml:space="preserve"> class.</w:t>
      </w:r>
    </w:p>
    <w:p w:rsidR="00867755" w:rsidRDefault="00867755" w:rsidP="00867755">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More on Filtering</w:t>
      </w:r>
    </w:p>
    <w:p w:rsidR="00867755" w:rsidRDefault="00867755" w:rsidP="00867755">
      <w:pPr>
        <w:pStyle w:val="first-para3"/>
        <w:shd w:val="clear" w:color="auto" w:fill="FFFFFF"/>
        <w:rPr>
          <w:color w:val="494B43"/>
          <w:lang w:val="en"/>
        </w:rPr>
      </w:pPr>
      <w:r>
        <w:rPr>
          <w:noProof/>
          <w:vanish/>
          <w:color w:val="494B43"/>
        </w:rPr>
        <w:drawing>
          <wp:inline distT="0" distB="0" distL="0" distR="0" wp14:anchorId="30F9B005" wp14:editId="75E28FF2">
            <wp:extent cx="114300" cy="114300"/>
            <wp:effectExtent l="0" t="0" r="0" b="0"/>
            <wp:docPr id="4446" name="Picture 44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FB938D8" wp14:editId="4FC66898">
            <wp:extent cx="114300" cy="114300"/>
            <wp:effectExtent l="0" t="0" r="0" b="0"/>
            <wp:docPr id="4445" name="Picture 44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One important aspect of well-designed logging code is the control over what gets produced as the final logging information. In large application scenarios, there is always a chance that the amount of information being logged is enormous. In such situations, normal level-based filtering may become inadequate to restrict logging information to exactly the type required to analyze the system. This is when </w:t>
      </w:r>
      <w:r>
        <w:rPr>
          <w:rStyle w:val="HTMLTypewriter"/>
          <w:color w:val="494B43"/>
          <w:sz w:val="18"/>
          <w:szCs w:val="18"/>
          <w:lang w:val="en"/>
        </w:rPr>
        <w:t>Filter</w:t>
      </w:r>
      <w:r>
        <w:rPr>
          <w:color w:val="494B43"/>
          <w:lang w:val="en"/>
        </w:rPr>
        <w:t xml:space="preserve"> objects become very useful. </w:t>
      </w:r>
      <w:r>
        <w:rPr>
          <w:rStyle w:val="HTMLTypewriter"/>
          <w:color w:val="494B43"/>
          <w:sz w:val="18"/>
          <w:szCs w:val="18"/>
          <w:lang w:val="en"/>
        </w:rPr>
        <w:t>Filter</w:t>
      </w:r>
      <w:r>
        <w:rPr>
          <w:color w:val="494B43"/>
          <w:lang w:val="en"/>
        </w:rPr>
        <w:t xml:space="preserve"> objects are capable of filtering out logging information based on some application-specific, complex criteria that is more business logic specific. Apache log4j offers the flexibility of attaching any application-specific </w:t>
      </w:r>
      <w:r>
        <w:rPr>
          <w:rStyle w:val="HTMLTypewriter"/>
          <w:color w:val="494B43"/>
          <w:sz w:val="18"/>
          <w:szCs w:val="18"/>
          <w:lang w:val="en"/>
        </w:rPr>
        <w:t>Filter</w:t>
      </w:r>
      <w:r>
        <w:rPr>
          <w:color w:val="494B43"/>
          <w:lang w:val="en"/>
        </w:rPr>
        <w:t xml:space="preserve"> object to the framework. With these </w:t>
      </w:r>
      <w:r>
        <w:rPr>
          <w:rStyle w:val="HTMLTypewriter"/>
          <w:color w:val="494B43"/>
          <w:sz w:val="18"/>
          <w:szCs w:val="18"/>
          <w:lang w:val="en"/>
        </w:rPr>
        <w:t>Filter</w:t>
      </w:r>
      <w:r>
        <w:rPr>
          <w:color w:val="494B43"/>
          <w:lang w:val="en"/>
        </w:rPr>
        <w:t xml:space="preserve"> objects in place, we can control the logging information being produced in a more application- and business-specific way.</w:t>
      </w:r>
    </w:p>
    <w:p w:rsidR="00867755" w:rsidRDefault="00867755" w:rsidP="00867755">
      <w:pPr>
        <w:pStyle w:val="para"/>
        <w:shd w:val="clear" w:color="auto" w:fill="FFFFFF"/>
        <w:rPr>
          <w:color w:val="494B43"/>
          <w:lang w:val="en"/>
        </w:rPr>
      </w:pPr>
      <w:r>
        <w:rPr>
          <w:noProof/>
          <w:vanish/>
          <w:color w:val="494B43"/>
        </w:rPr>
        <w:drawing>
          <wp:inline distT="0" distB="0" distL="0" distR="0" wp14:anchorId="09A77CEB" wp14:editId="796FF3D9">
            <wp:extent cx="114300" cy="114300"/>
            <wp:effectExtent l="0" t="0" r="0" b="0"/>
            <wp:docPr id="4444" name="Picture 44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6EAB9AD" wp14:editId="05E206A1">
            <wp:extent cx="114300" cy="114300"/>
            <wp:effectExtent l="0" t="0" r="0" b="0"/>
            <wp:docPr id="4443" name="Picture 44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There are two ways to filter a logging request. One is to perform level-based checking, and the other is to attach a </w:t>
      </w:r>
      <w:r>
        <w:rPr>
          <w:rStyle w:val="HTMLTypewriter"/>
          <w:color w:val="494B43"/>
          <w:sz w:val="18"/>
          <w:szCs w:val="18"/>
          <w:lang w:val="en"/>
        </w:rPr>
        <w:t>Filter</w:t>
      </w:r>
      <w:r>
        <w:rPr>
          <w:color w:val="494B43"/>
          <w:lang w:val="en"/>
        </w:rPr>
        <w:t xml:space="preserve"> object to the </w:t>
      </w:r>
      <w:r>
        <w:rPr>
          <w:rStyle w:val="HTMLTypewriter"/>
          <w:color w:val="494B43"/>
          <w:sz w:val="18"/>
          <w:szCs w:val="18"/>
          <w:lang w:val="en"/>
        </w:rPr>
        <w:t>Appender</w:t>
      </w:r>
      <w:r>
        <w:rPr>
          <w:color w:val="494B43"/>
          <w:lang w:val="en"/>
        </w:rPr>
        <w:t xml:space="preserve"> objects. Level-based checking is limited to comparing the level of a logging request with the designated level of the corresponding </w:t>
      </w:r>
      <w:r>
        <w:rPr>
          <w:rStyle w:val="HTMLTypewriter"/>
          <w:color w:val="494B43"/>
          <w:sz w:val="18"/>
          <w:szCs w:val="18"/>
          <w:lang w:val="en"/>
        </w:rPr>
        <w:t>Logger</w:t>
      </w:r>
      <w:r>
        <w:rPr>
          <w:color w:val="494B43"/>
          <w:lang w:val="en"/>
        </w:rPr>
        <w:t xml:space="preserve"> and </w:t>
      </w:r>
      <w:r>
        <w:rPr>
          <w:rStyle w:val="HTMLTypewriter"/>
          <w:color w:val="494B43"/>
          <w:sz w:val="18"/>
          <w:szCs w:val="18"/>
          <w:lang w:val="en"/>
        </w:rPr>
        <w:t>Appender</w:t>
      </w:r>
      <w:r>
        <w:rPr>
          <w:color w:val="494B43"/>
          <w:lang w:val="en"/>
        </w:rPr>
        <w:t xml:space="preserve"> objects. A </w:t>
      </w:r>
      <w:r>
        <w:rPr>
          <w:rStyle w:val="HTMLTypewriter"/>
          <w:color w:val="494B43"/>
          <w:sz w:val="18"/>
          <w:szCs w:val="18"/>
          <w:lang w:val="en"/>
        </w:rPr>
        <w:t>Filter</w:t>
      </w:r>
      <w:r>
        <w:rPr>
          <w:color w:val="494B43"/>
          <w:lang w:val="en"/>
        </w:rPr>
        <w:t xml:space="preserve"> object, however, can check a logging request against any application-specific criteria. We discussed </w:t>
      </w:r>
      <w:r>
        <w:rPr>
          <w:rStyle w:val="HTMLTypewriter"/>
          <w:color w:val="494B43"/>
          <w:sz w:val="18"/>
          <w:szCs w:val="18"/>
          <w:lang w:val="en"/>
        </w:rPr>
        <w:t>Filter</w:t>
      </w:r>
      <w:r>
        <w:rPr>
          <w:color w:val="494B43"/>
          <w:lang w:val="en"/>
        </w:rPr>
        <w:t xml:space="preserve"> objects in </w:t>
      </w:r>
      <w:hyperlink r:id="rId290" w:anchor="266" w:tgtFrame="_parent" w:history="1">
        <w:r>
          <w:rPr>
            <w:rStyle w:val="Hyperlink"/>
            <w:lang w:val="en"/>
          </w:rPr>
          <w:t>Chapter 5</w:t>
        </w:r>
      </w:hyperlink>
      <w:r>
        <w:rPr>
          <w:color w:val="494B43"/>
          <w:lang w:val="en"/>
        </w:rPr>
        <w:t xml:space="preserve"> and also saw how to develop a custom </w:t>
      </w:r>
      <w:r>
        <w:rPr>
          <w:rStyle w:val="HTMLTypewriter"/>
          <w:color w:val="494B43"/>
          <w:sz w:val="18"/>
          <w:szCs w:val="18"/>
          <w:lang w:val="en"/>
        </w:rPr>
        <w:t>Filter</w:t>
      </w:r>
      <w:r>
        <w:rPr>
          <w:color w:val="494B43"/>
          <w:lang w:val="en"/>
        </w:rPr>
        <w:t xml:space="preserve"> object. We can write any sort of </w:t>
      </w:r>
      <w:r>
        <w:rPr>
          <w:rStyle w:val="HTMLTypewriter"/>
          <w:color w:val="494B43"/>
          <w:sz w:val="18"/>
          <w:szCs w:val="18"/>
          <w:lang w:val="en"/>
        </w:rPr>
        <w:t>Filter</w:t>
      </w:r>
      <w:r>
        <w:rPr>
          <w:color w:val="494B43"/>
          <w:lang w:val="en"/>
        </w:rPr>
        <w:t xml:space="preserve"> object we want and add it to a filter chain of the </w:t>
      </w:r>
      <w:r>
        <w:rPr>
          <w:rStyle w:val="HTMLTypewriter"/>
          <w:color w:val="494B43"/>
          <w:sz w:val="18"/>
          <w:szCs w:val="18"/>
          <w:lang w:val="en"/>
        </w:rPr>
        <w:t>Appender</w:t>
      </w:r>
      <w:r>
        <w:rPr>
          <w:color w:val="494B43"/>
          <w:lang w:val="en"/>
        </w:rPr>
        <w:t xml:space="preserve"> object. The filters get executed sequentially in the chain, and depending on the approval or disapproval of the logging request, the log messages are processed.</w:t>
      </w:r>
    </w:p>
    <w:p w:rsidR="00867755" w:rsidRDefault="00867755" w:rsidP="00867755">
      <w:pPr>
        <w:pStyle w:val="para"/>
        <w:shd w:val="clear" w:color="auto" w:fill="FFFFFF"/>
        <w:rPr>
          <w:color w:val="494B43"/>
          <w:lang w:val="en"/>
        </w:rPr>
      </w:pPr>
      <w:r>
        <w:rPr>
          <w:noProof/>
          <w:vanish/>
          <w:color w:val="494B43"/>
        </w:rPr>
        <w:drawing>
          <wp:inline distT="0" distB="0" distL="0" distR="0" wp14:anchorId="4B250DBA" wp14:editId="678C7E19">
            <wp:extent cx="114300" cy="114300"/>
            <wp:effectExtent l="0" t="0" r="0" b="0"/>
            <wp:docPr id="4442" name="Picture 44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3CE63A5" wp14:editId="6FD16D42">
            <wp:extent cx="114300" cy="114300"/>
            <wp:effectExtent l="0" t="0" r="0" b="0"/>
            <wp:docPr id="4441" name="Picture 44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level-based filtering applied by the </w:t>
      </w:r>
      <w:r>
        <w:rPr>
          <w:rStyle w:val="HTMLTypewriter"/>
          <w:color w:val="494B43"/>
          <w:sz w:val="18"/>
          <w:szCs w:val="18"/>
          <w:lang w:val="en"/>
        </w:rPr>
        <w:t>Logger</w:t>
      </w:r>
      <w:r>
        <w:rPr>
          <w:color w:val="494B43"/>
          <w:lang w:val="en"/>
        </w:rPr>
        <w:t xml:space="preserve"> and </w:t>
      </w:r>
      <w:r>
        <w:rPr>
          <w:rStyle w:val="HTMLTypewriter"/>
          <w:color w:val="494B43"/>
          <w:sz w:val="18"/>
          <w:szCs w:val="18"/>
          <w:lang w:val="en"/>
        </w:rPr>
        <w:t>Appender</w:t>
      </w:r>
      <w:r>
        <w:rPr>
          <w:color w:val="494B43"/>
          <w:lang w:val="en"/>
        </w:rPr>
        <w:t xml:space="preserve"> objects is simple in principle. If a logging request falls below the level of the </w:t>
      </w:r>
      <w:r>
        <w:rPr>
          <w:rStyle w:val="HTMLTypewriter"/>
          <w:color w:val="494B43"/>
          <w:sz w:val="18"/>
          <w:szCs w:val="18"/>
          <w:lang w:val="en"/>
        </w:rPr>
        <w:t>Logger</w:t>
      </w:r>
      <w:r>
        <w:rPr>
          <w:color w:val="494B43"/>
          <w:lang w:val="en"/>
        </w:rPr>
        <w:t xml:space="preserve"> and the </w:t>
      </w:r>
      <w:r>
        <w:rPr>
          <w:rStyle w:val="HTMLTypewriter"/>
          <w:color w:val="494B43"/>
          <w:sz w:val="18"/>
          <w:szCs w:val="18"/>
          <w:lang w:val="en"/>
        </w:rPr>
        <w:t>Appender</w:t>
      </w:r>
      <w:r>
        <w:rPr>
          <w:color w:val="494B43"/>
          <w:lang w:val="en"/>
        </w:rPr>
        <w:t xml:space="preserve"> object, the logging request is discarded. This is useful. But what happens if we face a situation in which we want only logging messages belonging to certain level(s) to print and the rest to be discarded? For example, we might want only messages with levels between DEBUG and WARN to be printed. If we set the logger level to DEBUG, the logger will print all the messages up to the level FATAL. This is the situation where </w:t>
      </w:r>
      <w:r>
        <w:rPr>
          <w:rStyle w:val="HTMLTypewriter"/>
          <w:color w:val="494B43"/>
          <w:sz w:val="18"/>
          <w:szCs w:val="18"/>
          <w:lang w:val="en"/>
        </w:rPr>
        <w:t>org.apache.log4j.varia.LevelRangeFilter</w:t>
      </w:r>
      <w:r>
        <w:rPr>
          <w:color w:val="494B43"/>
          <w:lang w:val="en"/>
        </w:rPr>
        <w:t xml:space="preserve"> comes into play.</w:t>
      </w:r>
    </w:p>
    <w:p w:rsidR="00867755" w:rsidRDefault="00867755" w:rsidP="00867755">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50595F48" wp14:editId="0FA932FD">
            <wp:extent cx="114300" cy="114300"/>
            <wp:effectExtent l="0" t="0" r="0" b="0"/>
            <wp:docPr id="4440" name="Picture 44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6915C19D" wp14:editId="02B19C99">
            <wp:extent cx="114300" cy="114300"/>
            <wp:effectExtent l="0" t="0" r="0" b="0"/>
            <wp:docPr id="4439" name="Picture 44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095" w:name="603"/>
      <w:bookmarkStart w:id="1096" w:name="ch08lev2sec14"/>
      <w:bookmarkEnd w:id="1095"/>
      <w:bookmarkEnd w:id="1096"/>
      <w:r>
        <w:rPr>
          <w:rFonts w:ascii="Arial" w:hAnsi="Arial" w:cs="Arial"/>
          <w:b w:val="0"/>
          <w:bCs w:val="0"/>
          <w:color w:val="494B43"/>
          <w:sz w:val="24"/>
          <w:szCs w:val="24"/>
          <w:lang w:val="en"/>
        </w:rPr>
        <w:t>Using LevelRangeFilter</w:t>
      </w:r>
    </w:p>
    <w:p w:rsidR="00867755" w:rsidRDefault="00867755" w:rsidP="00867755">
      <w:pPr>
        <w:pStyle w:val="first-para3"/>
        <w:shd w:val="clear" w:color="auto" w:fill="FFFFFF"/>
        <w:rPr>
          <w:color w:val="494B43"/>
          <w:lang w:val="en"/>
        </w:rPr>
      </w:pPr>
      <w:r>
        <w:rPr>
          <w:noProof/>
          <w:vanish/>
          <w:color w:val="494B43"/>
        </w:rPr>
        <w:drawing>
          <wp:inline distT="0" distB="0" distL="0" distR="0" wp14:anchorId="72D15705" wp14:editId="640458EC">
            <wp:extent cx="114300" cy="114300"/>
            <wp:effectExtent l="0" t="0" r="0" b="0"/>
            <wp:docPr id="4438" name="Picture 44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5D43B1E" wp14:editId="09EC9829">
            <wp:extent cx="114300" cy="114300"/>
            <wp:effectExtent l="0" t="0" r="0" b="0"/>
            <wp:docPr id="4437" name="Picture 44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With </w:t>
      </w:r>
      <w:r>
        <w:rPr>
          <w:rStyle w:val="HTMLTypewriter"/>
          <w:color w:val="494B43"/>
          <w:sz w:val="18"/>
          <w:szCs w:val="18"/>
          <w:lang w:val="en"/>
        </w:rPr>
        <w:t>LevelRangeFilter</w:t>
      </w:r>
      <w:r>
        <w:rPr>
          <w:color w:val="494B43"/>
          <w:lang w:val="en"/>
        </w:rPr>
        <w:t xml:space="preserve">, we can specify the lower range and the upper range of logging levels that should be approved by the logging framework. </w:t>
      </w:r>
      <w:r>
        <w:rPr>
          <w:rStyle w:val="HTMLTypewriter"/>
          <w:color w:val="494B43"/>
          <w:sz w:val="18"/>
          <w:szCs w:val="18"/>
          <w:lang w:val="en"/>
        </w:rPr>
        <w:t>LevelRangeFilter</w:t>
      </w:r>
      <w:r>
        <w:rPr>
          <w:color w:val="494B43"/>
          <w:lang w:val="en"/>
        </w:rPr>
        <w:t xml:space="preserve"> has the configurable bean properties listed in </w:t>
      </w:r>
      <w:hyperlink r:id="rId291" w:history="1">
        <w:r>
          <w:rPr>
            <w:rStyle w:val="Hyperlink"/>
            <w:lang w:val="en"/>
          </w:rPr>
          <w:t>Table 8-1</w:t>
        </w:r>
      </w:hyperlink>
      <w:r>
        <w:rPr>
          <w:color w:val="494B43"/>
          <w:lang w:val="en"/>
        </w:rPr>
        <w:t>.</w:t>
      </w:r>
    </w:p>
    <w:p w:rsidR="00867755" w:rsidRDefault="00867755" w:rsidP="00867755">
      <w:pPr>
        <w:shd w:val="clear" w:color="auto" w:fill="FFFFFF"/>
        <w:rPr>
          <w:rFonts w:ascii="Arial" w:hAnsi="Arial" w:cs="Arial"/>
          <w:color w:val="494B43"/>
          <w:lang w:val="en"/>
        </w:rPr>
      </w:pPr>
      <w:bookmarkStart w:id="1097" w:name="604"/>
      <w:bookmarkStart w:id="1098" w:name="ch08table01"/>
      <w:bookmarkEnd w:id="1097"/>
      <w:bookmarkEnd w:id="1098"/>
      <w:r>
        <w:rPr>
          <w:rFonts w:ascii="Arial" w:hAnsi="Arial" w:cs="Arial"/>
          <w:b/>
          <w:bCs/>
          <w:noProof/>
          <w:vanish/>
          <w:color w:val="61665A"/>
        </w:rPr>
        <w:drawing>
          <wp:inline distT="0" distB="0" distL="0" distR="0" wp14:anchorId="54962174" wp14:editId="1E8E40B3">
            <wp:extent cx="114300" cy="114300"/>
            <wp:effectExtent l="0" t="0" r="0" b="0"/>
            <wp:docPr id="4436" name="Picture 44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61665A"/>
        </w:rPr>
        <w:drawing>
          <wp:inline distT="0" distB="0" distL="0" distR="0" wp14:anchorId="5254D989" wp14:editId="1C2A33B0">
            <wp:extent cx="114300" cy="114300"/>
            <wp:effectExtent l="0" t="0" r="0" b="0"/>
            <wp:docPr id="4435" name="Picture 44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table-titlelabel"/>
          <w:rFonts w:ascii="Arial" w:hAnsi="Arial" w:cs="Arial"/>
          <w:b/>
          <w:bCs/>
          <w:color w:val="61665A"/>
          <w:lang w:val="en"/>
        </w:rPr>
        <w:t xml:space="preserve">Table 8-1: </w:t>
      </w:r>
      <w:r>
        <w:rPr>
          <w:rStyle w:val="table-title2"/>
          <w:lang w:val="en"/>
        </w:rPr>
        <w:t>Bean Properties in LevelRangeFilter</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769"/>
        <w:gridCol w:w="2597"/>
        <w:gridCol w:w="3970"/>
        <w:gridCol w:w="1084"/>
      </w:tblGrid>
      <w:tr w:rsidR="00867755" w:rsidTr="00867755">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867755" w:rsidRDefault="00867755">
            <w:pPr>
              <w:pStyle w:val="table-para"/>
              <w:rPr>
                <w:rFonts w:ascii="Arial" w:hAnsi="Arial" w:cs="Arial"/>
                <w:b/>
                <w:bCs/>
                <w:sz w:val="21"/>
                <w:szCs w:val="21"/>
              </w:rPr>
            </w:pPr>
            <w:r>
              <w:rPr>
                <w:rFonts w:ascii="Arial" w:hAnsi="Arial" w:cs="Arial"/>
                <w:b/>
                <w:bCs/>
                <w:noProof/>
                <w:vanish/>
                <w:sz w:val="21"/>
                <w:szCs w:val="21"/>
              </w:rPr>
              <w:drawing>
                <wp:inline distT="0" distB="0" distL="0" distR="0" wp14:anchorId="1A0DB564" wp14:editId="1AF477A0">
                  <wp:extent cx="114300" cy="114300"/>
                  <wp:effectExtent l="0" t="0" r="0" b="0"/>
                  <wp:docPr id="4434" name="Picture 44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2F9DF4BE" wp14:editId="59C2D8AA">
                  <wp:extent cx="114300" cy="114300"/>
                  <wp:effectExtent l="0" t="0" r="0" b="0"/>
                  <wp:docPr id="4433" name="Picture 44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Bean Property</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867755" w:rsidRDefault="00867755">
            <w:pPr>
              <w:pStyle w:val="table-para"/>
              <w:rPr>
                <w:rFonts w:ascii="Arial" w:hAnsi="Arial" w:cs="Arial"/>
                <w:b/>
                <w:bCs/>
                <w:sz w:val="21"/>
                <w:szCs w:val="21"/>
              </w:rPr>
            </w:pPr>
            <w:r>
              <w:rPr>
                <w:rFonts w:ascii="Arial" w:hAnsi="Arial" w:cs="Arial"/>
                <w:b/>
                <w:bCs/>
                <w:noProof/>
                <w:vanish/>
                <w:sz w:val="21"/>
                <w:szCs w:val="21"/>
              </w:rPr>
              <w:drawing>
                <wp:inline distT="0" distB="0" distL="0" distR="0" wp14:anchorId="22FEE214" wp14:editId="2733D775">
                  <wp:extent cx="114300" cy="114300"/>
                  <wp:effectExtent l="0" t="0" r="0" b="0"/>
                  <wp:docPr id="4432" name="Picture 44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0ADD7435" wp14:editId="6CBFBA6A">
                  <wp:extent cx="114300" cy="114300"/>
                  <wp:effectExtent l="0" t="0" r="0" b="0"/>
                  <wp:docPr id="4431" name="Picture 44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Method</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867755" w:rsidRDefault="00867755">
            <w:pPr>
              <w:pStyle w:val="table-para"/>
              <w:rPr>
                <w:rFonts w:ascii="Arial" w:hAnsi="Arial" w:cs="Arial"/>
                <w:b/>
                <w:bCs/>
                <w:sz w:val="21"/>
                <w:szCs w:val="21"/>
              </w:rPr>
            </w:pPr>
            <w:r>
              <w:rPr>
                <w:rFonts w:ascii="Arial" w:hAnsi="Arial" w:cs="Arial"/>
                <w:b/>
                <w:bCs/>
                <w:noProof/>
                <w:vanish/>
                <w:sz w:val="21"/>
                <w:szCs w:val="21"/>
              </w:rPr>
              <w:drawing>
                <wp:inline distT="0" distB="0" distL="0" distR="0" wp14:anchorId="125F784F" wp14:editId="739735A7">
                  <wp:extent cx="114300" cy="114300"/>
                  <wp:effectExtent l="0" t="0" r="0" b="0"/>
                  <wp:docPr id="4430" name="Picture 44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0AF24866" wp14:editId="0BD026C8">
                  <wp:extent cx="114300" cy="114300"/>
                  <wp:effectExtent l="0" t="0" r="0" b="0"/>
                  <wp:docPr id="4429" name="Picture 44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867755" w:rsidRDefault="00867755">
            <w:pPr>
              <w:pStyle w:val="table-para"/>
              <w:rPr>
                <w:rFonts w:ascii="Arial" w:hAnsi="Arial" w:cs="Arial"/>
                <w:b/>
                <w:bCs/>
                <w:sz w:val="21"/>
                <w:szCs w:val="21"/>
              </w:rPr>
            </w:pPr>
            <w:r>
              <w:rPr>
                <w:rFonts w:ascii="Arial" w:hAnsi="Arial" w:cs="Arial"/>
                <w:b/>
                <w:bCs/>
                <w:noProof/>
                <w:vanish/>
                <w:sz w:val="21"/>
                <w:szCs w:val="21"/>
              </w:rPr>
              <w:drawing>
                <wp:inline distT="0" distB="0" distL="0" distR="0" wp14:anchorId="4B6C8333" wp14:editId="1CF20C61">
                  <wp:extent cx="114300" cy="114300"/>
                  <wp:effectExtent l="0" t="0" r="0" b="0"/>
                  <wp:docPr id="4428" name="Picture 44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0CD19858" wp14:editId="5FCE16CC">
                  <wp:extent cx="114300" cy="114300"/>
                  <wp:effectExtent l="0" t="0" r="0" b="0"/>
                  <wp:docPr id="4427" name="Picture 44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Default</w:t>
            </w:r>
          </w:p>
        </w:tc>
      </w:tr>
      <w:tr w:rsidR="00867755" w:rsidTr="00867755">
        <w:trPr>
          <w:hidden/>
        </w:trPr>
        <w:tc>
          <w:tcPr>
            <w:tcW w:w="0" w:type="auto"/>
            <w:tcBorders>
              <w:top w:val="outset" w:sz="6" w:space="0" w:color="auto"/>
              <w:left w:val="outset" w:sz="6" w:space="0" w:color="auto"/>
              <w:bottom w:val="outset" w:sz="6" w:space="0" w:color="auto"/>
              <w:right w:val="outset" w:sz="6" w:space="0" w:color="auto"/>
            </w:tcBorders>
            <w:hideMark/>
          </w:tcPr>
          <w:p w:rsidR="00867755" w:rsidRDefault="00867755">
            <w:pPr>
              <w:pStyle w:val="table-para"/>
              <w:rPr>
                <w:rFonts w:ascii="Arial" w:hAnsi="Arial" w:cs="Arial"/>
                <w:sz w:val="21"/>
                <w:szCs w:val="21"/>
              </w:rPr>
            </w:pPr>
            <w:r>
              <w:rPr>
                <w:rFonts w:ascii="Arial" w:hAnsi="Arial" w:cs="Arial"/>
                <w:noProof/>
                <w:vanish/>
                <w:sz w:val="21"/>
                <w:szCs w:val="21"/>
              </w:rPr>
              <w:drawing>
                <wp:inline distT="0" distB="0" distL="0" distR="0" wp14:anchorId="004D7E1C" wp14:editId="37EB9E29">
                  <wp:extent cx="114300" cy="114300"/>
                  <wp:effectExtent l="0" t="0" r="0" b="0"/>
                  <wp:docPr id="4426" name="Picture 44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51F6841" wp14:editId="00EF7A48">
                  <wp:extent cx="114300" cy="114300"/>
                  <wp:effectExtent l="0" t="0" r="0" b="0"/>
                  <wp:docPr id="4425" name="Picture 44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LevelMin</w:t>
            </w:r>
          </w:p>
        </w:tc>
        <w:tc>
          <w:tcPr>
            <w:tcW w:w="0" w:type="auto"/>
            <w:tcBorders>
              <w:top w:val="outset" w:sz="6" w:space="0" w:color="auto"/>
              <w:left w:val="outset" w:sz="6" w:space="0" w:color="auto"/>
              <w:bottom w:val="outset" w:sz="6" w:space="0" w:color="auto"/>
              <w:right w:val="outset" w:sz="6" w:space="0" w:color="auto"/>
            </w:tcBorders>
            <w:hideMark/>
          </w:tcPr>
          <w:p w:rsidR="00867755" w:rsidRDefault="00867755">
            <w:pPr>
              <w:pStyle w:val="table-para"/>
              <w:rPr>
                <w:rFonts w:ascii="Arial" w:hAnsi="Arial" w:cs="Arial"/>
                <w:sz w:val="21"/>
                <w:szCs w:val="21"/>
              </w:rPr>
            </w:pPr>
            <w:r>
              <w:rPr>
                <w:rFonts w:ascii="Arial" w:hAnsi="Arial" w:cs="Arial"/>
                <w:noProof/>
                <w:vanish/>
                <w:sz w:val="21"/>
                <w:szCs w:val="21"/>
              </w:rPr>
              <w:drawing>
                <wp:inline distT="0" distB="0" distL="0" distR="0" wp14:anchorId="7E32C883" wp14:editId="7D4337CF">
                  <wp:extent cx="114300" cy="114300"/>
                  <wp:effectExtent l="0" t="0" r="0" b="0"/>
                  <wp:docPr id="4424" name="Picture 44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6C0ECEC" wp14:editId="024DE2CB">
                  <wp:extent cx="114300" cy="114300"/>
                  <wp:effectExtent l="0" t="0" r="0" b="0"/>
                  <wp:docPr id="4423" name="Picture 44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setLevelMin(Level)</w:t>
            </w:r>
          </w:p>
        </w:tc>
        <w:tc>
          <w:tcPr>
            <w:tcW w:w="0" w:type="auto"/>
            <w:tcBorders>
              <w:top w:val="outset" w:sz="6" w:space="0" w:color="auto"/>
              <w:left w:val="outset" w:sz="6" w:space="0" w:color="auto"/>
              <w:bottom w:val="outset" w:sz="6" w:space="0" w:color="auto"/>
              <w:right w:val="outset" w:sz="6" w:space="0" w:color="auto"/>
            </w:tcBorders>
            <w:hideMark/>
          </w:tcPr>
          <w:p w:rsidR="00867755" w:rsidRDefault="00867755">
            <w:pPr>
              <w:pStyle w:val="table-para"/>
              <w:rPr>
                <w:rFonts w:ascii="Arial" w:hAnsi="Arial" w:cs="Arial"/>
                <w:sz w:val="21"/>
                <w:szCs w:val="21"/>
              </w:rPr>
            </w:pPr>
            <w:r>
              <w:rPr>
                <w:rFonts w:ascii="Arial" w:hAnsi="Arial" w:cs="Arial"/>
                <w:noProof/>
                <w:vanish/>
                <w:sz w:val="21"/>
                <w:szCs w:val="21"/>
              </w:rPr>
              <w:drawing>
                <wp:inline distT="0" distB="0" distL="0" distR="0" wp14:anchorId="01023D0C" wp14:editId="4DECAAC9">
                  <wp:extent cx="114300" cy="114300"/>
                  <wp:effectExtent l="0" t="0" r="0" b="0"/>
                  <wp:docPr id="4422" name="Picture 44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B60BF0D" wp14:editId="198E1AE2">
                  <wp:extent cx="114300" cy="114300"/>
                  <wp:effectExtent l="0" t="0" r="0" b="0"/>
                  <wp:docPr id="4421" name="Picture 44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Sets the minimum level to consider for logging.</w:t>
            </w:r>
          </w:p>
        </w:tc>
        <w:tc>
          <w:tcPr>
            <w:tcW w:w="0" w:type="auto"/>
            <w:tcBorders>
              <w:top w:val="outset" w:sz="6" w:space="0" w:color="auto"/>
              <w:left w:val="outset" w:sz="6" w:space="0" w:color="auto"/>
              <w:bottom w:val="outset" w:sz="6" w:space="0" w:color="auto"/>
              <w:right w:val="outset" w:sz="6" w:space="0" w:color="auto"/>
            </w:tcBorders>
            <w:hideMark/>
          </w:tcPr>
          <w:p w:rsidR="00867755" w:rsidRDefault="00867755">
            <w:pPr>
              <w:pStyle w:val="table-para"/>
              <w:rPr>
                <w:rFonts w:ascii="Arial" w:hAnsi="Arial" w:cs="Arial"/>
                <w:sz w:val="21"/>
                <w:szCs w:val="21"/>
              </w:rPr>
            </w:pPr>
            <w:r>
              <w:rPr>
                <w:rFonts w:ascii="Arial" w:hAnsi="Arial" w:cs="Arial"/>
                <w:noProof/>
                <w:vanish/>
                <w:sz w:val="21"/>
                <w:szCs w:val="21"/>
              </w:rPr>
              <w:drawing>
                <wp:inline distT="0" distB="0" distL="0" distR="0" wp14:anchorId="7BAA1CAD" wp14:editId="481B0B1D">
                  <wp:extent cx="114300" cy="114300"/>
                  <wp:effectExtent l="0" t="0" r="0" b="0"/>
                  <wp:docPr id="4420" name="Picture 44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0863186" wp14:editId="4726C14A">
                  <wp:extent cx="114300" cy="114300"/>
                  <wp:effectExtent l="0" t="0" r="0" b="0"/>
                  <wp:docPr id="4419" name="Picture 44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None</w:t>
            </w:r>
          </w:p>
        </w:tc>
      </w:tr>
      <w:tr w:rsidR="00867755" w:rsidTr="00867755">
        <w:trPr>
          <w:hidden/>
        </w:trPr>
        <w:tc>
          <w:tcPr>
            <w:tcW w:w="0" w:type="auto"/>
            <w:tcBorders>
              <w:top w:val="outset" w:sz="6" w:space="0" w:color="auto"/>
              <w:left w:val="outset" w:sz="6" w:space="0" w:color="auto"/>
              <w:bottom w:val="outset" w:sz="6" w:space="0" w:color="auto"/>
              <w:right w:val="outset" w:sz="6" w:space="0" w:color="auto"/>
            </w:tcBorders>
            <w:hideMark/>
          </w:tcPr>
          <w:p w:rsidR="00867755" w:rsidRDefault="00867755">
            <w:pPr>
              <w:pStyle w:val="table-para"/>
              <w:rPr>
                <w:rFonts w:ascii="Arial" w:hAnsi="Arial" w:cs="Arial"/>
                <w:sz w:val="21"/>
                <w:szCs w:val="21"/>
              </w:rPr>
            </w:pPr>
            <w:r>
              <w:rPr>
                <w:rFonts w:ascii="Arial" w:hAnsi="Arial" w:cs="Arial"/>
                <w:noProof/>
                <w:vanish/>
                <w:sz w:val="21"/>
                <w:szCs w:val="21"/>
              </w:rPr>
              <w:drawing>
                <wp:inline distT="0" distB="0" distL="0" distR="0" wp14:anchorId="34D20508" wp14:editId="7817D2E1">
                  <wp:extent cx="114300" cy="114300"/>
                  <wp:effectExtent l="0" t="0" r="0" b="0"/>
                  <wp:docPr id="4418" name="Picture 44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501ECD0" wp14:editId="75E6B0C4">
                  <wp:extent cx="114300" cy="114300"/>
                  <wp:effectExtent l="0" t="0" r="0" b="0"/>
                  <wp:docPr id="4417" name="Picture 44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LevelMax</w:t>
            </w:r>
          </w:p>
        </w:tc>
        <w:tc>
          <w:tcPr>
            <w:tcW w:w="0" w:type="auto"/>
            <w:tcBorders>
              <w:top w:val="outset" w:sz="6" w:space="0" w:color="auto"/>
              <w:left w:val="outset" w:sz="6" w:space="0" w:color="auto"/>
              <w:bottom w:val="outset" w:sz="6" w:space="0" w:color="auto"/>
              <w:right w:val="outset" w:sz="6" w:space="0" w:color="auto"/>
            </w:tcBorders>
            <w:hideMark/>
          </w:tcPr>
          <w:p w:rsidR="00867755" w:rsidRDefault="00867755">
            <w:pPr>
              <w:pStyle w:val="table-para"/>
              <w:rPr>
                <w:rFonts w:ascii="Arial" w:hAnsi="Arial" w:cs="Arial"/>
                <w:sz w:val="21"/>
                <w:szCs w:val="21"/>
              </w:rPr>
            </w:pPr>
            <w:r>
              <w:rPr>
                <w:rFonts w:ascii="Arial" w:hAnsi="Arial" w:cs="Arial"/>
                <w:noProof/>
                <w:vanish/>
                <w:sz w:val="21"/>
                <w:szCs w:val="21"/>
              </w:rPr>
              <w:drawing>
                <wp:inline distT="0" distB="0" distL="0" distR="0" wp14:anchorId="2E183ACD" wp14:editId="72949E04">
                  <wp:extent cx="114300" cy="114300"/>
                  <wp:effectExtent l="0" t="0" r="0" b="0"/>
                  <wp:docPr id="4416" name="Picture 44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A7EED99" wp14:editId="026DE0E0">
                  <wp:extent cx="114300" cy="114300"/>
                  <wp:effectExtent l="0" t="0" r="0" b="0"/>
                  <wp:docPr id="4415" name="Picture 44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setLevelMax(Level)</w:t>
            </w:r>
          </w:p>
        </w:tc>
        <w:tc>
          <w:tcPr>
            <w:tcW w:w="0" w:type="auto"/>
            <w:tcBorders>
              <w:top w:val="outset" w:sz="6" w:space="0" w:color="auto"/>
              <w:left w:val="outset" w:sz="6" w:space="0" w:color="auto"/>
              <w:bottom w:val="outset" w:sz="6" w:space="0" w:color="auto"/>
              <w:right w:val="outset" w:sz="6" w:space="0" w:color="auto"/>
            </w:tcBorders>
            <w:hideMark/>
          </w:tcPr>
          <w:p w:rsidR="00867755" w:rsidRDefault="00867755">
            <w:pPr>
              <w:pStyle w:val="table-para"/>
              <w:rPr>
                <w:rFonts w:ascii="Arial" w:hAnsi="Arial" w:cs="Arial"/>
                <w:sz w:val="21"/>
                <w:szCs w:val="21"/>
              </w:rPr>
            </w:pPr>
            <w:r>
              <w:rPr>
                <w:rFonts w:ascii="Arial" w:hAnsi="Arial" w:cs="Arial"/>
                <w:noProof/>
                <w:vanish/>
                <w:sz w:val="21"/>
                <w:szCs w:val="21"/>
              </w:rPr>
              <w:drawing>
                <wp:inline distT="0" distB="0" distL="0" distR="0" wp14:anchorId="4C58A021" wp14:editId="7F03F903">
                  <wp:extent cx="114300" cy="114300"/>
                  <wp:effectExtent l="0" t="0" r="0" b="0"/>
                  <wp:docPr id="4414" name="Picture 44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5674F5EE" wp14:editId="600B7F74">
                  <wp:extent cx="114300" cy="114300"/>
                  <wp:effectExtent l="0" t="0" r="0" b="0"/>
                  <wp:docPr id="4413" name="Picture 44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Sets the maximum level for which the logging request should be handled.</w:t>
            </w:r>
          </w:p>
        </w:tc>
        <w:tc>
          <w:tcPr>
            <w:tcW w:w="0" w:type="auto"/>
            <w:tcBorders>
              <w:top w:val="outset" w:sz="6" w:space="0" w:color="auto"/>
              <w:left w:val="outset" w:sz="6" w:space="0" w:color="auto"/>
              <w:bottom w:val="outset" w:sz="6" w:space="0" w:color="auto"/>
              <w:right w:val="outset" w:sz="6" w:space="0" w:color="auto"/>
            </w:tcBorders>
            <w:hideMark/>
          </w:tcPr>
          <w:p w:rsidR="00867755" w:rsidRDefault="00867755">
            <w:pPr>
              <w:pStyle w:val="table-para"/>
              <w:rPr>
                <w:rFonts w:ascii="Arial" w:hAnsi="Arial" w:cs="Arial"/>
                <w:sz w:val="21"/>
                <w:szCs w:val="21"/>
              </w:rPr>
            </w:pPr>
            <w:r>
              <w:rPr>
                <w:rFonts w:ascii="Arial" w:hAnsi="Arial" w:cs="Arial"/>
                <w:noProof/>
                <w:vanish/>
                <w:sz w:val="21"/>
                <w:szCs w:val="21"/>
              </w:rPr>
              <w:drawing>
                <wp:inline distT="0" distB="0" distL="0" distR="0" wp14:anchorId="342576BC" wp14:editId="1C48CBDD">
                  <wp:extent cx="114300" cy="114300"/>
                  <wp:effectExtent l="0" t="0" r="0" b="0"/>
                  <wp:docPr id="4412" name="Picture 44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FC18E4A" wp14:editId="2F7C7EC8">
                  <wp:extent cx="114300" cy="114300"/>
                  <wp:effectExtent l="0" t="0" r="0" b="0"/>
                  <wp:docPr id="4411" name="Picture 44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None</w:t>
            </w:r>
          </w:p>
        </w:tc>
      </w:tr>
      <w:tr w:rsidR="00867755" w:rsidTr="00867755">
        <w:trPr>
          <w:hidden/>
        </w:trPr>
        <w:tc>
          <w:tcPr>
            <w:tcW w:w="0" w:type="auto"/>
            <w:tcBorders>
              <w:top w:val="outset" w:sz="6" w:space="0" w:color="auto"/>
              <w:left w:val="outset" w:sz="6" w:space="0" w:color="auto"/>
              <w:bottom w:val="outset" w:sz="6" w:space="0" w:color="auto"/>
              <w:right w:val="outset" w:sz="6" w:space="0" w:color="auto"/>
            </w:tcBorders>
            <w:hideMark/>
          </w:tcPr>
          <w:p w:rsidR="00867755" w:rsidRDefault="00867755">
            <w:pPr>
              <w:pStyle w:val="table-para"/>
              <w:rPr>
                <w:rFonts w:ascii="Arial" w:hAnsi="Arial" w:cs="Arial"/>
                <w:sz w:val="21"/>
                <w:szCs w:val="21"/>
              </w:rPr>
            </w:pPr>
            <w:r>
              <w:rPr>
                <w:rFonts w:ascii="Arial" w:hAnsi="Arial" w:cs="Arial"/>
                <w:noProof/>
                <w:vanish/>
                <w:sz w:val="21"/>
                <w:szCs w:val="21"/>
              </w:rPr>
              <w:drawing>
                <wp:inline distT="0" distB="0" distL="0" distR="0" wp14:anchorId="56188696" wp14:editId="05F010B9">
                  <wp:extent cx="114300" cy="114300"/>
                  <wp:effectExtent l="0" t="0" r="0" b="0"/>
                  <wp:docPr id="4410" name="Picture 44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5BE2FB8" wp14:editId="4C398D9E">
                  <wp:extent cx="114300" cy="114300"/>
                  <wp:effectExtent l="0" t="0" r="0" b="0"/>
                  <wp:docPr id="4409" name="Picture 44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acceptOnMatch</w:t>
            </w:r>
          </w:p>
        </w:tc>
        <w:tc>
          <w:tcPr>
            <w:tcW w:w="0" w:type="auto"/>
            <w:tcBorders>
              <w:top w:val="outset" w:sz="6" w:space="0" w:color="auto"/>
              <w:left w:val="outset" w:sz="6" w:space="0" w:color="auto"/>
              <w:bottom w:val="outset" w:sz="6" w:space="0" w:color="auto"/>
              <w:right w:val="outset" w:sz="6" w:space="0" w:color="auto"/>
            </w:tcBorders>
            <w:hideMark/>
          </w:tcPr>
          <w:p w:rsidR="00867755" w:rsidRDefault="00867755">
            <w:pPr>
              <w:pStyle w:val="table-para"/>
              <w:rPr>
                <w:rFonts w:ascii="Arial" w:hAnsi="Arial" w:cs="Arial"/>
                <w:sz w:val="21"/>
                <w:szCs w:val="21"/>
              </w:rPr>
            </w:pPr>
            <w:r>
              <w:rPr>
                <w:rFonts w:ascii="Arial" w:hAnsi="Arial" w:cs="Arial"/>
                <w:noProof/>
                <w:vanish/>
                <w:sz w:val="21"/>
                <w:szCs w:val="21"/>
              </w:rPr>
              <w:drawing>
                <wp:inline distT="0" distB="0" distL="0" distR="0" wp14:anchorId="56FAD631" wp14:editId="6FF7EFF0">
                  <wp:extent cx="114300" cy="114300"/>
                  <wp:effectExtent l="0" t="0" r="0" b="0"/>
                  <wp:docPr id="4408" name="Picture 44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5BCB7BC" wp14:editId="03E17035">
                  <wp:extent cx="114300" cy="114300"/>
                  <wp:effectExtent l="0" t="0" r="0" b="0"/>
                  <wp:docPr id="4407" name="Picture 44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setAcceptOn-Match(boolean)</w:t>
            </w:r>
          </w:p>
        </w:tc>
        <w:tc>
          <w:tcPr>
            <w:tcW w:w="0" w:type="auto"/>
            <w:tcBorders>
              <w:top w:val="outset" w:sz="6" w:space="0" w:color="auto"/>
              <w:left w:val="outset" w:sz="6" w:space="0" w:color="auto"/>
              <w:bottom w:val="outset" w:sz="6" w:space="0" w:color="auto"/>
              <w:right w:val="outset" w:sz="6" w:space="0" w:color="auto"/>
            </w:tcBorders>
            <w:hideMark/>
          </w:tcPr>
          <w:p w:rsidR="00867755" w:rsidRDefault="00867755">
            <w:pPr>
              <w:pStyle w:val="table-para"/>
              <w:rPr>
                <w:rFonts w:ascii="Arial" w:hAnsi="Arial" w:cs="Arial"/>
                <w:sz w:val="21"/>
                <w:szCs w:val="21"/>
              </w:rPr>
            </w:pPr>
            <w:r>
              <w:rPr>
                <w:rFonts w:ascii="Arial" w:hAnsi="Arial" w:cs="Arial"/>
                <w:noProof/>
                <w:vanish/>
                <w:sz w:val="21"/>
                <w:szCs w:val="21"/>
              </w:rPr>
              <w:drawing>
                <wp:inline distT="0" distB="0" distL="0" distR="0" wp14:anchorId="7A9A4A9C" wp14:editId="0C2D4D11">
                  <wp:extent cx="114300" cy="114300"/>
                  <wp:effectExtent l="0" t="0" r="0" b="0"/>
                  <wp:docPr id="4406" name="Picture 44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0F24B89" wp14:editId="2A488FC0">
                  <wp:extent cx="114300" cy="114300"/>
                  <wp:effectExtent l="0" t="0" r="0" b="0"/>
                  <wp:docPr id="4405" name="Picture 44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If </w:t>
            </w:r>
            <w:r>
              <w:rPr>
                <w:rStyle w:val="HTMLTypewriter"/>
                <w:sz w:val="18"/>
                <w:szCs w:val="18"/>
              </w:rPr>
              <w:t>true</w:t>
            </w:r>
            <w:r>
              <w:rPr>
                <w:rFonts w:ascii="Arial" w:hAnsi="Arial" w:cs="Arial"/>
                <w:sz w:val="21"/>
                <w:szCs w:val="21"/>
              </w:rPr>
              <w:t xml:space="preserve">, the filter returns </w:t>
            </w:r>
            <w:r>
              <w:rPr>
                <w:rStyle w:val="HTMLTypewriter"/>
                <w:sz w:val="18"/>
                <w:szCs w:val="18"/>
              </w:rPr>
              <w:t>ACCEPT</w:t>
            </w:r>
            <w:r>
              <w:rPr>
                <w:rFonts w:ascii="Arial" w:hAnsi="Arial" w:cs="Arial"/>
                <w:sz w:val="21"/>
                <w:szCs w:val="21"/>
              </w:rPr>
              <w:t>, and the next filters in the chain will not be considered.</w:t>
            </w:r>
          </w:p>
        </w:tc>
        <w:tc>
          <w:tcPr>
            <w:tcW w:w="0" w:type="auto"/>
            <w:tcBorders>
              <w:top w:val="outset" w:sz="6" w:space="0" w:color="auto"/>
              <w:left w:val="outset" w:sz="6" w:space="0" w:color="auto"/>
              <w:bottom w:val="outset" w:sz="6" w:space="0" w:color="auto"/>
              <w:right w:val="outset" w:sz="6" w:space="0" w:color="auto"/>
            </w:tcBorders>
            <w:hideMark/>
          </w:tcPr>
          <w:p w:rsidR="00867755" w:rsidRDefault="00867755">
            <w:pPr>
              <w:pStyle w:val="table-para"/>
              <w:rPr>
                <w:rFonts w:ascii="Arial" w:hAnsi="Arial" w:cs="Arial"/>
                <w:sz w:val="21"/>
                <w:szCs w:val="21"/>
              </w:rPr>
            </w:pPr>
            <w:r>
              <w:rPr>
                <w:rFonts w:ascii="Arial" w:hAnsi="Arial" w:cs="Arial"/>
                <w:noProof/>
                <w:vanish/>
                <w:sz w:val="21"/>
                <w:szCs w:val="21"/>
              </w:rPr>
              <w:drawing>
                <wp:inline distT="0" distB="0" distL="0" distR="0" wp14:anchorId="3CBF8F71" wp14:editId="1BEEC1F6">
                  <wp:extent cx="114300" cy="114300"/>
                  <wp:effectExtent l="0" t="0" r="0" b="0"/>
                  <wp:docPr id="4404" name="Picture 44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193C107" wp14:editId="0C60E809">
                  <wp:extent cx="114300" cy="114300"/>
                  <wp:effectExtent l="0" t="0" r="0" b="0"/>
                  <wp:docPr id="4403" name="Picture 44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false</w:t>
            </w:r>
          </w:p>
        </w:tc>
      </w:tr>
    </w:tbl>
    <w:p w:rsidR="00867755" w:rsidRDefault="00867755" w:rsidP="00867755">
      <w:pPr>
        <w:pStyle w:val="para"/>
        <w:shd w:val="clear" w:color="auto" w:fill="FFFFFF"/>
        <w:rPr>
          <w:color w:val="494B43"/>
          <w:lang w:val="en"/>
        </w:rPr>
      </w:pPr>
      <w:r>
        <w:rPr>
          <w:noProof/>
          <w:vanish/>
          <w:color w:val="494B43"/>
        </w:rPr>
        <w:drawing>
          <wp:inline distT="0" distB="0" distL="0" distR="0" wp14:anchorId="7CB26779" wp14:editId="633894BA">
            <wp:extent cx="114300" cy="114300"/>
            <wp:effectExtent l="0" t="0" r="0" b="0"/>
            <wp:docPr id="4402" name="Picture 44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CAE8282" wp14:editId="1DD16E06">
            <wp:extent cx="114300" cy="114300"/>
            <wp:effectExtent l="0" t="0" r="0" b="0"/>
            <wp:docPr id="4401" name="Picture 44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099" w:name="605"/>
      <w:bookmarkStart w:id="1100" w:name="page271"/>
      <w:bookmarkEnd w:id="1099"/>
      <w:bookmarkEnd w:id="1100"/>
      <w:r>
        <w:rPr>
          <w:color w:val="494B43"/>
          <w:lang w:val="en"/>
        </w:rPr>
        <w:t xml:space="preserve">The </w:t>
      </w:r>
      <w:r>
        <w:rPr>
          <w:rStyle w:val="HTMLTypewriter"/>
          <w:color w:val="494B43"/>
          <w:sz w:val="18"/>
          <w:szCs w:val="18"/>
          <w:lang w:val="en"/>
        </w:rPr>
        <w:t>Filter</w:t>
      </w:r>
      <w:r>
        <w:rPr>
          <w:color w:val="494B43"/>
          <w:lang w:val="en"/>
        </w:rPr>
        <w:t xml:space="preserve"> objects are currently configurable via an XML configuration file. </w:t>
      </w:r>
      <w:hyperlink r:id="rId292" w:history="1">
        <w:r>
          <w:rPr>
            <w:rStyle w:val="Hyperlink"/>
            <w:lang w:val="en"/>
          </w:rPr>
          <w:t>Listing 8-18</w:t>
        </w:r>
      </w:hyperlink>
      <w:r>
        <w:rPr>
          <w:color w:val="494B43"/>
          <w:lang w:val="en"/>
        </w:rPr>
        <w:t xml:space="preserve">, "customFilter.xml", is a sample configuration file that uses </w:t>
      </w:r>
      <w:r>
        <w:rPr>
          <w:rStyle w:val="HTMLTypewriter"/>
          <w:color w:val="494B43"/>
          <w:sz w:val="18"/>
          <w:szCs w:val="18"/>
          <w:lang w:val="en"/>
        </w:rPr>
        <w:t>LevelRangeFilter</w:t>
      </w:r>
      <w:r>
        <w:rPr>
          <w:color w:val="494B43"/>
          <w:lang w:val="en"/>
        </w:rPr>
        <w:t>.</w:t>
      </w:r>
    </w:p>
    <w:p w:rsidR="00867755" w:rsidRDefault="00867755" w:rsidP="00867755">
      <w:pPr>
        <w:shd w:val="clear" w:color="auto" w:fill="FFFFFF"/>
        <w:rPr>
          <w:rFonts w:ascii="Arial" w:hAnsi="Arial" w:cs="Arial"/>
          <w:color w:val="494B43"/>
          <w:lang w:val="en"/>
        </w:rPr>
      </w:pPr>
      <w:r>
        <w:rPr>
          <w:rFonts w:ascii="Arial" w:hAnsi="Arial" w:cs="Arial"/>
          <w:noProof/>
          <w:vanish/>
          <w:color w:val="494B43"/>
        </w:rPr>
        <w:drawing>
          <wp:inline distT="0" distB="0" distL="0" distR="0" wp14:anchorId="0676A9E2" wp14:editId="11600471">
            <wp:extent cx="114300" cy="114300"/>
            <wp:effectExtent l="0" t="0" r="0" b="0"/>
            <wp:docPr id="4400" name="Picture 44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2B972584" wp14:editId="6086F0D9">
            <wp:extent cx="114300" cy="114300"/>
            <wp:effectExtent l="0" t="0" r="0" b="0"/>
            <wp:docPr id="4399" name="Picture 43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8-18: </w:t>
      </w:r>
      <w:r>
        <w:rPr>
          <w:rStyle w:val="example-title1"/>
          <w:rFonts w:ascii="Arial" w:hAnsi="Arial" w:cs="Arial"/>
          <w:lang w:val="en"/>
        </w:rPr>
        <w:t>customFilter.xml</w:t>
      </w:r>
      <w:bookmarkStart w:id="1101" w:name="606"/>
      <w:bookmarkStart w:id="1102" w:name="ch08ls18"/>
      <w:bookmarkEnd w:id="1101"/>
      <w:bookmarkEnd w:id="1102"/>
    </w:p>
    <w:p w:rsidR="00867755" w:rsidRDefault="00867755" w:rsidP="00867755">
      <w:pPr>
        <w:shd w:val="clear" w:color="auto" w:fill="FFFFFF"/>
        <w:rPr>
          <w:rFonts w:ascii="Arial" w:hAnsi="Arial" w:cs="Arial"/>
          <w:color w:val="494B43"/>
          <w:lang w:val="en"/>
        </w:rPr>
      </w:pPr>
      <w:r>
        <w:rPr>
          <w:rFonts w:ascii="Arial" w:hAnsi="Arial" w:cs="Arial"/>
          <w:color w:val="494B43"/>
          <w:lang w:val="en"/>
        </w:rPr>
        <w:pict>
          <v:rect id="_x0000_i11091" style="width:0;height:1.5pt" o:hralign="center" o:hrstd="t" o:hrnoshade="t" o:hr="t" fillcolor="#010100" stroked="f"/>
        </w:pict>
      </w:r>
    </w:p>
    <w:p w:rsidR="00867755" w:rsidRDefault="00867755" w:rsidP="00867755">
      <w:pPr>
        <w:pStyle w:val="HTMLPreformatted"/>
        <w:shd w:val="clear" w:color="auto" w:fill="FFFFFF"/>
        <w:rPr>
          <w:color w:val="494B43"/>
          <w:lang w:val="en"/>
        </w:rPr>
      </w:pPr>
      <w:r>
        <w:rPr>
          <w:noProof/>
          <w:vanish/>
          <w:color w:val="494B43"/>
        </w:rPr>
        <w:drawing>
          <wp:inline distT="0" distB="0" distL="0" distR="0" wp14:anchorId="33D2A201" wp14:editId="329DCCCB">
            <wp:extent cx="114300" cy="114300"/>
            <wp:effectExtent l="0" t="0" r="0" b="0"/>
            <wp:docPr id="4398" name="Picture 43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AC645B6" wp14:editId="536D3946">
            <wp:extent cx="114300" cy="114300"/>
            <wp:effectExtent l="0" t="0" r="0" b="0"/>
            <wp:docPr id="4397" name="Picture 43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67755" w:rsidRDefault="00867755" w:rsidP="00867755">
      <w:pPr>
        <w:pStyle w:val="HTMLPreformatted"/>
        <w:shd w:val="clear" w:color="auto" w:fill="FFFFFF"/>
        <w:rPr>
          <w:color w:val="494B43"/>
          <w:lang w:val="en"/>
        </w:rPr>
      </w:pPr>
      <w:r>
        <w:rPr>
          <w:color w:val="494B43"/>
          <w:lang w:val="en"/>
        </w:rPr>
        <w:t>&lt;?xml version="1.0" encoding="UTF-8"?&gt;</w:t>
      </w:r>
    </w:p>
    <w:p w:rsidR="00867755" w:rsidRDefault="00867755" w:rsidP="00867755">
      <w:pPr>
        <w:pStyle w:val="HTMLPreformatted"/>
        <w:shd w:val="clear" w:color="auto" w:fill="FFFFFF"/>
        <w:rPr>
          <w:color w:val="494B43"/>
          <w:lang w:val="en"/>
        </w:rPr>
      </w:pPr>
      <w:r>
        <w:rPr>
          <w:color w:val="494B43"/>
          <w:lang w:val="en"/>
        </w:rPr>
        <w:t>&lt;!DOCTYPE log4j:configuration SYSTEM "log4j.dtd"&gt;</w:t>
      </w:r>
    </w:p>
    <w:p w:rsidR="00867755" w:rsidRDefault="00867755" w:rsidP="00867755">
      <w:pPr>
        <w:pStyle w:val="HTMLPreformatted"/>
        <w:shd w:val="clear" w:color="auto" w:fill="FFFFFF"/>
        <w:rPr>
          <w:color w:val="494B43"/>
          <w:lang w:val="en"/>
        </w:rPr>
      </w:pPr>
    </w:p>
    <w:p w:rsidR="00867755" w:rsidRDefault="00867755" w:rsidP="00867755">
      <w:pPr>
        <w:pStyle w:val="HTMLPreformatted"/>
        <w:shd w:val="clear" w:color="auto" w:fill="FFFFFF"/>
        <w:rPr>
          <w:color w:val="494B43"/>
          <w:lang w:val="en"/>
        </w:rPr>
      </w:pPr>
      <w:r>
        <w:rPr>
          <w:color w:val="494B43"/>
          <w:lang w:val="en"/>
        </w:rPr>
        <w:t>&lt;log4j:configuration xmlns:log4j="http://jakarta.apache.org/log4j/"&gt;</w:t>
      </w:r>
    </w:p>
    <w:p w:rsidR="00867755" w:rsidRDefault="00867755" w:rsidP="00867755">
      <w:pPr>
        <w:pStyle w:val="HTMLPreformatted"/>
        <w:shd w:val="clear" w:color="auto" w:fill="FFFFFF"/>
        <w:rPr>
          <w:color w:val="494B43"/>
          <w:lang w:val="en"/>
        </w:rPr>
      </w:pPr>
    </w:p>
    <w:p w:rsidR="00867755" w:rsidRDefault="00867755" w:rsidP="00867755">
      <w:pPr>
        <w:pStyle w:val="HTMLPreformatted"/>
        <w:shd w:val="clear" w:color="auto" w:fill="FFFFFF"/>
        <w:rPr>
          <w:color w:val="494B43"/>
          <w:lang w:val="en"/>
        </w:rPr>
      </w:pPr>
      <w:r>
        <w:rPr>
          <w:color w:val="494B43"/>
          <w:lang w:val="en"/>
        </w:rPr>
        <w:t xml:space="preserve"> &lt;appender name="A1" class="org.apache.log4j.ConsoleAppender"&gt;</w:t>
      </w:r>
    </w:p>
    <w:p w:rsidR="00867755" w:rsidRDefault="00867755" w:rsidP="00867755">
      <w:pPr>
        <w:pStyle w:val="HTMLPreformatted"/>
        <w:shd w:val="clear" w:color="auto" w:fill="FFFFFF"/>
        <w:rPr>
          <w:color w:val="494B43"/>
          <w:lang w:val="en"/>
        </w:rPr>
      </w:pPr>
    </w:p>
    <w:p w:rsidR="00867755" w:rsidRDefault="00867755" w:rsidP="00867755">
      <w:pPr>
        <w:pStyle w:val="HTMLPreformatted"/>
        <w:shd w:val="clear" w:color="auto" w:fill="FFFFFF"/>
        <w:rPr>
          <w:color w:val="494B43"/>
          <w:lang w:val="en"/>
        </w:rPr>
      </w:pPr>
      <w:r>
        <w:rPr>
          <w:color w:val="494B43"/>
          <w:lang w:val="en"/>
        </w:rPr>
        <w:t xml:space="preserve">  &lt;layout class="org.apache.log4j.PatternLayout"&gt;</w:t>
      </w:r>
    </w:p>
    <w:p w:rsidR="00867755" w:rsidRDefault="00867755" w:rsidP="00867755">
      <w:pPr>
        <w:pStyle w:val="HTMLPreformatted"/>
        <w:shd w:val="clear" w:color="auto" w:fill="FFFFFF"/>
        <w:rPr>
          <w:color w:val="494B43"/>
          <w:lang w:val="en"/>
        </w:rPr>
      </w:pPr>
      <w:r>
        <w:rPr>
          <w:color w:val="494B43"/>
          <w:lang w:val="en"/>
        </w:rPr>
        <w:t xml:space="preserve">   &lt;param name="ConversionPattern" value="%t %-5p %c{2} - %m%n"/&gt;</w:t>
      </w:r>
    </w:p>
    <w:p w:rsidR="00867755" w:rsidRDefault="00867755" w:rsidP="00867755">
      <w:pPr>
        <w:pStyle w:val="HTMLPreformatted"/>
        <w:shd w:val="clear" w:color="auto" w:fill="FFFFFF"/>
        <w:rPr>
          <w:color w:val="494B43"/>
          <w:lang w:val="en"/>
        </w:rPr>
      </w:pPr>
      <w:r>
        <w:rPr>
          <w:color w:val="494B43"/>
          <w:lang w:val="en"/>
        </w:rPr>
        <w:t xml:space="preserve">  &lt;/layout&gt;</w:t>
      </w:r>
    </w:p>
    <w:p w:rsidR="00867755" w:rsidRDefault="00867755" w:rsidP="00867755">
      <w:pPr>
        <w:pStyle w:val="HTMLPreformatted"/>
        <w:shd w:val="clear" w:color="auto" w:fill="FFFFFF"/>
        <w:rPr>
          <w:color w:val="494B43"/>
          <w:lang w:val="en"/>
        </w:rPr>
      </w:pPr>
    </w:p>
    <w:p w:rsidR="00867755" w:rsidRDefault="00867755" w:rsidP="00867755">
      <w:pPr>
        <w:pStyle w:val="HTMLPreformatted"/>
        <w:shd w:val="clear" w:color="auto" w:fill="FFFFFF"/>
        <w:rPr>
          <w:color w:val="494B43"/>
          <w:lang w:val="en"/>
        </w:rPr>
      </w:pPr>
      <w:r>
        <w:rPr>
          <w:color w:val="494B43"/>
          <w:lang w:val="en"/>
        </w:rPr>
        <w:t xml:space="preserve">  &lt;filter class="org.apache.log4j.varia.LevelRangeFilter"&gt;</w:t>
      </w:r>
    </w:p>
    <w:p w:rsidR="00867755" w:rsidRDefault="00867755" w:rsidP="00867755">
      <w:pPr>
        <w:pStyle w:val="HTMLPreformatted"/>
        <w:shd w:val="clear" w:color="auto" w:fill="FFFFFF"/>
        <w:rPr>
          <w:color w:val="494B43"/>
          <w:lang w:val="en"/>
        </w:rPr>
      </w:pPr>
      <w:r>
        <w:rPr>
          <w:color w:val="494B43"/>
          <w:lang w:val="en"/>
        </w:rPr>
        <w:t xml:space="preserve">    &lt;param name="LevelMin" value="DEBUG"/&gt;</w:t>
      </w:r>
    </w:p>
    <w:p w:rsidR="00867755" w:rsidRDefault="00867755" w:rsidP="00867755">
      <w:pPr>
        <w:pStyle w:val="HTMLPreformatted"/>
        <w:shd w:val="clear" w:color="auto" w:fill="FFFFFF"/>
        <w:rPr>
          <w:color w:val="494B43"/>
          <w:lang w:val="en"/>
        </w:rPr>
      </w:pPr>
      <w:r>
        <w:rPr>
          <w:color w:val="494B43"/>
          <w:lang w:val="en"/>
        </w:rPr>
        <w:t xml:space="preserve">    &lt;param name="LevelMax" value="WARN"/&gt;</w:t>
      </w:r>
    </w:p>
    <w:p w:rsidR="00867755" w:rsidRDefault="00867755" w:rsidP="00867755">
      <w:pPr>
        <w:pStyle w:val="HTMLPreformatted"/>
        <w:shd w:val="clear" w:color="auto" w:fill="FFFFFF"/>
        <w:rPr>
          <w:color w:val="494B43"/>
          <w:lang w:val="en"/>
        </w:rPr>
      </w:pPr>
      <w:r>
        <w:rPr>
          <w:color w:val="494B43"/>
          <w:lang w:val="en"/>
        </w:rPr>
        <w:t xml:space="preserve">    &lt;param name="acceptOnMatch" value="true"/&gt;</w:t>
      </w:r>
    </w:p>
    <w:p w:rsidR="00867755" w:rsidRDefault="00867755" w:rsidP="00867755">
      <w:pPr>
        <w:pStyle w:val="HTMLPreformatted"/>
        <w:shd w:val="clear" w:color="auto" w:fill="FFFFFF"/>
        <w:rPr>
          <w:color w:val="494B43"/>
          <w:lang w:val="en"/>
        </w:rPr>
      </w:pPr>
    </w:p>
    <w:p w:rsidR="00867755" w:rsidRDefault="00867755" w:rsidP="00867755">
      <w:pPr>
        <w:pStyle w:val="HTMLPreformatted"/>
        <w:shd w:val="clear" w:color="auto" w:fill="FFFFFF"/>
        <w:rPr>
          <w:color w:val="494B43"/>
          <w:lang w:val="en"/>
        </w:rPr>
      </w:pPr>
      <w:r>
        <w:rPr>
          <w:color w:val="494B43"/>
          <w:lang w:val="en"/>
        </w:rPr>
        <w:t xml:space="preserve">  &lt;/filter&gt;</w:t>
      </w:r>
    </w:p>
    <w:p w:rsidR="00867755" w:rsidRDefault="00867755" w:rsidP="00867755">
      <w:pPr>
        <w:pStyle w:val="HTMLPreformatted"/>
        <w:shd w:val="clear" w:color="auto" w:fill="FFFFFF"/>
        <w:rPr>
          <w:color w:val="494B43"/>
          <w:lang w:val="en"/>
        </w:rPr>
      </w:pPr>
      <w:r>
        <w:rPr>
          <w:color w:val="494B43"/>
          <w:lang w:val="en"/>
        </w:rPr>
        <w:t xml:space="preserve"> &lt;/appender&gt;</w:t>
      </w:r>
    </w:p>
    <w:p w:rsidR="00867755" w:rsidRDefault="00867755" w:rsidP="00867755">
      <w:pPr>
        <w:pStyle w:val="HTMLPreformatted"/>
        <w:shd w:val="clear" w:color="auto" w:fill="FFFFFF"/>
        <w:rPr>
          <w:color w:val="494B43"/>
          <w:lang w:val="en"/>
        </w:rPr>
      </w:pPr>
    </w:p>
    <w:p w:rsidR="00867755" w:rsidRDefault="00867755" w:rsidP="00867755">
      <w:pPr>
        <w:pStyle w:val="HTMLPreformatted"/>
        <w:shd w:val="clear" w:color="auto" w:fill="FFFFFF"/>
        <w:rPr>
          <w:color w:val="494B43"/>
          <w:lang w:val="en"/>
        </w:rPr>
      </w:pPr>
      <w:r>
        <w:rPr>
          <w:color w:val="494B43"/>
          <w:lang w:val="en"/>
        </w:rPr>
        <w:t xml:space="preserve"> &lt;logger name="com.apress.logging.log4j"&gt;</w:t>
      </w:r>
    </w:p>
    <w:p w:rsidR="00867755" w:rsidRDefault="00867755" w:rsidP="00867755">
      <w:pPr>
        <w:pStyle w:val="HTMLPreformatted"/>
        <w:shd w:val="clear" w:color="auto" w:fill="FFFFFF"/>
        <w:rPr>
          <w:color w:val="494B43"/>
          <w:lang w:val="en"/>
        </w:rPr>
      </w:pPr>
      <w:r>
        <w:rPr>
          <w:color w:val="494B43"/>
          <w:lang w:val="en"/>
        </w:rPr>
        <w:t xml:space="preserve">  &lt;level value="debug"/&gt;</w:t>
      </w:r>
    </w:p>
    <w:p w:rsidR="00867755" w:rsidRDefault="00867755" w:rsidP="00867755">
      <w:pPr>
        <w:pStyle w:val="HTMLPreformatted"/>
        <w:shd w:val="clear" w:color="auto" w:fill="FFFFFF"/>
        <w:rPr>
          <w:color w:val="494B43"/>
          <w:lang w:val="en"/>
        </w:rPr>
      </w:pPr>
      <w:r>
        <w:rPr>
          <w:color w:val="494B43"/>
          <w:lang w:val="en"/>
        </w:rPr>
        <w:t xml:space="preserve">  &lt;appender-ref ref="A1"/&gt;</w:t>
      </w:r>
    </w:p>
    <w:p w:rsidR="00867755" w:rsidRDefault="00867755" w:rsidP="00867755">
      <w:pPr>
        <w:pStyle w:val="HTMLPreformatted"/>
        <w:shd w:val="clear" w:color="auto" w:fill="FFFFFF"/>
        <w:rPr>
          <w:color w:val="494B43"/>
          <w:lang w:val="en"/>
        </w:rPr>
      </w:pPr>
      <w:r>
        <w:rPr>
          <w:color w:val="494B43"/>
          <w:lang w:val="en"/>
        </w:rPr>
        <w:t xml:space="preserve"> &lt;/logger&gt;</w:t>
      </w:r>
    </w:p>
    <w:p w:rsidR="00867755" w:rsidRDefault="00867755" w:rsidP="00867755">
      <w:pPr>
        <w:pStyle w:val="HTMLPreformatted"/>
        <w:shd w:val="clear" w:color="auto" w:fill="FFFFFF"/>
        <w:rPr>
          <w:color w:val="494B43"/>
          <w:lang w:val="en"/>
        </w:rPr>
      </w:pPr>
    </w:p>
    <w:p w:rsidR="00867755" w:rsidRDefault="00867755" w:rsidP="00867755">
      <w:pPr>
        <w:pStyle w:val="HTMLPreformatted"/>
        <w:shd w:val="clear" w:color="auto" w:fill="FFFFFF"/>
        <w:rPr>
          <w:color w:val="494B43"/>
          <w:lang w:val="en"/>
        </w:rPr>
      </w:pPr>
      <w:r>
        <w:rPr>
          <w:color w:val="494B43"/>
          <w:lang w:val="en"/>
        </w:rPr>
        <w:t>&lt;/log4j:configuration&gt;</w:t>
      </w:r>
    </w:p>
    <w:p w:rsidR="00867755" w:rsidRDefault="00867755" w:rsidP="00867755">
      <w:pPr>
        <w:shd w:val="clear" w:color="auto" w:fill="FFFFFF"/>
        <w:rPr>
          <w:rFonts w:ascii="Arial" w:hAnsi="Arial" w:cs="Arial"/>
          <w:color w:val="494B43"/>
          <w:lang w:val="en"/>
        </w:rPr>
      </w:pPr>
      <w:r>
        <w:rPr>
          <w:rFonts w:ascii="Arial" w:hAnsi="Arial" w:cs="Arial"/>
          <w:color w:val="494B43"/>
          <w:lang w:val="en"/>
        </w:rPr>
        <w:pict>
          <v:rect id="_x0000_i11094" style="width:0;height:1.5pt" o:hralign="center" o:hrstd="t" o:hrnoshade="t" o:hr="t" fillcolor="#010100" stroked="f"/>
        </w:pict>
      </w:r>
    </w:p>
    <w:p w:rsidR="00867755" w:rsidRDefault="00867755" w:rsidP="00867755">
      <w:pPr>
        <w:pStyle w:val="para"/>
        <w:shd w:val="clear" w:color="auto" w:fill="FFFFFF"/>
        <w:rPr>
          <w:color w:val="494B43"/>
          <w:lang w:val="en"/>
        </w:rPr>
      </w:pPr>
      <w:r>
        <w:rPr>
          <w:noProof/>
          <w:vanish/>
          <w:color w:val="494B43"/>
        </w:rPr>
        <w:drawing>
          <wp:inline distT="0" distB="0" distL="0" distR="0" wp14:anchorId="203B0A53" wp14:editId="1407C81B">
            <wp:extent cx="114300" cy="114300"/>
            <wp:effectExtent l="0" t="0" r="0" b="0"/>
            <wp:docPr id="4396" name="Picture 43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9945EE5" wp14:editId="1C093BAE">
            <wp:extent cx="114300" cy="114300"/>
            <wp:effectExtent l="0" t="0" r="0" b="0"/>
            <wp:docPr id="4395" name="Picture 43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103" w:name="607"/>
      <w:bookmarkStart w:id="1104" w:name="page272"/>
      <w:bookmarkEnd w:id="1103"/>
      <w:bookmarkEnd w:id="1104"/>
      <w:r>
        <w:rPr>
          <w:color w:val="494B43"/>
          <w:lang w:val="en"/>
        </w:rPr>
        <w:t xml:space="preserve">Notice that in this configuration file, we assign a </w:t>
      </w:r>
      <w:r>
        <w:rPr>
          <w:rStyle w:val="HTMLTypewriter"/>
          <w:color w:val="494B43"/>
          <w:sz w:val="18"/>
          <w:szCs w:val="18"/>
          <w:lang w:val="en"/>
        </w:rPr>
        <w:t>PatternLayout</w:t>
      </w:r>
      <w:r>
        <w:rPr>
          <w:color w:val="494B43"/>
          <w:lang w:val="en"/>
        </w:rPr>
        <w:t xml:space="preserve"> to the </w:t>
      </w:r>
      <w:r>
        <w:rPr>
          <w:rStyle w:val="HTMLTypewriter"/>
          <w:color w:val="494B43"/>
          <w:sz w:val="18"/>
          <w:szCs w:val="18"/>
          <w:lang w:val="en"/>
        </w:rPr>
        <w:t>ConsoleAppender</w:t>
      </w:r>
      <w:r>
        <w:rPr>
          <w:color w:val="494B43"/>
          <w:lang w:val="en"/>
        </w:rPr>
        <w:t xml:space="preserve"> object. </w:t>
      </w:r>
      <w:r>
        <w:rPr>
          <w:rStyle w:val="HTMLTypewriter"/>
          <w:color w:val="494B43"/>
          <w:sz w:val="18"/>
          <w:szCs w:val="18"/>
          <w:lang w:val="en"/>
        </w:rPr>
        <w:t>ConsoleAppender</w:t>
      </w:r>
      <w:r>
        <w:rPr>
          <w:color w:val="494B43"/>
          <w:lang w:val="en"/>
        </w:rPr>
        <w:t xml:space="preserve"> also uses the </w:t>
      </w:r>
      <w:r>
        <w:rPr>
          <w:rStyle w:val="HTMLTypewriter"/>
          <w:color w:val="494B43"/>
          <w:sz w:val="18"/>
          <w:szCs w:val="18"/>
          <w:lang w:val="en"/>
        </w:rPr>
        <w:t>LevelRangeFilter</w:t>
      </w:r>
      <w:r>
        <w:rPr>
          <w:color w:val="494B43"/>
          <w:lang w:val="en"/>
        </w:rPr>
        <w:t xml:space="preserve"> object with the minimum logging level set as DEBUG and maximum logging level set as WARN. The </w:t>
      </w:r>
      <w:r>
        <w:rPr>
          <w:rStyle w:val="HTMLTypewriter"/>
          <w:color w:val="494B43"/>
          <w:sz w:val="18"/>
          <w:szCs w:val="18"/>
          <w:lang w:val="en"/>
        </w:rPr>
        <w:t>acceptOnMatch</w:t>
      </w:r>
      <w:r>
        <w:rPr>
          <w:color w:val="494B43"/>
          <w:lang w:val="en"/>
        </w:rPr>
        <w:t xml:space="preserve"> property is set to </w:t>
      </w:r>
      <w:r>
        <w:rPr>
          <w:rStyle w:val="HTMLTypewriter"/>
          <w:color w:val="494B43"/>
          <w:sz w:val="18"/>
          <w:szCs w:val="18"/>
          <w:lang w:val="en"/>
        </w:rPr>
        <w:t>true</w:t>
      </w:r>
      <w:r>
        <w:rPr>
          <w:color w:val="494B43"/>
          <w:lang w:val="en"/>
        </w:rPr>
        <w:t xml:space="preserve">. This means that if an event's level is within the specified range, the event will be logged straight away without consulting any more </w:t>
      </w:r>
      <w:r>
        <w:rPr>
          <w:rStyle w:val="HTMLTypewriter"/>
          <w:color w:val="494B43"/>
          <w:sz w:val="18"/>
          <w:szCs w:val="18"/>
          <w:lang w:val="en"/>
        </w:rPr>
        <w:t>Filter</w:t>
      </w:r>
      <w:r>
        <w:rPr>
          <w:color w:val="494B43"/>
          <w:lang w:val="en"/>
        </w:rPr>
        <w:t xml:space="preserve"> objects in the chain. If </w:t>
      </w:r>
      <w:r>
        <w:rPr>
          <w:rStyle w:val="HTMLTypewriter"/>
          <w:color w:val="494B43"/>
          <w:sz w:val="18"/>
          <w:szCs w:val="18"/>
          <w:lang w:val="en"/>
        </w:rPr>
        <w:t>acceptOnMatch</w:t>
      </w:r>
      <w:r>
        <w:rPr>
          <w:color w:val="494B43"/>
          <w:lang w:val="en"/>
        </w:rPr>
        <w:t xml:space="preserve"> is set to </w:t>
      </w:r>
      <w:r>
        <w:rPr>
          <w:rStyle w:val="HTMLTypewriter"/>
          <w:color w:val="494B43"/>
          <w:sz w:val="18"/>
          <w:szCs w:val="18"/>
          <w:lang w:val="en"/>
        </w:rPr>
        <w:t>false</w:t>
      </w:r>
      <w:r>
        <w:rPr>
          <w:color w:val="494B43"/>
          <w:lang w:val="en"/>
        </w:rPr>
        <w:t xml:space="preserve">, it means that Filter.NEUTRAL will be returned even if the event level is within the specified range. This gives the other </w:t>
      </w:r>
      <w:r>
        <w:rPr>
          <w:rStyle w:val="HTMLTypewriter"/>
          <w:color w:val="494B43"/>
          <w:sz w:val="18"/>
          <w:szCs w:val="18"/>
          <w:lang w:val="en"/>
        </w:rPr>
        <w:t>Filter</w:t>
      </w:r>
      <w:r>
        <w:rPr>
          <w:color w:val="494B43"/>
          <w:lang w:val="en"/>
        </w:rPr>
        <w:t xml:space="preserve"> objects in the chain an opportunity to inspect the event.</w:t>
      </w:r>
    </w:p>
    <w:p w:rsidR="00867755" w:rsidRDefault="00867755" w:rsidP="00867755">
      <w:pPr>
        <w:pStyle w:val="para"/>
        <w:shd w:val="clear" w:color="auto" w:fill="FFFFFF"/>
        <w:rPr>
          <w:color w:val="494B43"/>
          <w:lang w:val="en"/>
        </w:rPr>
      </w:pPr>
      <w:r>
        <w:rPr>
          <w:noProof/>
          <w:vanish/>
          <w:color w:val="494B43"/>
        </w:rPr>
        <w:drawing>
          <wp:inline distT="0" distB="0" distL="0" distR="0" wp14:anchorId="29433670" wp14:editId="128C3152">
            <wp:extent cx="114300" cy="114300"/>
            <wp:effectExtent l="0" t="0" r="0" b="0"/>
            <wp:docPr id="4394" name="Picture 43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74CC6F8" wp14:editId="4779EA11">
            <wp:extent cx="114300" cy="114300"/>
            <wp:effectExtent l="0" t="0" r="0" b="0"/>
            <wp:docPr id="4393" name="Picture 43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Now we will write a simple program to demonstrate how </w:t>
      </w:r>
      <w:r>
        <w:rPr>
          <w:rStyle w:val="HTMLTypewriter"/>
          <w:color w:val="494B43"/>
          <w:sz w:val="18"/>
          <w:szCs w:val="18"/>
          <w:lang w:val="en"/>
        </w:rPr>
        <w:t>LevelRangeFilter</w:t>
      </w:r>
      <w:r>
        <w:rPr>
          <w:color w:val="494B43"/>
          <w:lang w:val="en"/>
        </w:rPr>
        <w:t xml:space="preserve"> works. </w:t>
      </w:r>
      <w:hyperlink r:id="rId293" w:history="1">
        <w:r>
          <w:rPr>
            <w:rStyle w:val="Hyperlink"/>
            <w:lang w:val="en"/>
          </w:rPr>
          <w:t>Listing 8-19</w:t>
        </w:r>
      </w:hyperlink>
      <w:r>
        <w:rPr>
          <w:color w:val="494B43"/>
          <w:lang w:val="en"/>
        </w:rPr>
        <w:t xml:space="preserve">, </w:t>
      </w:r>
      <w:r>
        <w:rPr>
          <w:rStyle w:val="HTMLTypewriter"/>
          <w:color w:val="494B43"/>
          <w:sz w:val="18"/>
          <w:szCs w:val="18"/>
          <w:lang w:val="en"/>
        </w:rPr>
        <w:t>FilterDemo.java</w:t>
      </w:r>
      <w:r>
        <w:rPr>
          <w:color w:val="494B43"/>
          <w:lang w:val="en"/>
        </w:rPr>
        <w:t xml:space="preserve">, is a sample program that prints logging messages with all the levels. With the help of </w:t>
      </w:r>
      <w:r>
        <w:rPr>
          <w:rStyle w:val="HTMLTypewriter"/>
          <w:color w:val="494B43"/>
          <w:sz w:val="18"/>
          <w:szCs w:val="18"/>
          <w:lang w:val="en"/>
        </w:rPr>
        <w:t>LevelRangeFilter</w:t>
      </w:r>
      <w:r>
        <w:rPr>
          <w:color w:val="494B43"/>
          <w:lang w:val="en"/>
        </w:rPr>
        <w:t>, we will filter out any message that is not within the range of the DEBUG and WARN levels.</w:t>
      </w:r>
    </w:p>
    <w:p w:rsidR="00867755" w:rsidRDefault="00867755" w:rsidP="00867755">
      <w:pPr>
        <w:shd w:val="clear" w:color="auto" w:fill="FFFFFF"/>
        <w:rPr>
          <w:rFonts w:ascii="Arial" w:hAnsi="Arial" w:cs="Arial"/>
          <w:color w:val="494B43"/>
          <w:lang w:val="en"/>
        </w:rPr>
      </w:pPr>
      <w:r>
        <w:rPr>
          <w:rFonts w:ascii="Arial" w:hAnsi="Arial" w:cs="Arial"/>
          <w:noProof/>
          <w:vanish/>
          <w:color w:val="494B43"/>
        </w:rPr>
        <w:drawing>
          <wp:inline distT="0" distB="0" distL="0" distR="0" wp14:anchorId="2B155D14" wp14:editId="6DA08601">
            <wp:extent cx="114300" cy="114300"/>
            <wp:effectExtent l="0" t="0" r="0" b="0"/>
            <wp:docPr id="4392" name="Picture 43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4241C7FA" wp14:editId="70A1A626">
            <wp:extent cx="114300" cy="114300"/>
            <wp:effectExtent l="0" t="0" r="0" b="0"/>
            <wp:docPr id="4391" name="Picture 43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8-19: </w:t>
      </w:r>
      <w:r>
        <w:rPr>
          <w:rStyle w:val="example-title2"/>
          <w:rFonts w:ascii="Arial" w:hAnsi="Arial" w:cs="Arial"/>
          <w:lang w:val="en"/>
        </w:rPr>
        <w:t>FilterDemo.java</w:t>
      </w:r>
      <w:bookmarkStart w:id="1105" w:name="608"/>
      <w:bookmarkStart w:id="1106" w:name="ch08ls19"/>
      <w:bookmarkEnd w:id="1105"/>
      <w:bookmarkEnd w:id="1106"/>
    </w:p>
    <w:p w:rsidR="00867755" w:rsidRDefault="00867755" w:rsidP="00867755">
      <w:pPr>
        <w:shd w:val="clear" w:color="auto" w:fill="FFFFFF"/>
        <w:rPr>
          <w:rFonts w:ascii="Arial" w:hAnsi="Arial" w:cs="Arial"/>
          <w:color w:val="494B43"/>
          <w:lang w:val="en"/>
        </w:rPr>
      </w:pPr>
      <w:r>
        <w:rPr>
          <w:rFonts w:ascii="Arial" w:hAnsi="Arial" w:cs="Arial"/>
          <w:color w:val="494B43"/>
          <w:lang w:val="en"/>
        </w:rPr>
        <w:pict>
          <v:rect id="_x0000_i11101" style="width:0;height:1.5pt" o:hralign="center" o:hrstd="t" o:hrnoshade="t" o:hr="t" fillcolor="#010100" stroked="f"/>
        </w:pict>
      </w:r>
    </w:p>
    <w:p w:rsidR="00867755" w:rsidRDefault="00867755" w:rsidP="00867755">
      <w:pPr>
        <w:pStyle w:val="HTMLPreformatted"/>
        <w:shd w:val="clear" w:color="auto" w:fill="FFFFFF"/>
        <w:rPr>
          <w:color w:val="494B43"/>
          <w:lang w:val="en"/>
        </w:rPr>
      </w:pPr>
      <w:r>
        <w:rPr>
          <w:noProof/>
          <w:vanish/>
          <w:color w:val="494B43"/>
        </w:rPr>
        <w:drawing>
          <wp:inline distT="0" distB="0" distL="0" distR="0" wp14:anchorId="046FE1F7" wp14:editId="533C7242">
            <wp:extent cx="114300" cy="114300"/>
            <wp:effectExtent l="0" t="0" r="0" b="0"/>
            <wp:docPr id="4390" name="Picture 43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0F82A4A" wp14:editId="5B7B2A54">
            <wp:extent cx="114300" cy="114300"/>
            <wp:effectExtent l="0" t="0" r="0" b="0"/>
            <wp:docPr id="4389" name="Picture 43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67755" w:rsidRDefault="00867755" w:rsidP="00867755">
      <w:pPr>
        <w:pStyle w:val="HTMLPreformatted"/>
        <w:shd w:val="clear" w:color="auto" w:fill="FFFFFF"/>
        <w:rPr>
          <w:color w:val="494B43"/>
          <w:lang w:val="en"/>
        </w:rPr>
      </w:pPr>
      <w:r>
        <w:rPr>
          <w:color w:val="494B43"/>
          <w:lang w:val="en"/>
        </w:rPr>
        <w:t>package com.apress.logging.log4j;</w:t>
      </w:r>
    </w:p>
    <w:p w:rsidR="00867755" w:rsidRDefault="00867755" w:rsidP="00867755">
      <w:pPr>
        <w:pStyle w:val="HTMLPreformatted"/>
        <w:shd w:val="clear" w:color="auto" w:fill="FFFFFF"/>
        <w:rPr>
          <w:color w:val="494B43"/>
          <w:lang w:val="en"/>
        </w:rPr>
      </w:pPr>
    </w:p>
    <w:p w:rsidR="00867755" w:rsidRDefault="00867755" w:rsidP="00867755">
      <w:pPr>
        <w:pStyle w:val="HTMLPreformatted"/>
        <w:shd w:val="clear" w:color="auto" w:fill="FFFFFF"/>
        <w:rPr>
          <w:color w:val="494B43"/>
          <w:lang w:val="en"/>
        </w:rPr>
      </w:pPr>
      <w:r>
        <w:rPr>
          <w:color w:val="494B43"/>
          <w:lang w:val="en"/>
        </w:rPr>
        <w:t>import org.apache.log4j.Logger;</w:t>
      </w:r>
    </w:p>
    <w:p w:rsidR="00867755" w:rsidRDefault="00867755" w:rsidP="00867755">
      <w:pPr>
        <w:pStyle w:val="HTMLPreformatted"/>
        <w:shd w:val="clear" w:color="auto" w:fill="FFFFFF"/>
        <w:rPr>
          <w:color w:val="494B43"/>
          <w:lang w:val="en"/>
        </w:rPr>
      </w:pPr>
      <w:r>
        <w:rPr>
          <w:color w:val="494B43"/>
          <w:lang w:val="en"/>
        </w:rPr>
        <w:t>public class FilterDemo</w:t>
      </w:r>
    </w:p>
    <w:p w:rsidR="00867755" w:rsidRDefault="00867755" w:rsidP="00867755">
      <w:pPr>
        <w:pStyle w:val="HTMLPreformatted"/>
        <w:shd w:val="clear" w:color="auto" w:fill="FFFFFF"/>
        <w:rPr>
          <w:color w:val="494B43"/>
          <w:lang w:val="en"/>
        </w:rPr>
      </w:pPr>
      <w:r>
        <w:rPr>
          <w:color w:val="494B43"/>
          <w:lang w:val="en"/>
        </w:rPr>
        <w:t>{</w:t>
      </w:r>
    </w:p>
    <w:p w:rsidR="00867755" w:rsidRDefault="00867755" w:rsidP="00867755">
      <w:pPr>
        <w:pStyle w:val="HTMLPreformatted"/>
        <w:shd w:val="clear" w:color="auto" w:fill="FFFFFF"/>
        <w:rPr>
          <w:color w:val="494B43"/>
          <w:lang w:val="en"/>
        </w:rPr>
      </w:pPr>
      <w:r>
        <w:rPr>
          <w:color w:val="494B43"/>
          <w:lang w:val="en"/>
        </w:rPr>
        <w:t xml:space="preserve">    private static Logger logger =</w:t>
      </w:r>
    </w:p>
    <w:p w:rsidR="00867755" w:rsidRDefault="00867755" w:rsidP="00867755">
      <w:pPr>
        <w:pStyle w:val="HTMLPreformatted"/>
        <w:shd w:val="clear" w:color="auto" w:fill="FFFFFF"/>
        <w:rPr>
          <w:color w:val="494B43"/>
          <w:lang w:val="en"/>
        </w:rPr>
      </w:pPr>
      <w:r>
        <w:rPr>
          <w:color w:val="494B43"/>
          <w:lang w:val="en"/>
        </w:rPr>
        <w:t>Logger.getLogger(FilterDemo.class.getPackage().getName());</w:t>
      </w:r>
    </w:p>
    <w:p w:rsidR="00867755" w:rsidRDefault="00867755" w:rsidP="00867755">
      <w:pPr>
        <w:pStyle w:val="HTMLPreformatted"/>
        <w:shd w:val="clear" w:color="auto" w:fill="FFFFFF"/>
        <w:rPr>
          <w:color w:val="494B43"/>
          <w:lang w:val="en"/>
        </w:rPr>
      </w:pPr>
    </w:p>
    <w:p w:rsidR="00867755" w:rsidRDefault="00867755" w:rsidP="00867755">
      <w:pPr>
        <w:pStyle w:val="HTMLPreformatted"/>
        <w:shd w:val="clear" w:color="auto" w:fill="FFFFFF"/>
        <w:rPr>
          <w:color w:val="494B43"/>
          <w:lang w:val="en"/>
        </w:rPr>
      </w:pPr>
      <w:r>
        <w:rPr>
          <w:color w:val="494B43"/>
          <w:lang w:val="en"/>
        </w:rPr>
        <w:t xml:space="preserve">    public FilterDemo()</w:t>
      </w:r>
    </w:p>
    <w:p w:rsidR="00867755" w:rsidRDefault="00867755" w:rsidP="00867755">
      <w:pPr>
        <w:pStyle w:val="HTMLPreformatted"/>
        <w:shd w:val="clear" w:color="auto" w:fill="FFFFFF"/>
        <w:rPr>
          <w:color w:val="494B43"/>
          <w:lang w:val="en"/>
        </w:rPr>
      </w:pPr>
      <w:r>
        <w:rPr>
          <w:color w:val="494B43"/>
          <w:lang w:val="en"/>
        </w:rPr>
        <w:t xml:space="preserve">    {</w:t>
      </w:r>
    </w:p>
    <w:p w:rsidR="00867755" w:rsidRDefault="00867755" w:rsidP="00867755">
      <w:pPr>
        <w:pStyle w:val="HTMLPreformatted"/>
        <w:shd w:val="clear" w:color="auto" w:fill="FFFFFF"/>
        <w:rPr>
          <w:color w:val="494B43"/>
          <w:lang w:val="en"/>
        </w:rPr>
      </w:pPr>
      <w:r>
        <w:rPr>
          <w:color w:val="494B43"/>
          <w:lang w:val="en"/>
        </w:rPr>
        <w:t xml:space="preserve">    }</w:t>
      </w:r>
    </w:p>
    <w:p w:rsidR="00867755" w:rsidRDefault="00867755" w:rsidP="00867755">
      <w:pPr>
        <w:pStyle w:val="HTMLPreformatted"/>
        <w:shd w:val="clear" w:color="auto" w:fill="FFFFFF"/>
        <w:rPr>
          <w:color w:val="494B43"/>
          <w:lang w:val="en"/>
        </w:rPr>
      </w:pPr>
      <w:r>
        <w:rPr>
          <w:color w:val="494B43"/>
          <w:lang w:val="en"/>
        </w:rPr>
        <w:t xml:space="preserve">    public void doLogging()</w:t>
      </w:r>
    </w:p>
    <w:p w:rsidR="00867755" w:rsidRDefault="00867755" w:rsidP="00867755">
      <w:pPr>
        <w:pStyle w:val="HTMLPreformatted"/>
        <w:shd w:val="clear" w:color="auto" w:fill="FFFFFF"/>
        <w:rPr>
          <w:color w:val="494B43"/>
          <w:lang w:val="en"/>
        </w:rPr>
      </w:pPr>
      <w:r>
        <w:rPr>
          <w:color w:val="494B43"/>
          <w:lang w:val="en"/>
        </w:rPr>
        <w:t xml:space="preserve">    {</w:t>
      </w:r>
    </w:p>
    <w:p w:rsidR="00867755" w:rsidRDefault="00867755" w:rsidP="00867755">
      <w:pPr>
        <w:pStyle w:val="HTMLPreformatted"/>
        <w:shd w:val="clear" w:color="auto" w:fill="FFFFFF"/>
        <w:rPr>
          <w:color w:val="494B43"/>
          <w:lang w:val="en"/>
        </w:rPr>
      </w:pPr>
      <w:r>
        <w:rPr>
          <w:color w:val="494B43"/>
          <w:lang w:val="en"/>
        </w:rPr>
        <w:t xml:space="preserve">        logger.debug("DEBUG MESSAGE..");</w:t>
      </w:r>
    </w:p>
    <w:p w:rsidR="00867755" w:rsidRDefault="00867755" w:rsidP="00867755">
      <w:pPr>
        <w:pStyle w:val="HTMLPreformatted"/>
        <w:shd w:val="clear" w:color="auto" w:fill="FFFFFF"/>
        <w:rPr>
          <w:color w:val="494B43"/>
          <w:lang w:val="en"/>
        </w:rPr>
      </w:pPr>
      <w:r>
        <w:rPr>
          <w:color w:val="494B43"/>
          <w:lang w:val="en"/>
        </w:rPr>
        <w:t xml:space="preserve">        logger.info("INFO MESSAGE..");</w:t>
      </w:r>
    </w:p>
    <w:p w:rsidR="00867755" w:rsidRDefault="00867755" w:rsidP="00867755">
      <w:pPr>
        <w:pStyle w:val="HTMLPreformatted"/>
        <w:shd w:val="clear" w:color="auto" w:fill="FFFFFF"/>
        <w:rPr>
          <w:color w:val="494B43"/>
          <w:lang w:val="en"/>
        </w:rPr>
      </w:pPr>
      <w:r>
        <w:rPr>
          <w:color w:val="494B43"/>
          <w:lang w:val="en"/>
        </w:rPr>
        <w:t xml:space="preserve">        logger.error("ERROR MESSAGE..");</w:t>
      </w:r>
    </w:p>
    <w:p w:rsidR="00867755" w:rsidRDefault="00867755" w:rsidP="00867755">
      <w:pPr>
        <w:pStyle w:val="HTMLPreformatted"/>
        <w:shd w:val="clear" w:color="auto" w:fill="FFFFFF"/>
        <w:rPr>
          <w:color w:val="494B43"/>
          <w:lang w:val="en"/>
        </w:rPr>
      </w:pPr>
      <w:r>
        <w:rPr>
          <w:color w:val="494B43"/>
          <w:lang w:val="en"/>
        </w:rPr>
        <w:t xml:space="preserve">        logger.warn("WARN MESSAGE..");</w:t>
      </w:r>
    </w:p>
    <w:p w:rsidR="00867755" w:rsidRDefault="00867755" w:rsidP="00867755">
      <w:pPr>
        <w:pStyle w:val="HTMLPreformatted"/>
        <w:shd w:val="clear" w:color="auto" w:fill="FFFFFF"/>
        <w:rPr>
          <w:color w:val="494B43"/>
          <w:lang w:val="en"/>
        </w:rPr>
      </w:pPr>
      <w:r>
        <w:rPr>
          <w:color w:val="494B43"/>
          <w:lang w:val="en"/>
        </w:rPr>
        <w:t xml:space="preserve">        logger.fatal("FATAL MESSAGE...");</w:t>
      </w:r>
    </w:p>
    <w:p w:rsidR="00867755" w:rsidRDefault="00867755" w:rsidP="00867755">
      <w:pPr>
        <w:pStyle w:val="HTMLPreformatted"/>
        <w:shd w:val="clear" w:color="auto" w:fill="FFFFFF"/>
        <w:rPr>
          <w:color w:val="494B43"/>
          <w:lang w:val="en"/>
        </w:rPr>
      </w:pPr>
      <w:r>
        <w:rPr>
          <w:color w:val="494B43"/>
          <w:lang w:val="en"/>
        </w:rPr>
        <w:t xml:space="preserve">    }</w:t>
      </w:r>
    </w:p>
    <w:p w:rsidR="00867755" w:rsidRDefault="00867755" w:rsidP="00867755">
      <w:pPr>
        <w:pStyle w:val="HTMLPreformatted"/>
        <w:shd w:val="clear" w:color="auto" w:fill="FFFFFF"/>
        <w:rPr>
          <w:color w:val="494B43"/>
          <w:lang w:val="en"/>
        </w:rPr>
      </w:pPr>
    </w:p>
    <w:p w:rsidR="00867755" w:rsidRDefault="00867755" w:rsidP="00867755">
      <w:pPr>
        <w:pStyle w:val="HTMLPreformatted"/>
        <w:shd w:val="clear" w:color="auto" w:fill="FFFFFF"/>
        <w:rPr>
          <w:color w:val="494B43"/>
          <w:lang w:val="en"/>
        </w:rPr>
      </w:pPr>
      <w:r>
        <w:rPr>
          <w:color w:val="494B43"/>
          <w:lang w:val="en"/>
        </w:rPr>
        <w:t xml:space="preserve">    public static void main(String args[])</w:t>
      </w:r>
    </w:p>
    <w:p w:rsidR="00867755" w:rsidRDefault="00867755" w:rsidP="00867755">
      <w:pPr>
        <w:pStyle w:val="HTMLPreformatted"/>
        <w:shd w:val="clear" w:color="auto" w:fill="FFFFFF"/>
        <w:rPr>
          <w:color w:val="494B43"/>
          <w:lang w:val="en"/>
        </w:rPr>
      </w:pPr>
      <w:r>
        <w:rPr>
          <w:color w:val="494B43"/>
          <w:lang w:val="en"/>
        </w:rPr>
        <w:t xml:space="preserve">    {</w:t>
      </w:r>
    </w:p>
    <w:p w:rsidR="00867755" w:rsidRDefault="00867755" w:rsidP="00867755">
      <w:pPr>
        <w:pStyle w:val="HTMLPreformatted"/>
        <w:shd w:val="clear" w:color="auto" w:fill="FFFFFF"/>
        <w:rPr>
          <w:color w:val="494B43"/>
          <w:lang w:val="en"/>
        </w:rPr>
      </w:pPr>
      <w:r>
        <w:rPr>
          <w:color w:val="494B43"/>
          <w:lang w:val="en"/>
        </w:rPr>
        <w:t xml:space="preserve">        FilterDemo demo = new FilterDemo();</w:t>
      </w:r>
    </w:p>
    <w:p w:rsidR="00867755" w:rsidRDefault="00867755" w:rsidP="00867755">
      <w:pPr>
        <w:pStyle w:val="HTMLPreformatted"/>
        <w:shd w:val="clear" w:color="auto" w:fill="FFFFFF"/>
        <w:rPr>
          <w:color w:val="494B43"/>
          <w:lang w:val="en"/>
        </w:rPr>
      </w:pPr>
      <w:r>
        <w:rPr>
          <w:color w:val="494B43"/>
          <w:lang w:val="en"/>
        </w:rPr>
        <w:t xml:space="preserve">        demo.doLogging();</w:t>
      </w:r>
    </w:p>
    <w:p w:rsidR="00867755" w:rsidRDefault="00867755" w:rsidP="00867755">
      <w:pPr>
        <w:pStyle w:val="HTMLPreformatted"/>
        <w:shd w:val="clear" w:color="auto" w:fill="FFFFFF"/>
        <w:rPr>
          <w:color w:val="494B43"/>
          <w:lang w:val="en"/>
        </w:rPr>
      </w:pPr>
      <w:r>
        <w:rPr>
          <w:color w:val="494B43"/>
          <w:lang w:val="en"/>
        </w:rPr>
        <w:t xml:space="preserve">    }</w:t>
      </w:r>
    </w:p>
    <w:p w:rsidR="00867755" w:rsidRDefault="00867755" w:rsidP="00867755">
      <w:pPr>
        <w:pStyle w:val="HTMLPreformatted"/>
        <w:shd w:val="clear" w:color="auto" w:fill="FFFFFF"/>
        <w:rPr>
          <w:color w:val="494B43"/>
          <w:lang w:val="en"/>
        </w:rPr>
      </w:pPr>
      <w:r>
        <w:rPr>
          <w:color w:val="494B43"/>
          <w:lang w:val="en"/>
        </w:rPr>
        <w:t>}</w:t>
      </w:r>
    </w:p>
    <w:p w:rsidR="00867755" w:rsidRDefault="00867755" w:rsidP="00867755">
      <w:pPr>
        <w:shd w:val="clear" w:color="auto" w:fill="FFFFFF"/>
        <w:rPr>
          <w:rFonts w:ascii="Arial" w:hAnsi="Arial" w:cs="Arial"/>
          <w:color w:val="494B43"/>
          <w:lang w:val="en"/>
        </w:rPr>
      </w:pPr>
      <w:r>
        <w:rPr>
          <w:rFonts w:ascii="Arial" w:hAnsi="Arial" w:cs="Arial"/>
          <w:color w:val="494B43"/>
          <w:lang w:val="en"/>
        </w:rPr>
        <w:pict>
          <v:rect id="_x0000_i11104" style="width:0;height:1.5pt" o:hralign="center" o:hrstd="t" o:hrnoshade="t" o:hr="t" fillcolor="#010100" stroked="f"/>
        </w:pict>
      </w:r>
    </w:p>
    <w:p w:rsidR="00867755" w:rsidRDefault="00867755" w:rsidP="00867755">
      <w:pPr>
        <w:pStyle w:val="para"/>
        <w:shd w:val="clear" w:color="auto" w:fill="FFFFFF"/>
        <w:rPr>
          <w:color w:val="494B43"/>
          <w:lang w:val="en"/>
        </w:rPr>
      </w:pPr>
      <w:r>
        <w:rPr>
          <w:noProof/>
          <w:vanish/>
          <w:color w:val="494B43"/>
        </w:rPr>
        <w:drawing>
          <wp:inline distT="0" distB="0" distL="0" distR="0" wp14:anchorId="1F13C35E" wp14:editId="543AA15F">
            <wp:extent cx="114300" cy="114300"/>
            <wp:effectExtent l="0" t="0" r="0" b="0"/>
            <wp:docPr id="4388" name="Picture 43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84DAA80" wp14:editId="0692ED69">
            <wp:extent cx="114300" cy="114300"/>
            <wp:effectExtent l="0" t="0" r="0" b="0"/>
            <wp:docPr id="4387" name="Picture 43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107" w:name="609"/>
      <w:bookmarkStart w:id="1108" w:name="page273"/>
      <w:bookmarkEnd w:id="1107"/>
      <w:bookmarkEnd w:id="1108"/>
      <w:r>
        <w:rPr>
          <w:color w:val="494B43"/>
          <w:lang w:val="en"/>
        </w:rPr>
        <w:t>Executing this program will print all the messages to the console except the messages with levels ERROR and FATAL, as they fall outside the range specified.</w:t>
      </w:r>
    </w:p>
    <w:p w:rsidR="00867755" w:rsidRDefault="00867755" w:rsidP="00867755">
      <w:pPr>
        <w:pStyle w:val="HTMLPreformatted"/>
        <w:shd w:val="clear" w:color="auto" w:fill="FFFFFF"/>
        <w:rPr>
          <w:color w:val="494B43"/>
          <w:lang w:val="en"/>
        </w:rPr>
      </w:pPr>
      <w:r>
        <w:rPr>
          <w:noProof/>
          <w:vanish/>
          <w:color w:val="494B43"/>
        </w:rPr>
        <w:drawing>
          <wp:inline distT="0" distB="0" distL="0" distR="0" wp14:anchorId="4DAA80C1" wp14:editId="211A3B04">
            <wp:extent cx="114300" cy="114300"/>
            <wp:effectExtent l="0" t="0" r="0" b="0"/>
            <wp:docPr id="4386" name="Picture 43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656C633" wp14:editId="49FE396A">
            <wp:extent cx="114300" cy="114300"/>
            <wp:effectExtent l="0" t="0" r="0" b="0"/>
            <wp:docPr id="4385" name="Picture 43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67755" w:rsidRDefault="00867755" w:rsidP="00867755">
      <w:pPr>
        <w:pStyle w:val="HTMLPreformatted"/>
        <w:shd w:val="clear" w:color="auto" w:fill="FFFFFF"/>
        <w:rPr>
          <w:color w:val="494B43"/>
          <w:lang w:val="en"/>
        </w:rPr>
      </w:pPr>
      <w:r>
        <w:rPr>
          <w:color w:val="494B43"/>
          <w:lang w:val="en"/>
        </w:rPr>
        <w:t>main DEBUG logging.log4j - DEBUG MESSAGE..</w:t>
      </w:r>
    </w:p>
    <w:p w:rsidR="00867755" w:rsidRDefault="00867755" w:rsidP="00867755">
      <w:pPr>
        <w:pStyle w:val="HTMLPreformatted"/>
        <w:shd w:val="clear" w:color="auto" w:fill="FFFFFF"/>
        <w:rPr>
          <w:color w:val="494B43"/>
          <w:lang w:val="en"/>
        </w:rPr>
      </w:pPr>
      <w:r>
        <w:rPr>
          <w:color w:val="494B43"/>
          <w:lang w:val="en"/>
        </w:rPr>
        <w:t>main INFO logging.log4j - INFO MESSAGE..</w:t>
      </w:r>
    </w:p>
    <w:p w:rsidR="00867755" w:rsidRDefault="00867755" w:rsidP="00867755">
      <w:pPr>
        <w:pStyle w:val="HTMLPreformatted"/>
        <w:shd w:val="clear" w:color="auto" w:fill="FFFFFF"/>
        <w:rPr>
          <w:color w:val="494B43"/>
          <w:lang w:val="en"/>
        </w:rPr>
      </w:pPr>
      <w:r>
        <w:rPr>
          <w:color w:val="494B43"/>
          <w:lang w:val="en"/>
        </w:rPr>
        <w:t>main WARN logging.log4j - WARN MESSAGE..</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8407"/>
      </w:tblGrid>
      <w:tr w:rsidR="00867755" w:rsidTr="00867755">
        <w:trPr>
          <w:tblCellSpacing w:w="0" w:type="dxa"/>
        </w:trPr>
        <w:tc>
          <w:tcPr>
            <w:tcW w:w="0" w:type="auto"/>
            <w:hideMark/>
          </w:tcPr>
          <w:p w:rsidR="00867755" w:rsidRDefault="00867755">
            <w:pPr>
              <w:spacing w:before="216"/>
              <w:jc w:val="center"/>
              <w:rPr>
                <w:rFonts w:ascii="Arial" w:hAnsi="Arial" w:cs="Arial"/>
                <w:color w:val="494B43"/>
                <w:sz w:val="21"/>
                <w:szCs w:val="21"/>
              </w:rPr>
            </w:pPr>
          </w:p>
        </w:tc>
        <w:tc>
          <w:tcPr>
            <w:tcW w:w="0" w:type="auto"/>
            <w:hideMark/>
          </w:tcPr>
          <w:p w:rsidR="00867755" w:rsidRDefault="00867755">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867755" w:rsidRDefault="00867755">
            <w:pPr>
              <w:pStyle w:val="first-para9"/>
              <w:jc w:val="center"/>
              <w:rPr>
                <w:color w:val="494B43"/>
              </w:rPr>
            </w:pPr>
            <w:r>
              <w:rPr>
                <w:noProof/>
                <w:vanish/>
                <w:color w:val="494B43"/>
              </w:rPr>
              <w:drawing>
                <wp:inline distT="0" distB="0" distL="0" distR="0" wp14:anchorId="38ED7BC3" wp14:editId="09B1C308">
                  <wp:extent cx="114300" cy="114300"/>
                  <wp:effectExtent l="0" t="0" r="0" b="0"/>
                  <wp:docPr id="4384" name="Picture 43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393BF8F" wp14:editId="56288686">
                  <wp:extent cx="114300" cy="114300"/>
                  <wp:effectExtent l="0" t="0" r="0" b="0"/>
                  <wp:docPr id="4383" name="Picture 43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rPr>
              <w:t>Recall that the logging level sequence is ALL&lt;DEBUG&lt;INFO&lt;WARN&lt;ERROR&lt;FATAL&lt;OFF.</w:t>
            </w:r>
          </w:p>
        </w:tc>
      </w:tr>
    </w:tbl>
    <w:p w:rsidR="00867755" w:rsidRDefault="00867755" w:rsidP="00867755">
      <w:pPr>
        <w:pStyle w:val="last-para"/>
        <w:shd w:val="clear" w:color="auto" w:fill="FFFFFF"/>
        <w:rPr>
          <w:color w:val="494B43"/>
          <w:lang w:val="en"/>
        </w:rPr>
      </w:pPr>
      <w:r>
        <w:rPr>
          <w:noProof/>
          <w:vanish/>
          <w:color w:val="494B43"/>
        </w:rPr>
        <w:drawing>
          <wp:inline distT="0" distB="0" distL="0" distR="0" wp14:anchorId="6BBD97A5" wp14:editId="636F9465">
            <wp:extent cx="114300" cy="114300"/>
            <wp:effectExtent l="0" t="0" r="0" b="0"/>
            <wp:docPr id="4382" name="Picture 43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A9CBF7B" wp14:editId="7A6AB4E3">
            <wp:extent cx="114300" cy="114300"/>
            <wp:effectExtent l="0" t="0" r="0" b="0"/>
            <wp:docPr id="4381" name="Picture 43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As we can see, assigning a level to the </w:t>
      </w:r>
      <w:r>
        <w:rPr>
          <w:rStyle w:val="HTMLTypewriter"/>
          <w:color w:val="494B43"/>
          <w:sz w:val="18"/>
          <w:szCs w:val="18"/>
          <w:lang w:val="en"/>
        </w:rPr>
        <w:t>Logger</w:t>
      </w:r>
      <w:r>
        <w:rPr>
          <w:color w:val="494B43"/>
          <w:lang w:val="en"/>
        </w:rPr>
        <w:t xml:space="preserve"> objects and a threshold level to the </w:t>
      </w:r>
      <w:r>
        <w:rPr>
          <w:rStyle w:val="HTMLTypewriter"/>
          <w:color w:val="494B43"/>
          <w:sz w:val="18"/>
          <w:szCs w:val="18"/>
          <w:lang w:val="en"/>
        </w:rPr>
        <w:t>Appender</w:t>
      </w:r>
      <w:r>
        <w:rPr>
          <w:color w:val="494B43"/>
          <w:lang w:val="en"/>
        </w:rPr>
        <w:t xml:space="preserve"> objects can always restrict the lower range of the level. </w:t>
      </w:r>
      <w:r>
        <w:rPr>
          <w:rStyle w:val="HTMLTypewriter"/>
          <w:color w:val="494B43"/>
          <w:sz w:val="18"/>
          <w:szCs w:val="18"/>
          <w:lang w:val="en"/>
        </w:rPr>
        <w:t>LevelRangeFilter</w:t>
      </w:r>
      <w:r>
        <w:rPr>
          <w:color w:val="494B43"/>
          <w:lang w:val="en"/>
        </w:rPr>
        <w:t xml:space="preserve"> becomes useful only when we want to restrict the upper range of the level.</w:t>
      </w:r>
    </w:p>
    <w:p w:rsidR="00867755" w:rsidRDefault="00867755" w:rsidP="00867755">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6AAA552F" wp14:editId="2392DB7F">
            <wp:extent cx="114300" cy="114300"/>
            <wp:effectExtent l="0" t="0" r="0" b="0"/>
            <wp:docPr id="4380" name="Picture 43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53FB4E6F" wp14:editId="6AFCD41C">
            <wp:extent cx="114300" cy="114300"/>
            <wp:effectExtent l="0" t="0" r="0" b="0"/>
            <wp:docPr id="4379" name="Picture 43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109" w:name="610"/>
      <w:bookmarkStart w:id="1110" w:name="ch08lev2sec15"/>
      <w:bookmarkEnd w:id="1109"/>
      <w:bookmarkEnd w:id="1110"/>
      <w:r>
        <w:rPr>
          <w:rFonts w:ascii="Arial" w:hAnsi="Arial" w:cs="Arial"/>
          <w:b w:val="0"/>
          <w:bCs w:val="0"/>
          <w:color w:val="494B43"/>
          <w:sz w:val="24"/>
          <w:szCs w:val="24"/>
          <w:lang w:val="en"/>
        </w:rPr>
        <w:t>Using SelectedLevelFilter</w:t>
      </w:r>
    </w:p>
    <w:p w:rsidR="00867755" w:rsidRDefault="00867755" w:rsidP="00867755">
      <w:pPr>
        <w:pStyle w:val="first-para3"/>
        <w:shd w:val="clear" w:color="auto" w:fill="FFFFFF"/>
        <w:rPr>
          <w:color w:val="494B43"/>
          <w:lang w:val="en"/>
        </w:rPr>
      </w:pPr>
      <w:r>
        <w:rPr>
          <w:noProof/>
          <w:vanish/>
          <w:color w:val="494B43"/>
        </w:rPr>
        <w:drawing>
          <wp:inline distT="0" distB="0" distL="0" distR="0" wp14:anchorId="00622392" wp14:editId="4FFB5302">
            <wp:extent cx="114300" cy="114300"/>
            <wp:effectExtent l="0" t="0" r="0" b="0"/>
            <wp:docPr id="4378" name="Picture 43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7AC4BB1" wp14:editId="27E0B6F8">
            <wp:extent cx="114300" cy="114300"/>
            <wp:effectExtent l="0" t="0" r="0" b="0"/>
            <wp:docPr id="4377" name="Picture 43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We have seen how </w:t>
      </w:r>
      <w:r>
        <w:rPr>
          <w:rStyle w:val="HTMLTypewriter"/>
          <w:color w:val="494B43"/>
          <w:sz w:val="18"/>
          <w:szCs w:val="18"/>
          <w:lang w:val="en"/>
        </w:rPr>
        <w:t>LevelRangeFilter</w:t>
      </w:r>
      <w:r>
        <w:rPr>
          <w:color w:val="494B43"/>
          <w:lang w:val="en"/>
        </w:rPr>
        <w:t xml:space="preserve"> can help us set upper and lower bounds for logging levels. In another situation, we might want to have a </w:t>
      </w:r>
      <w:r>
        <w:rPr>
          <w:rStyle w:val="HTMLTypewriter"/>
          <w:color w:val="494B43"/>
          <w:sz w:val="18"/>
          <w:szCs w:val="18"/>
          <w:lang w:val="en"/>
        </w:rPr>
        <w:t>Filter</w:t>
      </w:r>
      <w:r>
        <w:rPr>
          <w:color w:val="494B43"/>
          <w:lang w:val="en"/>
        </w:rPr>
        <w:t xml:space="preserve"> that only allows messages with specified levels to appear in the destination. This is more precise than specifying a range of levels. For example, in one scenario, we might want only the messages with levels FATAL and INFO to be printed. One immediate solution is to write a custom </w:t>
      </w:r>
      <w:r>
        <w:rPr>
          <w:rStyle w:val="HTMLTypewriter"/>
          <w:color w:val="494B43"/>
          <w:sz w:val="18"/>
          <w:szCs w:val="18"/>
          <w:lang w:val="en"/>
        </w:rPr>
        <w:t>Filter</w:t>
      </w:r>
      <w:r>
        <w:rPr>
          <w:color w:val="494B43"/>
          <w:lang w:val="en"/>
        </w:rPr>
        <w:t xml:space="preserve"> object to handle such situations.</w:t>
      </w:r>
    </w:p>
    <w:p w:rsidR="00867755" w:rsidRDefault="00867755" w:rsidP="00867755">
      <w:pPr>
        <w:pStyle w:val="para"/>
        <w:shd w:val="clear" w:color="auto" w:fill="FFFFFF"/>
        <w:rPr>
          <w:color w:val="494B43"/>
          <w:lang w:val="en"/>
        </w:rPr>
      </w:pPr>
      <w:r>
        <w:rPr>
          <w:noProof/>
          <w:vanish/>
          <w:color w:val="494B43"/>
        </w:rPr>
        <w:drawing>
          <wp:inline distT="0" distB="0" distL="0" distR="0" wp14:anchorId="72D810B2" wp14:editId="66057D3D">
            <wp:extent cx="114300" cy="114300"/>
            <wp:effectExtent l="0" t="0" r="0" b="0"/>
            <wp:docPr id="4376" name="Picture 43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BA281AC" wp14:editId="24558EA2">
            <wp:extent cx="114300" cy="114300"/>
            <wp:effectExtent l="0" t="0" r="0" b="0"/>
            <wp:docPr id="4375" name="Picture 43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We will now explore a sample </w:t>
      </w:r>
      <w:r>
        <w:rPr>
          <w:rStyle w:val="HTMLTypewriter"/>
          <w:color w:val="494B43"/>
          <w:sz w:val="18"/>
          <w:szCs w:val="18"/>
          <w:lang w:val="en"/>
        </w:rPr>
        <w:t>Filter</w:t>
      </w:r>
      <w:r>
        <w:rPr>
          <w:color w:val="494B43"/>
          <w:lang w:val="en"/>
        </w:rPr>
        <w:t xml:space="preserve"> object designed to filter messages based on specific levels. The </w:t>
      </w:r>
      <w:r>
        <w:rPr>
          <w:rStyle w:val="HTMLTypewriter"/>
          <w:color w:val="494B43"/>
          <w:sz w:val="18"/>
          <w:szCs w:val="18"/>
          <w:lang w:val="en"/>
        </w:rPr>
        <w:t>SelectedLevelFilter</w:t>
      </w:r>
      <w:r>
        <w:rPr>
          <w:color w:val="494B43"/>
          <w:lang w:val="en"/>
        </w:rPr>
        <w:t xml:space="preserve"> class extends the </w:t>
      </w:r>
      <w:r>
        <w:rPr>
          <w:rStyle w:val="HTMLTypewriter"/>
          <w:color w:val="494B43"/>
          <w:sz w:val="18"/>
          <w:szCs w:val="18"/>
          <w:lang w:val="en"/>
        </w:rPr>
        <w:t>abstract</w:t>
      </w:r>
      <w:r>
        <w:rPr>
          <w:color w:val="494B43"/>
          <w:lang w:val="en"/>
        </w:rPr>
        <w:t xml:space="preserve"> class </w:t>
      </w:r>
      <w:r>
        <w:rPr>
          <w:rStyle w:val="HTMLTypewriter"/>
          <w:color w:val="494B43"/>
          <w:sz w:val="18"/>
          <w:szCs w:val="18"/>
          <w:lang w:val="en"/>
        </w:rPr>
        <w:t>org.apache.log4j.spi.Filter</w:t>
      </w:r>
      <w:r>
        <w:rPr>
          <w:color w:val="494B43"/>
          <w:lang w:val="en"/>
        </w:rPr>
        <w:t xml:space="preserve"> and implements the </w:t>
      </w:r>
      <w:r>
        <w:rPr>
          <w:rStyle w:val="HTMLTypewriter"/>
          <w:color w:val="494B43"/>
          <w:sz w:val="18"/>
          <w:szCs w:val="18"/>
          <w:lang w:val="en"/>
        </w:rPr>
        <w:t>abstract</w:t>
      </w:r>
      <w:r>
        <w:rPr>
          <w:color w:val="494B43"/>
          <w:lang w:val="en"/>
        </w:rPr>
        <w:t xml:space="preserve"> method </w:t>
      </w:r>
      <w:r>
        <w:rPr>
          <w:rStyle w:val="HTMLTypewriter"/>
          <w:color w:val="494B43"/>
          <w:sz w:val="18"/>
          <w:szCs w:val="18"/>
          <w:lang w:val="en"/>
        </w:rPr>
        <w:t>decide(LoggingEvent event)</w:t>
      </w:r>
      <w:r>
        <w:rPr>
          <w:color w:val="494B43"/>
          <w:lang w:val="en"/>
        </w:rPr>
        <w:t xml:space="preserve"> to determine a certain logging event.</w:t>
      </w:r>
    </w:p>
    <w:p w:rsidR="00867755" w:rsidRDefault="00867755" w:rsidP="00867755">
      <w:pPr>
        <w:pStyle w:val="para"/>
        <w:shd w:val="clear" w:color="auto" w:fill="FFFFFF"/>
        <w:rPr>
          <w:color w:val="494B43"/>
          <w:lang w:val="en"/>
        </w:rPr>
      </w:pPr>
      <w:r>
        <w:rPr>
          <w:noProof/>
          <w:vanish/>
          <w:color w:val="494B43"/>
        </w:rPr>
        <w:drawing>
          <wp:inline distT="0" distB="0" distL="0" distR="0" wp14:anchorId="014DACF4" wp14:editId="1BF0C6CA">
            <wp:extent cx="114300" cy="114300"/>
            <wp:effectExtent l="0" t="0" r="0" b="0"/>
            <wp:docPr id="4374" name="Picture 43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F06E50F" wp14:editId="468E6633">
            <wp:extent cx="114300" cy="114300"/>
            <wp:effectExtent l="0" t="0" r="0" b="0"/>
            <wp:docPr id="4373" name="Picture 43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SelectedLevelFilter</w:t>
      </w:r>
      <w:r>
        <w:rPr>
          <w:color w:val="494B43"/>
          <w:lang w:val="en"/>
        </w:rPr>
        <w:t xml:space="preserve"> defines two configurable bean properties, </w:t>
      </w:r>
      <w:r>
        <w:rPr>
          <w:rStyle w:val="HTMLTypewriter"/>
          <w:color w:val="494B43"/>
          <w:sz w:val="18"/>
          <w:szCs w:val="18"/>
          <w:lang w:val="en"/>
        </w:rPr>
        <w:t>acceptOnMatch</w:t>
      </w:r>
      <w:r>
        <w:rPr>
          <w:color w:val="494B43"/>
          <w:lang w:val="en"/>
        </w:rPr>
        <w:t xml:space="preserve"> and </w:t>
      </w:r>
      <w:r>
        <w:rPr>
          <w:rStyle w:val="HTMLTypewriter"/>
          <w:color w:val="494B43"/>
          <w:sz w:val="18"/>
          <w:szCs w:val="18"/>
          <w:lang w:val="en"/>
        </w:rPr>
        <w:t>levelsToMatch</w:t>
      </w:r>
      <w:r>
        <w:rPr>
          <w:color w:val="494B43"/>
          <w:lang w:val="en"/>
        </w:rPr>
        <w:t xml:space="preserve">. The </w:t>
      </w:r>
      <w:r>
        <w:rPr>
          <w:rStyle w:val="HTMLTypewriter"/>
          <w:color w:val="494B43"/>
          <w:sz w:val="18"/>
          <w:szCs w:val="18"/>
          <w:lang w:val="en"/>
        </w:rPr>
        <w:t>acceptOnMatch</w:t>
      </w:r>
      <w:r>
        <w:rPr>
          <w:color w:val="494B43"/>
          <w:lang w:val="en"/>
        </w:rPr>
        <w:t xml:space="preserve"> property defines whether the filter should accept this request if a matching criterion is found. If </w:t>
      </w:r>
      <w:r>
        <w:rPr>
          <w:rStyle w:val="HTMLTypewriter"/>
          <w:color w:val="494B43"/>
          <w:sz w:val="18"/>
          <w:szCs w:val="18"/>
          <w:lang w:val="en"/>
        </w:rPr>
        <w:t>acceptOnMatch</w:t>
      </w:r>
      <w:r>
        <w:rPr>
          <w:color w:val="494B43"/>
          <w:lang w:val="en"/>
        </w:rPr>
        <w:t xml:space="preserve"> is set to </w:t>
      </w:r>
      <w:r>
        <w:rPr>
          <w:rStyle w:val="HTMLTypewriter"/>
          <w:color w:val="494B43"/>
          <w:sz w:val="18"/>
          <w:szCs w:val="18"/>
          <w:lang w:val="en"/>
        </w:rPr>
        <w:t>true</w:t>
      </w:r>
      <w:r>
        <w:rPr>
          <w:color w:val="494B43"/>
          <w:lang w:val="en"/>
        </w:rPr>
        <w:t xml:space="preserve">, </w:t>
      </w:r>
      <w:r>
        <w:rPr>
          <w:rStyle w:val="HTMLTypewriter"/>
          <w:color w:val="494B43"/>
          <w:sz w:val="18"/>
          <w:szCs w:val="18"/>
          <w:lang w:val="en"/>
        </w:rPr>
        <w:t>SelectedLevelFilter</w:t>
      </w:r>
      <w:r>
        <w:rPr>
          <w:color w:val="494B43"/>
          <w:lang w:val="en"/>
        </w:rPr>
        <w:t xml:space="preserve"> returns Filter.ACCEPT upon finding a level match, or else it returns Filter.NEUTRAL. If no match is found, it returns Filter.DENY. The </w:t>
      </w:r>
      <w:r>
        <w:rPr>
          <w:rStyle w:val="HTMLTypewriter"/>
          <w:color w:val="494B43"/>
          <w:sz w:val="18"/>
          <w:szCs w:val="18"/>
          <w:lang w:val="en"/>
        </w:rPr>
        <w:t>levelsToMatch</w:t>
      </w:r>
      <w:r>
        <w:rPr>
          <w:color w:val="494B43"/>
          <w:lang w:val="en"/>
        </w:rPr>
        <w:t xml:space="preserve"> property accepts a comma-delimited string representation of levels we want to match. For example, if we wanted to find messages with the levels DEBUG and FATAL, we would define </w:t>
      </w:r>
      <w:r>
        <w:rPr>
          <w:rStyle w:val="HTMLTypewriter"/>
          <w:color w:val="494B43"/>
          <w:sz w:val="18"/>
          <w:szCs w:val="18"/>
          <w:lang w:val="en"/>
        </w:rPr>
        <w:t>levelsToMatch</w:t>
      </w:r>
      <w:r>
        <w:rPr>
          <w:color w:val="494B43"/>
          <w:lang w:val="en"/>
        </w:rPr>
        <w:t xml:space="preserve"> as "DEBUG, FATAL". The sequence is immaterial here.</w:t>
      </w:r>
    </w:p>
    <w:p w:rsidR="00867755" w:rsidRDefault="00867755" w:rsidP="00867755">
      <w:pPr>
        <w:pStyle w:val="para"/>
        <w:shd w:val="clear" w:color="auto" w:fill="FFFFFF"/>
        <w:rPr>
          <w:color w:val="494B43"/>
          <w:lang w:val="en"/>
        </w:rPr>
      </w:pPr>
      <w:r>
        <w:rPr>
          <w:noProof/>
          <w:vanish/>
          <w:color w:val="494B43"/>
        </w:rPr>
        <w:drawing>
          <wp:inline distT="0" distB="0" distL="0" distR="0" wp14:anchorId="5FF38A6B" wp14:editId="1D12072F">
            <wp:extent cx="114300" cy="114300"/>
            <wp:effectExtent l="0" t="0" r="0" b="0"/>
            <wp:docPr id="4372" name="Picture 43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7AA6785" wp14:editId="3F52442A">
            <wp:extent cx="114300" cy="114300"/>
            <wp:effectExtent l="0" t="0" r="0" b="0"/>
            <wp:docPr id="4371" name="Picture 43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At initialization, the </w:t>
      </w:r>
      <w:r>
        <w:rPr>
          <w:rStyle w:val="HTMLTypewriter"/>
          <w:color w:val="494B43"/>
          <w:sz w:val="18"/>
          <w:szCs w:val="18"/>
          <w:lang w:val="en"/>
        </w:rPr>
        <w:t>SelectedLevelFilter</w:t>
      </w:r>
      <w:r>
        <w:rPr>
          <w:color w:val="494B43"/>
          <w:lang w:val="en"/>
        </w:rPr>
        <w:t xml:space="preserve"> object stores all the specified levels in the </w:t>
      </w:r>
      <w:r>
        <w:rPr>
          <w:rStyle w:val="HTMLTypewriter"/>
          <w:color w:val="494B43"/>
          <w:sz w:val="18"/>
          <w:szCs w:val="18"/>
          <w:lang w:val="en"/>
        </w:rPr>
        <w:t>levelsToMatch</w:t>
      </w:r>
      <w:r>
        <w:rPr>
          <w:color w:val="494B43"/>
          <w:lang w:val="en"/>
        </w:rPr>
        <w:t xml:space="preserve"> parameter in an internal </w:t>
      </w:r>
      <w:r>
        <w:rPr>
          <w:rStyle w:val="HTMLTypewriter"/>
          <w:color w:val="494B43"/>
          <w:sz w:val="18"/>
          <w:szCs w:val="18"/>
          <w:lang w:val="en"/>
        </w:rPr>
        <w:t>java.util.ArrayList</w:t>
      </w:r>
      <w:r>
        <w:rPr>
          <w:color w:val="494B43"/>
          <w:lang w:val="en"/>
        </w:rPr>
        <w:t xml:space="preserve"> object. When </w:t>
      </w:r>
      <w:bookmarkStart w:id="1111" w:name="611"/>
      <w:bookmarkStart w:id="1112" w:name="page274"/>
      <w:bookmarkEnd w:id="1111"/>
      <w:bookmarkEnd w:id="1112"/>
      <w:r>
        <w:rPr>
          <w:color w:val="494B43"/>
          <w:lang w:val="en"/>
        </w:rPr>
        <w:t xml:space="preserve">a logging event arrives, it compares its level against all those specified with </w:t>
      </w:r>
      <w:r>
        <w:rPr>
          <w:rStyle w:val="HTMLTypewriter"/>
          <w:color w:val="494B43"/>
          <w:sz w:val="18"/>
          <w:szCs w:val="18"/>
          <w:lang w:val="en"/>
        </w:rPr>
        <w:t>levelsToMatch</w:t>
      </w:r>
      <w:r>
        <w:rPr>
          <w:color w:val="494B43"/>
          <w:lang w:val="en"/>
        </w:rPr>
        <w:t xml:space="preserve">. </w:t>
      </w:r>
      <w:r>
        <w:rPr>
          <w:rStyle w:val="HTMLTypewriter"/>
          <w:color w:val="494B43"/>
          <w:sz w:val="18"/>
          <w:szCs w:val="18"/>
          <w:lang w:val="en"/>
        </w:rPr>
        <w:t>SelectedLevelFilter</w:t>
      </w:r>
      <w:r>
        <w:rPr>
          <w:color w:val="494B43"/>
          <w:lang w:val="en"/>
        </w:rPr>
        <w:t xml:space="preserve"> then returns an appropriate return value— Filter.ACCEPT, Filter.DENY, or Filter.NEUTRAL—depending on the result of the comparison and the value of </w:t>
      </w:r>
      <w:r>
        <w:rPr>
          <w:rStyle w:val="HTMLTypewriter"/>
          <w:color w:val="494B43"/>
          <w:sz w:val="18"/>
          <w:szCs w:val="18"/>
          <w:lang w:val="en"/>
        </w:rPr>
        <w:t>acceptOnMatch.</w:t>
      </w:r>
    </w:p>
    <w:p w:rsidR="00867755" w:rsidRDefault="00867755" w:rsidP="00867755">
      <w:pPr>
        <w:pStyle w:val="para"/>
        <w:shd w:val="clear" w:color="auto" w:fill="FFFFFF"/>
        <w:rPr>
          <w:color w:val="494B43"/>
          <w:lang w:val="en"/>
        </w:rPr>
      </w:pPr>
      <w:r>
        <w:rPr>
          <w:noProof/>
          <w:vanish/>
          <w:color w:val="494B43"/>
        </w:rPr>
        <w:drawing>
          <wp:inline distT="0" distB="0" distL="0" distR="0" wp14:anchorId="520DD9D8" wp14:editId="786B2475">
            <wp:extent cx="114300" cy="114300"/>
            <wp:effectExtent l="0" t="0" r="0" b="0"/>
            <wp:docPr id="4370" name="Picture 43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1629969" wp14:editId="7EA42330">
            <wp:extent cx="114300" cy="114300"/>
            <wp:effectExtent l="0" t="0" r="0" b="0"/>
            <wp:docPr id="4369" name="Picture 43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294" w:history="1">
        <w:r>
          <w:rPr>
            <w:rStyle w:val="Hyperlink"/>
            <w:lang w:val="en"/>
          </w:rPr>
          <w:t>Listing 8-20</w:t>
        </w:r>
      </w:hyperlink>
      <w:r>
        <w:rPr>
          <w:color w:val="494B43"/>
          <w:lang w:val="en"/>
        </w:rPr>
        <w:t xml:space="preserve">, </w:t>
      </w:r>
      <w:r>
        <w:rPr>
          <w:rStyle w:val="HTMLTypewriter"/>
          <w:color w:val="494B43"/>
          <w:sz w:val="18"/>
          <w:szCs w:val="18"/>
          <w:lang w:val="en"/>
        </w:rPr>
        <w:t>SelectedLevelFilter.java</w:t>
      </w:r>
      <w:r>
        <w:rPr>
          <w:color w:val="494B43"/>
          <w:lang w:val="en"/>
        </w:rPr>
        <w:t xml:space="preserve">, presents a sample implementation of the custom </w:t>
      </w:r>
      <w:r>
        <w:rPr>
          <w:rStyle w:val="HTMLTypewriter"/>
          <w:color w:val="494B43"/>
          <w:sz w:val="18"/>
          <w:szCs w:val="18"/>
          <w:lang w:val="en"/>
        </w:rPr>
        <w:t>Filter</w:t>
      </w:r>
      <w:r>
        <w:rPr>
          <w:color w:val="494B43"/>
          <w:lang w:val="en"/>
        </w:rPr>
        <w:t xml:space="preserve"> object discussed in this section.</w:t>
      </w:r>
    </w:p>
    <w:p w:rsidR="00867755" w:rsidRDefault="00867755" w:rsidP="00867755">
      <w:pPr>
        <w:shd w:val="clear" w:color="auto" w:fill="FFFFFF"/>
        <w:rPr>
          <w:rFonts w:ascii="Arial" w:hAnsi="Arial" w:cs="Arial"/>
          <w:color w:val="494B43"/>
          <w:lang w:val="en"/>
        </w:rPr>
      </w:pPr>
      <w:r>
        <w:rPr>
          <w:rFonts w:ascii="Arial" w:hAnsi="Arial" w:cs="Arial"/>
          <w:noProof/>
          <w:vanish/>
          <w:color w:val="494B43"/>
        </w:rPr>
        <w:drawing>
          <wp:inline distT="0" distB="0" distL="0" distR="0" wp14:anchorId="79E6E4AA" wp14:editId="29DF541B">
            <wp:extent cx="114300" cy="114300"/>
            <wp:effectExtent l="0" t="0" r="0" b="0"/>
            <wp:docPr id="4368" name="Picture 43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77AA5D82" wp14:editId="5DD22BED">
            <wp:extent cx="114300" cy="114300"/>
            <wp:effectExtent l="0" t="0" r="0" b="0"/>
            <wp:docPr id="4367" name="Picture 43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8-20: </w:t>
      </w:r>
      <w:r>
        <w:rPr>
          <w:rStyle w:val="example-title3"/>
          <w:rFonts w:ascii="Arial" w:hAnsi="Arial" w:cs="Arial"/>
          <w:lang w:val="en"/>
        </w:rPr>
        <w:t>SelectedLevelFilter.java</w:t>
      </w:r>
      <w:bookmarkStart w:id="1113" w:name="612"/>
      <w:bookmarkStart w:id="1114" w:name="ch08ls20"/>
      <w:bookmarkEnd w:id="1113"/>
      <w:bookmarkEnd w:id="1114"/>
    </w:p>
    <w:p w:rsidR="00867755" w:rsidRDefault="00867755" w:rsidP="00867755">
      <w:pPr>
        <w:shd w:val="clear" w:color="auto" w:fill="FFFFFF"/>
        <w:rPr>
          <w:rFonts w:ascii="Arial" w:hAnsi="Arial" w:cs="Arial"/>
          <w:color w:val="494B43"/>
          <w:lang w:val="en"/>
        </w:rPr>
      </w:pPr>
      <w:r>
        <w:rPr>
          <w:rFonts w:ascii="Arial" w:hAnsi="Arial" w:cs="Arial"/>
          <w:color w:val="494B43"/>
          <w:lang w:val="en"/>
        </w:rPr>
        <w:pict>
          <v:rect id="_x0000_i11127" style="width:0;height:1.5pt" o:hralign="center" o:hrstd="t" o:hrnoshade="t" o:hr="t" fillcolor="#010100" stroked="f"/>
        </w:pict>
      </w:r>
    </w:p>
    <w:p w:rsidR="00867755" w:rsidRDefault="00867755" w:rsidP="00867755">
      <w:pPr>
        <w:pStyle w:val="HTMLPreformatted"/>
        <w:shd w:val="clear" w:color="auto" w:fill="FFFFFF"/>
        <w:rPr>
          <w:color w:val="494B43"/>
          <w:lang w:val="en"/>
        </w:rPr>
      </w:pPr>
      <w:r>
        <w:rPr>
          <w:noProof/>
          <w:vanish/>
          <w:color w:val="494B43"/>
        </w:rPr>
        <w:drawing>
          <wp:inline distT="0" distB="0" distL="0" distR="0" wp14:anchorId="62EC0BEC" wp14:editId="14923AFF">
            <wp:extent cx="114300" cy="114300"/>
            <wp:effectExtent l="0" t="0" r="0" b="0"/>
            <wp:docPr id="4366" name="Picture 43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8EE0F72" wp14:editId="6FD354D7">
            <wp:extent cx="114300" cy="114300"/>
            <wp:effectExtent l="0" t="0" r="0" b="0"/>
            <wp:docPr id="4365" name="Picture 43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67755" w:rsidRDefault="00867755" w:rsidP="00867755">
      <w:pPr>
        <w:pStyle w:val="HTMLPreformatted"/>
        <w:shd w:val="clear" w:color="auto" w:fill="FFFFFF"/>
        <w:rPr>
          <w:color w:val="494B43"/>
          <w:lang w:val="en"/>
        </w:rPr>
      </w:pPr>
      <w:r>
        <w:rPr>
          <w:color w:val="494B43"/>
          <w:lang w:val="en"/>
        </w:rPr>
        <w:t>package com.apress.logging.log4j;</w:t>
      </w:r>
    </w:p>
    <w:p w:rsidR="00867755" w:rsidRDefault="00867755" w:rsidP="00867755">
      <w:pPr>
        <w:pStyle w:val="HTMLPreformatted"/>
        <w:shd w:val="clear" w:color="auto" w:fill="FFFFFF"/>
        <w:rPr>
          <w:color w:val="494B43"/>
          <w:lang w:val="en"/>
        </w:rPr>
      </w:pPr>
    </w:p>
    <w:p w:rsidR="00867755" w:rsidRDefault="00867755" w:rsidP="00867755">
      <w:pPr>
        <w:pStyle w:val="HTMLPreformatted"/>
        <w:shd w:val="clear" w:color="auto" w:fill="FFFFFF"/>
        <w:rPr>
          <w:color w:val="494B43"/>
          <w:lang w:val="en"/>
        </w:rPr>
      </w:pPr>
      <w:r>
        <w:rPr>
          <w:color w:val="494B43"/>
          <w:lang w:val="en"/>
        </w:rPr>
        <w:t>import org.apache.log4j.spi.Filter;</w:t>
      </w:r>
    </w:p>
    <w:p w:rsidR="00867755" w:rsidRDefault="00867755" w:rsidP="00867755">
      <w:pPr>
        <w:pStyle w:val="HTMLPreformatted"/>
        <w:shd w:val="clear" w:color="auto" w:fill="FFFFFF"/>
        <w:rPr>
          <w:color w:val="494B43"/>
          <w:lang w:val="en"/>
        </w:rPr>
      </w:pPr>
      <w:r>
        <w:rPr>
          <w:color w:val="494B43"/>
          <w:lang w:val="en"/>
        </w:rPr>
        <w:t>import org.apache.log4j.spi.LoggingEvent;</w:t>
      </w:r>
    </w:p>
    <w:p w:rsidR="00867755" w:rsidRDefault="00867755" w:rsidP="00867755">
      <w:pPr>
        <w:pStyle w:val="HTMLPreformatted"/>
        <w:shd w:val="clear" w:color="auto" w:fill="FFFFFF"/>
        <w:rPr>
          <w:color w:val="494B43"/>
          <w:lang w:val="en"/>
        </w:rPr>
      </w:pPr>
      <w:r>
        <w:rPr>
          <w:color w:val="494B43"/>
          <w:lang w:val="en"/>
        </w:rPr>
        <w:t>import org.apache.log4j.Level;</w:t>
      </w:r>
    </w:p>
    <w:p w:rsidR="00867755" w:rsidRDefault="00867755" w:rsidP="00867755">
      <w:pPr>
        <w:pStyle w:val="HTMLPreformatted"/>
        <w:shd w:val="clear" w:color="auto" w:fill="FFFFFF"/>
        <w:rPr>
          <w:color w:val="494B43"/>
          <w:lang w:val="en"/>
        </w:rPr>
      </w:pPr>
      <w:r>
        <w:rPr>
          <w:color w:val="494B43"/>
          <w:lang w:val="en"/>
        </w:rPr>
        <w:t>import org.apache.log4j.helpers.OptionConverter;</w:t>
      </w:r>
    </w:p>
    <w:p w:rsidR="00867755" w:rsidRDefault="00867755" w:rsidP="00867755">
      <w:pPr>
        <w:pStyle w:val="HTMLPreformatted"/>
        <w:shd w:val="clear" w:color="auto" w:fill="FFFFFF"/>
        <w:rPr>
          <w:color w:val="494B43"/>
          <w:lang w:val="en"/>
        </w:rPr>
      </w:pPr>
      <w:r>
        <w:rPr>
          <w:color w:val="494B43"/>
          <w:lang w:val="en"/>
        </w:rPr>
        <w:t>import java.util.ArrayList;</w:t>
      </w:r>
    </w:p>
    <w:p w:rsidR="00867755" w:rsidRDefault="00867755" w:rsidP="00867755">
      <w:pPr>
        <w:pStyle w:val="HTMLPreformatted"/>
        <w:shd w:val="clear" w:color="auto" w:fill="FFFFFF"/>
        <w:rPr>
          <w:color w:val="494B43"/>
          <w:lang w:val="en"/>
        </w:rPr>
      </w:pPr>
      <w:r>
        <w:rPr>
          <w:color w:val="494B43"/>
          <w:lang w:val="en"/>
        </w:rPr>
        <w:t>import java.util.Iterator;</w:t>
      </w:r>
    </w:p>
    <w:p w:rsidR="00867755" w:rsidRDefault="00867755" w:rsidP="00867755">
      <w:pPr>
        <w:pStyle w:val="HTMLPreformatted"/>
        <w:shd w:val="clear" w:color="auto" w:fill="FFFFFF"/>
        <w:rPr>
          <w:color w:val="494B43"/>
          <w:lang w:val="en"/>
        </w:rPr>
      </w:pPr>
      <w:r>
        <w:rPr>
          <w:color w:val="494B43"/>
          <w:lang w:val="en"/>
        </w:rPr>
        <w:t>import java.util.StringTokenizer;</w:t>
      </w:r>
    </w:p>
    <w:p w:rsidR="00867755" w:rsidRDefault="00867755" w:rsidP="00867755">
      <w:pPr>
        <w:pStyle w:val="HTMLPreformatted"/>
        <w:shd w:val="clear" w:color="auto" w:fill="FFFFFF"/>
        <w:rPr>
          <w:color w:val="494B43"/>
          <w:lang w:val="en"/>
        </w:rPr>
      </w:pPr>
    </w:p>
    <w:p w:rsidR="00867755" w:rsidRDefault="00867755" w:rsidP="00867755">
      <w:pPr>
        <w:pStyle w:val="HTMLPreformatted"/>
        <w:shd w:val="clear" w:color="auto" w:fill="FFFFFF"/>
        <w:rPr>
          <w:color w:val="494B43"/>
          <w:lang w:val="en"/>
        </w:rPr>
      </w:pPr>
      <w:r>
        <w:rPr>
          <w:color w:val="494B43"/>
          <w:lang w:val="en"/>
        </w:rPr>
        <w:t>public class SelectedLevelFilter extends Filter {</w:t>
      </w:r>
    </w:p>
    <w:p w:rsidR="00867755" w:rsidRDefault="00867755" w:rsidP="00867755">
      <w:pPr>
        <w:pStyle w:val="HTMLPreformatted"/>
        <w:shd w:val="clear" w:color="auto" w:fill="FFFFFF"/>
        <w:rPr>
          <w:color w:val="494B43"/>
          <w:lang w:val="en"/>
        </w:rPr>
      </w:pPr>
      <w:r>
        <w:rPr>
          <w:color w:val="494B43"/>
          <w:lang w:val="en"/>
        </w:rPr>
        <w:t xml:space="preserve">    private ArrayList levels = new ArrayList();</w:t>
      </w:r>
    </w:p>
    <w:p w:rsidR="00867755" w:rsidRDefault="00867755" w:rsidP="00867755">
      <w:pPr>
        <w:pStyle w:val="HTMLPreformatted"/>
        <w:shd w:val="clear" w:color="auto" w:fill="FFFFFF"/>
        <w:rPr>
          <w:color w:val="494B43"/>
          <w:lang w:val="en"/>
        </w:rPr>
      </w:pPr>
      <w:r>
        <w:rPr>
          <w:color w:val="494B43"/>
          <w:lang w:val="en"/>
        </w:rPr>
        <w:t xml:space="preserve">    private boolean acceptOnMatch;</w:t>
      </w:r>
    </w:p>
    <w:p w:rsidR="00867755" w:rsidRDefault="00867755" w:rsidP="00867755">
      <w:pPr>
        <w:pStyle w:val="HTMLPreformatted"/>
        <w:shd w:val="clear" w:color="auto" w:fill="FFFFFF"/>
        <w:rPr>
          <w:color w:val="494B43"/>
          <w:lang w:val="en"/>
        </w:rPr>
      </w:pPr>
      <w:r>
        <w:rPr>
          <w:color w:val="494B43"/>
          <w:lang w:val="en"/>
        </w:rPr>
        <w:t xml:space="preserve">    private String levelsToMatch;</w:t>
      </w:r>
    </w:p>
    <w:p w:rsidR="00867755" w:rsidRDefault="00867755" w:rsidP="00867755">
      <w:pPr>
        <w:pStyle w:val="HTMLPreformatted"/>
        <w:shd w:val="clear" w:color="auto" w:fill="FFFFFF"/>
        <w:rPr>
          <w:color w:val="494B43"/>
          <w:lang w:val="en"/>
        </w:rPr>
      </w:pPr>
    </w:p>
    <w:p w:rsidR="00867755" w:rsidRDefault="00867755" w:rsidP="00867755">
      <w:pPr>
        <w:pStyle w:val="HTMLPreformatted"/>
        <w:shd w:val="clear" w:color="auto" w:fill="FFFFFF"/>
        <w:rPr>
          <w:color w:val="494B43"/>
          <w:lang w:val="en"/>
        </w:rPr>
      </w:pPr>
      <w:r>
        <w:rPr>
          <w:color w:val="494B43"/>
          <w:lang w:val="en"/>
        </w:rPr>
        <w:t xml:space="preserve">    public SelectedLevelFilter() {</w:t>
      </w:r>
    </w:p>
    <w:p w:rsidR="00867755" w:rsidRDefault="00867755" w:rsidP="00867755">
      <w:pPr>
        <w:pStyle w:val="HTMLPreformatted"/>
        <w:shd w:val="clear" w:color="auto" w:fill="FFFFFF"/>
        <w:rPr>
          <w:color w:val="494B43"/>
          <w:lang w:val="en"/>
        </w:rPr>
      </w:pPr>
      <w:r>
        <w:rPr>
          <w:color w:val="494B43"/>
          <w:lang w:val="en"/>
        </w:rPr>
        <w:t xml:space="preserve">    }</w:t>
      </w:r>
    </w:p>
    <w:p w:rsidR="00867755" w:rsidRDefault="00867755" w:rsidP="00867755">
      <w:pPr>
        <w:pStyle w:val="HTMLPreformatted"/>
        <w:shd w:val="clear" w:color="auto" w:fill="FFFFFF"/>
        <w:rPr>
          <w:color w:val="494B43"/>
          <w:lang w:val="en"/>
        </w:rPr>
      </w:pPr>
    </w:p>
    <w:p w:rsidR="00867755" w:rsidRDefault="00867755" w:rsidP="00867755">
      <w:pPr>
        <w:pStyle w:val="HTMLPreformatted"/>
        <w:shd w:val="clear" w:color="auto" w:fill="FFFFFF"/>
        <w:rPr>
          <w:color w:val="494B43"/>
          <w:lang w:val="en"/>
        </w:rPr>
      </w:pPr>
      <w:r>
        <w:rPr>
          <w:color w:val="494B43"/>
          <w:lang w:val="en"/>
        </w:rPr>
        <w:t xml:space="preserve">    public int decide(LoggingEvent event)</w:t>
      </w:r>
    </w:p>
    <w:p w:rsidR="00867755" w:rsidRDefault="00867755" w:rsidP="00867755">
      <w:pPr>
        <w:pStyle w:val="HTMLPreformatted"/>
        <w:shd w:val="clear" w:color="auto" w:fill="FFFFFF"/>
        <w:rPr>
          <w:color w:val="494B43"/>
          <w:lang w:val="en"/>
        </w:rPr>
      </w:pPr>
      <w:r>
        <w:rPr>
          <w:color w:val="494B43"/>
          <w:lang w:val="en"/>
        </w:rPr>
        <w:t xml:space="preserve">    {</w:t>
      </w:r>
    </w:p>
    <w:p w:rsidR="00867755" w:rsidRDefault="00867755" w:rsidP="00867755">
      <w:pPr>
        <w:pStyle w:val="HTMLPreformatted"/>
        <w:shd w:val="clear" w:color="auto" w:fill="FFFFFF"/>
        <w:rPr>
          <w:color w:val="494B43"/>
          <w:lang w:val="en"/>
        </w:rPr>
      </w:pPr>
      <w:r>
        <w:rPr>
          <w:color w:val="494B43"/>
          <w:lang w:val="en"/>
        </w:rPr>
        <w:t xml:space="preserve">        if(levels.size() == 0)</w:t>
      </w:r>
    </w:p>
    <w:p w:rsidR="00867755" w:rsidRDefault="00867755" w:rsidP="00867755">
      <w:pPr>
        <w:pStyle w:val="HTMLPreformatted"/>
        <w:shd w:val="clear" w:color="auto" w:fill="FFFFFF"/>
        <w:rPr>
          <w:color w:val="494B43"/>
          <w:lang w:val="en"/>
        </w:rPr>
      </w:pPr>
      <w:r>
        <w:rPr>
          <w:color w:val="494B43"/>
          <w:lang w:val="en"/>
        </w:rPr>
        <w:t xml:space="preserve">        {</w:t>
      </w:r>
    </w:p>
    <w:p w:rsidR="00867755" w:rsidRDefault="00867755" w:rsidP="00867755">
      <w:pPr>
        <w:pStyle w:val="HTMLPreformatted"/>
        <w:shd w:val="clear" w:color="auto" w:fill="FFFFFF"/>
        <w:rPr>
          <w:color w:val="494B43"/>
          <w:lang w:val="en"/>
        </w:rPr>
      </w:pPr>
      <w:r>
        <w:rPr>
          <w:color w:val="494B43"/>
          <w:lang w:val="en"/>
        </w:rPr>
        <w:t xml:space="preserve">            return Filter.NEUTRAL;</w:t>
      </w:r>
    </w:p>
    <w:p w:rsidR="00867755" w:rsidRDefault="00867755" w:rsidP="00867755">
      <w:pPr>
        <w:pStyle w:val="HTMLPreformatted"/>
        <w:shd w:val="clear" w:color="auto" w:fill="FFFFFF"/>
        <w:rPr>
          <w:color w:val="494B43"/>
          <w:lang w:val="en"/>
        </w:rPr>
      </w:pPr>
      <w:r>
        <w:rPr>
          <w:color w:val="494B43"/>
          <w:lang w:val="en"/>
        </w:rPr>
        <w:t xml:space="preserve">        }</w:t>
      </w:r>
    </w:p>
    <w:p w:rsidR="00867755" w:rsidRDefault="00867755" w:rsidP="00867755">
      <w:pPr>
        <w:pStyle w:val="HTMLPreformatted"/>
        <w:shd w:val="clear" w:color="auto" w:fill="FFFFFF"/>
        <w:rPr>
          <w:color w:val="494B43"/>
          <w:lang w:val="en"/>
        </w:rPr>
      </w:pPr>
      <w:r>
        <w:rPr>
          <w:color w:val="494B43"/>
          <w:lang w:val="en"/>
        </w:rPr>
        <w:t xml:space="preserve">        Level eventLevel = event.getLevel();</w:t>
      </w:r>
    </w:p>
    <w:p w:rsidR="00867755" w:rsidRDefault="00867755" w:rsidP="00867755">
      <w:pPr>
        <w:pStyle w:val="HTMLPreformatted"/>
        <w:shd w:val="clear" w:color="auto" w:fill="FFFFFF"/>
        <w:rPr>
          <w:color w:val="494B43"/>
          <w:lang w:val="en"/>
        </w:rPr>
      </w:pPr>
      <w:r>
        <w:rPr>
          <w:color w:val="494B43"/>
          <w:lang w:val="en"/>
        </w:rPr>
        <w:t xml:space="preserve">        Iterator iterator = levels.iterator();</w:t>
      </w:r>
    </w:p>
    <w:p w:rsidR="00867755" w:rsidRDefault="00867755" w:rsidP="00867755">
      <w:pPr>
        <w:pStyle w:val="HTMLPreformatted"/>
        <w:shd w:val="clear" w:color="auto" w:fill="FFFFFF"/>
        <w:rPr>
          <w:color w:val="494B43"/>
          <w:lang w:val="en"/>
        </w:rPr>
      </w:pPr>
      <w:r>
        <w:rPr>
          <w:color w:val="494B43"/>
          <w:lang w:val="en"/>
        </w:rPr>
        <w:t xml:space="preserve">        boolean matchFound = false;</w:t>
      </w:r>
    </w:p>
    <w:p w:rsidR="00867755" w:rsidRDefault="00867755" w:rsidP="00867755">
      <w:pPr>
        <w:pStyle w:val="HTMLPreformatted"/>
        <w:shd w:val="clear" w:color="auto" w:fill="FFFFFF"/>
        <w:rPr>
          <w:color w:val="494B43"/>
          <w:lang w:val="en"/>
        </w:rPr>
      </w:pPr>
    </w:p>
    <w:p w:rsidR="00867755" w:rsidRDefault="00867755" w:rsidP="00867755">
      <w:pPr>
        <w:pStyle w:val="HTMLPreformatted"/>
        <w:shd w:val="clear" w:color="auto" w:fill="FFFFFF"/>
        <w:rPr>
          <w:color w:val="494B43"/>
          <w:lang w:val="en"/>
        </w:rPr>
      </w:pPr>
      <w:r>
        <w:rPr>
          <w:color w:val="494B43"/>
          <w:lang w:val="en"/>
        </w:rPr>
        <w:t xml:space="preserve">        while(iterator.hasNext())</w:t>
      </w:r>
    </w:p>
    <w:p w:rsidR="00867755" w:rsidRDefault="00867755" w:rsidP="00867755">
      <w:pPr>
        <w:pStyle w:val="HTMLPreformatted"/>
        <w:shd w:val="clear" w:color="auto" w:fill="FFFFFF"/>
        <w:rPr>
          <w:color w:val="494B43"/>
          <w:lang w:val="en"/>
        </w:rPr>
      </w:pPr>
      <w:r>
        <w:rPr>
          <w:color w:val="494B43"/>
          <w:lang w:val="en"/>
        </w:rPr>
        <w:t xml:space="preserve">        {</w:t>
      </w:r>
    </w:p>
    <w:p w:rsidR="00867755" w:rsidRDefault="00867755" w:rsidP="00867755">
      <w:pPr>
        <w:pStyle w:val="HTMLPreformatted"/>
        <w:shd w:val="clear" w:color="auto" w:fill="FFFFFF"/>
        <w:rPr>
          <w:color w:val="494B43"/>
          <w:lang w:val="en"/>
        </w:rPr>
      </w:pPr>
      <w:r>
        <w:rPr>
          <w:color w:val="494B43"/>
          <w:lang w:val="en"/>
        </w:rPr>
        <w:t xml:space="preserve">            Level level = (Level)iterator.next();</w:t>
      </w:r>
    </w:p>
    <w:p w:rsidR="00867755" w:rsidRDefault="00867755" w:rsidP="00867755">
      <w:pPr>
        <w:pStyle w:val="HTMLPreformatted"/>
        <w:shd w:val="clear" w:color="auto" w:fill="FFFFFF"/>
        <w:rPr>
          <w:color w:val="494B43"/>
          <w:lang w:val="en"/>
        </w:rPr>
      </w:pPr>
      <w:r>
        <w:rPr>
          <w:color w:val="494B43"/>
          <w:lang w:val="en"/>
        </w:rPr>
        <w:t xml:space="preserve">            if(level.equals(eventLevel))</w:t>
      </w:r>
    </w:p>
    <w:p w:rsidR="00867755" w:rsidRDefault="00867755" w:rsidP="00867755">
      <w:pPr>
        <w:pStyle w:val="HTMLPreformatted"/>
        <w:shd w:val="clear" w:color="auto" w:fill="FFFFFF"/>
        <w:rPr>
          <w:color w:val="494B43"/>
          <w:lang w:val="en"/>
        </w:rPr>
      </w:pPr>
      <w:r>
        <w:rPr>
          <w:color w:val="494B43"/>
          <w:lang w:val="en"/>
        </w:rPr>
        <w:t xml:space="preserve">            {</w:t>
      </w:r>
    </w:p>
    <w:p w:rsidR="00867755" w:rsidRDefault="00867755" w:rsidP="00867755">
      <w:pPr>
        <w:pStyle w:val="HTMLPreformatted"/>
        <w:shd w:val="clear" w:color="auto" w:fill="FFFFFF"/>
        <w:rPr>
          <w:color w:val="494B43"/>
          <w:lang w:val="en"/>
        </w:rPr>
      </w:pPr>
      <w:r>
        <w:rPr>
          <w:color w:val="494B43"/>
          <w:lang w:val="en"/>
        </w:rPr>
        <w:t xml:space="preserve">                matchFound = true;</w:t>
      </w:r>
    </w:p>
    <w:p w:rsidR="00867755" w:rsidRDefault="00867755" w:rsidP="00867755">
      <w:pPr>
        <w:pStyle w:val="HTMLPreformatted"/>
        <w:shd w:val="clear" w:color="auto" w:fill="FFFFFF"/>
        <w:rPr>
          <w:color w:val="494B43"/>
          <w:lang w:val="en"/>
        </w:rPr>
      </w:pPr>
      <w:r>
        <w:rPr>
          <w:color w:val="494B43"/>
          <w:lang w:val="en"/>
        </w:rPr>
        <w:t xml:space="preserve">                break;</w:t>
      </w:r>
    </w:p>
    <w:p w:rsidR="00867755" w:rsidRDefault="00867755" w:rsidP="00867755">
      <w:pPr>
        <w:pStyle w:val="HTMLPreformatted"/>
        <w:shd w:val="clear" w:color="auto" w:fill="FFFFFF"/>
        <w:rPr>
          <w:color w:val="494B43"/>
          <w:lang w:val="en"/>
        </w:rPr>
      </w:pPr>
      <w:r>
        <w:rPr>
          <w:color w:val="494B43"/>
          <w:lang w:val="en"/>
        </w:rPr>
        <w:t xml:space="preserve">            }</w:t>
      </w:r>
    </w:p>
    <w:p w:rsidR="00867755" w:rsidRDefault="00867755" w:rsidP="00867755">
      <w:pPr>
        <w:pStyle w:val="HTMLPreformatted"/>
        <w:shd w:val="clear" w:color="auto" w:fill="FFFFFF"/>
        <w:rPr>
          <w:color w:val="494B43"/>
          <w:lang w:val="en"/>
        </w:rPr>
      </w:pPr>
      <w:r>
        <w:rPr>
          <w:color w:val="494B43"/>
          <w:lang w:val="en"/>
        </w:rPr>
        <w:t xml:space="preserve">        }</w:t>
      </w:r>
      <w:bookmarkStart w:id="1115" w:name="613"/>
      <w:bookmarkStart w:id="1116" w:name="page275"/>
      <w:bookmarkEnd w:id="1115"/>
      <w:bookmarkEnd w:id="1116"/>
    </w:p>
    <w:p w:rsidR="00867755" w:rsidRDefault="00867755" w:rsidP="00867755">
      <w:pPr>
        <w:pStyle w:val="HTMLPreformatted"/>
        <w:shd w:val="clear" w:color="auto" w:fill="FFFFFF"/>
        <w:rPr>
          <w:color w:val="494B43"/>
          <w:lang w:val="en"/>
        </w:rPr>
      </w:pPr>
      <w:r>
        <w:rPr>
          <w:color w:val="494B43"/>
          <w:lang w:val="en"/>
        </w:rPr>
        <w:t xml:space="preserve">        if(matchFound)</w:t>
      </w:r>
    </w:p>
    <w:p w:rsidR="00867755" w:rsidRDefault="00867755" w:rsidP="00867755">
      <w:pPr>
        <w:pStyle w:val="HTMLPreformatted"/>
        <w:shd w:val="clear" w:color="auto" w:fill="FFFFFF"/>
        <w:rPr>
          <w:color w:val="494B43"/>
          <w:lang w:val="en"/>
        </w:rPr>
      </w:pPr>
      <w:r>
        <w:rPr>
          <w:color w:val="494B43"/>
          <w:lang w:val="en"/>
        </w:rPr>
        <w:t xml:space="preserve">        {</w:t>
      </w:r>
    </w:p>
    <w:p w:rsidR="00867755" w:rsidRDefault="00867755" w:rsidP="00867755">
      <w:pPr>
        <w:pStyle w:val="HTMLPreformatted"/>
        <w:shd w:val="clear" w:color="auto" w:fill="FFFFFF"/>
        <w:rPr>
          <w:color w:val="494B43"/>
          <w:lang w:val="en"/>
        </w:rPr>
      </w:pPr>
      <w:r>
        <w:rPr>
          <w:color w:val="494B43"/>
          <w:lang w:val="en"/>
        </w:rPr>
        <w:t xml:space="preserve">            if(acceptOnMatch)</w:t>
      </w:r>
    </w:p>
    <w:p w:rsidR="00867755" w:rsidRDefault="00867755" w:rsidP="00867755">
      <w:pPr>
        <w:pStyle w:val="HTMLPreformatted"/>
        <w:shd w:val="clear" w:color="auto" w:fill="FFFFFF"/>
        <w:rPr>
          <w:color w:val="494B43"/>
          <w:lang w:val="en"/>
        </w:rPr>
      </w:pPr>
      <w:r>
        <w:rPr>
          <w:color w:val="494B43"/>
          <w:lang w:val="en"/>
        </w:rPr>
        <w:t xml:space="preserve">            {</w:t>
      </w:r>
    </w:p>
    <w:p w:rsidR="00867755" w:rsidRDefault="00867755" w:rsidP="00867755">
      <w:pPr>
        <w:pStyle w:val="HTMLPreformatted"/>
        <w:shd w:val="clear" w:color="auto" w:fill="FFFFFF"/>
        <w:rPr>
          <w:color w:val="494B43"/>
          <w:lang w:val="en"/>
        </w:rPr>
      </w:pPr>
      <w:r>
        <w:rPr>
          <w:color w:val="494B43"/>
          <w:lang w:val="en"/>
        </w:rPr>
        <w:t xml:space="preserve">                return Filter.ACCEPT;</w:t>
      </w:r>
    </w:p>
    <w:p w:rsidR="00867755" w:rsidRDefault="00867755" w:rsidP="00867755">
      <w:pPr>
        <w:pStyle w:val="HTMLPreformatted"/>
        <w:shd w:val="clear" w:color="auto" w:fill="FFFFFF"/>
        <w:rPr>
          <w:color w:val="494B43"/>
          <w:lang w:val="en"/>
        </w:rPr>
      </w:pPr>
      <w:r>
        <w:rPr>
          <w:color w:val="494B43"/>
          <w:lang w:val="en"/>
        </w:rPr>
        <w:t xml:space="preserve">            }else</w:t>
      </w:r>
    </w:p>
    <w:p w:rsidR="00867755" w:rsidRDefault="00867755" w:rsidP="00867755">
      <w:pPr>
        <w:pStyle w:val="HTMLPreformatted"/>
        <w:shd w:val="clear" w:color="auto" w:fill="FFFFFF"/>
        <w:rPr>
          <w:color w:val="494B43"/>
          <w:lang w:val="en"/>
        </w:rPr>
      </w:pPr>
      <w:r>
        <w:rPr>
          <w:color w:val="494B43"/>
          <w:lang w:val="en"/>
        </w:rPr>
        <w:t xml:space="preserve">            {</w:t>
      </w:r>
    </w:p>
    <w:p w:rsidR="00867755" w:rsidRDefault="00867755" w:rsidP="00867755">
      <w:pPr>
        <w:pStyle w:val="HTMLPreformatted"/>
        <w:shd w:val="clear" w:color="auto" w:fill="FFFFFF"/>
        <w:rPr>
          <w:color w:val="494B43"/>
          <w:lang w:val="en"/>
        </w:rPr>
      </w:pPr>
      <w:r>
        <w:rPr>
          <w:color w:val="494B43"/>
          <w:lang w:val="en"/>
        </w:rPr>
        <w:t xml:space="preserve">                return Filter.NEUTRAL;</w:t>
      </w:r>
    </w:p>
    <w:p w:rsidR="00867755" w:rsidRDefault="00867755" w:rsidP="00867755">
      <w:pPr>
        <w:pStyle w:val="HTMLPreformatted"/>
        <w:shd w:val="clear" w:color="auto" w:fill="FFFFFF"/>
        <w:rPr>
          <w:color w:val="494B43"/>
          <w:lang w:val="en"/>
        </w:rPr>
      </w:pPr>
      <w:r>
        <w:rPr>
          <w:color w:val="494B43"/>
          <w:lang w:val="en"/>
        </w:rPr>
        <w:t xml:space="preserve">            }</w:t>
      </w:r>
    </w:p>
    <w:p w:rsidR="00867755" w:rsidRDefault="00867755" w:rsidP="00867755">
      <w:pPr>
        <w:pStyle w:val="HTMLPreformatted"/>
        <w:shd w:val="clear" w:color="auto" w:fill="FFFFFF"/>
        <w:rPr>
          <w:color w:val="494B43"/>
          <w:lang w:val="en"/>
        </w:rPr>
      </w:pPr>
      <w:r>
        <w:rPr>
          <w:color w:val="494B43"/>
          <w:lang w:val="en"/>
        </w:rPr>
        <w:t xml:space="preserve">        }else</w:t>
      </w:r>
    </w:p>
    <w:p w:rsidR="00867755" w:rsidRDefault="00867755" w:rsidP="00867755">
      <w:pPr>
        <w:pStyle w:val="HTMLPreformatted"/>
        <w:shd w:val="clear" w:color="auto" w:fill="FFFFFF"/>
        <w:rPr>
          <w:color w:val="494B43"/>
          <w:lang w:val="en"/>
        </w:rPr>
      </w:pPr>
      <w:r>
        <w:rPr>
          <w:color w:val="494B43"/>
          <w:lang w:val="en"/>
        </w:rPr>
        <w:t xml:space="preserve">        {</w:t>
      </w:r>
    </w:p>
    <w:p w:rsidR="00867755" w:rsidRDefault="00867755" w:rsidP="00867755">
      <w:pPr>
        <w:pStyle w:val="HTMLPreformatted"/>
        <w:shd w:val="clear" w:color="auto" w:fill="FFFFFF"/>
        <w:rPr>
          <w:color w:val="494B43"/>
          <w:lang w:val="en"/>
        </w:rPr>
      </w:pPr>
      <w:r>
        <w:rPr>
          <w:color w:val="494B43"/>
          <w:lang w:val="en"/>
        </w:rPr>
        <w:t xml:space="preserve">            return Filter.DENY;</w:t>
      </w:r>
    </w:p>
    <w:p w:rsidR="00867755" w:rsidRDefault="00867755" w:rsidP="00867755">
      <w:pPr>
        <w:pStyle w:val="HTMLPreformatted"/>
        <w:shd w:val="clear" w:color="auto" w:fill="FFFFFF"/>
        <w:rPr>
          <w:color w:val="494B43"/>
          <w:lang w:val="en"/>
        </w:rPr>
      </w:pPr>
      <w:r>
        <w:rPr>
          <w:color w:val="494B43"/>
          <w:lang w:val="en"/>
        </w:rPr>
        <w:t xml:space="preserve">        }</w:t>
      </w:r>
    </w:p>
    <w:p w:rsidR="00867755" w:rsidRDefault="00867755" w:rsidP="00867755">
      <w:pPr>
        <w:pStyle w:val="HTMLPreformatted"/>
        <w:shd w:val="clear" w:color="auto" w:fill="FFFFFF"/>
        <w:rPr>
          <w:color w:val="494B43"/>
          <w:lang w:val="en"/>
        </w:rPr>
      </w:pPr>
      <w:r>
        <w:rPr>
          <w:color w:val="494B43"/>
          <w:lang w:val="en"/>
        </w:rPr>
        <w:t xml:space="preserve">    }</w:t>
      </w:r>
    </w:p>
    <w:p w:rsidR="00867755" w:rsidRDefault="00867755" w:rsidP="00867755">
      <w:pPr>
        <w:pStyle w:val="HTMLPreformatted"/>
        <w:shd w:val="clear" w:color="auto" w:fill="FFFFFF"/>
        <w:rPr>
          <w:color w:val="494B43"/>
          <w:lang w:val="en"/>
        </w:rPr>
      </w:pPr>
    </w:p>
    <w:p w:rsidR="00867755" w:rsidRDefault="00867755" w:rsidP="00867755">
      <w:pPr>
        <w:pStyle w:val="HTMLPreformatted"/>
        <w:shd w:val="clear" w:color="auto" w:fill="FFFFFF"/>
        <w:rPr>
          <w:color w:val="494B43"/>
          <w:lang w:val="en"/>
        </w:rPr>
      </w:pPr>
      <w:r>
        <w:rPr>
          <w:color w:val="494B43"/>
          <w:lang w:val="en"/>
        </w:rPr>
        <w:t xml:space="preserve">    public boolean getAcceptOnMatch() {</w:t>
      </w:r>
    </w:p>
    <w:p w:rsidR="00867755" w:rsidRDefault="00867755" w:rsidP="00867755">
      <w:pPr>
        <w:pStyle w:val="HTMLPreformatted"/>
        <w:shd w:val="clear" w:color="auto" w:fill="FFFFFF"/>
        <w:rPr>
          <w:color w:val="494B43"/>
          <w:lang w:val="en"/>
        </w:rPr>
      </w:pPr>
      <w:r>
        <w:rPr>
          <w:color w:val="494B43"/>
          <w:lang w:val="en"/>
        </w:rPr>
        <w:t xml:space="preserve">        return this.acceptOnMatch;</w:t>
      </w:r>
    </w:p>
    <w:p w:rsidR="00867755" w:rsidRDefault="00867755" w:rsidP="00867755">
      <w:pPr>
        <w:pStyle w:val="HTMLPreformatted"/>
        <w:shd w:val="clear" w:color="auto" w:fill="FFFFFF"/>
        <w:rPr>
          <w:color w:val="494B43"/>
          <w:lang w:val="en"/>
        </w:rPr>
      </w:pPr>
      <w:r>
        <w:rPr>
          <w:color w:val="494B43"/>
          <w:lang w:val="en"/>
        </w:rPr>
        <w:t xml:space="preserve">    }</w:t>
      </w:r>
    </w:p>
    <w:p w:rsidR="00867755" w:rsidRDefault="00867755" w:rsidP="00867755">
      <w:pPr>
        <w:pStyle w:val="HTMLPreformatted"/>
        <w:shd w:val="clear" w:color="auto" w:fill="FFFFFF"/>
        <w:rPr>
          <w:color w:val="494B43"/>
          <w:lang w:val="en"/>
        </w:rPr>
      </w:pPr>
    </w:p>
    <w:p w:rsidR="00867755" w:rsidRDefault="00867755" w:rsidP="00867755">
      <w:pPr>
        <w:pStyle w:val="HTMLPreformatted"/>
        <w:shd w:val="clear" w:color="auto" w:fill="FFFFFF"/>
        <w:rPr>
          <w:color w:val="494B43"/>
          <w:lang w:val="en"/>
        </w:rPr>
      </w:pPr>
      <w:r>
        <w:rPr>
          <w:color w:val="494B43"/>
          <w:lang w:val="en"/>
        </w:rPr>
        <w:t xml:space="preserve">    public void setAcceptOnMatch(boolean acceptOnMatch) {</w:t>
      </w:r>
    </w:p>
    <w:p w:rsidR="00867755" w:rsidRDefault="00867755" w:rsidP="00867755">
      <w:pPr>
        <w:pStyle w:val="HTMLPreformatted"/>
        <w:shd w:val="clear" w:color="auto" w:fill="FFFFFF"/>
        <w:rPr>
          <w:color w:val="494B43"/>
          <w:lang w:val="en"/>
        </w:rPr>
      </w:pPr>
      <w:r>
        <w:rPr>
          <w:color w:val="494B43"/>
          <w:lang w:val="en"/>
        </w:rPr>
        <w:t xml:space="preserve">        this.acceptOnMatch = acceptOnMatch;</w:t>
      </w:r>
    </w:p>
    <w:p w:rsidR="00867755" w:rsidRDefault="00867755" w:rsidP="00867755">
      <w:pPr>
        <w:pStyle w:val="HTMLPreformatted"/>
        <w:shd w:val="clear" w:color="auto" w:fill="FFFFFF"/>
        <w:rPr>
          <w:color w:val="494B43"/>
          <w:lang w:val="en"/>
        </w:rPr>
      </w:pPr>
      <w:r>
        <w:rPr>
          <w:color w:val="494B43"/>
          <w:lang w:val="en"/>
        </w:rPr>
        <w:t xml:space="preserve">    }</w:t>
      </w:r>
    </w:p>
    <w:p w:rsidR="00867755" w:rsidRDefault="00867755" w:rsidP="00867755">
      <w:pPr>
        <w:pStyle w:val="HTMLPreformatted"/>
        <w:shd w:val="clear" w:color="auto" w:fill="FFFFFF"/>
        <w:rPr>
          <w:color w:val="494B43"/>
          <w:lang w:val="en"/>
        </w:rPr>
      </w:pPr>
    </w:p>
    <w:p w:rsidR="00867755" w:rsidRDefault="00867755" w:rsidP="00867755">
      <w:pPr>
        <w:pStyle w:val="HTMLPreformatted"/>
        <w:shd w:val="clear" w:color="auto" w:fill="FFFFFF"/>
        <w:rPr>
          <w:color w:val="494B43"/>
          <w:lang w:val="en"/>
        </w:rPr>
      </w:pPr>
      <w:r>
        <w:rPr>
          <w:color w:val="494B43"/>
          <w:lang w:val="en"/>
        </w:rPr>
        <w:t xml:space="preserve">    public String getLevelsToMatch() {</w:t>
      </w:r>
    </w:p>
    <w:p w:rsidR="00867755" w:rsidRDefault="00867755" w:rsidP="00867755">
      <w:pPr>
        <w:pStyle w:val="HTMLPreformatted"/>
        <w:shd w:val="clear" w:color="auto" w:fill="FFFFFF"/>
        <w:rPr>
          <w:color w:val="494B43"/>
          <w:lang w:val="en"/>
        </w:rPr>
      </w:pPr>
      <w:r>
        <w:rPr>
          <w:color w:val="494B43"/>
          <w:lang w:val="en"/>
        </w:rPr>
        <w:t xml:space="preserve">        return this.levelsToMatch;</w:t>
      </w:r>
    </w:p>
    <w:p w:rsidR="00867755" w:rsidRDefault="00867755" w:rsidP="00867755">
      <w:pPr>
        <w:pStyle w:val="HTMLPreformatted"/>
        <w:shd w:val="clear" w:color="auto" w:fill="FFFFFF"/>
        <w:rPr>
          <w:color w:val="494B43"/>
          <w:lang w:val="en"/>
        </w:rPr>
      </w:pPr>
      <w:r>
        <w:rPr>
          <w:color w:val="494B43"/>
          <w:lang w:val="en"/>
        </w:rPr>
        <w:t xml:space="preserve">    }</w:t>
      </w:r>
    </w:p>
    <w:p w:rsidR="00867755" w:rsidRDefault="00867755" w:rsidP="00867755">
      <w:pPr>
        <w:pStyle w:val="HTMLPreformatted"/>
        <w:shd w:val="clear" w:color="auto" w:fill="FFFFFF"/>
        <w:rPr>
          <w:color w:val="494B43"/>
          <w:lang w:val="en"/>
        </w:rPr>
      </w:pPr>
    </w:p>
    <w:p w:rsidR="00867755" w:rsidRDefault="00867755" w:rsidP="00867755">
      <w:pPr>
        <w:pStyle w:val="HTMLPreformatted"/>
        <w:shd w:val="clear" w:color="auto" w:fill="FFFFFF"/>
        <w:rPr>
          <w:color w:val="494B43"/>
          <w:lang w:val="en"/>
        </w:rPr>
      </w:pPr>
      <w:r>
        <w:rPr>
          <w:color w:val="494B43"/>
          <w:lang w:val="en"/>
        </w:rPr>
        <w:t xml:space="preserve">    public void setLevelsToMatch(String levelsToMatch) {</w:t>
      </w:r>
    </w:p>
    <w:p w:rsidR="00867755" w:rsidRDefault="00867755" w:rsidP="00867755">
      <w:pPr>
        <w:pStyle w:val="HTMLPreformatted"/>
        <w:shd w:val="clear" w:color="auto" w:fill="FFFFFF"/>
        <w:rPr>
          <w:color w:val="494B43"/>
          <w:lang w:val="en"/>
        </w:rPr>
      </w:pPr>
      <w:r>
        <w:rPr>
          <w:color w:val="494B43"/>
          <w:lang w:val="en"/>
        </w:rPr>
        <w:t xml:space="preserve">        this.levelsToMatch = levelsToMatch;</w:t>
      </w:r>
    </w:p>
    <w:p w:rsidR="00867755" w:rsidRDefault="00867755" w:rsidP="00867755">
      <w:pPr>
        <w:pStyle w:val="HTMLPreformatted"/>
        <w:shd w:val="clear" w:color="auto" w:fill="FFFFFF"/>
        <w:rPr>
          <w:color w:val="494B43"/>
          <w:lang w:val="en"/>
        </w:rPr>
      </w:pPr>
      <w:r>
        <w:rPr>
          <w:color w:val="494B43"/>
          <w:lang w:val="en"/>
        </w:rPr>
        <w:t xml:space="preserve">        if(levelsToMatch !=null)</w:t>
      </w:r>
    </w:p>
    <w:p w:rsidR="00867755" w:rsidRDefault="00867755" w:rsidP="00867755">
      <w:pPr>
        <w:pStyle w:val="HTMLPreformatted"/>
        <w:shd w:val="clear" w:color="auto" w:fill="FFFFFF"/>
        <w:rPr>
          <w:color w:val="494B43"/>
          <w:lang w:val="en"/>
        </w:rPr>
      </w:pPr>
      <w:r>
        <w:rPr>
          <w:color w:val="494B43"/>
          <w:lang w:val="en"/>
        </w:rPr>
        <w:t xml:space="preserve">        {</w:t>
      </w:r>
    </w:p>
    <w:p w:rsidR="00867755" w:rsidRDefault="00867755" w:rsidP="00867755">
      <w:pPr>
        <w:pStyle w:val="HTMLPreformatted"/>
        <w:shd w:val="clear" w:color="auto" w:fill="FFFFFF"/>
        <w:rPr>
          <w:color w:val="494B43"/>
          <w:lang w:val="en"/>
        </w:rPr>
      </w:pPr>
      <w:r>
        <w:rPr>
          <w:color w:val="494B43"/>
          <w:lang w:val="en"/>
        </w:rPr>
        <w:t xml:space="preserve">            StringTokenizer tokenizer = new StringTokenizer(levelsToMatch,</w:t>
      </w:r>
    </w:p>
    <w:p w:rsidR="00867755" w:rsidRDefault="00867755" w:rsidP="00867755">
      <w:pPr>
        <w:pStyle w:val="HTMLPreformatted"/>
        <w:shd w:val="clear" w:color="auto" w:fill="FFFFFF"/>
        <w:rPr>
          <w:color w:val="494B43"/>
          <w:lang w:val="en"/>
        </w:rPr>
      </w:pPr>
      <w:r>
        <w:rPr>
          <w:color w:val="494B43"/>
          <w:lang w:val="en"/>
        </w:rPr>
        <w:t>",");</w:t>
      </w:r>
    </w:p>
    <w:p w:rsidR="00867755" w:rsidRDefault="00867755" w:rsidP="00867755">
      <w:pPr>
        <w:pStyle w:val="HTMLPreformatted"/>
        <w:shd w:val="clear" w:color="auto" w:fill="FFFFFF"/>
        <w:rPr>
          <w:color w:val="494B43"/>
          <w:lang w:val="en"/>
        </w:rPr>
      </w:pPr>
      <w:r>
        <w:rPr>
          <w:color w:val="494B43"/>
          <w:lang w:val="en"/>
        </w:rPr>
        <w:t xml:space="preserve">            while(tokenizer.hasMoreTokens())</w:t>
      </w:r>
    </w:p>
    <w:p w:rsidR="00867755" w:rsidRDefault="00867755" w:rsidP="00867755">
      <w:pPr>
        <w:pStyle w:val="HTMLPreformatted"/>
        <w:shd w:val="clear" w:color="auto" w:fill="FFFFFF"/>
        <w:rPr>
          <w:color w:val="494B43"/>
          <w:lang w:val="en"/>
        </w:rPr>
      </w:pPr>
      <w:r>
        <w:rPr>
          <w:color w:val="494B43"/>
          <w:lang w:val="en"/>
        </w:rPr>
        <w:t xml:space="preserve">            {</w:t>
      </w:r>
    </w:p>
    <w:p w:rsidR="00867755" w:rsidRDefault="00867755" w:rsidP="00867755">
      <w:pPr>
        <w:pStyle w:val="HTMLPreformatted"/>
        <w:shd w:val="clear" w:color="auto" w:fill="FFFFFF"/>
        <w:rPr>
          <w:color w:val="494B43"/>
          <w:lang w:val="en"/>
        </w:rPr>
      </w:pPr>
      <w:r>
        <w:rPr>
          <w:color w:val="494B43"/>
          <w:lang w:val="en"/>
        </w:rPr>
        <w:t xml:space="preserve">                String token = tokenizer.nextToken().trim();</w:t>
      </w:r>
    </w:p>
    <w:p w:rsidR="00867755" w:rsidRDefault="00867755" w:rsidP="00867755">
      <w:pPr>
        <w:pStyle w:val="HTMLPreformatted"/>
        <w:shd w:val="clear" w:color="auto" w:fill="FFFFFF"/>
        <w:rPr>
          <w:color w:val="494B43"/>
          <w:lang w:val="en"/>
        </w:rPr>
      </w:pPr>
      <w:r>
        <w:rPr>
          <w:color w:val="494B43"/>
          <w:lang w:val="en"/>
        </w:rPr>
        <w:t xml:space="preserve">                Level level = OptionConverter.toLevel(token, null);</w:t>
      </w:r>
    </w:p>
    <w:p w:rsidR="00867755" w:rsidRDefault="00867755" w:rsidP="00867755">
      <w:pPr>
        <w:pStyle w:val="HTMLPreformatted"/>
        <w:shd w:val="clear" w:color="auto" w:fill="FFFFFF"/>
        <w:rPr>
          <w:color w:val="494B43"/>
          <w:lang w:val="en"/>
        </w:rPr>
      </w:pPr>
      <w:r>
        <w:rPr>
          <w:color w:val="494B43"/>
          <w:lang w:val="en"/>
        </w:rPr>
        <w:t xml:space="preserve">                levels.add(level);</w:t>
      </w:r>
    </w:p>
    <w:p w:rsidR="00867755" w:rsidRDefault="00867755" w:rsidP="00867755">
      <w:pPr>
        <w:pStyle w:val="HTMLPreformatted"/>
        <w:shd w:val="clear" w:color="auto" w:fill="FFFFFF"/>
        <w:rPr>
          <w:color w:val="494B43"/>
          <w:lang w:val="en"/>
        </w:rPr>
      </w:pPr>
      <w:r>
        <w:rPr>
          <w:color w:val="494B43"/>
          <w:lang w:val="en"/>
        </w:rPr>
        <w:t xml:space="preserve">            }</w:t>
      </w:r>
    </w:p>
    <w:p w:rsidR="00867755" w:rsidRDefault="00867755" w:rsidP="00867755">
      <w:pPr>
        <w:pStyle w:val="HTMLPreformatted"/>
        <w:shd w:val="clear" w:color="auto" w:fill="FFFFFF"/>
        <w:rPr>
          <w:color w:val="494B43"/>
          <w:lang w:val="en"/>
        </w:rPr>
      </w:pPr>
      <w:r>
        <w:rPr>
          <w:color w:val="494B43"/>
          <w:lang w:val="en"/>
        </w:rPr>
        <w:t xml:space="preserve">        }</w:t>
      </w:r>
    </w:p>
    <w:p w:rsidR="00867755" w:rsidRDefault="00867755" w:rsidP="00867755">
      <w:pPr>
        <w:pStyle w:val="HTMLPreformatted"/>
        <w:shd w:val="clear" w:color="auto" w:fill="FFFFFF"/>
        <w:rPr>
          <w:color w:val="494B43"/>
          <w:lang w:val="en"/>
        </w:rPr>
      </w:pPr>
      <w:r>
        <w:rPr>
          <w:color w:val="494B43"/>
          <w:lang w:val="en"/>
        </w:rPr>
        <w:t xml:space="preserve">    }</w:t>
      </w:r>
    </w:p>
    <w:p w:rsidR="00867755" w:rsidRDefault="00867755" w:rsidP="00867755">
      <w:pPr>
        <w:pStyle w:val="HTMLPreformatted"/>
        <w:shd w:val="clear" w:color="auto" w:fill="FFFFFF"/>
        <w:rPr>
          <w:color w:val="494B43"/>
          <w:lang w:val="en"/>
        </w:rPr>
      </w:pPr>
      <w:r>
        <w:rPr>
          <w:color w:val="494B43"/>
          <w:lang w:val="en"/>
        </w:rPr>
        <w:t>}</w:t>
      </w:r>
    </w:p>
    <w:p w:rsidR="00867755" w:rsidRDefault="00867755" w:rsidP="00867755">
      <w:pPr>
        <w:shd w:val="clear" w:color="auto" w:fill="FFFFFF"/>
        <w:rPr>
          <w:rFonts w:ascii="Arial" w:hAnsi="Arial" w:cs="Arial"/>
          <w:color w:val="494B43"/>
          <w:lang w:val="en"/>
        </w:rPr>
      </w:pPr>
      <w:r>
        <w:rPr>
          <w:rFonts w:ascii="Arial" w:hAnsi="Arial" w:cs="Arial"/>
          <w:color w:val="494B43"/>
          <w:lang w:val="en"/>
        </w:rPr>
        <w:pict>
          <v:rect id="_x0000_i11130" style="width:0;height:1.5pt" o:hralign="center" o:hrstd="t" o:hrnoshade="t" o:hr="t" fillcolor="#010100" stroked="f"/>
        </w:pict>
      </w:r>
    </w:p>
    <w:p w:rsidR="00867755" w:rsidRDefault="00867755" w:rsidP="00867755">
      <w:pPr>
        <w:pStyle w:val="para"/>
        <w:shd w:val="clear" w:color="auto" w:fill="FFFFFF"/>
        <w:rPr>
          <w:color w:val="494B43"/>
          <w:lang w:val="en"/>
        </w:rPr>
      </w:pPr>
      <w:r>
        <w:rPr>
          <w:noProof/>
          <w:vanish/>
          <w:color w:val="494B43"/>
        </w:rPr>
        <w:drawing>
          <wp:inline distT="0" distB="0" distL="0" distR="0" wp14:anchorId="196AA070" wp14:editId="2A99A48F">
            <wp:extent cx="114300" cy="114300"/>
            <wp:effectExtent l="0" t="0" r="0" b="0"/>
            <wp:docPr id="4364" name="Picture 43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34ABA71" wp14:editId="44DF7F9B">
            <wp:extent cx="114300" cy="114300"/>
            <wp:effectExtent l="0" t="0" r="0" b="0"/>
            <wp:docPr id="4363" name="Picture 43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117" w:name="614"/>
      <w:bookmarkStart w:id="1118" w:name="page276"/>
      <w:bookmarkEnd w:id="1117"/>
      <w:bookmarkEnd w:id="1118"/>
      <w:r>
        <w:rPr>
          <w:color w:val="494B43"/>
          <w:lang w:val="en"/>
        </w:rPr>
        <w:t xml:space="preserve">Let's reuse the program </w:t>
      </w:r>
      <w:r>
        <w:rPr>
          <w:rStyle w:val="HTMLTypewriter"/>
          <w:color w:val="494B43"/>
          <w:sz w:val="18"/>
          <w:szCs w:val="18"/>
          <w:lang w:val="en"/>
        </w:rPr>
        <w:t>FilterDemo.java</w:t>
      </w:r>
      <w:r>
        <w:rPr>
          <w:color w:val="494B43"/>
          <w:lang w:val="en"/>
        </w:rPr>
        <w:t xml:space="preserve"> from </w:t>
      </w:r>
      <w:hyperlink r:id="rId295" w:history="1">
        <w:r>
          <w:rPr>
            <w:rStyle w:val="Hyperlink"/>
            <w:lang w:val="en"/>
          </w:rPr>
          <w:t>Listing 8-19</w:t>
        </w:r>
      </w:hyperlink>
      <w:r>
        <w:rPr>
          <w:color w:val="494B43"/>
          <w:lang w:val="en"/>
        </w:rPr>
        <w:t xml:space="preserve"> to demonstrate the application of </w:t>
      </w:r>
      <w:r>
        <w:rPr>
          <w:rStyle w:val="HTMLTypewriter"/>
          <w:color w:val="494B43"/>
          <w:sz w:val="18"/>
          <w:szCs w:val="18"/>
          <w:lang w:val="en"/>
        </w:rPr>
        <w:t>SelectedLevelFilter</w:t>
      </w:r>
      <w:r>
        <w:rPr>
          <w:color w:val="494B43"/>
          <w:lang w:val="en"/>
        </w:rPr>
        <w:t xml:space="preserve">. As the </w:t>
      </w:r>
      <w:r>
        <w:rPr>
          <w:rStyle w:val="HTMLTypewriter"/>
          <w:color w:val="494B43"/>
          <w:sz w:val="18"/>
          <w:szCs w:val="18"/>
          <w:lang w:val="en"/>
        </w:rPr>
        <w:t>Filter</w:t>
      </w:r>
      <w:r>
        <w:rPr>
          <w:color w:val="494B43"/>
          <w:lang w:val="en"/>
        </w:rPr>
        <w:t xml:space="preserve"> objects can only be configured with an XML configuration file, we will also reuse the configuration file "customFilter.xml" shown in </w:t>
      </w:r>
      <w:hyperlink r:id="rId296" w:history="1">
        <w:r>
          <w:rPr>
            <w:rStyle w:val="Hyperlink"/>
            <w:lang w:val="en"/>
          </w:rPr>
          <w:t>Listing 8-18</w:t>
        </w:r>
      </w:hyperlink>
      <w:r>
        <w:rPr>
          <w:color w:val="494B43"/>
          <w:lang w:val="en"/>
        </w:rPr>
        <w:t xml:space="preserve">. Make the following changes to the </w:t>
      </w:r>
      <w:r>
        <w:rPr>
          <w:rStyle w:val="HTMLTypewriter"/>
          <w:color w:val="494B43"/>
          <w:sz w:val="18"/>
          <w:szCs w:val="18"/>
          <w:lang w:val="en"/>
        </w:rPr>
        <w:t>&lt;filter&gt;</w:t>
      </w:r>
      <w:r>
        <w:rPr>
          <w:color w:val="494B43"/>
          <w:lang w:val="en"/>
        </w:rPr>
        <w:t xml:space="preserve"> attribute in the XML file to specify </w:t>
      </w:r>
      <w:r>
        <w:rPr>
          <w:rStyle w:val="HTMLTypewriter"/>
          <w:color w:val="494B43"/>
          <w:sz w:val="18"/>
          <w:szCs w:val="18"/>
          <w:lang w:val="en"/>
        </w:rPr>
        <w:t>SelectedLevelFilter</w:t>
      </w:r>
      <w:r>
        <w:rPr>
          <w:color w:val="494B43"/>
          <w:lang w:val="en"/>
        </w:rPr>
        <w:t xml:space="preserve"> as the designated filter for the defined logger:</w:t>
      </w:r>
    </w:p>
    <w:p w:rsidR="00867755" w:rsidRDefault="00867755" w:rsidP="00867755">
      <w:pPr>
        <w:pStyle w:val="HTMLPreformatted"/>
        <w:shd w:val="clear" w:color="auto" w:fill="FFFFFF"/>
        <w:rPr>
          <w:color w:val="494B43"/>
          <w:lang w:val="en"/>
        </w:rPr>
      </w:pPr>
      <w:r>
        <w:rPr>
          <w:noProof/>
          <w:vanish/>
          <w:color w:val="494B43"/>
        </w:rPr>
        <w:drawing>
          <wp:inline distT="0" distB="0" distL="0" distR="0" wp14:anchorId="4D2F2F21" wp14:editId="262FEC51">
            <wp:extent cx="114300" cy="114300"/>
            <wp:effectExtent l="0" t="0" r="0" b="0"/>
            <wp:docPr id="4362" name="Picture 43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789A569" wp14:editId="169B79A6">
            <wp:extent cx="114300" cy="114300"/>
            <wp:effectExtent l="0" t="0" r="0" b="0"/>
            <wp:docPr id="4361" name="Picture 43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67755" w:rsidRDefault="00867755" w:rsidP="00867755">
      <w:pPr>
        <w:pStyle w:val="HTMLPreformatted"/>
        <w:shd w:val="clear" w:color="auto" w:fill="FFFFFF"/>
        <w:rPr>
          <w:color w:val="494B43"/>
          <w:lang w:val="en"/>
        </w:rPr>
      </w:pPr>
      <w:r>
        <w:rPr>
          <w:color w:val="494B43"/>
          <w:lang w:val="en"/>
        </w:rPr>
        <w:t>&lt;filter class="com.apress.logging.log4j.SelectedLevelFilter"&gt;</w:t>
      </w:r>
    </w:p>
    <w:p w:rsidR="00867755" w:rsidRDefault="00867755" w:rsidP="00867755">
      <w:pPr>
        <w:pStyle w:val="HTMLPreformatted"/>
        <w:shd w:val="clear" w:color="auto" w:fill="FFFFFF"/>
        <w:rPr>
          <w:color w:val="494B43"/>
          <w:lang w:val="en"/>
        </w:rPr>
      </w:pPr>
      <w:r>
        <w:rPr>
          <w:color w:val="494B43"/>
          <w:lang w:val="en"/>
        </w:rPr>
        <w:t xml:space="preserve">    &lt;param name="LevelsToMatch" value="FATAL, INFO"/&gt;</w:t>
      </w:r>
    </w:p>
    <w:p w:rsidR="00867755" w:rsidRDefault="00867755" w:rsidP="00867755">
      <w:pPr>
        <w:pStyle w:val="HTMLPreformatted"/>
        <w:shd w:val="clear" w:color="auto" w:fill="FFFFFF"/>
        <w:rPr>
          <w:color w:val="494B43"/>
          <w:lang w:val="en"/>
        </w:rPr>
      </w:pPr>
      <w:r>
        <w:rPr>
          <w:color w:val="494B43"/>
          <w:lang w:val="en"/>
        </w:rPr>
        <w:t xml:space="preserve">    &lt;param name="acceptOnMatch" value="true"/&gt;</w:t>
      </w:r>
    </w:p>
    <w:p w:rsidR="00867755" w:rsidRDefault="00867755" w:rsidP="00867755">
      <w:pPr>
        <w:pStyle w:val="HTMLPreformatted"/>
        <w:shd w:val="clear" w:color="auto" w:fill="FFFFFF"/>
        <w:rPr>
          <w:color w:val="494B43"/>
          <w:lang w:val="en"/>
        </w:rPr>
      </w:pPr>
      <w:r>
        <w:rPr>
          <w:color w:val="494B43"/>
          <w:lang w:val="en"/>
        </w:rPr>
        <w:t>&lt;/filter&gt;</w:t>
      </w:r>
    </w:p>
    <w:p w:rsidR="00867755" w:rsidRDefault="00867755" w:rsidP="00867755">
      <w:pPr>
        <w:pStyle w:val="para"/>
        <w:shd w:val="clear" w:color="auto" w:fill="FFFFFF"/>
        <w:rPr>
          <w:color w:val="494B43"/>
          <w:lang w:val="en"/>
        </w:rPr>
      </w:pPr>
      <w:r>
        <w:rPr>
          <w:noProof/>
          <w:vanish/>
          <w:color w:val="494B43"/>
        </w:rPr>
        <w:drawing>
          <wp:inline distT="0" distB="0" distL="0" distR="0" wp14:anchorId="65969A3D" wp14:editId="5DA7F432">
            <wp:extent cx="114300" cy="114300"/>
            <wp:effectExtent l="0" t="0" r="0" b="0"/>
            <wp:docPr id="4360" name="Picture 43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F4FFA6F" wp14:editId="0A4726C1">
            <wp:extent cx="114300" cy="114300"/>
            <wp:effectExtent l="0" t="0" r="0" b="0"/>
            <wp:docPr id="4359" name="Picture 43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the </w:t>
      </w:r>
      <w:r>
        <w:rPr>
          <w:rStyle w:val="HTMLTypewriter"/>
          <w:color w:val="494B43"/>
          <w:sz w:val="18"/>
          <w:szCs w:val="18"/>
          <w:lang w:val="en"/>
        </w:rPr>
        <w:t>levelsToMatch</w:t>
      </w:r>
      <w:r>
        <w:rPr>
          <w:color w:val="494B43"/>
          <w:lang w:val="en"/>
        </w:rPr>
        <w:t xml:space="preserve"> property, we specify levels FATAL and INFO as the desired levels for the messages to be published. Now execute the </w:t>
      </w:r>
      <w:r>
        <w:rPr>
          <w:rStyle w:val="HTMLTypewriter"/>
          <w:color w:val="494B43"/>
          <w:sz w:val="18"/>
          <w:szCs w:val="18"/>
          <w:lang w:val="en"/>
        </w:rPr>
        <w:t>FilterDemo</w:t>
      </w:r>
      <w:r>
        <w:rPr>
          <w:color w:val="494B43"/>
          <w:lang w:val="en"/>
        </w:rPr>
        <w:t xml:space="preserve"> program with the changed configuration file. Only the messages with level FATAL and INFO will be printed to the console.</w:t>
      </w:r>
    </w:p>
    <w:p w:rsidR="00867755" w:rsidRDefault="00867755" w:rsidP="00867755">
      <w:pPr>
        <w:pStyle w:val="HTMLPreformatted"/>
        <w:shd w:val="clear" w:color="auto" w:fill="FFFFFF"/>
        <w:rPr>
          <w:color w:val="494B43"/>
          <w:lang w:val="en"/>
        </w:rPr>
      </w:pPr>
      <w:r>
        <w:rPr>
          <w:noProof/>
          <w:vanish/>
          <w:color w:val="494B43"/>
        </w:rPr>
        <w:drawing>
          <wp:inline distT="0" distB="0" distL="0" distR="0" wp14:anchorId="66A676F4" wp14:editId="1B2E5B5D">
            <wp:extent cx="114300" cy="114300"/>
            <wp:effectExtent l="0" t="0" r="0" b="0"/>
            <wp:docPr id="4358" name="Picture 43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C73C7C4" wp14:editId="60C380E5">
            <wp:extent cx="114300" cy="114300"/>
            <wp:effectExtent l="0" t="0" r="0" b="0"/>
            <wp:docPr id="4357" name="Picture 43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main INFO logging.log4j - INFO MESSAGE..</w:t>
      </w:r>
    </w:p>
    <w:p w:rsidR="00867755" w:rsidRDefault="00867755" w:rsidP="00867755">
      <w:pPr>
        <w:pStyle w:val="HTMLPreformatted"/>
        <w:shd w:val="clear" w:color="auto" w:fill="FFFFFF"/>
        <w:rPr>
          <w:color w:val="494B43"/>
          <w:lang w:val="en"/>
        </w:rPr>
      </w:pPr>
      <w:r>
        <w:rPr>
          <w:color w:val="494B43"/>
          <w:lang w:val="en"/>
        </w:rPr>
        <w:t>main FATAL logging.log4j - FATAL MESSAGE</w:t>
      </w:r>
      <w:r>
        <w:rPr>
          <w:rStyle w:val="unicode1"/>
          <w:color w:val="494B43"/>
          <w:lang w:val="en"/>
        </w:rPr>
        <w:t>…</w:t>
      </w:r>
    </w:p>
    <w:p w:rsidR="00867755" w:rsidRDefault="00867755" w:rsidP="00867755">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4734B119" wp14:editId="4B7AF91A">
            <wp:extent cx="114300" cy="114300"/>
            <wp:effectExtent l="0" t="0" r="0" b="0"/>
            <wp:docPr id="4356" name="Picture 43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47B33F4C" wp14:editId="4290332E">
            <wp:extent cx="114300" cy="114300"/>
            <wp:effectExtent l="0" t="0" r="0" b="0"/>
            <wp:docPr id="4355" name="Picture 43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119" w:name="615"/>
      <w:bookmarkStart w:id="1120" w:name="ch08lev2sec16"/>
      <w:bookmarkEnd w:id="1119"/>
      <w:bookmarkEnd w:id="1120"/>
      <w:r>
        <w:rPr>
          <w:rFonts w:ascii="Arial" w:hAnsi="Arial" w:cs="Arial"/>
          <w:b w:val="0"/>
          <w:bCs w:val="0"/>
          <w:color w:val="494B43"/>
          <w:sz w:val="24"/>
          <w:szCs w:val="24"/>
          <w:lang w:val="en"/>
        </w:rPr>
        <w:t>Filter Chaining</w:t>
      </w:r>
    </w:p>
    <w:p w:rsidR="00867755" w:rsidRDefault="00867755" w:rsidP="00867755">
      <w:pPr>
        <w:pStyle w:val="first-para3"/>
        <w:shd w:val="clear" w:color="auto" w:fill="FFFFFF"/>
        <w:rPr>
          <w:color w:val="494B43"/>
          <w:lang w:val="en"/>
        </w:rPr>
      </w:pPr>
      <w:r>
        <w:rPr>
          <w:noProof/>
          <w:vanish/>
          <w:color w:val="494B43"/>
        </w:rPr>
        <w:drawing>
          <wp:inline distT="0" distB="0" distL="0" distR="0" wp14:anchorId="31084D1E" wp14:editId="268356D6">
            <wp:extent cx="114300" cy="114300"/>
            <wp:effectExtent l="0" t="0" r="0" b="0"/>
            <wp:docPr id="4354" name="Picture 43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7A7088A" wp14:editId="7DFF63D4">
            <wp:extent cx="114300" cy="114300"/>
            <wp:effectExtent l="0" t="0" r="0" b="0"/>
            <wp:docPr id="4353" name="Picture 43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Apache log4j API provides many </w:t>
      </w:r>
      <w:r>
        <w:rPr>
          <w:rStyle w:val="HTMLTypewriter"/>
          <w:color w:val="494B43"/>
          <w:sz w:val="18"/>
          <w:szCs w:val="18"/>
          <w:lang w:val="en"/>
        </w:rPr>
        <w:t>Filter</w:t>
      </w:r>
      <w:r>
        <w:rPr>
          <w:color w:val="494B43"/>
          <w:lang w:val="en"/>
        </w:rPr>
        <w:t xml:space="preserve"> objects targeted for different purposes. As we have seen, if a particular </w:t>
      </w:r>
      <w:r>
        <w:rPr>
          <w:rStyle w:val="HTMLTypewriter"/>
          <w:color w:val="494B43"/>
          <w:sz w:val="18"/>
          <w:szCs w:val="18"/>
          <w:lang w:val="en"/>
        </w:rPr>
        <w:t>Filter</w:t>
      </w:r>
      <w:r>
        <w:rPr>
          <w:color w:val="494B43"/>
          <w:lang w:val="en"/>
        </w:rPr>
        <w:t xml:space="preserve"> object returns a value of Filter.NEUTRAL, then the next filter in the chain is considered. This is called filter chaining. By chaining several </w:t>
      </w:r>
      <w:r>
        <w:rPr>
          <w:rStyle w:val="HTMLTypewriter"/>
          <w:color w:val="494B43"/>
          <w:sz w:val="18"/>
          <w:szCs w:val="18"/>
          <w:lang w:val="en"/>
        </w:rPr>
        <w:t>Filter</w:t>
      </w:r>
      <w:r>
        <w:rPr>
          <w:color w:val="494B43"/>
          <w:lang w:val="en"/>
        </w:rPr>
        <w:t xml:space="preserve"> objects, we can compare a particular logging request against many filtering conditions. Sometimes, this serves as the alternative to writing a custom </w:t>
      </w:r>
      <w:r>
        <w:rPr>
          <w:rStyle w:val="HTMLTypewriter"/>
          <w:color w:val="494B43"/>
          <w:sz w:val="18"/>
          <w:szCs w:val="18"/>
          <w:lang w:val="en"/>
        </w:rPr>
        <w:t>Filter</w:t>
      </w:r>
      <w:r>
        <w:rPr>
          <w:color w:val="494B43"/>
          <w:lang w:val="en"/>
        </w:rPr>
        <w:t xml:space="preserve"> object to combine the features offered by different </w:t>
      </w:r>
      <w:r>
        <w:rPr>
          <w:rStyle w:val="HTMLTypewriter"/>
          <w:color w:val="494B43"/>
          <w:sz w:val="18"/>
          <w:szCs w:val="18"/>
          <w:lang w:val="en"/>
        </w:rPr>
        <w:t>Filter</w:t>
      </w:r>
      <w:r>
        <w:rPr>
          <w:color w:val="494B43"/>
          <w:lang w:val="en"/>
        </w:rPr>
        <w:t xml:space="preserve"> objects. For instance, the previous example of filtering messages only with levels INFO and FATAL can be achieved by chaining two instances of </w:t>
      </w:r>
      <w:r>
        <w:rPr>
          <w:rStyle w:val="HTMLTypewriter"/>
          <w:color w:val="494B43"/>
          <w:sz w:val="18"/>
          <w:szCs w:val="18"/>
          <w:lang w:val="en"/>
        </w:rPr>
        <w:t>LevelMatchFilter</w:t>
      </w:r>
      <w:r>
        <w:rPr>
          <w:color w:val="494B43"/>
          <w:lang w:val="en"/>
        </w:rPr>
        <w:t xml:space="preserve">. Let's see what happens when we change the XML configuration file to replace </w:t>
      </w:r>
      <w:r>
        <w:rPr>
          <w:rStyle w:val="HTMLTypewriter"/>
          <w:color w:val="494B43"/>
          <w:sz w:val="18"/>
          <w:szCs w:val="18"/>
          <w:lang w:val="en"/>
        </w:rPr>
        <w:t>SelectedLevelFilter</w:t>
      </w:r>
      <w:r>
        <w:rPr>
          <w:color w:val="494B43"/>
          <w:lang w:val="en"/>
        </w:rPr>
        <w:t xml:space="preserve"> with the following entries:</w:t>
      </w:r>
    </w:p>
    <w:p w:rsidR="00867755" w:rsidRDefault="00867755" w:rsidP="00867755">
      <w:pPr>
        <w:pStyle w:val="HTMLPreformatted"/>
        <w:shd w:val="clear" w:color="auto" w:fill="FFFFFF"/>
        <w:rPr>
          <w:color w:val="494B43"/>
          <w:lang w:val="en"/>
        </w:rPr>
      </w:pPr>
      <w:r>
        <w:rPr>
          <w:noProof/>
          <w:vanish/>
          <w:color w:val="494B43"/>
        </w:rPr>
        <w:drawing>
          <wp:inline distT="0" distB="0" distL="0" distR="0" wp14:anchorId="49A5CA14" wp14:editId="78464A16">
            <wp:extent cx="114300" cy="114300"/>
            <wp:effectExtent l="0" t="0" r="0" b="0"/>
            <wp:docPr id="4352" name="Picture 43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B95329E" wp14:editId="65C39E34">
            <wp:extent cx="114300" cy="114300"/>
            <wp:effectExtent l="0" t="0" r="0" b="0"/>
            <wp:docPr id="4351" name="Picture 43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867755" w:rsidRDefault="00867755" w:rsidP="00867755">
      <w:pPr>
        <w:pStyle w:val="HTMLPreformatted"/>
        <w:shd w:val="clear" w:color="auto" w:fill="FFFFFF"/>
        <w:rPr>
          <w:color w:val="494B43"/>
          <w:lang w:val="en"/>
        </w:rPr>
      </w:pPr>
      <w:r>
        <w:rPr>
          <w:color w:val="494B43"/>
          <w:lang w:val="en"/>
        </w:rPr>
        <w:t>&lt;filter class="org.apache.log4j.varia.LevelMatchFilter"&gt;</w:t>
      </w:r>
    </w:p>
    <w:p w:rsidR="00867755" w:rsidRDefault="00867755" w:rsidP="00867755">
      <w:pPr>
        <w:pStyle w:val="HTMLPreformatted"/>
        <w:shd w:val="clear" w:color="auto" w:fill="FFFFFF"/>
        <w:rPr>
          <w:color w:val="494B43"/>
          <w:lang w:val="en"/>
        </w:rPr>
      </w:pPr>
      <w:r>
        <w:rPr>
          <w:color w:val="494B43"/>
          <w:lang w:val="en"/>
        </w:rPr>
        <w:t xml:space="preserve">    &lt;param name="levelToMatch" value="FATAL"/&gt;</w:t>
      </w:r>
    </w:p>
    <w:p w:rsidR="00867755" w:rsidRDefault="00867755" w:rsidP="00867755">
      <w:pPr>
        <w:pStyle w:val="HTMLPreformatted"/>
        <w:shd w:val="clear" w:color="auto" w:fill="FFFFFF"/>
        <w:rPr>
          <w:color w:val="494B43"/>
          <w:lang w:val="en"/>
        </w:rPr>
      </w:pPr>
      <w:r>
        <w:rPr>
          <w:color w:val="494B43"/>
          <w:lang w:val="en"/>
        </w:rPr>
        <w:t xml:space="preserve">    &lt;param name="acceptOnMatch" value="true"/&gt;</w:t>
      </w:r>
    </w:p>
    <w:p w:rsidR="00867755" w:rsidRDefault="00867755" w:rsidP="00867755">
      <w:pPr>
        <w:pStyle w:val="HTMLPreformatted"/>
        <w:shd w:val="clear" w:color="auto" w:fill="FFFFFF"/>
        <w:rPr>
          <w:color w:val="494B43"/>
          <w:lang w:val="en"/>
        </w:rPr>
      </w:pPr>
      <w:r>
        <w:rPr>
          <w:color w:val="494B43"/>
          <w:lang w:val="en"/>
        </w:rPr>
        <w:t>&lt;/filter&gt;</w:t>
      </w:r>
    </w:p>
    <w:p w:rsidR="00867755" w:rsidRDefault="00867755" w:rsidP="00867755">
      <w:pPr>
        <w:pStyle w:val="HTMLPreformatted"/>
        <w:shd w:val="clear" w:color="auto" w:fill="FFFFFF"/>
        <w:rPr>
          <w:color w:val="494B43"/>
          <w:lang w:val="en"/>
        </w:rPr>
      </w:pPr>
      <w:r>
        <w:rPr>
          <w:color w:val="494B43"/>
          <w:lang w:val="en"/>
        </w:rPr>
        <w:t>&lt;filter class="org.apache.log4j.varia.LevelMatchFilter"&gt;</w:t>
      </w:r>
    </w:p>
    <w:p w:rsidR="00867755" w:rsidRDefault="00867755" w:rsidP="00867755">
      <w:pPr>
        <w:pStyle w:val="HTMLPreformatted"/>
        <w:shd w:val="clear" w:color="auto" w:fill="FFFFFF"/>
        <w:rPr>
          <w:color w:val="494B43"/>
          <w:lang w:val="en"/>
        </w:rPr>
      </w:pPr>
      <w:r>
        <w:rPr>
          <w:color w:val="494B43"/>
          <w:lang w:val="en"/>
        </w:rPr>
        <w:t xml:space="preserve">    &lt;param name="levelToMatch" value="INFO"/&gt;</w:t>
      </w:r>
    </w:p>
    <w:p w:rsidR="00867755" w:rsidRDefault="00867755" w:rsidP="00867755">
      <w:pPr>
        <w:pStyle w:val="HTMLPreformatted"/>
        <w:shd w:val="clear" w:color="auto" w:fill="FFFFFF"/>
        <w:rPr>
          <w:color w:val="494B43"/>
          <w:lang w:val="en"/>
        </w:rPr>
      </w:pPr>
      <w:r>
        <w:rPr>
          <w:color w:val="494B43"/>
          <w:lang w:val="en"/>
        </w:rPr>
        <w:t xml:space="preserve">    &lt;param name="acceptOnMatch" value="true"/&gt;</w:t>
      </w:r>
    </w:p>
    <w:p w:rsidR="00867755" w:rsidRDefault="00867755" w:rsidP="00867755">
      <w:pPr>
        <w:pStyle w:val="HTMLPreformatted"/>
        <w:shd w:val="clear" w:color="auto" w:fill="FFFFFF"/>
        <w:rPr>
          <w:color w:val="494B43"/>
          <w:lang w:val="en"/>
        </w:rPr>
      </w:pPr>
      <w:r>
        <w:rPr>
          <w:color w:val="494B43"/>
          <w:lang w:val="en"/>
        </w:rPr>
        <w:t>&lt;/filter&gt;</w:t>
      </w:r>
    </w:p>
    <w:p w:rsidR="00867755" w:rsidRDefault="00867755" w:rsidP="00867755">
      <w:pPr>
        <w:pStyle w:val="HTMLPreformatted"/>
        <w:shd w:val="clear" w:color="auto" w:fill="FFFFFF"/>
        <w:rPr>
          <w:color w:val="494B43"/>
          <w:lang w:val="en"/>
        </w:rPr>
      </w:pPr>
      <w:r>
        <w:rPr>
          <w:color w:val="494B43"/>
          <w:lang w:val="en"/>
        </w:rPr>
        <w:t>&lt;filter class="org.apache.log4j.varia.DenyAllFilter"/&gt;</w:t>
      </w:r>
    </w:p>
    <w:p w:rsidR="00867755" w:rsidRDefault="00867755" w:rsidP="00867755">
      <w:pPr>
        <w:pStyle w:val="para"/>
        <w:shd w:val="clear" w:color="auto" w:fill="FFFFFF"/>
        <w:rPr>
          <w:color w:val="494B43"/>
          <w:lang w:val="en"/>
        </w:rPr>
      </w:pPr>
      <w:r>
        <w:rPr>
          <w:noProof/>
          <w:vanish/>
          <w:color w:val="494B43"/>
        </w:rPr>
        <w:drawing>
          <wp:inline distT="0" distB="0" distL="0" distR="0" wp14:anchorId="1C9923AF" wp14:editId="39FAAE8A">
            <wp:extent cx="114300" cy="114300"/>
            <wp:effectExtent l="0" t="0" r="0" b="0"/>
            <wp:docPr id="4350" name="Picture 43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106C64A" wp14:editId="5BF1DCC6">
            <wp:extent cx="114300" cy="114300"/>
            <wp:effectExtent l="0" t="0" r="0" b="0"/>
            <wp:docPr id="4349" name="Picture 43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121" w:name="616"/>
      <w:bookmarkStart w:id="1122" w:name="page277"/>
      <w:bookmarkEnd w:id="1121"/>
      <w:bookmarkEnd w:id="1122"/>
      <w:r>
        <w:rPr>
          <w:rStyle w:val="HTMLTypewriter"/>
          <w:color w:val="494B43"/>
          <w:sz w:val="18"/>
          <w:szCs w:val="18"/>
          <w:lang w:val="en"/>
        </w:rPr>
        <w:t>LevelMatchFilter</w:t>
      </w:r>
      <w:r>
        <w:rPr>
          <w:color w:val="494B43"/>
          <w:lang w:val="en"/>
        </w:rPr>
        <w:t xml:space="preserve"> has two configuration properties, </w:t>
      </w:r>
      <w:r>
        <w:rPr>
          <w:rStyle w:val="HTMLTypewriter"/>
          <w:color w:val="494B43"/>
          <w:sz w:val="18"/>
          <w:szCs w:val="18"/>
          <w:lang w:val="en"/>
        </w:rPr>
        <w:t>levelToMatch</w:t>
      </w:r>
      <w:r>
        <w:rPr>
          <w:color w:val="494B43"/>
          <w:lang w:val="en"/>
        </w:rPr>
        <w:t xml:space="preserve"> and </w:t>
      </w:r>
      <w:r>
        <w:rPr>
          <w:rStyle w:val="HTMLTypewriter"/>
          <w:color w:val="494B43"/>
          <w:sz w:val="18"/>
          <w:szCs w:val="18"/>
          <w:lang w:val="en"/>
        </w:rPr>
        <w:t>acceptOnMatch</w:t>
      </w:r>
      <w:r>
        <w:rPr>
          <w:color w:val="494B43"/>
          <w:lang w:val="en"/>
        </w:rPr>
        <w:t xml:space="preserve">. We use two instances of </w:t>
      </w:r>
      <w:r>
        <w:rPr>
          <w:rStyle w:val="HTMLTypewriter"/>
          <w:color w:val="494B43"/>
          <w:sz w:val="18"/>
          <w:szCs w:val="18"/>
          <w:lang w:val="en"/>
        </w:rPr>
        <w:t>LevelMatchFilter</w:t>
      </w:r>
      <w:r>
        <w:rPr>
          <w:color w:val="494B43"/>
          <w:lang w:val="en"/>
        </w:rPr>
        <w:t xml:space="preserve"> to filter on messages with level FATAL and INFO only. The most important entry is the last filter in the chain. </w:t>
      </w:r>
      <w:r>
        <w:rPr>
          <w:rStyle w:val="HTMLTypewriter"/>
          <w:color w:val="494B43"/>
          <w:sz w:val="18"/>
          <w:szCs w:val="18"/>
          <w:lang w:val="en"/>
        </w:rPr>
        <w:t>DenyAllFilter</w:t>
      </w:r>
      <w:r>
        <w:rPr>
          <w:color w:val="494B43"/>
          <w:lang w:val="en"/>
        </w:rPr>
        <w:t xml:space="preserve"> is there to deny all logging requests previously dealt with by other appenders in the chain with the return value Filter.NEUTRAL. If the </w:t>
      </w:r>
      <w:r>
        <w:rPr>
          <w:rStyle w:val="HTMLTypewriter"/>
          <w:color w:val="494B43"/>
          <w:sz w:val="18"/>
          <w:szCs w:val="18"/>
          <w:lang w:val="en"/>
        </w:rPr>
        <w:t>acceptOnMatch</w:t>
      </w:r>
      <w:r>
        <w:rPr>
          <w:color w:val="494B43"/>
          <w:lang w:val="en"/>
        </w:rPr>
        <w:t xml:space="preserve"> property is set to </w:t>
      </w:r>
      <w:r>
        <w:rPr>
          <w:rStyle w:val="HTMLTypewriter"/>
          <w:color w:val="494B43"/>
          <w:sz w:val="18"/>
          <w:szCs w:val="18"/>
          <w:lang w:val="en"/>
        </w:rPr>
        <w:t>true,</w:t>
      </w:r>
      <w:r>
        <w:rPr>
          <w:color w:val="494B43"/>
          <w:lang w:val="en"/>
        </w:rPr>
        <w:t xml:space="preserve"> the </w:t>
      </w:r>
      <w:r>
        <w:rPr>
          <w:rStyle w:val="HTMLTypewriter"/>
          <w:color w:val="494B43"/>
          <w:sz w:val="18"/>
          <w:szCs w:val="18"/>
          <w:lang w:val="en"/>
        </w:rPr>
        <w:t>LevelMatchFilter</w:t>
      </w:r>
      <w:r>
        <w:rPr>
          <w:color w:val="494B43"/>
          <w:lang w:val="en"/>
        </w:rPr>
        <w:t xml:space="preserve"> object returns Filter.NEUTRAL if it finds no match. If a match is found, then Filter.ACCEPT is returned and the logging event is logged. All the mismatched logging events then end up in </w:t>
      </w:r>
      <w:r>
        <w:rPr>
          <w:rStyle w:val="HTMLTypewriter"/>
          <w:color w:val="494B43"/>
          <w:sz w:val="18"/>
          <w:szCs w:val="18"/>
          <w:lang w:val="en"/>
        </w:rPr>
        <w:t>DenyAllFilter</w:t>
      </w:r>
      <w:r>
        <w:rPr>
          <w:color w:val="494B43"/>
          <w:lang w:val="en"/>
        </w:rPr>
        <w:t>, and it consumes all these mismatched events without printing them.</w:t>
      </w:r>
    </w:p>
    <w:p w:rsidR="00867755" w:rsidRDefault="00867755" w:rsidP="00867755">
      <w:pPr>
        <w:pStyle w:val="last-para"/>
        <w:shd w:val="clear" w:color="auto" w:fill="FFFFFF"/>
        <w:rPr>
          <w:color w:val="494B43"/>
          <w:lang w:val="en"/>
        </w:rPr>
      </w:pPr>
      <w:r>
        <w:rPr>
          <w:noProof/>
          <w:vanish/>
          <w:color w:val="494B43"/>
        </w:rPr>
        <w:drawing>
          <wp:inline distT="0" distB="0" distL="0" distR="0" wp14:anchorId="68AF743D" wp14:editId="2E0B3FF9">
            <wp:extent cx="114300" cy="114300"/>
            <wp:effectExtent l="0" t="0" r="0" b="0"/>
            <wp:docPr id="4348" name="Picture 43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0A1F7F2" wp14:editId="60B1B323">
            <wp:extent cx="114300" cy="114300"/>
            <wp:effectExtent l="0" t="0" r="0" b="0"/>
            <wp:docPr id="4347" name="Picture 43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a similar fashion, we can use the </w:t>
      </w:r>
      <w:r>
        <w:rPr>
          <w:rStyle w:val="HTMLTypewriter"/>
          <w:color w:val="494B43"/>
          <w:sz w:val="18"/>
          <w:szCs w:val="18"/>
          <w:lang w:val="en"/>
        </w:rPr>
        <w:t>org.apache.log4j.varia.StringMatchFilter</w:t>
      </w:r>
      <w:r>
        <w:rPr>
          <w:color w:val="494B43"/>
          <w:lang w:val="en"/>
        </w:rPr>
        <w:t xml:space="preserve"> object to log messages containing only "Hello" or "World". Do not forget to add </w:t>
      </w:r>
      <w:r>
        <w:rPr>
          <w:rStyle w:val="HTMLTypewriter"/>
          <w:color w:val="494B43"/>
          <w:sz w:val="18"/>
          <w:szCs w:val="18"/>
          <w:lang w:val="en"/>
        </w:rPr>
        <w:t>DenyAllFilter</w:t>
      </w:r>
      <w:r>
        <w:rPr>
          <w:color w:val="494B43"/>
          <w:lang w:val="en"/>
        </w:rPr>
        <w:t xml:space="preserve"> at the end of the chain to ignore all other messages not matching the criteria.</w:t>
      </w:r>
    </w:p>
    <w:p w:rsidR="00223FEC" w:rsidRDefault="00223FEC" w:rsidP="00223FEC">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Error Handling</w:t>
      </w:r>
    </w:p>
    <w:p w:rsidR="00223FEC" w:rsidRDefault="00223FEC" w:rsidP="00223FEC">
      <w:pPr>
        <w:pStyle w:val="first-para3"/>
        <w:shd w:val="clear" w:color="auto" w:fill="FFFFFF"/>
        <w:rPr>
          <w:color w:val="494B43"/>
          <w:lang w:val="en"/>
        </w:rPr>
      </w:pPr>
      <w:r>
        <w:rPr>
          <w:noProof/>
          <w:vanish/>
          <w:color w:val="494B43"/>
        </w:rPr>
        <w:drawing>
          <wp:inline distT="0" distB="0" distL="0" distR="0" wp14:anchorId="1C3236B6" wp14:editId="4D699FC2">
            <wp:extent cx="114300" cy="114300"/>
            <wp:effectExtent l="0" t="0" r="0" b="0"/>
            <wp:docPr id="4549" name="Picture 45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822C5CB" wp14:editId="190AE14D">
            <wp:extent cx="114300" cy="114300"/>
            <wp:effectExtent l="0" t="0" r="0" b="0"/>
            <wp:docPr id="4548" name="Picture 45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However robust an application's code is, it is virtually impossible to predict and handle all potential error conditions. A good system is weighed against its resilience and how efficiently an error condition is handled. So far we have seen how to log information about the internal state of the running instance of an application. We have seen with log4j that logging information can be sent out to various destinations locally or over a network. There is every chance that these operations may generate some erroneous conditions in their process of publishing logging information.</w:t>
      </w:r>
    </w:p>
    <w:p w:rsidR="00223FEC" w:rsidRDefault="00223FEC" w:rsidP="00223FEC">
      <w:pPr>
        <w:pStyle w:val="para"/>
        <w:shd w:val="clear" w:color="auto" w:fill="FFFFFF"/>
        <w:rPr>
          <w:color w:val="494B43"/>
          <w:lang w:val="en"/>
        </w:rPr>
      </w:pPr>
      <w:r>
        <w:rPr>
          <w:noProof/>
          <w:vanish/>
          <w:color w:val="494B43"/>
        </w:rPr>
        <w:drawing>
          <wp:inline distT="0" distB="0" distL="0" distR="0" wp14:anchorId="517217AB" wp14:editId="2102ED04">
            <wp:extent cx="114300" cy="114300"/>
            <wp:effectExtent l="0" t="0" r="0" b="0"/>
            <wp:docPr id="4547" name="Picture 45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84B6987" wp14:editId="501C26ED">
            <wp:extent cx="114300" cy="114300"/>
            <wp:effectExtent l="0" t="0" r="0" b="0"/>
            <wp:docPr id="4546" name="Picture 45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question is what should happen when one of the logging components encounters some problem. Here are some suggestions:</w:t>
      </w:r>
    </w:p>
    <w:p w:rsidR="00223FEC" w:rsidRDefault="00223FEC" w:rsidP="00E92D6A">
      <w:pPr>
        <w:pStyle w:val="first-para9"/>
        <w:numPr>
          <w:ilvl w:val="0"/>
          <w:numId w:val="66"/>
        </w:numPr>
        <w:shd w:val="clear" w:color="auto" w:fill="FFFFFF"/>
        <w:ind w:left="0"/>
        <w:rPr>
          <w:color w:val="494B43"/>
          <w:lang w:val="en"/>
        </w:rPr>
      </w:pPr>
      <w:r>
        <w:rPr>
          <w:noProof/>
          <w:vanish/>
          <w:color w:val="494B43"/>
        </w:rPr>
        <w:drawing>
          <wp:inline distT="0" distB="0" distL="0" distR="0" wp14:anchorId="630E257E" wp14:editId="30C132FC">
            <wp:extent cx="114300" cy="114300"/>
            <wp:effectExtent l="0" t="0" r="0" b="0"/>
            <wp:docPr id="4545" name="Picture 45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ECDA9B6" wp14:editId="32F4A5DA">
            <wp:extent cx="114300" cy="114300"/>
            <wp:effectExtent l="0" t="0" r="0" b="0"/>
            <wp:docPr id="4544" name="Picture 45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primary application itself should not crash just because there is some problem with the logging activity.</w:t>
      </w:r>
    </w:p>
    <w:p w:rsidR="00223FEC" w:rsidRDefault="00223FEC" w:rsidP="00E92D6A">
      <w:pPr>
        <w:pStyle w:val="first-para9"/>
        <w:numPr>
          <w:ilvl w:val="0"/>
          <w:numId w:val="66"/>
        </w:numPr>
        <w:shd w:val="clear" w:color="auto" w:fill="FFFFFF"/>
        <w:ind w:left="0"/>
        <w:rPr>
          <w:color w:val="494B43"/>
          <w:lang w:val="en"/>
        </w:rPr>
      </w:pPr>
      <w:r>
        <w:rPr>
          <w:noProof/>
          <w:vanish/>
          <w:color w:val="494B43"/>
        </w:rPr>
        <w:drawing>
          <wp:inline distT="0" distB="0" distL="0" distR="0" wp14:anchorId="6E8B63E6" wp14:editId="7484683C">
            <wp:extent cx="114300" cy="114300"/>
            <wp:effectExtent l="0" t="0" r="0" b="0"/>
            <wp:docPr id="4543" name="Picture 45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69FC567" wp14:editId="0A64C0C9">
            <wp:extent cx="114300" cy="114300"/>
            <wp:effectExtent l="0" t="0" r="0" b="0"/>
            <wp:docPr id="4542" name="Picture 45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In Java terms, this means that the logging component should handle errors internally without throwing the errors or exceptions back to the caller application. This saves the caller application from having to worry about the logging components.</w:t>
      </w:r>
    </w:p>
    <w:p w:rsidR="00223FEC" w:rsidRDefault="00223FEC" w:rsidP="00E92D6A">
      <w:pPr>
        <w:numPr>
          <w:ilvl w:val="0"/>
          <w:numId w:val="66"/>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5644939E" wp14:editId="1FE001DF">
            <wp:extent cx="114300" cy="114300"/>
            <wp:effectExtent l="0" t="0" r="0" b="0"/>
            <wp:docPr id="4541" name="Picture 45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6FB489F2" wp14:editId="7C1D031E">
            <wp:extent cx="114300" cy="114300"/>
            <wp:effectExtent l="0" t="0" r="0" b="0"/>
            <wp:docPr id="4540" name="Picture 45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The logging components should allow flexibility in what the application developer might want to do in such error conditions.</w:t>
      </w:r>
    </w:p>
    <w:p w:rsidR="00223FEC" w:rsidRDefault="00223FEC" w:rsidP="00223FEC">
      <w:pPr>
        <w:pStyle w:val="para"/>
        <w:shd w:val="clear" w:color="auto" w:fill="FFFFFF"/>
        <w:rPr>
          <w:color w:val="494B43"/>
          <w:lang w:val="en"/>
        </w:rPr>
      </w:pPr>
      <w:r>
        <w:rPr>
          <w:noProof/>
          <w:vanish/>
          <w:color w:val="494B43"/>
        </w:rPr>
        <w:drawing>
          <wp:inline distT="0" distB="0" distL="0" distR="0" wp14:anchorId="000D9FFF" wp14:editId="25BFA41F">
            <wp:extent cx="114300" cy="114300"/>
            <wp:effectExtent l="0" t="0" r="0" b="0"/>
            <wp:docPr id="4539" name="Picture 45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40812BA" wp14:editId="04C34C68">
            <wp:extent cx="114300" cy="114300"/>
            <wp:effectExtent l="0" t="0" r="0" b="0"/>
            <wp:docPr id="4538" name="Picture 45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Apache log4j is a resilient logging framework. It takes care of all the aspects involving erroneous logging conditions we discussed earlier. By default, the log4j </w:t>
      </w:r>
      <w:r>
        <w:rPr>
          <w:rStyle w:val="HTMLTypewriter"/>
          <w:color w:val="494B43"/>
          <w:sz w:val="18"/>
          <w:szCs w:val="18"/>
          <w:lang w:val="en"/>
        </w:rPr>
        <w:t>Appender</w:t>
      </w:r>
      <w:r>
        <w:rPr>
          <w:color w:val="494B43"/>
          <w:lang w:val="en"/>
        </w:rPr>
        <w:t xml:space="preserve"> objects use the </w:t>
      </w:r>
      <w:r>
        <w:rPr>
          <w:rStyle w:val="HTMLTypewriter"/>
          <w:color w:val="494B43"/>
          <w:sz w:val="18"/>
          <w:szCs w:val="18"/>
          <w:lang w:val="en"/>
        </w:rPr>
        <w:t>OnlyOnceErrorHandler</w:t>
      </w:r>
      <w:r>
        <w:rPr>
          <w:color w:val="494B43"/>
          <w:lang w:val="en"/>
        </w:rPr>
        <w:t xml:space="preserve"> object, which outputs an error </w:t>
      </w:r>
      <w:bookmarkStart w:id="1123" w:name="618"/>
      <w:bookmarkStart w:id="1124" w:name="page278"/>
      <w:bookmarkEnd w:id="1123"/>
      <w:bookmarkEnd w:id="1124"/>
      <w:r>
        <w:rPr>
          <w:color w:val="494B43"/>
          <w:lang w:val="en"/>
        </w:rPr>
        <w:t xml:space="preserve">message once and only once to </w:t>
      </w:r>
      <w:r>
        <w:rPr>
          <w:rStyle w:val="HTMLTypewriter"/>
          <w:color w:val="494B43"/>
          <w:sz w:val="18"/>
          <w:szCs w:val="18"/>
          <w:lang w:val="en"/>
        </w:rPr>
        <w:t>System.err</w:t>
      </w:r>
      <w:r>
        <w:rPr>
          <w:color w:val="494B43"/>
          <w:lang w:val="en"/>
        </w:rPr>
        <w:t xml:space="preserve"> and ignores the subsequent error messages. This is graceful error handling in that it does not cause the main application to crash, and the administrator can see the error message produced and try to fix the problem in time.</w:t>
      </w:r>
    </w:p>
    <w:p w:rsidR="00223FEC" w:rsidRDefault="00223FEC" w:rsidP="00223FEC">
      <w:pPr>
        <w:pStyle w:val="para"/>
        <w:shd w:val="clear" w:color="auto" w:fill="FFFFFF"/>
        <w:rPr>
          <w:color w:val="494B43"/>
          <w:lang w:val="en"/>
        </w:rPr>
      </w:pPr>
      <w:r>
        <w:rPr>
          <w:noProof/>
          <w:vanish/>
          <w:color w:val="494B43"/>
        </w:rPr>
        <w:drawing>
          <wp:inline distT="0" distB="0" distL="0" distR="0" wp14:anchorId="5356D54C" wp14:editId="4541A232">
            <wp:extent cx="114300" cy="114300"/>
            <wp:effectExtent l="0" t="0" r="0" b="0"/>
            <wp:docPr id="4537" name="Picture 45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1F82CFD" wp14:editId="28E28AB4">
            <wp:extent cx="114300" cy="114300"/>
            <wp:effectExtent l="0" t="0" r="0" b="0"/>
            <wp:docPr id="4536" name="Picture 45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297" w:history="1">
        <w:r>
          <w:rPr>
            <w:rStyle w:val="Hyperlink"/>
            <w:lang w:val="en"/>
          </w:rPr>
          <w:t>Figure 8-4</w:t>
        </w:r>
      </w:hyperlink>
      <w:r>
        <w:rPr>
          <w:color w:val="494B43"/>
          <w:lang w:val="en"/>
        </w:rPr>
        <w:t xml:space="preserve"> presents the different error handling objects within log4j and their relationships. Note that all the error-handling objects implement a common interface, </w:t>
      </w:r>
      <w:r>
        <w:rPr>
          <w:rStyle w:val="HTMLTypewriter"/>
          <w:color w:val="494B43"/>
          <w:sz w:val="18"/>
          <w:szCs w:val="18"/>
          <w:lang w:val="en"/>
        </w:rPr>
        <w:t>org.apache.log4j.spi.ErrorHandler</w:t>
      </w:r>
      <w:r>
        <w:rPr>
          <w:color w:val="494B43"/>
          <w:lang w:val="en"/>
        </w:rPr>
        <w:t>. This interface defines the error handling methods that are subsequently implemented in the specific error-handling objects.</w:t>
      </w:r>
    </w:p>
    <w:p w:rsidR="00223FEC" w:rsidRDefault="00223FEC" w:rsidP="00223FEC">
      <w:pPr>
        <w:shd w:val="clear" w:color="auto" w:fill="FFFFFF"/>
        <w:rPr>
          <w:rFonts w:ascii="Arial" w:hAnsi="Arial" w:cs="Arial"/>
          <w:color w:val="247B97"/>
          <w:lang w:val="en"/>
        </w:rPr>
      </w:pPr>
      <w:bookmarkStart w:id="1125" w:name="619"/>
      <w:bookmarkStart w:id="1126" w:name="ch08fig04"/>
      <w:bookmarkStart w:id="1127" w:name="IMG_23"/>
      <w:bookmarkEnd w:id="1125"/>
      <w:bookmarkEnd w:id="1126"/>
      <w:r>
        <w:rPr>
          <w:rFonts w:ascii="Arial" w:hAnsi="Arial" w:cs="Arial"/>
          <w:color w:val="247B97"/>
          <w:lang w:val="en"/>
        </w:rPr>
        <w:t>Larger View</w:t>
      </w:r>
    </w:p>
    <w:p w:rsidR="00223FEC" w:rsidRDefault="00223FEC" w:rsidP="00223FEC">
      <w:pPr>
        <w:shd w:val="clear" w:color="auto" w:fill="FFFFFF"/>
        <w:rPr>
          <w:rFonts w:ascii="Arial" w:hAnsi="Arial" w:cs="Arial"/>
          <w:color w:val="247B97"/>
          <w:lang w:val="en"/>
        </w:rPr>
      </w:pPr>
      <w:r>
        <w:rPr>
          <w:rFonts w:ascii="Arial" w:hAnsi="Arial" w:cs="Arial"/>
          <w:noProof/>
          <w:color w:val="247B97"/>
        </w:rPr>
        <w:drawing>
          <wp:inline distT="0" distB="0" distL="0" distR="0" wp14:anchorId="15EFD5FD" wp14:editId="2CF1170A">
            <wp:extent cx="3333750" cy="4543425"/>
            <wp:effectExtent l="0" t="0" r="0" b="9525"/>
            <wp:docPr id="4535" name="Picture 4535"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3" descr="Image from book"/>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333750" cy="4543425"/>
                    </a:xfrm>
                    <a:prstGeom prst="rect">
                      <a:avLst/>
                    </a:prstGeom>
                    <a:noFill/>
                    <a:ln>
                      <a:noFill/>
                    </a:ln>
                  </pic:spPr>
                </pic:pic>
              </a:graphicData>
            </a:graphic>
          </wp:inline>
        </w:drawing>
      </w:r>
    </w:p>
    <w:bookmarkEnd w:id="1127"/>
    <w:p w:rsidR="00223FEC" w:rsidRDefault="00223FEC" w:rsidP="00223FEC">
      <w:pPr>
        <w:shd w:val="clear" w:color="auto" w:fill="FFFFFF"/>
        <w:rPr>
          <w:rFonts w:ascii="Arial" w:hAnsi="Arial" w:cs="Arial"/>
          <w:color w:val="494B43"/>
          <w:lang w:val="en"/>
        </w:rPr>
      </w:pPr>
      <w:r>
        <w:rPr>
          <w:rFonts w:ascii="Arial" w:hAnsi="Arial" w:cs="Arial"/>
          <w:color w:val="494B43"/>
          <w:lang w:val="en"/>
        </w:rPr>
        <w:br/>
      </w:r>
      <w:r>
        <w:rPr>
          <w:rFonts w:ascii="Arial" w:hAnsi="Arial" w:cs="Arial"/>
          <w:noProof/>
          <w:vanish/>
          <w:color w:val="494B43"/>
        </w:rPr>
        <w:drawing>
          <wp:inline distT="0" distB="0" distL="0" distR="0" wp14:anchorId="380DA317" wp14:editId="7E3675A1">
            <wp:extent cx="114300" cy="114300"/>
            <wp:effectExtent l="0" t="0" r="0" b="0"/>
            <wp:docPr id="4534" name="Picture 45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0A4B9E3F" wp14:editId="12029B00">
            <wp:extent cx="114300" cy="114300"/>
            <wp:effectExtent l="0" t="0" r="0" b="0"/>
            <wp:docPr id="4533" name="Picture 45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figure-titlelabel1"/>
          <w:rFonts w:ascii="Arial" w:hAnsi="Arial" w:cs="Arial"/>
          <w:color w:val="494B43"/>
          <w:lang w:val="en"/>
        </w:rPr>
        <w:t xml:space="preserve">Figure 8-4: </w:t>
      </w:r>
      <w:r>
        <w:rPr>
          <w:rStyle w:val="figure-title1"/>
          <w:rFonts w:ascii="Arial" w:hAnsi="Arial" w:cs="Arial"/>
          <w:color w:val="494B43"/>
          <w:lang w:val="en"/>
        </w:rPr>
        <w:t>The ErrorHandler class diagram</w:t>
      </w:r>
    </w:p>
    <w:p w:rsidR="00223FEC" w:rsidRDefault="00223FEC" w:rsidP="00223FEC">
      <w:pPr>
        <w:pStyle w:val="para"/>
        <w:shd w:val="clear" w:color="auto" w:fill="FFFFFF"/>
        <w:rPr>
          <w:color w:val="494B43"/>
          <w:lang w:val="en"/>
        </w:rPr>
      </w:pPr>
      <w:r>
        <w:rPr>
          <w:noProof/>
          <w:vanish/>
          <w:color w:val="494B43"/>
        </w:rPr>
        <w:drawing>
          <wp:inline distT="0" distB="0" distL="0" distR="0" wp14:anchorId="090106C0" wp14:editId="076CACA0">
            <wp:extent cx="114300" cy="114300"/>
            <wp:effectExtent l="0" t="0" r="0" b="0"/>
            <wp:docPr id="4532" name="Picture 45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F27246E" wp14:editId="4BAD738A">
            <wp:extent cx="114300" cy="114300"/>
            <wp:effectExtent l="0" t="0" r="0" b="0"/>
            <wp:docPr id="4531" name="Picture 45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128" w:name="620"/>
      <w:bookmarkStart w:id="1129" w:name="page279"/>
      <w:bookmarkEnd w:id="1128"/>
      <w:bookmarkEnd w:id="1129"/>
      <w:r>
        <w:rPr>
          <w:color w:val="494B43"/>
          <w:lang w:val="en"/>
        </w:rPr>
        <w:t xml:space="preserve">The </w:t>
      </w:r>
      <w:r>
        <w:rPr>
          <w:rStyle w:val="HTMLTypewriter"/>
          <w:color w:val="494B43"/>
          <w:sz w:val="18"/>
          <w:szCs w:val="18"/>
          <w:lang w:val="en"/>
        </w:rPr>
        <w:t>ErrorHandler</w:t>
      </w:r>
      <w:r>
        <w:rPr>
          <w:color w:val="494B43"/>
          <w:lang w:val="en"/>
        </w:rPr>
        <w:t xml:space="preserve"> interface also defines a couple of other methods in addition to the error handling methods. These methods are shown in </w:t>
      </w:r>
      <w:hyperlink r:id="rId299" w:history="1">
        <w:r>
          <w:rPr>
            <w:rStyle w:val="Hyperlink"/>
            <w:lang w:val="en"/>
          </w:rPr>
          <w:t>Table 8-2</w:t>
        </w:r>
      </w:hyperlink>
      <w:r>
        <w:rPr>
          <w:color w:val="494B43"/>
          <w:lang w:val="en"/>
        </w:rPr>
        <w:t>.</w:t>
      </w:r>
    </w:p>
    <w:p w:rsidR="00223FEC" w:rsidRDefault="00223FEC" w:rsidP="00223FEC">
      <w:pPr>
        <w:shd w:val="clear" w:color="auto" w:fill="FFFFFF"/>
        <w:rPr>
          <w:rFonts w:ascii="Arial" w:hAnsi="Arial" w:cs="Arial"/>
          <w:color w:val="494B43"/>
          <w:lang w:val="en"/>
        </w:rPr>
      </w:pPr>
      <w:bookmarkStart w:id="1130" w:name="621"/>
      <w:bookmarkStart w:id="1131" w:name="ch08table02"/>
      <w:bookmarkEnd w:id="1130"/>
      <w:bookmarkEnd w:id="1131"/>
      <w:r>
        <w:rPr>
          <w:rFonts w:ascii="Arial" w:hAnsi="Arial" w:cs="Arial"/>
          <w:b/>
          <w:bCs/>
          <w:noProof/>
          <w:vanish/>
          <w:color w:val="61665A"/>
        </w:rPr>
        <w:drawing>
          <wp:inline distT="0" distB="0" distL="0" distR="0" wp14:anchorId="58365E68" wp14:editId="38D09D7D">
            <wp:extent cx="114300" cy="114300"/>
            <wp:effectExtent l="0" t="0" r="0" b="0"/>
            <wp:docPr id="4530" name="Picture 45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61665A"/>
        </w:rPr>
        <w:drawing>
          <wp:inline distT="0" distB="0" distL="0" distR="0" wp14:anchorId="363698DB" wp14:editId="6792D83B">
            <wp:extent cx="114300" cy="114300"/>
            <wp:effectExtent l="0" t="0" r="0" b="0"/>
            <wp:docPr id="4529" name="Picture 45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table-titlelabel"/>
          <w:b/>
          <w:bCs/>
          <w:color w:val="61665A"/>
          <w:lang w:val="en"/>
        </w:rPr>
        <w:t xml:space="preserve">Table 8-2: </w:t>
      </w:r>
      <w:r>
        <w:rPr>
          <w:rStyle w:val="table-title2"/>
          <w:lang w:val="en"/>
        </w:rPr>
        <w:t>Methods in the ErrorHandler Interface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828"/>
        <w:gridCol w:w="5592"/>
      </w:tblGrid>
      <w:tr w:rsidR="00223FEC" w:rsidTr="00223FEC">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223FEC" w:rsidRDefault="00223FEC">
            <w:pPr>
              <w:pStyle w:val="table-para"/>
              <w:rPr>
                <w:rFonts w:ascii="Arial" w:hAnsi="Arial" w:cs="Arial"/>
                <w:b/>
                <w:bCs/>
                <w:sz w:val="21"/>
                <w:szCs w:val="21"/>
              </w:rPr>
            </w:pPr>
            <w:r>
              <w:rPr>
                <w:rFonts w:ascii="Arial" w:hAnsi="Arial" w:cs="Arial"/>
                <w:b/>
                <w:bCs/>
                <w:noProof/>
                <w:vanish/>
                <w:sz w:val="21"/>
                <w:szCs w:val="21"/>
              </w:rPr>
              <w:drawing>
                <wp:inline distT="0" distB="0" distL="0" distR="0" wp14:anchorId="077E4500" wp14:editId="1229C441">
                  <wp:extent cx="114300" cy="114300"/>
                  <wp:effectExtent l="0" t="0" r="0" b="0"/>
                  <wp:docPr id="4528" name="Picture 45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675AAE61" wp14:editId="1CE0A4FE">
                  <wp:extent cx="114300" cy="114300"/>
                  <wp:effectExtent l="0" t="0" r="0" b="0"/>
                  <wp:docPr id="4527" name="Picture 45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Method</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223FEC" w:rsidRDefault="00223FEC">
            <w:pPr>
              <w:pStyle w:val="table-para"/>
              <w:rPr>
                <w:rFonts w:ascii="Arial" w:hAnsi="Arial" w:cs="Arial"/>
                <w:b/>
                <w:bCs/>
                <w:sz w:val="21"/>
                <w:szCs w:val="21"/>
              </w:rPr>
            </w:pPr>
            <w:r>
              <w:rPr>
                <w:rFonts w:ascii="Arial" w:hAnsi="Arial" w:cs="Arial"/>
                <w:b/>
                <w:bCs/>
                <w:noProof/>
                <w:vanish/>
                <w:sz w:val="21"/>
                <w:szCs w:val="21"/>
              </w:rPr>
              <w:drawing>
                <wp:inline distT="0" distB="0" distL="0" distR="0" wp14:anchorId="7126715F" wp14:editId="6AD84631">
                  <wp:extent cx="114300" cy="114300"/>
                  <wp:effectExtent l="0" t="0" r="0" b="0"/>
                  <wp:docPr id="4526" name="Picture 45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0609A93C" wp14:editId="3BAE17C6">
                  <wp:extent cx="114300" cy="114300"/>
                  <wp:effectExtent l="0" t="0" r="0" b="0"/>
                  <wp:docPr id="4525" name="Picture 45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Description</w:t>
            </w:r>
          </w:p>
        </w:tc>
      </w:tr>
      <w:tr w:rsidR="00223FEC" w:rsidTr="00223FEC">
        <w:trPr>
          <w:hidden/>
        </w:trPr>
        <w:tc>
          <w:tcPr>
            <w:tcW w:w="0" w:type="auto"/>
            <w:tcBorders>
              <w:top w:val="outset" w:sz="6" w:space="0" w:color="auto"/>
              <w:left w:val="outset" w:sz="6" w:space="0" w:color="auto"/>
              <w:bottom w:val="outset" w:sz="6" w:space="0" w:color="auto"/>
              <w:right w:val="outset" w:sz="6" w:space="0" w:color="auto"/>
            </w:tcBorders>
            <w:hideMark/>
          </w:tcPr>
          <w:p w:rsidR="00223FEC" w:rsidRDefault="00223FEC">
            <w:pPr>
              <w:pStyle w:val="table-para"/>
              <w:rPr>
                <w:rFonts w:ascii="Arial" w:hAnsi="Arial" w:cs="Arial"/>
                <w:sz w:val="21"/>
                <w:szCs w:val="21"/>
              </w:rPr>
            </w:pPr>
            <w:r>
              <w:rPr>
                <w:rFonts w:ascii="Arial" w:hAnsi="Arial" w:cs="Arial"/>
                <w:noProof/>
                <w:vanish/>
                <w:sz w:val="21"/>
                <w:szCs w:val="21"/>
              </w:rPr>
              <w:drawing>
                <wp:inline distT="0" distB="0" distL="0" distR="0" wp14:anchorId="20D2CA84" wp14:editId="51AFFDA6">
                  <wp:extent cx="114300" cy="114300"/>
                  <wp:effectExtent l="0" t="0" r="0" b="0"/>
                  <wp:docPr id="4524" name="Picture 45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7A29F05" wp14:editId="64BB7B39">
                  <wp:extent cx="114300" cy="114300"/>
                  <wp:effectExtent l="0" t="0" r="0" b="0"/>
                  <wp:docPr id="4523" name="Picture 45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error(String)</w:t>
            </w:r>
          </w:p>
        </w:tc>
        <w:tc>
          <w:tcPr>
            <w:tcW w:w="0" w:type="auto"/>
            <w:tcBorders>
              <w:top w:val="outset" w:sz="6" w:space="0" w:color="auto"/>
              <w:left w:val="outset" w:sz="6" w:space="0" w:color="auto"/>
              <w:bottom w:val="outset" w:sz="6" w:space="0" w:color="auto"/>
              <w:right w:val="outset" w:sz="6" w:space="0" w:color="auto"/>
            </w:tcBorders>
            <w:hideMark/>
          </w:tcPr>
          <w:p w:rsidR="00223FEC" w:rsidRDefault="00223FEC">
            <w:pPr>
              <w:pStyle w:val="table-para"/>
              <w:rPr>
                <w:rFonts w:ascii="Arial" w:hAnsi="Arial" w:cs="Arial"/>
                <w:sz w:val="21"/>
                <w:szCs w:val="21"/>
              </w:rPr>
            </w:pPr>
            <w:r>
              <w:rPr>
                <w:rFonts w:ascii="Arial" w:hAnsi="Arial" w:cs="Arial"/>
                <w:noProof/>
                <w:vanish/>
                <w:sz w:val="21"/>
                <w:szCs w:val="21"/>
              </w:rPr>
              <w:drawing>
                <wp:inline distT="0" distB="0" distL="0" distR="0" wp14:anchorId="077335F1" wp14:editId="69E9182B">
                  <wp:extent cx="114300" cy="114300"/>
                  <wp:effectExtent l="0" t="0" r="0" b="0"/>
                  <wp:docPr id="4522" name="Picture 45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E511D9D" wp14:editId="78E9CA67">
                  <wp:extent cx="114300" cy="114300"/>
                  <wp:effectExtent l="0" t="0" r="0" b="0"/>
                  <wp:docPr id="4521" name="Picture 45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Handles the error by publishing the message passed to it</w:t>
            </w:r>
          </w:p>
        </w:tc>
      </w:tr>
      <w:tr w:rsidR="00223FEC" w:rsidTr="00223FEC">
        <w:trPr>
          <w:hidden/>
        </w:trPr>
        <w:tc>
          <w:tcPr>
            <w:tcW w:w="0" w:type="auto"/>
            <w:tcBorders>
              <w:top w:val="outset" w:sz="6" w:space="0" w:color="auto"/>
              <w:left w:val="outset" w:sz="6" w:space="0" w:color="auto"/>
              <w:bottom w:val="outset" w:sz="6" w:space="0" w:color="auto"/>
              <w:right w:val="outset" w:sz="6" w:space="0" w:color="auto"/>
            </w:tcBorders>
            <w:hideMark/>
          </w:tcPr>
          <w:p w:rsidR="00223FEC" w:rsidRDefault="00223FEC">
            <w:pPr>
              <w:pStyle w:val="table-para"/>
              <w:rPr>
                <w:rFonts w:ascii="Arial" w:hAnsi="Arial" w:cs="Arial"/>
                <w:sz w:val="21"/>
                <w:szCs w:val="21"/>
              </w:rPr>
            </w:pPr>
            <w:r>
              <w:rPr>
                <w:rFonts w:ascii="Arial" w:hAnsi="Arial" w:cs="Arial"/>
                <w:noProof/>
                <w:vanish/>
                <w:sz w:val="21"/>
                <w:szCs w:val="21"/>
              </w:rPr>
              <w:drawing>
                <wp:inline distT="0" distB="0" distL="0" distR="0" wp14:anchorId="3C06BE5D" wp14:editId="69C1D3AB">
                  <wp:extent cx="114300" cy="114300"/>
                  <wp:effectExtent l="0" t="0" r="0" b="0"/>
                  <wp:docPr id="4520" name="Picture 45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BE237D0" wp14:editId="40840798">
                  <wp:extent cx="114300" cy="114300"/>
                  <wp:effectExtent l="0" t="0" r="0" b="0"/>
                  <wp:docPr id="4519" name="Picture 45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error(String, Exception, int)</w:t>
            </w:r>
          </w:p>
        </w:tc>
        <w:tc>
          <w:tcPr>
            <w:tcW w:w="0" w:type="auto"/>
            <w:tcBorders>
              <w:top w:val="outset" w:sz="6" w:space="0" w:color="auto"/>
              <w:left w:val="outset" w:sz="6" w:space="0" w:color="auto"/>
              <w:bottom w:val="outset" w:sz="6" w:space="0" w:color="auto"/>
              <w:right w:val="outset" w:sz="6" w:space="0" w:color="auto"/>
            </w:tcBorders>
            <w:hideMark/>
          </w:tcPr>
          <w:p w:rsidR="00223FEC" w:rsidRDefault="00223FEC">
            <w:pPr>
              <w:pStyle w:val="table-para"/>
              <w:rPr>
                <w:rFonts w:ascii="Arial" w:hAnsi="Arial" w:cs="Arial"/>
                <w:sz w:val="21"/>
                <w:szCs w:val="21"/>
              </w:rPr>
            </w:pPr>
            <w:r>
              <w:rPr>
                <w:rFonts w:ascii="Arial" w:hAnsi="Arial" w:cs="Arial"/>
                <w:noProof/>
                <w:vanish/>
                <w:sz w:val="21"/>
                <w:szCs w:val="21"/>
              </w:rPr>
              <w:drawing>
                <wp:inline distT="0" distB="0" distL="0" distR="0" wp14:anchorId="242434AD" wp14:editId="1C059E40">
                  <wp:extent cx="114300" cy="114300"/>
                  <wp:effectExtent l="0" t="0" r="0" b="0"/>
                  <wp:docPr id="4518" name="Picture 45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E94C914" wp14:editId="4CF2D736">
                  <wp:extent cx="114300" cy="114300"/>
                  <wp:effectExtent l="0" t="0" r="0" b="0"/>
                  <wp:docPr id="4517" name="Picture 45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Handles the error by publishing the error information, including the Java exception being thrown and the integer error code describing the problem</w:t>
            </w:r>
          </w:p>
        </w:tc>
      </w:tr>
      <w:tr w:rsidR="00223FEC" w:rsidTr="00223FEC">
        <w:trPr>
          <w:hidden/>
        </w:trPr>
        <w:tc>
          <w:tcPr>
            <w:tcW w:w="0" w:type="auto"/>
            <w:tcBorders>
              <w:top w:val="outset" w:sz="6" w:space="0" w:color="auto"/>
              <w:left w:val="outset" w:sz="6" w:space="0" w:color="auto"/>
              <w:bottom w:val="outset" w:sz="6" w:space="0" w:color="auto"/>
              <w:right w:val="outset" w:sz="6" w:space="0" w:color="auto"/>
            </w:tcBorders>
            <w:hideMark/>
          </w:tcPr>
          <w:p w:rsidR="00223FEC" w:rsidRDefault="00223FEC">
            <w:pPr>
              <w:pStyle w:val="table-para"/>
              <w:rPr>
                <w:rFonts w:ascii="Arial" w:hAnsi="Arial" w:cs="Arial"/>
                <w:sz w:val="21"/>
                <w:szCs w:val="21"/>
              </w:rPr>
            </w:pPr>
            <w:r>
              <w:rPr>
                <w:rFonts w:ascii="Arial" w:hAnsi="Arial" w:cs="Arial"/>
                <w:noProof/>
                <w:vanish/>
                <w:sz w:val="21"/>
                <w:szCs w:val="21"/>
              </w:rPr>
              <w:drawing>
                <wp:inline distT="0" distB="0" distL="0" distR="0" wp14:anchorId="1B370F62" wp14:editId="2A55D122">
                  <wp:extent cx="114300" cy="114300"/>
                  <wp:effectExtent l="0" t="0" r="0" b="0"/>
                  <wp:docPr id="4516" name="Picture 45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944D779" wp14:editId="210B19CC">
                  <wp:extent cx="114300" cy="114300"/>
                  <wp:effectExtent l="0" t="0" r="0" b="0"/>
                  <wp:docPr id="4515" name="Picture 45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error(String, Exception, int, LoggingEvent)</w:t>
            </w:r>
          </w:p>
        </w:tc>
        <w:tc>
          <w:tcPr>
            <w:tcW w:w="0" w:type="auto"/>
            <w:tcBorders>
              <w:top w:val="outset" w:sz="6" w:space="0" w:color="auto"/>
              <w:left w:val="outset" w:sz="6" w:space="0" w:color="auto"/>
              <w:bottom w:val="outset" w:sz="6" w:space="0" w:color="auto"/>
              <w:right w:val="outset" w:sz="6" w:space="0" w:color="auto"/>
            </w:tcBorders>
            <w:hideMark/>
          </w:tcPr>
          <w:p w:rsidR="00223FEC" w:rsidRDefault="00223FEC">
            <w:pPr>
              <w:pStyle w:val="table-para"/>
              <w:rPr>
                <w:rFonts w:ascii="Arial" w:hAnsi="Arial" w:cs="Arial"/>
                <w:sz w:val="21"/>
                <w:szCs w:val="21"/>
              </w:rPr>
            </w:pPr>
            <w:r>
              <w:rPr>
                <w:rFonts w:ascii="Arial" w:hAnsi="Arial" w:cs="Arial"/>
                <w:noProof/>
                <w:vanish/>
                <w:sz w:val="21"/>
                <w:szCs w:val="21"/>
              </w:rPr>
              <w:drawing>
                <wp:inline distT="0" distB="0" distL="0" distR="0" wp14:anchorId="41E95C9C" wp14:editId="30929AAC">
                  <wp:extent cx="114300" cy="114300"/>
                  <wp:effectExtent l="0" t="0" r="0" b="0"/>
                  <wp:docPr id="4514" name="Picture 45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34495B3" wp14:editId="792FA600">
                  <wp:extent cx="114300" cy="114300"/>
                  <wp:effectExtent l="0" t="0" r="0" b="0"/>
                  <wp:docPr id="4513" name="Picture 45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Handles the error by publishing the error message, the exception, the integer error code, and the logging event that generated the error</w:t>
            </w:r>
          </w:p>
        </w:tc>
      </w:tr>
      <w:tr w:rsidR="00223FEC" w:rsidTr="00223FEC">
        <w:trPr>
          <w:hidden/>
        </w:trPr>
        <w:tc>
          <w:tcPr>
            <w:tcW w:w="0" w:type="auto"/>
            <w:tcBorders>
              <w:top w:val="outset" w:sz="6" w:space="0" w:color="auto"/>
              <w:left w:val="outset" w:sz="6" w:space="0" w:color="auto"/>
              <w:bottom w:val="outset" w:sz="6" w:space="0" w:color="auto"/>
              <w:right w:val="outset" w:sz="6" w:space="0" w:color="auto"/>
            </w:tcBorders>
            <w:hideMark/>
          </w:tcPr>
          <w:p w:rsidR="00223FEC" w:rsidRDefault="00223FEC">
            <w:pPr>
              <w:pStyle w:val="table-para"/>
              <w:rPr>
                <w:rFonts w:ascii="Arial" w:hAnsi="Arial" w:cs="Arial"/>
                <w:sz w:val="21"/>
                <w:szCs w:val="21"/>
              </w:rPr>
            </w:pPr>
            <w:r>
              <w:rPr>
                <w:rFonts w:ascii="Arial" w:hAnsi="Arial" w:cs="Arial"/>
                <w:noProof/>
                <w:vanish/>
                <w:sz w:val="21"/>
                <w:szCs w:val="21"/>
              </w:rPr>
              <w:drawing>
                <wp:inline distT="0" distB="0" distL="0" distR="0" wp14:anchorId="34005420" wp14:editId="0BA81F47">
                  <wp:extent cx="114300" cy="114300"/>
                  <wp:effectExtent l="0" t="0" r="0" b="0"/>
                  <wp:docPr id="4512" name="Picture 45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4BC49D7D" wp14:editId="50DAB52D">
                  <wp:extent cx="114300" cy="114300"/>
                  <wp:effectExtent l="0" t="0" r="0" b="0"/>
                  <wp:docPr id="4511" name="Picture 45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setLogger(Logger)</w:t>
            </w:r>
          </w:p>
        </w:tc>
        <w:tc>
          <w:tcPr>
            <w:tcW w:w="0" w:type="auto"/>
            <w:tcBorders>
              <w:top w:val="outset" w:sz="6" w:space="0" w:color="auto"/>
              <w:left w:val="outset" w:sz="6" w:space="0" w:color="auto"/>
              <w:bottom w:val="outset" w:sz="6" w:space="0" w:color="auto"/>
              <w:right w:val="outset" w:sz="6" w:space="0" w:color="auto"/>
            </w:tcBorders>
            <w:hideMark/>
          </w:tcPr>
          <w:p w:rsidR="00223FEC" w:rsidRDefault="00223FEC">
            <w:pPr>
              <w:pStyle w:val="table-para"/>
              <w:rPr>
                <w:rFonts w:ascii="Arial" w:hAnsi="Arial" w:cs="Arial"/>
                <w:sz w:val="21"/>
                <w:szCs w:val="21"/>
              </w:rPr>
            </w:pPr>
            <w:r>
              <w:rPr>
                <w:rFonts w:ascii="Arial" w:hAnsi="Arial" w:cs="Arial"/>
                <w:noProof/>
                <w:vanish/>
                <w:sz w:val="21"/>
                <w:szCs w:val="21"/>
              </w:rPr>
              <w:drawing>
                <wp:inline distT="0" distB="0" distL="0" distR="0" wp14:anchorId="71656758" wp14:editId="5A3A9FAA">
                  <wp:extent cx="114300" cy="114300"/>
                  <wp:effectExtent l="0" t="0" r="0" b="0"/>
                  <wp:docPr id="4510" name="Picture 45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60C30F9" wp14:editId="6CBF8FBB">
                  <wp:extent cx="114300" cy="114300"/>
                  <wp:effectExtent l="0" t="0" r="0" b="0"/>
                  <wp:docPr id="4509" name="Picture 45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Sets the reference of the logger to which the failing appender might be attached</w:t>
            </w:r>
          </w:p>
        </w:tc>
      </w:tr>
      <w:tr w:rsidR="00223FEC" w:rsidTr="00223FEC">
        <w:trPr>
          <w:hidden/>
        </w:trPr>
        <w:tc>
          <w:tcPr>
            <w:tcW w:w="0" w:type="auto"/>
            <w:tcBorders>
              <w:top w:val="outset" w:sz="6" w:space="0" w:color="auto"/>
              <w:left w:val="outset" w:sz="6" w:space="0" w:color="auto"/>
              <w:bottom w:val="outset" w:sz="6" w:space="0" w:color="auto"/>
              <w:right w:val="outset" w:sz="6" w:space="0" w:color="auto"/>
            </w:tcBorders>
            <w:hideMark/>
          </w:tcPr>
          <w:p w:rsidR="00223FEC" w:rsidRDefault="00223FEC">
            <w:pPr>
              <w:pStyle w:val="table-para"/>
              <w:rPr>
                <w:rFonts w:ascii="Arial" w:hAnsi="Arial" w:cs="Arial"/>
                <w:sz w:val="21"/>
                <w:szCs w:val="21"/>
              </w:rPr>
            </w:pPr>
            <w:r>
              <w:rPr>
                <w:rFonts w:ascii="Arial" w:hAnsi="Arial" w:cs="Arial"/>
                <w:noProof/>
                <w:vanish/>
                <w:sz w:val="21"/>
                <w:szCs w:val="21"/>
              </w:rPr>
              <w:drawing>
                <wp:inline distT="0" distB="0" distL="0" distR="0" wp14:anchorId="0BF9D985" wp14:editId="0B1A7C0A">
                  <wp:extent cx="114300" cy="114300"/>
                  <wp:effectExtent l="0" t="0" r="0" b="0"/>
                  <wp:docPr id="4508" name="Picture 45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215525E" wp14:editId="5705A59B">
                  <wp:extent cx="114300" cy="114300"/>
                  <wp:effectExtent l="0" t="0" r="0" b="0"/>
                  <wp:docPr id="4507" name="Picture 45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setAppender(Appender)</w:t>
            </w:r>
          </w:p>
        </w:tc>
        <w:tc>
          <w:tcPr>
            <w:tcW w:w="0" w:type="auto"/>
            <w:tcBorders>
              <w:top w:val="outset" w:sz="6" w:space="0" w:color="auto"/>
              <w:left w:val="outset" w:sz="6" w:space="0" w:color="auto"/>
              <w:bottom w:val="outset" w:sz="6" w:space="0" w:color="auto"/>
              <w:right w:val="outset" w:sz="6" w:space="0" w:color="auto"/>
            </w:tcBorders>
            <w:hideMark/>
          </w:tcPr>
          <w:p w:rsidR="00223FEC" w:rsidRDefault="00223FEC">
            <w:pPr>
              <w:pStyle w:val="table-para"/>
              <w:rPr>
                <w:rFonts w:ascii="Arial" w:hAnsi="Arial" w:cs="Arial"/>
                <w:sz w:val="21"/>
                <w:szCs w:val="21"/>
              </w:rPr>
            </w:pPr>
            <w:r>
              <w:rPr>
                <w:rFonts w:ascii="Arial" w:hAnsi="Arial" w:cs="Arial"/>
                <w:noProof/>
                <w:vanish/>
                <w:sz w:val="21"/>
                <w:szCs w:val="21"/>
              </w:rPr>
              <w:drawing>
                <wp:inline distT="0" distB="0" distL="0" distR="0" wp14:anchorId="0EAF13C3" wp14:editId="6D95DB41">
                  <wp:extent cx="114300" cy="114300"/>
                  <wp:effectExtent l="0" t="0" r="0" b="0"/>
                  <wp:docPr id="4506" name="Picture 45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9094E64" wp14:editId="65111CE1">
                  <wp:extent cx="114300" cy="114300"/>
                  <wp:effectExtent l="0" t="0" r="0" b="0"/>
                  <wp:docPr id="4505" name="Picture 45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Sets the appender for which the error is handled</w:t>
            </w:r>
          </w:p>
        </w:tc>
      </w:tr>
      <w:tr w:rsidR="00223FEC" w:rsidTr="00223FEC">
        <w:trPr>
          <w:hidden/>
        </w:trPr>
        <w:tc>
          <w:tcPr>
            <w:tcW w:w="0" w:type="auto"/>
            <w:tcBorders>
              <w:top w:val="outset" w:sz="6" w:space="0" w:color="auto"/>
              <w:left w:val="outset" w:sz="6" w:space="0" w:color="auto"/>
              <w:bottom w:val="outset" w:sz="6" w:space="0" w:color="auto"/>
              <w:right w:val="outset" w:sz="6" w:space="0" w:color="auto"/>
            </w:tcBorders>
            <w:hideMark/>
          </w:tcPr>
          <w:p w:rsidR="00223FEC" w:rsidRDefault="00223FEC">
            <w:pPr>
              <w:pStyle w:val="table-para"/>
              <w:rPr>
                <w:rFonts w:ascii="Arial" w:hAnsi="Arial" w:cs="Arial"/>
                <w:sz w:val="21"/>
                <w:szCs w:val="21"/>
              </w:rPr>
            </w:pPr>
            <w:r>
              <w:rPr>
                <w:rFonts w:ascii="Arial" w:hAnsi="Arial" w:cs="Arial"/>
                <w:noProof/>
                <w:vanish/>
                <w:sz w:val="21"/>
                <w:szCs w:val="21"/>
              </w:rPr>
              <w:drawing>
                <wp:inline distT="0" distB="0" distL="0" distR="0" wp14:anchorId="5C8DD9AD" wp14:editId="48E497F1">
                  <wp:extent cx="114300" cy="114300"/>
                  <wp:effectExtent l="0" t="0" r="0" b="0"/>
                  <wp:docPr id="4504" name="Picture 45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4A5C714" wp14:editId="66D30B87">
                  <wp:extent cx="114300" cy="114300"/>
                  <wp:effectExtent l="0" t="0" r="0" b="0"/>
                  <wp:docPr id="4503" name="Picture 45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sz w:val="18"/>
                <w:szCs w:val="18"/>
              </w:rPr>
              <w:t>setBackupAppender(Appender)</w:t>
            </w:r>
          </w:p>
        </w:tc>
        <w:tc>
          <w:tcPr>
            <w:tcW w:w="0" w:type="auto"/>
            <w:tcBorders>
              <w:top w:val="outset" w:sz="6" w:space="0" w:color="auto"/>
              <w:left w:val="outset" w:sz="6" w:space="0" w:color="auto"/>
              <w:bottom w:val="outset" w:sz="6" w:space="0" w:color="auto"/>
              <w:right w:val="outset" w:sz="6" w:space="0" w:color="auto"/>
            </w:tcBorders>
            <w:hideMark/>
          </w:tcPr>
          <w:p w:rsidR="00223FEC" w:rsidRDefault="00223FEC">
            <w:pPr>
              <w:pStyle w:val="table-para"/>
              <w:rPr>
                <w:rFonts w:ascii="Arial" w:hAnsi="Arial" w:cs="Arial"/>
                <w:sz w:val="21"/>
                <w:szCs w:val="21"/>
              </w:rPr>
            </w:pPr>
            <w:r>
              <w:rPr>
                <w:rFonts w:ascii="Arial" w:hAnsi="Arial" w:cs="Arial"/>
                <w:noProof/>
                <w:vanish/>
                <w:sz w:val="21"/>
                <w:szCs w:val="21"/>
              </w:rPr>
              <w:drawing>
                <wp:inline distT="0" distB="0" distL="0" distR="0" wp14:anchorId="496E1BE6" wp14:editId="203128F0">
                  <wp:extent cx="114300" cy="114300"/>
                  <wp:effectExtent l="0" t="0" r="0" b="0"/>
                  <wp:docPr id="4502" name="Picture 45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8FC459F" wp14:editId="2107B4B6">
                  <wp:extent cx="114300" cy="114300"/>
                  <wp:effectExtent l="0" t="0" r="0" b="0"/>
                  <wp:docPr id="4501" name="Picture 45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Sets the backup appender to fall back to in case the primary appender fails</w:t>
            </w:r>
          </w:p>
        </w:tc>
      </w:tr>
    </w:tbl>
    <w:p w:rsidR="00223FEC" w:rsidRDefault="00223FEC" w:rsidP="00223FEC">
      <w:pPr>
        <w:pStyle w:val="para"/>
        <w:shd w:val="clear" w:color="auto" w:fill="FFFFFF"/>
        <w:rPr>
          <w:color w:val="494B43"/>
          <w:lang w:val="en"/>
        </w:rPr>
      </w:pPr>
      <w:r>
        <w:rPr>
          <w:noProof/>
          <w:vanish/>
          <w:color w:val="494B43"/>
        </w:rPr>
        <w:drawing>
          <wp:inline distT="0" distB="0" distL="0" distR="0" wp14:anchorId="3FAC7CB0" wp14:editId="57384C38">
            <wp:extent cx="114300" cy="114300"/>
            <wp:effectExtent l="0" t="0" r="0" b="0"/>
            <wp:docPr id="4500" name="Picture 45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5D0E9D8" wp14:editId="5AA7D3B7">
            <wp:extent cx="114300" cy="114300"/>
            <wp:effectExtent l="0" t="0" r="0" b="0"/>
            <wp:docPr id="4499" name="Picture 44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Apache log4j by default provides two error handling objects:</w:t>
      </w:r>
    </w:p>
    <w:p w:rsidR="00223FEC" w:rsidRDefault="00223FEC" w:rsidP="00E92D6A">
      <w:pPr>
        <w:pStyle w:val="first-para9"/>
        <w:numPr>
          <w:ilvl w:val="0"/>
          <w:numId w:val="67"/>
        </w:numPr>
        <w:shd w:val="clear" w:color="auto" w:fill="FFFFFF"/>
        <w:ind w:left="0"/>
        <w:rPr>
          <w:color w:val="494B43"/>
          <w:lang w:val="en"/>
        </w:rPr>
      </w:pPr>
      <w:r>
        <w:rPr>
          <w:noProof/>
          <w:vanish/>
          <w:color w:val="494B43"/>
        </w:rPr>
        <w:drawing>
          <wp:inline distT="0" distB="0" distL="0" distR="0" wp14:anchorId="737201EC" wp14:editId="77C0B0E5">
            <wp:extent cx="114300" cy="114300"/>
            <wp:effectExtent l="0" t="0" r="0" b="0"/>
            <wp:docPr id="4498" name="Picture 44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64F2C44" wp14:editId="1661F5E9">
            <wp:extent cx="114300" cy="114300"/>
            <wp:effectExtent l="0" t="0" r="0" b="0"/>
            <wp:docPr id="4497" name="Picture 44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org.apache.log4j.helpers.OnlyOnceErrorHandler</w:t>
      </w:r>
      <w:r>
        <w:rPr>
          <w:color w:val="494B43"/>
          <w:lang w:val="en"/>
        </w:rPr>
        <w:t xml:space="preserve">: This is the default error handler used within log4j </w:t>
      </w:r>
      <w:r>
        <w:rPr>
          <w:rStyle w:val="HTMLTypewriter"/>
          <w:color w:val="494B43"/>
          <w:sz w:val="18"/>
          <w:szCs w:val="18"/>
          <w:lang w:val="en"/>
        </w:rPr>
        <w:t>Appender</w:t>
      </w:r>
      <w:r>
        <w:rPr>
          <w:color w:val="494B43"/>
          <w:lang w:val="en"/>
        </w:rPr>
        <w:t xml:space="preserve"> objects. It prints the error message from the appender once and only once to </w:t>
      </w:r>
      <w:r>
        <w:rPr>
          <w:rStyle w:val="HTMLTypewriter"/>
          <w:color w:val="494B43"/>
          <w:sz w:val="18"/>
          <w:szCs w:val="18"/>
          <w:lang w:val="en"/>
        </w:rPr>
        <w:t>System.err</w:t>
      </w:r>
      <w:r>
        <w:rPr>
          <w:color w:val="494B43"/>
          <w:lang w:val="en"/>
        </w:rPr>
        <w:t xml:space="preserve"> and ignores subsequent error messages.</w:t>
      </w:r>
    </w:p>
    <w:p w:rsidR="00223FEC" w:rsidRDefault="00223FEC" w:rsidP="00E92D6A">
      <w:pPr>
        <w:numPr>
          <w:ilvl w:val="0"/>
          <w:numId w:val="67"/>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4723B0E1" wp14:editId="3F457B49">
            <wp:extent cx="114300" cy="114300"/>
            <wp:effectExtent l="0" t="0" r="0" b="0"/>
            <wp:docPr id="4496" name="Picture 44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6797674C" wp14:editId="3662CF43">
            <wp:extent cx="114300" cy="114300"/>
            <wp:effectExtent l="0" t="0" r="0" b="0"/>
            <wp:docPr id="4495" name="Picture 44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rFonts w:eastAsiaTheme="minorHAnsi"/>
          <w:color w:val="494B43"/>
          <w:sz w:val="18"/>
          <w:szCs w:val="18"/>
          <w:lang w:val="en"/>
        </w:rPr>
        <w:t>org.apache.log4j.varia.FallbackErrorHandler</w:t>
      </w:r>
      <w:r>
        <w:rPr>
          <w:rFonts w:ascii="Arial" w:hAnsi="Arial" w:cs="Arial"/>
          <w:color w:val="494B43"/>
          <w:sz w:val="21"/>
          <w:szCs w:val="21"/>
          <w:lang w:val="en"/>
        </w:rPr>
        <w:t xml:space="preserve">: This error handler also prints error messages to </w:t>
      </w:r>
      <w:r>
        <w:rPr>
          <w:rStyle w:val="HTMLTypewriter"/>
          <w:rFonts w:eastAsiaTheme="minorHAnsi"/>
          <w:color w:val="494B43"/>
          <w:sz w:val="18"/>
          <w:szCs w:val="18"/>
          <w:lang w:val="en"/>
        </w:rPr>
        <w:t>System.err</w:t>
      </w:r>
      <w:r>
        <w:rPr>
          <w:rFonts w:ascii="Arial" w:hAnsi="Arial" w:cs="Arial"/>
          <w:color w:val="494B43"/>
          <w:sz w:val="21"/>
          <w:szCs w:val="21"/>
          <w:lang w:val="en"/>
        </w:rPr>
        <w:t xml:space="preserve">. In addition, it can configure a secondary appender to be the backup appender for all the loggers that use this appender. This in essence means that when the first error arrives, it iterates through all the logger references associated with the primary appender defined as a part of the </w:t>
      </w:r>
      <w:r>
        <w:rPr>
          <w:rStyle w:val="HTMLTypewriter"/>
          <w:rFonts w:eastAsiaTheme="minorHAnsi"/>
          <w:color w:val="494B43"/>
          <w:sz w:val="18"/>
          <w:szCs w:val="18"/>
          <w:lang w:val="en"/>
        </w:rPr>
        <w:t>FallbackErrorHandler</w:t>
      </w:r>
      <w:r>
        <w:rPr>
          <w:rFonts w:ascii="Arial" w:hAnsi="Arial" w:cs="Arial"/>
          <w:color w:val="494B43"/>
          <w:sz w:val="21"/>
          <w:szCs w:val="21"/>
          <w:lang w:val="en"/>
        </w:rPr>
        <w:t xml:space="preserve"> configuration. For each of the </w:t>
      </w:r>
      <w:r>
        <w:rPr>
          <w:rStyle w:val="HTMLTypewriter"/>
          <w:rFonts w:eastAsiaTheme="minorHAnsi"/>
          <w:color w:val="494B43"/>
          <w:sz w:val="18"/>
          <w:szCs w:val="18"/>
          <w:lang w:val="en"/>
        </w:rPr>
        <w:t>Logger</w:t>
      </w:r>
      <w:r>
        <w:rPr>
          <w:rFonts w:ascii="Arial" w:hAnsi="Arial" w:cs="Arial"/>
          <w:color w:val="494B43"/>
          <w:sz w:val="21"/>
          <w:szCs w:val="21"/>
          <w:lang w:val="en"/>
        </w:rPr>
        <w:t xml:space="preserve"> objects found, it removes their primary appenders and sets the backup appender as the primary appender. This ensures for the loggers that subsequent logging requests will now be directed to the backup appender. This also ensures that no further error conditions arise due to the appender operation.</w:t>
      </w:r>
    </w:p>
    <w:p w:rsidR="00223FEC" w:rsidRDefault="00223FEC" w:rsidP="00223FEC">
      <w:pPr>
        <w:pStyle w:val="para"/>
        <w:shd w:val="clear" w:color="auto" w:fill="FFFFFF"/>
        <w:rPr>
          <w:color w:val="494B43"/>
          <w:lang w:val="en"/>
        </w:rPr>
      </w:pPr>
      <w:r>
        <w:rPr>
          <w:noProof/>
          <w:vanish/>
          <w:color w:val="494B43"/>
        </w:rPr>
        <w:drawing>
          <wp:inline distT="0" distB="0" distL="0" distR="0" wp14:anchorId="07B61276" wp14:editId="6EEEF987">
            <wp:extent cx="114300" cy="114300"/>
            <wp:effectExtent l="0" t="0" r="0" b="0"/>
            <wp:docPr id="4494" name="Picture 44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0E7A6E1" wp14:editId="31F9E2BA">
            <wp:extent cx="114300" cy="114300"/>
            <wp:effectExtent l="0" t="0" r="0" b="0"/>
            <wp:docPr id="4493" name="Picture 44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132" w:name="622"/>
      <w:bookmarkStart w:id="1133" w:name="page280"/>
      <w:bookmarkEnd w:id="1132"/>
      <w:bookmarkEnd w:id="1133"/>
      <w:r>
        <w:rPr>
          <w:color w:val="494B43"/>
          <w:lang w:val="en"/>
        </w:rPr>
        <w:t xml:space="preserve">When it comes to your own applications, you won't be happy all the time with the default log4j error handling. For example, you might not be happy about producing error messages to a console, when you really want to redirect all logging events to use a different appender to send information to a secondary destination. Say you are using </w:t>
      </w:r>
      <w:r>
        <w:rPr>
          <w:rStyle w:val="HTMLTypewriter"/>
          <w:color w:val="494B43"/>
          <w:sz w:val="18"/>
          <w:szCs w:val="18"/>
          <w:lang w:val="en"/>
        </w:rPr>
        <w:t>JDBCAppender</w:t>
      </w:r>
      <w:r>
        <w:rPr>
          <w:color w:val="494B43"/>
          <w:lang w:val="en"/>
        </w:rPr>
        <w:t xml:space="preserve"> to log information to a database, and the database goes down while your application is still running. What do you want to do now? You may want to log the error report and then continue logging information in a file instead. How to achieve this? You can write your own custom error handler to do the job and configure log4j to use your custom error handler.</w:t>
      </w:r>
    </w:p>
    <w:p w:rsidR="00223FEC" w:rsidRDefault="00223FEC" w:rsidP="00223FEC">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5A7BBD01" wp14:editId="580EBB7C">
            <wp:extent cx="114300" cy="114300"/>
            <wp:effectExtent l="0" t="0" r="0" b="0"/>
            <wp:docPr id="4492" name="Picture 44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483B6202" wp14:editId="292BB807">
            <wp:extent cx="114300" cy="114300"/>
            <wp:effectExtent l="0" t="0" r="0" b="0"/>
            <wp:docPr id="4491" name="Picture 44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134" w:name="623"/>
      <w:bookmarkStart w:id="1135" w:name="ch08lev2sec17"/>
      <w:bookmarkEnd w:id="1134"/>
      <w:bookmarkEnd w:id="1135"/>
      <w:r>
        <w:rPr>
          <w:rFonts w:ascii="Arial" w:hAnsi="Arial" w:cs="Arial"/>
          <w:b w:val="0"/>
          <w:bCs w:val="0"/>
          <w:color w:val="494B43"/>
          <w:sz w:val="24"/>
          <w:szCs w:val="24"/>
          <w:lang w:val="en"/>
        </w:rPr>
        <w:t>ErrorCode Interface</w:t>
      </w:r>
    </w:p>
    <w:p w:rsidR="00223FEC" w:rsidRDefault="00223FEC" w:rsidP="00223FEC">
      <w:pPr>
        <w:pStyle w:val="first-para3"/>
        <w:shd w:val="clear" w:color="auto" w:fill="FFFFFF"/>
        <w:rPr>
          <w:color w:val="494B43"/>
          <w:lang w:val="en"/>
        </w:rPr>
      </w:pPr>
      <w:r>
        <w:rPr>
          <w:noProof/>
          <w:vanish/>
          <w:color w:val="494B43"/>
        </w:rPr>
        <w:drawing>
          <wp:inline distT="0" distB="0" distL="0" distR="0" wp14:anchorId="0D3F9B18" wp14:editId="5C2DA42F">
            <wp:extent cx="114300" cy="114300"/>
            <wp:effectExtent l="0" t="0" r="0" b="0"/>
            <wp:docPr id="4490" name="Picture 44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E008F51" wp14:editId="5686F403">
            <wp:extent cx="114300" cy="114300"/>
            <wp:effectExtent l="0" t="0" r="0" b="0"/>
            <wp:docPr id="4489" name="Picture 44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To identify errors in a systematic way, log4j allocates error codes to different types of errors. These are encapsulated within the </w:t>
      </w:r>
      <w:r>
        <w:rPr>
          <w:rStyle w:val="HTMLTypewriter"/>
          <w:color w:val="494B43"/>
          <w:sz w:val="18"/>
          <w:szCs w:val="18"/>
          <w:lang w:val="en"/>
        </w:rPr>
        <w:t>ErrorCode</w:t>
      </w:r>
      <w:r>
        <w:rPr>
          <w:color w:val="494B43"/>
          <w:lang w:val="en"/>
        </w:rPr>
        <w:t xml:space="preserve"> interface. The error codes are used within an </w:t>
      </w:r>
      <w:r>
        <w:rPr>
          <w:rStyle w:val="HTMLTypewriter"/>
          <w:color w:val="494B43"/>
          <w:sz w:val="18"/>
          <w:szCs w:val="18"/>
          <w:lang w:val="en"/>
        </w:rPr>
        <w:t>Appender</w:t>
      </w:r>
      <w:r>
        <w:rPr>
          <w:color w:val="494B43"/>
          <w:lang w:val="en"/>
        </w:rPr>
        <w:t xml:space="preserve"> object to pass generated errors to the appropriate </w:t>
      </w:r>
      <w:r>
        <w:rPr>
          <w:rStyle w:val="HTMLTypewriter"/>
          <w:color w:val="494B43"/>
          <w:sz w:val="18"/>
          <w:szCs w:val="18"/>
          <w:lang w:val="en"/>
        </w:rPr>
        <w:t>ErrorHandler</w:t>
      </w:r>
      <w:r>
        <w:rPr>
          <w:color w:val="494B43"/>
          <w:lang w:val="en"/>
        </w:rPr>
        <w:t xml:space="preserve"> class attached to the </w:t>
      </w:r>
      <w:r>
        <w:rPr>
          <w:rStyle w:val="HTMLTypewriter"/>
          <w:color w:val="494B43"/>
          <w:sz w:val="18"/>
          <w:szCs w:val="18"/>
          <w:lang w:val="en"/>
        </w:rPr>
        <w:t>Appender</w:t>
      </w:r>
      <w:r>
        <w:rPr>
          <w:color w:val="494B43"/>
          <w:lang w:val="en"/>
        </w:rPr>
        <w:t>. We can extend this interface to define our own error codes in case we need them.</w:t>
      </w:r>
    </w:p>
    <w:p w:rsidR="00223FEC" w:rsidRDefault="00223FEC" w:rsidP="00223FEC">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124BEBE9" wp14:editId="05A614CD">
            <wp:extent cx="114300" cy="114300"/>
            <wp:effectExtent l="0" t="0" r="0" b="0"/>
            <wp:docPr id="4488" name="Picture 44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4F78B711" wp14:editId="6513E2A9">
            <wp:extent cx="114300" cy="114300"/>
            <wp:effectExtent l="0" t="0" r="0" b="0"/>
            <wp:docPr id="4487" name="Picture 44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136" w:name="624"/>
      <w:bookmarkStart w:id="1137" w:name="ch08lev2sec18"/>
      <w:bookmarkEnd w:id="1136"/>
      <w:bookmarkEnd w:id="1137"/>
      <w:r>
        <w:rPr>
          <w:rFonts w:ascii="Arial" w:hAnsi="Arial" w:cs="Arial"/>
          <w:b w:val="0"/>
          <w:bCs w:val="0"/>
          <w:color w:val="494B43"/>
          <w:sz w:val="24"/>
          <w:szCs w:val="24"/>
          <w:lang w:val="en"/>
        </w:rPr>
        <w:t>Writing a Custom ErrorHandler</w:t>
      </w:r>
    </w:p>
    <w:p w:rsidR="00223FEC" w:rsidRDefault="00223FEC" w:rsidP="00223FEC">
      <w:pPr>
        <w:pStyle w:val="first-para3"/>
        <w:shd w:val="clear" w:color="auto" w:fill="FFFFFF"/>
        <w:rPr>
          <w:color w:val="494B43"/>
          <w:lang w:val="en"/>
        </w:rPr>
      </w:pPr>
      <w:r>
        <w:rPr>
          <w:noProof/>
          <w:vanish/>
          <w:color w:val="494B43"/>
        </w:rPr>
        <w:drawing>
          <wp:inline distT="0" distB="0" distL="0" distR="0" wp14:anchorId="46EB6548" wp14:editId="4F99469C">
            <wp:extent cx="114300" cy="114300"/>
            <wp:effectExtent l="0" t="0" r="0" b="0"/>
            <wp:docPr id="4486" name="Picture 44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636A524" wp14:editId="396A2115">
            <wp:extent cx="114300" cy="114300"/>
            <wp:effectExtent l="0" t="0" r="0" b="0"/>
            <wp:docPr id="4485" name="Picture 44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Let's write a custom error handler object. We want this custom error handler to achieve the following:</w:t>
      </w:r>
    </w:p>
    <w:p w:rsidR="00223FEC" w:rsidRDefault="00223FEC" w:rsidP="00E92D6A">
      <w:pPr>
        <w:pStyle w:val="first-para9"/>
        <w:numPr>
          <w:ilvl w:val="0"/>
          <w:numId w:val="68"/>
        </w:numPr>
        <w:shd w:val="clear" w:color="auto" w:fill="FFFFFF"/>
        <w:ind w:left="0"/>
        <w:rPr>
          <w:color w:val="494B43"/>
          <w:lang w:val="en"/>
        </w:rPr>
      </w:pPr>
      <w:r>
        <w:rPr>
          <w:noProof/>
          <w:vanish/>
          <w:color w:val="494B43"/>
        </w:rPr>
        <w:drawing>
          <wp:inline distT="0" distB="0" distL="0" distR="0" wp14:anchorId="3783F5A6" wp14:editId="5C73C508">
            <wp:extent cx="114300" cy="114300"/>
            <wp:effectExtent l="0" t="0" r="0" b="0"/>
            <wp:docPr id="4484" name="Picture 44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05ABB0A" wp14:editId="13C6677F">
            <wp:extent cx="114300" cy="114300"/>
            <wp:effectExtent l="0" t="0" r="0" b="0"/>
            <wp:docPr id="4483" name="Picture 44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error handler must implement the </w:t>
      </w:r>
      <w:r>
        <w:rPr>
          <w:rStyle w:val="HTMLTypewriter"/>
          <w:color w:val="494B43"/>
          <w:sz w:val="18"/>
          <w:szCs w:val="18"/>
          <w:lang w:val="en"/>
        </w:rPr>
        <w:t>ErrorHandler</w:t>
      </w:r>
      <w:r>
        <w:rPr>
          <w:color w:val="494B43"/>
          <w:lang w:val="en"/>
        </w:rPr>
        <w:t xml:space="preserve"> interface.</w:t>
      </w:r>
    </w:p>
    <w:p w:rsidR="00223FEC" w:rsidRDefault="00223FEC" w:rsidP="00E92D6A">
      <w:pPr>
        <w:pStyle w:val="first-para9"/>
        <w:numPr>
          <w:ilvl w:val="0"/>
          <w:numId w:val="68"/>
        </w:numPr>
        <w:shd w:val="clear" w:color="auto" w:fill="FFFFFF"/>
        <w:ind w:left="0"/>
        <w:rPr>
          <w:color w:val="494B43"/>
          <w:lang w:val="en"/>
        </w:rPr>
      </w:pPr>
      <w:r>
        <w:rPr>
          <w:noProof/>
          <w:vanish/>
          <w:color w:val="494B43"/>
        </w:rPr>
        <w:drawing>
          <wp:inline distT="0" distB="0" distL="0" distR="0" wp14:anchorId="3D7D2617" wp14:editId="052B079E">
            <wp:extent cx="114300" cy="114300"/>
            <wp:effectExtent l="0" t="0" r="0" b="0"/>
            <wp:docPr id="4482" name="Picture 44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ECFE1E8" wp14:editId="681A733F">
            <wp:extent cx="114300" cy="114300"/>
            <wp:effectExtent l="0" t="0" r="0" b="0"/>
            <wp:docPr id="4481" name="Picture 44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error handler must be given a logger reference.</w:t>
      </w:r>
    </w:p>
    <w:p w:rsidR="00223FEC" w:rsidRDefault="00223FEC" w:rsidP="00E92D6A">
      <w:pPr>
        <w:numPr>
          <w:ilvl w:val="0"/>
          <w:numId w:val="68"/>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59C41C4A" wp14:editId="537E2C02">
            <wp:extent cx="114300" cy="114300"/>
            <wp:effectExtent l="0" t="0" r="0" b="0"/>
            <wp:docPr id="4480" name="Picture 44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2A6B1C7F" wp14:editId="6A3110D2">
            <wp:extent cx="114300" cy="114300"/>
            <wp:effectExtent l="0" t="0" r="0" b="0"/>
            <wp:docPr id="4479" name="Picture 44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The error handler must be given an appender reference.</w:t>
      </w:r>
    </w:p>
    <w:p w:rsidR="00223FEC" w:rsidRDefault="00223FEC" w:rsidP="00E92D6A">
      <w:pPr>
        <w:numPr>
          <w:ilvl w:val="0"/>
          <w:numId w:val="68"/>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775F3C93" wp14:editId="1BA3D003">
            <wp:extent cx="114300" cy="114300"/>
            <wp:effectExtent l="0" t="0" r="0" b="0"/>
            <wp:docPr id="4478" name="Picture 44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766FB943" wp14:editId="372325B1">
            <wp:extent cx="114300" cy="114300"/>
            <wp:effectExtent l="0" t="0" r="0" b="0"/>
            <wp:docPr id="4477" name="Picture 44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The appender reference identifies the backup appender that will handle the error condition. The logger reference identifies the logger to which the specified </w:t>
      </w:r>
      <w:r>
        <w:rPr>
          <w:rStyle w:val="HTMLTypewriter"/>
          <w:rFonts w:eastAsiaTheme="minorHAnsi"/>
          <w:color w:val="494B43"/>
          <w:sz w:val="18"/>
          <w:szCs w:val="18"/>
          <w:lang w:val="en"/>
        </w:rPr>
        <w:t>Appender</w:t>
      </w:r>
      <w:r>
        <w:rPr>
          <w:rFonts w:ascii="Arial" w:hAnsi="Arial" w:cs="Arial"/>
          <w:color w:val="494B43"/>
          <w:sz w:val="21"/>
          <w:szCs w:val="21"/>
          <w:lang w:val="en"/>
        </w:rPr>
        <w:t xml:space="preserve"> is attached.</w:t>
      </w:r>
    </w:p>
    <w:p w:rsidR="00223FEC" w:rsidRDefault="00223FEC" w:rsidP="00E92D6A">
      <w:pPr>
        <w:numPr>
          <w:ilvl w:val="0"/>
          <w:numId w:val="68"/>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5A69D5C9" wp14:editId="293B5BBC">
            <wp:extent cx="114300" cy="114300"/>
            <wp:effectExtent l="0" t="0" r="0" b="0"/>
            <wp:docPr id="4476" name="Picture 44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653AFB5C" wp14:editId="22C9DDE0">
            <wp:extent cx="114300" cy="114300"/>
            <wp:effectExtent l="0" t="0" r="0" b="0"/>
            <wp:docPr id="4475" name="Picture 44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The error handler will keep a reference to all the loggers specified as having the primary </w:t>
      </w:r>
      <w:r>
        <w:rPr>
          <w:rStyle w:val="HTMLTypewriter"/>
          <w:rFonts w:eastAsiaTheme="minorHAnsi"/>
          <w:color w:val="494B43"/>
          <w:sz w:val="18"/>
          <w:szCs w:val="18"/>
          <w:lang w:val="en"/>
        </w:rPr>
        <w:t>Appender</w:t>
      </w:r>
      <w:r>
        <w:rPr>
          <w:rFonts w:ascii="Arial" w:hAnsi="Arial" w:cs="Arial"/>
          <w:color w:val="494B43"/>
          <w:sz w:val="21"/>
          <w:szCs w:val="21"/>
          <w:lang w:val="en"/>
        </w:rPr>
        <w:t xml:space="preserve"> object associated with them.</w:t>
      </w:r>
    </w:p>
    <w:p w:rsidR="00223FEC" w:rsidRDefault="00223FEC" w:rsidP="00E92D6A">
      <w:pPr>
        <w:numPr>
          <w:ilvl w:val="0"/>
          <w:numId w:val="68"/>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3551B1F8" wp14:editId="1A253789">
            <wp:extent cx="114300" cy="114300"/>
            <wp:effectExtent l="0" t="0" r="0" b="0"/>
            <wp:docPr id="4474" name="Picture 44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20D03E57" wp14:editId="6FF45297">
            <wp:extent cx="114300" cy="114300"/>
            <wp:effectExtent l="0" t="0" r="0" b="0"/>
            <wp:docPr id="4473" name="Picture 44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In the error condition, the error handler will remove the primary appender from the loggers specified and set the backup appender object to be the primary appender thereafter.</w:t>
      </w:r>
    </w:p>
    <w:p w:rsidR="00223FEC" w:rsidRDefault="00223FEC" w:rsidP="00223FEC">
      <w:pPr>
        <w:pStyle w:val="para"/>
        <w:shd w:val="clear" w:color="auto" w:fill="FFFFFF"/>
        <w:rPr>
          <w:color w:val="494B43"/>
          <w:lang w:val="en"/>
        </w:rPr>
      </w:pPr>
      <w:r>
        <w:rPr>
          <w:noProof/>
          <w:vanish/>
          <w:color w:val="494B43"/>
        </w:rPr>
        <w:drawing>
          <wp:inline distT="0" distB="0" distL="0" distR="0" wp14:anchorId="0B115389" wp14:editId="32BE58CE">
            <wp:extent cx="114300" cy="114300"/>
            <wp:effectExtent l="0" t="0" r="0" b="0"/>
            <wp:docPr id="4472" name="Picture 44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B61ACDA" wp14:editId="7D31151D">
            <wp:extent cx="114300" cy="114300"/>
            <wp:effectExtent l="0" t="0" r="0" b="0"/>
            <wp:docPr id="4471" name="Picture 44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138" w:name="625"/>
      <w:bookmarkStart w:id="1139" w:name="page281"/>
      <w:bookmarkEnd w:id="1138"/>
      <w:bookmarkEnd w:id="1139"/>
      <w:r>
        <w:rPr>
          <w:color w:val="494B43"/>
          <w:lang w:val="en"/>
        </w:rPr>
        <w:fldChar w:fldCharType="begin"/>
      </w:r>
      <w:r>
        <w:rPr>
          <w:color w:val="494B43"/>
          <w:lang w:val="en"/>
        </w:rPr>
        <w:instrText xml:space="preserve"> HYPERLINK "http://viewer.books24x7.com/assetviewer.aspx?bookid=8240&amp;chunkid=847448259" </w:instrText>
      </w:r>
      <w:r>
        <w:rPr>
          <w:color w:val="494B43"/>
          <w:lang w:val="en"/>
        </w:rPr>
        <w:fldChar w:fldCharType="separate"/>
      </w:r>
      <w:r>
        <w:rPr>
          <w:rStyle w:val="Hyperlink"/>
          <w:lang w:val="en"/>
        </w:rPr>
        <w:t>Listing 8-21</w:t>
      </w:r>
      <w:r>
        <w:rPr>
          <w:color w:val="494B43"/>
          <w:lang w:val="en"/>
        </w:rPr>
        <w:fldChar w:fldCharType="end"/>
      </w:r>
      <w:r>
        <w:rPr>
          <w:color w:val="494B43"/>
          <w:lang w:val="en"/>
        </w:rPr>
        <w:t xml:space="preserve">, </w:t>
      </w:r>
      <w:r>
        <w:rPr>
          <w:rStyle w:val="HTMLTypewriter"/>
          <w:color w:val="494B43"/>
          <w:sz w:val="18"/>
          <w:szCs w:val="18"/>
          <w:lang w:val="en"/>
        </w:rPr>
        <w:t>CustomErrorHandler.java</w:t>
      </w:r>
      <w:r>
        <w:rPr>
          <w:color w:val="494B43"/>
          <w:lang w:val="en"/>
        </w:rPr>
        <w:t xml:space="preserve">, is designed to do the jobs iterated in the previous points. This is a very simple error handler. The implementation of </w:t>
      </w:r>
      <w:r>
        <w:rPr>
          <w:rStyle w:val="HTMLTypewriter"/>
          <w:color w:val="494B43"/>
          <w:sz w:val="18"/>
          <w:szCs w:val="18"/>
          <w:lang w:val="en"/>
        </w:rPr>
        <w:t>error(message, exception, errorCode, LoggingEvent)</w:t>
      </w:r>
      <w:r>
        <w:rPr>
          <w:color w:val="494B43"/>
          <w:lang w:val="en"/>
        </w:rPr>
        <w:t xml:space="preserve"> is the method to do the bulk of the work.</w:t>
      </w:r>
    </w:p>
    <w:p w:rsidR="00223FEC" w:rsidRDefault="00223FEC" w:rsidP="00223FEC">
      <w:pPr>
        <w:shd w:val="clear" w:color="auto" w:fill="FFFFFF"/>
        <w:rPr>
          <w:rFonts w:ascii="Arial" w:hAnsi="Arial" w:cs="Arial"/>
          <w:color w:val="494B43"/>
          <w:lang w:val="en"/>
        </w:rPr>
      </w:pPr>
      <w:r>
        <w:rPr>
          <w:rFonts w:ascii="Arial" w:hAnsi="Arial" w:cs="Arial"/>
          <w:noProof/>
          <w:vanish/>
          <w:color w:val="494B43"/>
        </w:rPr>
        <w:drawing>
          <wp:inline distT="0" distB="0" distL="0" distR="0" wp14:anchorId="5F03E548" wp14:editId="337FDCA4">
            <wp:extent cx="114300" cy="114300"/>
            <wp:effectExtent l="0" t="0" r="0" b="0"/>
            <wp:docPr id="4470" name="Picture 44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4B403F1E" wp14:editId="7AC23CEF">
            <wp:extent cx="114300" cy="114300"/>
            <wp:effectExtent l="0" t="0" r="0" b="0"/>
            <wp:docPr id="4469" name="Picture 44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8-21: </w:t>
      </w:r>
      <w:r>
        <w:rPr>
          <w:rStyle w:val="example-title1"/>
          <w:rFonts w:ascii="Arial" w:hAnsi="Arial" w:cs="Arial"/>
          <w:lang w:val="en"/>
        </w:rPr>
        <w:t>CustomErrorHandler.java</w:t>
      </w:r>
      <w:bookmarkStart w:id="1140" w:name="626"/>
      <w:bookmarkStart w:id="1141" w:name="ch08ls21"/>
      <w:bookmarkEnd w:id="1140"/>
      <w:bookmarkEnd w:id="1141"/>
    </w:p>
    <w:p w:rsidR="00223FEC" w:rsidRDefault="00223FEC" w:rsidP="00223FEC">
      <w:pPr>
        <w:shd w:val="clear" w:color="auto" w:fill="FFFFFF"/>
        <w:rPr>
          <w:rFonts w:ascii="Arial" w:hAnsi="Arial" w:cs="Arial"/>
          <w:color w:val="494B43"/>
          <w:lang w:val="en"/>
        </w:rPr>
      </w:pPr>
      <w:r>
        <w:rPr>
          <w:rFonts w:ascii="Arial" w:hAnsi="Arial" w:cs="Arial"/>
          <w:color w:val="494B43"/>
          <w:lang w:val="en"/>
        </w:rPr>
        <w:pict>
          <v:rect id="_x0000_i11336" style="width:0;height:1.5pt" o:hralign="center" o:hrstd="t" o:hrnoshade="t" o:hr="t" fillcolor="#010100" stroked="f"/>
        </w:pict>
      </w:r>
    </w:p>
    <w:p w:rsidR="00223FEC" w:rsidRDefault="00223FEC" w:rsidP="00223FEC">
      <w:pPr>
        <w:pStyle w:val="HTMLPreformatted"/>
        <w:shd w:val="clear" w:color="auto" w:fill="FFFFFF"/>
        <w:rPr>
          <w:color w:val="494B43"/>
          <w:lang w:val="en"/>
        </w:rPr>
      </w:pPr>
      <w:r>
        <w:rPr>
          <w:noProof/>
          <w:vanish/>
          <w:color w:val="494B43"/>
        </w:rPr>
        <w:drawing>
          <wp:inline distT="0" distB="0" distL="0" distR="0" wp14:anchorId="08A89144" wp14:editId="45D99B85">
            <wp:extent cx="114300" cy="114300"/>
            <wp:effectExtent l="0" t="0" r="0" b="0"/>
            <wp:docPr id="4468" name="Picture 44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8301189" wp14:editId="771D94E6">
            <wp:extent cx="114300" cy="114300"/>
            <wp:effectExtent l="0" t="0" r="0" b="0"/>
            <wp:docPr id="4467" name="Picture 44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23FEC" w:rsidRDefault="00223FEC" w:rsidP="00223FEC">
      <w:pPr>
        <w:pStyle w:val="HTMLPreformatted"/>
        <w:shd w:val="clear" w:color="auto" w:fill="FFFFFF"/>
        <w:rPr>
          <w:color w:val="494B43"/>
          <w:lang w:val="en"/>
        </w:rPr>
      </w:pPr>
      <w:r>
        <w:rPr>
          <w:color w:val="494B43"/>
          <w:lang w:val="en"/>
        </w:rPr>
        <w:t>package com.apress.logging.log4j;</w:t>
      </w:r>
    </w:p>
    <w:p w:rsidR="00223FEC" w:rsidRDefault="00223FEC" w:rsidP="00223FEC">
      <w:pPr>
        <w:pStyle w:val="HTMLPreformatted"/>
        <w:shd w:val="clear" w:color="auto" w:fill="FFFFFF"/>
        <w:rPr>
          <w:color w:val="494B43"/>
          <w:lang w:val="en"/>
        </w:rPr>
      </w:pPr>
    </w:p>
    <w:p w:rsidR="00223FEC" w:rsidRDefault="00223FEC" w:rsidP="00223FEC">
      <w:pPr>
        <w:pStyle w:val="HTMLPreformatted"/>
        <w:shd w:val="clear" w:color="auto" w:fill="FFFFFF"/>
        <w:rPr>
          <w:color w:val="494B43"/>
          <w:lang w:val="en"/>
        </w:rPr>
      </w:pPr>
      <w:r>
        <w:rPr>
          <w:color w:val="494B43"/>
          <w:lang w:val="en"/>
        </w:rPr>
        <w:t>import org.apache.log4j.spi.ErrorHandler;</w:t>
      </w:r>
    </w:p>
    <w:p w:rsidR="00223FEC" w:rsidRDefault="00223FEC" w:rsidP="00223FEC">
      <w:pPr>
        <w:pStyle w:val="HTMLPreformatted"/>
        <w:shd w:val="clear" w:color="auto" w:fill="FFFFFF"/>
        <w:rPr>
          <w:color w:val="494B43"/>
          <w:lang w:val="en"/>
        </w:rPr>
      </w:pPr>
      <w:r>
        <w:rPr>
          <w:color w:val="494B43"/>
          <w:lang w:val="en"/>
        </w:rPr>
        <w:t>import org.apache.log4j.spi.LoggingEvent;</w:t>
      </w:r>
    </w:p>
    <w:p w:rsidR="00223FEC" w:rsidRDefault="00223FEC" w:rsidP="00223FEC">
      <w:pPr>
        <w:pStyle w:val="HTMLPreformatted"/>
        <w:shd w:val="clear" w:color="auto" w:fill="FFFFFF"/>
        <w:rPr>
          <w:color w:val="494B43"/>
          <w:lang w:val="en"/>
        </w:rPr>
      </w:pPr>
      <w:r>
        <w:rPr>
          <w:color w:val="494B43"/>
          <w:lang w:val="en"/>
        </w:rPr>
        <w:t>import org.apache.log4j.Logger;</w:t>
      </w:r>
    </w:p>
    <w:p w:rsidR="00223FEC" w:rsidRDefault="00223FEC" w:rsidP="00223FEC">
      <w:pPr>
        <w:pStyle w:val="HTMLPreformatted"/>
        <w:shd w:val="clear" w:color="auto" w:fill="FFFFFF"/>
        <w:rPr>
          <w:color w:val="494B43"/>
          <w:lang w:val="en"/>
        </w:rPr>
      </w:pPr>
      <w:r>
        <w:rPr>
          <w:color w:val="494B43"/>
          <w:lang w:val="en"/>
        </w:rPr>
        <w:t>import org.apache.log4j.Appender;</w:t>
      </w:r>
    </w:p>
    <w:p w:rsidR="00223FEC" w:rsidRDefault="00223FEC" w:rsidP="00223FEC">
      <w:pPr>
        <w:pStyle w:val="HTMLPreformatted"/>
        <w:shd w:val="clear" w:color="auto" w:fill="FFFFFF"/>
        <w:rPr>
          <w:color w:val="494B43"/>
          <w:lang w:val="en"/>
        </w:rPr>
      </w:pPr>
    </w:p>
    <w:p w:rsidR="00223FEC" w:rsidRDefault="00223FEC" w:rsidP="00223FEC">
      <w:pPr>
        <w:pStyle w:val="HTMLPreformatted"/>
        <w:shd w:val="clear" w:color="auto" w:fill="FFFFFF"/>
        <w:rPr>
          <w:color w:val="494B43"/>
          <w:lang w:val="en"/>
        </w:rPr>
      </w:pPr>
      <w:r>
        <w:rPr>
          <w:color w:val="494B43"/>
          <w:lang w:val="en"/>
        </w:rPr>
        <w:t>import java.util.Vector;</w:t>
      </w:r>
    </w:p>
    <w:p w:rsidR="00223FEC" w:rsidRDefault="00223FEC" w:rsidP="00223FEC">
      <w:pPr>
        <w:pStyle w:val="HTMLPreformatted"/>
        <w:shd w:val="clear" w:color="auto" w:fill="FFFFFF"/>
        <w:rPr>
          <w:color w:val="494B43"/>
          <w:lang w:val="en"/>
        </w:rPr>
      </w:pPr>
    </w:p>
    <w:p w:rsidR="00223FEC" w:rsidRDefault="00223FEC" w:rsidP="00223FEC">
      <w:pPr>
        <w:pStyle w:val="HTMLPreformatted"/>
        <w:shd w:val="clear" w:color="auto" w:fill="FFFFFF"/>
        <w:rPr>
          <w:color w:val="494B43"/>
          <w:lang w:val="en"/>
        </w:rPr>
      </w:pPr>
      <w:r>
        <w:rPr>
          <w:color w:val="494B43"/>
          <w:lang w:val="en"/>
        </w:rPr>
        <w:t>public class CustomErrorHandler implements ErrorHandler</w:t>
      </w:r>
    </w:p>
    <w:p w:rsidR="00223FEC" w:rsidRDefault="00223FEC" w:rsidP="00223FEC">
      <w:pPr>
        <w:pStyle w:val="HTMLPreformatted"/>
        <w:shd w:val="clear" w:color="auto" w:fill="FFFFFF"/>
        <w:rPr>
          <w:color w:val="494B43"/>
          <w:lang w:val="en"/>
        </w:rPr>
      </w:pPr>
      <w:r>
        <w:rPr>
          <w:color w:val="494B43"/>
          <w:lang w:val="en"/>
        </w:rPr>
        <w:t>{</w:t>
      </w:r>
    </w:p>
    <w:p w:rsidR="00223FEC" w:rsidRDefault="00223FEC" w:rsidP="00223FEC">
      <w:pPr>
        <w:pStyle w:val="HTMLPreformatted"/>
        <w:shd w:val="clear" w:color="auto" w:fill="FFFFFF"/>
        <w:rPr>
          <w:color w:val="494B43"/>
          <w:lang w:val="en"/>
        </w:rPr>
      </w:pPr>
      <w:r>
        <w:rPr>
          <w:color w:val="494B43"/>
          <w:lang w:val="en"/>
        </w:rPr>
        <w:t xml:space="preserve">    private Appender primary;</w:t>
      </w:r>
    </w:p>
    <w:p w:rsidR="00223FEC" w:rsidRDefault="00223FEC" w:rsidP="00223FEC">
      <w:pPr>
        <w:pStyle w:val="HTMLPreformatted"/>
        <w:shd w:val="clear" w:color="auto" w:fill="FFFFFF"/>
        <w:rPr>
          <w:color w:val="494B43"/>
          <w:lang w:val="en"/>
        </w:rPr>
      </w:pPr>
      <w:r>
        <w:rPr>
          <w:color w:val="494B43"/>
          <w:lang w:val="en"/>
        </w:rPr>
        <w:t xml:space="preserve">    private Appender backup;</w:t>
      </w:r>
    </w:p>
    <w:p w:rsidR="00223FEC" w:rsidRDefault="00223FEC" w:rsidP="00223FEC">
      <w:pPr>
        <w:pStyle w:val="HTMLPreformatted"/>
        <w:shd w:val="clear" w:color="auto" w:fill="FFFFFF"/>
        <w:rPr>
          <w:color w:val="494B43"/>
          <w:lang w:val="en"/>
        </w:rPr>
      </w:pPr>
      <w:r>
        <w:rPr>
          <w:color w:val="494B43"/>
          <w:lang w:val="en"/>
        </w:rPr>
        <w:t xml:space="preserve">    private Vector loggers = new Vector();</w:t>
      </w:r>
    </w:p>
    <w:p w:rsidR="00223FEC" w:rsidRDefault="00223FEC" w:rsidP="00223FEC">
      <w:pPr>
        <w:pStyle w:val="HTMLPreformatted"/>
        <w:shd w:val="clear" w:color="auto" w:fill="FFFFFF"/>
        <w:rPr>
          <w:color w:val="494B43"/>
          <w:lang w:val="en"/>
        </w:rPr>
      </w:pPr>
    </w:p>
    <w:p w:rsidR="00223FEC" w:rsidRDefault="00223FEC" w:rsidP="00223FEC">
      <w:pPr>
        <w:pStyle w:val="HTMLPreformatted"/>
        <w:shd w:val="clear" w:color="auto" w:fill="FFFFFF"/>
        <w:rPr>
          <w:color w:val="494B43"/>
          <w:lang w:val="en"/>
        </w:rPr>
      </w:pPr>
      <w:r>
        <w:rPr>
          <w:color w:val="494B43"/>
          <w:lang w:val="en"/>
        </w:rPr>
        <w:t xml:space="preserve">    public CustomErrorHandler()</w:t>
      </w:r>
    </w:p>
    <w:p w:rsidR="00223FEC" w:rsidRDefault="00223FEC" w:rsidP="00223FEC">
      <w:pPr>
        <w:pStyle w:val="HTMLPreformatted"/>
        <w:shd w:val="clear" w:color="auto" w:fill="FFFFFF"/>
        <w:rPr>
          <w:color w:val="494B43"/>
          <w:lang w:val="en"/>
        </w:rPr>
      </w:pPr>
      <w:r>
        <w:rPr>
          <w:color w:val="494B43"/>
          <w:lang w:val="en"/>
        </w:rPr>
        <w:t xml:space="preserve">    {</w:t>
      </w:r>
    </w:p>
    <w:p w:rsidR="00223FEC" w:rsidRDefault="00223FEC" w:rsidP="00223FEC">
      <w:pPr>
        <w:pStyle w:val="HTMLPreformatted"/>
        <w:shd w:val="clear" w:color="auto" w:fill="FFFFFF"/>
        <w:rPr>
          <w:color w:val="494B43"/>
          <w:lang w:val="en"/>
        </w:rPr>
      </w:pPr>
    </w:p>
    <w:p w:rsidR="00223FEC" w:rsidRDefault="00223FEC" w:rsidP="00223FEC">
      <w:pPr>
        <w:pStyle w:val="HTMLPreformatted"/>
        <w:shd w:val="clear" w:color="auto" w:fill="FFFFFF"/>
        <w:rPr>
          <w:color w:val="494B43"/>
          <w:lang w:val="en"/>
        </w:rPr>
      </w:pPr>
      <w:r>
        <w:rPr>
          <w:color w:val="494B43"/>
          <w:lang w:val="en"/>
        </w:rPr>
        <w:t xml:space="preserve">    }</w:t>
      </w:r>
    </w:p>
    <w:p w:rsidR="00223FEC" w:rsidRDefault="00223FEC" w:rsidP="00223FEC">
      <w:pPr>
        <w:pStyle w:val="HTMLPreformatted"/>
        <w:shd w:val="clear" w:color="auto" w:fill="FFFFFF"/>
        <w:rPr>
          <w:color w:val="494B43"/>
          <w:lang w:val="en"/>
        </w:rPr>
      </w:pPr>
    </w:p>
    <w:p w:rsidR="00223FEC" w:rsidRDefault="00223FEC" w:rsidP="00223FEC">
      <w:pPr>
        <w:pStyle w:val="HTMLPreformatted"/>
        <w:shd w:val="clear" w:color="auto" w:fill="FFFFFF"/>
        <w:rPr>
          <w:color w:val="494B43"/>
          <w:lang w:val="en"/>
        </w:rPr>
      </w:pPr>
      <w:r>
        <w:rPr>
          <w:color w:val="494B43"/>
          <w:lang w:val="en"/>
        </w:rPr>
        <w:t xml:space="preserve">    public void activateOptions()</w:t>
      </w:r>
    </w:p>
    <w:p w:rsidR="00223FEC" w:rsidRDefault="00223FEC" w:rsidP="00223FEC">
      <w:pPr>
        <w:pStyle w:val="HTMLPreformatted"/>
        <w:shd w:val="clear" w:color="auto" w:fill="FFFFFF"/>
        <w:rPr>
          <w:color w:val="494B43"/>
          <w:lang w:val="en"/>
        </w:rPr>
      </w:pPr>
      <w:r>
        <w:rPr>
          <w:color w:val="494B43"/>
          <w:lang w:val="en"/>
        </w:rPr>
        <w:t xml:space="preserve">    {</w:t>
      </w:r>
    </w:p>
    <w:p w:rsidR="00223FEC" w:rsidRDefault="00223FEC" w:rsidP="00223FEC">
      <w:pPr>
        <w:pStyle w:val="HTMLPreformatted"/>
        <w:shd w:val="clear" w:color="auto" w:fill="FFFFFF"/>
        <w:rPr>
          <w:color w:val="494B43"/>
          <w:lang w:val="en"/>
        </w:rPr>
      </w:pPr>
    </w:p>
    <w:p w:rsidR="00223FEC" w:rsidRDefault="00223FEC" w:rsidP="00223FEC">
      <w:pPr>
        <w:pStyle w:val="HTMLPreformatted"/>
        <w:shd w:val="clear" w:color="auto" w:fill="FFFFFF"/>
        <w:rPr>
          <w:color w:val="494B43"/>
          <w:lang w:val="en"/>
        </w:rPr>
      </w:pPr>
      <w:r>
        <w:rPr>
          <w:color w:val="494B43"/>
          <w:lang w:val="en"/>
        </w:rPr>
        <w:t xml:space="preserve">    }</w:t>
      </w:r>
    </w:p>
    <w:p w:rsidR="00223FEC" w:rsidRDefault="00223FEC" w:rsidP="00223FEC">
      <w:pPr>
        <w:pStyle w:val="HTMLPreformatted"/>
        <w:shd w:val="clear" w:color="auto" w:fill="FFFFFF"/>
        <w:rPr>
          <w:color w:val="494B43"/>
          <w:lang w:val="en"/>
        </w:rPr>
      </w:pPr>
    </w:p>
    <w:p w:rsidR="00223FEC" w:rsidRDefault="00223FEC" w:rsidP="00223FEC">
      <w:pPr>
        <w:pStyle w:val="HTMLPreformatted"/>
        <w:shd w:val="clear" w:color="auto" w:fill="FFFFFF"/>
        <w:rPr>
          <w:color w:val="494B43"/>
          <w:lang w:val="en"/>
        </w:rPr>
      </w:pPr>
      <w:r>
        <w:rPr>
          <w:color w:val="494B43"/>
          <w:lang w:val="en"/>
        </w:rPr>
        <w:t xml:space="preserve">    public void setLogger(Logger logger)</w:t>
      </w:r>
    </w:p>
    <w:p w:rsidR="00223FEC" w:rsidRDefault="00223FEC" w:rsidP="00223FEC">
      <w:pPr>
        <w:pStyle w:val="HTMLPreformatted"/>
        <w:shd w:val="clear" w:color="auto" w:fill="FFFFFF"/>
        <w:rPr>
          <w:color w:val="494B43"/>
          <w:lang w:val="en"/>
        </w:rPr>
      </w:pPr>
      <w:r>
        <w:rPr>
          <w:color w:val="494B43"/>
          <w:lang w:val="en"/>
        </w:rPr>
        <w:t xml:space="preserve">    {</w:t>
      </w:r>
    </w:p>
    <w:p w:rsidR="00223FEC" w:rsidRDefault="00223FEC" w:rsidP="00223FEC">
      <w:pPr>
        <w:pStyle w:val="HTMLPreformatted"/>
        <w:shd w:val="clear" w:color="auto" w:fill="FFFFFF"/>
        <w:rPr>
          <w:color w:val="494B43"/>
          <w:lang w:val="en"/>
        </w:rPr>
      </w:pPr>
      <w:r>
        <w:rPr>
          <w:color w:val="494B43"/>
          <w:lang w:val="en"/>
        </w:rPr>
        <w:t xml:space="preserve">        if (logger != null)</w:t>
      </w:r>
    </w:p>
    <w:p w:rsidR="00223FEC" w:rsidRDefault="00223FEC" w:rsidP="00223FEC">
      <w:pPr>
        <w:pStyle w:val="HTMLPreformatted"/>
        <w:shd w:val="clear" w:color="auto" w:fill="FFFFFF"/>
        <w:rPr>
          <w:color w:val="494B43"/>
          <w:lang w:val="en"/>
        </w:rPr>
      </w:pPr>
      <w:r>
        <w:rPr>
          <w:color w:val="494B43"/>
          <w:lang w:val="en"/>
        </w:rPr>
        <w:t xml:space="preserve">        {</w:t>
      </w:r>
    </w:p>
    <w:p w:rsidR="00223FEC" w:rsidRDefault="00223FEC" w:rsidP="00223FEC">
      <w:pPr>
        <w:pStyle w:val="HTMLPreformatted"/>
        <w:shd w:val="clear" w:color="auto" w:fill="FFFFFF"/>
        <w:rPr>
          <w:color w:val="494B43"/>
          <w:lang w:val="en"/>
        </w:rPr>
      </w:pPr>
      <w:r>
        <w:rPr>
          <w:color w:val="494B43"/>
          <w:lang w:val="en"/>
        </w:rPr>
        <w:t xml:space="preserve">            loggers.add(logger);</w:t>
      </w:r>
    </w:p>
    <w:p w:rsidR="00223FEC" w:rsidRDefault="00223FEC" w:rsidP="00223FEC">
      <w:pPr>
        <w:pStyle w:val="HTMLPreformatted"/>
        <w:shd w:val="clear" w:color="auto" w:fill="FFFFFF"/>
        <w:rPr>
          <w:color w:val="494B43"/>
          <w:lang w:val="en"/>
        </w:rPr>
      </w:pPr>
      <w:r>
        <w:rPr>
          <w:color w:val="494B43"/>
          <w:lang w:val="en"/>
        </w:rPr>
        <w:t xml:space="preserve">        }</w:t>
      </w:r>
    </w:p>
    <w:p w:rsidR="00223FEC" w:rsidRDefault="00223FEC" w:rsidP="00223FEC">
      <w:pPr>
        <w:pStyle w:val="HTMLPreformatted"/>
        <w:shd w:val="clear" w:color="auto" w:fill="FFFFFF"/>
        <w:rPr>
          <w:color w:val="494B43"/>
          <w:lang w:val="en"/>
        </w:rPr>
      </w:pPr>
      <w:r>
        <w:rPr>
          <w:color w:val="494B43"/>
          <w:lang w:val="en"/>
        </w:rPr>
        <w:t xml:space="preserve">    }</w:t>
      </w:r>
    </w:p>
    <w:p w:rsidR="00223FEC" w:rsidRDefault="00223FEC" w:rsidP="00223FEC">
      <w:pPr>
        <w:pStyle w:val="HTMLPreformatted"/>
        <w:shd w:val="clear" w:color="auto" w:fill="FFFFFF"/>
        <w:rPr>
          <w:color w:val="494B43"/>
          <w:lang w:val="en"/>
        </w:rPr>
      </w:pPr>
    </w:p>
    <w:p w:rsidR="00223FEC" w:rsidRDefault="00223FEC" w:rsidP="00223FEC">
      <w:pPr>
        <w:pStyle w:val="HTMLPreformatted"/>
        <w:shd w:val="clear" w:color="auto" w:fill="FFFFFF"/>
        <w:rPr>
          <w:color w:val="494B43"/>
          <w:lang w:val="en"/>
        </w:rPr>
      </w:pPr>
      <w:r>
        <w:rPr>
          <w:color w:val="494B43"/>
          <w:lang w:val="en"/>
        </w:rPr>
        <w:t xml:space="preserve">    public void error(String message, Exception e, int errorCode)</w:t>
      </w:r>
    </w:p>
    <w:p w:rsidR="00223FEC" w:rsidRDefault="00223FEC" w:rsidP="00223FEC">
      <w:pPr>
        <w:pStyle w:val="HTMLPreformatted"/>
        <w:shd w:val="clear" w:color="auto" w:fill="FFFFFF"/>
        <w:rPr>
          <w:color w:val="494B43"/>
          <w:lang w:val="en"/>
        </w:rPr>
      </w:pPr>
      <w:r>
        <w:rPr>
          <w:color w:val="494B43"/>
          <w:lang w:val="en"/>
        </w:rPr>
        <w:t xml:space="preserve">    {</w:t>
      </w:r>
    </w:p>
    <w:p w:rsidR="00223FEC" w:rsidRDefault="00223FEC" w:rsidP="00223FEC">
      <w:pPr>
        <w:pStyle w:val="HTMLPreformatted"/>
        <w:shd w:val="clear" w:color="auto" w:fill="FFFFFF"/>
        <w:rPr>
          <w:color w:val="494B43"/>
          <w:lang w:val="en"/>
        </w:rPr>
      </w:pPr>
      <w:r>
        <w:rPr>
          <w:color w:val="494B43"/>
          <w:lang w:val="en"/>
        </w:rPr>
        <w:t xml:space="preserve">        error(message, e, errorCode, null);</w:t>
      </w:r>
    </w:p>
    <w:p w:rsidR="00223FEC" w:rsidRDefault="00223FEC" w:rsidP="00223FEC">
      <w:pPr>
        <w:pStyle w:val="HTMLPreformatted"/>
        <w:shd w:val="clear" w:color="auto" w:fill="FFFFFF"/>
        <w:rPr>
          <w:color w:val="494B43"/>
          <w:lang w:val="en"/>
        </w:rPr>
      </w:pPr>
      <w:r>
        <w:rPr>
          <w:color w:val="494B43"/>
          <w:lang w:val="en"/>
        </w:rPr>
        <w:t xml:space="preserve">    }</w:t>
      </w:r>
      <w:bookmarkStart w:id="1142" w:name="627"/>
      <w:bookmarkStart w:id="1143" w:name="page282"/>
      <w:bookmarkEnd w:id="1142"/>
      <w:bookmarkEnd w:id="1143"/>
    </w:p>
    <w:p w:rsidR="00223FEC" w:rsidRDefault="00223FEC" w:rsidP="00223FEC">
      <w:pPr>
        <w:pStyle w:val="HTMLPreformatted"/>
        <w:shd w:val="clear" w:color="auto" w:fill="FFFFFF"/>
        <w:rPr>
          <w:color w:val="494B43"/>
          <w:lang w:val="en"/>
        </w:rPr>
      </w:pPr>
    </w:p>
    <w:p w:rsidR="00223FEC" w:rsidRDefault="00223FEC" w:rsidP="00223FEC">
      <w:pPr>
        <w:pStyle w:val="HTMLPreformatted"/>
        <w:shd w:val="clear" w:color="auto" w:fill="FFFFFF"/>
        <w:rPr>
          <w:color w:val="494B43"/>
          <w:lang w:val="en"/>
        </w:rPr>
      </w:pPr>
      <w:r>
        <w:rPr>
          <w:color w:val="494B43"/>
          <w:lang w:val="en"/>
        </w:rPr>
        <w:t xml:space="preserve">    public void error(String message)</w:t>
      </w:r>
    </w:p>
    <w:p w:rsidR="00223FEC" w:rsidRDefault="00223FEC" w:rsidP="00223FEC">
      <w:pPr>
        <w:pStyle w:val="HTMLPreformatted"/>
        <w:shd w:val="clear" w:color="auto" w:fill="FFFFFF"/>
        <w:rPr>
          <w:color w:val="494B43"/>
          <w:lang w:val="en"/>
        </w:rPr>
      </w:pPr>
      <w:r>
        <w:rPr>
          <w:color w:val="494B43"/>
          <w:lang w:val="en"/>
        </w:rPr>
        <w:t xml:space="preserve">    {</w:t>
      </w:r>
    </w:p>
    <w:p w:rsidR="00223FEC" w:rsidRDefault="00223FEC" w:rsidP="00223FEC">
      <w:pPr>
        <w:pStyle w:val="HTMLPreformatted"/>
        <w:shd w:val="clear" w:color="auto" w:fill="FFFFFF"/>
        <w:rPr>
          <w:color w:val="494B43"/>
          <w:lang w:val="en"/>
        </w:rPr>
      </w:pPr>
      <w:r>
        <w:rPr>
          <w:color w:val="494B43"/>
          <w:lang w:val="en"/>
        </w:rPr>
        <w:t xml:space="preserve">        error(message, null, 0, null);</w:t>
      </w:r>
    </w:p>
    <w:p w:rsidR="00223FEC" w:rsidRDefault="00223FEC" w:rsidP="00223FEC">
      <w:pPr>
        <w:pStyle w:val="HTMLPreformatted"/>
        <w:shd w:val="clear" w:color="auto" w:fill="FFFFFF"/>
        <w:rPr>
          <w:color w:val="494B43"/>
          <w:lang w:val="en"/>
        </w:rPr>
      </w:pPr>
      <w:r>
        <w:rPr>
          <w:color w:val="494B43"/>
          <w:lang w:val="en"/>
        </w:rPr>
        <w:t xml:space="preserve">    }</w:t>
      </w:r>
    </w:p>
    <w:p w:rsidR="00223FEC" w:rsidRDefault="00223FEC" w:rsidP="00223FEC">
      <w:pPr>
        <w:pStyle w:val="HTMLPreformatted"/>
        <w:shd w:val="clear" w:color="auto" w:fill="FFFFFF"/>
        <w:rPr>
          <w:color w:val="494B43"/>
          <w:lang w:val="en"/>
        </w:rPr>
      </w:pPr>
    </w:p>
    <w:p w:rsidR="00223FEC" w:rsidRDefault="00223FEC" w:rsidP="00223FEC">
      <w:pPr>
        <w:pStyle w:val="HTMLPreformatted"/>
        <w:shd w:val="clear" w:color="auto" w:fill="FFFFFF"/>
        <w:rPr>
          <w:color w:val="494B43"/>
          <w:lang w:val="en"/>
        </w:rPr>
      </w:pPr>
      <w:r>
        <w:rPr>
          <w:color w:val="494B43"/>
          <w:lang w:val="en"/>
        </w:rPr>
        <w:t xml:space="preserve">    public void error(String message, Exception e, int errorCode,</w:t>
      </w:r>
    </w:p>
    <w:p w:rsidR="00223FEC" w:rsidRDefault="00223FEC" w:rsidP="00223FEC">
      <w:pPr>
        <w:pStyle w:val="HTMLPreformatted"/>
        <w:shd w:val="clear" w:color="auto" w:fill="FFFFFF"/>
        <w:rPr>
          <w:color w:val="494B43"/>
          <w:lang w:val="en"/>
        </w:rPr>
      </w:pPr>
      <w:r>
        <w:rPr>
          <w:color w:val="494B43"/>
          <w:lang w:val="en"/>
        </w:rPr>
        <w:t>LoggingEvent event)</w:t>
      </w:r>
    </w:p>
    <w:p w:rsidR="00223FEC" w:rsidRDefault="00223FEC" w:rsidP="00223FEC">
      <w:pPr>
        <w:pStyle w:val="HTMLPreformatted"/>
        <w:shd w:val="clear" w:color="auto" w:fill="FFFFFF"/>
        <w:rPr>
          <w:color w:val="494B43"/>
          <w:lang w:val="en"/>
        </w:rPr>
      </w:pPr>
      <w:r>
        <w:rPr>
          <w:color w:val="494B43"/>
          <w:lang w:val="en"/>
        </w:rPr>
        <w:t xml:space="preserve">    {</w:t>
      </w:r>
    </w:p>
    <w:p w:rsidR="00223FEC" w:rsidRDefault="00223FEC" w:rsidP="00223FEC">
      <w:pPr>
        <w:pStyle w:val="HTMLPreformatted"/>
        <w:shd w:val="clear" w:color="auto" w:fill="FFFFFF"/>
        <w:rPr>
          <w:color w:val="494B43"/>
          <w:lang w:val="en"/>
        </w:rPr>
      </w:pPr>
      <w:r>
        <w:rPr>
          <w:color w:val="494B43"/>
          <w:lang w:val="en"/>
        </w:rPr>
        <w:t xml:space="preserve">        for (int i = 0; i &lt; loggers.size(); i++)</w:t>
      </w:r>
    </w:p>
    <w:p w:rsidR="00223FEC" w:rsidRDefault="00223FEC" w:rsidP="00223FEC">
      <w:pPr>
        <w:pStyle w:val="HTMLPreformatted"/>
        <w:shd w:val="clear" w:color="auto" w:fill="FFFFFF"/>
        <w:rPr>
          <w:color w:val="494B43"/>
          <w:lang w:val="en"/>
        </w:rPr>
      </w:pPr>
      <w:r>
        <w:rPr>
          <w:color w:val="494B43"/>
          <w:lang w:val="en"/>
        </w:rPr>
        <w:t xml:space="preserve">        {</w:t>
      </w:r>
    </w:p>
    <w:p w:rsidR="00223FEC" w:rsidRDefault="00223FEC" w:rsidP="00223FEC">
      <w:pPr>
        <w:pStyle w:val="HTMLPreformatted"/>
        <w:shd w:val="clear" w:color="auto" w:fill="FFFFFF"/>
        <w:rPr>
          <w:color w:val="494B43"/>
          <w:lang w:val="en"/>
        </w:rPr>
      </w:pPr>
      <w:r>
        <w:rPr>
          <w:color w:val="494B43"/>
          <w:lang w:val="en"/>
        </w:rPr>
        <w:t xml:space="preserve">            Logger l = (Logger) loggers.elementAt(i);</w:t>
      </w:r>
    </w:p>
    <w:p w:rsidR="00223FEC" w:rsidRDefault="00223FEC" w:rsidP="00223FEC">
      <w:pPr>
        <w:pStyle w:val="HTMLPreformatted"/>
        <w:shd w:val="clear" w:color="auto" w:fill="FFFFFF"/>
        <w:rPr>
          <w:color w:val="494B43"/>
          <w:lang w:val="en"/>
        </w:rPr>
      </w:pPr>
      <w:r>
        <w:rPr>
          <w:color w:val="494B43"/>
          <w:lang w:val="en"/>
        </w:rPr>
        <w:t xml:space="preserve">            l.removeAppender(primary);</w:t>
      </w:r>
    </w:p>
    <w:p w:rsidR="00223FEC" w:rsidRDefault="00223FEC" w:rsidP="00223FEC">
      <w:pPr>
        <w:pStyle w:val="HTMLPreformatted"/>
        <w:shd w:val="clear" w:color="auto" w:fill="FFFFFF"/>
        <w:rPr>
          <w:color w:val="494B43"/>
          <w:lang w:val="en"/>
        </w:rPr>
      </w:pPr>
      <w:r>
        <w:rPr>
          <w:color w:val="494B43"/>
          <w:lang w:val="en"/>
        </w:rPr>
        <w:t xml:space="preserve">            l.addAppender(backup);</w:t>
      </w:r>
    </w:p>
    <w:p w:rsidR="00223FEC" w:rsidRDefault="00223FEC" w:rsidP="00223FEC">
      <w:pPr>
        <w:pStyle w:val="HTMLPreformatted"/>
        <w:shd w:val="clear" w:color="auto" w:fill="FFFFFF"/>
        <w:rPr>
          <w:color w:val="494B43"/>
          <w:lang w:val="en"/>
        </w:rPr>
      </w:pPr>
      <w:r>
        <w:rPr>
          <w:color w:val="494B43"/>
          <w:lang w:val="en"/>
        </w:rPr>
        <w:t xml:space="preserve">            l.error(message, e);</w:t>
      </w:r>
    </w:p>
    <w:p w:rsidR="00223FEC" w:rsidRDefault="00223FEC" w:rsidP="00223FEC">
      <w:pPr>
        <w:pStyle w:val="HTMLPreformatted"/>
        <w:shd w:val="clear" w:color="auto" w:fill="FFFFFF"/>
        <w:rPr>
          <w:color w:val="494B43"/>
          <w:lang w:val="en"/>
        </w:rPr>
      </w:pPr>
      <w:r>
        <w:rPr>
          <w:color w:val="494B43"/>
          <w:lang w:val="en"/>
        </w:rPr>
        <w:t xml:space="preserve">        }</w:t>
      </w:r>
    </w:p>
    <w:p w:rsidR="00223FEC" w:rsidRDefault="00223FEC" w:rsidP="00223FEC">
      <w:pPr>
        <w:pStyle w:val="HTMLPreformatted"/>
        <w:shd w:val="clear" w:color="auto" w:fill="FFFFFF"/>
        <w:rPr>
          <w:color w:val="494B43"/>
          <w:lang w:val="en"/>
        </w:rPr>
      </w:pPr>
      <w:r>
        <w:rPr>
          <w:color w:val="494B43"/>
          <w:lang w:val="en"/>
        </w:rPr>
        <w:t xml:space="preserve">    }</w:t>
      </w:r>
    </w:p>
    <w:p w:rsidR="00223FEC" w:rsidRDefault="00223FEC" w:rsidP="00223FEC">
      <w:pPr>
        <w:pStyle w:val="HTMLPreformatted"/>
        <w:shd w:val="clear" w:color="auto" w:fill="FFFFFF"/>
        <w:rPr>
          <w:color w:val="494B43"/>
          <w:lang w:val="en"/>
        </w:rPr>
      </w:pPr>
    </w:p>
    <w:p w:rsidR="00223FEC" w:rsidRDefault="00223FEC" w:rsidP="00223FEC">
      <w:pPr>
        <w:pStyle w:val="HTMLPreformatted"/>
        <w:shd w:val="clear" w:color="auto" w:fill="FFFFFF"/>
        <w:rPr>
          <w:color w:val="494B43"/>
          <w:lang w:val="en"/>
        </w:rPr>
      </w:pPr>
      <w:r>
        <w:rPr>
          <w:color w:val="494B43"/>
          <w:lang w:val="en"/>
        </w:rPr>
        <w:t xml:space="preserve">    public void setAppender(Appender appender)</w:t>
      </w:r>
    </w:p>
    <w:p w:rsidR="00223FEC" w:rsidRDefault="00223FEC" w:rsidP="00223FEC">
      <w:pPr>
        <w:pStyle w:val="HTMLPreformatted"/>
        <w:shd w:val="clear" w:color="auto" w:fill="FFFFFF"/>
        <w:rPr>
          <w:color w:val="494B43"/>
          <w:lang w:val="en"/>
        </w:rPr>
      </w:pPr>
      <w:r>
        <w:rPr>
          <w:color w:val="494B43"/>
          <w:lang w:val="en"/>
        </w:rPr>
        <w:t xml:space="preserve">    {</w:t>
      </w:r>
    </w:p>
    <w:p w:rsidR="00223FEC" w:rsidRDefault="00223FEC" w:rsidP="00223FEC">
      <w:pPr>
        <w:pStyle w:val="HTMLPreformatted"/>
        <w:shd w:val="clear" w:color="auto" w:fill="FFFFFF"/>
        <w:rPr>
          <w:color w:val="494B43"/>
          <w:lang w:val="en"/>
        </w:rPr>
      </w:pPr>
      <w:r>
        <w:rPr>
          <w:color w:val="494B43"/>
          <w:lang w:val="en"/>
        </w:rPr>
        <w:t xml:space="preserve">        this.primary = appender;</w:t>
      </w:r>
    </w:p>
    <w:p w:rsidR="00223FEC" w:rsidRDefault="00223FEC" w:rsidP="00223FEC">
      <w:pPr>
        <w:pStyle w:val="HTMLPreformatted"/>
        <w:shd w:val="clear" w:color="auto" w:fill="FFFFFF"/>
        <w:rPr>
          <w:color w:val="494B43"/>
          <w:lang w:val="en"/>
        </w:rPr>
      </w:pPr>
      <w:r>
        <w:rPr>
          <w:color w:val="494B43"/>
          <w:lang w:val="en"/>
        </w:rPr>
        <w:t xml:space="preserve">    }</w:t>
      </w:r>
    </w:p>
    <w:p w:rsidR="00223FEC" w:rsidRDefault="00223FEC" w:rsidP="00223FEC">
      <w:pPr>
        <w:pStyle w:val="HTMLPreformatted"/>
        <w:shd w:val="clear" w:color="auto" w:fill="FFFFFF"/>
        <w:rPr>
          <w:color w:val="494B43"/>
          <w:lang w:val="en"/>
        </w:rPr>
      </w:pPr>
    </w:p>
    <w:p w:rsidR="00223FEC" w:rsidRDefault="00223FEC" w:rsidP="00223FEC">
      <w:pPr>
        <w:pStyle w:val="HTMLPreformatted"/>
        <w:shd w:val="clear" w:color="auto" w:fill="FFFFFF"/>
        <w:rPr>
          <w:color w:val="494B43"/>
          <w:lang w:val="en"/>
        </w:rPr>
      </w:pPr>
      <w:r>
        <w:rPr>
          <w:color w:val="494B43"/>
          <w:lang w:val="en"/>
        </w:rPr>
        <w:t xml:space="preserve">    public void setBackupAppender(Appender appender)</w:t>
      </w:r>
    </w:p>
    <w:p w:rsidR="00223FEC" w:rsidRDefault="00223FEC" w:rsidP="00223FEC">
      <w:pPr>
        <w:pStyle w:val="HTMLPreformatted"/>
        <w:shd w:val="clear" w:color="auto" w:fill="FFFFFF"/>
        <w:rPr>
          <w:color w:val="494B43"/>
          <w:lang w:val="en"/>
        </w:rPr>
      </w:pPr>
      <w:r>
        <w:rPr>
          <w:color w:val="494B43"/>
          <w:lang w:val="en"/>
        </w:rPr>
        <w:t xml:space="preserve">    {</w:t>
      </w:r>
    </w:p>
    <w:p w:rsidR="00223FEC" w:rsidRDefault="00223FEC" w:rsidP="00223FEC">
      <w:pPr>
        <w:pStyle w:val="HTMLPreformatted"/>
        <w:shd w:val="clear" w:color="auto" w:fill="FFFFFF"/>
        <w:rPr>
          <w:color w:val="494B43"/>
          <w:lang w:val="en"/>
        </w:rPr>
      </w:pPr>
      <w:r>
        <w:rPr>
          <w:color w:val="494B43"/>
          <w:lang w:val="en"/>
        </w:rPr>
        <w:t xml:space="preserve">        this.backup = appender;</w:t>
      </w:r>
    </w:p>
    <w:p w:rsidR="00223FEC" w:rsidRDefault="00223FEC" w:rsidP="00223FEC">
      <w:pPr>
        <w:pStyle w:val="HTMLPreformatted"/>
        <w:shd w:val="clear" w:color="auto" w:fill="FFFFFF"/>
        <w:rPr>
          <w:color w:val="494B43"/>
          <w:lang w:val="en"/>
        </w:rPr>
      </w:pPr>
      <w:r>
        <w:rPr>
          <w:color w:val="494B43"/>
          <w:lang w:val="en"/>
        </w:rPr>
        <w:t xml:space="preserve">    }</w:t>
      </w:r>
    </w:p>
    <w:p w:rsidR="00223FEC" w:rsidRDefault="00223FEC" w:rsidP="00223FEC">
      <w:pPr>
        <w:pStyle w:val="HTMLPreformatted"/>
        <w:shd w:val="clear" w:color="auto" w:fill="FFFFFF"/>
        <w:rPr>
          <w:color w:val="494B43"/>
          <w:lang w:val="en"/>
        </w:rPr>
      </w:pPr>
      <w:r>
        <w:rPr>
          <w:color w:val="494B43"/>
          <w:lang w:val="en"/>
        </w:rPr>
        <w:t>}</w:t>
      </w:r>
    </w:p>
    <w:p w:rsidR="00223FEC" w:rsidRDefault="00223FEC" w:rsidP="00223FEC">
      <w:pPr>
        <w:shd w:val="clear" w:color="auto" w:fill="FFFFFF"/>
        <w:rPr>
          <w:rFonts w:ascii="Arial" w:hAnsi="Arial" w:cs="Arial"/>
          <w:color w:val="494B43"/>
          <w:lang w:val="en"/>
        </w:rPr>
      </w:pPr>
      <w:r>
        <w:rPr>
          <w:rFonts w:ascii="Arial" w:hAnsi="Arial" w:cs="Arial"/>
          <w:color w:val="494B43"/>
          <w:lang w:val="en"/>
        </w:rPr>
        <w:pict>
          <v:rect id="_x0000_i11339" style="width:0;height:1.5pt" o:hralign="center" o:hrstd="t" o:hrnoshade="t" o:hr="t" fillcolor="#010100" stroked="f"/>
        </w:pict>
      </w:r>
    </w:p>
    <w:p w:rsidR="00223FEC" w:rsidRDefault="00223FEC" w:rsidP="00223FEC">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44E63D7B" wp14:editId="4FD1702C">
            <wp:extent cx="114300" cy="114300"/>
            <wp:effectExtent l="0" t="0" r="0" b="0"/>
            <wp:docPr id="4466" name="Picture 44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30C935AE" wp14:editId="321D2B0E">
            <wp:extent cx="114300" cy="114300"/>
            <wp:effectExtent l="0" t="0" r="0" b="0"/>
            <wp:docPr id="4465" name="Picture 44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144" w:name="628"/>
      <w:bookmarkStart w:id="1145" w:name="ch08lev2sec19"/>
      <w:bookmarkEnd w:id="1144"/>
      <w:bookmarkEnd w:id="1145"/>
      <w:r>
        <w:rPr>
          <w:rFonts w:ascii="Arial" w:hAnsi="Arial" w:cs="Arial"/>
          <w:b w:val="0"/>
          <w:bCs w:val="0"/>
          <w:color w:val="494B43"/>
          <w:sz w:val="24"/>
          <w:szCs w:val="24"/>
          <w:lang w:val="en"/>
        </w:rPr>
        <w:t>Configuring ErrorHandler</w:t>
      </w:r>
    </w:p>
    <w:p w:rsidR="00223FEC" w:rsidRDefault="00223FEC" w:rsidP="00223FEC">
      <w:pPr>
        <w:pStyle w:val="first-para3"/>
        <w:shd w:val="clear" w:color="auto" w:fill="FFFFFF"/>
        <w:rPr>
          <w:color w:val="494B43"/>
          <w:lang w:val="en"/>
        </w:rPr>
      </w:pPr>
      <w:r>
        <w:rPr>
          <w:noProof/>
          <w:vanish/>
          <w:color w:val="494B43"/>
        </w:rPr>
        <w:drawing>
          <wp:inline distT="0" distB="0" distL="0" distR="0" wp14:anchorId="24097F92" wp14:editId="1B6FC275">
            <wp:extent cx="114300" cy="114300"/>
            <wp:effectExtent l="0" t="0" r="0" b="0"/>
            <wp:docPr id="4464" name="Picture 44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983C1BF" wp14:editId="3EAC7B8D">
            <wp:extent cx="114300" cy="114300"/>
            <wp:effectExtent l="0" t="0" r="0" b="0"/>
            <wp:docPr id="4463" name="Picture 44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At the moment in log4j, error handlers can only be configured via an XML-style configuration file or programmatically. Here we will use the XML-style configuration, as it is more flexible compared to the hard-coded programmatic configuration. </w:t>
      </w:r>
      <w:hyperlink r:id="rId300" w:history="1">
        <w:r>
          <w:rPr>
            <w:rStyle w:val="Hyperlink"/>
            <w:lang w:val="en"/>
          </w:rPr>
          <w:t>Listing 8-22</w:t>
        </w:r>
      </w:hyperlink>
      <w:r>
        <w:rPr>
          <w:color w:val="494B43"/>
          <w:lang w:val="en"/>
        </w:rPr>
        <w:t>, "errorHandler.xml", shows the code for the sample configuration file.</w:t>
      </w:r>
    </w:p>
    <w:p w:rsidR="00223FEC" w:rsidRDefault="00223FEC" w:rsidP="00223FEC">
      <w:pPr>
        <w:shd w:val="clear" w:color="auto" w:fill="FFFFFF"/>
        <w:rPr>
          <w:rFonts w:ascii="Arial" w:hAnsi="Arial" w:cs="Arial"/>
          <w:color w:val="494B43"/>
          <w:lang w:val="en"/>
        </w:rPr>
      </w:pPr>
      <w:r>
        <w:rPr>
          <w:rFonts w:ascii="Arial" w:hAnsi="Arial" w:cs="Arial"/>
          <w:color w:val="494B43"/>
          <w:lang w:val="en"/>
        </w:rPr>
        <w:t>Larger View</w:t>
      </w:r>
    </w:p>
    <w:p w:rsidR="00223FEC" w:rsidRDefault="00223FEC" w:rsidP="00223FEC">
      <w:pPr>
        <w:shd w:val="clear" w:color="auto" w:fill="FFFFFF"/>
        <w:rPr>
          <w:rFonts w:ascii="Arial" w:hAnsi="Arial" w:cs="Arial"/>
          <w:color w:val="494B43"/>
          <w:lang w:val="en"/>
        </w:rPr>
      </w:pPr>
      <w:r>
        <w:rPr>
          <w:rFonts w:ascii="Arial" w:hAnsi="Arial" w:cs="Arial"/>
          <w:noProof/>
          <w:vanish/>
          <w:color w:val="494B43"/>
        </w:rPr>
        <w:drawing>
          <wp:inline distT="0" distB="0" distL="0" distR="0" wp14:anchorId="7A0CAEC7" wp14:editId="539A1156">
            <wp:extent cx="114300" cy="114300"/>
            <wp:effectExtent l="0" t="0" r="0" b="0"/>
            <wp:docPr id="4462" name="Picture 44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5897F29F" wp14:editId="5843AA8E">
            <wp:extent cx="114300" cy="114300"/>
            <wp:effectExtent l="0" t="0" r="0" b="0"/>
            <wp:docPr id="4461" name="Picture 44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8-22: </w:t>
      </w:r>
      <w:r>
        <w:rPr>
          <w:rStyle w:val="example-title2"/>
          <w:rFonts w:ascii="Arial" w:hAnsi="Arial" w:cs="Arial"/>
          <w:lang w:val="en"/>
        </w:rPr>
        <w:t>errorHandler.xml</w:t>
      </w:r>
      <w:bookmarkStart w:id="1146" w:name="629"/>
      <w:bookmarkStart w:id="1147" w:name="ch08ls22"/>
      <w:bookmarkEnd w:id="1146"/>
      <w:bookmarkEnd w:id="1147"/>
    </w:p>
    <w:p w:rsidR="00223FEC" w:rsidRDefault="00223FEC" w:rsidP="00223FEC">
      <w:pPr>
        <w:shd w:val="clear" w:color="auto" w:fill="FFFFFF"/>
        <w:rPr>
          <w:rFonts w:ascii="Arial" w:hAnsi="Arial" w:cs="Arial"/>
          <w:color w:val="494B43"/>
          <w:lang w:val="en"/>
        </w:rPr>
      </w:pPr>
      <w:r>
        <w:rPr>
          <w:rFonts w:ascii="Arial" w:hAnsi="Arial" w:cs="Arial"/>
          <w:color w:val="494B43"/>
          <w:lang w:val="en"/>
        </w:rPr>
        <w:pict>
          <v:rect id="_x0000_i11346" style="width:0;height:1.5pt" o:hralign="center" o:hrstd="t" o:hrnoshade="t" o:hr="t" fillcolor="#010100" stroked="f"/>
        </w:pict>
      </w:r>
    </w:p>
    <w:p w:rsidR="00223FEC" w:rsidRDefault="00223FEC" w:rsidP="00223FEC">
      <w:pPr>
        <w:pStyle w:val="HTMLPreformatted"/>
        <w:shd w:val="clear" w:color="auto" w:fill="FFFFFF"/>
        <w:rPr>
          <w:color w:val="494B43"/>
          <w:lang w:val="en"/>
        </w:rPr>
      </w:pPr>
      <w:r>
        <w:rPr>
          <w:noProof/>
          <w:vanish/>
          <w:color w:val="494B43"/>
        </w:rPr>
        <w:drawing>
          <wp:inline distT="0" distB="0" distL="0" distR="0" wp14:anchorId="36F2FFE6" wp14:editId="234FED21">
            <wp:extent cx="114300" cy="114300"/>
            <wp:effectExtent l="0" t="0" r="0" b="0"/>
            <wp:docPr id="4460" name="Picture 44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C48C4E8" wp14:editId="1EB6E1C8">
            <wp:extent cx="114300" cy="114300"/>
            <wp:effectExtent l="0" t="0" r="0" b="0"/>
            <wp:docPr id="4459" name="Picture 44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223FEC" w:rsidRDefault="00223FEC" w:rsidP="00223FEC">
      <w:pPr>
        <w:pStyle w:val="HTMLPreformatted"/>
        <w:shd w:val="clear" w:color="auto" w:fill="FFFFFF"/>
        <w:rPr>
          <w:color w:val="494B43"/>
          <w:lang w:val="en"/>
        </w:rPr>
      </w:pPr>
      <w:bookmarkStart w:id="1148" w:name="630"/>
      <w:bookmarkStart w:id="1149" w:name="page283"/>
      <w:bookmarkEnd w:id="1148"/>
      <w:bookmarkEnd w:id="1149"/>
    </w:p>
    <w:p w:rsidR="00223FEC" w:rsidRDefault="00223FEC" w:rsidP="00223FEC">
      <w:pPr>
        <w:pStyle w:val="HTMLPreformatted"/>
        <w:shd w:val="clear" w:color="auto" w:fill="FFFFFF"/>
        <w:rPr>
          <w:color w:val="494B43"/>
          <w:lang w:val="en"/>
        </w:rPr>
      </w:pPr>
      <w:r>
        <w:rPr>
          <w:color w:val="494B43"/>
          <w:lang w:val="en"/>
        </w:rPr>
        <w:t>&lt;?xml version="1.0" encoding="UTF-8"?&gt;</w:t>
      </w:r>
    </w:p>
    <w:p w:rsidR="00223FEC" w:rsidRDefault="00223FEC" w:rsidP="00223FEC">
      <w:pPr>
        <w:pStyle w:val="HTMLPreformatted"/>
        <w:shd w:val="clear" w:color="auto" w:fill="FFFFFF"/>
        <w:rPr>
          <w:color w:val="494B43"/>
          <w:lang w:val="en"/>
        </w:rPr>
      </w:pPr>
      <w:r>
        <w:rPr>
          <w:color w:val="494B43"/>
          <w:lang w:val="en"/>
        </w:rPr>
        <w:t>&lt;!DOCTYPE log4j:configuration SYSTEM "log4j.dtd"&gt;</w:t>
      </w:r>
    </w:p>
    <w:p w:rsidR="00223FEC" w:rsidRDefault="00223FEC" w:rsidP="00223FEC">
      <w:pPr>
        <w:pStyle w:val="HTMLPreformatted"/>
        <w:shd w:val="clear" w:color="auto" w:fill="FFFFFF"/>
        <w:rPr>
          <w:color w:val="494B43"/>
          <w:lang w:val="en"/>
        </w:rPr>
      </w:pPr>
    </w:p>
    <w:p w:rsidR="00223FEC" w:rsidRDefault="00223FEC" w:rsidP="00223FEC">
      <w:pPr>
        <w:pStyle w:val="HTMLPreformatted"/>
        <w:shd w:val="clear" w:color="auto" w:fill="FFFFFF"/>
        <w:rPr>
          <w:color w:val="494B43"/>
          <w:lang w:val="en"/>
        </w:rPr>
      </w:pPr>
      <w:r>
        <w:rPr>
          <w:color w:val="494B43"/>
          <w:lang w:val="en"/>
        </w:rPr>
        <w:t>&lt;log4j:configuration xmlns:log4j="http://jakarta.apache.org/log4j/"&gt;</w:t>
      </w:r>
    </w:p>
    <w:p w:rsidR="00223FEC" w:rsidRDefault="00223FEC" w:rsidP="00223FEC">
      <w:pPr>
        <w:pStyle w:val="HTMLPreformatted"/>
        <w:shd w:val="clear" w:color="auto" w:fill="FFFFFF"/>
        <w:rPr>
          <w:color w:val="494B43"/>
          <w:lang w:val="en"/>
        </w:rPr>
      </w:pPr>
    </w:p>
    <w:p w:rsidR="00223FEC" w:rsidRDefault="00223FEC" w:rsidP="00223FEC">
      <w:pPr>
        <w:pStyle w:val="HTMLPreformatted"/>
        <w:shd w:val="clear" w:color="auto" w:fill="FFFFFF"/>
        <w:rPr>
          <w:color w:val="494B43"/>
          <w:lang w:val="en"/>
        </w:rPr>
      </w:pPr>
      <w:r>
        <w:rPr>
          <w:color w:val="494B43"/>
          <w:lang w:val="en"/>
        </w:rPr>
        <w:t xml:space="preserve"> &lt;appender name="FILE" class="org.apache.log4j.FileAppender"&gt;</w:t>
      </w:r>
    </w:p>
    <w:p w:rsidR="00223FEC" w:rsidRDefault="00223FEC" w:rsidP="00223FEC">
      <w:pPr>
        <w:pStyle w:val="HTMLPreformatted"/>
        <w:shd w:val="clear" w:color="auto" w:fill="FFFFFF"/>
        <w:rPr>
          <w:color w:val="494B43"/>
          <w:lang w:val="en"/>
        </w:rPr>
      </w:pPr>
      <w:r>
        <w:rPr>
          <w:color w:val="494B43"/>
          <w:lang w:val="en"/>
        </w:rPr>
        <w:t xml:space="preserve">    &lt;param name="file" value="${user.home}/backup.log"/&gt;</w:t>
      </w:r>
    </w:p>
    <w:p w:rsidR="00223FEC" w:rsidRDefault="00223FEC" w:rsidP="00223FEC">
      <w:pPr>
        <w:pStyle w:val="HTMLPreformatted"/>
        <w:shd w:val="clear" w:color="auto" w:fill="FFFFFF"/>
        <w:rPr>
          <w:color w:val="494B43"/>
          <w:lang w:val="en"/>
        </w:rPr>
      </w:pPr>
      <w:r>
        <w:rPr>
          <w:color w:val="494B43"/>
          <w:lang w:val="en"/>
        </w:rPr>
        <w:t xml:space="preserve">    &lt;param name="append" value="true"/&gt;</w:t>
      </w:r>
    </w:p>
    <w:p w:rsidR="00223FEC" w:rsidRDefault="00223FEC" w:rsidP="00223FEC">
      <w:pPr>
        <w:pStyle w:val="HTMLPreformatted"/>
        <w:shd w:val="clear" w:color="auto" w:fill="FFFFFF"/>
        <w:rPr>
          <w:color w:val="494B43"/>
          <w:lang w:val="en"/>
        </w:rPr>
      </w:pPr>
    </w:p>
    <w:p w:rsidR="00223FEC" w:rsidRDefault="00223FEC" w:rsidP="00223FEC">
      <w:pPr>
        <w:pStyle w:val="HTMLPreformatted"/>
        <w:shd w:val="clear" w:color="auto" w:fill="FFFFFF"/>
        <w:rPr>
          <w:color w:val="494B43"/>
          <w:lang w:val="en"/>
        </w:rPr>
      </w:pPr>
      <w:r>
        <w:rPr>
          <w:color w:val="494B43"/>
          <w:lang w:val="en"/>
        </w:rPr>
        <w:t xml:space="preserve">    &lt;layout class="org.apache.log4j.SimpleLayout"/&gt;</w:t>
      </w:r>
    </w:p>
    <w:p w:rsidR="00223FEC" w:rsidRDefault="00223FEC" w:rsidP="00223FEC">
      <w:pPr>
        <w:pStyle w:val="HTMLPreformatted"/>
        <w:shd w:val="clear" w:color="auto" w:fill="FFFFFF"/>
        <w:rPr>
          <w:color w:val="494B43"/>
          <w:lang w:val="en"/>
        </w:rPr>
      </w:pPr>
    </w:p>
    <w:p w:rsidR="00223FEC" w:rsidRDefault="00223FEC" w:rsidP="00223FEC">
      <w:pPr>
        <w:pStyle w:val="HTMLPreformatted"/>
        <w:shd w:val="clear" w:color="auto" w:fill="FFFFFF"/>
        <w:rPr>
          <w:color w:val="494B43"/>
          <w:lang w:val="en"/>
        </w:rPr>
      </w:pPr>
      <w:r>
        <w:rPr>
          <w:color w:val="494B43"/>
          <w:lang w:val="en"/>
        </w:rPr>
        <w:t xml:space="preserve"> &lt;/appender&gt;</w:t>
      </w:r>
    </w:p>
    <w:p w:rsidR="00223FEC" w:rsidRDefault="00223FEC" w:rsidP="00223FEC">
      <w:pPr>
        <w:pStyle w:val="HTMLPreformatted"/>
        <w:shd w:val="clear" w:color="auto" w:fill="FFFFFF"/>
        <w:rPr>
          <w:color w:val="494B43"/>
          <w:lang w:val="en"/>
        </w:rPr>
      </w:pPr>
    </w:p>
    <w:p w:rsidR="00223FEC" w:rsidRDefault="00223FEC" w:rsidP="00223FEC">
      <w:pPr>
        <w:pStyle w:val="HTMLPreformatted"/>
        <w:shd w:val="clear" w:color="auto" w:fill="FFFFFF"/>
        <w:rPr>
          <w:color w:val="494B43"/>
          <w:lang w:val="en"/>
        </w:rPr>
      </w:pPr>
      <w:r>
        <w:rPr>
          <w:color w:val="494B43"/>
          <w:lang w:val="en"/>
        </w:rPr>
        <w:t xml:space="preserve"> &lt;appender name="JDBC" class="org.apache.log4j.jdbc.JDBCAppender"&gt;</w:t>
      </w:r>
    </w:p>
    <w:p w:rsidR="00223FEC" w:rsidRDefault="00223FEC" w:rsidP="00223FEC">
      <w:pPr>
        <w:pStyle w:val="HTMLPreformatted"/>
        <w:shd w:val="clear" w:color="auto" w:fill="FFFFFF"/>
        <w:rPr>
          <w:color w:val="494B43"/>
          <w:lang w:val="en"/>
        </w:rPr>
      </w:pPr>
    </w:p>
    <w:p w:rsidR="00223FEC" w:rsidRDefault="00223FEC" w:rsidP="00223FEC">
      <w:pPr>
        <w:pStyle w:val="HTMLPreformatted"/>
        <w:shd w:val="clear" w:color="auto" w:fill="FFFFFF"/>
        <w:rPr>
          <w:color w:val="494B43"/>
          <w:lang w:val="en"/>
        </w:rPr>
      </w:pPr>
      <w:r>
        <w:rPr>
          <w:color w:val="494B43"/>
          <w:lang w:val="en"/>
        </w:rPr>
        <w:t xml:space="preserve">    &lt;errorHandler class="com.apress.logging.log4j.CustomErrorHandler"&gt;</w:t>
      </w:r>
    </w:p>
    <w:p w:rsidR="00223FEC" w:rsidRDefault="00223FEC" w:rsidP="00223FEC">
      <w:pPr>
        <w:pStyle w:val="HTMLPreformatted"/>
        <w:shd w:val="clear" w:color="auto" w:fill="FFFFFF"/>
        <w:rPr>
          <w:color w:val="494B43"/>
          <w:lang w:val="en"/>
        </w:rPr>
      </w:pPr>
      <w:r>
        <w:rPr>
          <w:color w:val="494B43"/>
          <w:lang w:val="en"/>
        </w:rPr>
        <w:t xml:space="preserve">     &lt;logger-ref ref="com.apress.logging.log4j"/&gt;</w:t>
      </w:r>
    </w:p>
    <w:p w:rsidR="00223FEC" w:rsidRDefault="00223FEC" w:rsidP="00223FEC">
      <w:pPr>
        <w:pStyle w:val="HTMLPreformatted"/>
        <w:shd w:val="clear" w:color="auto" w:fill="FFFFFF"/>
        <w:rPr>
          <w:color w:val="494B43"/>
          <w:lang w:val="en"/>
        </w:rPr>
      </w:pPr>
      <w:r>
        <w:rPr>
          <w:color w:val="494B43"/>
          <w:lang w:val="en"/>
        </w:rPr>
        <w:t xml:space="preserve">     &lt;appender-ref ref="FILE"/&gt;</w:t>
      </w:r>
    </w:p>
    <w:p w:rsidR="00223FEC" w:rsidRDefault="00223FEC" w:rsidP="00223FEC">
      <w:pPr>
        <w:pStyle w:val="HTMLPreformatted"/>
        <w:shd w:val="clear" w:color="auto" w:fill="FFFFFF"/>
        <w:rPr>
          <w:color w:val="494B43"/>
          <w:lang w:val="en"/>
        </w:rPr>
      </w:pPr>
      <w:r>
        <w:rPr>
          <w:color w:val="494B43"/>
          <w:lang w:val="en"/>
        </w:rPr>
        <w:t xml:space="preserve">    &lt;/errorHandler&gt;</w:t>
      </w:r>
    </w:p>
    <w:p w:rsidR="00223FEC" w:rsidRDefault="00223FEC" w:rsidP="00223FEC">
      <w:pPr>
        <w:pStyle w:val="HTMLPreformatted"/>
        <w:shd w:val="clear" w:color="auto" w:fill="FFFFFF"/>
        <w:rPr>
          <w:color w:val="494B43"/>
          <w:lang w:val="en"/>
        </w:rPr>
      </w:pPr>
    </w:p>
    <w:p w:rsidR="00223FEC" w:rsidRDefault="00223FEC" w:rsidP="00223FEC">
      <w:pPr>
        <w:pStyle w:val="HTMLPreformatted"/>
        <w:shd w:val="clear" w:color="auto" w:fill="FFFFFF"/>
        <w:rPr>
          <w:color w:val="494B43"/>
          <w:lang w:val="en"/>
        </w:rPr>
      </w:pPr>
      <w:r>
        <w:rPr>
          <w:color w:val="494B43"/>
          <w:lang w:val="en"/>
        </w:rPr>
        <w:t xml:space="preserve">  &lt;param name="URL" value="jdbc:odbc:dbdef"/&gt;</w:t>
      </w:r>
    </w:p>
    <w:p w:rsidR="00223FEC" w:rsidRDefault="00223FEC" w:rsidP="00223FEC">
      <w:pPr>
        <w:pStyle w:val="HTMLPreformatted"/>
        <w:shd w:val="clear" w:color="auto" w:fill="FFFFFF"/>
        <w:rPr>
          <w:color w:val="494B43"/>
          <w:lang w:val="en"/>
        </w:rPr>
      </w:pPr>
      <w:r>
        <w:rPr>
          <w:color w:val="494B43"/>
          <w:lang w:val="en"/>
        </w:rPr>
        <w:t xml:space="preserve">  &lt;param name="user" value="system"/&gt;</w:t>
      </w:r>
    </w:p>
    <w:p w:rsidR="00223FEC" w:rsidRDefault="00223FEC" w:rsidP="00223FEC">
      <w:pPr>
        <w:pStyle w:val="HTMLPreformatted"/>
        <w:shd w:val="clear" w:color="auto" w:fill="FFFFFF"/>
        <w:rPr>
          <w:color w:val="494B43"/>
          <w:lang w:val="en"/>
        </w:rPr>
      </w:pPr>
      <w:r>
        <w:rPr>
          <w:color w:val="494B43"/>
          <w:lang w:val="en"/>
        </w:rPr>
        <w:t xml:space="preserve">  &lt;param name="password" value="manager"/&gt;</w:t>
      </w:r>
    </w:p>
    <w:p w:rsidR="00223FEC" w:rsidRDefault="00223FEC" w:rsidP="00223FEC">
      <w:pPr>
        <w:pStyle w:val="HTMLPreformatted"/>
        <w:shd w:val="clear" w:color="auto" w:fill="FFFFFF"/>
        <w:rPr>
          <w:color w:val="494B43"/>
          <w:lang w:val="en"/>
        </w:rPr>
      </w:pPr>
      <w:r>
        <w:rPr>
          <w:color w:val="494B43"/>
          <w:lang w:val="en"/>
        </w:rPr>
        <w:t xml:space="preserve">  &lt;param name="sql" value="INSERT INTO LOGGING_DATA VALUES('%x','%d{yyyy-MM- dd}','%C','%p','%m')"/&gt;</w:t>
      </w:r>
    </w:p>
    <w:p w:rsidR="00223FEC" w:rsidRDefault="00223FEC" w:rsidP="00223FEC">
      <w:pPr>
        <w:pStyle w:val="HTMLPreformatted"/>
        <w:shd w:val="clear" w:color="auto" w:fill="FFFFFF"/>
        <w:rPr>
          <w:color w:val="494B43"/>
          <w:lang w:val="en"/>
        </w:rPr>
      </w:pPr>
    </w:p>
    <w:p w:rsidR="00223FEC" w:rsidRDefault="00223FEC" w:rsidP="00223FEC">
      <w:pPr>
        <w:pStyle w:val="HTMLPreformatted"/>
        <w:shd w:val="clear" w:color="auto" w:fill="FFFFFF"/>
        <w:rPr>
          <w:color w:val="494B43"/>
          <w:lang w:val="en"/>
        </w:rPr>
      </w:pPr>
      <w:r>
        <w:rPr>
          <w:color w:val="494B43"/>
          <w:lang w:val="en"/>
        </w:rPr>
        <w:t xml:space="preserve"> &lt;/appender&gt;</w:t>
      </w:r>
    </w:p>
    <w:p w:rsidR="00223FEC" w:rsidRDefault="00223FEC" w:rsidP="00223FEC">
      <w:pPr>
        <w:pStyle w:val="HTMLPreformatted"/>
        <w:shd w:val="clear" w:color="auto" w:fill="FFFFFF"/>
        <w:rPr>
          <w:color w:val="494B43"/>
          <w:lang w:val="en"/>
        </w:rPr>
      </w:pPr>
    </w:p>
    <w:p w:rsidR="00223FEC" w:rsidRDefault="00223FEC" w:rsidP="00223FEC">
      <w:pPr>
        <w:pStyle w:val="HTMLPreformatted"/>
        <w:shd w:val="clear" w:color="auto" w:fill="FFFFFF"/>
        <w:rPr>
          <w:color w:val="494B43"/>
          <w:lang w:val="en"/>
        </w:rPr>
      </w:pPr>
      <w:r>
        <w:rPr>
          <w:color w:val="494B43"/>
          <w:lang w:val="en"/>
        </w:rPr>
        <w:t xml:space="preserve"> &lt;logger name="com.apress.logging.log4j"&gt;</w:t>
      </w:r>
    </w:p>
    <w:p w:rsidR="00223FEC" w:rsidRDefault="00223FEC" w:rsidP="00223FEC">
      <w:pPr>
        <w:pStyle w:val="HTMLPreformatted"/>
        <w:shd w:val="clear" w:color="auto" w:fill="FFFFFF"/>
        <w:rPr>
          <w:color w:val="494B43"/>
          <w:lang w:val="en"/>
        </w:rPr>
      </w:pPr>
      <w:r>
        <w:rPr>
          <w:color w:val="494B43"/>
          <w:lang w:val="en"/>
        </w:rPr>
        <w:t xml:space="preserve">  &lt;level value="debug"/&gt;</w:t>
      </w:r>
    </w:p>
    <w:p w:rsidR="00223FEC" w:rsidRDefault="00223FEC" w:rsidP="00223FEC">
      <w:pPr>
        <w:pStyle w:val="HTMLPreformatted"/>
        <w:shd w:val="clear" w:color="auto" w:fill="FFFFFF"/>
        <w:rPr>
          <w:color w:val="494B43"/>
          <w:lang w:val="en"/>
        </w:rPr>
      </w:pPr>
      <w:r>
        <w:rPr>
          <w:color w:val="494B43"/>
          <w:lang w:val="en"/>
        </w:rPr>
        <w:t xml:space="preserve">  &lt;appender-ref ref="JDBC"/&gt;</w:t>
      </w:r>
    </w:p>
    <w:p w:rsidR="00223FEC" w:rsidRDefault="00223FEC" w:rsidP="00223FEC">
      <w:pPr>
        <w:pStyle w:val="HTMLPreformatted"/>
        <w:shd w:val="clear" w:color="auto" w:fill="FFFFFF"/>
        <w:rPr>
          <w:color w:val="494B43"/>
          <w:lang w:val="en"/>
        </w:rPr>
      </w:pPr>
      <w:r>
        <w:rPr>
          <w:color w:val="494B43"/>
          <w:lang w:val="en"/>
        </w:rPr>
        <w:t xml:space="preserve"> &lt;/logger&gt;</w:t>
      </w:r>
    </w:p>
    <w:p w:rsidR="00223FEC" w:rsidRDefault="00223FEC" w:rsidP="00223FEC">
      <w:pPr>
        <w:pStyle w:val="HTMLPreformatted"/>
        <w:shd w:val="clear" w:color="auto" w:fill="FFFFFF"/>
        <w:rPr>
          <w:color w:val="494B43"/>
          <w:lang w:val="en"/>
        </w:rPr>
      </w:pPr>
      <w:r>
        <w:rPr>
          <w:color w:val="494B43"/>
          <w:lang w:val="en"/>
        </w:rPr>
        <w:t>&lt;/log4j:configuration&gt;</w:t>
      </w:r>
    </w:p>
    <w:p w:rsidR="00223FEC" w:rsidRDefault="00223FEC" w:rsidP="00223FEC">
      <w:pPr>
        <w:shd w:val="clear" w:color="auto" w:fill="FFFFFF"/>
        <w:rPr>
          <w:rFonts w:ascii="Arial" w:hAnsi="Arial" w:cs="Arial"/>
          <w:color w:val="494B43"/>
          <w:lang w:val="en"/>
        </w:rPr>
      </w:pPr>
      <w:r>
        <w:rPr>
          <w:rFonts w:ascii="Arial" w:hAnsi="Arial" w:cs="Arial"/>
          <w:color w:val="494B43"/>
          <w:lang w:val="en"/>
        </w:rPr>
        <w:pict>
          <v:rect id="_x0000_i11349" style="width:0;height:1.5pt" o:hralign="center" o:hrstd="t" o:hrnoshade="t" o:hr="t" fillcolor="#010100" stroked="f"/>
        </w:pict>
      </w:r>
    </w:p>
    <w:p w:rsidR="00223FEC" w:rsidRDefault="00223FEC" w:rsidP="00223FEC">
      <w:pPr>
        <w:pStyle w:val="para"/>
        <w:shd w:val="clear" w:color="auto" w:fill="FFFFFF"/>
        <w:rPr>
          <w:color w:val="494B43"/>
          <w:lang w:val="en"/>
        </w:rPr>
      </w:pPr>
      <w:r>
        <w:rPr>
          <w:noProof/>
          <w:vanish/>
          <w:color w:val="494B43"/>
        </w:rPr>
        <w:drawing>
          <wp:inline distT="0" distB="0" distL="0" distR="0" wp14:anchorId="690085E7" wp14:editId="541DDD5D">
            <wp:extent cx="114300" cy="114300"/>
            <wp:effectExtent l="0" t="0" r="0" b="0"/>
            <wp:docPr id="4458" name="Picture 44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8C20896" wp14:editId="66D02720">
            <wp:extent cx="114300" cy="114300"/>
            <wp:effectExtent l="0" t="0" r="0" b="0"/>
            <wp:docPr id="4457" name="Picture 44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errorHandler</w:t>
      </w:r>
      <w:r>
        <w:rPr>
          <w:color w:val="494B43"/>
          <w:lang w:val="en"/>
        </w:rPr>
        <w:t xml:space="preserve"> element is defined as a child element of the </w:t>
      </w:r>
      <w:r>
        <w:rPr>
          <w:rStyle w:val="HTMLTypewriter"/>
          <w:color w:val="494B43"/>
          <w:sz w:val="18"/>
          <w:szCs w:val="18"/>
          <w:lang w:val="en"/>
        </w:rPr>
        <w:t>JDBC</w:t>
      </w:r>
      <w:r>
        <w:rPr>
          <w:color w:val="494B43"/>
          <w:lang w:val="en"/>
        </w:rPr>
        <w:t xml:space="preserve"> appender element. This means that the defined error handler will be used in connection with the appender named </w:t>
      </w:r>
      <w:r>
        <w:rPr>
          <w:rStyle w:val="HTMLTypewriter"/>
          <w:color w:val="494B43"/>
          <w:sz w:val="18"/>
          <w:szCs w:val="18"/>
          <w:lang w:val="en"/>
        </w:rPr>
        <w:t>JDBC</w:t>
      </w:r>
      <w:r>
        <w:rPr>
          <w:color w:val="494B43"/>
          <w:lang w:val="en"/>
        </w:rPr>
        <w:t xml:space="preserve">. The </w:t>
      </w:r>
      <w:r>
        <w:rPr>
          <w:rStyle w:val="HTMLTypewriter"/>
          <w:color w:val="494B43"/>
          <w:sz w:val="18"/>
          <w:szCs w:val="18"/>
          <w:lang w:val="en"/>
        </w:rPr>
        <w:t>JDBC</w:t>
      </w:r>
      <w:r>
        <w:rPr>
          <w:color w:val="494B43"/>
          <w:lang w:val="en"/>
        </w:rPr>
        <w:t xml:space="preserve"> appender writes the data to the database by using the configuration parameters defined.</w:t>
      </w:r>
    </w:p>
    <w:p w:rsidR="00223FEC" w:rsidRDefault="00223FEC" w:rsidP="00223FEC">
      <w:pPr>
        <w:pStyle w:val="para"/>
        <w:shd w:val="clear" w:color="auto" w:fill="FFFFFF"/>
        <w:rPr>
          <w:color w:val="494B43"/>
          <w:lang w:val="en"/>
        </w:rPr>
      </w:pPr>
      <w:r>
        <w:rPr>
          <w:noProof/>
          <w:vanish/>
          <w:color w:val="494B43"/>
        </w:rPr>
        <w:drawing>
          <wp:inline distT="0" distB="0" distL="0" distR="0" wp14:anchorId="5A79DF26" wp14:editId="10729D8F">
            <wp:extent cx="114300" cy="114300"/>
            <wp:effectExtent l="0" t="0" r="0" b="0"/>
            <wp:docPr id="4456" name="Picture 44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81327E1" wp14:editId="31EDADAB">
            <wp:extent cx="114300" cy="114300"/>
            <wp:effectExtent l="0" t="0" r="0" b="0"/>
            <wp:docPr id="4455" name="Picture 44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150" w:name="631"/>
      <w:bookmarkStart w:id="1151" w:name="page284"/>
      <w:bookmarkEnd w:id="1150"/>
      <w:bookmarkEnd w:id="1151"/>
      <w:r>
        <w:rPr>
          <w:color w:val="494B43"/>
          <w:lang w:val="en"/>
        </w:rPr>
        <w:t xml:space="preserve">In this example configuration, the error handler is set to the custom error handler </w:t>
      </w:r>
      <w:r>
        <w:rPr>
          <w:rStyle w:val="HTMLTypewriter"/>
          <w:color w:val="494B43"/>
          <w:sz w:val="18"/>
          <w:szCs w:val="18"/>
          <w:lang w:val="en"/>
        </w:rPr>
        <w:t>com.apress.logging.log4j.CustomErrorHandler</w:t>
      </w:r>
      <w:r>
        <w:rPr>
          <w:color w:val="494B43"/>
          <w:lang w:val="en"/>
        </w:rPr>
        <w:t xml:space="preserve">. </w:t>
      </w:r>
      <w:r>
        <w:rPr>
          <w:rStyle w:val="HTMLTypewriter"/>
          <w:color w:val="494B43"/>
          <w:sz w:val="18"/>
          <w:szCs w:val="18"/>
          <w:lang w:val="en"/>
        </w:rPr>
        <w:t>CustomErrorHandler</w:t>
      </w:r>
      <w:r>
        <w:rPr>
          <w:color w:val="494B43"/>
          <w:lang w:val="en"/>
        </w:rPr>
        <w:t xml:space="preserve"> is defined as a child element to the </w:t>
      </w:r>
      <w:r>
        <w:rPr>
          <w:rStyle w:val="HTMLTypewriter"/>
          <w:color w:val="494B43"/>
          <w:sz w:val="18"/>
          <w:szCs w:val="18"/>
          <w:lang w:val="en"/>
        </w:rPr>
        <w:t>JDBC</w:t>
      </w:r>
      <w:r>
        <w:rPr>
          <w:color w:val="494B43"/>
          <w:lang w:val="en"/>
        </w:rPr>
        <w:t xml:space="preserve"> appender. This means that the primary appender for </w:t>
      </w:r>
      <w:r>
        <w:rPr>
          <w:rStyle w:val="HTMLTypewriter"/>
          <w:color w:val="494B43"/>
          <w:sz w:val="18"/>
          <w:szCs w:val="18"/>
          <w:lang w:val="en"/>
        </w:rPr>
        <w:t>CustomErrorHandler</w:t>
      </w:r>
      <w:r>
        <w:rPr>
          <w:color w:val="494B43"/>
          <w:lang w:val="en"/>
        </w:rPr>
        <w:t xml:space="preserve"> is set to be the </w:t>
      </w:r>
      <w:r>
        <w:rPr>
          <w:rStyle w:val="HTMLTypewriter"/>
          <w:color w:val="494B43"/>
          <w:sz w:val="18"/>
          <w:szCs w:val="18"/>
          <w:lang w:val="en"/>
        </w:rPr>
        <w:t>JDBC</w:t>
      </w:r>
      <w:r>
        <w:rPr>
          <w:color w:val="494B43"/>
          <w:lang w:val="en"/>
        </w:rPr>
        <w:t xml:space="preserve"> appender.</w:t>
      </w:r>
    </w:p>
    <w:p w:rsidR="00223FEC" w:rsidRDefault="00223FEC" w:rsidP="00223FEC">
      <w:pPr>
        <w:pStyle w:val="para"/>
        <w:shd w:val="clear" w:color="auto" w:fill="FFFFFF"/>
        <w:rPr>
          <w:color w:val="494B43"/>
          <w:lang w:val="en"/>
        </w:rPr>
      </w:pPr>
      <w:r>
        <w:rPr>
          <w:noProof/>
          <w:vanish/>
          <w:color w:val="494B43"/>
        </w:rPr>
        <w:drawing>
          <wp:inline distT="0" distB="0" distL="0" distR="0" wp14:anchorId="062C452D" wp14:editId="6B6690D5">
            <wp:extent cx="114300" cy="114300"/>
            <wp:effectExtent l="0" t="0" r="0" b="0"/>
            <wp:docPr id="4454" name="Picture 44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8CF3224" wp14:editId="1FC3652C">
            <wp:extent cx="114300" cy="114300"/>
            <wp:effectExtent l="0" t="0" r="0" b="0"/>
            <wp:docPr id="4453" name="Picture 44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logger-ref</w:t>
      </w:r>
      <w:r>
        <w:rPr>
          <w:color w:val="494B43"/>
          <w:lang w:val="en"/>
        </w:rPr>
        <w:t xml:space="preserve"> element defines the logger that is using the appender </w:t>
      </w:r>
      <w:r>
        <w:rPr>
          <w:rStyle w:val="HTMLTypewriter"/>
          <w:color w:val="494B43"/>
          <w:sz w:val="18"/>
          <w:szCs w:val="18"/>
          <w:lang w:val="en"/>
        </w:rPr>
        <w:t>JDBC</w:t>
      </w:r>
      <w:r>
        <w:rPr>
          <w:color w:val="494B43"/>
          <w:lang w:val="en"/>
        </w:rPr>
        <w:t xml:space="preserve">. The </w:t>
      </w:r>
      <w:r>
        <w:rPr>
          <w:rStyle w:val="HTMLTypewriter"/>
          <w:color w:val="494B43"/>
          <w:sz w:val="18"/>
          <w:szCs w:val="18"/>
          <w:lang w:val="en"/>
        </w:rPr>
        <w:t>appender-ref</w:t>
      </w:r>
      <w:r>
        <w:rPr>
          <w:color w:val="494B43"/>
          <w:lang w:val="en"/>
        </w:rPr>
        <w:t xml:space="preserve"> element defines the backup appender for the </w:t>
      </w:r>
      <w:r>
        <w:rPr>
          <w:rStyle w:val="HTMLTypewriter"/>
          <w:color w:val="494B43"/>
          <w:sz w:val="18"/>
          <w:szCs w:val="18"/>
          <w:lang w:val="en"/>
        </w:rPr>
        <w:t>JDBC</w:t>
      </w:r>
      <w:r>
        <w:rPr>
          <w:color w:val="494B43"/>
          <w:lang w:val="en"/>
        </w:rPr>
        <w:t xml:space="preserve"> appender. In this example, the backup appender is the appender named </w:t>
      </w:r>
      <w:r>
        <w:rPr>
          <w:rStyle w:val="HTMLTypewriter"/>
          <w:color w:val="494B43"/>
          <w:sz w:val="18"/>
          <w:szCs w:val="18"/>
          <w:lang w:val="en"/>
        </w:rPr>
        <w:t>FILE</w:t>
      </w:r>
      <w:r>
        <w:rPr>
          <w:color w:val="494B43"/>
          <w:lang w:val="en"/>
        </w:rPr>
        <w:t xml:space="preserve">. The </w:t>
      </w:r>
      <w:r>
        <w:rPr>
          <w:rStyle w:val="HTMLTypewriter"/>
          <w:color w:val="494B43"/>
          <w:sz w:val="18"/>
          <w:szCs w:val="18"/>
          <w:lang w:val="en"/>
        </w:rPr>
        <w:t>FILE</w:t>
      </w:r>
      <w:r>
        <w:rPr>
          <w:color w:val="494B43"/>
          <w:lang w:val="en"/>
        </w:rPr>
        <w:t xml:space="preserve"> appender in turn is configured to be </w:t>
      </w:r>
      <w:r>
        <w:rPr>
          <w:rStyle w:val="HTMLTypewriter"/>
          <w:color w:val="494B43"/>
          <w:sz w:val="18"/>
          <w:szCs w:val="18"/>
          <w:lang w:val="en"/>
        </w:rPr>
        <w:t>org.apache.log4j.FileAppender</w:t>
      </w:r>
      <w:r>
        <w:rPr>
          <w:color w:val="494B43"/>
          <w:lang w:val="en"/>
        </w:rPr>
        <w:t>.</w:t>
      </w:r>
    </w:p>
    <w:p w:rsidR="00223FEC" w:rsidRDefault="00223FEC" w:rsidP="00223FEC">
      <w:pPr>
        <w:pStyle w:val="last-para"/>
        <w:shd w:val="clear" w:color="auto" w:fill="FFFFFF"/>
        <w:rPr>
          <w:color w:val="494B43"/>
          <w:lang w:val="en"/>
        </w:rPr>
      </w:pPr>
      <w:r>
        <w:rPr>
          <w:noProof/>
          <w:vanish/>
          <w:color w:val="494B43"/>
        </w:rPr>
        <w:drawing>
          <wp:inline distT="0" distB="0" distL="0" distR="0" wp14:anchorId="260D1783" wp14:editId="5F4BBDDA">
            <wp:extent cx="114300" cy="114300"/>
            <wp:effectExtent l="0" t="0" r="0" b="0"/>
            <wp:docPr id="4452" name="Picture 44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7BF360C" wp14:editId="7D89731A">
            <wp:extent cx="114300" cy="114300"/>
            <wp:effectExtent l="0" t="0" r="0" b="0"/>
            <wp:docPr id="4451" name="Picture 44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Finally, the configuration of the </w:t>
      </w:r>
      <w:r>
        <w:rPr>
          <w:rStyle w:val="HTMLTypewriter"/>
          <w:color w:val="494B43"/>
          <w:sz w:val="18"/>
          <w:szCs w:val="18"/>
          <w:lang w:val="en"/>
        </w:rPr>
        <w:t>FILE</w:t>
      </w:r>
      <w:r>
        <w:rPr>
          <w:color w:val="494B43"/>
          <w:lang w:val="en"/>
        </w:rPr>
        <w:t xml:space="preserve"> appender indicates that the logging information will be directed to the "backup.log" file in the "user.home" directory.</w:t>
      </w:r>
    </w:p>
    <w:p w:rsidR="00223FEC" w:rsidRDefault="00223FEC" w:rsidP="00223FEC">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1D119952" wp14:editId="47338F6B">
            <wp:extent cx="114300" cy="114300"/>
            <wp:effectExtent l="0" t="0" r="0" b="0"/>
            <wp:docPr id="4450" name="Picture 44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2011D14B" wp14:editId="6696E06B">
            <wp:extent cx="114300" cy="114300"/>
            <wp:effectExtent l="0" t="0" r="0" b="0"/>
            <wp:docPr id="4449" name="Picture 44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152" w:name="632"/>
      <w:bookmarkStart w:id="1153" w:name="ch08lev2sec20"/>
      <w:bookmarkEnd w:id="1152"/>
      <w:bookmarkEnd w:id="1153"/>
      <w:r>
        <w:rPr>
          <w:rFonts w:ascii="Arial" w:hAnsi="Arial" w:cs="Arial"/>
          <w:b w:val="0"/>
          <w:bCs w:val="0"/>
          <w:color w:val="494B43"/>
          <w:sz w:val="24"/>
          <w:szCs w:val="24"/>
          <w:lang w:val="en"/>
        </w:rPr>
        <w:t>Running the Example</w:t>
      </w:r>
    </w:p>
    <w:p w:rsidR="00223FEC" w:rsidRDefault="00223FEC" w:rsidP="00223FEC">
      <w:pPr>
        <w:pStyle w:val="first-para3"/>
        <w:shd w:val="clear" w:color="auto" w:fill="FFFFFF"/>
        <w:rPr>
          <w:color w:val="494B43"/>
          <w:lang w:val="en"/>
        </w:rPr>
      </w:pPr>
      <w:r>
        <w:rPr>
          <w:noProof/>
          <w:vanish/>
          <w:color w:val="494B43"/>
        </w:rPr>
        <w:drawing>
          <wp:inline distT="0" distB="0" distL="0" distR="0" wp14:anchorId="452C4F39" wp14:editId="4FE81C31">
            <wp:extent cx="114300" cy="114300"/>
            <wp:effectExtent l="0" t="0" r="0" b="0"/>
            <wp:docPr id="4448" name="Picture 44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68E5F84" wp14:editId="6EF30B04">
            <wp:extent cx="114300" cy="114300"/>
            <wp:effectExtent l="0" t="0" r="0" b="0"/>
            <wp:docPr id="4447" name="Picture 44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Running the example is very simple. To see </w:t>
      </w:r>
      <w:r>
        <w:rPr>
          <w:rStyle w:val="HTMLTypewriter"/>
          <w:color w:val="494B43"/>
          <w:sz w:val="18"/>
          <w:szCs w:val="18"/>
          <w:lang w:val="en"/>
        </w:rPr>
        <w:t>CustomErrorHandler</w:t>
      </w:r>
      <w:r>
        <w:rPr>
          <w:color w:val="494B43"/>
          <w:lang w:val="en"/>
        </w:rPr>
        <w:t xml:space="preserve"> at work, change the database configuration parameters in the configuration file "errorHandler.xml"(</w:t>
      </w:r>
      <w:hyperlink r:id="rId301" w:history="1">
        <w:r>
          <w:rPr>
            <w:rStyle w:val="Hyperlink"/>
            <w:lang w:val="en"/>
          </w:rPr>
          <w:t>Listing 8-22</w:t>
        </w:r>
      </w:hyperlink>
      <w:r>
        <w:rPr>
          <w:color w:val="494B43"/>
          <w:lang w:val="en"/>
        </w:rPr>
        <w:t xml:space="preserve">) to some invalid values. This will cause the </w:t>
      </w:r>
      <w:r>
        <w:rPr>
          <w:rStyle w:val="HTMLTypewriter"/>
          <w:color w:val="494B43"/>
          <w:sz w:val="18"/>
          <w:szCs w:val="18"/>
          <w:lang w:val="en"/>
        </w:rPr>
        <w:t>JDBCAppender</w:t>
      </w:r>
      <w:r>
        <w:rPr>
          <w:color w:val="494B43"/>
          <w:lang w:val="en"/>
        </w:rPr>
        <w:t xml:space="preserve"> to fail. This is when </w:t>
      </w:r>
      <w:r>
        <w:rPr>
          <w:rStyle w:val="HTMLTypewriter"/>
          <w:color w:val="494B43"/>
          <w:sz w:val="18"/>
          <w:szCs w:val="18"/>
          <w:lang w:val="en"/>
        </w:rPr>
        <w:t>CustomErrorHandler</w:t>
      </w:r>
      <w:r>
        <w:rPr>
          <w:color w:val="494B43"/>
          <w:lang w:val="en"/>
        </w:rPr>
        <w:t xml:space="preserve"> will take charge and do the backup job. Finally, go to the "user.home" directory to check what is written in the "backup.log" file.</w:t>
      </w:r>
    </w:p>
    <w:p w:rsidR="00622900" w:rsidRDefault="00622900" w:rsidP="00223FEC">
      <w:pPr>
        <w:pStyle w:val="first-para3"/>
        <w:shd w:val="clear" w:color="auto" w:fill="FFFFFF"/>
        <w:rPr>
          <w:color w:val="494B43"/>
          <w:lang w:val="en"/>
        </w:rPr>
      </w:pPr>
    </w:p>
    <w:p w:rsidR="00622900" w:rsidRDefault="00622900" w:rsidP="00622900">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Conclusion</w:t>
      </w:r>
    </w:p>
    <w:p w:rsidR="00622900" w:rsidRDefault="00622900" w:rsidP="00622900">
      <w:pPr>
        <w:pStyle w:val="first-para3"/>
        <w:shd w:val="clear" w:color="auto" w:fill="FFFFFF"/>
        <w:rPr>
          <w:color w:val="494B43"/>
          <w:lang w:val="en"/>
        </w:rPr>
      </w:pPr>
      <w:r>
        <w:rPr>
          <w:noProof/>
          <w:vanish/>
          <w:color w:val="494B43"/>
        </w:rPr>
        <w:drawing>
          <wp:inline distT="0" distB="0" distL="0" distR="0" wp14:anchorId="7CFA7DE7" wp14:editId="30BD04E0">
            <wp:extent cx="114300" cy="114300"/>
            <wp:effectExtent l="0" t="0" r="0" b="0"/>
            <wp:docPr id="4553" name="Picture 45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E70C5E3" wp14:editId="27647E5E">
            <wp:extent cx="114300" cy="114300"/>
            <wp:effectExtent l="0" t="0" r="0" b="0"/>
            <wp:docPr id="4552" name="Picture 45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In this chapter, we have examined how to extend the existing log4j framework to write our own application-specific logging components. The plug-and-play nature of log4j makes it easy to integrate custom components into the existing framework. The default capability of log4j is versatile and meets most of the routine requirements in logging activity. However, you might venture to extend the existing framework should you really need it. This chapter provides a guideline for implementing custom logging components to use with log4j.</w:t>
      </w:r>
    </w:p>
    <w:p w:rsidR="00622900" w:rsidRDefault="00622900" w:rsidP="00622900">
      <w:pPr>
        <w:pStyle w:val="last-para"/>
        <w:shd w:val="clear" w:color="auto" w:fill="FFFFFF"/>
        <w:rPr>
          <w:color w:val="494B43"/>
          <w:lang w:val="en"/>
        </w:rPr>
      </w:pPr>
      <w:r>
        <w:rPr>
          <w:noProof/>
          <w:vanish/>
          <w:color w:val="494B43"/>
        </w:rPr>
        <w:drawing>
          <wp:inline distT="0" distB="0" distL="0" distR="0" wp14:anchorId="55509B03" wp14:editId="1057AB24">
            <wp:extent cx="114300" cy="114300"/>
            <wp:effectExtent l="0" t="0" r="0" b="0"/>
            <wp:docPr id="4551" name="Picture 45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E4D50E2" wp14:editId="4724A88C">
            <wp:extent cx="114300" cy="114300"/>
            <wp:effectExtent l="0" t="0" r="0" b="0"/>
            <wp:docPr id="4550" name="Picture 45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the </w:t>
      </w:r>
      <w:hyperlink r:id="rId302" w:anchor="634" w:tgtFrame="_parent" w:history="1">
        <w:r>
          <w:rPr>
            <w:rStyle w:val="Hyperlink"/>
            <w:lang w:val="en"/>
          </w:rPr>
          <w:t>next chapter</w:t>
        </w:r>
      </w:hyperlink>
      <w:r>
        <w:rPr>
          <w:color w:val="494B43"/>
          <w:lang w:val="en"/>
        </w:rPr>
        <w:t xml:space="preserve">, we will learn how to use log4j in the context of Java Server Pages (JSP). We will examine a new JSP tag library, </w:t>
      </w:r>
      <w:r>
        <w:rPr>
          <w:rStyle w:val="HTMLTypewriter"/>
          <w:color w:val="494B43"/>
          <w:sz w:val="18"/>
          <w:szCs w:val="18"/>
          <w:lang w:val="en"/>
        </w:rPr>
        <w:t>Log (1.1)</w:t>
      </w:r>
      <w:r>
        <w:rPr>
          <w:color w:val="494B43"/>
          <w:lang w:val="en"/>
        </w:rPr>
        <w:t>, from Apache and see how we can apply it to using log4j in JSP. Also, we will explore some ideas for using log4j along with Enterprise Java Beans (EJB).</w:t>
      </w:r>
    </w:p>
    <w:p w:rsidR="00033965" w:rsidRDefault="00033965" w:rsidP="00AD5771">
      <w:pPr>
        <w:pStyle w:val="HTMLPreformatted"/>
        <w:shd w:val="clear" w:color="auto" w:fill="FFFFFF"/>
        <w:rPr>
          <w:color w:val="494B43"/>
          <w:lang w:val="en"/>
        </w:rPr>
      </w:pPr>
    </w:p>
    <w:p w:rsidR="005309C5" w:rsidRDefault="005309C5" w:rsidP="005309C5">
      <w:pPr>
        <w:pStyle w:val="Heading1"/>
        <w:shd w:val="clear" w:color="auto" w:fill="FFFFFF"/>
        <w:spacing w:before="24" w:after="120"/>
        <w:rPr>
          <w:rFonts w:ascii="Arial" w:hAnsi="Arial" w:cs="Arial"/>
          <w:color w:val="494B43"/>
          <w:sz w:val="26"/>
          <w:szCs w:val="26"/>
          <w:lang w:val="en"/>
        </w:rPr>
      </w:pPr>
      <w:r>
        <w:rPr>
          <w:rStyle w:val="chapter-titlelabel1"/>
          <w:rFonts w:ascii="Arial" w:hAnsi="Arial" w:cs="Arial"/>
          <w:sz w:val="26"/>
          <w:szCs w:val="26"/>
          <w:lang w:val="en"/>
        </w:rPr>
        <w:t xml:space="preserve">Chapter 9: </w:t>
      </w:r>
      <w:r>
        <w:rPr>
          <w:rFonts w:ascii="Arial" w:hAnsi="Arial" w:cs="Arial"/>
          <w:b w:val="0"/>
          <w:bCs w:val="0"/>
          <w:color w:val="494B43"/>
          <w:sz w:val="26"/>
          <w:szCs w:val="26"/>
          <w:lang w:val="en"/>
        </w:rPr>
        <w:t>Using the Apache Log Tag Library</w:t>
      </w:r>
    </w:p>
    <w:p w:rsidR="005309C5" w:rsidRDefault="005309C5" w:rsidP="005309C5">
      <w:pPr>
        <w:pStyle w:val="Heading2"/>
        <w:shd w:val="clear" w:color="auto" w:fill="FFFFFF"/>
        <w:spacing w:before="288" w:after="216"/>
        <w:rPr>
          <w:rFonts w:ascii="Arial" w:hAnsi="Arial" w:cs="Arial"/>
          <w:b/>
          <w:bCs/>
          <w:color w:val="494B43"/>
          <w:sz w:val="24"/>
          <w:szCs w:val="24"/>
          <w:lang w:val="en"/>
        </w:rPr>
      </w:pPr>
      <w:r>
        <w:rPr>
          <w:rFonts w:ascii="Arial" w:hAnsi="Arial" w:cs="Arial"/>
          <w:b/>
          <w:bCs/>
          <w:noProof/>
          <w:vanish/>
          <w:color w:val="494B43"/>
          <w:sz w:val="24"/>
          <w:szCs w:val="24"/>
        </w:rPr>
        <w:drawing>
          <wp:inline distT="0" distB="0" distL="0" distR="0" wp14:anchorId="6462D069" wp14:editId="3DE225E9">
            <wp:extent cx="114300" cy="114300"/>
            <wp:effectExtent l="0" t="0" r="0" b="0"/>
            <wp:docPr id="4561" name="Picture 45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494B43"/>
          <w:sz w:val="24"/>
          <w:szCs w:val="24"/>
        </w:rPr>
        <w:drawing>
          <wp:inline distT="0" distB="0" distL="0" distR="0" wp14:anchorId="27D5265A" wp14:editId="372D01D8">
            <wp:extent cx="114300" cy="114300"/>
            <wp:effectExtent l="0" t="0" r="0" b="0"/>
            <wp:docPr id="4560" name="Picture 45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154" w:name="635"/>
      <w:bookmarkStart w:id="1155" w:name="section.09153AB1-E872-44FF-AFB2-C380384E"/>
      <w:bookmarkEnd w:id="1154"/>
      <w:bookmarkEnd w:id="1155"/>
      <w:r>
        <w:rPr>
          <w:rFonts w:ascii="Arial" w:hAnsi="Arial" w:cs="Arial"/>
          <w:b/>
          <w:bCs/>
          <w:color w:val="494B43"/>
          <w:sz w:val="24"/>
          <w:szCs w:val="24"/>
          <w:lang w:val="en"/>
        </w:rPr>
        <w:t>Overview</w:t>
      </w:r>
    </w:p>
    <w:p w:rsidR="005309C5" w:rsidRDefault="005309C5" w:rsidP="005309C5">
      <w:pPr>
        <w:pStyle w:val="first-para3"/>
        <w:shd w:val="clear" w:color="auto" w:fill="FFFFFF"/>
        <w:rPr>
          <w:color w:val="494B43"/>
          <w:lang w:val="en"/>
        </w:rPr>
      </w:pPr>
      <w:r>
        <w:rPr>
          <w:noProof/>
          <w:vanish/>
          <w:color w:val="494B43"/>
        </w:rPr>
        <w:drawing>
          <wp:inline distT="0" distB="0" distL="0" distR="0" wp14:anchorId="54AC8951" wp14:editId="7A1CDE0F">
            <wp:extent cx="114300" cy="114300"/>
            <wp:effectExtent l="0" t="0" r="0" b="0"/>
            <wp:docPr id="4559" name="Picture 45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07FEC65" wp14:editId="069CBDC7">
            <wp:extent cx="114300" cy="114300"/>
            <wp:effectExtent l="0" t="0" r="0" b="0"/>
            <wp:docPr id="4558" name="Picture 45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156" w:name="636"/>
      <w:bookmarkStart w:id="1157" w:name="page285"/>
      <w:bookmarkEnd w:id="1156"/>
      <w:bookmarkEnd w:id="1157"/>
      <w:r>
        <w:rPr>
          <w:color w:val="494B43"/>
          <w:lang w:val="en"/>
        </w:rPr>
        <w:t xml:space="preserve">One of the many advantages of a powerful logging framework such as Apache log4j is that it is not restricted to any particular application scenario. Apache log4j is a robust and extendible logging framework that can be tailored to any application-specific need. One feature that makes this logging framework so robust is the </w:t>
      </w:r>
      <w:r>
        <w:rPr>
          <w:rStyle w:val="HTMLTypewriter"/>
          <w:color w:val="494B43"/>
          <w:sz w:val="18"/>
          <w:szCs w:val="18"/>
          <w:lang w:val="en"/>
        </w:rPr>
        <w:t>Log</w:t>
      </w:r>
      <w:r>
        <w:rPr>
          <w:color w:val="494B43"/>
          <w:lang w:val="en"/>
        </w:rPr>
        <w:t xml:space="preserve"> tag library, which is part of the Apache TagLibs project.</w:t>
      </w:r>
    </w:p>
    <w:p w:rsidR="005309C5" w:rsidRDefault="005309C5" w:rsidP="005309C5">
      <w:pPr>
        <w:pStyle w:val="para"/>
        <w:shd w:val="clear" w:color="auto" w:fill="FFFFFF"/>
        <w:rPr>
          <w:color w:val="494B43"/>
          <w:lang w:val="en"/>
        </w:rPr>
      </w:pPr>
      <w:r>
        <w:rPr>
          <w:noProof/>
          <w:vanish/>
          <w:color w:val="494B43"/>
        </w:rPr>
        <w:drawing>
          <wp:inline distT="0" distB="0" distL="0" distR="0" wp14:anchorId="46294206" wp14:editId="37D6CC01">
            <wp:extent cx="114300" cy="114300"/>
            <wp:effectExtent l="0" t="0" r="0" b="0"/>
            <wp:docPr id="4557" name="Picture 45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65D0473" wp14:editId="7980918E">
            <wp:extent cx="114300" cy="114300"/>
            <wp:effectExtent l="0" t="0" r="0" b="0"/>
            <wp:docPr id="4556" name="Picture 45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Log</w:t>
      </w:r>
      <w:r>
        <w:rPr>
          <w:color w:val="494B43"/>
          <w:lang w:val="en"/>
        </w:rPr>
        <w:t xml:space="preserve"> tag library allows developers to embed log4j-based logging activity within a Java Server Page (JSP). In essence, it provides tags pertaining to all the logging levels declared by log4j and uses a configuration file to configure the log4j framework required to perform the logging activity.</w:t>
      </w:r>
    </w:p>
    <w:p w:rsidR="005309C5" w:rsidRDefault="005309C5" w:rsidP="005309C5">
      <w:pPr>
        <w:pStyle w:val="last-para"/>
        <w:shd w:val="clear" w:color="auto" w:fill="FFFFFF"/>
        <w:rPr>
          <w:color w:val="494B43"/>
          <w:lang w:val="en"/>
        </w:rPr>
      </w:pPr>
      <w:r>
        <w:rPr>
          <w:noProof/>
          <w:vanish/>
          <w:color w:val="494B43"/>
        </w:rPr>
        <w:drawing>
          <wp:inline distT="0" distB="0" distL="0" distR="0" wp14:anchorId="545CF65C" wp14:editId="0D641858">
            <wp:extent cx="114300" cy="114300"/>
            <wp:effectExtent l="0" t="0" r="0" b="0"/>
            <wp:docPr id="4555" name="Picture 45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406912E" wp14:editId="1AFC67CE">
            <wp:extent cx="114300" cy="114300"/>
            <wp:effectExtent l="0" t="0" r="0" b="0"/>
            <wp:docPr id="4554" name="Picture 45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this chapter, we will examine the use of the </w:t>
      </w:r>
      <w:r>
        <w:rPr>
          <w:rStyle w:val="HTMLTypewriter"/>
          <w:color w:val="494B43"/>
          <w:sz w:val="18"/>
          <w:szCs w:val="18"/>
          <w:lang w:val="en"/>
        </w:rPr>
        <w:t>Log</w:t>
      </w:r>
      <w:r>
        <w:rPr>
          <w:color w:val="494B43"/>
          <w:lang w:val="en"/>
        </w:rPr>
        <w:t xml:space="preserve"> tag library and also see how we can extend it to incorporate our own logging tags</w:t>
      </w:r>
    </w:p>
    <w:p w:rsidR="00AD5771" w:rsidRDefault="00AD5771" w:rsidP="00FB012B">
      <w:pPr>
        <w:shd w:val="clear" w:color="auto" w:fill="FFFFFF"/>
        <w:tabs>
          <w:tab w:val="left" w:pos="270"/>
          <w:tab w:val="left" w:pos="450"/>
        </w:tabs>
        <w:spacing w:after="0" w:line="240" w:lineRule="auto"/>
        <w:rPr>
          <w:rFonts w:ascii="Arial" w:eastAsia="Times New Roman" w:hAnsi="Arial" w:cs="Arial"/>
          <w:color w:val="494B43"/>
          <w:sz w:val="21"/>
          <w:szCs w:val="21"/>
          <w:lang w:val="en"/>
        </w:rPr>
      </w:pPr>
    </w:p>
    <w:p w:rsidR="009325AB" w:rsidRPr="009325AB" w:rsidRDefault="009325AB" w:rsidP="009325AB">
      <w:pPr>
        <w:shd w:val="clear" w:color="auto" w:fill="FFFFFF"/>
        <w:tabs>
          <w:tab w:val="left" w:pos="270"/>
          <w:tab w:val="left" w:pos="450"/>
        </w:tabs>
        <w:spacing w:after="0" w:line="240" w:lineRule="auto"/>
        <w:rPr>
          <w:rFonts w:ascii="Arial" w:eastAsia="Times New Roman" w:hAnsi="Arial" w:cs="Arial"/>
          <w:color w:val="494B43"/>
          <w:sz w:val="21"/>
          <w:szCs w:val="21"/>
          <w:lang w:val="en"/>
        </w:rPr>
      </w:pPr>
      <w:r w:rsidRPr="009325AB">
        <w:rPr>
          <w:rFonts w:ascii="Arial" w:eastAsia="Times New Roman" w:hAnsi="Arial" w:cs="Arial"/>
          <w:color w:val="494B43"/>
          <w:sz w:val="21"/>
          <w:szCs w:val="21"/>
          <w:lang w:val="en"/>
        </w:rPr>
        <w:t>Installing the Log Tag Library</w:t>
      </w:r>
    </w:p>
    <w:p w:rsidR="009325AB" w:rsidRPr="009325AB" w:rsidRDefault="009325AB" w:rsidP="009325AB">
      <w:pPr>
        <w:shd w:val="clear" w:color="auto" w:fill="FFFFFF"/>
        <w:tabs>
          <w:tab w:val="left" w:pos="270"/>
          <w:tab w:val="left" w:pos="450"/>
        </w:tabs>
        <w:spacing w:after="0" w:line="240" w:lineRule="auto"/>
        <w:rPr>
          <w:rFonts w:ascii="Arial" w:eastAsia="Times New Roman" w:hAnsi="Arial" w:cs="Arial"/>
          <w:color w:val="494B43"/>
          <w:sz w:val="21"/>
          <w:szCs w:val="21"/>
          <w:lang w:val="en"/>
        </w:rPr>
      </w:pPr>
      <w:r w:rsidRPr="009325AB">
        <w:rPr>
          <w:rFonts w:ascii="Arial" w:eastAsia="Times New Roman" w:hAnsi="Arial" w:cs="Arial"/>
          <w:color w:val="494B43"/>
          <w:sz w:val="21"/>
          <w:szCs w:val="21"/>
          <w:lang w:val="en"/>
        </w:rPr>
        <w:t xml:space="preserve"> </w:t>
      </w:r>
    </w:p>
    <w:p w:rsidR="009325AB" w:rsidRPr="009325AB" w:rsidRDefault="009325AB" w:rsidP="009325AB">
      <w:pPr>
        <w:shd w:val="clear" w:color="auto" w:fill="FFFFFF"/>
        <w:tabs>
          <w:tab w:val="left" w:pos="270"/>
          <w:tab w:val="left" w:pos="450"/>
        </w:tabs>
        <w:spacing w:after="0" w:line="240" w:lineRule="auto"/>
        <w:rPr>
          <w:rFonts w:ascii="Arial" w:eastAsia="Times New Roman" w:hAnsi="Arial" w:cs="Arial"/>
          <w:color w:val="494B43"/>
          <w:sz w:val="21"/>
          <w:szCs w:val="21"/>
          <w:lang w:val="en"/>
        </w:rPr>
      </w:pPr>
      <w:r w:rsidRPr="009325AB">
        <w:rPr>
          <w:rFonts w:ascii="Arial" w:eastAsia="Times New Roman" w:hAnsi="Arial" w:cs="Arial"/>
          <w:color w:val="494B43"/>
          <w:sz w:val="21"/>
          <w:szCs w:val="21"/>
          <w:lang w:val="en"/>
        </w:rPr>
        <w:t>Installing and using Log with JSP is pretty straightforward. Follow these steps to set up and use Log in a Web application:</w:t>
      </w:r>
    </w:p>
    <w:p w:rsidR="009325AB" w:rsidRPr="009325AB" w:rsidRDefault="009325AB" w:rsidP="009325AB">
      <w:pPr>
        <w:shd w:val="clear" w:color="auto" w:fill="FFFFFF"/>
        <w:tabs>
          <w:tab w:val="left" w:pos="270"/>
          <w:tab w:val="left" w:pos="450"/>
        </w:tabs>
        <w:spacing w:after="0" w:line="240" w:lineRule="auto"/>
        <w:rPr>
          <w:rFonts w:ascii="Arial" w:eastAsia="Times New Roman" w:hAnsi="Arial" w:cs="Arial"/>
          <w:color w:val="494B43"/>
          <w:sz w:val="21"/>
          <w:szCs w:val="21"/>
          <w:lang w:val="en"/>
        </w:rPr>
      </w:pPr>
      <w:r>
        <w:rPr>
          <w:rFonts w:ascii="Arial" w:eastAsia="Times New Roman" w:hAnsi="Arial" w:cs="Arial"/>
          <w:color w:val="494B43"/>
          <w:sz w:val="21"/>
          <w:szCs w:val="21"/>
          <w:lang w:val="en"/>
        </w:rPr>
        <w:t xml:space="preserve"> 1. </w:t>
      </w:r>
      <w:r w:rsidRPr="009325AB">
        <w:rPr>
          <w:rFonts w:ascii="Arial" w:eastAsia="Times New Roman" w:hAnsi="Arial" w:cs="Arial"/>
          <w:color w:val="494B43"/>
          <w:sz w:val="21"/>
          <w:szCs w:val="21"/>
          <w:lang w:val="en"/>
        </w:rPr>
        <w:t>First, obtain the binary distribution of Log (1.1) from the Apache Web site (http://jakarta.apache.org/taglibs/doc/log-doc/intro.html).</w:t>
      </w:r>
    </w:p>
    <w:p w:rsidR="009325AB" w:rsidRPr="009325AB" w:rsidRDefault="009325AB" w:rsidP="009325AB">
      <w:pPr>
        <w:shd w:val="clear" w:color="auto" w:fill="FFFFFF"/>
        <w:tabs>
          <w:tab w:val="left" w:pos="270"/>
          <w:tab w:val="left" w:pos="450"/>
        </w:tabs>
        <w:spacing w:after="0" w:line="240" w:lineRule="auto"/>
        <w:rPr>
          <w:rFonts w:ascii="Arial" w:eastAsia="Times New Roman" w:hAnsi="Arial" w:cs="Arial"/>
          <w:color w:val="494B43"/>
          <w:sz w:val="21"/>
          <w:szCs w:val="21"/>
          <w:lang w:val="en"/>
        </w:rPr>
      </w:pPr>
    </w:p>
    <w:p w:rsidR="009325AB" w:rsidRPr="009325AB" w:rsidRDefault="009325AB" w:rsidP="009325AB">
      <w:pPr>
        <w:shd w:val="clear" w:color="auto" w:fill="FFFFFF"/>
        <w:tabs>
          <w:tab w:val="left" w:pos="270"/>
          <w:tab w:val="left" w:pos="450"/>
        </w:tabs>
        <w:spacing w:after="0" w:line="240" w:lineRule="auto"/>
        <w:rPr>
          <w:rFonts w:ascii="Arial" w:eastAsia="Times New Roman" w:hAnsi="Arial" w:cs="Arial"/>
          <w:color w:val="494B43"/>
          <w:sz w:val="21"/>
          <w:szCs w:val="21"/>
          <w:lang w:val="en"/>
        </w:rPr>
      </w:pPr>
      <w:r>
        <w:rPr>
          <w:rFonts w:ascii="Arial" w:eastAsia="Times New Roman" w:hAnsi="Arial" w:cs="Arial"/>
          <w:color w:val="494B43"/>
          <w:sz w:val="21"/>
          <w:szCs w:val="21"/>
          <w:lang w:val="en"/>
        </w:rPr>
        <w:t xml:space="preserve"> 2.</w:t>
      </w:r>
      <w:r w:rsidRPr="009325AB">
        <w:rPr>
          <w:rFonts w:ascii="Arial" w:eastAsia="Times New Roman" w:hAnsi="Arial" w:cs="Arial"/>
          <w:color w:val="494B43"/>
          <w:sz w:val="21"/>
          <w:szCs w:val="21"/>
          <w:lang w:val="en"/>
        </w:rPr>
        <w:t>Extract the archive file to the local machine.</w:t>
      </w:r>
    </w:p>
    <w:p w:rsidR="009325AB" w:rsidRPr="009325AB" w:rsidRDefault="009325AB" w:rsidP="009325AB">
      <w:pPr>
        <w:shd w:val="clear" w:color="auto" w:fill="FFFFFF"/>
        <w:tabs>
          <w:tab w:val="left" w:pos="270"/>
          <w:tab w:val="left" w:pos="450"/>
        </w:tabs>
        <w:spacing w:after="0" w:line="240" w:lineRule="auto"/>
        <w:rPr>
          <w:rFonts w:ascii="Arial" w:eastAsia="Times New Roman" w:hAnsi="Arial" w:cs="Arial"/>
          <w:color w:val="494B43"/>
          <w:sz w:val="21"/>
          <w:szCs w:val="21"/>
          <w:lang w:val="en"/>
        </w:rPr>
      </w:pPr>
      <w:r w:rsidRPr="009325AB">
        <w:rPr>
          <w:rFonts w:ascii="Arial" w:eastAsia="Times New Roman" w:hAnsi="Arial" w:cs="Arial"/>
          <w:color w:val="494B43"/>
          <w:sz w:val="21"/>
          <w:szCs w:val="21"/>
          <w:lang w:val="en"/>
        </w:rPr>
        <w:t xml:space="preserve"> </w:t>
      </w:r>
    </w:p>
    <w:p w:rsidR="009325AB" w:rsidRPr="009325AB" w:rsidRDefault="009325AB" w:rsidP="009325AB">
      <w:pPr>
        <w:shd w:val="clear" w:color="auto" w:fill="FFFFFF"/>
        <w:tabs>
          <w:tab w:val="left" w:pos="270"/>
          <w:tab w:val="left" w:pos="450"/>
        </w:tabs>
        <w:spacing w:after="0" w:line="240" w:lineRule="auto"/>
        <w:rPr>
          <w:rFonts w:ascii="Arial" w:eastAsia="Times New Roman" w:hAnsi="Arial" w:cs="Arial"/>
          <w:color w:val="494B43"/>
          <w:sz w:val="21"/>
          <w:szCs w:val="21"/>
          <w:lang w:val="en"/>
        </w:rPr>
      </w:pPr>
      <w:r>
        <w:rPr>
          <w:rFonts w:ascii="Arial" w:eastAsia="Times New Roman" w:hAnsi="Arial" w:cs="Arial"/>
          <w:color w:val="494B43"/>
          <w:sz w:val="21"/>
          <w:szCs w:val="21"/>
          <w:lang w:val="en"/>
        </w:rPr>
        <w:t>3.</w:t>
      </w:r>
      <w:r w:rsidRPr="009325AB">
        <w:rPr>
          <w:rFonts w:ascii="Arial" w:eastAsia="Times New Roman" w:hAnsi="Arial" w:cs="Arial"/>
          <w:color w:val="494B43"/>
          <w:sz w:val="21"/>
          <w:szCs w:val="21"/>
          <w:lang w:val="en"/>
        </w:rPr>
        <w:t>Copy the tag library descriptor file, "taglibs-log.tld", to the application-specific "/WEB-INF" subdirectory.</w:t>
      </w:r>
    </w:p>
    <w:p w:rsidR="009325AB" w:rsidRPr="009325AB" w:rsidRDefault="009325AB" w:rsidP="009325AB">
      <w:pPr>
        <w:shd w:val="clear" w:color="auto" w:fill="FFFFFF"/>
        <w:tabs>
          <w:tab w:val="left" w:pos="270"/>
          <w:tab w:val="left" w:pos="450"/>
        </w:tabs>
        <w:spacing w:after="0" w:line="240" w:lineRule="auto"/>
        <w:rPr>
          <w:rFonts w:ascii="Arial" w:eastAsia="Times New Roman" w:hAnsi="Arial" w:cs="Arial"/>
          <w:color w:val="494B43"/>
          <w:sz w:val="21"/>
          <w:szCs w:val="21"/>
          <w:lang w:val="en"/>
        </w:rPr>
      </w:pPr>
      <w:r w:rsidRPr="009325AB">
        <w:rPr>
          <w:rFonts w:ascii="Arial" w:eastAsia="Times New Roman" w:hAnsi="Arial" w:cs="Arial"/>
          <w:color w:val="494B43"/>
          <w:sz w:val="21"/>
          <w:szCs w:val="21"/>
          <w:lang w:val="en"/>
        </w:rPr>
        <w:t xml:space="preserve"> </w:t>
      </w:r>
    </w:p>
    <w:p w:rsidR="009325AB" w:rsidRPr="009325AB" w:rsidRDefault="009325AB" w:rsidP="009325AB">
      <w:pPr>
        <w:shd w:val="clear" w:color="auto" w:fill="FFFFFF"/>
        <w:tabs>
          <w:tab w:val="left" w:pos="270"/>
          <w:tab w:val="left" w:pos="450"/>
        </w:tabs>
        <w:spacing w:after="0" w:line="240" w:lineRule="auto"/>
        <w:rPr>
          <w:rFonts w:ascii="Arial" w:eastAsia="Times New Roman" w:hAnsi="Arial" w:cs="Arial"/>
          <w:color w:val="494B43"/>
          <w:sz w:val="21"/>
          <w:szCs w:val="21"/>
          <w:lang w:val="en"/>
        </w:rPr>
      </w:pPr>
      <w:r>
        <w:rPr>
          <w:rFonts w:ascii="Arial" w:eastAsia="Times New Roman" w:hAnsi="Arial" w:cs="Arial"/>
          <w:color w:val="494B43"/>
          <w:sz w:val="21"/>
          <w:szCs w:val="21"/>
          <w:lang w:val="en"/>
        </w:rPr>
        <w:t>4.</w:t>
      </w:r>
      <w:r w:rsidRPr="009325AB">
        <w:rPr>
          <w:rFonts w:ascii="Arial" w:eastAsia="Times New Roman" w:hAnsi="Arial" w:cs="Arial"/>
          <w:color w:val="494B43"/>
          <w:sz w:val="21"/>
          <w:szCs w:val="21"/>
          <w:lang w:val="en"/>
        </w:rPr>
        <w:t>Copy the "taglibs-log.jar" file to the "/WEB-INF/lib" subdirectory of the Web application.</w:t>
      </w:r>
    </w:p>
    <w:p w:rsidR="009325AB" w:rsidRPr="009325AB" w:rsidRDefault="009325AB" w:rsidP="009325AB">
      <w:pPr>
        <w:shd w:val="clear" w:color="auto" w:fill="FFFFFF"/>
        <w:tabs>
          <w:tab w:val="left" w:pos="270"/>
          <w:tab w:val="left" w:pos="450"/>
        </w:tabs>
        <w:spacing w:after="0" w:line="240" w:lineRule="auto"/>
        <w:rPr>
          <w:rFonts w:ascii="Arial" w:eastAsia="Times New Roman" w:hAnsi="Arial" w:cs="Arial"/>
          <w:color w:val="494B43"/>
          <w:sz w:val="21"/>
          <w:szCs w:val="21"/>
          <w:lang w:val="en"/>
        </w:rPr>
      </w:pPr>
      <w:r w:rsidRPr="009325AB">
        <w:rPr>
          <w:rFonts w:ascii="Arial" w:eastAsia="Times New Roman" w:hAnsi="Arial" w:cs="Arial"/>
          <w:color w:val="494B43"/>
          <w:sz w:val="21"/>
          <w:szCs w:val="21"/>
          <w:lang w:val="en"/>
        </w:rPr>
        <w:t xml:space="preserve"> </w:t>
      </w:r>
    </w:p>
    <w:p w:rsidR="009325AB" w:rsidRPr="009325AB" w:rsidRDefault="009325AB" w:rsidP="009325AB">
      <w:pPr>
        <w:shd w:val="clear" w:color="auto" w:fill="FFFFFF"/>
        <w:tabs>
          <w:tab w:val="left" w:pos="270"/>
          <w:tab w:val="left" w:pos="450"/>
        </w:tabs>
        <w:spacing w:after="0" w:line="240" w:lineRule="auto"/>
        <w:rPr>
          <w:rFonts w:ascii="Arial" w:eastAsia="Times New Roman" w:hAnsi="Arial" w:cs="Arial"/>
          <w:color w:val="494B43"/>
          <w:sz w:val="21"/>
          <w:szCs w:val="21"/>
          <w:lang w:val="en"/>
        </w:rPr>
      </w:pPr>
      <w:r>
        <w:rPr>
          <w:rFonts w:ascii="Arial" w:eastAsia="Times New Roman" w:hAnsi="Arial" w:cs="Arial"/>
          <w:color w:val="494B43"/>
          <w:sz w:val="21"/>
          <w:szCs w:val="21"/>
          <w:lang w:val="en"/>
        </w:rPr>
        <w:t>5.</w:t>
      </w:r>
      <w:r w:rsidRPr="009325AB">
        <w:rPr>
          <w:rFonts w:ascii="Arial" w:eastAsia="Times New Roman" w:hAnsi="Arial" w:cs="Arial"/>
          <w:color w:val="494B43"/>
          <w:sz w:val="21"/>
          <w:szCs w:val="21"/>
          <w:lang w:val="en"/>
        </w:rPr>
        <w:t>Add a &lt;taglib&gt; ELEMENT to the "web.xml" file of the Web application to specify the location of the tag library descriptor as shown here:</w:t>
      </w:r>
    </w:p>
    <w:p w:rsidR="009325AB" w:rsidRPr="009325AB" w:rsidRDefault="009325AB" w:rsidP="009325AB">
      <w:pPr>
        <w:shd w:val="clear" w:color="auto" w:fill="FFFFFF"/>
        <w:tabs>
          <w:tab w:val="left" w:pos="270"/>
          <w:tab w:val="left" w:pos="450"/>
        </w:tabs>
        <w:spacing w:after="0" w:line="240" w:lineRule="auto"/>
        <w:rPr>
          <w:rFonts w:ascii="Arial" w:eastAsia="Times New Roman" w:hAnsi="Arial" w:cs="Arial"/>
          <w:color w:val="494B43"/>
          <w:sz w:val="21"/>
          <w:szCs w:val="21"/>
          <w:lang w:val="en"/>
        </w:rPr>
      </w:pPr>
      <w:r w:rsidRPr="009325AB">
        <w:rPr>
          <w:rFonts w:ascii="Arial" w:eastAsia="Times New Roman" w:hAnsi="Arial" w:cs="Arial"/>
          <w:color w:val="494B43"/>
          <w:sz w:val="21"/>
          <w:szCs w:val="21"/>
          <w:lang w:val="en"/>
        </w:rPr>
        <w:t xml:space="preserve"> </w:t>
      </w:r>
    </w:p>
    <w:p w:rsidR="009325AB" w:rsidRPr="009325AB" w:rsidRDefault="009325AB" w:rsidP="009325AB">
      <w:pPr>
        <w:shd w:val="clear" w:color="auto" w:fill="FFFFFF"/>
        <w:tabs>
          <w:tab w:val="left" w:pos="270"/>
          <w:tab w:val="left" w:pos="450"/>
        </w:tabs>
        <w:spacing w:after="0" w:line="240" w:lineRule="auto"/>
        <w:rPr>
          <w:rFonts w:ascii="Arial" w:eastAsia="Times New Roman" w:hAnsi="Arial" w:cs="Arial"/>
          <w:color w:val="494B43"/>
          <w:sz w:val="21"/>
          <w:szCs w:val="21"/>
          <w:lang w:val="en"/>
        </w:rPr>
      </w:pPr>
    </w:p>
    <w:p w:rsidR="009325AB" w:rsidRPr="009325AB" w:rsidRDefault="009325AB" w:rsidP="009325AB">
      <w:pPr>
        <w:shd w:val="clear" w:color="auto" w:fill="FFFFFF"/>
        <w:tabs>
          <w:tab w:val="left" w:pos="270"/>
          <w:tab w:val="left" w:pos="450"/>
        </w:tabs>
        <w:spacing w:after="0" w:line="240" w:lineRule="auto"/>
        <w:rPr>
          <w:rFonts w:ascii="Arial" w:eastAsia="Times New Roman" w:hAnsi="Arial" w:cs="Arial"/>
          <w:color w:val="494B43"/>
          <w:sz w:val="21"/>
          <w:szCs w:val="21"/>
          <w:lang w:val="en"/>
        </w:rPr>
      </w:pPr>
      <w:r w:rsidRPr="009325AB">
        <w:rPr>
          <w:rFonts w:ascii="Arial" w:eastAsia="Times New Roman" w:hAnsi="Arial" w:cs="Arial"/>
          <w:color w:val="494B43"/>
          <w:sz w:val="21"/>
          <w:szCs w:val="21"/>
          <w:lang w:val="en"/>
        </w:rPr>
        <w:t>&lt;taglib&gt;</w:t>
      </w:r>
    </w:p>
    <w:p w:rsidR="009325AB" w:rsidRPr="009325AB" w:rsidRDefault="009325AB" w:rsidP="009325AB">
      <w:pPr>
        <w:shd w:val="clear" w:color="auto" w:fill="FFFFFF"/>
        <w:tabs>
          <w:tab w:val="left" w:pos="270"/>
          <w:tab w:val="left" w:pos="450"/>
        </w:tabs>
        <w:spacing w:after="0" w:line="240" w:lineRule="auto"/>
        <w:rPr>
          <w:rFonts w:ascii="Arial" w:eastAsia="Times New Roman" w:hAnsi="Arial" w:cs="Arial"/>
          <w:color w:val="494B43"/>
          <w:sz w:val="21"/>
          <w:szCs w:val="21"/>
          <w:lang w:val="en"/>
        </w:rPr>
      </w:pPr>
      <w:r w:rsidRPr="009325AB">
        <w:rPr>
          <w:rFonts w:ascii="Arial" w:eastAsia="Times New Roman" w:hAnsi="Arial" w:cs="Arial"/>
          <w:color w:val="494B43"/>
          <w:sz w:val="21"/>
          <w:szCs w:val="21"/>
          <w:lang w:val="en"/>
        </w:rPr>
        <w:t xml:space="preserve">  &lt;taglib-uri&gt;http://jakarta.apache.org/taglibs/log-1.0&lt;/taglib-uri&gt;</w:t>
      </w:r>
    </w:p>
    <w:p w:rsidR="009325AB" w:rsidRPr="009325AB" w:rsidRDefault="009325AB" w:rsidP="009325AB">
      <w:pPr>
        <w:shd w:val="clear" w:color="auto" w:fill="FFFFFF"/>
        <w:tabs>
          <w:tab w:val="left" w:pos="270"/>
          <w:tab w:val="left" w:pos="450"/>
        </w:tabs>
        <w:spacing w:after="0" w:line="240" w:lineRule="auto"/>
        <w:rPr>
          <w:rFonts w:ascii="Arial" w:eastAsia="Times New Roman" w:hAnsi="Arial" w:cs="Arial"/>
          <w:color w:val="494B43"/>
          <w:sz w:val="21"/>
          <w:szCs w:val="21"/>
          <w:lang w:val="en"/>
        </w:rPr>
      </w:pPr>
      <w:r w:rsidRPr="009325AB">
        <w:rPr>
          <w:rFonts w:ascii="Arial" w:eastAsia="Times New Roman" w:hAnsi="Arial" w:cs="Arial"/>
          <w:color w:val="494B43"/>
          <w:sz w:val="21"/>
          <w:szCs w:val="21"/>
          <w:lang w:val="en"/>
        </w:rPr>
        <w:t xml:space="preserve">  &lt;taglib-location&gt;/WEB-INF/log.tld&lt;/taglib-location&gt;</w:t>
      </w:r>
    </w:p>
    <w:p w:rsidR="009325AB" w:rsidRPr="009325AB" w:rsidRDefault="009325AB" w:rsidP="009325AB">
      <w:pPr>
        <w:shd w:val="clear" w:color="auto" w:fill="FFFFFF"/>
        <w:tabs>
          <w:tab w:val="left" w:pos="270"/>
          <w:tab w:val="left" w:pos="450"/>
        </w:tabs>
        <w:spacing w:after="0" w:line="240" w:lineRule="auto"/>
        <w:rPr>
          <w:rFonts w:ascii="Arial" w:eastAsia="Times New Roman" w:hAnsi="Arial" w:cs="Arial"/>
          <w:color w:val="494B43"/>
          <w:sz w:val="21"/>
          <w:szCs w:val="21"/>
          <w:lang w:val="en"/>
        </w:rPr>
      </w:pPr>
      <w:r w:rsidRPr="009325AB">
        <w:rPr>
          <w:rFonts w:ascii="Arial" w:eastAsia="Times New Roman" w:hAnsi="Arial" w:cs="Arial"/>
          <w:color w:val="494B43"/>
          <w:sz w:val="21"/>
          <w:szCs w:val="21"/>
          <w:lang w:val="en"/>
        </w:rPr>
        <w:t>&lt;/taglib&gt;</w:t>
      </w:r>
    </w:p>
    <w:p w:rsidR="009325AB" w:rsidRPr="009325AB" w:rsidRDefault="009325AB" w:rsidP="009325AB">
      <w:pPr>
        <w:shd w:val="clear" w:color="auto" w:fill="FFFFFF"/>
        <w:tabs>
          <w:tab w:val="left" w:pos="270"/>
          <w:tab w:val="left" w:pos="450"/>
        </w:tabs>
        <w:spacing w:after="0" w:line="240" w:lineRule="auto"/>
        <w:rPr>
          <w:rFonts w:ascii="Arial" w:eastAsia="Times New Roman" w:hAnsi="Arial" w:cs="Arial"/>
          <w:color w:val="494B43"/>
          <w:sz w:val="21"/>
          <w:szCs w:val="21"/>
          <w:lang w:val="en"/>
        </w:rPr>
      </w:pPr>
      <w:r w:rsidRPr="009325AB">
        <w:rPr>
          <w:rFonts w:ascii="Arial" w:eastAsia="Times New Roman" w:hAnsi="Arial" w:cs="Arial"/>
          <w:color w:val="494B43"/>
          <w:sz w:val="21"/>
          <w:szCs w:val="21"/>
          <w:lang w:val="en"/>
        </w:rPr>
        <w:t xml:space="preserve"> </w:t>
      </w:r>
    </w:p>
    <w:p w:rsidR="009325AB" w:rsidRPr="009325AB" w:rsidRDefault="009325AB" w:rsidP="009325AB">
      <w:pPr>
        <w:shd w:val="clear" w:color="auto" w:fill="FFFFFF"/>
        <w:tabs>
          <w:tab w:val="left" w:pos="270"/>
          <w:tab w:val="left" w:pos="450"/>
        </w:tabs>
        <w:spacing w:after="0" w:line="240" w:lineRule="auto"/>
        <w:rPr>
          <w:rFonts w:ascii="Arial" w:eastAsia="Times New Roman" w:hAnsi="Arial" w:cs="Arial"/>
          <w:color w:val="494B43"/>
          <w:sz w:val="21"/>
          <w:szCs w:val="21"/>
          <w:lang w:val="en"/>
        </w:rPr>
      </w:pPr>
    </w:p>
    <w:p w:rsidR="009325AB" w:rsidRPr="009325AB" w:rsidRDefault="009325AB" w:rsidP="009325AB">
      <w:pPr>
        <w:shd w:val="clear" w:color="auto" w:fill="FFFFFF"/>
        <w:tabs>
          <w:tab w:val="left" w:pos="270"/>
          <w:tab w:val="left" w:pos="450"/>
        </w:tabs>
        <w:spacing w:after="0" w:line="240" w:lineRule="auto"/>
        <w:rPr>
          <w:rFonts w:ascii="Arial" w:eastAsia="Times New Roman" w:hAnsi="Arial" w:cs="Arial"/>
          <w:color w:val="494B43"/>
          <w:sz w:val="21"/>
          <w:szCs w:val="21"/>
          <w:lang w:val="en"/>
        </w:rPr>
      </w:pPr>
      <w:r w:rsidRPr="009325AB">
        <w:rPr>
          <w:rFonts w:ascii="Arial" w:eastAsia="Times New Roman" w:hAnsi="Arial" w:cs="Arial"/>
          <w:color w:val="494B43"/>
          <w:sz w:val="21"/>
          <w:szCs w:val="21"/>
          <w:lang w:val="en"/>
        </w:rPr>
        <w:t>This is all we need to do to use Log in a Web application. Now we will see a simple example of using Log from within a JSP.</w:t>
      </w:r>
    </w:p>
    <w:p w:rsidR="009325AB" w:rsidRPr="009325AB" w:rsidRDefault="009325AB" w:rsidP="009325AB">
      <w:pPr>
        <w:shd w:val="clear" w:color="auto" w:fill="FFFFFF"/>
        <w:tabs>
          <w:tab w:val="left" w:pos="270"/>
          <w:tab w:val="left" w:pos="450"/>
        </w:tabs>
        <w:spacing w:after="0" w:line="240" w:lineRule="auto"/>
        <w:rPr>
          <w:rFonts w:ascii="Arial" w:eastAsia="Times New Roman" w:hAnsi="Arial" w:cs="Arial"/>
          <w:color w:val="494B43"/>
          <w:sz w:val="21"/>
          <w:szCs w:val="21"/>
          <w:lang w:val="en"/>
        </w:rPr>
      </w:pPr>
      <w:r w:rsidRPr="009325AB">
        <w:rPr>
          <w:rFonts w:ascii="Arial" w:eastAsia="Times New Roman" w:hAnsi="Arial" w:cs="Arial"/>
          <w:color w:val="494B43"/>
          <w:sz w:val="21"/>
          <w:szCs w:val="21"/>
          <w:lang w:val="en"/>
        </w:rPr>
        <w:t xml:space="preserve"> </w:t>
      </w:r>
    </w:p>
    <w:p w:rsidR="009325AB" w:rsidRPr="009325AB" w:rsidRDefault="009325AB" w:rsidP="009325AB">
      <w:pPr>
        <w:shd w:val="clear" w:color="auto" w:fill="FFFFFF"/>
        <w:tabs>
          <w:tab w:val="left" w:pos="270"/>
          <w:tab w:val="left" w:pos="450"/>
        </w:tabs>
        <w:spacing w:after="0" w:line="240" w:lineRule="auto"/>
        <w:rPr>
          <w:rFonts w:ascii="Arial" w:eastAsia="Times New Roman" w:hAnsi="Arial" w:cs="Arial"/>
          <w:color w:val="494B43"/>
          <w:sz w:val="21"/>
          <w:szCs w:val="21"/>
          <w:lang w:val="en"/>
        </w:rPr>
      </w:pPr>
    </w:p>
    <w:p w:rsidR="009325AB" w:rsidRPr="009325AB" w:rsidRDefault="009325AB" w:rsidP="009325AB">
      <w:pPr>
        <w:shd w:val="clear" w:color="auto" w:fill="FFFFFF"/>
        <w:tabs>
          <w:tab w:val="left" w:pos="270"/>
          <w:tab w:val="left" w:pos="450"/>
        </w:tabs>
        <w:spacing w:after="0" w:line="240" w:lineRule="auto"/>
        <w:rPr>
          <w:rFonts w:ascii="Arial" w:eastAsia="Times New Roman" w:hAnsi="Arial" w:cs="Arial"/>
          <w:color w:val="494B43"/>
          <w:sz w:val="21"/>
          <w:szCs w:val="21"/>
          <w:lang w:val="en"/>
        </w:rPr>
      </w:pPr>
    </w:p>
    <w:p w:rsidR="009325AB" w:rsidRPr="009325AB" w:rsidRDefault="009325AB" w:rsidP="009325AB">
      <w:pPr>
        <w:shd w:val="clear" w:color="auto" w:fill="FFFFFF"/>
        <w:tabs>
          <w:tab w:val="left" w:pos="270"/>
          <w:tab w:val="left" w:pos="450"/>
        </w:tabs>
        <w:spacing w:after="0" w:line="240" w:lineRule="auto"/>
        <w:ind w:left="270"/>
        <w:rPr>
          <w:rFonts w:ascii="Arial" w:eastAsia="Times New Roman" w:hAnsi="Arial" w:cs="Arial"/>
          <w:color w:val="494B43"/>
          <w:sz w:val="21"/>
          <w:szCs w:val="21"/>
          <w:lang w:val="en"/>
        </w:rPr>
      </w:pPr>
      <w:r w:rsidRPr="009325AB">
        <w:rPr>
          <w:rFonts w:ascii="Arial" w:eastAsia="Times New Roman" w:hAnsi="Arial" w:cs="Arial"/>
          <w:b/>
          <w:color w:val="494B43"/>
          <w:sz w:val="21"/>
          <w:szCs w:val="21"/>
          <w:lang w:val="en"/>
        </w:rPr>
        <w:t>Note:</w:t>
      </w:r>
      <w:r>
        <w:rPr>
          <w:rFonts w:ascii="Arial" w:eastAsia="Times New Roman" w:hAnsi="Arial" w:cs="Arial"/>
          <w:color w:val="494B43"/>
          <w:sz w:val="21"/>
          <w:szCs w:val="21"/>
          <w:lang w:val="en"/>
        </w:rPr>
        <w:t xml:space="preserve"> </w:t>
      </w:r>
      <w:r w:rsidRPr="009325AB">
        <w:rPr>
          <w:rFonts w:ascii="Arial" w:eastAsia="Times New Roman" w:hAnsi="Arial" w:cs="Arial"/>
          <w:color w:val="494B43"/>
          <w:sz w:val="21"/>
          <w:szCs w:val="21"/>
          <w:lang w:val="en"/>
        </w:rPr>
        <w:t>The installation procedure described in this section is specific to the Apache Tomcat Web server environment. For using Log (1.1) with other Web servers, you need to configure it to work specifically with the Web server you are using.</w:t>
      </w:r>
    </w:p>
    <w:p w:rsidR="009325AB" w:rsidRDefault="009325AB" w:rsidP="00FB012B">
      <w:pPr>
        <w:shd w:val="clear" w:color="auto" w:fill="FFFFFF"/>
        <w:tabs>
          <w:tab w:val="left" w:pos="270"/>
          <w:tab w:val="left" w:pos="450"/>
        </w:tabs>
        <w:spacing w:after="0" w:line="240" w:lineRule="auto"/>
        <w:rPr>
          <w:rFonts w:ascii="Arial" w:eastAsia="Times New Roman" w:hAnsi="Arial" w:cs="Arial"/>
          <w:color w:val="494B43"/>
          <w:sz w:val="21"/>
          <w:szCs w:val="21"/>
          <w:lang w:val="en"/>
        </w:rPr>
      </w:pPr>
    </w:p>
    <w:p w:rsidR="00F102EC" w:rsidRDefault="00F102EC" w:rsidP="00FB012B">
      <w:pPr>
        <w:shd w:val="clear" w:color="auto" w:fill="FFFFFF"/>
        <w:tabs>
          <w:tab w:val="left" w:pos="270"/>
          <w:tab w:val="left" w:pos="450"/>
        </w:tabs>
        <w:spacing w:after="0" w:line="240" w:lineRule="auto"/>
        <w:rPr>
          <w:rFonts w:ascii="Arial" w:eastAsia="Times New Roman" w:hAnsi="Arial" w:cs="Arial"/>
          <w:color w:val="494B43"/>
          <w:sz w:val="21"/>
          <w:szCs w:val="21"/>
          <w:lang w:val="en"/>
        </w:rPr>
      </w:pPr>
    </w:p>
    <w:p w:rsidR="00F102EC" w:rsidRDefault="00F102EC" w:rsidP="00F102EC">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A Simple Example of Using the Log Tag Library</w:t>
      </w:r>
    </w:p>
    <w:p w:rsidR="00F102EC" w:rsidRDefault="00F102EC" w:rsidP="00F102EC">
      <w:pPr>
        <w:pStyle w:val="first-para3"/>
        <w:shd w:val="clear" w:color="auto" w:fill="FFFFFF"/>
        <w:rPr>
          <w:color w:val="494B43"/>
          <w:lang w:val="en"/>
        </w:rPr>
      </w:pPr>
      <w:r>
        <w:rPr>
          <w:noProof/>
          <w:vanish/>
          <w:color w:val="494B43"/>
        </w:rPr>
        <w:drawing>
          <wp:inline distT="0" distB="0" distL="0" distR="0" wp14:anchorId="6027185C" wp14:editId="56DE690C">
            <wp:extent cx="114300" cy="114300"/>
            <wp:effectExtent l="0" t="0" r="0" b="0"/>
            <wp:docPr id="4660" name="Picture 46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D70D338" wp14:editId="5C63C75C">
            <wp:extent cx="114300" cy="114300"/>
            <wp:effectExtent l="0" t="0" r="0" b="0"/>
            <wp:docPr id="4659" name="Picture 46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First, let's see a simple example of how we can use the </w:t>
      </w:r>
      <w:r>
        <w:rPr>
          <w:rStyle w:val="HTMLTypewriter"/>
          <w:color w:val="494B43"/>
          <w:sz w:val="18"/>
          <w:szCs w:val="18"/>
          <w:lang w:val="en"/>
        </w:rPr>
        <w:t>Log</w:t>
      </w:r>
      <w:r>
        <w:rPr>
          <w:color w:val="494B43"/>
          <w:lang w:val="en"/>
        </w:rPr>
        <w:t xml:space="preserve"> tag library within a JSP to perform logging through log4j. </w:t>
      </w:r>
      <w:hyperlink r:id="rId303" w:history="1">
        <w:r>
          <w:rPr>
            <w:rStyle w:val="Hyperlink"/>
            <w:lang w:val="en"/>
          </w:rPr>
          <w:t>Listing 9-1</w:t>
        </w:r>
      </w:hyperlink>
      <w:r>
        <w:rPr>
          <w:color w:val="494B43"/>
          <w:lang w:val="en"/>
        </w:rPr>
        <w:t xml:space="preserve">, </w:t>
      </w:r>
      <w:r>
        <w:rPr>
          <w:rStyle w:val="HTMLTypewriter"/>
          <w:color w:val="494B43"/>
          <w:sz w:val="18"/>
          <w:szCs w:val="18"/>
          <w:lang w:val="en"/>
        </w:rPr>
        <w:t>SimpleLog.jsp</w:t>
      </w:r>
      <w:r>
        <w:rPr>
          <w:color w:val="494B43"/>
          <w:lang w:val="en"/>
        </w:rPr>
        <w:t xml:space="preserve">, is a straightforward JSP that uses the </w:t>
      </w:r>
      <w:r>
        <w:rPr>
          <w:rStyle w:val="HTMLTypewriter"/>
          <w:color w:val="494B43"/>
          <w:sz w:val="18"/>
          <w:szCs w:val="18"/>
          <w:lang w:val="en"/>
        </w:rPr>
        <w:t>Log</w:t>
      </w:r>
      <w:r>
        <w:rPr>
          <w:color w:val="494B43"/>
          <w:lang w:val="en"/>
        </w:rPr>
        <w:t xml:space="preserve"> tag library to print logging information to the console of a Web server. This example is demonstrated using Tomcat 3.2.1.</w:t>
      </w:r>
    </w:p>
    <w:p w:rsidR="00F102EC" w:rsidRDefault="00F102EC" w:rsidP="00F102EC">
      <w:pPr>
        <w:shd w:val="clear" w:color="auto" w:fill="FFFFFF"/>
        <w:rPr>
          <w:rFonts w:ascii="Arial" w:hAnsi="Arial" w:cs="Arial"/>
          <w:color w:val="494B43"/>
          <w:lang w:val="en"/>
        </w:rPr>
      </w:pPr>
      <w:r>
        <w:rPr>
          <w:rFonts w:ascii="Arial" w:hAnsi="Arial" w:cs="Arial"/>
          <w:noProof/>
          <w:vanish/>
          <w:color w:val="494B43"/>
        </w:rPr>
        <w:drawing>
          <wp:inline distT="0" distB="0" distL="0" distR="0" wp14:anchorId="7AE40137" wp14:editId="180F914C">
            <wp:extent cx="114300" cy="114300"/>
            <wp:effectExtent l="0" t="0" r="0" b="0"/>
            <wp:docPr id="4658" name="Picture 46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2845BCE5" wp14:editId="166C5E15">
            <wp:extent cx="114300" cy="114300"/>
            <wp:effectExtent l="0" t="0" r="0" b="0"/>
            <wp:docPr id="4657" name="Picture 46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9-1: </w:t>
      </w:r>
      <w:r>
        <w:rPr>
          <w:rStyle w:val="example-title1"/>
          <w:rFonts w:ascii="Arial" w:hAnsi="Arial" w:cs="Arial"/>
          <w:lang w:val="en"/>
        </w:rPr>
        <w:t>SimpleLog.jsp</w:t>
      </w:r>
      <w:bookmarkStart w:id="1158" w:name="640"/>
      <w:bookmarkStart w:id="1159" w:name="ch09ls01"/>
      <w:bookmarkEnd w:id="1158"/>
      <w:bookmarkEnd w:id="1159"/>
    </w:p>
    <w:p w:rsidR="00F102EC" w:rsidRDefault="00F102EC" w:rsidP="00F102EC">
      <w:pPr>
        <w:shd w:val="clear" w:color="auto" w:fill="FFFFFF"/>
        <w:rPr>
          <w:rFonts w:ascii="Arial" w:hAnsi="Arial" w:cs="Arial"/>
          <w:color w:val="494B43"/>
          <w:lang w:val="en"/>
        </w:rPr>
      </w:pPr>
      <w:r>
        <w:rPr>
          <w:rFonts w:ascii="Arial" w:hAnsi="Arial" w:cs="Arial"/>
          <w:color w:val="494B43"/>
          <w:lang w:val="en"/>
        </w:rPr>
        <w:pict>
          <v:rect id="_x0000_i11587" style="width:0;height:1.5pt" o:hralign="center" o:hrstd="t" o:hrnoshade="t" o:hr="t" fillcolor="#010100" stroked="f"/>
        </w:pict>
      </w:r>
    </w:p>
    <w:p w:rsidR="00F102EC" w:rsidRDefault="00F102EC" w:rsidP="00F102EC">
      <w:pPr>
        <w:pStyle w:val="HTMLPreformatted"/>
        <w:shd w:val="clear" w:color="auto" w:fill="FFFFFF"/>
        <w:rPr>
          <w:color w:val="494B43"/>
          <w:lang w:val="en"/>
        </w:rPr>
      </w:pPr>
      <w:r>
        <w:rPr>
          <w:noProof/>
          <w:vanish/>
          <w:color w:val="494B43"/>
        </w:rPr>
        <w:drawing>
          <wp:inline distT="0" distB="0" distL="0" distR="0" wp14:anchorId="56620AA4" wp14:editId="0A3F2C91">
            <wp:extent cx="114300" cy="114300"/>
            <wp:effectExtent l="0" t="0" r="0" b="0"/>
            <wp:docPr id="4656" name="Picture 46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49D7B3C" wp14:editId="188D8E5B">
            <wp:extent cx="114300" cy="114300"/>
            <wp:effectExtent l="0" t="0" r="0" b="0"/>
            <wp:docPr id="4655" name="Picture 46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102EC" w:rsidRDefault="00F102EC" w:rsidP="00F102EC">
      <w:pPr>
        <w:pStyle w:val="HTMLPreformatted"/>
        <w:shd w:val="clear" w:color="auto" w:fill="FFFFFF"/>
        <w:rPr>
          <w:color w:val="494B43"/>
          <w:lang w:val="en"/>
        </w:rPr>
      </w:pPr>
      <w:r>
        <w:rPr>
          <w:color w:val="494B43"/>
          <w:lang w:val="en"/>
        </w:rPr>
        <w:t>&lt;html&gt;</w:t>
      </w:r>
    </w:p>
    <w:p w:rsidR="00F102EC" w:rsidRDefault="00F102EC" w:rsidP="00F102EC">
      <w:pPr>
        <w:pStyle w:val="HTMLPreformatted"/>
        <w:shd w:val="clear" w:color="auto" w:fill="FFFFFF"/>
        <w:rPr>
          <w:color w:val="494B43"/>
          <w:lang w:val="en"/>
        </w:rPr>
      </w:pPr>
      <w:r>
        <w:rPr>
          <w:color w:val="494B43"/>
          <w:lang w:val="en"/>
        </w:rPr>
        <w:t>&lt;%@ taglib uri="http://jakarta.apache.org/taglibs/log-1.0" prefix="log" %&gt;</w:t>
      </w:r>
    </w:p>
    <w:p w:rsidR="00F102EC" w:rsidRDefault="00F102EC" w:rsidP="00F102EC">
      <w:pPr>
        <w:pStyle w:val="HTMLPreformatted"/>
        <w:shd w:val="clear" w:color="auto" w:fill="FFFFFF"/>
        <w:rPr>
          <w:color w:val="494B43"/>
          <w:lang w:val="en"/>
        </w:rPr>
      </w:pPr>
      <w:r>
        <w:rPr>
          <w:color w:val="494B43"/>
          <w:lang w:val="en"/>
        </w:rPr>
        <w:t>&lt;BODY&gt;</w:t>
      </w:r>
    </w:p>
    <w:p w:rsidR="00F102EC" w:rsidRDefault="00F102EC" w:rsidP="00F102EC">
      <w:pPr>
        <w:pStyle w:val="HTMLPreformatted"/>
        <w:shd w:val="clear" w:color="auto" w:fill="FFFFFF"/>
        <w:rPr>
          <w:color w:val="494B43"/>
          <w:lang w:val="en"/>
        </w:rPr>
      </w:pPr>
      <w:r>
        <w:rPr>
          <w:color w:val="494B43"/>
          <w:lang w:val="en"/>
        </w:rPr>
        <w:t>&lt;h1&gt;Test Log Tag Library&lt;/h1&gt;</w:t>
      </w:r>
    </w:p>
    <w:p w:rsidR="00F102EC" w:rsidRDefault="00F102EC" w:rsidP="00F102EC">
      <w:pPr>
        <w:pStyle w:val="HTMLPreformatted"/>
        <w:shd w:val="clear" w:color="auto" w:fill="FFFFFF"/>
        <w:rPr>
          <w:color w:val="494B43"/>
          <w:lang w:val="en"/>
        </w:rPr>
      </w:pPr>
      <w:r>
        <w:rPr>
          <w:color w:val="494B43"/>
          <w:lang w:val="en"/>
        </w:rPr>
        <w:t>&lt;log:debug&gt;Message embedded within open and close tags.&lt;/log:debug&gt;</w:t>
      </w:r>
    </w:p>
    <w:p w:rsidR="00F102EC" w:rsidRDefault="00F102EC" w:rsidP="00F102EC">
      <w:pPr>
        <w:pStyle w:val="HTMLPreformatted"/>
        <w:shd w:val="clear" w:color="auto" w:fill="FFFFFF"/>
        <w:rPr>
          <w:color w:val="494B43"/>
          <w:lang w:val="en"/>
        </w:rPr>
      </w:pPr>
      <w:r>
        <w:rPr>
          <w:color w:val="494B43"/>
          <w:lang w:val="en"/>
        </w:rPr>
        <w:t>&lt;log:debug message="Message passed as an attribute to the tag" /&gt;</w:t>
      </w:r>
    </w:p>
    <w:p w:rsidR="00F102EC" w:rsidRDefault="00F102EC" w:rsidP="00F102EC">
      <w:pPr>
        <w:pStyle w:val="HTMLPreformatted"/>
        <w:shd w:val="clear" w:color="auto" w:fill="FFFFFF"/>
        <w:rPr>
          <w:color w:val="494B43"/>
          <w:lang w:val="en"/>
        </w:rPr>
      </w:pPr>
      <w:r>
        <w:rPr>
          <w:color w:val="494B43"/>
          <w:lang w:val="en"/>
        </w:rPr>
        <w:t>&lt;log:info category="test"&gt;Using category attribute.&lt;/log:info&gt;</w:t>
      </w:r>
    </w:p>
    <w:p w:rsidR="00F102EC" w:rsidRDefault="00F102EC" w:rsidP="00F102EC">
      <w:pPr>
        <w:pStyle w:val="HTMLPreformatted"/>
        <w:shd w:val="clear" w:color="auto" w:fill="FFFFFF"/>
        <w:rPr>
          <w:color w:val="494B43"/>
          <w:lang w:val="en"/>
        </w:rPr>
      </w:pPr>
      <w:r>
        <w:rPr>
          <w:color w:val="494B43"/>
          <w:lang w:val="en"/>
        </w:rPr>
        <w:t>You should see output in the debug logs now.</w:t>
      </w:r>
    </w:p>
    <w:p w:rsidR="00F102EC" w:rsidRDefault="00F102EC" w:rsidP="00F102EC">
      <w:pPr>
        <w:pStyle w:val="HTMLPreformatted"/>
        <w:shd w:val="clear" w:color="auto" w:fill="FFFFFF"/>
        <w:rPr>
          <w:color w:val="494B43"/>
          <w:lang w:val="en"/>
        </w:rPr>
      </w:pPr>
      <w:r>
        <w:rPr>
          <w:color w:val="494B43"/>
          <w:lang w:val="en"/>
        </w:rPr>
        <w:t>&lt;/BODY&gt;</w:t>
      </w:r>
    </w:p>
    <w:p w:rsidR="00F102EC" w:rsidRDefault="00F102EC" w:rsidP="00F102EC">
      <w:pPr>
        <w:pStyle w:val="HTMLPreformatted"/>
        <w:shd w:val="clear" w:color="auto" w:fill="FFFFFF"/>
        <w:rPr>
          <w:color w:val="494B43"/>
          <w:lang w:val="en"/>
        </w:rPr>
      </w:pPr>
      <w:r>
        <w:rPr>
          <w:color w:val="494B43"/>
          <w:lang w:val="en"/>
        </w:rPr>
        <w:t>&lt;/html&gt;</w:t>
      </w:r>
    </w:p>
    <w:p w:rsidR="00F102EC" w:rsidRDefault="00F102EC" w:rsidP="00F102EC">
      <w:pPr>
        <w:shd w:val="clear" w:color="auto" w:fill="FFFFFF"/>
        <w:rPr>
          <w:rFonts w:ascii="Arial" w:hAnsi="Arial" w:cs="Arial"/>
          <w:color w:val="494B43"/>
          <w:lang w:val="en"/>
        </w:rPr>
      </w:pPr>
      <w:r>
        <w:rPr>
          <w:rFonts w:ascii="Arial" w:hAnsi="Arial" w:cs="Arial"/>
          <w:color w:val="494B43"/>
          <w:lang w:val="en"/>
        </w:rPr>
        <w:pict>
          <v:rect id="_x0000_i11590" style="width:0;height:1.5pt" o:hralign="center" o:hrstd="t" o:hrnoshade="t" o:hr="t" fillcolor="#010100" stroked="f"/>
        </w:pict>
      </w:r>
    </w:p>
    <w:p w:rsidR="00F102EC" w:rsidRDefault="00F102EC" w:rsidP="00F102EC">
      <w:pPr>
        <w:pStyle w:val="para"/>
        <w:shd w:val="clear" w:color="auto" w:fill="FFFFFF"/>
        <w:rPr>
          <w:color w:val="494B43"/>
          <w:lang w:val="en"/>
        </w:rPr>
      </w:pPr>
      <w:r>
        <w:rPr>
          <w:noProof/>
          <w:vanish/>
          <w:color w:val="494B43"/>
        </w:rPr>
        <w:drawing>
          <wp:inline distT="0" distB="0" distL="0" distR="0" wp14:anchorId="099AFF92" wp14:editId="1A4B3498">
            <wp:extent cx="114300" cy="114300"/>
            <wp:effectExtent l="0" t="0" r="0" b="0"/>
            <wp:docPr id="4654" name="Picture 46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22D79AB" wp14:editId="35A175C8">
            <wp:extent cx="114300" cy="114300"/>
            <wp:effectExtent l="0" t="0" r="0" b="0"/>
            <wp:docPr id="4653" name="Picture 46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As you can see, this JSP, although very simple, is enough to show how the </w:t>
      </w:r>
      <w:r>
        <w:rPr>
          <w:rStyle w:val="HTMLTypewriter"/>
          <w:color w:val="494B43"/>
          <w:sz w:val="18"/>
          <w:szCs w:val="18"/>
          <w:lang w:val="en"/>
        </w:rPr>
        <w:t>Log</w:t>
      </w:r>
      <w:r>
        <w:rPr>
          <w:color w:val="494B43"/>
          <w:lang w:val="en"/>
        </w:rPr>
        <w:t xml:space="preserve"> tag libraries work. In this example, we are using the </w:t>
      </w:r>
      <w:r>
        <w:rPr>
          <w:rStyle w:val="HTMLTypewriter"/>
          <w:color w:val="494B43"/>
          <w:sz w:val="18"/>
          <w:szCs w:val="18"/>
          <w:lang w:val="en"/>
        </w:rPr>
        <w:t>&lt;debug&gt;</w:t>
      </w:r>
      <w:r>
        <w:rPr>
          <w:color w:val="494B43"/>
          <w:lang w:val="en"/>
        </w:rPr>
        <w:t xml:space="preserve"> and </w:t>
      </w:r>
      <w:r>
        <w:rPr>
          <w:rStyle w:val="HTMLTypewriter"/>
          <w:color w:val="494B43"/>
          <w:sz w:val="18"/>
          <w:szCs w:val="18"/>
          <w:lang w:val="en"/>
        </w:rPr>
        <w:t>&lt;info&gt;</w:t>
      </w:r>
      <w:r>
        <w:rPr>
          <w:color w:val="494B43"/>
          <w:lang w:val="en"/>
        </w:rPr>
        <w:t xml:space="preserve"> tags to print logging information. The </w:t>
      </w:r>
      <w:r>
        <w:rPr>
          <w:rStyle w:val="HTMLTypewriter"/>
          <w:color w:val="494B43"/>
          <w:sz w:val="18"/>
          <w:szCs w:val="18"/>
          <w:lang w:val="en"/>
        </w:rPr>
        <w:t>Log</w:t>
      </w:r>
      <w:r>
        <w:rPr>
          <w:color w:val="494B43"/>
          <w:lang w:val="en"/>
        </w:rPr>
        <w:t xml:space="preserve"> tag library provides tags related to all the levels of logging </w:t>
      </w:r>
      <w:bookmarkStart w:id="1160" w:name="641"/>
      <w:bookmarkStart w:id="1161" w:name="page287"/>
      <w:bookmarkEnd w:id="1160"/>
      <w:bookmarkEnd w:id="1161"/>
      <w:r>
        <w:rPr>
          <w:color w:val="494B43"/>
          <w:lang w:val="en"/>
        </w:rPr>
        <w:t xml:space="preserve">defined in log4j. We will see all the tags available with </w:t>
      </w:r>
      <w:r>
        <w:rPr>
          <w:rStyle w:val="HTMLTypewriter"/>
          <w:color w:val="494B43"/>
          <w:sz w:val="18"/>
          <w:szCs w:val="18"/>
          <w:lang w:val="en"/>
        </w:rPr>
        <w:t>Log</w:t>
      </w:r>
      <w:r>
        <w:rPr>
          <w:color w:val="494B43"/>
          <w:lang w:val="en"/>
        </w:rPr>
        <w:t xml:space="preserve"> later in this chapter. For the time being, let's explore the basics of using </w:t>
      </w:r>
      <w:r>
        <w:rPr>
          <w:rStyle w:val="HTMLTypewriter"/>
          <w:color w:val="494B43"/>
          <w:sz w:val="18"/>
          <w:szCs w:val="18"/>
          <w:lang w:val="en"/>
        </w:rPr>
        <w:t>Log</w:t>
      </w:r>
      <w:r>
        <w:rPr>
          <w:color w:val="494B43"/>
          <w:lang w:val="en"/>
        </w:rPr>
        <w:t xml:space="preserve"> from within a JSP:</w:t>
      </w:r>
    </w:p>
    <w:p w:rsidR="00F102EC" w:rsidRDefault="00F102EC" w:rsidP="00E92D6A">
      <w:pPr>
        <w:pStyle w:val="first-para9"/>
        <w:numPr>
          <w:ilvl w:val="0"/>
          <w:numId w:val="69"/>
        </w:numPr>
        <w:shd w:val="clear" w:color="auto" w:fill="FFFFFF"/>
        <w:ind w:left="0"/>
        <w:rPr>
          <w:color w:val="494B43"/>
          <w:lang w:val="en"/>
        </w:rPr>
      </w:pPr>
      <w:r>
        <w:rPr>
          <w:noProof/>
          <w:vanish/>
          <w:color w:val="494B43"/>
        </w:rPr>
        <w:drawing>
          <wp:inline distT="0" distB="0" distL="0" distR="0" wp14:anchorId="0E303946" wp14:editId="6B11EE12">
            <wp:extent cx="114300" cy="114300"/>
            <wp:effectExtent l="0" t="0" r="0" b="0"/>
            <wp:docPr id="4652" name="Picture 46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9E718DC" wp14:editId="21B16E31">
            <wp:extent cx="114300" cy="114300"/>
            <wp:effectExtent l="0" t="0" r="0" b="0"/>
            <wp:docPr id="4651" name="Picture 46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First, we need to import the </w:t>
      </w:r>
      <w:r>
        <w:rPr>
          <w:rStyle w:val="HTMLTypewriter"/>
          <w:color w:val="494B43"/>
          <w:sz w:val="18"/>
          <w:szCs w:val="18"/>
          <w:lang w:val="en"/>
        </w:rPr>
        <w:t>Log</w:t>
      </w:r>
      <w:r>
        <w:rPr>
          <w:color w:val="494B43"/>
          <w:lang w:val="en"/>
        </w:rPr>
        <w:t xml:space="preserve"> tag library in our JSP to make the tags available to the page context. This is achieved by the following line of code within the JSP:</w:t>
      </w:r>
    </w:p>
    <w:p w:rsidR="00F102EC" w:rsidRDefault="00F102EC" w:rsidP="00E92D6A">
      <w:pPr>
        <w:pStyle w:val="HTMLPreformatted"/>
        <w:numPr>
          <w:ilvl w:val="0"/>
          <w:numId w:val="69"/>
        </w:numPr>
        <w:shd w:val="clear" w:color="auto" w:fill="FFFFFF"/>
        <w:tabs>
          <w:tab w:val="clear" w:pos="720"/>
        </w:tabs>
        <w:ind w:left="0"/>
        <w:rPr>
          <w:color w:val="494B43"/>
          <w:lang w:val="en"/>
        </w:rPr>
      </w:pPr>
      <w:r>
        <w:rPr>
          <w:noProof/>
          <w:vanish/>
          <w:color w:val="494B43"/>
        </w:rPr>
        <w:drawing>
          <wp:inline distT="0" distB="0" distL="0" distR="0" wp14:anchorId="2EDCFF1B" wp14:editId="6F337636">
            <wp:extent cx="114300" cy="114300"/>
            <wp:effectExtent l="0" t="0" r="0" b="0"/>
            <wp:docPr id="4650" name="Picture 46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44AF9CB" wp14:editId="6B5DA41B">
            <wp:extent cx="114300" cy="114300"/>
            <wp:effectExtent l="0" t="0" r="0" b="0"/>
            <wp:docPr id="4649" name="Picture 46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102EC" w:rsidRDefault="00F102EC" w:rsidP="00E92D6A">
      <w:pPr>
        <w:pStyle w:val="HTMLPreformatted"/>
        <w:numPr>
          <w:ilvl w:val="0"/>
          <w:numId w:val="69"/>
        </w:numPr>
        <w:shd w:val="clear" w:color="auto" w:fill="FFFFFF"/>
        <w:tabs>
          <w:tab w:val="clear" w:pos="720"/>
        </w:tabs>
        <w:ind w:left="0"/>
        <w:rPr>
          <w:color w:val="494B43"/>
          <w:lang w:val="en"/>
        </w:rPr>
      </w:pPr>
      <w:r>
        <w:rPr>
          <w:color w:val="494B43"/>
          <w:lang w:val="en"/>
        </w:rPr>
        <w:t>&lt;%@ taglib uri=http://jakarta.apache.org/taglibs/log-1.0</w:t>
      </w:r>
    </w:p>
    <w:p w:rsidR="00F102EC" w:rsidRDefault="00F102EC" w:rsidP="00E92D6A">
      <w:pPr>
        <w:pStyle w:val="HTMLPreformatted"/>
        <w:numPr>
          <w:ilvl w:val="0"/>
          <w:numId w:val="69"/>
        </w:numPr>
        <w:shd w:val="clear" w:color="auto" w:fill="FFFFFF"/>
        <w:tabs>
          <w:tab w:val="clear" w:pos="720"/>
        </w:tabs>
        <w:ind w:left="0"/>
        <w:rPr>
          <w:color w:val="494B43"/>
          <w:lang w:val="en"/>
        </w:rPr>
      </w:pPr>
      <w:r>
        <w:rPr>
          <w:color w:val="494B43"/>
          <w:lang w:val="en"/>
        </w:rPr>
        <w:t xml:space="preserve">  prefix="log" %&gt;</w:t>
      </w:r>
    </w:p>
    <w:p w:rsidR="00F102EC" w:rsidRDefault="00F102EC" w:rsidP="00F102EC">
      <w:pPr>
        <w:pStyle w:val="last-para"/>
        <w:shd w:val="clear" w:color="auto" w:fill="FFFFFF"/>
        <w:rPr>
          <w:color w:val="494B43"/>
          <w:lang w:val="en"/>
        </w:rPr>
      </w:pPr>
      <w:r>
        <w:rPr>
          <w:noProof/>
          <w:vanish/>
          <w:color w:val="494B43"/>
        </w:rPr>
        <w:drawing>
          <wp:inline distT="0" distB="0" distL="0" distR="0" wp14:anchorId="026D84F7" wp14:editId="3E92B373">
            <wp:extent cx="114300" cy="114300"/>
            <wp:effectExtent l="0" t="0" r="0" b="0"/>
            <wp:docPr id="4648" name="Picture 46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CFB13B4" wp14:editId="672FB176">
            <wp:extent cx="114300" cy="114300"/>
            <wp:effectExtent l="0" t="0" r="0" b="0"/>
            <wp:docPr id="4647" name="Picture 46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This line of code imports the tag library from the specified location and sets </w:t>
      </w:r>
      <w:r>
        <w:rPr>
          <w:rStyle w:val="HTMLTypewriter"/>
          <w:color w:val="494B43"/>
          <w:sz w:val="18"/>
          <w:szCs w:val="18"/>
          <w:lang w:val="en"/>
        </w:rPr>
        <w:t>log</w:t>
      </w:r>
      <w:r>
        <w:rPr>
          <w:color w:val="494B43"/>
          <w:lang w:val="en"/>
        </w:rPr>
        <w:t xml:space="preserve"> as the tag name prefix for the tags in the library. In reality, this prefix can be any unique text.</w:t>
      </w:r>
    </w:p>
    <w:p w:rsidR="00F102EC" w:rsidRDefault="00F102EC" w:rsidP="00E92D6A">
      <w:pPr>
        <w:pStyle w:val="first-para9"/>
        <w:numPr>
          <w:ilvl w:val="0"/>
          <w:numId w:val="69"/>
        </w:numPr>
        <w:shd w:val="clear" w:color="auto" w:fill="FFFFFF"/>
        <w:ind w:left="0"/>
        <w:rPr>
          <w:color w:val="494B43"/>
          <w:lang w:val="en"/>
        </w:rPr>
      </w:pPr>
      <w:r>
        <w:rPr>
          <w:noProof/>
          <w:vanish/>
          <w:color w:val="494B43"/>
        </w:rPr>
        <w:drawing>
          <wp:inline distT="0" distB="0" distL="0" distR="0" wp14:anchorId="2BB7EA3D" wp14:editId="49A1EEFD">
            <wp:extent cx="114300" cy="114300"/>
            <wp:effectExtent l="0" t="0" r="0" b="0"/>
            <wp:docPr id="4646" name="Picture 46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45A4F07" wp14:editId="7796A7B1">
            <wp:extent cx="114300" cy="114300"/>
            <wp:effectExtent l="0" t="0" r="0" b="0"/>
            <wp:docPr id="4645" name="Picture 46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tags from the </w:t>
      </w:r>
      <w:r>
        <w:rPr>
          <w:rStyle w:val="HTMLTypewriter"/>
          <w:color w:val="494B43"/>
          <w:sz w:val="18"/>
          <w:szCs w:val="18"/>
          <w:lang w:val="en"/>
        </w:rPr>
        <w:t>Log</w:t>
      </w:r>
      <w:r>
        <w:rPr>
          <w:color w:val="494B43"/>
          <w:lang w:val="en"/>
        </w:rPr>
        <w:t xml:space="preserve"> tag library need to begin with the prefix that is defined while importing the tag library to the page. In this example, the tags are prefixed by </w:t>
      </w:r>
      <w:r>
        <w:rPr>
          <w:rStyle w:val="HTMLTypewriter"/>
          <w:color w:val="494B43"/>
          <w:sz w:val="18"/>
          <w:szCs w:val="18"/>
          <w:lang w:val="en"/>
        </w:rPr>
        <w:t>log</w:t>
      </w:r>
      <w:r>
        <w:rPr>
          <w:color w:val="494B43"/>
          <w:lang w:val="en"/>
        </w:rPr>
        <w:t>.</w:t>
      </w:r>
    </w:p>
    <w:p w:rsidR="00F102EC" w:rsidRDefault="00F102EC" w:rsidP="00E92D6A">
      <w:pPr>
        <w:numPr>
          <w:ilvl w:val="0"/>
          <w:numId w:val="69"/>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69AC1D92" wp14:editId="0AF75604">
            <wp:extent cx="114300" cy="114300"/>
            <wp:effectExtent l="0" t="0" r="0" b="0"/>
            <wp:docPr id="4644" name="Picture 46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4DAB811D" wp14:editId="47850F13">
            <wp:extent cx="114300" cy="114300"/>
            <wp:effectExtent l="0" t="0" r="0" b="0"/>
            <wp:docPr id="4643" name="Picture 46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The tags accept optional attributes and require open and close tags for each of them.</w:t>
      </w:r>
    </w:p>
    <w:p w:rsidR="00F102EC" w:rsidRDefault="00F102EC" w:rsidP="00F102EC">
      <w:pPr>
        <w:pStyle w:val="para"/>
        <w:shd w:val="clear" w:color="auto" w:fill="FFFFFF"/>
        <w:rPr>
          <w:color w:val="494B43"/>
          <w:lang w:val="en"/>
        </w:rPr>
      </w:pPr>
      <w:r>
        <w:rPr>
          <w:noProof/>
          <w:vanish/>
          <w:color w:val="494B43"/>
        </w:rPr>
        <w:drawing>
          <wp:inline distT="0" distB="0" distL="0" distR="0" wp14:anchorId="56A02810" wp14:editId="592DD7AF">
            <wp:extent cx="114300" cy="114300"/>
            <wp:effectExtent l="0" t="0" r="0" b="0"/>
            <wp:docPr id="4642" name="Picture 46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EB847AA" wp14:editId="0EA21E9A">
            <wp:extent cx="114300" cy="114300"/>
            <wp:effectExtent l="0" t="0" r="0" b="0"/>
            <wp:docPr id="4641" name="Picture 46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With this simple understanding of using the </w:t>
      </w:r>
      <w:r>
        <w:rPr>
          <w:rStyle w:val="HTMLTypewriter"/>
          <w:color w:val="494B43"/>
          <w:sz w:val="18"/>
          <w:szCs w:val="18"/>
          <w:lang w:val="en"/>
        </w:rPr>
        <w:t>Log</w:t>
      </w:r>
      <w:r>
        <w:rPr>
          <w:color w:val="494B43"/>
          <w:lang w:val="en"/>
        </w:rPr>
        <w:t xml:space="preserve"> tag library, let's take a look at the configuration requirements for this example.</w:t>
      </w:r>
    </w:p>
    <w:p w:rsidR="00F102EC" w:rsidRDefault="00F102EC" w:rsidP="00F102EC">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7C7CA540" wp14:editId="54DC8800">
            <wp:extent cx="114300" cy="114300"/>
            <wp:effectExtent l="0" t="0" r="0" b="0"/>
            <wp:docPr id="4640" name="Picture 46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2B5A5CAA" wp14:editId="44A1B87B">
            <wp:extent cx="114300" cy="114300"/>
            <wp:effectExtent l="0" t="0" r="0" b="0"/>
            <wp:docPr id="4639" name="Picture 46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162" w:name="642"/>
      <w:bookmarkStart w:id="1163" w:name="ch09lev2sec1"/>
      <w:bookmarkEnd w:id="1162"/>
      <w:bookmarkEnd w:id="1163"/>
      <w:r>
        <w:rPr>
          <w:rFonts w:ascii="Arial" w:hAnsi="Arial" w:cs="Arial"/>
          <w:b w:val="0"/>
          <w:bCs w:val="0"/>
          <w:color w:val="494B43"/>
          <w:sz w:val="24"/>
          <w:szCs w:val="24"/>
          <w:lang w:val="en"/>
        </w:rPr>
        <w:t>Configuration File for the Log Tag Library</w:t>
      </w:r>
    </w:p>
    <w:p w:rsidR="00F102EC" w:rsidRDefault="00F102EC" w:rsidP="00F102EC">
      <w:pPr>
        <w:pStyle w:val="first-para3"/>
        <w:shd w:val="clear" w:color="auto" w:fill="FFFFFF"/>
        <w:rPr>
          <w:color w:val="494B43"/>
          <w:lang w:val="en"/>
        </w:rPr>
      </w:pPr>
      <w:r>
        <w:rPr>
          <w:noProof/>
          <w:vanish/>
          <w:color w:val="494B43"/>
        </w:rPr>
        <w:drawing>
          <wp:inline distT="0" distB="0" distL="0" distR="0" wp14:anchorId="0B2F0E8B" wp14:editId="274DA564">
            <wp:extent cx="114300" cy="114300"/>
            <wp:effectExtent l="0" t="0" r="0" b="0"/>
            <wp:docPr id="4638" name="Picture 46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8CEBE53" wp14:editId="5E685D8D">
            <wp:extent cx="114300" cy="114300"/>
            <wp:effectExtent l="0" t="0" r="0" b="0"/>
            <wp:docPr id="4637" name="Picture 46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Log</w:t>
      </w:r>
      <w:r>
        <w:rPr>
          <w:color w:val="494B43"/>
          <w:lang w:val="en"/>
        </w:rPr>
        <w:t xml:space="preserve"> tag library uses log4j to print logging information to a desired location. As mentioned in </w:t>
      </w:r>
      <w:hyperlink r:id="rId304" w:anchor="266" w:tgtFrame="_parent" w:history="1">
        <w:r>
          <w:rPr>
            <w:rStyle w:val="Hyperlink"/>
            <w:lang w:val="en"/>
          </w:rPr>
          <w:t>Chapter 5</w:t>
        </w:r>
      </w:hyperlink>
      <w:r>
        <w:rPr>
          <w:color w:val="494B43"/>
          <w:lang w:val="en"/>
        </w:rPr>
        <w:t>, log4j does not make any assumptions about the application environment. In order to obtain logging information in a desired format and at a desired location, log4j needs a configuration file specifying all the information about the formatting and the destination of the logging information.</w:t>
      </w:r>
    </w:p>
    <w:p w:rsidR="00F102EC" w:rsidRDefault="00F102EC" w:rsidP="00F102EC">
      <w:pPr>
        <w:pStyle w:val="para"/>
        <w:shd w:val="clear" w:color="auto" w:fill="FFFFFF"/>
        <w:rPr>
          <w:color w:val="494B43"/>
          <w:lang w:val="en"/>
        </w:rPr>
      </w:pPr>
      <w:r>
        <w:rPr>
          <w:noProof/>
          <w:vanish/>
          <w:color w:val="494B43"/>
        </w:rPr>
        <w:drawing>
          <wp:inline distT="0" distB="0" distL="0" distR="0" wp14:anchorId="64D9DD89" wp14:editId="1514BF84">
            <wp:extent cx="114300" cy="114300"/>
            <wp:effectExtent l="0" t="0" r="0" b="0"/>
            <wp:docPr id="4636" name="Picture 46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803F043" wp14:editId="2A2514DB">
            <wp:extent cx="114300" cy="114300"/>
            <wp:effectExtent l="0" t="0" r="0" b="0"/>
            <wp:docPr id="4635" name="Picture 46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Log</w:t>
      </w:r>
      <w:r>
        <w:rPr>
          <w:color w:val="494B43"/>
          <w:lang w:val="en"/>
        </w:rPr>
        <w:t xml:space="preserve"> supplies a default configuration file named "log4j.properties". </w:t>
      </w:r>
      <w:hyperlink r:id="rId305" w:history="1">
        <w:r>
          <w:rPr>
            <w:rStyle w:val="Hyperlink"/>
            <w:lang w:val="en"/>
          </w:rPr>
          <w:t>Listing 9-2</w:t>
        </w:r>
      </w:hyperlink>
      <w:r>
        <w:rPr>
          <w:color w:val="494B43"/>
          <w:lang w:val="en"/>
        </w:rPr>
        <w:t xml:space="preserve"> describes the default log4j configuration file that is shipped with the </w:t>
      </w:r>
      <w:r>
        <w:rPr>
          <w:rStyle w:val="HTMLTypewriter"/>
          <w:color w:val="494B43"/>
          <w:sz w:val="18"/>
          <w:szCs w:val="18"/>
          <w:lang w:val="en"/>
        </w:rPr>
        <w:t>Log</w:t>
      </w:r>
      <w:r>
        <w:rPr>
          <w:color w:val="494B43"/>
          <w:lang w:val="en"/>
        </w:rPr>
        <w:t xml:space="preserve"> distribution.</w:t>
      </w:r>
    </w:p>
    <w:p w:rsidR="00F102EC" w:rsidRDefault="00F102EC" w:rsidP="00F102EC">
      <w:pPr>
        <w:shd w:val="clear" w:color="auto" w:fill="FFFFFF"/>
        <w:rPr>
          <w:rFonts w:ascii="Arial" w:hAnsi="Arial" w:cs="Arial"/>
          <w:color w:val="494B43"/>
          <w:lang w:val="en"/>
        </w:rPr>
      </w:pPr>
      <w:r>
        <w:rPr>
          <w:rFonts w:ascii="Arial" w:hAnsi="Arial" w:cs="Arial"/>
          <w:noProof/>
          <w:vanish/>
          <w:color w:val="494B43"/>
        </w:rPr>
        <w:drawing>
          <wp:inline distT="0" distB="0" distL="0" distR="0" wp14:anchorId="6B9DD937" wp14:editId="21A31402">
            <wp:extent cx="114300" cy="114300"/>
            <wp:effectExtent l="0" t="0" r="0" b="0"/>
            <wp:docPr id="4634" name="Picture 46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08436254" wp14:editId="1C1FDC93">
            <wp:extent cx="114300" cy="114300"/>
            <wp:effectExtent l="0" t="0" r="0" b="0"/>
            <wp:docPr id="4633" name="Picture 46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9-2: </w:t>
      </w:r>
      <w:r>
        <w:rPr>
          <w:rStyle w:val="example-title2"/>
          <w:rFonts w:ascii="Arial" w:hAnsi="Arial" w:cs="Arial"/>
          <w:lang w:val="en"/>
        </w:rPr>
        <w:t>log4j.properties, the Default Configuration File for Log</w:t>
      </w:r>
      <w:bookmarkStart w:id="1164" w:name="643"/>
      <w:bookmarkStart w:id="1165" w:name="ch09ls02"/>
      <w:bookmarkEnd w:id="1164"/>
      <w:bookmarkEnd w:id="1165"/>
    </w:p>
    <w:p w:rsidR="00F102EC" w:rsidRDefault="00F102EC" w:rsidP="00F102EC">
      <w:pPr>
        <w:shd w:val="clear" w:color="auto" w:fill="FFFFFF"/>
        <w:rPr>
          <w:rFonts w:ascii="Arial" w:hAnsi="Arial" w:cs="Arial"/>
          <w:color w:val="494B43"/>
          <w:lang w:val="en"/>
        </w:rPr>
      </w:pPr>
      <w:r>
        <w:rPr>
          <w:rFonts w:ascii="Arial" w:hAnsi="Arial" w:cs="Arial"/>
          <w:color w:val="494B43"/>
          <w:lang w:val="en"/>
        </w:rPr>
        <w:pict>
          <v:rect id="_x0000_i11613" style="width:0;height:1.5pt" o:hralign="center" o:hrstd="t" o:hrnoshade="t" o:hr="t" fillcolor="#010100" stroked="f"/>
        </w:pict>
      </w:r>
    </w:p>
    <w:p w:rsidR="00F102EC" w:rsidRDefault="00F102EC" w:rsidP="00F102EC">
      <w:pPr>
        <w:pStyle w:val="HTMLPreformatted"/>
        <w:shd w:val="clear" w:color="auto" w:fill="FFFFFF"/>
        <w:rPr>
          <w:color w:val="494B43"/>
          <w:lang w:val="en"/>
        </w:rPr>
      </w:pPr>
      <w:r>
        <w:rPr>
          <w:noProof/>
          <w:vanish/>
          <w:color w:val="494B43"/>
        </w:rPr>
        <w:drawing>
          <wp:inline distT="0" distB="0" distL="0" distR="0" wp14:anchorId="0D5DC5C1" wp14:editId="61782220">
            <wp:extent cx="114300" cy="114300"/>
            <wp:effectExtent l="0" t="0" r="0" b="0"/>
            <wp:docPr id="4632" name="Picture 46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8C21B7C" wp14:editId="29A55989">
            <wp:extent cx="114300" cy="114300"/>
            <wp:effectExtent l="0" t="0" r="0" b="0"/>
            <wp:docPr id="4631" name="Picture 46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102EC" w:rsidRDefault="00F102EC" w:rsidP="00F102EC">
      <w:pPr>
        <w:pStyle w:val="HTMLPreformatted"/>
        <w:shd w:val="clear" w:color="auto" w:fill="FFFFFF"/>
        <w:rPr>
          <w:color w:val="494B43"/>
          <w:lang w:val="en"/>
        </w:rPr>
      </w:pPr>
      <w:r>
        <w:rPr>
          <w:color w:val="494B43"/>
          <w:lang w:val="en"/>
        </w:rPr>
        <w:t># Sample properties to initialize log4j</w:t>
      </w:r>
    </w:p>
    <w:p w:rsidR="00F102EC" w:rsidRDefault="00F102EC" w:rsidP="00F102EC">
      <w:pPr>
        <w:pStyle w:val="HTMLPreformatted"/>
        <w:shd w:val="clear" w:color="auto" w:fill="FFFFFF"/>
        <w:rPr>
          <w:color w:val="494B43"/>
          <w:lang w:val="en"/>
        </w:rPr>
      </w:pPr>
      <w:r>
        <w:rPr>
          <w:color w:val="494B43"/>
          <w:lang w:val="en"/>
        </w:rPr>
        <w:t>log4j.rootCategory=debug, stdout</w:t>
      </w:r>
    </w:p>
    <w:p w:rsidR="00F102EC" w:rsidRDefault="00F102EC" w:rsidP="00F102EC">
      <w:pPr>
        <w:pStyle w:val="HTMLPreformatted"/>
        <w:shd w:val="clear" w:color="auto" w:fill="FFFFFF"/>
        <w:rPr>
          <w:color w:val="494B43"/>
          <w:lang w:val="en"/>
        </w:rPr>
      </w:pPr>
    </w:p>
    <w:p w:rsidR="00F102EC" w:rsidRDefault="00F102EC" w:rsidP="00F102EC">
      <w:pPr>
        <w:pStyle w:val="HTMLPreformatted"/>
        <w:shd w:val="clear" w:color="auto" w:fill="FFFFFF"/>
        <w:rPr>
          <w:color w:val="494B43"/>
          <w:lang w:val="en"/>
        </w:rPr>
      </w:pPr>
      <w:r>
        <w:rPr>
          <w:color w:val="494B43"/>
          <w:lang w:val="en"/>
        </w:rPr>
        <w:t>log4j.appender.stdout=org.apache.log4j.ConsoleAppender</w:t>
      </w:r>
    </w:p>
    <w:p w:rsidR="00F102EC" w:rsidRDefault="00F102EC" w:rsidP="00F102EC">
      <w:pPr>
        <w:pStyle w:val="HTMLPreformatted"/>
        <w:shd w:val="clear" w:color="auto" w:fill="FFFFFF"/>
        <w:rPr>
          <w:color w:val="494B43"/>
          <w:lang w:val="en"/>
        </w:rPr>
      </w:pPr>
      <w:r>
        <w:rPr>
          <w:color w:val="494B43"/>
          <w:lang w:val="en"/>
        </w:rPr>
        <w:t>log4j.appender.stdout.layout=org.apache.log4j.PatternLayout</w:t>
      </w:r>
      <w:bookmarkStart w:id="1166" w:name="644"/>
      <w:bookmarkStart w:id="1167" w:name="page288"/>
      <w:bookmarkEnd w:id="1166"/>
      <w:bookmarkEnd w:id="1167"/>
    </w:p>
    <w:p w:rsidR="00F102EC" w:rsidRDefault="00F102EC" w:rsidP="00F102EC">
      <w:pPr>
        <w:pStyle w:val="HTMLPreformatted"/>
        <w:shd w:val="clear" w:color="auto" w:fill="FFFFFF"/>
        <w:rPr>
          <w:color w:val="494B43"/>
          <w:lang w:val="en"/>
        </w:rPr>
      </w:pPr>
    </w:p>
    <w:p w:rsidR="00F102EC" w:rsidRDefault="00F102EC" w:rsidP="00F102EC">
      <w:pPr>
        <w:pStyle w:val="HTMLPreformatted"/>
        <w:shd w:val="clear" w:color="auto" w:fill="FFFFFF"/>
        <w:rPr>
          <w:color w:val="494B43"/>
          <w:lang w:val="en"/>
        </w:rPr>
      </w:pPr>
      <w:r>
        <w:rPr>
          <w:color w:val="494B43"/>
          <w:lang w:val="en"/>
        </w:rPr>
        <w:t># Pattern to output the caller's file name and line number.</w:t>
      </w:r>
    </w:p>
    <w:p w:rsidR="00F102EC" w:rsidRDefault="00F102EC" w:rsidP="00F102EC">
      <w:pPr>
        <w:pStyle w:val="HTMLPreformatted"/>
        <w:shd w:val="clear" w:color="auto" w:fill="FFFFFF"/>
        <w:rPr>
          <w:color w:val="494B43"/>
          <w:lang w:val="en"/>
        </w:rPr>
      </w:pPr>
      <w:r>
        <w:rPr>
          <w:color w:val="494B43"/>
          <w:lang w:val="en"/>
        </w:rPr>
        <w:t>log4j.appender.stdout.layout.ConversionPattern=%5p [%t] (%F:%L) - %m%n</w:t>
      </w:r>
    </w:p>
    <w:p w:rsidR="00F102EC" w:rsidRDefault="00F102EC" w:rsidP="00F102EC">
      <w:pPr>
        <w:pStyle w:val="HTMLPreformatted"/>
        <w:shd w:val="clear" w:color="auto" w:fill="FFFFFF"/>
        <w:rPr>
          <w:color w:val="494B43"/>
          <w:lang w:val="en"/>
        </w:rPr>
      </w:pPr>
    </w:p>
    <w:p w:rsidR="00F102EC" w:rsidRDefault="00F102EC" w:rsidP="00F102EC">
      <w:pPr>
        <w:pStyle w:val="HTMLPreformatted"/>
        <w:shd w:val="clear" w:color="auto" w:fill="FFFFFF"/>
        <w:rPr>
          <w:color w:val="494B43"/>
          <w:lang w:val="en"/>
        </w:rPr>
      </w:pPr>
      <w:r>
        <w:rPr>
          <w:color w:val="494B43"/>
          <w:lang w:val="en"/>
        </w:rPr>
        <w:t>log4j.appender.R=org.apache.log4j.RollingFileAppender</w:t>
      </w:r>
    </w:p>
    <w:p w:rsidR="00F102EC" w:rsidRDefault="00F102EC" w:rsidP="00F102EC">
      <w:pPr>
        <w:pStyle w:val="HTMLPreformatted"/>
        <w:shd w:val="clear" w:color="auto" w:fill="FFFFFF"/>
        <w:rPr>
          <w:color w:val="494B43"/>
          <w:lang w:val="en"/>
        </w:rPr>
      </w:pPr>
      <w:r>
        <w:rPr>
          <w:color w:val="494B43"/>
          <w:lang w:val="en"/>
        </w:rPr>
        <w:t>log4j.appender.R.File=logtags.log</w:t>
      </w:r>
    </w:p>
    <w:p w:rsidR="00F102EC" w:rsidRDefault="00F102EC" w:rsidP="00F102EC">
      <w:pPr>
        <w:pStyle w:val="HTMLPreformatted"/>
        <w:shd w:val="clear" w:color="auto" w:fill="FFFFFF"/>
        <w:rPr>
          <w:color w:val="494B43"/>
          <w:lang w:val="en"/>
        </w:rPr>
      </w:pPr>
    </w:p>
    <w:p w:rsidR="00F102EC" w:rsidRDefault="00F102EC" w:rsidP="00F102EC">
      <w:pPr>
        <w:pStyle w:val="HTMLPreformatted"/>
        <w:shd w:val="clear" w:color="auto" w:fill="FFFFFF"/>
        <w:rPr>
          <w:color w:val="494B43"/>
          <w:lang w:val="en"/>
        </w:rPr>
      </w:pPr>
      <w:r>
        <w:rPr>
          <w:color w:val="494B43"/>
          <w:lang w:val="en"/>
        </w:rPr>
        <w:t>log4j.appender.R.MaxFileSize=100KB</w:t>
      </w:r>
    </w:p>
    <w:p w:rsidR="00F102EC" w:rsidRDefault="00F102EC" w:rsidP="00F102EC">
      <w:pPr>
        <w:pStyle w:val="HTMLPreformatted"/>
        <w:shd w:val="clear" w:color="auto" w:fill="FFFFFF"/>
        <w:rPr>
          <w:color w:val="494B43"/>
          <w:lang w:val="en"/>
        </w:rPr>
      </w:pPr>
      <w:r>
        <w:rPr>
          <w:color w:val="494B43"/>
          <w:lang w:val="en"/>
        </w:rPr>
        <w:t># Keep one backup file</w:t>
      </w:r>
    </w:p>
    <w:p w:rsidR="00F102EC" w:rsidRDefault="00F102EC" w:rsidP="00F102EC">
      <w:pPr>
        <w:pStyle w:val="HTMLPreformatted"/>
        <w:shd w:val="clear" w:color="auto" w:fill="FFFFFF"/>
        <w:rPr>
          <w:color w:val="494B43"/>
          <w:lang w:val="en"/>
        </w:rPr>
      </w:pPr>
      <w:r>
        <w:rPr>
          <w:color w:val="494B43"/>
          <w:lang w:val="en"/>
        </w:rPr>
        <w:t>log4j.appender.R.MaxBackupIndex=2</w:t>
      </w:r>
    </w:p>
    <w:p w:rsidR="00F102EC" w:rsidRDefault="00F102EC" w:rsidP="00F102EC">
      <w:pPr>
        <w:pStyle w:val="HTMLPreformatted"/>
        <w:shd w:val="clear" w:color="auto" w:fill="FFFFFF"/>
        <w:rPr>
          <w:color w:val="494B43"/>
          <w:lang w:val="en"/>
        </w:rPr>
      </w:pPr>
    </w:p>
    <w:p w:rsidR="00F102EC" w:rsidRDefault="00F102EC" w:rsidP="00F102EC">
      <w:pPr>
        <w:pStyle w:val="HTMLPreformatted"/>
        <w:shd w:val="clear" w:color="auto" w:fill="FFFFFF"/>
        <w:rPr>
          <w:color w:val="494B43"/>
          <w:lang w:val="en"/>
        </w:rPr>
      </w:pPr>
      <w:r>
        <w:rPr>
          <w:color w:val="494B43"/>
          <w:lang w:val="en"/>
        </w:rPr>
        <w:t>log4j.appender.R.layout=org.apache.log4j.PatternLayout</w:t>
      </w:r>
    </w:p>
    <w:p w:rsidR="00F102EC" w:rsidRDefault="00F102EC" w:rsidP="00F102EC">
      <w:pPr>
        <w:pStyle w:val="HTMLPreformatted"/>
        <w:shd w:val="clear" w:color="auto" w:fill="FFFFFF"/>
        <w:rPr>
          <w:color w:val="494B43"/>
          <w:lang w:val="en"/>
        </w:rPr>
      </w:pPr>
      <w:r>
        <w:rPr>
          <w:color w:val="494B43"/>
          <w:lang w:val="en"/>
        </w:rPr>
        <w:t>log4j.appender.R.layout.ConversionPattern=%p %t %c - %m%n</w:t>
      </w:r>
    </w:p>
    <w:p w:rsidR="00F102EC" w:rsidRDefault="00F102EC" w:rsidP="00F102EC">
      <w:pPr>
        <w:shd w:val="clear" w:color="auto" w:fill="FFFFFF"/>
        <w:rPr>
          <w:rFonts w:ascii="Arial" w:hAnsi="Arial" w:cs="Arial"/>
          <w:color w:val="494B43"/>
          <w:lang w:val="en"/>
        </w:rPr>
      </w:pPr>
      <w:r>
        <w:rPr>
          <w:rFonts w:ascii="Arial" w:hAnsi="Arial" w:cs="Arial"/>
          <w:color w:val="494B43"/>
          <w:lang w:val="en"/>
        </w:rPr>
        <w:pict>
          <v:rect id="_x0000_i11616" style="width:0;height:1.5pt" o:hralign="center" o:hrstd="t" o:hrnoshade="t" o:hr="t" fillcolor="#010100" stroked="f"/>
        </w:pict>
      </w:r>
    </w:p>
    <w:p w:rsidR="00F102EC" w:rsidRDefault="00F102EC" w:rsidP="00F102EC">
      <w:pPr>
        <w:pStyle w:val="para"/>
        <w:shd w:val="clear" w:color="auto" w:fill="FFFFFF"/>
        <w:rPr>
          <w:color w:val="494B43"/>
          <w:lang w:val="en"/>
        </w:rPr>
      </w:pPr>
      <w:r>
        <w:rPr>
          <w:noProof/>
          <w:vanish/>
          <w:color w:val="494B43"/>
        </w:rPr>
        <w:drawing>
          <wp:inline distT="0" distB="0" distL="0" distR="0" wp14:anchorId="4768AF6A" wp14:editId="161E5CC3">
            <wp:extent cx="114300" cy="114300"/>
            <wp:effectExtent l="0" t="0" r="0" b="0"/>
            <wp:docPr id="4630" name="Picture 46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5D963DB" wp14:editId="1FD8992F">
            <wp:extent cx="114300" cy="114300"/>
            <wp:effectExtent l="0" t="0" r="0" b="0"/>
            <wp:docPr id="4629" name="Picture 46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This configuration file is quite simple. It uses </w:t>
      </w:r>
      <w:r>
        <w:rPr>
          <w:rStyle w:val="HTMLTypewriter"/>
          <w:color w:val="494B43"/>
          <w:sz w:val="18"/>
          <w:szCs w:val="18"/>
          <w:lang w:val="en"/>
        </w:rPr>
        <w:t>ConsoleAppender</w:t>
      </w:r>
      <w:r>
        <w:rPr>
          <w:color w:val="494B43"/>
          <w:lang w:val="en"/>
        </w:rPr>
        <w:t xml:space="preserve"> and </w:t>
      </w:r>
      <w:r>
        <w:rPr>
          <w:rStyle w:val="HTMLTypewriter"/>
          <w:color w:val="494B43"/>
          <w:sz w:val="18"/>
          <w:szCs w:val="18"/>
          <w:lang w:val="en"/>
        </w:rPr>
        <w:t>RollingFileAppender</w:t>
      </w:r>
      <w:r>
        <w:rPr>
          <w:color w:val="494B43"/>
          <w:lang w:val="en"/>
        </w:rPr>
        <w:t xml:space="preserve"> objects to output logging information to a Web server console and to a file. It also uses </w:t>
      </w:r>
      <w:r>
        <w:rPr>
          <w:rStyle w:val="HTMLTypewriter"/>
          <w:color w:val="494B43"/>
          <w:sz w:val="18"/>
          <w:szCs w:val="18"/>
          <w:lang w:val="en"/>
        </w:rPr>
        <w:t>PatternLayout</w:t>
      </w:r>
      <w:r>
        <w:rPr>
          <w:color w:val="494B43"/>
          <w:lang w:val="en"/>
        </w:rPr>
        <w:t xml:space="preserve"> to format the logging information. The pattern specified for the logging information to be printed to the console includes the level, thread name, filename, location information, and message followed by a newline character.</w:t>
      </w:r>
    </w:p>
    <w:p w:rsidR="00F102EC" w:rsidRDefault="00F102EC" w:rsidP="00F102EC">
      <w:pPr>
        <w:pStyle w:val="para"/>
        <w:shd w:val="clear" w:color="auto" w:fill="FFFFFF"/>
        <w:rPr>
          <w:color w:val="494B43"/>
          <w:lang w:val="en"/>
        </w:rPr>
      </w:pPr>
      <w:r>
        <w:rPr>
          <w:noProof/>
          <w:vanish/>
          <w:color w:val="494B43"/>
        </w:rPr>
        <w:drawing>
          <wp:inline distT="0" distB="0" distL="0" distR="0" wp14:anchorId="537964A2" wp14:editId="73167C68">
            <wp:extent cx="114300" cy="114300"/>
            <wp:effectExtent l="0" t="0" r="0" b="0"/>
            <wp:docPr id="4628" name="Picture 46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0AF8EA7" wp14:editId="2A0073A9">
            <wp:extent cx="114300" cy="114300"/>
            <wp:effectExtent l="0" t="0" r="0" b="0"/>
            <wp:docPr id="4627" name="Picture 46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pattern for writing to a file is slightly different and includes the level, thread name, logger name, and message followed by a newline character. Although this configuration file looks simple, it highlights the following important points as to how </w:t>
      </w:r>
      <w:r>
        <w:rPr>
          <w:rStyle w:val="HTMLTypewriter"/>
          <w:color w:val="494B43"/>
          <w:sz w:val="18"/>
          <w:szCs w:val="18"/>
          <w:lang w:val="en"/>
        </w:rPr>
        <w:t>Log</w:t>
      </w:r>
      <w:r>
        <w:rPr>
          <w:color w:val="494B43"/>
          <w:lang w:val="en"/>
        </w:rPr>
        <w:t xml:space="preserve"> works:</w:t>
      </w:r>
    </w:p>
    <w:p w:rsidR="00F102EC" w:rsidRDefault="00F102EC" w:rsidP="00E92D6A">
      <w:pPr>
        <w:pStyle w:val="first-para9"/>
        <w:numPr>
          <w:ilvl w:val="0"/>
          <w:numId w:val="70"/>
        </w:numPr>
        <w:shd w:val="clear" w:color="auto" w:fill="FFFFFF"/>
        <w:ind w:left="0"/>
        <w:rPr>
          <w:color w:val="494B43"/>
          <w:lang w:val="en"/>
        </w:rPr>
      </w:pPr>
      <w:r>
        <w:rPr>
          <w:noProof/>
          <w:vanish/>
          <w:color w:val="494B43"/>
        </w:rPr>
        <w:drawing>
          <wp:inline distT="0" distB="0" distL="0" distR="0" wp14:anchorId="6E61EFCF" wp14:editId="3E39DB19">
            <wp:extent cx="114300" cy="114300"/>
            <wp:effectExtent l="0" t="0" r="0" b="0"/>
            <wp:docPr id="4626" name="Picture 46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C973482" wp14:editId="5FC644AE">
            <wp:extent cx="114300" cy="114300"/>
            <wp:effectExtent l="0" t="0" r="0" b="0"/>
            <wp:docPr id="4625" name="Picture 46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Log</w:t>
      </w:r>
      <w:r>
        <w:rPr>
          <w:color w:val="494B43"/>
          <w:lang w:val="en"/>
        </w:rPr>
        <w:t xml:space="preserve"> uses the log4j root logger (synonymous to </w:t>
      </w:r>
      <w:r>
        <w:rPr>
          <w:rStyle w:val="HTMLTypewriter"/>
          <w:color w:val="494B43"/>
          <w:sz w:val="18"/>
          <w:szCs w:val="18"/>
          <w:lang w:val="en"/>
        </w:rPr>
        <w:t>Category</w:t>
      </w:r>
      <w:r>
        <w:rPr>
          <w:color w:val="494B43"/>
          <w:lang w:val="en"/>
        </w:rPr>
        <w:t xml:space="preserve"> in the preceding example) to publish the logging information. The root logger has the threshold level DEBUG.</w:t>
      </w:r>
    </w:p>
    <w:p w:rsidR="00F102EC" w:rsidRDefault="00F102EC" w:rsidP="00E92D6A">
      <w:pPr>
        <w:pStyle w:val="first-para9"/>
        <w:numPr>
          <w:ilvl w:val="0"/>
          <w:numId w:val="70"/>
        </w:numPr>
        <w:shd w:val="clear" w:color="auto" w:fill="FFFFFF"/>
        <w:ind w:left="0"/>
        <w:rPr>
          <w:color w:val="494B43"/>
          <w:lang w:val="en"/>
        </w:rPr>
      </w:pPr>
      <w:r>
        <w:rPr>
          <w:noProof/>
          <w:vanish/>
          <w:color w:val="494B43"/>
        </w:rPr>
        <w:drawing>
          <wp:inline distT="0" distB="0" distL="0" distR="0" wp14:anchorId="54459ECD" wp14:editId="0DEA0547">
            <wp:extent cx="114300" cy="114300"/>
            <wp:effectExtent l="0" t="0" r="0" b="0"/>
            <wp:docPr id="4624" name="Picture 46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5D9305C" wp14:editId="582122C5">
            <wp:extent cx="114300" cy="114300"/>
            <wp:effectExtent l="0" t="0" r="0" b="0"/>
            <wp:docPr id="4623" name="Picture 46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Log</w:t>
      </w:r>
      <w:r>
        <w:rPr>
          <w:color w:val="494B43"/>
          <w:lang w:val="en"/>
        </w:rPr>
        <w:t xml:space="preserve"> by default writes logging information to the Web server console. In theory, </w:t>
      </w:r>
      <w:r>
        <w:rPr>
          <w:rStyle w:val="HTMLTypewriter"/>
          <w:color w:val="494B43"/>
          <w:sz w:val="18"/>
          <w:szCs w:val="18"/>
          <w:lang w:val="en"/>
        </w:rPr>
        <w:t>Log</w:t>
      </w:r>
      <w:r>
        <w:rPr>
          <w:color w:val="494B43"/>
          <w:lang w:val="en"/>
        </w:rPr>
        <w:t xml:space="preserve"> can be configured to send logging information to any preferred destination by changing the configuration file. It provides a sample configuration for redirecting logging information to a rolling file by using the </w:t>
      </w:r>
      <w:r>
        <w:rPr>
          <w:rStyle w:val="HTMLTypewriter"/>
          <w:color w:val="494B43"/>
          <w:sz w:val="18"/>
          <w:szCs w:val="18"/>
          <w:lang w:val="en"/>
        </w:rPr>
        <w:t>RollingFileAppender</w:t>
      </w:r>
      <w:r>
        <w:rPr>
          <w:color w:val="494B43"/>
          <w:lang w:val="en"/>
        </w:rPr>
        <w:t xml:space="preserve"> object.</w:t>
      </w:r>
    </w:p>
    <w:p w:rsidR="00F102EC" w:rsidRDefault="00F102EC" w:rsidP="00E92D6A">
      <w:pPr>
        <w:numPr>
          <w:ilvl w:val="0"/>
          <w:numId w:val="70"/>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0A3FC83F" wp14:editId="4BF1C2D9">
            <wp:extent cx="114300" cy="114300"/>
            <wp:effectExtent l="0" t="0" r="0" b="0"/>
            <wp:docPr id="4622" name="Picture 46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14CCCDE2" wp14:editId="100322C8">
            <wp:extent cx="114300" cy="114300"/>
            <wp:effectExtent l="0" t="0" r="0" b="0"/>
            <wp:docPr id="4621" name="Picture 46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If we want to use a logger other than the root logger, then we need to configure the </w:t>
      </w:r>
      <w:r>
        <w:rPr>
          <w:rStyle w:val="HTMLTypewriter"/>
          <w:rFonts w:eastAsiaTheme="minorHAnsi"/>
          <w:color w:val="494B43"/>
          <w:sz w:val="18"/>
          <w:szCs w:val="18"/>
          <w:lang w:val="en"/>
        </w:rPr>
        <w:t>Logger</w:t>
      </w:r>
      <w:r>
        <w:rPr>
          <w:rFonts w:ascii="Arial" w:hAnsi="Arial" w:cs="Arial"/>
          <w:color w:val="494B43"/>
          <w:sz w:val="21"/>
          <w:szCs w:val="21"/>
          <w:lang w:val="en"/>
        </w:rPr>
        <w:t xml:space="preserve"> object in the configuration file. Forgetting to do that may result in no logging information printing to any of the specified destinations.</w:t>
      </w:r>
    </w:p>
    <w:p w:rsidR="00F102EC" w:rsidRDefault="00F102EC" w:rsidP="00E92D6A">
      <w:pPr>
        <w:numPr>
          <w:ilvl w:val="0"/>
          <w:numId w:val="70"/>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635A17AA" wp14:editId="124AB9C4">
            <wp:extent cx="114300" cy="114300"/>
            <wp:effectExtent l="0" t="0" r="0" b="0"/>
            <wp:docPr id="4620" name="Picture 46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57C541FC" wp14:editId="458139B6">
            <wp:extent cx="114300" cy="114300"/>
            <wp:effectExtent l="0" t="0" r="0" b="0"/>
            <wp:docPr id="4619" name="Picture 46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Changing the threshold level for the root logger or other custom loggers used with any of the tags can cause changes in the logging output.</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8407"/>
      </w:tblGrid>
      <w:tr w:rsidR="00F102EC" w:rsidTr="00F102EC">
        <w:trPr>
          <w:tblCellSpacing w:w="0" w:type="dxa"/>
        </w:trPr>
        <w:tc>
          <w:tcPr>
            <w:tcW w:w="0" w:type="auto"/>
            <w:hideMark/>
          </w:tcPr>
          <w:p w:rsidR="00F102EC" w:rsidRDefault="00F102EC">
            <w:pPr>
              <w:spacing w:before="216"/>
              <w:jc w:val="center"/>
              <w:rPr>
                <w:rFonts w:ascii="Arial" w:hAnsi="Arial" w:cs="Arial"/>
                <w:color w:val="494B43"/>
                <w:sz w:val="21"/>
                <w:szCs w:val="21"/>
              </w:rPr>
            </w:pPr>
          </w:p>
        </w:tc>
        <w:tc>
          <w:tcPr>
            <w:tcW w:w="0" w:type="auto"/>
            <w:hideMark/>
          </w:tcPr>
          <w:p w:rsidR="00F102EC" w:rsidRDefault="00F102EC">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F102EC" w:rsidRDefault="00F102EC">
            <w:pPr>
              <w:pStyle w:val="first-para10"/>
              <w:jc w:val="center"/>
              <w:rPr>
                <w:color w:val="494B43"/>
                <w:sz w:val="21"/>
                <w:szCs w:val="21"/>
              </w:rPr>
            </w:pPr>
            <w:r>
              <w:rPr>
                <w:noProof/>
                <w:vanish/>
                <w:color w:val="494B43"/>
                <w:sz w:val="21"/>
                <w:szCs w:val="21"/>
              </w:rPr>
              <w:drawing>
                <wp:inline distT="0" distB="0" distL="0" distR="0" wp14:anchorId="098FDACE" wp14:editId="6EC9C296">
                  <wp:extent cx="114300" cy="114300"/>
                  <wp:effectExtent l="0" t="0" r="0" b="0"/>
                  <wp:docPr id="4618" name="Picture 46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sz w:val="21"/>
                <w:szCs w:val="21"/>
              </w:rPr>
              <w:drawing>
                <wp:inline distT="0" distB="0" distL="0" distR="0" wp14:anchorId="4D3AE5B5" wp14:editId="678B3C46">
                  <wp:extent cx="114300" cy="114300"/>
                  <wp:effectExtent l="0" t="0" r="0" b="0"/>
                  <wp:docPr id="4617" name="Picture 46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168" w:name="page289"/>
            <w:bookmarkStart w:id="1169" w:name="645"/>
            <w:bookmarkEnd w:id="1168"/>
            <w:bookmarkEnd w:id="1169"/>
            <w:r>
              <w:rPr>
                <w:color w:val="494B43"/>
                <w:sz w:val="21"/>
                <w:szCs w:val="21"/>
              </w:rPr>
              <w:t>If no separate logger (</w:t>
            </w:r>
            <w:r>
              <w:rPr>
                <w:rStyle w:val="HTMLTypewriter"/>
                <w:color w:val="494B43"/>
                <w:sz w:val="18"/>
                <w:szCs w:val="18"/>
              </w:rPr>
              <w:t>Category</w:t>
            </w:r>
            <w:r>
              <w:rPr>
                <w:color w:val="494B43"/>
                <w:sz w:val="21"/>
                <w:szCs w:val="21"/>
              </w:rPr>
              <w:t xml:space="preserve">) is explicitly specified as an attribute of any of the </w:t>
            </w:r>
            <w:r>
              <w:rPr>
                <w:rStyle w:val="HTMLTypewriter"/>
                <w:color w:val="494B43"/>
                <w:sz w:val="18"/>
                <w:szCs w:val="18"/>
              </w:rPr>
              <w:t>Log</w:t>
            </w:r>
            <w:r>
              <w:rPr>
                <w:color w:val="494B43"/>
                <w:sz w:val="21"/>
                <w:szCs w:val="21"/>
              </w:rPr>
              <w:t xml:space="preserve"> tags, the tags rely on the root logger of log4j to publish logging information. Hence, it is always safe to keep the root logger configuration even though we may specify custom logger (</w:t>
            </w:r>
            <w:r>
              <w:rPr>
                <w:rStyle w:val="HTMLTypewriter"/>
                <w:color w:val="494B43"/>
                <w:sz w:val="18"/>
                <w:szCs w:val="18"/>
              </w:rPr>
              <w:t>Category</w:t>
            </w:r>
            <w:r>
              <w:rPr>
                <w:color w:val="494B43"/>
                <w:sz w:val="21"/>
                <w:szCs w:val="21"/>
              </w:rPr>
              <w:t>) names within the tag attributes and configure them separately in the same configuration file.</w:t>
            </w:r>
          </w:p>
        </w:tc>
      </w:tr>
    </w:tbl>
    <w:p w:rsidR="00F102EC" w:rsidRDefault="00F102EC" w:rsidP="00F102EC">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63943C5E" wp14:editId="48DCD46A">
            <wp:extent cx="114300" cy="114300"/>
            <wp:effectExtent l="0" t="0" r="0" b="0"/>
            <wp:docPr id="4616" name="Picture 46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5ACDC06C" wp14:editId="225BC7E0">
            <wp:extent cx="114300" cy="114300"/>
            <wp:effectExtent l="0" t="0" r="0" b="0"/>
            <wp:docPr id="4615" name="Picture 46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170" w:name="646"/>
      <w:bookmarkStart w:id="1171" w:name="ch09lev2sec2"/>
      <w:bookmarkEnd w:id="1170"/>
      <w:bookmarkEnd w:id="1171"/>
      <w:r>
        <w:rPr>
          <w:rFonts w:ascii="Arial" w:hAnsi="Arial" w:cs="Arial"/>
          <w:b w:val="0"/>
          <w:bCs w:val="0"/>
          <w:color w:val="494B43"/>
          <w:sz w:val="24"/>
          <w:szCs w:val="24"/>
          <w:lang w:val="en"/>
        </w:rPr>
        <w:t>Setting the Environment</w:t>
      </w:r>
    </w:p>
    <w:p w:rsidR="00F102EC" w:rsidRDefault="00F102EC" w:rsidP="00F102EC">
      <w:pPr>
        <w:pStyle w:val="first-para3"/>
        <w:shd w:val="clear" w:color="auto" w:fill="FFFFFF"/>
        <w:rPr>
          <w:color w:val="494B43"/>
          <w:lang w:val="en"/>
        </w:rPr>
      </w:pPr>
      <w:r>
        <w:rPr>
          <w:noProof/>
          <w:vanish/>
          <w:color w:val="494B43"/>
        </w:rPr>
        <w:drawing>
          <wp:inline distT="0" distB="0" distL="0" distR="0" wp14:anchorId="360FB1A5" wp14:editId="131ED58B">
            <wp:extent cx="114300" cy="114300"/>
            <wp:effectExtent l="0" t="0" r="0" b="0"/>
            <wp:docPr id="4614" name="Picture 46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0F2FDBB" wp14:editId="24FCA64F">
            <wp:extent cx="114300" cy="114300"/>
            <wp:effectExtent l="0" t="0" r="0" b="0"/>
            <wp:docPr id="4613" name="Picture 46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Having followed the instructions in the "</w:t>
      </w:r>
      <w:hyperlink r:id="rId306" w:anchor="637" w:tgtFrame="_parent" w:history="1">
        <w:r>
          <w:rPr>
            <w:rStyle w:val="Hyperlink"/>
            <w:lang w:val="en"/>
          </w:rPr>
          <w:t>Installing the Log Tag Library</w:t>
        </w:r>
      </w:hyperlink>
      <w:r>
        <w:rPr>
          <w:color w:val="494B43"/>
          <w:lang w:val="en"/>
        </w:rPr>
        <w:t xml:space="preserve">" section, we are all ready to use the </w:t>
      </w:r>
      <w:r>
        <w:rPr>
          <w:rStyle w:val="HTMLTypewriter"/>
          <w:color w:val="494B43"/>
          <w:sz w:val="18"/>
          <w:szCs w:val="18"/>
          <w:lang w:val="en"/>
        </w:rPr>
        <w:t>Log</w:t>
      </w:r>
      <w:r>
        <w:rPr>
          <w:color w:val="494B43"/>
          <w:lang w:val="en"/>
        </w:rPr>
        <w:t xml:space="preserve"> tag library from within a JSP. Before we can see the example JSP in </w:t>
      </w:r>
      <w:hyperlink r:id="rId307" w:history="1">
        <w:r>
          <w:rPr>
            <w:rStyle w:val="Hyperlink"/>
            <w:lang w:val="en"/>
          </w:rPr>
          <w:t>Listing 9-1</w:t>
        </w:r>
      </w:hyperlink>
      <w:r>
        <w:rPr>
          <w:color w:val="494B43"/>
          <w:lang w:val="en"/>
        </w:rPr>
        <w:t xml:space="preserve"> in action, we need to configure the Web server to use the JSP and the log4j configuration file as described in next few steps:</w:t>
      </w:r>
    </w:p>
    <w:p w:rsidR="00F102EC" w:rsidRDefault="00F102EC" w:rsidP="00E92D6A">
      <w:pPr>
        <w:pStyle w:val="first-para11"/>
        <w:numPr>
          <w:ilvl w:val="0"/>
          <w:numId w:val="71"/>
        </w:numPr>
        <w:shd w:val="clear" w:color="auto" w:fill="FFFFFF"/>
        <w:ind w:left="0"/>
        <w:rPr>
          <w:color w:val="494B43"/>
          <w:lang w:val="en"/>
        </w:rPr>
      </w:pPr>
      <w:r>
        <w:rPr>
          <w:noProof/>
          <w:vanish/>
          <w:color w:val="494B43"/>
        </w:rPr>
        <w:drawing>
          <wp:inline distT="0" distB="0" distL="0" distR="0" wp14:anchorId="0B84E118" wp14:editId="03BC18A2">
            <wp:extent cx="114300" cy="114300"/>
            <wp:effectExtent l="0" t="0" r="0" b="0"/>
            <wp:docPr id="4612" name="Picture 46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209BA31" wp14:editId="2A38E49C">
            <wp:extent cx="114300" cy="114300"/>
            <wp:effectExtent l="0" t="0" r="0" b="0"/>
            <wp:docPr id="4611" name="Picture 46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First, put the JPS described in </w:t>
      </w:r>
      <w:hyperlink r:id="rId308" w:history="1">
        <w:r>
          <w:rPr>
            <w:rStyle w:val="Hyperlink"/>
            <w:lang w:val="en"/>
          </w:rPr>
          <w:t>Listing 9-1</w:t>
        </w:r>
      </w:hyperlink>
      <w:r>
        <w:rPr>
          <w:color w:val="494B43"/>
          <w:lang w:val="en"/>
        </w:rPr>
        <w:t xml:space="preserve"> into a folder named "TestLogTags" (or any folder of your choice) under the "webapps" directory of the Tomcat installation.</w:t>
      </w:r>
    </w:p>
    <w:p w:rsidR="00F102EC" w:rsidRDefault="00F102EC" w:rsidP="00E92D6A">
      <w:pPr>
        <w:pStyle w:val="first-para11"/>
        <w:numPr>
          <w:ilvl w:val="0"/>
          <w:numId w:val="71"/>
        </w:numPr>
        <w:shd w:val="clear" w:color="auto" w:fill="FFFFFF"/>
        <w:ind w:left="0"/>
        <w:rPr>
          <w:color w:val="494B43"/>
          <w:lang w:val="en"/>
        </w:rPr>
      </w:pPr>
      <w:r>
        <w:rPr>
          <w:noProof/>
          <w:vanish/>
          <w:color w:val="494B43"/>
        </w:rPr>
        <w:drawing>
          <wp:inline distT="0" distB="0" distL="0" distR="0" wp14:anchorId="63A70358" wp14:editId="19383C89">
            <wp:extent cx="114300" cy="114300"/>
            <wp:effectExtent l="0" t="0" r="0" b="0"/>
            <wp:docPr id="4610" name="Picture 46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D770706" wp14:editId="7A552DF1">
            <wp:extent cx="114300" cy="114300"/>
            <wp:effectExtent l="0" t="0" r="0" b="0"/>
            <wp:docPr id="4609" name="Picture 46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In Tomcat, any Web application typically contains a "WEB-INF" directory and one "WEB-INF/classes" directory. Place the "log4j.properties" file in one of these locations. For example, you may decide to put it in the "WEB-INF/classes" directory.</w:t>
      </w:r>
    </w:p>
    <w:p w:rsidR="00F102EC" w:rsidRDefault="00F102EC" w:rsidP="00E92D6A">
      <w:pPr>
        <w:numPr>
          <w:ilvl w:val="0"/>
          <w:numId w:val="71"/>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30D082AB" wp14:editId="4A31A739">
            <wp:extent cx="114300" cy="114300"/>
            <wp:effectExtent l="0" t="0" r="0" b="0"/>
            <wp:docPr id="4608" name="Picture 46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6DE90C06" wp14:editId="207F259D">
            <wp:extent cx="114300" cy="114300"/>
            <wp:effectExtent l="0" t="0" r="0" b="0"/>
            <wp:docPr id="4607" name="Picture 46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Specify where Tomcat can find the configuration file shown in the preceding section for log4j.</w:t>
      </w:r>
    </w:p>
    <w:p w:rsidR="00F102EC" w:rsidRDefault="00F102EC" w:rsidP="00E92D6A">
      <w:pPr>
        <w:numPr>
          <w:ilvl w:val="0"/>
          <w:numId w:val="71"/>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48D2AD02" wp14:editId="55440FAD">
            <wp:extent cx="114300" cy="114300"/>
            <wp:effectExtent l="0" t="0" r="0" b="0"/>
            <wp:docPr id="4606" name="Picture 46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2F1A338B" wp14:editId="1B383137">
            <wp:extent cx="114300" cy="114300"/>
            <wp:effectExtent l="0" t="0" r="0" b="0"/>
            <wp:docPr id="4605" name="Picture 46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Pass the "log4j.properties" file as a system variable to the execution environment of Tomcat.</w:t>
      </w:r>
    </w:p>
    <w:p w:rsidR="00F102EC" w:rsidRDefault="00F102EC" w:rsidP="00E92D6A">
      <w:pPr>
        <w:numPr>
          <w:ilvl w:val="0"/>
          <w:numId w:val="71"/>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55C4DD07" wp14:editId="7C602B68">
            <wp:extent cx="114300" cy="114300"/>
            <wp:effectExtent l="0" t="0" r="0" b="0"/>
            <wp:docPr id="4604" name="Picture 46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106E3B22" wp14:editId="6FDF2EB0">
            <wp:extent cx="114300" cy="114300"/>
            <wp:effectExtent l="0" t="0" r="0" b="0"/>
            <wp:docPr id="4603" name="Picture 46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Go to the "tomcat.bat" file in "%TOMCAT_HOME%\bin".</w:t>
      </w:r>
    </w:p>
    <w:p w:rsidR="00F102EC" w:rsidRDefault="00F102EC" w:rsidP="00E92D6A">
      <w:pPr>
        <w:numPr>
          <w:ilvl w:val="0"/>
          <w:numId w:val="71"/>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600EFDA3" wp14:editId="3A253F0A">
            <wp:extent cx="114300" cy="114300"/>
            <wp:effectExtent l="0" t="0" r="0" b="0"/>
            <wp:docPr id="4602" name="Picture 46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41F040E5" wp14:editId="38F65800">
            <wp:extent cx="114300" cy="114300"/>
            <wp:effectExtent l="0" t="0" r="0" b="0"/>
            <wp:docPr id="4601" name="Picture 46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Add an entry to set the classpath variable to point to the directory containing the "log4j.properties" file. For this example, the entry may read as follows:</w:t>
      </w:r>
    </w:p>
    <w:p w:rsidR="00F102EC" w:rsidRDefault="00F102EC" w:rsidP="00E92D6A">
      <w:pPr>
        <w:numPr>
          <w:ilvl w:val="0"/>
          <w:numId w:val="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ind w:left="0"/>
        <w:rPr>
          <w:rFonts w:ascii="Courier New" w:hAnsi="Courier New" w:cs="Courier New"/>
          <w:color w:val="494B43"/>
          <w:sz w:val="21"/>
          <w:szCs w:val="21"/>
          <w:lang w:val="en"/>
        </w:rPr>
      </w:pPr>
      <w:r>
        <w:rPr>
          <w:rFonts w:ascii="Courier New" w:hAnsi="Courier New" w:cs="Courier New"/>
          <w:noProof/>
          <w:vanish/>
          <w:color w:val="494B43"/>
          <w:sz w:val="21"/>
          <w:szCs w:val="21"/>
        </w:rPr>
        <w:drawing>
          <wp:inline distT="0" distB="0" distL="0" distR="0" wp14:anchorId="5D9AC46D" wp14:editId="156E6DEE">
            <wp:extent cx="114300" cy="114300"/>
            <wp:effectExtent l="0" t="0" r="0" b="0"/>
            <wp:docPr id="4600" name="Picture 46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hAnsi="Courier New" w:cs="Courier New"/>
          <w:noProof/>
          <w:vanish/>
          <w:color w:val="494B43"/>
          <w:sz w:val="21"/>
          <w:szCs w:val="21"/>
        </w:rPr>
        <w:drawing>
          <wp:inline distT="0" distB="0" distL="0" distR="0" wp14:anchorId="487BFF41" wp14:editId="57FC3881">
            <wp:extent cx="114300" cy="114300"/>
            <wp:effectExtent l="0" t="0" r="0" b="0"/>
            <wp:docPr id="4599" name="Picture 45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102EC" w:rsidRDefault="00F102EC" w:rsidP="00E92D6A">
      <w:pPr>
        <w:numPr>
          <w:ilvl w:val="0"/>
          <w:numId w:val="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ind w:left="0"/>
        <w:rPr>
          <w:rFonts w:ascii="Courier New" w:hAnsi="Courier New" w:cs="Courier New"/>
          <w:color w:val="494B43"/>
          <w:sz w:val="21"/>
          <w:szCs w:val="21"/>
          <w:lang w:val="en"/>
        </w:rPr>
      </w:pPr>
      <w:r>
        <w:rPr>
          <w:rFonts w:ascii="Courier New" w:hAnsi="Courier New" w:cs="Courier New"/>
          <w:color w:val="494B43"/>
          <w:sz w:val="21"/>
          <w:szCs w:val="21"/>
          <w:lang w:val="en"/>
        </w:rPr>
        <w:t>set CP=%CP%;C:\Jakarta-tomcat-3.2.1\webapps\</w:t>
      </w:r>
    </w:p>
    <w:p w:rsidR="00F102EC" w:rsidRDefault="00F102EC" w:rsidP="00E92D6A">
      <w:pPr>
        <w:numPr>
          <w:ilvl w:val="0"/>
          <w:numId w:val="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ind w:left="0"/>
        <w:rPr>
          <w:rFonts w:ascii="Courier New" w:hAnsi="Courier New" w:cs="Courier New"/>
          <w:color w:val="494B43"/>
          <w:sz w:val="21"/>
          <w:szCs w:val="21"/>
          <w:lang w:val="en"/>
        </w:rPr>
      </w:pPr>
      <w:r>
        <w:rPr>
          <w:rFonts w:ascii="Courier New" w:hAnsi="Courier New" w:cs="Courier New"/>
          <w:color w:val="494B43"/>
          <w:sz w:val="21"/>
          <w:szCs w:val="21"/>
          <w:lang w:val="en"/>
        </w:rPr>
        <w:t xml:space="preserve">      TestLogTags\WEB-INF\classes</w:t>
      </w:r>
      <w:bookmarkStart w:id="1172" w:name="647"/>
      <w:bookmarkStart w:id="1173" w:name="page290"/>
      <w:bookmarkEnd w:id="1172"/>
      <w:bookmarkEnd w:id="1173"/>
    </w:p>
    <w:p w:rsidR="00F102EC" w:rsidRDefault="00F102EC" w:rsidP="00E92D6A">
      <w:pPr>
        <w:numPr>
          <w:ilvl w:val="0"/>
          <w:numId w:val="71"/>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0210892E" wp14:editId="4F6B54CB">
            <wp:extent cx="114300" cy="114300"/>
            <wp:effectExtent l="0" t="0" r="0" b="0"/>
            <wp:docPr id="4598" name="Picture 45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63A0DA98" wp14:editId="2CEEEAD0">
            <wp:extent cx="114300" cy="114300"/>
            <wp:effectExtent l="0" t="0" r="0" b="0"/>
            <wp:docPr id="4597" name="Picture 45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Add the following entry to the "tomcat.bat" file:</w:t>
      </w:r>
    </w:p>
    <w:p w:rsidR="00F102EC" w:rsidRDefault="00F102EC" w:rsidP="00E92D6A">
      <w:pPr>
        <w:numPr>
          <w:ilvl w:val="0"/>
          <w:numId w:val="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ind w:left="0"/>
        <w:rPr>
          <w:rFonts w:ascii="Courier New" w:hAnsi="Courier New" w:cs="Courier New"/>
          <w:color w:val="494B43"/>
          <w:sz w:val="21"/>
          <w:szCs w:val="21"/>
          <w:lang w:val="en"/>
        </w:rPr>
      </w:pPr>
      <w:r>
        <w:rPr>
          <w:rFonts w:ascii="Courier New" w:hAnsi="Courier New" w:cs="Courier New"/>
          <w:noProof/>
          <w:vanish/>
          <w:color w:val="494B43"/>
          <w:sz w:val="21"/>
          <w:szCs w:val="21"/>
        </w:rPr>
        <w:drawing>
          <wp:inline distT="0" distB="0" distL="0" distR="0" wp14:anchorId="64B2EF1F" wp14:editId="3F8C75FE">
            <wp:extent cx="114300" cy="114300"/>
            <wp:effectExtent l="0" t="0" r="0" b="0"/>
            <wp:docPr id="4596" name="Picture 45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hAnsi="Courier New" w:cs="Courier New"/>
          <w:noProof/>
          <w:vanish/>
          <w:color w:val="494B43"/>
          <w:sz w:val="21"/>
          <w:szCs w:val="21"/>
        </w:rPr>
        <w:drawing>
          <wp:inline distT="0" distB="0" distL="0" distR="0" wp14:anchorId="0A97632C" wp14:editId="6CC456EA">
            <wp:extent cx="114300" cy="114300"/>
            <wp:effectExtent l="0" t="0" r="0" b="0"/>
            <wp:docPr id="4595" name="Picture 45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102EC" w:rsidRDefault="00F102EC" w:rsidP="00E92D6A">
      <w:pPr>
        <w:numPr>
          <w:ilvl w:val="0"/>
          <w:numId w:val="7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ind w:left="0"/>
        <w:rPr>
          <w:rFonts w:ascii="Courier New" w:hAnsi="Courier New" w:cs="Courier New"/>
          <w:color w:val="494B43"/>
          <w:sz w:val="21"/>
          <w:szCs w:val="21"/>
          <w:lang w:val="en"/>
        </w:rPr>
      </w:pPr>
      <w:r>
        <w:rPr>
          <w:rFonts w:ascii="Courier New" w:hAnsi="Courier New" w:cs="Courier New"/>
          <w:color w:val="494B43"/>
          <w:sz w:val="21"/>
          <w:szCs w:val="21"/>
          <w:lang w:val="en"/>
        </w:rPr>
        <w:t>set TOMCAT_OPTS=-Dlog4j.configuration=log4j.properties</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8407"/>
      </w:tblGrid>
      <w:tr w:rsidR="00F102EC" w:rsidTr="00F102EC">
        <w:trPr>
          <w:tblCellSpacing w:w="0" w:type="dxa"/>
        </w:trPr>
        <w:tc>
          <w:tcPr>
            <w:tcW w:w="0" w:type="auto"/>
            <w:hideMark/>
          </w:tcPr>
          <w:p w:rsidR="00F102EC" w:rsidRDefault="00F102EC">
            <w:pPr>
              <w:spacing w:before="216"/>
              <w:jc w:val="center"/>
              <w:rPr>
                <w:rFonts w:ascii="Arial" w:hAnsi="Arial" w:cs="Arial"/>
                <w:color w:val="494B43"/>
                <w:sz w:val="21"/>
                <w:szCs w:val="21"/>
              </w:rPr>
            </w:pPr>
          </w:p>
        </w:tc>
        <w:tc>
          <w:tcPr>
            <w:tcW w:w="0" w:type="auto"/>
            <w:hideMark/>
          </w:tcPr>
          <w:p w:rsidR="00F102EC" w:rsidRDefault="00F102EC">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F102EC" w:rsidRDefault="00F102EC">
            <w:pPr>
              <w:pStyle w:val="first-para10"/>
              <w:jc w:val="center"/>
              <w:rPr>
                <w:color w:val="494B43"/>
                <w:sz w:val="21"/>
                <w:szCs w:val="21"/>
              </w:rPr>
            </w:pPr>
            <w:r>
              <w:rPr>
                <w:noProof/>
                <w:vanish/>
                <w:color w:val="494B43"/>
                <w:sz w:val="21"/>
                <w:szCs w:val="21"/>
              </w:rPr>
              <w:drawing>
                <wp:inline distT="0" distB="0" distL="0" distR="0" wp14:anchorId="4347373C" wp14:editId="1E1EC5C0">
                  <wp:extent cx="114300" cy="114300"/>
                  <wp:effectExtent l="0" t="0" r="0" b="0"/>
                  <wp:docPr id="4594" name="Picture 45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sz w:val="21"/>
                <w:szCs w:val="21"/>
              </w:rPr>
              <w:drawing>
                <wp:inline distT="0" distB="0" distL="0" distR="0" wp14:anchorId="1D951F22" wp14:editId="7CD820A8">
                  <wp:extent cx="114300" cy="114300"/>
                  <wp:effectExtent l="0" t="0" r="0" b="0"/>
                  <wp:docPr id="4593" name="Picture 45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sz w:val="21"/>
                <w:szCs w:val="21"/>
              </w:rPr>
              <w:t xml:space="preserve">We can also configure log4j through an initialization servlet. Consult </w:t>
            </w:r>
            <w:hyperlink r:id="rId309" w:anchor="266" w:tgtFrame="_parent" w:history="1">
              <w:r>
                <w:rPr>
                  <w:rStyle w:val="Hyperlink"/>
                  <w:sz w:val="21"/>
                  <w:szCs w:val="21"/>
                </w:rPr>
                <w:t>Chapter 5</w:t>
              </w:r>
            </w:hyperlink>
            <w:r>
              <w:rPr>
                <w:color w:val="494B43"/>
                <w:sz w:val="21"/>
                <w:szCs w:val="21"/>
              </w:rPr>
              <w:t xml:space="preserve"> for more on this topic.</w:t>
            </w:r>
          </w:p>
        </w:tc>
      </w:tr>
    </w:tbl>
    <w:p w:rsidR="00F102EC" w:rsidRDefault="00F102EC" w:rsidP="00F102EC">
      <w:pPr>
        <w:pStyle w:val="last-para"/>
        <w:shd w:val="clear" w:color="auto" w:fill="FFFFFF"/>
        <w:rPr>
          <w:color w:val="494B43"/>
          <w:lang w:val="en"/>
        </w:rPr>
      </w:pPr>
      <w:r>
        <w:rPr>
          <w:noProof/>
          <w:vanish/>
          <w:color w:val="494B43"/>
        </w:rPr>
        <w:drawing>
          <wp:inline distT="0" distB="0" distL="0" distR="0" wp14:anchorId="0A69CDE9" wp14:editId="180D274F">
            <wp:extent cx="114300" cy="114300"/>
            <wp:effectExtent l="0" t="0" r="0" b="0"/>
            <wp:docPr id="4592" name="Picture 45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BA9B600" wp14:editId="48B7EF99">
            <wp:extent cx="114300" cy="114300"/>
            <wp:effectExtent l="0" t="0" r="0" b="0"/>
            <wp:docPr id="4591" name="Picture 45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This is all we need to do before we can run the example, which we will see how to do next.</w:t>
      </w:r>
    </w:p>
    <w:p w:rsidR="00F102EC" w:rsidRDefault="00F102EC" w:rsidP="00F102EC">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536F9301" wp14:editId="7A675FB5">
            <wp:extent cx="114300" cy="114300"/>
            <wp:effectExtent l="0" t="0" r="0" b="0"/>
            <wp:docPr id="4590" name="Picture 45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6ACF947E" wp14:editId="38809BA3">
            <wp:extent cx="114300" cy="114300"/>
            <wp:effectExtent l="0" t="0" r="0" b="0"/>
            <wp:docPr id="4589" name="Picture 45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174" w:name="648"/>
      <w:bookmarkStart w:id="1175" w:name="ch09lev2sec3"/>
      <w:bookmarkEnd w:id="1174"/>
      <w:bookmarkEnd w:id="1175"/>
      <w:r>
        <w:rPr>
          <w:rFonts w:ascii="Arial" w:hAnsi="Arial" w:cs="Arial"/>
          <w:b w:val="0"/>
          <w:bCs w:val="0"/>
          <w:color w:val="494B43"/>
          <w:sz w:val="24"/>
          <w:szCs w:val="24"/>
          <w:lang w:val="en"/>
        </w:rPr>
        <w:t>The Log Example in Action</w:t>
      </w:r>
    </w:p>
    <w:p w:rsidR="00F102EC" w:rsidRDefault="00F102EC" w:rsidP="00F102EC">
      <w:pPr>
        <w:pStyle w:val="first-para3"/>
        <w:shd w:val="clear" w:color="auto" w:fill="FFFFFF"/>
        <w:rPr>
          <w:color w:val="494B43"/>
          <w:lang w:val="en"/>
        </w:rPr>
      </w:pPr>
      <w:r>
        <w:rPr>
          <w:noProof/>
          <w:vanish/>
          <w:color w:val="494B43"/>
        </w:rPr>
        <w:drawing>
          <wp:inline distT="0" distB="0" distL="0" distR="0" wp14:anchorId="38DF8B6A" wp14:editId="72F43B1F">
            <wp:extent cx="114300" cy="114300"/>
            <wp:effectExtent l="0" t="0" r="0" b="0"/>
            <wp:docPr id="4588" name="Picture 45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E8CF765" wp14:editId="20FB9D28">
            <wp:extent cx="114300" cy="114300"/>
            <wp:effectExtent l="0" t="0" r="0" b="0"/>
            <wp:docPr id="4587" name="Picture 45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Now start up Tomcat and access the JSP page, as shown in </w:t>
      </w:r>
      <w:hyperlink r:id="rId310" w:history="1">
        <w:r>
          <w:rPr>
            <w:rStyle w:val="Hyperlink"/>
            <w:lang w:val="en"/>
          </w:rPr>
          <w:t>Figure 9-1</w:t>
        </w:r>
      </w:hyperlink>
      <w:r>
        <w:rPr>
          <w:color w:val="494B43"/>
          <w:lang w:val="en"/>
        </w:rPr>
        <w:t xml:space="preserve">. Tomcat will load the "log4j.properties" file, and </w:t>
      </w:r>
      <w:r>
        <w:rPr>
          <w:rStyle w:val="HTMLTypewriter"/>
          <w:color w:val="494B43"/>
          <w:sz w:val="18"/>
          <w:szCs w:val="18"/>
          <w:lang w:val="en"/>
        </w:rPr>
        <w:t>Log</w:t>
      </w:r>
      <w:r>
        <w:rPr>
          <w:color w:val="494B43"/>
          <w:lang w:val="en"/>
        </w:rPr>
        <w:t xml:space="preserve"> will use this configuration file to print the logging information.</w:t>
      </w:r>
    </w:p>
    <w:p w:rsidR="00F102EC" w:rsidRDefault="00F102EC" w:rsidP="00F102EC">
      <w:pPr>
        <w:shd w:val="clear" w:color="auto" w:fill="FFFFFF"/>
        <w:rPr>
          <w:rFonts w:ascii="Arial" w:hAnsi="Arial" w:cs="Arial"/>
          <w:color w:val="247B97"/>
          <w:lang w:val="en"/>
        </w:rPr>
      </w:pPr>
      <w:bookmarkStart w:id="1176" w:name="649"/>
      <w:bookmarkStart w:id="1177" w:name="ch09fig01"/>
      <w:bookmarkStart w:id="1178" w:name="IMG_24"/>
      <w:bookmarkEnd w:id="1176"/>
      <w:bookmarkEnd w:id="1177"/>
      <w:r>
        <w:rPr>
          <w:rFonts w:ascii="Arial" w:hAnsi="Arial" w:cs="Arial"/>
          <w:color w:val="247B97"/>
          <w:lang w:val="en"/>
        </w:rPr>
        <w:t>Larger View</w:t>
      </w:r>
    </w:p>
    <w:p w:rsidR="00F102EC" w:rsidRDefault="00F102EC" w:rsidP="00F102EC">
      <w:pPr>
        <w:shd w:val="clear" w:color="auto" w:fill="FFFFFF"/>
        <w:rPr>
          <w:rFonts w:ascii="Arial" w:hAnsi="Arial" w:cs="Arial"/>
          <w:color w:val="247B97"/>
          <w:lang w:val="en"/>
        </w:rPr>
      </w:pPr>
      <w:r>
        <w:rPr>
          <w:rFonts w:ascii="Arial" w:hAnsi="Arial" w:cs="Arial"/>
          <w:noProof/>
          <w:color w:val="247B97"/>
        </w:rPr>
        <w:drawing>
          <wp:inline distT="0" distB="0" distL="0" distR="0" wp14:anchorId="6FC8DB99" wp14:editId="079D7525">
            <wp:extent cx="3333750" cy="933450"/>
            <wp:effectExtent l="0" t="0" r="0" b="0"/>
            <wp:docPr id="4586" name="Picture 4586"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4" descr="Image from book"/>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3333750" cy="933450"/>
                    </a:xfrm>
                    <a:prstGeom prst="rect">
                      <a:avLst/>
                    </a:prstGeom>
                    <a:noFill/>
                    <a:ln>
                      <a:noFill/>
                    </a:ln>
                  </pic:spPr>
                </pic:pic>
              </a:graphicData>
            </a:graphic>
          </wp:inline>
        </w:drawing>
      </w:r>
    </w:p>
    <w:bookmarkEnd w:id="1178"/>
    <w:p w:rsidR="00F102EC" w:rsidRDefault="00F102EC" w:rsidP="00F102EC">
      <w:pPr>
        <w:shd w:val="clear" w:color="auto" w:fill="FFFFFF"/>
        <w:rPr>
          <w:rFonts w:ascii="Arial" w:hAnsi="Arial" w:cs="Arial"/>
          <w:color w:val="494B43"/>
          <w:lang w:val="en"/>
        </w:rPr>
      </w:pPr>
      <w:r>
        <w:rPr>
          <w:rFonts w:ascii="Arial" w:hAnsi="Arial" w:cs="Arial"/>
          <w:color w:val="494B43"/>
          <w:lang w:val="en"/>
        </w:rPr>
        <w:br/>
      </w:r>
      <w:r>
        <w:rPr>
          <w:rFonts w:ascii="Arial" w:hAnsi="Arial" w:cs="Arial"/>
          <w:noProof/>
          <w:vanish/>
          <w:color w:val="494B43"/>
        </w:rPr>
        <w:drawing>
          <wp:inline distT="0" distB="0" distL="0" distR="0" wp14:anchorId="3EA3C9F5" wp14:editId="2C879AB7">
            <wp:extent cx="114300" cy="114300"/>
            <wp:effectExtent l="0" t="0" r="0" b="0"/>
            <wp:docPr id="4585" name="Picture 45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694728BB" wp14:editId="69F28E5C">
            <wp:extent cx="114300" cy="114300"/>
            <wp:effectExtent l="0" t="0" r="0" b="0"/>
            <wp:docPr id="4584" name="Picture 45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figure-titlelabel1"/>
          <w:rFonts w:ascii="Arial" w:hAnsi="Arial" w:cs="Arial"/>
          <w:color w:val="494B43"/>
          <w:lang w:val="en"/>
        </w:rPr>
        <w:t xml:space="preserve">Figure 9-1: </w:t>
      </w:r>
      <w:r>
        <w:rPr>
          <w:rStyle w:val="figure-title1"/>
          <w:rFonts w:ascii="Arial" w:hAnsi="Arial" w:cs="Arial"/>
          <w:color w:val="494B43"/>
          <w:lang w:val="en"/>
        </w:rPr>
        <w:t>The SimpleLog.jsp page</w:t>
      </w:r>
    </w:p>
    <w:p w:rsidR="00F102EC" w:rsidRDefault="00F102EC" w:rsidP="00F102EC">
      <w:pPr>
        <w:pStyle w:val="para"/>
        <w:shd w:val="clear" w:color="auto" w:fill="FFFFFF"/>
        <w:rPr>
          <w:color w:val="494B43"/>
          <w:lang w:val="en"/>
        </w:rPr>
      </w:pPr>
      <w:r>
        <w:rPr>
          <w:noProof/>
          <w:vanish/>
          <w:color w:val="494B43"/>
        </w:rPr>
        <w:drawing>
          <wp:inline distT="0" distB="0" distL="0" distR="0" wp14:anchorId="194C4600" wp14:editId="1E263B07">
            <wp:extent cx="114300" cy="114300"/>
            <wp:effectExtent l="0" t="0" r="0" b="0"/>
            <wp:docPr id="4583" name="Picture 45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BB34AE5" wp14:editId="684CF460">
            <wp:extent cx="114300" cy="114300"/>
            <wp:effectExtent l="0" t="0" r="0" b="0"/>
            <wp:docPr id="4582" name="Picture 45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If we now look at the Tomcat console, we will see the following logging information printed:</w:t>
      </w:r>
    </w:p>
    <w:p w:rsidR="00F102EC" w:rsidRDefault="00F102EC" w:rsidP="00F102EC">
      <w:pPr>
        <w:pStyle w:val="HTMLPreformatted"/>
        <w:shd w:val="clear" w:color="auto" w:fill="FFFFFF"/>
        <w:rPr>
          <w:color w:val="494B43"/>
          <w:lang w:val="en"/>
        </w:rPr>
      </w:pPr>
      <w:r>
        <w:rPr>
          <w:noProof/>
          <w:vanish/>
          <w:color w:val="494B43"/>
        </w:rPr>
        <w:drawing>
          <wp:inline distT="0" distB="0" distL="0" distR="0" wp14:anchorId="6B480820" wp14:editId="456C9A20">
            <wp:extent cx="114300" cy="114300"/>
            <wp:effectExtent l="0" t="0" r="0" b="0"/>
            <wp:docPr id="4581" name="Picture 45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261AA0B" wp14:editId="27C561D5">
            <wp:extent cx="114300" cy="114300"/>
            <wp:effectExtent l="0" t="0" r="0" b="0"/>
            <wp:docPr id="4580" name="Picture 45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102EC" w:rsidRDefault="00F102EC" w:rsidP="00F102EC">
      <w:pPr>
        <w:pStyle w:val="HTMLPreformatted"/>
        <w:shd w:val="clear" w:color="auto" w:fill="FFFFFF"/>
        <w:rPr>
          <w:color w:val="494B43"/>
          <w:lang w:val="en"/>
        </w:rPr>
      </w:pPr>
      <w:r>
        <w:rPr>
          <w:color w:val="494B43"/>
          <w:lang w:val="en"/>
        </w:rPr>
        <w:t>DEBUG [Thread-11] (LoggerTag.java:109) - Message embedded within open and</w:t>
      </w:r>
    </w:p>
    <w:p w:rsidR="00F102EC" w:rsidRDefault="00F102EC" w:rsidP="00F102EC">
      <w:pPr>
        <w:pStyle w:val="HTMLPreformatted"/>
        <w:shd w:val="clear" w:color="auto" w:fill="FFFFFF"/>
        <w:rPr>
          <w:color w:val="494B43"/>
          <w:lang w:val="en"/>
        </w:rPr>
      </w:pPr>
      <w:r>
        <w:rPr>
          <w:color w:val="494B43"/>
          <w:lang w:val="en"/>
        </w:rPr>
        <w:t>close tags.</w:t>
      </w:r>
    </w:p>
    <w:p w:rsidR="00F102EC" w:rsidRDefault="00F102EC" w:rsidP="00F102EC">
      <w:pPr>
        <w:pStyle w:val="HTMLPreformatted"/>
        <w:shd w:val="clear" w:color="auto" w:fill="FFFFFF"/>
        <w:rPr>
          <w:color w:val="494B43"/>
          <w:lang w:val="en"/>
        </w:rPr>
      </w:pPr>
      <w:r>
        <w:rPr>
          <w:color w:val="494B43"/>
          <w:lang w:val="en"/>
        </w:rPr>
        <w:t>DEBUG [Thread-11] (LoggerTag.java:97) - Message passed as an attribute to</w:t>
      </w:r>
    </w:p>
    <w:p w:rsidR="00F102EC" w:rsidRDefault="00F102EC" w:rsidP="00F102EC">
      <w:pPr>
        <w:pStyle w:val="HTMLPreformatted"/>
        <w:shd w:val="clear" w:color="auto" w:fill="FFFFFF"/>
        <w:rPr>
          <w:color w:val="494B43"/>
          <w:lang w:val="en"/>
        </w:rPr>
      </w:pPr>
      <w:r>
        <w:rPr>
          <w:color w:val="494B43"/>
          <w:lang w:val="en"/>
        </w:rPr>
        <w:t>the tag</w:t>
      </w:r>
    </w:p>
    <w:p w:rsidR="00F102EC" w:rsidRDefault="00F102EC" w:rsidP="00F102EC">
      <w:pPr>
        <w:pStyle w:val="HTMLPreformatted"/>
        <w:shd w:val="clear" w:color="auto" w:fill="FFFFFF"/>
        <w:rPr>
          <w:color w:val="494B43"/>
          <w:lang w:val="en"/>
        </w:rPr>
      </w:pPr>
      <w:r>
        <w:rPr>
          <w:color w:val="494B43"/>
          <w:lang w:val="en"/>
        </w:rPr>
        <w:t xml:space="preserve"> INFO [Thread-11] (LoggerTag.java:109) - Using category attribute.</w:t>
      </w:r>
    </w:p>
    <w:p w:rsidR="00F102EC" w:rsidRDefault="00F102EC" w:rsidP="00FB012B">
      <w:pPr>
        <w:shd w:val="clear" w:color="auto" w:fill="FFFFFF"/>
        <w:tabs>
          <w:tab w:val="left" w:pos="270"/>
          <w:tab w:val="left" w:pos="450"/>
        </w:tabs>
        <w:spacing w:after="0" w:line="240" w:lineRule="auto"/>
        <w:rPr>
          <w:rFonts w:ascii="Arial" w:eastAsia="Times New Roman" w:hAnsi="Arial" w:cs="Arial"/>
          <w:color w:val="494B43"/>
          <w:sz w:val="21"/>
          <w:szCs w:val="21"/>
          <w:lang w:val="en"/>
        </w:rPr>
      </w:pPr>
    </w:p>
    <w:p w:rsidR="00FB4297" w:rsidRPr="00FB4297" w:rsidRDefault="00FB4297" w:rsidP="00FB4297">
      <w:pPr>
        <w:shd w:val="clear" w:color="auto" w:fill="FFFFFF"/>
        <w:spacing w:before="24" w:after="120" w:line="240" w:lineRule="auto"/>
        <w:outlineLvl w:val="1"/>
        <w:rPr>
          <w:rFonts w:ascii="Arial" w:eastAsia="Times New Roman" w:hAnsi="Arial" w:cs="Arial"/>
          <w:b/>
          <w:bCs/>
          <w:color w:val="494B43"/>
          <w:sz w:val="26"/>
          <w:szCs w:val="26"/>
          <w:lang w:val="en"/>
        </w:rPr>
      </w:pPr>
      <w:r w:rsidRPr="00FB4297">
        <w:rPr>
          <w:rFonts w:ascii="Arial" w:eastAsia="Times New Roman" w:hAnsi="Arial" w:cs="Arial"/>
          <w:b/>
          <w:bCs/>
          <w:color w:val="494B43"/>
          <w:sz w:val="26"/>
          <w:szCs w:val="26"/>
          <w:lang w:val="en"/>
        </w:rPr>
        <w:t>Using a Custom Logger with the Log Tag Library</w:t>
      </w:r>
    </w:p>
    <w:p w:rsidR="00FB4297" w:rsidRPr="00FB4297" w:rsidRDefault="00FB4297" w:rsidP="00FB4297">
      <w:pPr>
        <w:shd w:val="clear" w:color="auto" w:fill="FFFFFF"/>
        <w:spacing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5A46E931" wp14:editId="6D6CDB35">
            <wp:extent cx="114300" cy="114300"/>
            <wp:effectExtent l="0" t="0" r="0" b="0"/>
            <wp:docPr id="4676" name="Picture 46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4227B5D" wp14:editId="39E3630C">
            <wp:extent cx="114300" cy="114300"/>
            <wp:effectExtent l="0" t="0" r="0" b="0"/>
            <wp:docPr id="4675" name="Picture 46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179" w:name="651"/>
      <w:bookmarkStart w:id="1180" w:name="page291"/>
      <w:bookmarkEnd w:id="1179"/>
      <w:bookmarkEnd w:id="1180"/>
      <w:r w:rsidRPr="00FB4297">
        <w:rPr>
          <w:rFonts w:ascii="Arial" w:eastAsia="Times New Roman" w:hAnsi="Arial" w:cs="Arial"/>
          <w:color w:val="494B43"/>
          <w:sz w:val="21"/>
          <w:szCs w:val="21"/>
          <w:lang w:val="en"/>
        </w:rPr>
        <w:t xml:space="preserve">In the JSP listed in </w:t>
      </w:r>
      <w:hyperlink r:id="rId312" w:anchor="640" w:tgtFrame="_parent" w:history="1">
        <w:r w:rsidRPr="00FB4297">
          <w:rPr>
            <w:rFonts w:ascii="Arial" w:eastAsia="Times New Roman" w:hAnsi="Arial" w:cs="Arial"/>
            <w:color w:val="247B97"/>
            <w:sz w:val="21"/>
            <w:szCs w:val="21"/>
            <w:lang w:val="en"/>
          </w:rPr>
          <w:t>Listing 9-1</w:t>
        </w:r>
      </w:hyperlink>
      <w:r w:rsidRPr="00FB4297">
        <w:rPr>
          <w:rFonts w:ascii="Arial" w:eastAsia="Times New Roman" w:hAnsi="Arial" w:cs="Arial"/>
          <w:color w:val="494B43"/>
          <w:sz w:val="21"/>
          <w:szCs w:val="21"/>
          <w:lang w:val="en"/>
        </w:rPr>
        <w:t xml:space="preserve">, we use the </w:t>
      </w:r>
      <w:r w:rsidRPr="00FB4297">
        <w:rPr>
          <w:rFonts w:ascii="Courier New" w:eastAsia="Times New Roman" w:hAnsi="Courier New" w:cs="Courier New"/>
          <w:color w:val="494B43"/>
          <w:sz w:val="18"/>
          <w:szCs w:val="18"/>
          <w:lang w:val="en"/>
        </w:rPr>
        <w:t>&lt;log:info&gt;</w:t>
      </w:r>
      <w:r w:rsidRPr="00FB4297">
        <w:rPr>
          <w:rFonts w:ascii="Arial" w:eastAsia="Times New Roman" w:hAnsi="Arial" w:cs="Arial"/>
          <w:color w:val="494B43"/>
          <w:sz w:val="21"/>
          <w:szCs w:val="21"/>
          <w:lang w:val="en"/>
        </w:rPr>
        <w:t xml:space="preserve"> tag with the </w:t>
      </w:r>
      <w:r w:rsidRPr="00FB4297">
        <w:rPr>
          <w:rFonts w:ascii="Courier New" w:eastAsia="Times New Roman" w:hAnsi="Courier New" w:cs="Courier New"/>
          <w:color w:val="494B43"/>
          <w:sz w:val="18"/>
          <w:szCs w:val="18"/>
          <w:lang w:val="en"/>
        </w:rPr>
        <w:t>category</w:t>
      </w:r>
      <w:r w:rsidRPr="00FB4297">
        <w:rPr>
          <w:rFonts w:ascii="Arial" w:eastAsia="Times New Roman" w:hAnsi="Arial" w:cs="Arial"/>
          <w:color w:val="494B43"/>
          <w:sz w:val="21"/>
          <w:szCs w:val="21"/>
          <w:lang w:val="en"/>
        </w:rPr>
        <w:t xml:space="preserve"> attribute specified as </w:t>
      </w:r>
      <w:r w:rsidRPr="00FB4297">
        <w:rPr>
          <w:rFonts w:ascii="Courier New" w:eastAsia="Times New Roman" w:hAnsi="Courier New" w:cs="Courier New"/>
          <w:color w:val="494B43"/>
          <w:sz w:val="18"/>
          <w:szCs w:val="18"/>
          <w:lang w:val="en"/>
        </w:rPr>
        <w:t>test</w:t>
      </w:r>
      <w:r w:rsidRPr="00FB4297">
        <w:rPr>
          <w:rFonts w:ascii="Arial" w:eastAsia="Times New Roman" w:hAnsi="Arial" w:cs="Arial"/>
          <w:color w:val="494B43"/>
          <w:sz w:val="21"/>
          <w:szCs w:val="21"/>
          <w:lang w:val="en"/>
        </w:rPr>
        <w:t xml:space="preserve">. This is the name of the logger to be produced as part of the logging information. If we change the output pattern for the logging information to include information about the logger, we will see the category </w:t>
      </w:r>
      <w:r w:rsidRPr="00FB4297">
        <w:rPr>
          <w:rFonts w:ascii="Courier New" w:eastAsia="Times New Roman" w:hAnsi="Courier New" w:cs="Courier New"/>
          <w:color w:val="494B43"/>
          <w:sz w:val="18"/>
          <w:szCs w:val="18"/>
          <w:lang w:val="en"/>
        </w:rPr>
        <w:t>test</w:t>
      </w:r>
      <w:r w:rsidRPr="00FB4297">
        <w:rPr>
          <w:rFonts w:ascii="Arial" w:eastAsia="Times New Roman" w:hAnsi="Arial" w:cs="Arial"/>
          <w:color w:val="494B43"/>
          <w:sz w:val="21"/>
          <w:szCs w:val="21"/>
          <w:lang w:val="en"/>
        </w:rPr>
        <w:t xml:space="preserve"> appearing as part of the logging output. The whole point of specifying the </w:t>
      </w:r>
      <w:r w:rsidRPr="00FB4297">
        <w:rPr>
          <w:rFonts w:ascii="Courier New" w:eastAsia="Times New Roman" w:hAnsi="Courier New" w:cs="Courier New"/>
          <w:color w:val="494B43"/>
          <w:sz w:val="18"/>
          <w:szCs w:val="18"/>
          <w:lang w:val="en"/>
        </w:rPr>
        <w:t>category</w:t>
      </w:r>
      <w:r w:rsidRPr="00FB4297">
        <w:rPr>
          <w:rFonts w:ascii="Arial" w:eastAsia="Times New Roman" w:hAnsi="Arial" w:cs="Arial"/>
          <w:color w:val="494B43"/>
          <w:sz w:val="21"/>
          <w:szCs w:val="21"/>
          <w:lang w:val="en"/>
        </w:rPr>
        <w:t xml:space="preserve"> attribute is to be able to include a different set of configuration parameters for the category or logger.</w:t>
      </w:r>
    </w:p>
    <w:p w:rsidR="00FB4297" w:rsidRPr="00FB4297" w:rsidRDefault="00FB4297" w:rsidP="00FB4297">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635B890A" wp14:editId="49A541FD">
            <wp:extent cx="114300" cy="114300"/>
            <wp:effectExtent l="0" t="0" r="0" b="0"/>
            <wp:docPr id="4674" name="Picture 46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3E15C54" wp14:editId="579FDF0D">
            <wp:extent cx="114300" cy="114300"/>
            <wp:effectExtent l="0" t="0" r="0" b="0"/>
            <wp:docPr id="4673" name="Picture 46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hyperlink r:id="rId313" w:history="1">
        <w:r w:rsidRPr="00FB4297">
          <w:rPr>
            <w:rFonts w:ascii="Arial" w:eastAsia="Times New Roman" w:hAnsi="Arial" w:cs="Arial"/>
            <w:color w:val="247B97"/>
            <w:sz w:val="21"/>
            <w:szCs w:val="21"/>
            <w:lang w:val="en"/>
          </w:rPr>
          <w:t>Listing 9-3</w:t>
        </w:r>
      </w:hyperlink>
      <w:r w:rsidRPr="00FB4297">
        <w:rPr>
          <w:rFonts w:ascii="Arial" w:eastAsia="Times New Roman" w:hAnsi="Arial" w:cs="Arial"/>
          <w:color w:val="494B43"/>
          <w:sz w:val="21"/>
          <w:szCs w:val="21"/>
          <w:lang w:val="en"/>
        </w:rPr>
        <w:t xml:space="preserve"> presents a modified "log4j.properties" file that includes configuration for the category named </w:t>
      </w:r>
      <w:r w:rsidRPr="00FB4297">
        <w:rPr>
          <w:rFonts w:ascii="Courier New" w:eastAsia="Times New Roman" w:hAnsi="Courier New" w:cs="Courier New"/>
          <w:color w:val="494B43"/>
          <w:sz w:val="18"/>
          <w:szCs w:val="18"/>
          <w:lang w:val="en"/>
        </w:rPr>
        <w:t>test</w:t>
      </w:r>
      <w:r w:rsidRPr="00FB4297">
        <w:rPr>
          <w:rFonts w:ascii="Arial" w:eastAsia="Times New Roman" w:hAnsi="Arial" w:cs="Arial"/>
          <w:color w:val="494B43"/>
          <w:sz w:val="21"/>
          <w:szCs w:val="21"/>
          <w:lang w:val="en"/>
        </w:rPr>
        <w:t>.</w:t>
      </w:r>
    </w:p>
    <w:p w:rsidR="00FB4297" w:rsidRPr="00FB4297" w:rsidRDefault="00FB4297" w:rsidP="00FB4297">
      <w:pPr>
        <w:shd w:val="clear" w:color="auto" w:fill="FFFFFF"/>
        <w:spacing w:after="0" w:line="240" w:lineRule="auto"/>
        <w:rPr>
          <w:rFonts w:ascii="Arial" w:eastAsia="Times New Roman" w:hAnsi="Arial" w:cs="Arial"/>
          <w:color w:val="494B43"/>
          <w:sz w:val="24"/>
          <w:szCs w:val="24"/>
          <w:lang w:val="en"/>
        </w:rPr>
      </w:pPr>
      <w:r>
        <w:rPr>
          <w:rFonts w:ascii="Arial" w:eastAsia="Times New Roman" w:hAnsi="Arial" w:cs="Arial"/>
          <w:noProof/>
          <w:vanish/>
          <w:color w:val="494B43"/>
          <w:sz w:val="24"/>
          <w:szCs w:val="24"/>
        </w:rPr>
        <w:drawing>
          <wp:inline distT="0" distB="0" distL="0" distR="0" wp14:anchorId="2B3CDC14" wp14:editId="58D3A363">
            <wp:extent cx="114300" cy="114300"/>
            <wp:effectExtent l="0" t="0" r="0" b="0"/>
            <wp:docPr id="4672" name="Picture 46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4"/>
          <w:szCs w:val="24"/>
        </w:rPr>
        <w:drawing>
          <wp:inline distT="0" distB="0" distL="0" distR="0" wp14:anchorId="4A2FE8AD" wp14:editId="2AFE1B47">
            <wp:extent cx="114300" cy="114300"/>
            <wp:effectExtent l="0" t="0" r="0" b="0"/>
            <wp:docPr id="4671" name="Picture 46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B4297">
        <w:rPr>
          <w:rFonts w:ascii="Arial" w:eastAsia="Times New Roman" w:hAnsi="Arial" w:cs="Arial"/>
          <w:b/>
          <w:bCs/>
          <w:color w:val="61665A"/>
          <w:sz w:val="21"/>
          <w:szCs w:val="21"/>
          <w:lang w:val="en"/>
        </w:rPr>
        <w:t>Listing 9-3: Modified log4j.properties File</w:t>
      </w:r>
      <w:bookmarkStart w:id="1181" w:name="652"/>
      <w:bookmarkStart w:id="1182" w:name="ch09ls03"/>
      <w:bookmarkEnd w:id="1181"/>
      <w:bookmarkEnd w:id="1182"/>
    </w:p>
    <w:p w:rsidR="00FB4297" w:rsidRPr="00FB4297" w:rsidRDefault="00FB4297" w:rsidP="00FB4297">
      <w:pPr>
        <w:shd w:val="clear" w:color="auto" w:fill="FFFFFF"/>
        <w:spacing w:after="0" w:line="240" w:lineRule="auto"/>
        <w:rPr>
          <w:rFonts w:ascii="Arial" w:eastAsia="Times New Roman" w:hAnsi="Arial" w:cs="Arial"/>
          <w:color w:val="494B43"/>
          <w:sz w:val="24"/>
          <w:szCs w:val="24"/>
          <w:lang w:val="en"/>
        </w:rPr>
      </w:pPr>
      <w:r w:rsidRPr="00FB4297">
        <w:rPr>
          <w:rFonts w:ascii="Arial" w:eastAsia="Times New Roman" w:hAnsi="Arial" w:cs="Arial"/>
          <w:color w:val="494B43"/>
          <w:sz w:val="24"/>
          <w:szCs w:val="24"/>
          <w:lang w:val="en"/>
        </w:rPr>
        <w:pict>
          <v:rect id="_x0000_i11759" style="width:0;height:1.5pt" o:hralign="center" o:hrstd="t" o:hrnoshade="t" o:hr="t" fillcolor="#010100" stroked="f"/>
        </w:pict>
      </w:r>
    </w:p>
    <w:p w:rsidR="00FB4297" w:rsidRPr="00FB4297" w:rsidRDefault="00FB4297" w:rsidP="00FB4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716931E1" wp14:editId="6BAB82B1">
            <wp:extent cx="114300" cy="114300"/>
            <wp:effectExtent l="0" t="0" r="0" b="0"/>
            <wp:docPr id="4670" name="Picture 46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2DC1A72E" wp14:editId="79375252">
            <wp:extent cx="114300" cy="114300"/>
            <wp:effectExtent l="0" t="0" r="0" b="0"/>
            <wp:docPr id="4669" name="Picture 46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B4297" w:rsidRPr="00FB4297" w:rsidRDefault="00FB4297" w:rsidP="00FB4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FB4297">
        <w:rPr>
          <w:rFonts w:ascii="Courier New" w:eastAsia="Times New Roman" w:hAnsi="Courier New" w:cs="Courier New"/>
          <w:color w:val="494B43"/>
          <w:sz w:val="21"/>
          <w:szCs w:val="21"/>
          <w:lang w:val="en"/>
        </w:rPr>
        <w:t># Sample properties to initialize log4j</w:t>
      </w:r>
    </w:p>
    <w:p w:rsidR="00FB4297" w:rsidRPr="00FB4297" w:rsidRDefault="00FB4297" w:rsidP="00FB4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FB4297">
        <w:rPr>
          <w:rFonts w:ascii="Courier New" w:eastAsia="Times New Roman" w:hAnsi="Courier New" w:cs="Courier New"/>
          <w:color w:val="494B43"/>
          <w:sz w:val="21"/>
          <w:szCs w:val="21"/>
          <w:lang w:val="en"/>
        </w:rPr>
        <w:t>log4j.rootCategory=debug, stdout</w:t>
      </w:r>
    </w:p>
    <w:p w:rsidR="00FB4297" w:rsidRPr="00FB4297" w:rsidRDefault="00FB4297" w:rsidP="00FB4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FB4297">
        <w:rPr>
          <w:rFonts w:ascii="Courier New" w:eastAsia="Times New Roman" w:hAnsi="Courier New" w:cs="Courier New"/>
          <w:color w:val="494B43"/>
          <w:sz w:val="21"/>
          <w:szCs w:val="21"/>
          <w:lang w:val="en"/>
        </w:rPr>
        <w:t>log4j.logger.test=debug, R</w:t>
      </w:r>
    </w:p>
    <w:p w:rsidR="00FB4297" w:rsidRPr="00FB4297" w:rsidRDefault="00FB4297" w:rsidP="00FB4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FB4297" w:rsidRPr="00FB4297" w:rsidRDefault="00FB4297" w:rsidP="00FB4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FB4297">
        <w:rPr>
          <w:rFonts w:ascii="Courier New" w:eastAsia="Times New Roman" w:hAnsi="Courier New" w:cs="Courier New"/>
          <w:color w:val="494B43"/>
          <w:sz w:val="21"/>
          <w:szCs w:val="21"/>
          <w:lang w:val="en"/>
        </w:rPr>
        <w:t>log4j.appender.stdout=org.apache.log4j.ConsoleAppender</w:t>
      </w:r>
    </w:p>
    <w:p w:rsidR="00FB4297" w:rsidRPr="00FB4297" w:rsidRDefault="00FB4297" w:rsidP="00FB4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FB4297">
        <w:rPr>
          <w:rFonts w:ascii="Courier New" w:eastAsia="Times New Roman" w:hAnsi="Courier New" w:cs="Courier New"/>
          <w:color w:val="494B43"/>
          <w:sz w:val="21"/>
          <w:szCs w:val="21"/>
          <w:lang w:val="en"/>
        </w:rPr>
        <w:t>log4j.appender.stdout.layout=org.apache.log4j.PatternLayout</w:t>
      </w:r>
    </w:p>
    <w:p w:rsidR="00FB4297" w:rsidRPr="00FB4297" w:rsidRDefault="00FB4297" w:rsidP="00FB4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FB4297" w:rsidRPr="00FB4297" w:rsidRDefault="00FB4297" w:rsidP="00FB4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FB4297">
        <w:rPr>
          <w:rFonts w:ascii="Courier New" w:eastAsia="Times New Roman" w:hAnsi="Courier New" w:cs="Courier New"/>
          <w:color w:val="494B43"/>
          <w:sz w:val="21"/>
          <w:szCs w:val="21"/>
          <w:lang w:val="en"/>
        </w:rPr>
        <w:t># Pattern to output the caller's file name and line number.</w:t>
      </w:r>
    </w:p>
    <w:p w:rsidR="00FB4297" w:rsidRPr="00FB4297" w:rsidRDefault="00FB4297" w:rsidP="00FB4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FB4297">
        <w:rPr>
          <w:rFonts w:ascii="Courier New" w:eastAsia="Times New Roman" w:hAnsi="Courier New" w:cs="Courier New"/>
          <w:color w:val="494B43"/>
          <w:sz w:val="21"/>
          <w:szCs w:val="21"/>
          <w:lang w:val="en"/>
        </w:rPr>
        <w:t>log4j.appender.stdout.layout.ConversionPattern=%5p [%t] (%F:%L) - %m%n</w:t>
      </w:r>
    </w:p>
    <w:p w:rsidR="00FB4297" w:rsidRPr="00FB4297" w:rsidRDefault="00FB4297" w:rsidP="00FB4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FB4297" w:rsidRPr="00FB4297" w:rsidRDefault="00FB4297" w:rsidP="00FB4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FB4297">
        <w:rPr>
          <w:rFonts w:ascii="Courier New" w:eastAsia="Times New Roman" w:hAnsi="Courier New" w:cs="Courier New"/>
          <w:color w:val="494B43"/>
          <w:sz w:val="21"/>
          <w:szCs w:val="21"/>
          <w:lang w:val="en"/>
        </w:rPr>
        <w:t>log4j.appender.R=org.apache.log4j.RollingFileAppender</w:t>
      </w:r>
    </w:p>
    <w:p w:rsidR="00FB4297" w:rsidRPr="00FB4297" w:rsidRDefault="00FB4297" w:rsidP="00FB4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FB4297">
        <w:rPr>
          <w:rFonts w:ascii="Courier New" w:eastAsia="Times New Roman" w:hAnsi="Courier New" w:cs="Courier New"/>
          <w:color w:val="494B43"/>
          <w:sz w:val="21"/>
          <w:szCs w:val="21"/>
          <w:lang w:val="en"/>
        </w:rPr>
        <w:t>log4j.appender.R.File=logtags.log</w:t>
      </w:r>
    </w:p>
    <w:p w:rsidR="00FB4297" w:rsidRPr="00FB4297" w:rsidRDefault="00FB4297" w:rsidP="00FB4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FB4297" w:rsidRPr="00FB4297" w:rsidRDefault="00FB4297" w:rsidP="00FB4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FB4297">
        <w:rPr>
          <w:rFonts w:ascii="Courier New" w:eastAsia="Times New Roman" w:hAnsi="Courier New" w:cs="Courier New"/>
          <w:color w:val="494B43"/>
          <w:sz w:val="21"/>
          <w:szCs w:val="21"/>
          <w:lang w:val="en"/>
        </w:rPr>
        <w:t>log4j.appender.R.MaxFileSize=100KB</w:t>
      </w:r>
    </w:p>
    <w:p w:rsidR="00FB4297" w:rsidRPr="00FB4297" w:rsidRDefault="00FB4297" w:rsidP="00FB4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FB4297">
        <w:rPr>
          <w:rFonts w:ascii="Courier New" w:eastAsia="Times New Roman" w:hAnsi="Courier New" w:cs="Courier New"/>
          <w:color w:val="494B43"/>
          <w:sz w:val="21"/>
          <w:szCs w:val="21"/>
          <w:lang w:val="en"/>
        </w:rPr>
        <w:t># Keep one backup file</w:t>
      </w:r>
    </w:p>
    <w:p w:rsidR="00FB4297" w:rsidRPr="00FB4297" w:rsidRDefault="00FB4297" w:rsidP="00FB4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FB4297">
        <w:rPr>
          <w:rFonts w:ascii="Courier New" w:eastAsia="Times New Roman" w:hAnsi="Courier New" w:cs="Courier New"/>
          <w:color w:val="494B43"/>
          <w:sz w:val="21"/>
          <w:szCs w:val="21"/>
          <w:lang w:val="en"/>
        </w:rPr>
        <w:t>log4j.appender.R.MaxBackupIndex=2</w:t>
      </w:r>
    </w:p>
    <w:p w:rsidR="00FB4297" w:rsidRPr="00FB4297" w:rsidRDefault="00FB4297" w:rsidP="00FB4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FB4297" w:rsidRPr="00FB4297" w:rsidRDefault="00FB4297" w:rsidP="00FB4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FB4297">
        <w:rPr>
          <w:rFonts w:ascii="Courier New" w:eastAsia="Times New Roman" w:hAnsi="Courier New" w:cs="Courier New"/>
          <w:color w:val="494B43"/>
          <w:sz w:val="21"/>
          <w:szCs w:val="21"/>
          <w:lang w:val="en"/>
        </w:rPr>
        <w:t>log4j.appender.R.layout=org.apache.log4j.PatternLayout</w:t>
      </w:r>
    </w:p>
    <w:p w:rsidR="00FB4297" w:rsidRPr="00FB4297" w:rsidRDefault="00FB4297" w:rsidP="00FB4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FB4297">
        <w:rPr>
          <w:rFonts w:ascii="Courier New" w:eastAsia="Times New Roman" w:hAnsi="Courier New" w:cs="Courier New"/>
          <w:color w:val="494B43"/>
          <w:sz w:val="21"/>
          <w:szCs w:val="21"/>
          <w:lang w:val="en"/>
        </w:rPr>
        <w:t>log4j.appender.R.layout.ConversionPattern=%p %t %c - %m%n</w:t>
      </w:r>
    </w:p>
    <w:p w:rsidR="00FB4297" w:rsidRPr="00FB4297" w:rsidRDefault="00FB4297" w:rsidP="00FB4297">
      <w:pPr>
        <w:shd w:val="clear" w:color="auto" w:fill="FFFFFF"/>
        <w:spacing w:after="0" w:line="240" w:lineRule="auto"/>
        <w:rPr>
          <w:rFonts w:ascii="Arial" w:eastAsia="Times New Roman" w:hAnsi="Arial" w:cs="Arial"/>
          <w:color w:val="494B43"/>
          <w:sz w:val="24"/>
          <w:szCs w:val="24"/>
          <w:lang w:val="en"/>
        </w:rPr>
      </w:pPr>
      <w:r w:rsidRPr="00FB4297">
        <w:rPr>
          <w:rFonts w:ascii="Arial" w:eastAsia="Times New Roman" w:hAnsi="Arial" w:cs="Arial"/>
          <w:color w:val="494B43"/>
          <w:sz w:val="24"/>
          <w:szCs w:val="24"/>
          <w:lang w:val="en"/>
        </w:rPr>
        <w:pict>
          <v:rect id="_x0000_i11762" style="width:0;height:1.5pt" o:hralign="center" o:hrstd="t" o:hrnoshade="t" o:hr="t" fillcolor="#010100" stroked="f"/>
        </w:pict>
      </w:r>
    </w:p>
    <w:p w:rsidR="00FB4297" w:rsidRPr="00FB4297" w:rsidRDefault="00FB4297" w:rsidP="00FB4297">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5A5DFFFC" wp14:editId="63324B79">
            <wp:extent cx="114300" cy="114300"/>
            <wp:effectExtent l="0" t="0" r="0" b="0"/>
            <wp:docPr id="4668" name="Picture 46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B865480" wp14:editId="0B64696D">
            <wp:extent cx="114300" cy="114300"/>
            <wp:effectExtent l="0" t="0" r="0" b="0"/>
            <wp:docPr id="4667" name="Picture 46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B4297">
        <w:rPr>
          <w:rFonts w:ascii="Arial" w:eastAsia="Times New Roman" w:hAnsi="Arial" w:cs="Arial"/>
          <w:color w:val="494B43"/>
          <w:sz w:val="21"/>
          <w:szCs w:val="21"/>
          <w:lang w:val="en"/>
        </w:rPr>
        <w:t xml:space="preserve">This configuration file defines the configuration for the logger </w:t>
      </w:r>
      <w:r w:rsidRPr="00FB4297">
        <w:rPr>
          <w:rFonts w:ascii="Courier New" w:eastAsia="Times New Roman" w:hAnsi="Courier New" w:cs="Courier New"/>
          <w:color w:val="494B43"/>
          <w:sz w:val="18"/>
          <w:szCs w:val="18"/>
          <w:lang w:val="en"/>
        </w:rPr>
        <w:t>test</w:t>
      </w:r>
      <w:r w:rsidRPr="00FB4297">
        <w:rPr>
          <w:rFonts w:ascii="Arial" w:eastAsia="Times New Roman" w:hAnsi="Arial" w:cs="Arial"/>
          <w:color w:val="494B43"/>
          <w:sz w:val="21"/>
          <w:szCs w:val="21"/>
          <w:lang w:val="en"/>
        </w:rPr>
        <w:t xml:space="preserve">. The </w:t>
      </w:r>
      <w:r w:rsidRPr="00FB4297">
        <w:rPr>
          <w:rFonts w:ascii="Courier New" w:eastAsia="Times New Roman" w:hAnsi="Courier New" w:cs="Courier New"/>
          <w:color w:val="494B43"/>
          <w:sz w:val="18"/>
          <w:szCs w:val="18"/>
          <w:lang w:val="en"/>
        </w:rPr>
        <w:t>test</w:t>
      </w:r>
      <w:r w:rsidRPr="00FB4297">
        <w:rPr>
          <w:rFonts w:ascii="Arial" w:eastAsia="Times New Roman" w:hAnsi="Arial" w:cs="Arial"/>
          <w:color w:val="494B43"/>
          <w:sz w:val="21"/>
          <w:szCs w:val="21"/>
          <w:lang w:val="en"/>
        </w:rPr>
        <w:t xml:space="preserve"> logger has a threshold level of DEBUG and uses a </w:t>
      </w:r>
      <w:r w:rsidRPr="00FB4297">
        <w:rPr>
          <w:rFonts w:ascii="Courier New" w:eastAsia="Times New Roman" w:hAnsi="Courier New" w:cs="Courier New"/>
          <w:color w:val="494B43"/>
          <w:sz w:val="18"/>
          <w:szCs w:val="18"/>
          <w:lang w:val="en"/>
        </w:rPr>
        <w:t>RollingFileAppender</w:t>
      </w:r>
      <w:r w:rsidRPr="00FB4297">
        <w:rPr>
          <w:rFonts w:ascii="Arial" w:eastAsia="Times New Roman" w:hAnsi="Arial" w:cs="Arial"/>
          <w:color w:val="494B43"/>
          <w:sz w:val="21"/>
          <w:szCs w:val="21"/>
          <w:lang w:val="en"/>
        </w:rPr>
        <w:t xml:space="preserve"> object to print logging information to a file named "logtags.log". Notice that the </w:t>
      </w:r>
      <w:r w:rsidRPr="00FB4297">
        <w:rPr>
          <w:rFonts w:ascii="Courier New" w:eastAsia="Times New Roman" w:hAnsi="Courier New" w:cs="Courier New"/>
          <w:color w:val="494B43"/>
          <w:sz w:val="18"/>
          <w:szCs w:val="18"/>
          <w:lang w:val="en"/>
        </w:rPr>
        <w:t>conversionPattern</w:t>
      </w:r>
      <w:r w:rsidRPr="00FB4297">
        <w:rPr>
          <w:rFonts w:ascii="Arial" w:eastAsia="Times New Roman" w:hAnsi="Arial" w:cs="Arial"/>
          <w:color w:val="494B43"/>
          <w:sz w:val="21"/>
          <w:szCs w:val="21"/>
          <w:lang w:val="en"/>
        </w:rPr>
        <w:t xml:space="preserve"> to format the logging information includes the name of the logger (</w:t>
      </w:r>
      <w:r w:rsidRPr="00FB4297">
        <w:rPr>
          <w:rFonts w:ascii="Courier New" w:eastAsia="Times New Roman" w:hAnsi="Courier New" w:cs="Courier New"/>
          <w:color w:val="494B43"/>
          <w:sz w:val="18"/>
          <w:szCs w:val="18"/>
          <w:lang w:val="en"/>
        </w:rPr>
        <w:t>%c</w:t>
      </w:r>
      <w:r w:rsidRPr="00FB4297">
        <w:rPr>
          <w:rFonts w:ascii="Arial" w:eastAsia="Times New Roman" w:hAnsi="Arial" w:cs="Arial"/>
          <w:color w:val="494B43"/>
          <w:sz w:val="21"/>
          <w:szCs w:val="21"/>
          <w:lang w:val="en"/>
        </w:rPr>
        <w:t>).</w:t>
      </w:r>
    </w:p>
    <w:p w:rsidR="00FB4297" w:rsidRPr="00FB4297" w:rsidRDefault="00FB4297" w:rsidP="00FB4297">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262D338C" wp14:editId="2F1F3722">
            <wp:extent cx="114300" cy="114300"/>
            <wp:effectExtent l="0" t="0" r="0" b="0"/>
            <wp:docPr id="4666" name="Picture 46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B92F2CF" wp14:editId="2F79D8C6">
            <wp:extent cx="114300" cy="114300"/>
            <wp:effectExtent l="0" t="0" r="0" b="0"/>
            <wp:docPr id="4665" name="Picture 46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B4297">
        <w:rPr>
          <w:rFonts w:ascii="Arial" w:eastAsia="Times New Roman" w:hAnsi="Arial" w:cs="Arial"/>
          <w:color w:val="494B43"/>
          <w:sz w:val="21"/>
          <w:szCs w:val="21"/>
          <w:lang w:val="en"/>
        </w:rPr>
        <w:t xml:space="preserve">Using this configuration file for </w:t>
      </w:r>
      <w:r w:rsidRPr="00FB4297">
        <w:rPr>
          <w:rFonts w:ascii="Courier New" w:eastAsia="Times New Roman" w:hAnsi="Courier New" w:cs="Courier New"/>
          <w:color w:val="494B43"/>
          <w:sz w:val="18"/>
          <w:szCs w:val="18"/>
          <w:lang w:val="en"/>
        </w:rPr>
        <w:t>Log</w:t>
      </w:r>
      <w:r w:rsidRPr="00FB4297">
        <w:rPr>
          <w:rFonts w:ascii="Arial" w:eastAsia="Times New Roman" w:hAnsi="Arial" w:cs="Arial"/>
          <w:color w:val="494B43"/>
          <w:sz w:val="21"/>
          <w:szCs w:val="21"/>
          <w:lang w:val="en"/>
        </w:rPr>
        <w:t xml:space="preserve"> will write information to the "logtags.log" file in the "%TOMCAT_HOME%\bin" directory. If we execute the example JSP with this modified configuration file, we will see the following output in the "logtags.log" file:</w:t>
      </w:r>
    </w:p>
    <w:p w:rsidR="00FB4297" w:rsidRPr="00FB4297" w:rsidRDefault="00FB4297" w:rsidP="00FB4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707DFB25" wp14:editId="2C18A4C4">
            <wp:extent cx="114300" cy="114300"/>
            <wp:effectExtent l="0" t="0" r="0" b="0"/>
            <wp:docPr id="4664" name="Picture 46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4875C373" wp14:editId="68D80138">
            <wp:extent cx="114300" cy="114300"/>
            <wp:effectExtent l="0" t="0" r="0" b="0"/>
            <wp:docPr id="4663" name="Picture 46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B4297" w:rsidRPr="00FB4297" w:rsidRDefault="00FB4297" w:rsidP="00FB4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bookmarkStart w:id="1183" w:name="653"/>
      <w:bookmarkStart w:id="1184" w:name="page292"/>
      <w:bookmarkEnd w:id="1183"/>
      <w:bookmarkEnd w:id="1184"/>
    </w:p>
    <w:p w:rsidR="00FB4297" w:rsidRPr="00FB4297" w:rsidRDefault="00FB4297" w:rsidP="00FB4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FB4297">
        <w:rPr>
          <w:rFonts w:ascii="Courier New" w:eastAsia="Times New Roman" w:hAnsi="Courier New" w:cs="Courier New"/>
          <w:color w:val="494B43"/>
          <w:sz w:val="21"/>
          <w:szCs w:val="21"/>
          <w:lang w:val="en"/>
        </w:rPr>
        <w:t>DEBUG Thread-11 root - Message embedded within open and close &lt;log&gt; tags.</w:t>
      </w:r>
    </w:p>
    <w:p w:rsidR="00FB4297" w:rsidRPr="00FB4297" w:rsidRDefault="00FB4297" w:rsidP="00FB4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FB4297">
        <w:rPr>
          <w:rFonts w:ascii="Courier New" w:eastAsia="Times New Roman" w:hAnsi="Courier New" w:cs="Courier New"/>
          <w:color w:val="494B43"/>
          <w:sz w:val="21"/>
          <w:szCs w:val="21"/>
          <w:lang w:val="en"/>
        </w:rPr>
        <w:t>DEBUG Thread-11 root - Message passed as an attribute to the &lt;log&gt; tag</w:t>
      </w:r>
    </w:p>
    <w:p w:rsidR="00FB4297" w:rsidRPr="00FB4297" w:rsidRDefault="00FB4297" w:rsidP="00FB4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FB4297">
        <w:rPr>
          <w:rFonts w:ascii="Courier New" w:eastAsia="Times New Roman" w:hAnsi="Courier New" w:cs="Courier New"/>
          <w:color w:val="494B43"/>
          <w:sz w:val="21"/>
          <w:szCs w:val="21"/>
          <w:lang w:val="en"/>
        </w:rPr>
        <w:t>INFO Thread-11 test - Hello how are you?</w:t>
      </w:r>
    </w:p>
    <w:p w:rsidR="00FB4297" w:rsidRPr="00FB4297" w:rsidRDefault="00FB4297" w:rsidP="00FB4297">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41B3B782" wp14:editId="2693BADD">
            <wp:extent cx="114300" cy="114300"/>
            <wp:effectExtent l="0" t="0" r="0" b="0"/>
            <wp:docPr id="4662" name="Picture 46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C747273" wp14:editId="6A576829">
            <wp:extent cx="114300" cy="114300"/>
            <wp:effectExtent l="0" t="0" r="0" b="0"/>
            <wp:docPr id="4661" name="Picture 46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B4297">
        <w:rPr>
          <w:rFonts w:ascii="Arial" w:eastAsia="Times New Roman" w:hAnsi="Arial" w:cs="Arial"/>
          <w:color w:val="494B43"/>
          <w:sz w:val="21"/>
          <w:szCs w:val="21"/>
          <w:lang w:val="en"/>
        </w:rPr>
        <w:t xml:space="preserve">This is how we can use different loggers with custom configuration to handle logging information. If we specify the </w:t>
      </w:r>
      <w:r w:rsidRPr="00FB4297">
        <w:rPr>
          <w:rFonts w:ascii="Courier New" w:eastAsia="Times New Roman" w:hAnsi="Courier New" w:cs="Courier New"/>
          <w:color w:val="494B43"/>
          <w:sz w:val="18"/>
          <w:szCs w:val="18"/>
          <w:lang w:val="en"/>
        </w:rPr>
        <w:t>category</w:t>
      </w:r>
      <w:r w:rsidRPr="00FB4297">
        <w:rPr>
          <w:rFonts w:ascii="Arial" w:eastAsia="Times New Roman" w:hAnsi="Arial" w:cs="Arial"/>
          <w:color w:val="494B43"/>
          <w:sz w:val="21"/>
          <w:szCs w:val="21"/>
          <w:lang w:val="en"/>
        </w:rPr>
        <w:t xml:space="preserve"> attribute in the JSP but do not specify a configuration for it, </w:t>
      </w:r>
      <w:r w:rsidRPr="00FB4297">
        <w:rPr>
          <w:rFonts w:ascii="Courier New" w:eastAsia="Times New Roman" w:hAnsi="Courier New" w:cs="Courier New"/>
          <w:color w:val="494B43"/>
          <w:sz w:val="18"/>
          <w:szCs w:val="18"/>
          <w:lang w:val="en"/>
        </w:rPr>
        <w:t>Log</w:t>
      </w:r>
      <w:r w:rsidRPr="00FB4297">
        <w:rPr>
          <w:rFonts w:ascii="Arial" w:eastAsia="Times New Roman" w:hAnsi="Arial" w:cs="Arial"/>
          <w:color w:val="494B43"/>
          <w:sz w:val="21"/>
          <w:szCs w:val="21"/>
          <w:lang w:val="en"/>
        </w:rPr>
        <w:t xml:space="preserve"> will use the root logger configuration to handle the logging request.</w:t>
      </w:r>
    </w:p>
    <w:p w:rsidR="00015AA0" w:rsidRPr="00015AA0" w:rsidRDefault="00015AA0" w:rsidP="00015AA0">
      <w:pPr>
        <w:shd w:val="clear" w:color="auto" w:fill="FFFFFF"/>
        <w:spacing w:before="24" w:after="120" w:line="240" w:lineRule="auto"/>
        <w:outlineLvl w:val="1"/>
        <w:rPr>
          <w:rFonts w:ascii="Arial" w:eastAsia="Times New Roman" w:hAnsi="Arial" w:cs="Arial"/>
          <w:b/>
          <w:bCs/>
          <w:color w:val="494B43"/>
          <w:sz w:val="26"/>
          <w:szCs w:val="26"/>
          <w:lang w:val="en"/>
        </w:rPr>
      </w:pPr>
      <w:r w:rsidRPr="00015AA0">
        <w:rPr>
          <w:rFonts w:ascii="Arial" w:eastAsia="Times New Roman" w:hAnsi="Arial" w:cs="Arial"/>
          <w:b/>
          <w:bCs/>
          <w:color w:val="494B43"/>
          <w:sz w:val="26"/>
          <w:szCs w:val="26"/>
          <w:lang w:val="en"/>
        </w:rPr>
        <w:t>Description of Log Tags</w:t>
      </w:r>
    </w:p>
    <w:p w:rsidR="00015AA0" w:rsidRPr="00015AA0" w:rsidRDefault="00015AA0" w:rsidP="00015AA0">
      <w:pPr>
        <w:shd w:val="clear" w:color="auto" w:fill="FFFFFF"/>
        <w:spacing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3643EA8D" wp14:editId="6689EE26">
            <wp:extent cx="114300" cy="114300"/>
            <wp:effectExtent l="0" t="0" r="0" b="0"/>
            <wp:docPr id="4751" name="Picture 47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4821A38" wp14:editId="1E34BE32">
            <wp:extent cx="114300" cy="114300"/>
            <wp:effectExtent l="0" t="0" r="0" b="0"/>
            <wp:docPr id="4750" name="Picture 47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Arial" w:eastAsia="Times New Roman" w:hAnsi="Arial" w:cs="Arial"/>
          <w:color w:val="494B43"/>
          <w:sz w:val="21"/>
          <w:szCs w:val="21"/>
          <w:lang w:val="en"/>
        </w:rPr>
        <w:t xml:space="preserve">The </w:t>
      </w:r>
      <w:r w:rsidRPr="00015AA0">
        <w:rPr>
          <w:rFonts w:ascii="Courier New" w:eastAsia="Times New Roman" w:hAnsi="Courier New" w:cs="Courier New"/>
          <w:color w:val="494B43"/>
          <w:sz w:val="18"/>
          <w:szCs w:val="18"/>
          <w:lang w:val="en"/>
        </w:rPr>
        <w:t>Log</w:t>
      </w:r>
      <w:r w:rsidRPr="00015AA0">
        <w:rPr>
          <w:rFonts w:ascii="Arial" w:eastAsia="Times New Roman" w:hAnsi="Arial" w:cs="Arial"/>
          <w:color w:val="494B43"/>
          <w:sz w:val="21"/>
          <w:szCs w:val="21"/>
          <w:lang w:val="en"/>
        </w:rPr>
        <w:t xml:space="preserve"> tag library provides tags corresponding to the levels declared in log4j. </w:t>
      </w:r>
      <w:hyperlink r:id="rId314" w:history="1">
        <w:r w:rsidRPr="00015AA0">
          <w:rPr>
            <w:rFonts w:ascii="Arial" w:eastAsia="Times New Roman" w:hAnsi="Arial" w:cs="Arial"/>
            <w:color w:val="247B97"/>
            <w:sz w:val="21"/>
            <w:szCs w:val="21"/>
            <w:lang w:val="en"/>
          </w:rPr>
          <w:t>Table 9-1</w:t>
        </w:r>
      </w:hyperlink>
      <w:r w:rsidRPr="00015AA0">
        <w:rPr>
          <w:rFonts w:ascii="Arial" w:eastAsia="Times New Roman" w:hAnsi="Arial" w:cs="Arial"/>
          <w:color w:val="494B43"/>
          <w:sz w:val="21"/>
          <w:szCs w:val="21"/>
          <w:lang w:val="en"/>
        </w:rPr>
        <w:t xml:space="preserve"> summarizes all the </w:t>
      </w:r>
      <w:r w:rsidRPr="00015AA0">
        <w:rPr>
          <w:rFonts w:ascii="Courier New" w:eastAsia="Times New Roman" w:hAnsi="Courier New" w:cs="Courier New"/>
          <w:color w:val="494B43"/>
          <w:sz w:val="18"/>
          <w:szCs w:val="18"/>
          <w:lang w:val="en"/>
        </w:rPr>
        <w:t>Log</w:t>
      </w:r>
      <w:r w:rsidRPr="00015AA0">
        <w:rPr>
          <w:rFonts w:ascii="Arial" w:eastAsia="Times New Roman" w:hAnsi="Arial" w:cs="Arial"/>
          <w:color w:val="494B43"/>
          <w:sz w:val="21"/>
          <w:szCs w:val="21"/>
          <w:lang w:val="en"/>
        </w:rPr>
        <w:t xml:space="preserve"> tag library tags and their attributes.</w:t>
      </w:r>
    </w:p>
    <w:p w:rsidR="00015AA0" w:rsidRPr="00015AA0" w:rsidRDefault="00015AA0" w:rsidP="00015AA0">
      <w:pPr>
        <w:shd w:val="clear" w:color="auto" w:fill="FFFFFF"/>
        <w:spacing w:after="0" w:line="240" w:lineRule="auto"/>
        <w:rPr>
          <w:rFonts w:ascii="Arial" w:eastAsia="Times New Roman" w:hAnsi="Arial" w:cs="Arial"/>
          <w:color w:val="494B43"/>
          <w:sz w:val="24"/>
          <w:szCs w:val="24"/>
          <w:lang w:val="en"/>
        </w:rPr>
      </w:pPr>
      <w:bookmarkStart w:id="1185" w:name="655"/>
      <w:bookmarkStart w:id="1186" w:name="ch09table01"/>
      <w:bookmarkEnd w:id="1185"/>
      <w:bookmarkEnd w:id="1186"/>
      <w:r>
        <w:rPr>
          <w:rFonts w:ascii="Arial" w:eastAsia="Times New Roman" w:hAnsi="Arial" w:cs="Arial"/>
          <w:b/>
          <w:bCs/>
          <w:noProof/>
          <w:vanish/>
          <w:color w:val="61665A"/>
          <w:sz w:val="24"/>
          <w:szCs w:val="24"/>
        </w:rPr>
        <w:drawing>
          <wp:inline distT="0" distB="0" distL="0" distR="0" wp14:anchorId="6871548F" wp14:editId="5EC5EE54">
            <wp:extent cx="114300" cy="114300"/>
            <wp:effectExtent l="0" t="0" r="0" b="0"/>
            <wp:docPr id="4749" name="Picture 47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b/>
          <w:bCs/>
          <w:noProof/>
          <w:vanish/>
          <w:color w:val="61665A"/>
          <w:sz w:val="24"/>
          <w:szCs w:val="24"/>
        </w:rPr>
        <w:drawing>
          <wp:inline distT="0" distB="0" distL="0" distR="0" wp14:anchorId="6A54FA6F" wp14:editId="59186012">
            <wp:extent cx="114300" cy="114300"/>
            <wp:effectExtent l="0" t="0" r="0" b="0"/>
            <wp:docPr id="4748" name="Picture 47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Arial" w:eastAsia="Times New Roman" w:hAnsi="Arial" w:cs="Arial"/>
          <w:b/>
          <w:bCs/>
          <w:color w:val="61665A"/>
          <w:sz w:val="24"/>
          <w:szCs w:val="24"/>
          <w:lang w:val="en"/>
        </w:rPr>
        <w:t>Table 9-1: Summary of Log Tags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76"/>
        <w:gridCol w:w="4556"/>
        <w:gridCol w:w="2071"/>
        <w:gridCol w:w="1283"/>
      </w:tblGrid>
      <w:tr w:rsidR="00015AA0" w:rsidRPr="00015AA0" w:rsidTr="00015AA0">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015AA0" w:rsidRPr="00015AA0" w:rsidRDefault="00015AA0" w:rsidP="00015AA0">
            <w:pPr>
              <w:spacing w:after="0" w:line="240" w:lineRule="auto"/>
              <w:ind w:left="72" w:right="240"/>
              <w:rPr>
                <w:rFonts w:ascii="Arial" w:eastAsia="Times New Roman" w:hAnsi="Arial" w:cs="Arial"/>
                <w:b/>
                <w:bCs/>
                <w:color w:val="494B43"/>
                <w:sz w:val="21"/>
                <w:szCs w:val="21"/>
              </w:rPr>
            </w:pPr>
            <w:r>
              <w:rPr>
                <w:rFonts w:ascii="Arial" w:eastAsia="Times New Roman" w:hAnsi="Arial" w:cs="Arial"/>
                <w:b/>
                <w:bCs/>
                <w:noProof/>
                <w:vanish/>
                <w:color w:val="494B43"/>
                <w:sz w:val="21"/>
                <w:szCs w:val="21"/>
              </w:rPr>
              <w:drawing>
                <wp:inline distT="0" distB="0" distL="0" distR="0" wp14:anchorId="172A7406" wp14:editId="52B1C9B8">
                  <wp:extent cx="114300" cy="114300"/>
                  <wp:effectExtent l="0" t="0" r="0" b="0"/>
                  <wp:docPr id="4747" name="Picture 47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b/>
                <w:bCs/>
                <w:noProof/>
                <w:vanish/>
                <w:color w:val="494B43"/>
                <w:sz w:val="21"/>
                <w:szCs w:val="21"/>
              </w:rPr>
              <w:drawing>
                <wp:inline distT="0" distB="0" distL="0" distR="0" wp14:anchorId="099472E3" wp14:editId="1F08162E">
                  <wp:extent cx="114300" cy="114300"/>
                  <wp:effectExtent l="0" t="0" r="0" b="0"/>
                  <wp:docPr id="4746" name="Picture 47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Arial" w:eastAsia="Times New Roman" w:hAnsi="Arial" w:cs="Arial"/>
                <w:b/>
                <w:bCs/>
                <w:color w:val="494B43"/>
                <w:sz w:val="21"/>
                <w:szCs w:val="21"/>
              </w:rPr>
              <w:t>Tag Name</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015AA0" w:rsidRPr="00015AA0" w:rsidRDefault="00015AA0" w:rsidP="00015AA0">
            <w:pPr>
              <w:spacing w:after="0" w:line="240" w:lineRule="auto"/>
              <w:ind w:left="72" w:right="240"/>
              <w:rPr>
                <w:rFonts w:ascii="Arial" w:eastAsia="Times New Roman" w:hAnsi="Arial" w:cs="Arial"/>
                <w:b/>
                <w:bCs/>
                <w:color w:val="494B43"/>
                <w:sz w:val="21"/>
                <w:szCs w:val="21"/>
              </w:rPr>
            </w:pPr>
            <w:r>
              <w:rPr>
                <w:rFonts w:ascii="Arial" w:eastAsia="Times New Roman" w:hAnsi="Arial" w:cs="Arial"/>
                <w:b/>
                <w:bCs/>
                <w:noProof/>
                <w:vanish/>
                <w:color w:val="494B43"/>
                <w:sz w:val="21"/>
                <w:szCs w:val="21"/>
              </w:rPr>
              <w:drawing>
                <wp:inline distT="0" distB="0" distL="0" distR="0" wp14:anchorId="1447A088" wp14:editId="1AE62F44">
                  <wp:extent cx="114300" cy="114300"/>
                  <wp:effectExtent l="0" t="0" r="0" b="0"/>
                  <wp:docPr id="4745" name="Picture 47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b/>
                <w:bCs/>
                <w:noProof/>
                <w:vanish/>
                <w:color w:val="494B43"/>
                <w:sz w:val="21"/>
                <w:szCs w:val="21"/>
              </w:rPr>
              <w:drawing>
                <wp:inline distT="0" distB="0" distL="0" distR="0" wp14:anchorId="0BAFFD7A" wp14:editId="799BE684">
                  <wp:extent cx="114300" cy="114300"/>
                  <wp:effectExtent l="0" t="0" r="0" b="0"/>
                  <wp:docPr id="4744" name="Picture 47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Arial" w:eastAsia="Times New Roman" w:hAnsi="Arial" w:cs="Arial"/>
                <w:b/>
                <w:bCs/>
                <w:color w:val="494B43"/>
                <w:sz w:val="21"/>
                <w:szCs w:val="21"/>
              </w:rPr>
              <w:t>Tag Description</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015AA0" w:rsidRPr="00015AA0" w:rsidRDefault="00015AA0" w:rsidP="00015AA0">
            <w:pPr>
              <w:spacing w:after="0" w:line="240" w:lineRule="auto"/>
              <w:ind w:left="72" w:right="240"/>
              <w:rPr>
                <w:rFonts w:ascii="Arial" w:eastAsia="Times New Roman" w:hAnsi="Arial" w:cs="Arial"/>
                <w:b/>
                <w:bCs/>
                <w:color w:val="494B43"/>
                <w:sz w:val="21"/>
                <w:szCs w:val="21"/>
              </w:rPr>
            </w:pPr>
            <w:r>
              <w:rPr>
                <w:rFonts w:ascii="Arial" w:eastAsia="Times New Roman" w:hAnsi="Arial" w:cs="Arial"/>
                <w:b/>
                <w:bCs/>
                <w:noProof/>
                <w:vanish/>
                <w:color w:val="494B43"/>
                <w:sz w:val="21"/>
                <w:szCs w:val="21"/>
              </w:rPr>
              <w:drawing>
                <wp:inline distT="0" distB="0" distL="0" distR="0" wp14:anchorId="6CE754CE" wp14:editId="01AD509C">
                  <wp:extent cx="114300" cy="114300"/>
                  <wp:effectExtent l="0" t="0" r="0" b="0"/>
                  <wp:docPr id="4743" name="Picture 47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b/>
                <w:bCs/>
                <w:noProof/>
                <w:vanish/>
                <w:color w:val="494B43"/>
                <w:sz w:val="21"/>
                <w:szCs w:val="21"/>
              </w:rPr>
              <w:drawing>
                <wp:inline distT="0" distB="0" distL="0" distR="0" wp14:anchorId="70FA2831" wp14:editId="47E4D07F">
                  <wp:extent cx="114300" cy="114300"/>
                  <wp:effectExtent l="0" t="0" r="0" b="0"/>
                  <wp:docPr id="4742" name="Picture 47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Arial" w:eastAsia="Times New Roman" w:hAnsi="Arial" w:cs="Arial"/>
                <w:b/>
                <w:bCs/>
                <w:color w:val="494B43"/>
                <w:sz w:val="21"/>
                <w:szCs w:val="21"/>
              </w:rPr>
              <w:t>Attribute Name</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015AA0" w:rsidRPr="00015AA0" w:rsidRDefault="00015AA0" w:rsidP="00015AA0">
            <w:pPr>
              <w:spacing w:after="0" w:line="240" w:lineRule="auto"/>
              <w:ind w:left="72" w:right="240"/>
              <w:rPr>
                <w:rFonts w:ascii="Arial" w:eastAsia="Times New Roman" w:hAnsi="Arial" w:cs="Arial"/>
                <w:b/>
                <w:bCs/>
                <w:color w:val="494B43"/>
                <w:sz w:val="21"/>
                <w:szCs w:val="21"/>
              </w:rPr>
            </w:pPr>
            <w:r>
              <w:rPr>
                <w:rFonts w:ascii="Arial" w:eastAsia="Times New Roman" w:hAnsi="Arial" w:cs="Arial"/>
                <w:b/>
                <w:bCs/>
                <w:noProof/>
                <w:vanish/>
                <w:color w:val="494B43"/>
                <w:sz w:val="21"/>
                <w:szCs w:val="21"/>
              </w:rPr>
              <w:drawing>
                <wp:inline distT="0" distB="0" distL="0" distR="0" wp14:anchorId="301F69BC" wp14:editId="402823B8">
                  <wp:extent cx="114300" cy="114300"/>
                  <wp:effectExtent l="0" t="0" r="0" b="0"/>
                  <wp:docPr id="4741" name="Picture 47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b/>
                <w:bCs/>
                <w:noProof/>
                <w:vanish/>
                <w:color w:val="494B43"/>
                <w:sz w:val="21"/>
                <w:szCs w:val="21"/>
              </w:rPr>
              <w:drawing>
                <wp:inline distT="0" distB="0" distL="0" distR="0" wp14:anchorId="5EEF1C30" wp14:editId="16194F2E">
                  <wp:extent cx="114300" cy="114300"/>
                  <wp:effectExtent l="0" t="0" r="0" b="0"/>
                  <wp:docPr id="4740" name="Picture 47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Arial" w:eastAsia="Times New Roman" w:hAnsi="Arial" w:cs="Arial"/>
                <w:b/>
                <w:bCs/>
                <w:color w:val="494B43"/>
                <w:sz w:val="21"/>
                <w:szCs w:val="21"/>
              </w:rPr>
              <w:t>Required</w:t>
            </w:r>
          </w:p>
        </w:tc>
      </w:tr>
      <w:tr w:rsidR="00015AA0" w:rsidRPr="00015AA0" w:rsidTr="00015AA0">
        <w:trPr>
          <w:hidden/>
        </w:trPr>
        <w:tc>
          <w:tcPr>
            <w:tcW w:w="0" w:type="auto"/>
            <w:tcBorders>
              <w:top w:val="outset" w:sz="6" w:space="0" w:color="auto"/>
              <w:left w:val="outset" w:sz="6" w:space="0" w:color="auto"/>
              <w:bottom w:val="outset" w:sz="6" w:space="0" w:color="auto"/>
              <w:right w:val="outset" w:sz="6" w:space="0" w:color="auto"/>
            </w:tcBorders>
            <w:hideMark/>
          </w:tcPr>
          <w:p w:rsidR="00015AA0" w:rsidRPr="00015AA0" w:rsidRDefault="00015AA0" w:rsidP="00015AA0">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63FF6735" wp14:editId="582751BE">
                  <wp:extent cx="114300" cy="114300"/>
                  <wp:effectExtent l="0" t="0" r="0" b="0"/>
                  <wp:docPr id="4739" name="Picture 47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777B8AB" wp14:editId="46F45F5F">
                  <wp:extent cx="114300" cy="114300"/>
                  <wp:effectExtent l="0" t="0" r="0" b="0"/>
                  <wp:docPr id="4738" name="Picture 47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Courier New" w:eastAsia="Times New Roman" w:hAnsi="Courier New" w:cs="Courier New"/>
                <w:color w:val="494B43"/>
                <w:sz w:val="18"/>
                <w:szCs w:val="18"/>
              </w:rPr>
              <w:t>debug</w:t>
            </w:r>
          </w:p>
        </w:tc>
        <w:tc>
          <w:tcPr>
            <w:tcW w:w="0" w:type="auto"/>
            <w:tcBorders>
              <w:top w:val="outset" w:sz="6" w:space="0" w:color="auto"/>
              <w:left w:val="outset" w:sz="6" w:space="0" w:color="auto"/>
              <w:bottom w:val="outset" w:sz="6" w:space="0" w:color="auto"/>
              <w:right w:val="outset" w:sz="6" w:space="0" w:color="auto"/>
            </w:tcBorders>
            <w:hideMark/>
          </w:tcPr>
          <w:p w:rsidR="00015AA0" w:rsidRPr="00015AA0" w:rsidRDefault="00015AA0" w:rsidP="00015AA0">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27FBA4E4" wp14:editId="7BF18F73">
                  <wp:extent cx="114300" cy="114300"/>
                  <wp:effectExtent l="0" t="0" r="0" b="0"/>
                  <wp:docPr id="4737" name="Picture 47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D1919B2" wp14:editId="46FBC9A9">
                  <wp:extent cx="114300" cy="114300"/>
                  <wp:effectExtent l="0" t="0" r="0" b="0"/>
                  <wp:docPr id="4736" name="Picture 47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Arial" w:eastAsia="Times New Roman" w:hAnsi="Arial" w:cs="Arial"/>
                <w:color w:val="494B43"/>
                <w:sz w:val="21"/>
                <w:szCs w:val="21"/>
              </w:rPr>
              <w:t>Displays a DEBUG-level message</w:t>
            </w:r>
          </w:p>
        </w:tc>
        <w:tc>
          <w:tcPr>
            <w:tcW w:w="0" w:type="auto"/>
            <w:tcBorders>
              <w:top w:val="outset" w:sz="6" w:space="0" w:color="auto"/>
              <w:left w:val="outset" w:sz="6" w:space="0" w:color="auto"/>
              <w:bottom w:val="outset" w:sz="6" w:space="0" w:color="auto"/>
              <w:right w:val="outset" w:sz="6" w:space="0" w:color="auto"/>
            </w:tcBorders>
            <w:hideMark/>
          </w:tcPr>
          <w:p w:rsidR="00015AA0" w:rsidRPr="00015AA0" w:rsidRDefault="00015AA0" w:rsidP="00015AA0">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447425F2" wp14:editId="36E08EAE">
                  <wp:extent cx="114300" cy="114300"/>
                  <wp:effectExtent l="0" t="0" r="0" b="0"/>
                  <wp:docPr id="4735" name="Picture 47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FCE73EA" wp14:editId="0E41B586">
                  <wp:extent cx="114300" cy="114300"/>
                  <wp:effectExtent l="0" t="0" r="0" b="0"/>
                  <wp:docPr id="4734" name="Picture 47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Courier New" w:eastAsia="Times New Roman" w:hAnsi="Courier New" w:cs="Courier New"/>
                <w:color w:val="494B43"/>
                <w:sz w:val="18"/>
                <w:szCs w:val="18"/>
              </w:rPr>
              <w:t>category message</w:t>
            </w:r>
          </w:p>
        </w:tc>
        <w:tc>
          <w:tcPr>
            <w:tcW w:w="0" w:type="auto"/>
            <w:tcBorders>
              <w:top w:val="outset" w:sz="6" w:space="0" w:color="auto"/>
              <w:left w:val="outset" w:sz="6" w:space="0" w:color="auto"/>
              <w:bottom w:val="outset" w:sz="6" w:space="0" w:color="auto"/>
              <w:right w:val="outset" w:sz="6" w:space="0" w:color="auto"/>
            </w:tcBorders>
            <w:hideMark/>
          </w:tcPr>
          <w:p w:rsidR="00015AA0" w:rsidRPr="00015AA0" w:rsidRDefault="00015AA0" w:rsidP="00015AA0">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09DD7D2C" wp14:editId="1117A9E6">
                  <wp:extent cx="114300" cy="114300"/>
                  <wp:effectExtent l="0" t="0" r="0" b="0"/>
                  <wp:docPr id="4733" name="Picture 47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3DD96C6" wp14:editId="76EE08F0">
                  <wp:extent cx="114300" cy="114300"/>
                  <wp:effectExtent l="0" t="0" r="0" b="0"/>
                  <wp:docPr id="4732" name="Picture 47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Arial" w:eastAsia="Times New Roman" w:hAnsi="Arial" w:cs="Arial"/>
                <w:color w:val="494B43"/>
                <w:sz w:val="21"/>
                <w:szCs w:val="21"/>
              </w:rPr>
              <w:t>No</w:t>
            </w:r>
            <w:r w:rsidRPr="00015AA0">
              <w:rPr>
                <w:rFonts w:ascii="Arial" w:eastAsia="Times New Roman" w:hAnsi="Arial" w:cs="Arial"/>
                <w:color w:val="494B43"/>
                <w:sz w:val="21"/>
                <w:szCs w:val="21"/>
              </w:rPr>
              <w:br/>
              <w:t>No</w:t>
            </w:r>
          </w:p>
        </w:tc>
      </w:tr>
      <w:tr w:rsidR="00015AA0" w:rsidRPr="00015AA0" w:rsidTr="00015AA0">
        <w:trPr>
          <w:hidden/>
        </w:trPr>
        <w:tc>
          <w:tcPr>
            <w:tcW w:w="0" w:type="auto"/>
            <w:tcBorders>
              <w:top w:val="outset" w:sz="6" w:space="0" w:color="auto"/>
              <w:left w:val="outset" w:sz="6" w:space="0" w:color="auto"/>
              <w:bottom w:val="outset" w:sz="6" w:space="0" w:color="auto"/>
              <w:right w:val="outset" w:sz="6" w:space="0" w:color="auto"/>
            </w:tcBorders>
            <w:hideMark/>
          </w:tcPr>
          <w:p w:rsidR="00015AA0" w:rsidRPr="00015AA0" w:rsidRDefault="00015AA0" w:rsidP="00015AA0">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24D9C551" wp14:editId="51737E14">
                  <wp:extent cx="114300" cy="114300"/>
                  <wp:effectExtent l="0" t="0" r="0" b="0"/>
                  <wp:docPr id="4731" name="Picture 47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6B8B44F" wp14:editId="06EA1BE3">
                  <wp:extent cx="114300" cy="114300"/>
                  <wp:effectExtent l="0" t="0" r="0" b="0"/>
                  <wp:docPr id="4730" name="Picture 47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Courier New" w:eastAsia="Times New Roman" w:hAnsi="Courier New" w:cs="Courier New"/>
                <w:color w:val="494B43"/>
                <w:sz w:val="18"/>
                <w:szCs w:val="18"/>
              </w:rPr>
              <w:t>info</w:t>
            </w:r>
          </w:p>
        </w:tc>
        <w:tc>
          <w:tcPr>
            <w:tcW w:w="0" w:type="auto"/>
            <w:tcBorders>
              <w:top w:val="outset" w:sz="6" w:space="0" w:color="auto"/>
              <w:left w:val="outset" w:sz="6" w:space="0" w:color="auto"/>
              <w:bottom w:val="outset" w:sz="6" w:space="0" w:color="auto"/>
              <w:right w:val="outset" w:sz="6" w:space="0" w:color="auto"/>
            </w:tcBorders>
            <w:hideMark/>
          </w:tcPr>
          <w:p w:rsidR="00015AA0" w:rsidRPr="00015AA0" w:rsidRDefault="00015AA0" w:rsidP="00015AA0">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5E3C7721" wp14:editId="50B31882">
                  <wp:extent cx="114300" cy="114300"/>
                  <wp:effectExtent l="0" t="0" r="0" b="0"/>
                  <wp:docPr id="4729" name="Picture 47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1C0262C" wp14:editId="43850B86">
                  <wp:extent cx="114300" cy="114300"/>
                  <wp:effectExtent l="0" t="0" r="0" b="0"/>
                  <wp:docPr id="4728" name="Picture 47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Arial" w:eastAsia="Times New Roman" w:hAnsi="Arial" w:cs="Arial"/>
                <w:color w:val="494B43"/>
                <w:sz w:val="21"/>
                <w:szCs w:val="21"/>
              </w:rPr>
              <w:t>Displays an INFO-level message</w:t>
            </w:r>
          </w:p>
        </w:tc>
        <w:tc>
          <w:tcPr>
            <w:tcW w:w="0" w:type="auto"/>
            <w:tcBorders>
              <w:top w:val="outset" w:sz="6" w:space="0" w:color="auto"/>
              <w:left w:val="outset" w:sz="6" w:space="0" w:color="auto"/>
              <w:bottom w:val="outset" w:sz="6" w:space="0" w:color="auto"/>
              <w:right w:val="outset" w:sz="6" w:space="0" w:color="auto"/>
            </w:tcBorders>
            <w:hideMark/>
          </w:tcPr>
          <w:p w:rsidR="00015AA0" w:rsidRPr="00015AA0" w:rsidRDefault="00015AA0" w:rsidP="00015AA0">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6217ED98" wp14:editId="4B02CFDD">
                  <wp:extent cx="114300" cy="114300"/>
                  <wp:effectExtent l="0" t="0" r="0" b="0"/>
                  <wp:docPr id="4727" name="Picture 47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45ED1D7D" wp14:editId="349113D6">
                  <wp:extent cx="114300" cy="114300"/>
                  <wp:effectExtent l="0" t="0" r="0" b="0"/>
                  <wp:docPr id="4726" name="Picture 47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Courier New" w:eastAsia="Times New Roman" w:hAnsi="Courier New" w:cs="Courier New"/>
                <w:color w:val="494B43"/>
                <w:sz w:val="18"/>
                <w:szCs w:val="18"/>
              </w:rPr>
              <w:t>category message</w:t>
            </w:r>
          </w:p>
        </w:tc>
        <w:tc>
          <w:tcPr>
            <w:tcW w:w="0" w:type="auto"/>
            <w:tcBorders>
              <w:top w:val="outset" w:sz="6" w:space="0" w:color="auto"/>
              <w:left w:val="outset" w:sz="6" w:space="0" w:color="auto"/>
              <w:bottom w:val="outset" w:sz="6" w:space="0" w:color="auto"/>
              <w:right w:val="outset" w:sz="6" w:space="0" w:color="auto"/>
            </w:tcBorders>
            <w:hideMark/>
          </w:tcPr>
          <w:p w:rsidR="00015AA0" w:rsidRPr="00015AA0" w:rsidRDefault="00015AA0" w:rsidP="00015AA0">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3CB2C0E6" wp14:editId="309F0E53">
                  <wp:extent cx="114300" cy="114300"/>
                  <wp:effectExtent l="0" t="0" r="0" b="0"/>
                  <wp:docPr id="4725" name="Picture 47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0F546AA" wp14:editId="3CA4D0A8">
                  <wp:extent cx="114300" cy="114300"/>
                  <wp:effectExtent l="0" t="0" r="0" b="0"/>
                  <wp:docPr id="4724" name="Picture 47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Arial" w:eastAsia="Times New Roman" w:hAnsi="Arial" w:cs="Arial"/>
                <w:color w:val="494B43"/>
                <w:sz w:val="21"/>
                <w:szCs w:val="21"/>
              </w:rPr>
              <w:t>No</w:t>
            </w:r>
            <w:r w:rsidRPr="00015AA0">
              <w:rPr>
                <w:rFonts w:ascii="Arial" w:eastAsia="Times New Roman" w:hAnsi="Arial" w:cs="Arial"/>
                <w:color w:val="494B43"/>
                <w:sz w:val="21"/>
                <w:szCs w:val="21"/>
              </w:rPr>
              <w:br/>
              <w:t>No</w:t>
            </w:r>
          </w:p>
        </w:tc>
      </w:tr>
      <w:tr w:rsidR="00015AA0" w:rsidRPr="00015AA0" w:rsidTr="00015AA0">
        <w:trPr>
          <w:hidden/>
        </w:trPr>
        <w:tc>
          <w:tcPr>
            <w:tcW w:w="0" w:type="auto"/>
            <w:tcBorders>
              <w:top w:val="outset" w:sz="6" w:space="0" w:color="auto"/>
              <w:left w:val="outset" w:sz="6" w:space="0" w:color="auto"/>
              <w:bottom w:val="outset" w:sz="6" w:space="0" w:color="auto"/>
              <w:right w:val="outset" w:sz="6" w:space="0" w:color="auto"/>
            </w:tcBorders>
            <w:hideMark/>
          </w:tcPr>
          <w:p w:rsidR="00015AA0" w:rsidRPr="00015AA0" w:rsidRDefault="00015AA0" w:rsidP="00015AA0">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19E5A243" wp14:editId="198EA707">
                  <wp:extent cx="114300" cy="114300"/>
                  <wp:effectExtent l="0" t="0" r="0" b="0"/>
                  <wp:docPr id="4723" name="Picture 47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0AA8459" wp14:editId="78A404C6">
                  <wp:extent cx="114300" cy="114300"/>
                  <wp:effectExtent l="0" t="0" r="0" b="0"/>
                  <wp:docPr id="4722" name="Picture 47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Courier New" w:eastAsia="Times New Roman" w:hAnsi="Courier New" w:cs="Courier New"/>
                <w:color w:val="494B43"/>
                <w:sz w:val="18"/>
                <w:szCs w:val="18"/>
              </w:rPr>
              <w:t>warn</w:t>
            </w:r>
          </w:p>
        </w:tc>
        <w:tc>
          <w:tcPr>
            <w:tcW w:w="0" w:type="auto"/>
            <w:tcBorders>
              <w:top w:val="outset" w:sz="6" w:space="0" w:color="auto"/>
              <w:left w:val="outset" w:sz="6" w:space="0" w:color="auto"/>
              <w:bottom w:val="outset" w:sz="6" w:space="0" w:color="auto"/>
              <w:right w:val="outset" w:sz="6" w:space="0" w:color="auto"/>
            </w:tcBorders>
            <w:hideMark/>
          </w:tcPr>
          <w:p w:rsidR="00015AA0" w:rsidRPr="00015AA0" w:rsidRDefault="00015AA0" w:rsidP="00015AA0">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475813D8" wp14:editId="18FE1F4F">
                  <wp:extent cx="114300" cy="114300"/>
                  <wp:effectExtent l="0" t="0" r="0" b="0"/>
                  <wp:docPr id="4721" name="Picture 47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803EB5E" wp14:editId="796974E6">
                  <wp:extent cx="114300" cy="114300"/>
                  <wp:effectExtent l="0" t="0" r="0" b="0"/>
                  <wp:docPr id="4720" name="Picture 47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Arial" w:eastAsia="Times New Roman" w:hAnsi="Arial" w:cs="Arial"/>
                <w:color w:val="494B43"/>
                <w:sz w:val="21"/>
                <w:szCs w:val="21"/>
              </w:rPr>
              <w:t>Displays a WARN-level message</w:t>
            </w:r>
          </w:p>
        </w:tc>
        <w:tc>
          <w:tcPr>
            <w:tcW w:w="0" w:type="auto"/>
            <w:tcBorders>
              <w:top w:val="outset" w:sz="6" w:space="0" w:color="auto"/>
              <w:left w:val="outset" w:sz="6" w:space="0" w:color="auto"/>
              <w:bottom w:val="outset" w:sz="6" w:space="0" w:color="auto"/>
              <w:right w:val="outset" w:sz="6" w:space="0" w:color="auto"/>
            </w:tcBorders>
            <w:hideMark/>
          </w:tcPr>
          <w:p w:rsidR="00015AA0" w:rsidRPr="00015AA0" w:rsidRDefault="00015AA0" w:rsidP="00015AA0">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5DB69024" wp14:editId="3FC4A732">
                  <wp:extent cx="114300" cy="114300"/>
                  <wp:effectExtent l="0" t="0" r="0" b="0"/>
                  <wp:docPr id="4719" name="Picture 47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64EF523" wp14:editId="4E1F46F6">
                  <wp:extent cx="114300" cy="114300"/>
                  <wp:effectExtent l="0" t="0" r="0" b="0"/>
                  <wp:docPr id="4718" name="Picture 47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Courier New" w:eastAsia="Times New Roman" w:hAnsi="Courier New" w:cs="Courier New"/>
                <w:color w:val="494B43"/>
                <w:sz w:val="18"/>
                <w:szCs w:val="18"/>
              </w:rPr>
              <w:t>category message</w:t>
            </w:r>
          </w:p>
        </w:tc>
        <w:tc>
          <w:tcPr>
            <w:tcW w:w="0" w:type="auto"/>
            <w:tcBorders>
              <w:top w:val="outset" w:sz="6" w:space="0" w:color="auto"/>
              <w:left w:val="outset" w:sz="6" w:space="0" w:color="auto"/>
              <w:bottom w:val="outset" w:sz="6" w:space="0" w:color="auto"/>
              <w:right w:val="outset" w:sz="6" w:space="0" w:color="auto"/>
            </w:tcBorders>
            <w:hideMark/>
          </w:tcPr>
          <w:p w:rsidR="00015AA0" w:rsidRPr="00015AA0" w:rsidRDefault="00015AA0" w:rsidP="00015AA0">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20F21FF7" wp14:editId="03C0FCFC">
                  <wp:extent cx="114300" cy="114300"/>
                  <wp:effectExtent l="0" t="0" r="0" b="0"/>
                  <wp:docPr id="4717" name="Picture 47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DB5F025" wp14:editId="67CA6F71">
                  <wp:extent cx="114300" cy="114300"/>
                  <wp:effectExtent l="0" t="0" r="0" b="0"/>
                  <wp:docPr id="4716" name="Picture 47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Arial" w:eastAsia="Times New Roman" w:hAnsi="Arial" w:cs="Arial"/>
                <w:color w:val="494B43"/>
                <w:sz w:val="21"/>
                <w:szCs w:val="21"/>
              </w:rPr>
              <w:t>No</w:t>
            </w:r>
            <w:r w:rsidRPr="00015AA0">
              <w:rPr>
                <w:rFonts w:ascii="Arial" w:eastAsia="Times New Roman" w:hAnsi="Arial" w:cs="Arial"/>
                <w:color w:val="494B43"/>
                <w:sz w:val="21"/>
                <w:szCs w:val="21"/>
              </w:rPr>
              <w:br/>
              <w:t>No</w:t>
            </w:r>
          </w:p>
        </w:tc>
      </w:tr>
      <w:tr w:rsidR="00015AA0" w:rsidRPr="00015AA0" w:rsidTr="00015AA0">
        <w:trPr>
          <w:hidden/>
        </w:trPr>
        <w:tc>
          <w:tcPr>
            <w:tcW w:w="0" w:type="auto"/>
            <w:tcBorders>
              <w:top w:val="outset" w:sz="6" w:space="0" w:color="auto"/>
              <w:left w:val="outset" w:sz="6" w:space="0" w:color="auto"/>
              <w:bottom w:val="outset" w:sz="6" w:space="0" w:color="auto"/>
              <w:right w:val="outset" w:sz="6" w:space="0" w:color="auto"/>
            </w:tcBorders>
            <w:hideMark/>
          </w:tcPr>
          <w:p w:rsidR="00015AA0" w:rsidRPr="00015AA0" w:rsidRDefault="00015AA0" w:rsidP="00015AA0">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5C221E23" wp14:editId="23EB079F">
                  <wp:extent cx="114300" cy="114300"/>
                  <wp:effectExtent l="0" t="0" r="0" b="0"/>
                  <wp:docPr id="4715" name="Picture 47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A902F9D" wp14:editId="587F4D23">
                  <wp:extent cx="114300" cy="114300"/>
                  <wp:effectExtent l="0" t="0" r="0" b="0"/>
                  <wp:docPr id="4714" name="Picture 47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Courier New" w:eastAsia="Times New Roman" w:hAnsi="Courier New" w:cs="Courier New"/>
                <w:color w:val="494B43"/>
                <w:sz w:val="18"/>
                <w:szCs w:val="18"/>
              </w:rPr>
              <w:t>error</w:t>
            </w:r>
          </w:p>
        </w:tc>
        <w:tc>
          <w:tcPr>
            <w:tcW w:w="0" w:type="auto"/>
            <w:tcBorders>
              <w:top w:val="outset" w:sz="6" w:space="0" w:color="auto"/>
              <w:left w:val="outset" w:sz="6" w:space="0" w:color="auto"/>
              <w:bottom w:val="outset" w:sz="6" w:space="0" w:color="auto"/>
              <w:right w:val="outset" w:sz="6" w:space="0" w:color="auto"/>
            </w:tcBorders>
            <w:hideMark/>
          </w:tcPr>
          <w:p w:rsidR="00015AA0" w:rsidRPr="00015AA0" w:rsidRDefault="00015AA0" w:rsidP="00015AA0">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26BF0CE9" wp14:editId="0A5F0E48">
                  <wp:extent cx="114300" cy="114300"/>
                  <wp:effectExtent l="0" t="0" r="0" b="0"/>
                  <wp:docPr id="4713" name="Picture 47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BB38624" wp14:editId="312E16CE">
                  <wp:extent cx="114300" cy="114300"/>
                  <wp:effectExtent l="0" t="0" r="0" b="0"/>
                  <wp:docPr id="4712" name="Picture 47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Arial" w:eastAsia="Times New Roman" w:hAnsi="Arial" w:cs="Arial"/>
                <w:color w:val="494B43"/>
                <w:sz w:val="21"/>
                <w:szCs w:val="21"/>
              </w:rPr>
              <w:t>Displays a ERROR-level message</w:t>
            </w:r>
          </w:p>
        </w:tc>
        <w:tc>
          <w:tcPr>
            <w:tcW w:w="0" w:type="auto"/>
            <w:tcBorders>
              <w:top w:val="outset" w:sz="6" w:space="0" w:color="auto"/>
              <w:left w:val="outset" w:sz="6" w:space="0" w:color="auto"/>
              <w:bottom w:val="outset" w:sz="6" w:space="0" w:color="auto"/>
              <w:right w:val="outset" w:sz="6" w:space="0" w:color="auto"/>
            </w:tcBorders>
            <w:hideMark/>
          </w:tcPr>
          <w:p w:rsidR="00015AA0" w:rsidRPr="00015AA0" w:rsidRDefault="00015AA0" w:rsidP="00015AA0">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502D9CC0" wp14:editId="00E34945">
                  <wp:extent cx="114300" cy="114300"/>
                  <wp:effectExtent l="0" t="0" r="0" b="0"/>
                  <wp:docPr id="4711" name="Picture 47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2A7E958A" wp14:editId="553B8ED2">
                  <wp:extent cx="114300" cy="114300"/>
                  <wp:effectExtent l="0" t="0" r="0" b="0"/>
                  <wp:docPr id="4710" name="Picture 47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Courier New" w:eastAsia="Times New Roman" w:hAnsi="Courier New" w:cs="Courier New"/>
                <w:color w:val="494B43"/>
                <w:sz w:val="18"/>
                <w:szCs w:val="18"/>
              </w:rPr>
              <w:t>category message</w:t>
            </w:r>
          </w:p>
        </w:tc>
        <w:tc>
          <w:tcPr>
            <w:tcW w:w="0" w:type="auto"/>
            <w:tcBorders>
              <w:top w:val="outset" w:sz="6" w:space="0" w:color="auto"/>
              <w:left w:val="outset" w:sz="6" w:space="0" w:color="auto"/>
              <w:bottom w:val="outset" w:sz="6" w:space="0" w:color="auto"/>
              <w:right w:val="outset" w:sz="6" w:space="0" w:color="auto"/>
            </w:tcBorders>
            <w:hideMark/>
          </w:tcPr>
          <w:p w:rsidR="00015AA0" w:rsidRPr="00015AA0" w:rsidRDefault="00015AA0" w:rsidP="00015AA0">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68E302C3" wp14:editId="67EDEDB8">
                  <wp:extent cx="114300" cy="114300"/>
                  <wp:effectExtent l="0" t="0" r="0" b="0"/>
                  <wp:docPr id="4709" name="Picture 47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2DC5A7DA" wp14:editId="12C52147">
                  <wp:extent cx="114300" cy="114300"/>
                  <wp:effectExtent l="0" t="0" r="0" b="0"/>
                  <wp:docPr id="4708" name="Picture 47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Arial" w:eastAsia="Times New Roman" w:hAnsi="Arial" w:cs="Arial"/>
                <w:color w:val="494B43"/>
                <w:sz w:val="21"/>
                <w:szCs w:val="21"/>
              </w:rPr>
              <w:t>No~</w:t>
            </w:r>
            <w:r w:rsidRPr="00015AA0">
              <w:rPr>
                <w:rFonts w:ascii="Arial" w:eastAsia="Times New Roman" w:hAnsi="Arial" w:cs="Arial"/>
                <w:color w:val="494B43"/>
                <w:sz w:val="21"/>
                <w:szCs w:val="21"/>
              </w:rPr>
              <w:br/>
              <w:t>No</w:t>
            </w:r>
          </w:p>
        </w:tc>
      </w:tr>
      <w:tr w:rsidR="00015AA0" w:rsidRPr="00015AA0" w:rsidTr="00015AA0">
        <w:trPr>
          <w:hidden/>
        </w:trPr>
        <w:tc>
          <w:tcPr>
            <w:tcW w:w="0" w:type="auto"/>
            <w:tcBorders>
              <w:top w:val="outset" w:sz="6" w:space="0" w:color="auto"/>
              <w:left w:val="outset" w:sz="6" w:space="0" w:color="auto"/>
              <w:bottom w:val="outset" w:sz="6" w:space="0" w:color="auto"/>
              <w:right w:val="outset" w:sz="6" w:space="0" w:color="auto"/>
            </w:tcBorders>
            <w:hideMark/>
          </w:tcPr>
          <w:p w:rsidR="00015AA0" w:rsidRPr="00015AA0" w:rsidRDefault="00015AA0" w:rsidP="00015AA0">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2F9A546B" wp14:editId="4EA56C7B">
                  <wp:extent cx="114300" cy="114300"/>
                  <wp:effectExtent l="0" t="0" r="0" b="0"/>
                  <wp:docPr id="4707" name="Picture 47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3B3F7BD5" wp14:editId="0D7E695B">
                  <wp:extent cx="114300" cy="114300"/>
                  <wp:effectExtent l="0" t="0" r="0" b="0"/>
                  <wp:docPr id="4706" name="Picture 47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Courier New" w:eastAsia="Times New Roman" w:hAnsi="Courier New" w:cs="Courier New"/>
                <w:color w:val="494B43"/>
                <w:sz w:val="18"/>
                <w:szCs w:val="18"/>
              </w:rPr>
              <w:t>fatal</w:t>
            </w:r>
          </w:p>
        </w:tc>
        <w:tc>
          <w:tcPr>
            <w:tcW w:w="0" w:type="auto"/>
            <w:tcBorders>
              <w:top w:val="outset" w:sz="6" w:space="0" w:color="auto"/>
              <w:left w:val="outset" w:sz="6" w:space="0" w:color="auto"/>
              <w:bottom w:val="outset" w:sz="6" w:space="0" w:color="auto"/>
              <w:right w:val="outset" w:sz="6" w:space="0" w:color="auto"/>
            </w:tcBorders>
            <w:hideMark/>
          </w:tcPr>
          <w:p w:rsidR="00015AA0" w:rsidRPr="00015AA0" w:rsidRDefault="00015AA0" w:rsidP="00015AA0">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459C8CC5" wp14:editId="21D12AB3">
                  <wp:extent cx="114300" cy="114300"/>
                  <wp:effectExtent l="0" t="0" r="0" b="0"/>
                  <wp:docPr id="4705" name="Picture 47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05FD34A" wp14:editId="2739BBEA">
                  <wp:extent cx="114300" cy="114300"/>
                  <wp:effectExtent l="0" t="0" r="0" b="0"/>
                  <wp:docPr id="4704" name="Picture 47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Arial" w:eastAsia="Times New Roman" w:hAnsi="Arial" w:cs="Arial"/>
                <w:color w:val="494B43"/>
                <w:sz w:val="21"/>
                <w:szCs w:val="21"/>
              </w:rPr>
              <w:t>Displays a FATAL-level message</w:t>
            </w:r>
          </w:p>
        </w:tc>
        <w:tc>
          <w:tcPr>
            <w:tcW w:w="0" w:type="auto"/>
            <w:tcBorders>
              <w:top w:val="outset" w:sz="6" w:space="0" w:color="auto"/>
              <w:left w:val="outset" w:sz="6" w:space="0" w:color="auto"/>
              <w:bottom w:val="outset" w:sz="6" w:space="0" w:color="auto"/>
              <w:right w:val="outset" w:sz="6" w:space="0" w:color="auto"/>
            </w:tcBorders>
            <w:hideMark/>
          </w:tcPr>
          <w:p w:rsidR="00015AA0" w:rsidRPr="00015AA0" w:rsidRDefault="00015AA0" w:rsidP="00015AA0">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6CEAC769" wp14:editId="05F10B52">
                  <wp:extent cx="114300" cy="114300"/>
                  <wp:effectExtent l="0" t="0" r="0" b="0"/>
                  <wp:docPr id="4703" name="Picture 47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B4C0C27" wp14:editId="7F7AF2F4">
                  <wp:extent cx="114300" cy="114300"/>
                  <wp:effectExtent l="0" t="0" r="0" b="0"/>
                  <wp:docPr id="4702" name="Picture 47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Courier New" w:eastAsia="Times New Roman" w:hAnsi="Courier New" w:cs="Courier New"/>
                <w:color w:val="494B43"/>
                <w:sz w:val="18"/>
                <w:szCs w:val="18"/>
              </w:rPr>
              <w:t>category message</w:t>
            </w:r>
          </w:p>
        </w:tc>
        <w:tc>
          <w:tcPr>
            <w:tcW w:w="0" w:type="auto"/>
            <w:tcBorders>
              <w:top w:val="outset" w:sz="6" w:space="0" w:color="auto"/>
              <w:left w:val="outset" w:sz="6" w:space="0" w:color="auto"/>
              <w:bottom w:val="outset" w:sz="6" w:space="0" w:color="auto"/>
              <w:right w:val="outset" w:sz="6" w:space="0" w:color="auto"/>
            </w:tcBorders>
            <w:hideMark/>
          </w:tcPr>
          <w:p w:rsidR="00015AA0" w:rsidRPr="00015AA0" w:rsidRDefault="00015AA0" w:rsidP="00015AA0">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2AC78316" wp14:editId="42FCB3FD">
                  <wp:extent cx="114300" cy="114300"/>
                  <wp:effectExtent l="0" t="0" r="0" b="0"/>
                  <wp:docPr id="4701" name="Picture 47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391D84F" wp14:editId="3D244204">
                  <wp:extent cx="114300" cy="114300"/>
                  <wp:effectExtent l="0" t="0" r="0" b="0"/>
                  <wp:docPr id="4700" name="Picture 47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Arial" w:eastAsia="Times New Roman" w:hAnsi="Arial" w:cs="Arial"/>
                <w:color w:val="494B43"/>
                <w:sz w:val="21"/>
                <w:szCs w:val="21"/>
              </w:rPr>
              <w:t>No</w:t>
            </w:r>
            <w:r w:rsidRPr="00015AA0">
              <w:rPr>
                <w:rFonts w:ascii="Arial" w:eastAsia="Times New Roman" w:hAnsi="Arial" w:cs="Arial"/>
                <w:color w:val="494B43"/>
                <w:sz w:val="21"/>
                <w:szCs w:val="21"/>
              </w:rPr>
              <w:br/>
              <w:t>No</w:t>
            </w:r>
          </w:p>
        </w:tc>
      </w:tr>
      <w:tr w:rsidR="00015AA0" w:rsidRPr="00015AA0" w:rsidTr="00015AA0">
        <w:trPr>
          <w:hidden/>
        </w:trPr>
        <w:tc>
          <w:tcPr>
            <w:tcW w:w="0" w:type="auto"/>
            <w:tcBorders>
              <w:top w:val="outset" w:sz="6" w:space="0" w:color="auto"/>
              <w:left w:val="outset" w:sz="6" w:space="0" w:color="auto"/>
              <w:bottom w:val="outset" w:sz="6" w:space="0" w:color="auto"/>
              <w:right w:val="outset" w:sz="6" w:space="0" w:color="auto"/>
            </w:tcBorders>
            <w:hideMark/>
          </w:tcPr>
          <w:p w:rsidR="00015AA0" w:rsidRPr="00015AA0" w:rsidRDefault="00015AA0" w:rsidP="00015AA0">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33055BE9" wp14:editId="6FA3C5EB">
                  <wp:extent cx="114300" cy="114300"/>
                  <wp:effectExtent l="0" t="0" r="0" b="0"/>
                  <wp:docPr id="4699" name="Picture 46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8ECC520" wp14:editId="2E534719">
                  <wp:extent cx="114300" cy="114300"/>
                  <wp:effectExtent l="0" t="0" r="0" b="0"/>
                  <wp:docPr id="4698" name="Picture 46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Courier New" w:eastAsia="Times New Roman" w:hAnsi="Courier New" w:cs="Courier New"/>
                <w:color w:val="494B43"/>
                <w:sz w:val="18"/>
                <w:szCs w:val="18"/>
              </w:rPr>
              <w:t>dump</w:t>
            </w:r>
          </w:p>
        </w:tc>
        <w:tc>
          <w:tcPr>
            <w:tcW w:w="0" w:type="auto"/>
            <w:tcBorders>
              <w:top w:val="outset" w:sz="6" w:space="0" w:color="auto"/>
              <w:left w:val="outset" w:sz="6" w:space="0" w:color="auto"/>
              <w:bottom w:val="outset" w:sz="6" w:space="0" w:color="auto"/>
              <w:right w:val="outset" w:sz="6" w:space="0" w:color="auto"/>
            </w:tcBorders>
            <w:hideMark/>
          </w:tcPr>
          <w:p w:rsidR="00015AA0" w:rsidRPr="00015AA0" w:rsidRDefault="00015AA0" w:rsidP="00015AA0">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4BDB6844" wp14:editId="3B3BDEE8">
                  <wp:extent cx="114300" cy="114300"/>
                  <wp:effectExtent l="0" t="0" r="0" b="0"/>
                  <wp:docPr id="4697" name="Picture 46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2E33AD5" wp14:editId="6254BAF8">
                  <wp:extent cx="114300" cy="114300"/>
                  <wp:effectExtent l="0" t="0" r="0" b="0"/>
                  <wp:docPr id="4696" name="Picture 46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Arial" w:eastAsia="Times New Roman" w:hAnsi="Arial" w:cs="Arial"/>
                <w:color w:val="494B43"/>
                <w:sz w:val="21"/>
                <w:szCs w:val="21"/>
              </w:rPr>
              <w:t>Displays all the variables in a specified scope</w:t>
            </w:r>
          </w:p>
        </w:tc>
        <w:tc>
          <w:tcPr>
            <w:tcW w:w="0" w:type="auto"/>
            <w:tcBorders>
              <w:top w:val="outset" w:sz="6" w:space="0" w:color="auto"/>
              <w:left w:val="outset" w:sz="6" w:space="0" w:color="auto"/>
              <w:bottom w:val="outset" w:sz="6" w:space="0" w:color="auto"/>
              <w:right w:val="outset" w:sz="6" w:space="0" w:color="auto"/>
            </w:tcBorders>
            <w:hideMark/>
          </w:tcPr>
          <w:p w:rsidR="00015AA0" w:rsidRPr="00015AA0" w:rsidRDefault="00015AA0" w:rsidP="00015AA0">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6795A1C6" wp14:editId="726C0610">
                  <wp:extent cx="114300" cy="114300"/>
                  <wp:effectExtent l="0" t="0" r="0" b="0"/>
                  <wp:docPr id="4695" name="Picture 46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35318B8D" wp14:editId="48C35DBD">
                  <wp:extent cx="114300" cy="114300"/>
                  <wp:effectExtent l="0" t="0" r="0" b="0"/>
                  <wp:docPr id="4694" name="Picture 46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Courier New" w:eastAsia="Times New Roman" w:hAnsi="Courier New" w:cs="Courier New"/>
                <w:color w:val="494B43"/>
                <w:sz w:val="18"/>
                <w:szCs w:val="18"/>
              </w:rPr>
              <w:t>scope</w:t>
            </w:r>
          </w:p>
        </w:tc>
        <w:tc>
          <w:tcPr>
            <w:tcW w:w="0" w:type="auto"/>
            <w:tcBorders>
              <w:top w:val="outset" w:sz="6" w:space="0" w:color="auto"/>
              <w:left w:val="outset" w:sz="6" w:space="0" w:color="auto"/>
              <w:bottom w:val="outset" w:sz="6" w:space="0" w:color="auto"/>
              <w:right w:val="outset" w:sz="6" w:space="0" w:color="auto"/>
            </w:tcBorders>
            <w:hideMark/>
          </w:tcPr>
          <w:p w:rsidR="00015AA0" w:rsidRPr="00015AA0" w:rsidRDefault="00015AA0" w:rsidP="00015AA0">
            <w:pPr>
              <w:spacing w:after="0" w:line="240" w:lineRule="auto"/>
              <w:ind w:left="72" w:right="240"/>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09EFFA60" wp14:editId="5664D8C4">
                  <wp:extent cx="114300" cy="114300"/>
                  <wp:effectExtent l="0" t="0" r="0" b="0"/>
                  <wp:docPr id="4693" name="Picture 46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5DCB144" wp14:editId="2E896448">
                  <wp:extent cx="114300" cy="114300"/>
                  <wp:effectExtent l="0" t="0" r="0" b="0"/>
                  <wp:docPr id="4692" name="Picture 46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Arial" w:eastAsia="Times New Roman" w:hAnsi="Arial" w:cs="Arial"/>
                <w:color w:val="494B43"/>
                <w:sz w:val="21"/>
                <w:szCs w:val="21"/>
              </w:rPr>
              <w:t>Yes</w:t>
            </w:r>
          </w:p>
        </w:tc>
      </w:tr>
    </w:tbl>
    <w:p w:rsidR="00015AA0" w:rsidRPr="00015AA0" w:rsidRDefault="00015AA0" w:rsidP="00015AA0">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67D8EB41" wp14:editId="07C6194C">
            <wp:extent cx="114300" cy="114300"/>
            <wp:effectExtent l="0" t="0" r="0" b="0"/>
            <wp:docPr id="4691" name="Picture 46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5C535AD" wp14:editId="09A9091D">
            <wp:extent cx="114300" cy="114300"/>
            <wp:effectExtent l="0" t="0" r="0" b="0"/>
            <wp:docPr id="4690" name="Picture 46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187" w:name="656"/>
      <w:bookmarkStart w:id="1188" w:name="page293"/>
      <w:bookmarkEnd w:id="1187"/>
      <w:bookmarkEnd w:id="1188"/>
      <w:r w:rsidRPr="00015AA0">
        <w:rPr>
          <w:rFonts w:ascii="Arial" w:eastAsia="Times New Roman" w:hAnsi="Arial" w:cs="Arial"/>
          <w:color w:val="494B43"/>
          <w:sz w:val="21"/>
          <w:szCs w:val="21"/>
          <w:lang w:val="en"/>
        </w:rPr>
        <w:t xml:space="preserve">As you can see, the use of these </w:t>
      </w:r>
      <w:r w:rsidRPr="00015AA0">
        <w:rPr>
          <w:rFonts w:ascii="Courier New" w:eastAsia="Times New Roman" w:hAnsi="Courier New" w:cs="Courier New"/>
          <w:color w:val="494B43"/>
          <w:sz w:val="18"/>
          <w:szCs w:val="18"/>
          <w:lang w:val="en"/>
        </w:rPr>
        <w:t>Log</w:t>
      </w:r>
      <w:r w:rsidRPr="00015AA0">
        <w:rPr>
          <w:rFonts w:ascii="Arial" w:eastAsia="Times New Roman" w:hAnsi="Arial" w:cs="Arial"/>
          <w:color w:val="494B43"/>
          <w:sz w:val="21"/>
          <w:szCs w:val="21"/>
          <w:lang w:val="en"/>
        </w:rPr>
        <w:t xml:space="preserve"> tags is very simple. All the tags except </w:t>
      </w:r>
      <w:r w:rsidRPr="00015AA0">
        <w:rPr>
          <w:rFonts w:ascii="Courier New" w:eastAsia="Times New Roman" w:hAnsi="Courier New" w:cs="Courier New"/>
          <w:color w:val="494B43"/>
          <w:sz w:val="18"/>
          <w:szCs w:val="18"/>
          <w:lang w:val="en"/>
        </w:rPr>
        <w:t>dump</w:t>
      </w:r>
      <w:r w:rsidRPr="00015AA0">
        <w:rPr>
          <w:rFonts w:ascii="Arial" w:eastAsia="Times New Roman" w:hAnsi="Arial" w:cs="Arial"/>
          <w:color w:val="494B43"/>
          <w:sz w:val="21"/>
          <w:szCs w:val="21"/>
          <w:lang w:val="en"/>
        </w:rPr>
        <w:t xml:space="preserve"> have two optional attributes, </w:t>
      </w:r>
      <w:r w:rsidRPr="00015AA0">
        <w:rPr>
          <w:rFonts w:ascii="Courier New" w:eastAsia="Times New Roman" w:hAnsi="Courier New" w:cs="Courier New"/>
          <w:color w:val="494B43"/>
          <w:sz w:val="18"/>
          <w:szCs w:val="18"/>
          <w:lang w:val="en"/>
        </w:rPr>
        <w:t>category</w:t>
      </w:r>
      <w:r w:rsidRPr="00015AA0">
        <w:rPr>
          <w:rFonts w:ascii="Arial" w:eastAsia="Times New Roman" w:hAnsi="Arial" w:cs="Arial"/>
          <w:color w:val="494B43"/>
          <w:sz w:val="21"/>
          <w:szCs w:val="21"/>
          <w:lang w:val="en"/>
        </w:rPr>
        <w:t xml:space="preserve"> and </w:t>
      </w:r>
      <w:r w:rsidRPr="00015AA0">
        <w:rPr>
          <w:rFonts w:ascii="Courier New" w:eastAsia="Times New Roman" w:hAnsi="Courier New" w:cs="Courier New"/>
          <w:color w:val="494B43"/>
          <w:sz w:val="18"/>
          <w:szCs w:val="18"/>
          <w:lang w:val="en"/>
        </w:rPr>
        <w:t>message</w:t>
      </w:r>
      <w:r w:rsidRPr="00015AA0">
        <w:rPr>
          <w:rFonts w:ascii="Arial" w:eastAsia="Times New Roman" w:hAnsi="Arial" w:cs="Arial"/>
          <w:color w:val="494B43"/>
          <w:sz w:val="21"/>
          <w:szCs w:val="21"/>
          <w:lang w:val="en"/>
        </w:rPr>
        <w:t xml:space="preserve">. It is possible to specify the logging information as a value of the </w:t>
      </w:r>
      <w:r w:rsidRPr="00015AA0">
        <w:rPr>
          <w:rFonts w:ascii="Courier New" w:eastAsia="Times New Roman" w:hAnsi="Courier New" w:cs="Courier New"/>
          <w:color w:val="494B43"/>
          <w:sz w:val="18"/>
          <w:szCs w:val="18"/>
          <w:lang w:val="en"/>
        </w:rPr>
        <w:t>message</w:t>
      </w:r>
      <w:r w:rsidRPr="00015AA0">
        <w:rPr>
          <w:rFonts w:ascii="Arial" w:eastAsia="Times New Roman" w:hAnsi="Arial" w:cs="Arial"/>
          <w:color w:val="494B43"/>
          <w:sz w:val="21"/>
          <w:szCs w:val="21"/>
          <w:lang w:val="en"/>
        </w:rPr>
        <w:t xml:space="preserve"> attribute or by enclosing it within the tag. For example, we can use the </w:t>
      </w:r>
      <w:r w:rsidRPr="00015AA0">
        <w:rPr>
          <w:rFonts w:ascii="Courier New" w:eastAsia="Times New Roman" w:hAnsi="Courier New" w:cs="Courier New"/>
          <w:color w:val="494B43"/>
          <w:sz w:val="18"/>
          <w:szCs w:val="18"/>
          <w:lang w:val="en"/>
        </w:rPr>
        <w:t>error</w:t>
      </w:r>
      <w:r w:rsidRPr="00015AA0">
        <w:rPr>
          <w:rFonts w:ascii="Arial" w:eastAsia="Times New Roman" w:hAnsi="Arial" w:cs="Arial"/>
          <w:color w:val="494B43"/>
          <w:sz w:val="21"/>
          <w:szCs w:val="21"/>
          <w:lang w:val="en"/>
        </w:rPr>
        <w:t xml:space="preserve"> tag in following two ways:</w:t>
      </w:r>
    </w:p>
    <w:p w:rsidR="00015AA0" w:rsidRPr="00015AA0" w:rsidRDefault="00015AA0" w:rsidP="00015A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34CF5A27" wp14:editId="11C261FD">
            <wp:extent cx="114300" cy="114300"/>
            <wp:effectExtent l="0" t="0" r="0" b="0"/>
            <wp:docPr id="4689" name="Picture 46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6935D5E3" wp14:editId="515B6165">
            <wp:extent cx="114300" cy="114300"/>
            <wp:effectExtent l="0" t="0" r="0" b="0"/>
            <wp:docPr id="4688" name="Picture 46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015AA0" w:rsidRPr="00015AA0" w:rsidRDefault="00015AA0" w:rsidP="00015A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015AA0">
        <w:rPr>
          <w:rFonts w:ascii="Courier New" w:eastAsia="Times New Roman" w:hAnsi="Courier New" w:cs="Courier New"/>
          <w:color w:val="494B43"/>
          <w:sz w:val="21"/>
          <w:szCs w:val="21"/>
          <w:lang w:val="en"/>
        </w:rPr>
        <w:t>&lt;log:error message="This is an error message"&gt; &lt;/log:error&gt;</w:t>
      </w:r>
    </w:p>
    <w:p w:rsidR="00015AA0" w:rsidRPr="00015AA0" w:rsidRDefault="00015AA0" w:rsidP="00015A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015AA0">
        <w:rPr>
          <w:rFonts w:ascii="Courier New" w:eastAsia="Times New Roman" w:hAnsi="Courier New" w:cs="Courier New"/>
          <w:color w:val="494B43"/>
          <w:sz w:val="21"/>
          <w:szCs w:val="21"/>
          <w:lang w:val="en"/>
        </w:rPr>
        <w:t>&lt;log:error&gt;This is an error message&lt;/log:error&gt;</w:t>
      </w:r>
    </w:p>
    <w:p w:rsidR="00015AA0" w:rsidRPr="00015AA0" w:rsidRDefault="00015AA0" w:rsidP="00015AA0">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39B44A2A" wp14:editId="548E0B5E">
            <wp:extent cx="114300" cy="114300"/>
            <wp:effectExtent l="0" t="0" r="0" b="0"/>
            <wp:docPr id="4687" name="Picture 46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856F461" wp14:editId="6AEA2845">
            <wp:extent cx="114300" cy="114300"/>
            <wp:effectExtent l="0" t="0" r="0" b="0"/>
            <wp:docPr id="4686" name="Picture 46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Arial" w:eastAsia="Times New Roman" w:hAnsi="Arial" w:cs="Arial"/>
          <w:color w:val="494B43"/>
          <w:sz w:val="21"/>
          <w:szCs w:val="21"/>
          <w:lang w:val="en"/>
        </w:rPr>
        <w:t xml:space="preserve">The </w:t>
      </w:r>
      <w:r w:rsidRPr="00015AA0">
        <w:rPr>
          <w:rFonts w:ascii="Courier New" w:eastAsia="Times New Roman" w:hAnsi="Courier New" w:cs="Courier New"/>
          <w:color w:val="494B43"/>
          <w:sz w:val="18"/>
          <w:szCs w:val="18"/>
          <w:lang w:val="en"/>
        </w:rPr>
        <w:t>dump</w:t>
      </w:r>
      <w:r w:rsidRPr="00015AA0">
        <w:rPr>
          <w:rFonts w:ascii="Arial" w:eastAsia="Times New Roman" w:hAnsi="Arial" w:cs="Arial"/>
          <w:color w:val="494B43"/>
          <w:sz w:val="21"/>
          <w:szCs w:val="21"/>
          <w:lang w:val="en"/>
        </w:rPr>
        <w:t xml:space="preserve"> tag mentioned in </w:t>
      </w:r>
      <w:hyperlink r:id="rId315" w:history="1">
        <w:r w:rsidRPr="00015AA0">
          <w:rPr>
            <w:rFonts w:ascii="Arial" w:eastAsia="Times New Roman" w:hAnsi="Arial" w:cs="Arial"/>
            <w:color w:val="247B97"/>
            <w:sz w:val="21"/>
            <w:szCs w:val="21"/>
            <w:lang w:val="en"/>
          </w:rPr>
          <w:t>Table 9-1</w:t>
        </w:r>
      </w:hyperlink>
      <w:r w:rsidRPr="00015AA0">
        <w:rPr>
          <w:rFonts w:ascii="Arial" w:eastAsia="Times New Roman" w:hAnsi="Arial" w:cs="Arial"/>
          <w:color w:val="494B43"/>
          <w:sz w:val="21"/>
          <w:szCs w:val="21"/>
          <w:lang w:val="en"/>
        </w:rPr>
        <w:t xml:space="preserve"> is designed to print all variables within the scope specified through the </w:t>
      </w:r>
      <w:r w:rsidRPr="00015AA0">
        <w:rPr>
          <w:rFonts w:ascii="Courier New" w:eastAsia="Times New Roman" w:hAnsi="Courier New" w:cs="Courier New"/>
          <w:color w:val="494B43"/>
          <w:sz w:val="18"/>
          <w:szCs w:val="18"/>
          <w:lang w:val="en"/>
        </w:rPr>
        <w:t>scope</w:t>
      </w:r>
      <w:r w:rsidRPr="00015AA0">
        <w:rPr>
          <w:rFonts w:ascii="Arial" w:eastAsia="Times New Roman" w:hAnsi="Arial" w:cs="Arial"/>
          <w:color w:val="494B43"/>
          <w:sz w:val="21"/>
          <w:szCs w:val="21"/>
          <w:lang w:val="en"/>
        </w:rPr>
        <w:t xml:space="preserve"> attribute. </w:t>
      </w:r>
      <w:hyperlink r:id="rId316" w:history="1">
        <w:r w:rsidRPr="00015AA0">
          <w:rPr>
            <w:rFonts w:ascii="Arial" w:eastAsia="Times New Roman" w:hAnsi="Arial" w:cs="Arial"/>
            <w:color w:val="247B97"/>
            <w:sz w:val="21"/>
            <w:szCs w:val="21"/>
            <w:lang w:val="en"/>
          </w:rPr>
          <w:t>Listing 9-4</w:t>
        </w:r>
      </w:hyperlink>
      <w:r w:rsidRPr="00015AA0">
        <w:rPr>
          <w:rFonts w:ascii="Arial" w:eastAsia="Times New Roman" w:hAnsi="Arial" w:cs="Arial"/>
          <w:color w:val="494B43"/>
          <w:sz w:val="21"/>
          <w:szCs w:val="21"/>
          <w:lang w:val="en"/>
        </w:rPr>
        <w:t xml:space="preserve">, </w:t>
      </w:r>
      <w:r w:rsidRPr="00015AA0">
        <w:rPr>
          <w:rFonts w:ascii="Courier New" w:eastAsia="Times New Roman" w:hAnsi="Courier New" w:cs="Courier New"/>
          <w:color w:val="494B43"/>
          <w:sz w:val="18"/>
          <w:szCs w:val="18"/>
          <w:lang w:val="en"/>
        </w:rPr>
        <w:t>SimpleLogDump.jsp</w:t>
      </w:r>
      <w:r w:rsidRPr="00015AA0">
        <w:rPr>
          <w:rFonts w:ascii="Arial" w:eastAsia="Times New Roman" w:hAnsi="Arial" w:cs="Arial"/>
          <w:color w:val="494B43"/>
          <w:sz w:val="21"/>
          <w:szCs w:val="21"/>
          <w:lang w:val="en"/>
        </w:rPr>
        <w:t xml:space="preserve">, is a modified version of the JSP in </w:t>
      </w:r>
      <w:hyperlink r:id="rId317" w:anchor="640" w:tgtFrame="_parent" w:history="1">
        <w:r w:rsidRPr="00015AA0">
          <w:rPr>
            <w:rFonts w:ascii="Arial" w:eastAsia="Times New Roman" w:hAnsi="Arial" w:cs="Arial"/>
            <w:color w:val="247B97"/>
            <w:sz w:val="21"/>
            <w:szCs w:val="21"/>
            <w:lang w:val="en"/>
          </w:rPr>
          <w:t>Listing 9-1</w:t>
        </w:r>
      </w:hyperlink>
      <w:r w:rsidRPr="00015AA0">
        <w:rPr>
          <w:rFonts w:ascii="Arial" w:eastAsia="Times New Roman" w:hAnsi="Arial" w:cs="Arial"/>
          <w:color w:val="494B43"/>
          <w:sz w:val="21"/>
          <w:szCs w:val="21"/>
          <w:lang w:val="en"/>
        </w:rPr>
        <w:t xml:space="preserve"> and adds a </w:t>
      </w:r>
      <w:r w:rsidRPr="00015AA0">
        <w:rPr>
          <w:rFonts w:ascii="Courier New" w:eastAsia="Times New Roman" w:hAnsi="Courier New" w:cs="Courier New"/>
          <w:color w:val="494B43"/>
          <w:sz w:val="18"/>
          <w:szCs w:val="18"/>
          <w:lang w:val="en"/>
        </w:rPr>
        <w:t>dump</w:t>
      </w:r>
      <w:r w:rsidRPr="00015AA0">
        <w:rPr>
          <w:rFonts w:ascii="Arial" w:eastAsia="Times New Roman" w:hAnsi="Arial" w:cs="Arial"/>
          <w:color w:val="494B43"/>
          <w:sz w:val="21"/>
          <w:szCs w:val="21"/>
          <w:lang w:val="en"/>
        </w:rPr>
        <w:t xml:space="preserve"> tag within the page.</w:t>
      </w:r>
    </w:p>
    <w:p w:rsidR="00015AA0" w:rsidRPr="00015AA0" w:rsidRDefault="00015AA0" w:rsidP="00015AA0">
      <w:pPr>
        <w:shd w:val="clear" w:color="auto" w:fill="FFFFFF"/>
        <w:spacing w:after="0" w:line="240" w:lineRule="auto"/>
        <w:rPr>
          <w:rFonts w:ascii="Arial" w:eastAsia="Times New Roman" w:hAnsi="Arial" w:cs="Arial"/>
          <w:color w:val="494B43"/>
          <w:sz w:val="24"/>
          <w:szCs w:val="24"/>
          <w:lang w:val="en"/>
        </w:rPr>
      </w:pPr>
      <w:r>
        <w:rPr>
          <w:rFonts w:ascii="Arial" w:eastAsia="Times New Roman" w:hAnsi="Arial" w:cs="Arial"/>
          <w:noProof/>
          <w:vanish/>
          <w:color w:val="494B43"/>
          <w:sz w:val="24"/>
          <w:szCs w:val="24"/>
        </w:rPr>
        <w:drawing>
          <wp:inline distT="0" distB="0" distL="0" distR="0" wp14:anchorId="3417C2A6" wp14:editId="0E931D38">
            <wp:extent cx="114300" cy="114300"/>
            <wp:effectExtent l="0" t="0" r="0" b="0"/>
            <wp:docPr id="4685" name="Picture 46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4"/>
          <w:szCs w:val="24"/>
        </w:rPr>
        <w:drawing>
          <wp:inline distT="0" distB="0" distL="0" distR="0" wp14:anchorId="3CD4A8B0" wp14:editId="45583C62">
            <wp:extent cx="114300" cy="114300"/>
            <wp:effectExtent l="0" t="0" r="0" b="0"/>
            <wp:docPr id="4684" name="Picture 46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Arial" w:eastAsia="Times New Roman" w:hAnsi="Arial" w:cs="Arial"/>
          <w:b/>
          <w:bCs/>
          <w:color w:val="61665A"/>
          <w:sz w:val="21"/>
          <w:szCs w:val="21"/>
          <w:lang w:val="en"/>
        </w:rPr>
        <w:t>Listing 9-4: SimpleLogDump.jsp</w:t>
      </w:r>
      <w:bookmarkStart w:id="1189" w:name="657"/>
      <w:bookmarkStart w:id="1190" w:name="ch09ls04"/>
      <w:bookmarkEnd w:id="1189"/>
      <w:bookmarkEnd w:id="1190"/>
    </w:p>
    <w:p w:rsidR="00015AA0" w:rsidRPr="00015AA0" w:rsidRDefault="00015AA0" w:rsidP="00015AA0">
      <w:pPr>
        <w:shd w:val="clear" w:color="auto" w:fill="FFFFFF"/>
        <w:spacing w:after="0" w:line="240" w:lineRule="auto"/>
        <w:rPr>
          <w:rFonts w:ascii="Arial" w:eastAsia="Times New Roman" w:hAnsi="Arial" w:cs="Arial"/>
          <w:color w:val="494B43"/>
          <w:sz w:val="24"/>
          <w:szCs w:val="24"/>
          <w:lang w:val="en"/>
        </w:rPr>
      </w:pPr>
      <w:r w:rsidRPr="00015AA0">
        <w:rPr>
          <w:rFonts w:ascii="Arial" w:eastAsia="Times New Roman" w:hAnsi="Arial" w:cs="Arial"/>
          <w:color w:val="494B43"/>
          <w:sz w:val="24"/>
          <w:szCs w:val="24"/>
          <w:lang w:val="en"/>
        </w:rPr>
        <w:pict>
          <v:rect id="_x0000_i11857" style="width:0;height:1.5pt" o:hralign="center" o:hrstd="t" o:hrnoshade="t" o:hr="t" fillcolor="#010100" stroked="f"/>
        </w:pict>
      </w:r>
    </w:p>
    <w:p w:rsidR="00015AA0" w:rsidRPr="00015AA0" w:rsidRDefault="00015AA0" w:rsidP="00015A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65114A46" wp14:editId="635B54FE">
            <wp:extent cx="114300" cy="114300"/>
            <wp:effectExtent l="0" t="0" r="0" b="0"/>
            <wp:docPr id="4683" name="Picture 46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41D86DE3" wp14:editId="26FC8099">
            <wp:extent cx="114300" cy="114300"/>
            <wp:effectExtent l="0" t="0" r="0" b="0"/>
            <wp:docPr id="4682" name="Picture 46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015AA0" w:rsidRPr="00015AA0" w:rsidRDefault="00015AA0" w:rsidP="00015A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015AA0">
        <w:rPr>
          <w:rFonts w:ascii="Courier New" w:eastAsia="Times New Roman" w:hAnsi="Courier New" w:cs="Courier New"/>
          <w:color w:val="494B43"/>
          <w:sz w:val="21"/>
          <w:szCs w:val="21"/>
          <w:lang w:val="en"/>
        </w:rPr>
        <w:t>&lt;html&gt;</w:t>
      </w:r>
    </w:p>
    <w:p w:rsidR="00015AA0" w:rsidRPr="00015AA0" w:rsidRDefault="00015AA0" w:rsidP="00015A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015AA0">
        <w:rPr>
          <w:rFonts w:ascii="Courier New" w:eastAsia="Times New Roman" w:hAnsi="Courier New" w:cs="Courier New"/>
          <w:color w:val="494B43"/>
          <w:sz w:val="21"/>
          <w:szCs w:val="21"/>
          <w:lang w:val="en"/>
        </w:rPr>
        <w:t>&lt;%@ taglib uri="http://jakarta.apache.org/taglibs/log-1.0" prefix="log" %&gt;</w:t>
      </w:r>
    </w:p>
    <w:p w:rsidR="00015AA0" w:rsidRPr="00015AA0" w:rsidRDefault="00015AA0" w:rsidP="00015A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015AA0">
        <w:rPr>
          <w:rFonts w:ascii="Courier New" w:eastAsia="Times New Roman" w:hAnsi="Courier New" w:cs="Courier New"/>
          <w:color w:val="494B43"/>
          <w:sz w:val="21"/>
          <w:szCs w:val="21"/>
          <w:lang w:val="en"/>
        </w:rPr>
        <w:t>&lt;BODY&gt;</w:t>
      </w:r>
    </w:p>
    <w:p w:rsidR="00015AA0" w:rsidRPr="00015AA0" w:rsidRDefault="00015AA0" w:rsidP="00015A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015AA0">
        <w:rPr>
          <w:rFonts w:ascii="Courier New" w:eastAsia="Times New Roman" w:hAnsi="Courier New" w:cs="Courier New"/>
          <w:color w:val="494B43"/>
          <w:sz w:val="21"/>
          <w:szCs w:val="21"/>
          <w:lang w:val="en"/>
        </w:rPr>
        <w:t>&lt;h1&gt;Test Log Tag Library&lt;/h1&gt;</w:t>
      </w:r>
    </w:p>
    <w:p w:rsidR="00015AA0" w:rsidRPr="00015AA0" w:rsidRDefault="00015AA0" w:rsidP="00015A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015AA0">
        <w:rPr>
          <w:rFonts w:ascii="Courier New" w:eastAsia="Times New Roman" w:hAnsi="Courier New" w:cs="Courier New"/>
          <w:color w:val="494B43"/>
          <w:sz w:val="21"/>
          <w:szCs w:val="21"/>
          <w:lang w:val="en"/>
        </w:rPr>
        <w:t>&lt;log:debug&gt;Message embedded within open and close tags.&lt;/log:debug&gt;</w:t>
      </w:r>
    </w:p>
    <w:p w:rsidR="00015AA0" w:rsidRPr="00015AA0" w:rsidRDefault="00015AA0" w:rsidP="00015A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015AA0">
        <w:rPr>
          <w:rFonts w:ascii="Courier New" w:eastAsia="Times New Roman" w:hAnsi="Courier New" w:cs="Courier New"/>
          <w:color w:val="494B43"/>
          <w:sz w:val="21"/>
          <w:szCs w:val="21"/>
          <w:lang w:val="en"/>
        </w:rPr>
        <w:t>&lt;log:debug message="Message passed as an attribute to the tag" /&gt;</w:t>
      </w:r>
    </w:p>
    <w:p w:rsidR="00015AA0" w:rsidRPr="00015AA0" w:rsidRDefault="00015AA0" w:rsidP="00015A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015AA0">
        <w:rPr>
          <w:rFonts w:ascii="Courier New" w:eastAsia="Times New Roman" w:hAnsi="Courier New" w:cs="Courier New"/>
          <w:color w:val="494B43"/>
          <w:sz w:val="21"/>
          <w:szCs w:val="21"/>
          <w:lang w:val="en"/>
        </w:rPr>
        <w:t>&lt;log:info category="test"&gt;Using category attribute.&lt;/log:info&gt;</w:t>
      </w:r>
    </w:p>
    <w:p w:rsidR="00015AA0" w:rsidRPr="00015AA0" w:rsidRDefault="00015AA0" w:rsidP="00015A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015AA0">
        <w:rPr>
          <w:rFonts w:ascii="Courier New" w:eastAsia="Times New Roman" w:hAnsi="Courier New" w:cs="Courier New"/>
          <w:color w:val="494B43"/>
          <w:sz w:val="21"/>
          <w:szCs w:val="21"/>
          <w:lang w:val="en"/>
        </w:rPr>
        <w:t>You should see output in the debug logs now.</w:t>
      </w:r>
    </w:p>
    <w:p w:rsidR="00015AA0" w:rsidRPr="00015AA0" w:rsidRDefault="00015AA0" w:rsidP="00015A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015AA0">
        <w:rPr>
          <w:rFonts w:ascii="Courier New" w:eastAsia="Times New Roman" w:hAnsi="Courier New" w:cs="Courier New"/>
          <w:color w:val="494B43"/>
          <w:sz w:val="21"/>
          <w:szCs w:val="21"/>
          <w:lang w:val="en"/>
        </w:rPr>
        <w:t>&lt;H4&gt;request&lt;/H4&gt;</w:t>
      </w:r>
    </w:p>
    <w:p w:rsidR="00015AA0" w:rsidRPr="00015AA0" w:rsidRDefault="00015AA0" w:rsidP="00015A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015AA0">
        <w:rPr>
          <w:rFonts w:ascii="Courier New" w:eastAsia="Times New Roman" w:hAnsi="Courier New" w:cs="Courier New"/>
          <w:color w:val="494B43"/>
          <w:sz w:val="21"/>
          <w:szCs w:val="21"/>
          <w:lang w:val="en"/>
        </w:rPr>
        <w:t>&lt;log:dump scope="request" /&gt;</w:t>
      </w:r>
    </w:p>
    <w:p w:rsidR="00015AA0" w:rsidRPr="00015AA0" w:rsidRDefault="00015AA0" w:rsidP="00015A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015AA0">
        <w:rPr>
          <w:rFonts w:ascii="Courier New" w:eastAsia="Times New Roman" w:hAnsi="Courier New" w:cs="Courier New"/>
          <w:color w:val="494B43"/>
          <w:sz w:val="21"/>
          <w:szCs w:val="21"/>
          <w:lang w:val="en"/>
        </w:rPr>
        <w:t>&lt;H4&gt;page&lt;/H4&gt;</w:t>
      </w:r>
    </w:p>
    <w:p w:rsidR="00015AA0" w:rsidRPr="00015AA0" w:rsidRDefault="00015AA0" w:rsidP="00015A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015AA0">
        <w:rPr>
          <w:rFonts w:ascii="Courier New" w:eastAsia="Times New Roman" w:hAnsi="Courier New" w:cs="Courier New"/>
          <w:color w:val="494B43"/>
          <w:sz w:val="21"/>
          <w:szCs w:val="21"/>
          <w:lang w:val="en"/>
        </w:rPr>
        <w:t>&lt;log:dump scope="page" /&gt;</w:t>
      </w:r>
    </w:p>
    <w:p w:rsidR="00015AA0" w:rsidRPr="00015AA0" w:rsidRDefault="00015AA0" w:rsidP="00015A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015AA0">
        <w:rPr>
          <w:rFonts w:ascii="Courier New" w:eastAsia="Times New Roman" w:hAnsi="Courier New" w:cs="Courier New"/>
          <w:color w:val="494B43"/>
          <w:sz w:val="21"/>
          <w:szCs w:val="21"/>
          <w:lang w:val="en"/>
        </w:rPr>
        <w:t>&lt;H4&gt;session&lt;/H4&gt;</w:t>
      </w:r>
    </w:p>
    <w:p w:rsidR="00015AA0" w:rsidRPr="00015AA0" w:rsidRDefault="00015AA0" w:rsidP="00015A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015AA0">
        <w:rPr>
          <w:rFonts w:ascii="Courier New" w:eastAsia="Times New Roman" w:hAnsi="Courier New" w:cs="Courier New"/>
          <w:color w:val="494B43"/>
          <w:sz w:val="21"/>
          <w:szCs w:val="21"/>
          <w:lang w:val="en"/>
        </w:rPr>
        <w:t>&lt;log:dump scope="session" /&gt;</w:t>
      </w:r>
    </w:p>
    <w:p w:rsidR="00015AA0" w:rsidRPr="00015AA0" w:rsidRDefault="00015AA0" w:rsidP="00015A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015AA0">
        <w:rPr>
          <w:rFonts w:ascii="Courier New" w:eastAsia="Times New Roman" w:hAnsi="Courier New" w:cs="Courier New"/>
          <w:color w:val="494B43"/>
          <w:sz w:val="21"/>
          <w:szCs w:val="21"/>
          <w:lang w:val="en"/>
        </w:rPr>
        <w:t>&lt;H4&gt;application&lt;/H4&gt;</w:t>
      </w:r>
    </w:p>
    <w:p w:rsidR="00015AA0" w:rsidRPr="00015AA0" w:rsidRDefault="00015AA0" w:rsidP="00015A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015AA0">
        <w:rPr>
          <w:rFonts w:ascii="Courier New" w:eastAsia="Times New Roman" w:hAnsi="Courier New" w:cs="Courier New"/>
          <w:color w:val="494B43"/>
          <w:sz w:val="21"/>
          <w:szCs w:val="21"/>
          <w:lang w:val="en"/>
        </w:rPr>
        <w:t>&lt;log:dump scope="application" /&gt;</w:t>
      </w:r>
    </w:p>
    <w:p w:rsidR="00015AA0" w:rsidRPr="00015AA0" w:rsidRDefault="00015AA0" w:rsidP="00015A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015AA0">
        <w:rPr>
          <w:rFonts w:ascii="Courier New" w:eastAsia="Times New Roman" w:hAnsi="Courier New" w:cs="Courier New"/>
          <w:color w:val="494B43"/>
          <w:sz w:val="21"/>
          <w:szCs w:val="21"/>
          <w:lang w:val="en"/>
        </w:rPr>
        <w:t>&lt;/BODY&gt;</w:t>
      </w:r>
    </w:p>
    <w:p w:rsidR="00015AA0" w:rsidRPr="00015AA0" w:rsidRDefault="00015AA0" w:rsidP="00015A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015AA0">
        <w:rPr>
          <w:rFonts w:ascii="Courier New" w:eastAsia="Times New Roman" w:hAnsi="Courier New" w:cs="Courier New"/>
          <w:color w:val="494B43"/>
          <w:sz w:val="21"/>
          <w:szCs w:val="21"/>
          <w:lang w:val="en"/>
        </w:rPr>
        <w:t>&lt;/html&gt;</w:t>
      </w:r>
    </w:p>
    <w:p w:rsidR="00015AA0" w:rsidRPr="00015AA0" w:rsidRDefault="00015AA0" w:rsidP="00015AA0">
      <w:pPr>
        <w:shd w:val="clear" w:color="auto" w:fill="FFFFFF"/>
        <w:spacing w:after="0" w:line="240" w:lineRule="auto"/>
        <w:rPr>
          <w:rFonts w:ascii="Arial" w:eastAsia="Times New Roman" w:hAnsi="Arial" w:cs="Arial"/>
          <w:color w:val="494B43"/>
          <w:sz w:val="24"/>
          <w:szCs w:val="24"/>
          <w:lang w:val="en"/>
        </w:rPr>
      </w:pPr>
      <w:r w:rsidRPr="00015AA0">
        <w:rPr>
          <w:rFonts w:ascii="Arial" w:eastAsia="Times New Roman" w:hAnsi="Arial" w:cs="Arial"/>
          <w:color w:val="494B43"/>
          <w:sz w:val="24"/>
          <w:szCs w:val="24"/>
          <w:lang w:val="en"/>
        </w:rPr>
        <w:pict>
          <v:rect id="_x0000_i11860" style="width:0;height:1.5pt" o:hralign="center" o:hrstd="t" o:hrnoshade="t" o:hr="t" fillcolor="#010100" stroked="f"/>
        </w:pict>
      </w:r>
    </w:p>
    <w:p w:rsidR="00015AA0" w:rsidRPr="00015AA0" w:rsidRDefault="00015AA0" w:rsidP="00015AA0">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3FDE2CF9" wp14:editId="4970198F">
            <wp:extent cx="114300" cy="114300"/>
            <wp:effectExtent l="0" t="0" r="0" b="0"/>
            <wp:docPr id="4681" name="Picture 46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C915944" wp14:editId="1F1A6923">
            <wp:extent cx="114300" cy="114300"/>
            <wp:effectExtent l="0" t="0" r="0" b="0"/>
            <wp:docPr id="4680" name="Picture 46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Arial" w:eastAsia="Times New Roman" w:hAnsi="Arial" w:cs="Arial"/>
          <w:color w:val="494B43"/>
          <w:sz w:val="21"/>
          <w:szCs w:val="21"/>
          <w:lang w:val="en"/>
        </w:rPr>
        <w:t xml:space="preserve">In this JSP, we are displaying the output of the </w:t>
      </w:r>
      <w:r w:rsidRPr="00015AA0">
        <w:rPr>
          <w:rFonts w:ascii="Courier New" w:eastAsia="Times New Roman" w:hAnsi="Courier New" w:cs="Courier New"/>
          <w:color w:val="494B43"/>
          <w:sz w:val="18"/>
          <w:szCs w:val="18"/>
          <w:lang w:val="en"/>
        </w:rPr>
        <w:t>dump</w:t>
      </w:r>
      <w:r w:rsidRPr="00015AA0">
        <w:rPr>
          <w:rFonts w:ascii="Arial" w:eastAsia="Times New Roman" w:hAnsi="Arial" w:cs="Arial"/>
          <w:color w:val="494B43"/>
          <w:sz w:val="21"/>
          <w:szCs w:val="21"/>
          <w:lang w:val="en"/>
        </w:rPr>
        <w:t xml:space="preserve"> tag with all the possible </w:t>
      </w:r>
      <w:r w:rsidRPr="00015AA0">
        <w:rPr>
          <w:rFonts w:ascii="Courier New" w:eastAsia="Times New Roman" w:hAnsi="Courier New" w:cs="Courier New"/>
          <w:color w:val="494B43"/>
          <w:sz w:val="18"/>
          <w:szCs w:val="18"/>
          <w:lang w:val="en"/>
        </w:rPr>
        <w:t>scope</w:t>
      </w:r>
      <w:r w:rsidRPr="00015AA0">
        <w:rPr>
          <w:rFonts w:ascii="Arial" w:eastAsia="Times New Roman" w:hAnsi="Arial" w:cs="Arial"/>
          <w:color w:val="494B43"/>
          <w:sz w:val="21"/>
          <w:szCs w:val="21"/>
          <w:lang w:val="en"/>
        </w:rPr>
        <w:t xml:space="preserve"> attribute values. </w:t>
      </w:r>
      <w:hyperlink r:id="rId318" w:history="1">
        <w:r w:rsidRPr="00015AA0">
          <w:rPr>
            <w:rFonts w:ascii="Arial" w:eastAsia="Times New Roman" w:hAnsi="Arial" w:cs="Arial"/>
            <w:color w:val="247B97"/>
            <w:sz w:val="21"/>
            <w:szCs w:val="21"/>
            <w:lang w:val="en"/>
          </w:rPr>
          <w:t>Figure 9-2</w:t>
        </w:r>
      </w:hyperlink>
      <w:r w:rsidRPr="00015AA0">
        <w:rPr>
          <w:rFonts w:ascii="Arial" w:eastAsia="Times New Roman" w:hAnsi="Arial" w:cs="Arial"/>
          <w:color w:val="494B43"/>
          <w:sz w:val="21"/>
          <w:szCs w:val="21"/>
          <w:lang w:val="en"/>
        </w:rPr>
        <w:t xml:space="preserve"> shows what is displayed on the page.</w:t>
      </w:r>
    </w:p>
    <w:p w:rsidR="00015AA0" w:rsidRPr="00015AA0" w:rsidRDefault="00015AA0" w:rsidP="00015AA0">
      <w:pPr>
        <w:shd w:val="clear" w:color="auto" w:fill="FFFFFF"/>
        <w:spacing w:after="0" w:line="240" w:lineRule="auto"/>
        <w:rPr>
          <w:rFonts w:ascii="Arial" w:eastAsia="Times New Roman" w:hAnsi="Arial" w:cs="Arial"/>
          <w:color w:val="247B97"/>
          <w:sz w:val="24"/>
          <w:szCs w:val="24"/>
          <w:lang w:val="en"/>
        </w:rPr>
      </w:pPr>
      <w:bookmarkStart w:id="1191" w:name="658"/>
      <w:bookmarkStart w:id="1192" w:name="ch09fig02"/>
      <w:bookmarkStart w:id="1193" w:name="IMG_25"/>
      <w:bookmarkEnd w:id="1191"/>
      <w:bookmarkEnd w:id="1192"/>
      <w:r w:rsidRPr="00015AA0">
        <w:rPr>
          <w:rFonts w:ascii="Arial" w:eastAsia="Times New Roman" w:hAnsi="Arial" w:cs="Arial"/>
          <w:color w:val="247B97"/>
          <w:sz w:val="24"/>
          <w:szCs w:val="24"/>
          <w:lang w:val="en"/>
        </w:rPr>
        <w:t>Larger View</w:t>
      </w:r>
    </w:p>
    <w:p w:rsidR="00015AA0" w:rsidRPr="00015AA0" w:rsidRDefault="00015AA0" w:rsidP="00015AA0">
      <w:pPr>
        <w:shd w:val="clear" w:color="auto" w:fill="FFFFFF"/>
        <w:spacing w:after="0" w:line="240" w:lineRule="auto"/>
        <w:rPr>
          <w:rFonts w:ascii="Arial" w:eastAsia="Times New Roman" w:hAnsi="Arial" w:cs="Arial"/>
          <w:color w:val="247B97"/>
          <w:sz w:val="24"/>
          <w:szCs w:val="24"/>
          <w:lang w:val="en"/>
        </w:rPr>
      </w:pPr>
      <w:r>
        <w:rPr>
          <w:rFonts w:ascii="Arial" w:eastAsia="Times New Roman" w:hAnsi="Arial" w:cs="Arial"/>
          <w:noProof/>
          <w:color w:val="247B97"/>
          <w:sz w:val="24"/>
          <w:szCs w:val="24"/>
        </w:rPr>
        <w:drawing>
          <wp:inline distT="0" distB="0" distL="0" distR="0" wp14:anchorId="534018B0" wp14:editId="5D0001E2">
            <wp:extent cx="3333750" cy="3457575"/>
            <wp:effectExtent l="0" t="0" r="0" b="9525"/>
            <wp:docPr id="4679" name="Picture 4679"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 descr="Image from book"/>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3333750" cy="3457575"/>
                    </a:xfrm>
                    <a:prstGeom prst="rect">
                      <a:avLst/>
                    </a:prstGeom>
                    <a:noFill/>
                    <a:ln>
                      <a:noFill/>
                    </a:ln>
                  </pic:spPr>
                </pic:pic>
              </a:graphicData>
            </a:graphic>
          </wp:inline>
        </w:drawing>
      </w:r>
    </w:p>
    <w:bookmarkEnd w:id="1193"/>
    <w:p w:rsidR="00015AA0" w:rsidRPr="00015AA0" w:rsidRDefault="00015AA0" w:rsidP="00015AA0">
      <w:pPr>
        <w:shd w:val="clear" w:color="auto" w:fill="FFFFFF"/>
        <w:spacing w:after="0" w:line="240" w:lineRule="auto"/>
        <w:rPr>
          <w:rFonts w:ascii="Arial" w:eastAsia="Times New Roman" w:hAnsi="Arial" w:cs="Arial"/>
          <w:color w:val="494B43"/>
          <w:sz w:val="24"/>
          <w:szCs w:val="24"/>
          <w:lang w:val="en"/>
        </w:rPr>
      </w:pPr>
      <w:r w:rsidRPr="00015AA0">
        <w:rPr>
          <w:rFonts w:ascii="Arial" w:eastAsia="Times New Roman" w:hAnsi="Arial" w:cs="Arial"/>
          <w:color w:val="494B43"/>
          <w:sz w:val="24"/>
          <w:szCs w:val="24"/>
          <w:lang w:val="en"/>
        </w:rPr>
        <w:br/>
      </w:r>
      <w:r>
        <w:rPr>
          <w:rFonts w:ascii="Arial" w:eastAsia="Times New Roman" w:hAnsi="Arial" w:cs="Arial"/>
          <w:noProof/>
          <w:vanish/>
          <w:color w:val="494B43"/>
          <w:sz w:val="24"/>
          <w:szCs w:val="24"/>
        </w:rPr>
        <w:drawing>
          <wp:inline distT="0" distB="0" distL="0" distR="0" wp14:anchorId="64553528" wp14:editId="33E53B9D">
            <wp:extent cx="114300" cy="114300"/>
            <wp:effectExtent l="0" t="0" r="0" b="0"/>
            <wp:docPr id="4678" name="Picture 46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4"/>
          <w:szCs w:val="24"/>
        </w:rPr>
        <w:drawing>
          <wp:inline distT="0" distB="0" distL="0" distR="0" wp14:anchorId="7C2CC814" wp14:editId="5D04A37F">
            <wp:extent cx="114300" cy="114300"/>
            <wp:effectExtent l="0" t="0" r="0" b="0"/>
            <wp:docPr id="4677" name="Picture 46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015AA0">
        <w:rPr>
          <w:rFonts w:ascii="Arial" w:eastAsia="Times New Roman" w:hAnsi="Arial" w:cs="Arial"/>
          <w:b/>
          <w:bCs/>
          <w:color w:val="494B43"/>
          <w:sz w:val="24"/>
          <w:szCs w:val="24"/>
          <w:lang w:val="en"/>
        </w:rPr>
        <w:t xml:space="preserve">Figure 9-2: </w:t>
      </w:r>
      <w:r w:rsidRPr="00015AA0">
        <w:rPr>
          <w:rFonts w:ascii="Arial" w:eastAsia="Times New Roman" w:hAnsi="Arial" w:cs="Arial"/>
          <w:color w:val="494B43"/>
          <w:sz w:val="24"/>
          <w:szCs w:val="24"/>
          <w:lang w:val="en"/>
        </w:rPr>
        <w:t>The SimpleLogDump.jsp page</w:t>
      </w:r>
    </w:p>
    <w:p w:rsidR="00FB4297" w:rsidRDefault="00FB4297" w:rsidP="00FB012B">
      <w:pPr>
        <w:shd w:val="clear" w:color="auto" w:fill="FFFFFF"/>
        <w:tabs>
          <w:tab w:val="left" w:pos="270"/>
          <w:tab w:val="left" w:pos="450"/>
        </w:tabs>
        <w:spacing w:after="0" w:line="240" w:lineRule="auto"/>
        <w:rPr>
          <w:rFonts w:ascii="Arial" w:eastAsia="Times New Roman" w:hAnsi="Arial" w:cs="Arial"/>
          <w:color w:val="494B43"/>
          <w:sz w:val="21"/>
          <w:szCs w:val="21"/>
          <w:lang w:val="en"/>
        </w:rPr>
      </w:pPr>
    </w:p>
    <w:p w:rsidR="00015AA0" w:rsidRDefault="00015AA0" w:rsidP="00015AA0">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Creating Custom Tags with the Log Tag Library to Use a Custom Level</w:t>
      </w:r>
    </w:p>
    <w:p w:rsidR="00015AA0" w:rsidRDefault="00015AA0" w:rsidP="00015AA0">
      <w:pPr>
        <w:pStyle w:val="first-para3"/>
        <w:shd w:val="clear" w:color="auto" w:fill="FFFFFF"/>
        <w:rPr>
          <w:color w:val="494B43"/>
          <w:lang w:val="en"/>
        </w:rPr>
      </w:pPr>
      <w:r>
        <w:rPr>
          <w:noProof/>
          <w:vanish/>
          <w:color w:val="494B43"/>
        </w:rPr>
        <w:drawing>
          <wp:inline distT="0" distB="0" distL="0" distR="0" wp14:anchorId="16011F1F" wp14:editId="4413B5E3">
            <wp:extent cx="114300" cy="114300"/>
            <wp:effectExtent l="0" t="0" r="0" b="0"/>
            <wp:docPr id="4801" name="Picture 48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335A633" wp14:editId="7C35B91B">
            <wp:extent cx="114300" cy="114300"/>
            <wp:effectExtent l="0" t="0" r="0" b="0"/>
            <wp:docPr id="4800" name="Picture 48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194" w:name="660"/>
      <w:bookmarkStart w:id="1195" w:name="page294"/>
      <w:bookmarkEnd w:id="1194"/>
      <w:bookmarkEnd w:id="1195"/>
      <w:r>
        <w:rPr>
          <w:color w:val="494B43"/>
          <w:lang w:val="en"/>
        </w:rPr>
        <w:t xml:space="preserve">In </w:t>
      </w:r>
      <w:hyperlink r:id="rId320" w:anchor="525" w:tgtFrame="_parent" w:history="1">
        <w:r>
          <w:rPr>
            <w:rStyle w:val="Hyperlink"/>
            <w:lang w:val="en"/>
          </w:rPr>
          <w:t>Chapter 8</w:t>
        </w:r>
      </w:hyperlink>
      <w:r>
        <w:rPr>
          <w:color w:val="494B43"/>
          <w:lang w:val="en"/>
        </w:rPr>
        <w:t xml:space="preserve">, we saw how to write a custom </w:t>
      </w:r>
      <w:r>
        <w:rPr>
          <w:rStyle w:val="HTMLTypewriter"/>
          <w:color w:val="494B43"/>
          <w:sz w:val="18"/>
          <w:szCs w:val="18"/>
          <w:lang w:val="en"/>
        </w:rPr>
        <w:t>Level</w:t>
      </w:r>
      <w:r>
        <w:rPr>
          <w:color w:val="494B43"/>
          <w:lang w:val="en"/>
        </w:rPr>
        <w:t xml:space="preserve"> class, TRACE, and use it with log4j. If we want to use the TRACE custom level along with the </w:t>
      </w:r>
      <w:r>
        <w:rPr>
          <w:rStyle w:val="HTMLTypewriter"/>
          <w:color w:val="494B43"/>
          <w:sz w:val="18"/>
          <w:szCs w:val="18"/>
          <w:lang w:val="en"/>
        </w:rPr>
        <w:t>Log</w:t>
      </w:r>
      <w:r>
        <w:rPr>
          <w:color w:val="494B43"/>
          <w:lang w:val="en"/>
        </w:rPr>
        <w:t xml:space="preserve"> tag library, we have to extend the </w:t>
      </w:r>
      <w:r>
        <w:rPr>
          <w:rStyle w:val="HTMLTypewriter"/>
          <w:color w:val="494B43"/>
          <w:sz w:val="18"/>
          <w:szCs w:val="18"/>
          <w:lang w:val="en"/>
        </w:rPr>
        <w:t>Log</w:t>
      </w:r>
      <w:r>
        <w:rPr>
          <w:color w:val="494B43"/>
          <w:lang w:val="en"/>
        </w:rPr>
        <w:t xml:space="preserve"> tag library framework. Typically, we can do so by performing these tasks:</w:t>
      </w:r>
    </w:p>
    <w:p w:rsidR="00015AA0" w:rsidRDefault="00015AA0" w:rsidP="00E92D6A">
      <w:pPr>
        <w:pStyle w:val="first-para9"/>
        <w:numPr>
          <w:ilvl w:val="0"/>
          <w:numId w:val="72"/>
        </w:numPr>
        <w:shd w:val="clear" w:color="auto" w:fill="FFFFFF"/>
        <w:ind w:left="0"/>
        <w:rPr>
          <w:color w:val="494B43"/>
          <w:lang w:val="en"/>
        </w:rPr>
      </w:pPr>
      <w:r>
        <w:rPr>
          <w:noProof/>
          <w:vanish/>
          <w:color w:val="494B43"/>
        </w:rPr>
        <w:drawing>
          <wp:inline distT="0" distB="0" distL="0" distR="0" wp14:anchorId="340B450F" wp14:editId="2F651ADB">
            <wp:extent cx="114300" cy="114300"/>
            <wp:effectExtent l="0" t="0" r="0" b="0"/>
            <wp:docPr id="4799" name="Picture 47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4C40532" wp14:editId="7F082D7F">
            <wp:extent cx="114300" cy="114300"/>
            <wp:effectExtent l="0" t="0" r="0" b="0"/>
            <wp:docPr id="4798" name="Picture 47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196" w:name="661"/>
      <w:bookmarkStart w:id="1197" w:name="page295"/>
      <w:bookmarkEnd w:id="1196"/>
      <w:bookmarkEnd w:id="1197"/>
      <w:r>
        <w:rPr>
          <w:color w:val="494B43"/>
          <w:lang w:val="en"/>
        </w:rPr>
        <w:t xml:space="preserve">Write a new </w:t>
      </w:r>
      <w:r>
        <w:rPr>
          <w:rStyle w:val="HTMLTypewriter"/>
          <w:color w:val="494B43"/>
          <w:sz w:val="18"/>
          <w:szCs w:val="18"/>
          <w:lang w:val="en"/>
        </w:rPr>
        <w:t>Tag</w:t>
      </w:r>
      <w:r>
        <w:rPr>
          <w:color w:val="494B43"/>
          <w:lang w:val="en"/>
        </w:rPr>
        <w:t xml:space="preserve"> class to represent the custom level TRACE.</w:t>
      </w:r>
    </w:p>
    <w:p w:rsidR="00015AA0" w:rsidRDefault="00015AA0" w:rsidP="00E92D6A">
      <w:pPr>
        <w:pStyle w:val="first-para9"/>
        <w:numPr>
          <w:ilvl w:val="0"/>
          <w:numId w:val="72"/>
        </w:numPr>
        <w:shd w:val="clear" w:color="auto" w:fill="FFFFFF"/>
        <w:ind w:left="0"/>
        <w:rPr>
          <w:color w:val="494B43"/>
          <w:lang w:val="en"/>
        </w:rPr>
      </w:pPr>
      <w:r>
        <w:rPr>
          <w:noProof/>
          <w:vanish/>
          <w:color w:val="494B43"/>
        </w:rPr>
        <w:drawing>
          <wp:inline distT="0" distB="0" distL="0" distR="0" wp14:anchorId="77C65546" wp14:editId="0EC24D1A">
            <wp:extent cx="114300" cy="114300"/>
            <wp:effectExtent l="0" t="0" r="0" b="0"/>
            <wp:docPr id="4797" name="Picture 47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F149CDC" wp14:editId="64D28986">
            <wp:extent cx="114300" cy="114300"/>
            <wp:effectExtent l="0" t="0" r="0" b="0"/>
            <wp:docPr id="4796" name="Picture 47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Make the new </w:t>
      </w:r>
      <w:r>
        <w:rPr>
          <w:rStyle w:val="HTMLTypewriter"/>
          <w:color w:val="494B43"/>
          <w:sz w:val="18"/>
          <w:szCs w:val="18"/>
          <w:lang w:val="en"/>
        </w:rPr>
        <w:t>Tag</w:t>
      </w:r>
      <w:r>
        <w:rPr>
          <w:color w:val="494B43"/>
          <w:lang w:val="en"/>
        </w:rPr>
        <w:t xml:space="preserve"> and </w:t>
      </w:r>
      <w:r>
        <w:rPr>
          <w:rStyle w:val="HTMLTypewriter"/>
          <w:color w:val="494B43"/>
          <w:sz w:val="18"/>
          <w:szCs w:val="18"/>
          <w:lang w:val="en"/>
        </w:rPr>
        <w:t>Level</w:t>
      </w:r>
      <w:r>
        <w:rPr>
          <w:color w:val="494B43"/>
          <w:lang w:val="en"/>
        </w:rPr>
        <w:t xml:space="preserve"> classes available to the application.</w:t>
      </w:r>
    </w:p>
    <w:p w:rsidR="00015AA0" w:rsidRDefault="00015AA0" w:rsidP="00E92D6A">
      <w:pPr>
        <w:numPr>
          <w:ilvl w:val="0"/>
          <w:numId w:val="72"/>
        </w:numPr>
        <w:shd w:val="clear" w:color="auto" w:fill="FFFFFF"/>
        <w:spacing w:after="0" w:line="240" w:lineRule="auto"/>
        <w:ind w:left="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7BF2BF34" wp14:editId="2A9E32D1">
            <wp:extent cx="114300" cy="114300"/>
            <wp:effectExtent l="0" t="0" r="0" b="0"/>
            <wp:docPr id="4795" name="Picture 47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1210383F" wp14:editId="134A84D5">
            <wp:extent cx="114300" cy="114300"/>
            <wp:effectExtent l="0" t="0" r="0" b="0"/>
            <wp:docPr id="4794" name="Picture 47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Modify the "taglib-descriptor" file to describe the new tag.</w:t>
      </w:r>
    </w:p>
    <w:p w:rsidR="00015AA0" w:rsidRDefault="00015AA0" w:rsidP="00015AA0">
      <w:pPr>
        <w:pStyle w:val="para"/>
        <w:shd w:val="clear" w:color="auto" w:fill="FFFFFF"/>
        <w:rPr>
          <w:color w:val="494B43"/>
          <w:lang w:val="en"/>
        </w:rPr>
      </w:pPr>
      <w:r>
        <w:rPr>
          <w:noProof/>
          <w:vanish/>
          <w:color w:val="494B43"/>
        </w:rPr>
        <w:drawing>
          <wp:inline distT="0" distB="0" distL="0" distR="0" wp14:anchorId="2CD69ED8" wp14:editId="4098988A">
            <wp:extent cx="114300" cy="114300"/>
            <wp:effectExtent l="0" t="0" r="0" b="0"/>
            <wp:docPr id="4793" name="Picture 47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920B854" wp14:editId="374C5252">
            <wp:extent cx="114300" cy="114300"/>
            <wp:effectExtent l="0" t="0" r="0" b="0"/>
            <wp:docPr id="4792" name="Picture 47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the next sections, we will examine how we can achieve these tasks to use the TRACE level with the </w:t>
      </w:r>
      <w:r>
        <w:rPr>
          <w:rStyle w:val="HTMLTypewriter"/>
          <w:color w:val="494B43"/>
          <w:sz w:val="18"/>
          <w:szCs w:val="18"/>
          <w:lang w:val="en"/>
        </w:rPr>
        <w:t>Log</w:t>
      </w:r>
      <w:r>
        <w:rPr>
          <w:color w:val="494B43"/>
          <w:lang w:val="en"/>
        </w:rPr>
        <w:t xml:space="preserve"> tag library.</w:t>
      </w:r>
    </w:p>
    <w:p w:rsidR="00015AA0" w:rsidRDefault="00015AA0" w:rsidP="00015AA0">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05FEEB89" wp14:editId="1F9E8EC9">
            <wp:extent cx="114300" cy="114300"/>
            <wp:effectExtent l="0" t="0" r="0" b="0"/>
            <wp:docPr id="4791" name="Picture 47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20D86859" wp14:editId="2927E212">
            <wp:extent cx="114300" cy="114300"/>
            <wp:effectExtent l="0" t="0" r="0" b="0"/>
            <wp:docPr id="4790" name="Picture 47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198" w:name="662"/>
      <w:bookmarkStart w:id="1199" w:name="ch09lev2sec4"/>
      <w:bookmarkEnd w:id="1198"/>
      <w:bookmarkEnd w:id="1199"/>
      <w:r>
        <w:rPr>
          <w:rFonts w:ascii="Arial" w:hAnsi="Arial" w:cs="Arial"/>
          <w:b w:val="0"/>
          <w:bCs w:val="0"/>
          <w:color w:val="494B43"/>
          <w:sz w:val="24"/>
          <w:szCs w:val="24"/>
          <w:lang w:val="en"/>
        </w:rPr>
        <w:t>Creating a New Tag</w:t>
      </w:r>
    </w:p>
    <w:p w:rsidR="00015AA0" w:rsidRDefault="00015AA0" w:rsidP="00015AA0">
      <w:pPr>
        <w:pStyle w:val="first-para3"/>
        <w:shd w:val="clear" w:color="auto" w:fill="FFFFFF"/>
        <w:rPr>
          <w:color w:val="494B43"/>
          <w:lang w:val="en"/>
        </w:rPr>
      </w:pPr>
      <w:r>
        <w:rPr>
          <w:noProof/>
          <w:vanish/>
          <w:color w:val="494B43"/>
        </w:rPr>
        <w:drawing>
          <wp:inline distT="0" distB="0" distL="0" distR="0" wp14:anchorId="7A1887CE" wp14:editId="1A1EDDAD">
            <wp:extent cx="114300" cy="114300"/>
            <wp:effectExtent l="0" t="0" r="0" b="0"/>
            <wp:docPr id="4789" name="Picture 47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D2B08A5" wp14:editId="66F770C4">
            <wp:extent cx="114300" cy="114300"/>
            <wp:effectExtent l="0" t="0" r="0" b="0"/>
            <wp:docPr id="4788" name="Picture 47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the </w:t>
      </w:r>
      <w:r>
        <w:rPr>
          <w:rStyle w:val="HTMLTypewriter"/>
          <w:color w:val="494B43"/>
          <w:sz w:val="18"/>
          <w:szCs w:val="18"/>
          <w:lang w:val="en"/>
        </w:rPr>
        <w:t>Log</w:t>
      </w:r>
      <w:r>
        <w:rPr>
          <w:color w:val="494B43"/>
          <w:lang w:val="en"/>
        </w:rPr>
        <w:t xml:space="preserve"> tag library world, all tag classes subclass from the </w:t>
      </w:r>
      <w:r>
        <w:rPr>
          <w:rStyle w:val="HTMLTypewriter"/>
          <w:color w:val="494B43"/>
          <w:sz w:val="18"/>
          <w:szCs w:val="18"/>
          <w:lang w:val="en"/>
        </w:rPr>
        <w:t>abstract</w:t>
      </w:r>
      <w:r>
        <w:rPr>
          <w:color w:val="494B43"/>
          <w:lang w:val="en"/>
        </w:rPr>
        <w:t xml:space="preserve"> class </w:t>
      </w:r>
      <w:r>
        <w:rPr>
          <w:rStyle w:val="HTMLTypewriter"/>
          <w:color w:val="494B43"/>
          <w:sz w:val="18"/>
          <w:szCs w:val="18"/>
          <w:lang w:val="en"/>
        </w:rPr>
        <w:t>LoggerTag</w:t>
      </w:r>
      <w:r>
        <w:rPr>
          <w:color w:val="494B43"/>
          <w:lang w:val="en"/>
        </w:rPr>
        <w:t xml:space="preserve">. The </w:t>
      </w:r>
      <w:r>
        <w:rPr>
          <w:rStyle w:val="HTMLTypewriter"/>
          <w:color w:val="494B43"/>
          <w:sz w:val="18"/>
          <w:szCs w:val="18"/>
          <w:lang w:val="en"/>
        </w:rPr>
        <w:t>LoggerTag</w:t>
      </w:r>
      <w:r>
        <w:rPr>
          <w:color w:val="494B43"/>
          <w:lang w:val="en"/>
        </w:rPr>
        <w:t xml:space="preserve"> class itself is a subclass of the </w:t>
      </w:r>
      <w:r>
        <w:rPr>
          <w:rStyle w:val="HTMLTypewriter"/>
          <w:color w:val="494B43"/>
          <w:sz w:val="18"/>
          <w:szCs w:val="18"/>
          <w:lang w:val="en"/>
        </w:rPr>
        <w:t>BodyTagSupport</w:t>
      </w:r>
      <w:r>
        <w:rPr>
          <w:color w:val="494B43"/>
          <w:lang w:val="en"/>
        </w:rPr>
        <w:t xml:space="preserve"> class and does the entire job of handling tag-related operations. It also defines an </w:t>
      </w:r>
      <w:r>
        <w:rPr>
          <w:rStyle w:val="HTMLTypewriter"/>
          <w:color w:val="494B43"/>
          <w:sz w:val="18"/>
          <w:szCs w:val="18"/>
          <w:lang w:val="en"/>
        </w:rPr>
        <w:t>abstract</w:t>
      </w:r>
      <w:r>
        <w:rPr>
          <w:color w:val="494B43"/>
          <w:lang w:val="en"/>
        </w:rPr>
        <w:t xml:space="preserve"> method, </w:t>
      </w:r>
      <w:r>
        <w:rPr>
          <w:rStyle w:val="HTMLTypewriter"/>
          <w:color w:val="494B43"/>
          <w:sz w:val="18"/>
          <w:szCs w:val="18"/>
          <w:lang w:val="en"/>
        </w:rPr>
        <w:t>getPriority()</w:t>
      </w:r>
      <w:r>
        <w:rPr>
          <w:color w:val="494B43"/>
          <w:lang w:val="en"/>
        </w:rPr>
        <w:t xml:space="preserve">, that is implemented in all other subclasses of the </w:t>
      </w:r>
      <w:r>
        <w:rPr>
          <w:rStyle w:val="HTMLTypewriter"/>
          <w:color w:val="494B43"/>
          <w:sz w:val="18"/>
          <w:szCs w:val="18"/>
          <w:lang w:val="en"/>
        </w:rPr>
        <w:t>LoggerTag</w:t>
      </w:r>
      <w:r>
        <w:rPr>
          <w:color w:val="494B43"/>
          <w:lang w:val="en"/>
        </w:rPr>
        <w:t xml:space="preserve"> class. All other tag classes such as </w:t>
      </w:r>
      <w:r>
        <w:rPr>
          <w:rStyle w:val="HTMLTypewriter"/>
          <w:color w:val="494B43"/>
          <w:sz w:val="18"/>
          <w:szCs w:val="18"/>
          <w:lang w:val="en"/>
        </w:rPr>
        <w:t>ErrorTag</w:t>
      </w:r>
      <w:r>
        <w:rPr>
          <w:color w:val="494B43"/>
          <w:lang w:val="en"/>
        </w:rPr>
        <w:t xml:space="preserve">, </w:t>
      </w:r>
      <w:r>
        <w:rPr>
          <w:rStyle w:val="HTMLTypewriter"/>
          <w:color w:val="494B43"/>
          <w:sz w:val="18"/>
          <w:szCs w:val="18"/>
          <w:lang w:val="en"/>
        </w:rPr>
        <w:t>InfoTag</w:t>
      </w:r>
      <w:r>
        <w:rPr>
          <w:color w:val="494B43"/>
          <w:lang w:val="en"/>
        </w:rPr>
        <w:t xml:space="preserve">, etc., are subclasses of </w:t>
      </w:r>
      <w:r>
        <w:rPr>
          <w:rStyle w:val="HTMLTypewriter"/>
          <w:color w:val="494B43"/>
          <w:sz w:val="18"/>
          <w:szCs w:val="18"/>
          <w:lang w:val="en"/>
        </w:rPr>
        <w:t>LoggerTag</w:t>
      </w:r>
      <w:r>
        <w:rPr>
          <w:color w:val="494B43"/>
          <w:lang w:val="en"/>
        </w:rPr>
        <w:t xml:space="preserve"> and provide implementations for the </w:t>
      </w:r>
      <w:r>
        <w:rPr>
          <w:rStyle w:val="HTMLTypewriter"/>
          <w:color w:val="494B43"/>
          <w:sz w:val="18"/>
          <w:szCs w:val="18"/>
          <w:lang w:val="en"/>
        </w:rPr>
        <w:t>getPriority()</w:t>
      </w:r>
      <w:r>
        <w:rPr>
          <w:color w:val="494B43"/>
          <w:lang w:val="en"/>
        </w:rPr>
        <w:t xml:space="preserve"> method. Thus, to define a new tag, we simply need to extend the </w:t>
      </w:r>
      <w:r>
        <w:rPr>
          <w:rStyle w:val="HTMLTypewriter"/>
          <w:color w:val="494B43"/>
          <w:sz w:val="18"/>
          <w:szCs w:val="18"/>
          <w:lang w:val="en"/>
        </w:rPr>
        <w:t>LoggerTag</w:t>
      </w:r>
      <w:r>
        <w:rPr>
          <w:color w:val="494B43"/>
          <w:lang w:val="en"/>
        </w:rPr>
        <w:t xml:space="preserve"> class and provide an implementation of the </w:t>
      </w:r>
      <w:r>
        <w:rPr>
          <w:rStyle w:val="HTMLTypewriter"/>
          <w:color w:val="494B43"/>
          <w:sz w:val="18"/>
          <w:szCs w:val="18"/>
          <w:lang w:val="en"/>
        </w:rPr>
        <w:t>getPriority()</w:t>
      </w:r>
      <w:r>
        <w:rPr>
          <w:color w:val="494B43"/>
          <w:lang w:val="en"/>
        </w:rPr>
        <w:t xml:space="preserve"> method that returns the custom level TRACE. </w:t>
      </w:r>
      <w:hyperlink r:id="rId321" w:history="1">
        <w:r>
          <w:rPr>
            <w:rStyle w:val="Hyperlink"/>
            <w:lang w:val="en"/>
          </w:rPr>
          <w:t>Listing 9-5</w:t>
        </w:r>
      </w:hyperlink>
      <w:r>
        <w:rPr>
          <w:color w:val="494B43"/>
          <w:lang w:val="en"/>
        </w:rPr>
        <w:t xml:space="preserve">, </w:t>
      </w:r>
      <w:r>
        <w:rPr>
          <w:rStyle w:val="HTMLTypewriter"/>
          <w:color w:val="494B43"/>
          <w:sz w:val="18"/>
          <w:szCs w:val="18"/>
          <w:lang w:val="en"/>
        </w:rPr>
        <w:t>TraceTag.java</w:t>
      </w:r>
      <w:r>
        <w:rPr>
          <w:color w:val="494B43"/>
          <w:lang w:val="en"/>
        </w:rPr>
        <w:t>, demonstrates how to write a custom tag using the custom level TRACE.</w:t>
      </w:r>
    </w:p>
    <w:p w:rsidR="00015AA0" w:rsidRDefault="00015AA0" w:rsidP="00015AA0">
      <w:pPr>
        <w:shd w:val="clear" w:color="auto" w:fill="FFFFFF"/>
        <w:rPr>
          <w:rFonts w:ascii="Arial" w:hAnsi="Arial" w:cs="Arial"/>
          <w:color w:val="494B43"/>
          <w:lang w:val="en"/>
        </w:rPr>
      </w:pPr>
      <w:r>
        <w:rPr>
          <w:rFonts w:ascii="Arial" w:hAnsi="Arial" w:cs="Arial"/>
          <w:noProof/>
          <w:vanish/>
          <w:color w:val="494B43"/>
        </w:rPr>
        <w:drawing>
          <wp:inline distT="0" distB="0" distL="0" distR="0" wp14:anchorId="3DADEC57" wp14:editId="545096FA">
            <wp:extent cx="114300" cy="114300"/>
            <wp:effectExtent l="0" t="0" r="0" b="0"/>
            <wp:docPr id="4787" name="Picture 47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32BCD8B3" wp14:editId="11D229BD">
            <wp:extent cx="114300" cy="114300"/>
            <wp:effectExtent l="0" t="0" r="0" b="0"/>
            <wp:docPr id="4786" name="Picture 47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9-5: </w:t>
      </w:r>
      <w:r>
        <w:rPr>
          <w:rStyle w:val="example-title1"/>
          <w:rFonts w:ascii="Arial" w:hAnsi="Arial" w:cs="Arial"/>
          <w:lang w:val="en"/>
        </w:rPr>
        <w:t>TraceTag.java</w:t>
      </w:r>
      <w:bookmarkStart w:id="1200" w:name="663"/>
      <w:bookmarkStart w:id="1201" w:name="ch09ls05"/>
      <w:bookmarkEnd w:id="1200"/>
      <w:bookmarkEnd w:id="1201"/>
    </w:p>
    <w:p w:rsidR="00015AA0" w:rsidRDefault="00015AA0" w:rsidP="00015AA0">
      <w:pPr>
        <w:shd w:val="clear" w:color="auto" w:fill="FFFFFF"/>
        <w:rPr>
          <w:rFonts w:ascii="Arial" w:hAnsi="Arial" w:cs="Arial"/>
          <w:color w:val="494B43"/>
          <w:lang w:val="en"/>
        </w:rPr>
      </w:pPr>
      <w:r>
        <w:rPr>
          <w:rFonts w:ascii="Arial" w:hAnsi="Arial" w:cs="Arial"/>
          <w:color w:val="494B43"/>
          <w:lang w:val="en"/>
        </w:rPr>
        <w:pict>
          <v:rect id="_x0000_i11959" style="width:0;height:1.5pt" o:hralign="center" o:hrstd="t" o:hrnoshade="t" o:hr="t" fillcolor="#010100" stroked="f"/>
        </w:pict>
      </w:r>
    </w:p>
    <w:p w:rsidR="00015AA0" w:rsidRDefault="00015AA0" w:rsidP="00015AA0">
      <w:pPr>
        <w:pStyle w:val="HTMLPreformatted"/>
        <w:shd w:val="clear" w:color="auto" w:fill="FFFFFF"/>
        <w:rPr>
          <w:color w:val="494B43"/>
          <w:lang w:val="en"/>
        </w:rPr>
      </w:pPr>
      <w:r>
        <w:rPr>
          <w:noProof/>
          <w:vanish/>
          <w:color w:val="494B43"/>
        </w:rPr>
        <w:drawing>
          <wp:inline distT="0" distB="0" distL="0" distR="0" wp14:anchorId="469801EA" wp14:editId="508E4812">
            <wp:extent cx="114300" cy="114300"/>
            <wp:effectExtent l="0" t="0" r="0" b="0"/>
            <wp:docPr id="4785" name="Picture 47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D6FC11D" wp14:editId="435068ED">
            <wp:extent cx="114300" cy="114300"/>
            <wp:effectExtent l="0" t="0" r="0" b="0"/>
            <wp:docPr id="4784" name="Picture 47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015AA0" w:rsidRDefault="00015AA0" w:rsidP="00015AA0">
      <w:pPr>
        <w:pStyle w:val="HTMLPreformatted"/>
        <w:shd w:val="clear" w:color="auto" w:fill="FFFFFF"/>
        <w:rPr>
          <w:color w:val="494B43"/>
          <w:lang w:val="en"/>
        </w:rPr>
      </w:pPr>
      <w:r>
        <w:rPr>
          <w:color w:val="494B43"/>
          <w:lang w:val="en"/>
        </w:rPr>
        <w:t>package com.apress.logging.log4j.customtag;</w:t>
      </w:r>
    </w:p>
    <w:p w:rsidR="00015AA0" w:rsidRDefault="00015AA0" w:rsidP="00015AA0">
      <w:pPr>
        <w:pStyle w:val="HTMLPreformatted"/>
        <w:shd w:val="clear" w:color="auto" w:fill="FFFFFF"/>
        <w:rPr>
          <w:color w:val="494B43"/>
          <w:lang w:val="en"/>
        </w:rPr>
      </w:pPr>
    </w:p>
    <w:p w:rsidR="00015AA0" w:rsidRDefault="00015AA0" w:rsidP="00015AA0">
      <w:pPr>
        <w:pStyle w:val="HTMLPreformatted"/>
        <w:shd w:val="clear" w:color="auto" w:fill="FFFFFF"/>
        <w:rPr>
          <w:color w:val="494B43"/>
          <w:lang w:val="en"/>
        </w:rPr>
      </w:pPr>
      <w:r>
        <w:rPr>
          <w:color w:val="494B43"/>
          <w:lang w:val="en"/>
        </w:rPr>
        <w:t>import org.apache.taglibs.log.LoggerTag;</w:t>
      </w:r>
    </w:p>
    <w:p w:rsidR="00015AA0" w:rsidRDefault="00015AA0" w:rsidP="00015AA0">
      <w:pPr>
        <w:pStyle w:val="HTMLPreformatted"/>
        <w:shd w:val="clear" w:color="auto" w:fill="FFFFFF"/>
        <w:rPr>
          <w:color w:val="494B43"/>
          <w:lang w:val="en"/>
        </w:rPr>
      </w:pPr>
      <w:r>
        <w:rPr>
          <w:color w:val="494B43"/>
          <w:lang w:val="en"/>
        </w:rPr>
        <w:t>import org.apache.log4j.Priority;</w:t>
      </w:r>
    </w:p>
    <w:p w:rsidR="00015AA0" w:rsidRDefault="00015AA0" w:rsidP="00015AA0">
      <w:pPr>
        <w:pStyle w:val="HTMLPreformatted"/>
        <w:shd w:val="clear" w:color="auto" w:fill="FFFFFF"/>
        <w:rPr>
          <w:color w:val="494B43"/>
          <w:lang w:val="en"/>
        </w:rPr>
      </w:pPr>
      <w:r>
        <w:rPr>
          <w:color w:val="494B43"/>
          <w:lang w:val="en"/>
        </w:rPr>
        <w:t>import com.apress.logging.log4j.CustomLevel;</w:t>
      </w:r>
    </w:p>
    <w:p w:rsidR="00015AA0" w:rsidRDefault="00015AA0" w:rsidP="00015AA0">
      <w:pPr>
        <w:pStyle w:val="HTMLPreformatted"/>
        <w:shd w:val="clear" w:color="auto" w:fill="FFFFFF"/>
        <w:rPr>
          <w:color w:val="494B43"/>
          <w:lang w:val="en"/>
        </w:rPr>
      </w:pPr>
    </w:p>
    <w:p w:rsidR="00015AA0" w:rsidRDefault="00015AA0" w:rsidP="00015AA0">
      <w:pPr>
        <w:pStyle w:val="HTMLPreformatted"/>
        <w:shd w:val="clear" w:color="auto" w:fill="FFFFFF"/>
        <w:rPr>
          <w:color w:val="494B43"/>
          <w:lang w:val="en"/>
        </w:rPr>
      </w:pPr>
      <w:r>
        <w:rPr>
          <w:color w:val="494B43"/>
          <w:lang w:val="en"/>
        </w:rPr>
        <w:t>public class TraceTag extends LoggerTag</w:t>
      </w:r>
    </w:p>
    <w:p w:rsidR="00015AA0" w:rsidRDefault="00015AA0" w:rsidP="00015AA0">
      <w:pPr>
        <w:pStyle w:val="HTMLPreformatted"/>
        <w:shd w:val="clear" w:color="auto" w:fill="FFFFFF"/>
        <w:rPr>
          <w:color w:val="494B43"/>
          <w:lang w:val="en"/>
        </w:rPr>
      </w:pPr>
      <w:r>
        <w:rPr>
          <w:color w:val="494B43"/>
          <w:lang w:val="en"/>
        </w:rPr>
        <w:t>{</w:t>
      </w:r>
    </w:p>
    <w:p w:rsidR="00015AA0" w:rsidRDefault="00015AA0" w:rsidP="00015AA0">
      <w:pPr>
        <w:pStyle w:val="HTMLPreformatted"/>
        <w:shd w:val="clear" w:color="auto" w:fill="FFFFFF"/>
        <w:rPr>
          <w:color w:val="494B43"/>
          <w:lang w:val="en"/>
        </w:rPr>
      </w:pPr>
      <w:r>
        <w:rPr>
          <w:color w:val="494B43"/>
          <w:lang w:val="en"/>
        </w:rPr>
        <w:t xml:space="preserve">    protected Priority getPriority()</w:t>
      </w:r>
    </w:p>
    <w:p w:rsidR="00015AA0" w:rsidRDefault="00015AA0" w:rsidP="00015AA0">
      <w:pPr>
        <w:pStyle w:val="HTMLPreformatted"/>
        <w:shd w:val="clear" w:color="auto" w:fill="FFFFFF"/>
        <w:rPr>
          <w:color w:val="494B43"/>
          <w:lang w:val="en"/>
        </w:rPr>
      </w:pPr>
      <w:r>
        <w:rPr>
          <w:color w:val="494B43"/>
          <w:lang w:val="en"/>
        </w:rPr>
        <w:t xml:space="preserve">    {</w:t>
      </w:r>
    </w:p>
    <w:p w:rsidR="00015AA0" w:rsidRDefault="00015AA0" w:rsidP="00015AA0">
      <w:pPr>
        <w:pStyle w:val="HTMLPreformatted"/>
        <w:shd w:val="clear" w:color="auto" w:fill="FFFFFF"/>
        <w:rPr>
          <w:color w:val="494B43"/>
          <w:lang w:val="en"/>
        </w:rPr>
      </w:pPr>
      <w:r>
        <w:rPr>
          <w:color w:val="494B43"/>
          <w:lang w:val="en"/>
        </w:rPr>
        <w:t xml:space="preserve">        return CustomLevel.TRACE;</w:t>
      </w:r>
    </w:p>
    <w:p w:rsidR="00015AA0" w:rsidRDefault="00015AA0" w:rsidP="00015AA0">
      <w:pPr>
        <w:pStyle w:val="HTMLPreformatted"/>
        <w:shd w:val="clear" w:color="auto" w:fill="FFFFFF"/>
        <w:rPr>
          <w:color w:val="494B43"/>
          <w:lang w:val="en"/>
        </w:rPr>
      </w:pPr>
      <w:r>
        <w:rPr>
          <w:color w:val="494B43"/>
          <w:lang w:val="en"/>
        </w:rPr>
        <w:t xml:space="preserve">    }</w:t>
      </w:r>
    </w:p>
    <w:p w:rsidR="00015AA0" w:rsidRDefault="00015AA0" w:rsidP="00015AA0">
      <w:pPr>
        <w:pStyle w:val="HTMLPreformatted"/>
        <w:shd w:val="clear" w:color="auto" w:fill="FFFFFF"/>
        <w:rPr>
          <w:color w:val="494B43"/>
          <w:lang w:val="en"/>
        </w:rPr>
      </w:pPr>
      <w:r>
        <w:rPr>
          <w:color w:val="494B43"/>
          <w:lang w:val="en"/>
        </w:rPr>
        <w:t>}</w:t>
      </w:r>
    </w:p>
    <w:p w:rsidR="00015AA0" w:rsidRDefault="00015AA0" w:rsidP="00015AA0">
      <w:pPr>
        <w:shd w:val="clear" w:color="auto" w:fill="FFFFFF"/>
        <w:rPr>
          <w:rFonts w:ascii="Arial" w:hAnsi="Arial" w:cs="Arial"/>
          <w:color w:val="494B43"/>
          <w:lang w:val="en"/>
        </w:rPr>
      </w:pPr>
      <w:r>
        <w:rPr>
          <w:rFonts w:ascii="Arial" w:hAnsi="Arial" w:cs="Arial"/>
          <w:color w:val="494B43"/>
          <w:lang w:val="en"/>
        </w:rPr>
        <w:pict>
          <v:rect id="_x0000_i11962" style="width:0;height:1.5pt" o:hralign="center" o:hrstd="t" o:hrnoshade="t" o:hr="t" fillcolor="#010100" stroked="f"/>
        </w:pict>
      </w:r>
    </w:p>
    <w:p w:rsidR="00015AA0" w:rsidRDefault="00015AA0" w:rsidP="00015AA0">
      <w:pPr>
        <w:pStyle w:val="para"/>
        <w:shd w:val="clear" w:color="auto" w:fill="FFFFFF"/>
        <w:rPr>
          <w:color w:val="494B43"/>
          <w:lang w:val="en"/>
        </w:rPr>
      </w:pPr>
      <w:r>
        <w:rPr>
          <w:noProof/>
          <w:vanish/>
          <w:color w:val="494B43"/>
        </w:rPr>
        <w:drawing>
          <wp:inline distT="0" distB="0" distL="0" distR="0" wp14:anchorId="7ED61B71" wp14:editId="76E7CBF6">
            <wp:extent cx="114300" cy="114300"/>
            <wp:effectExtent l="0" t="0" r="0" b="0"/>
            <wp:docPr id="4783" name="Picture 47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5889D9F" wp14:editId="55139CF9">
            <wp:extent cx="114300" cy="114300"/>
            <wp:effectExtent l="0" t="0" r="0" b="0"/>
            <wp:docPr id="4782" name="Picture 47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To develop this custom tag, we reuse the custom level TRACE developed in </w:t>
      </w:r>
      <w:hyperlink r:id="rId322" w:anchor="525" w:tgtFrame="_parent" w:history="1">
        <w:r>
          <w:rPr>
            <w:rStyle w:val="Hyperlink"/>
            <w:lang w:val="en"/>
          </w:rPr>
          <w:t>Chapter 8</w:t>
        </w:r>
      </w:hyperlink>
      <w:r>
        <w:rPr>
          <w:color w:val="494B43"/>
          <w:lang w:val="en"/>
        </w:rPr>
        <w:t xml:space="preserve"> (refer to </w:t>
      </w:r>
      <w:hyperlink r:id="rId323" w:anchor="578" w:tgtFrame="_parent" w:history="1">
        <w:r>
          <w:rPr>
            <w:rStyle w:val="Hyperlink"/>
            <w:lang w:val="en"/>
          </w:rPr>
          <w:t>Listing 8-9</w:t>
        </w:r>
      </w:hyperlink>
      <w:r>
        <w:rPr>
          <w:color w:val="494B43"/>
          <w:lang w:val="en"/>
        </w:rPr>
        <w:t xml:space="preserve">). As you can see, creating a new tag to use a new level is straightforward. </w:t>
      </w:r>
      <w:hyperlink r:id="rId324" w:history="1">
        <w:r>
          <w:rPr>
            <w:rStyle w:val="Hyperlink"/>
            <w:lang w:val="en"/>
          </w:rPr>
          <w:t>Listing 9-6</w:t>
        </w:r>
      </w:hyperlink>
      <w:r>
        <w:rPr>
          <w:color w:val="494B43"/>
          <w:lang w:val="en"/>
        </w:rPr>
        <w:t xml:space="preserve"> shows the tag library description that needs to be added to the existing "taglibs-log.tld" file. (This file is shipped with the </w:t>
      </w:r>
      <w:r>
        <w:rPr>
          <w:rStyle w:val="HTMLTypewriter"/>
          <w:color w:val="494B43"/>
          <w:sz w:val="18"/>
          <w:szCs w:val="18"/>
          <w:lang w:val="en"/>
        </w:rPr>
        <w:t>Log</w:t>
      </w:r>
      <w:r>
        <w:rPr>
          <w:color w:val="494B43"/>
          <w:lang w:val="en"/>
        </w:rPr>
        <w:t xml:space="preserve"> distribution.)</w:t>
      </w:r>
    </w:p>
    <w:p w:rsidR="00015AA0" w:rsidRDefault="00015AA0" w:rsidP="00015AA0">
      <w:pPr>
        <w:shd w:val="clear" w:color="auto" w:fill="FFFFFF"/>
        <w:rPr>
          <w:rFonts w:ascii="Arial" w:hAnsi="Arial" w:cs="Arial"/>
          <w:color w:val="494B43"/>
          <w:lang w:val="en"/>
        </w:rPr>
      </w:pPr>
      <w:r>
        <w:rPr>
          <w:rFonts w:ascii="Arial" w:hAnsi="Arial" w:cs="Arial"/>
          <w:noProof/>
          <w:vanish/>
          <w:color w:val="494B43"/>
        </w:rPr>
        <w:drawing>
          <wp:inline distT="0" distB="0" distL="0" distR="0" wp14:anchorId="6C79EFD8" wp14:editId="1CF3272F">
            <wp:extent cx="114300" cy="114300"/>
            <wp:effectExtent l="0" t="0" r="0" b="0"/>
            <wp:docPr id="4781" name="Picture 47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3732F756" wp14:editId="39478019">
            <wp:extent cx="114300" cy="114300"/>
            <wp:effectExtent l="0" t="0" r="0" b="0"/>
            <wp:docPr id="4780" name="Picture 47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9-6: </w:t>
      </w:r>
      <w:r>
        <w:rPr>
          <w:rStyle w:val="example-title2"/>
          <w:rFonts w:ascii="Arial" w:hAnsi="Arial" w:cs="Arial"/>
          <w:lang w:val="en"/>
        </w:rPr>
        <w:t>Tag Description for the Custom Trace Tag</w:t>
      </w:r>
      <w:bookmarkStart w:id="1202" w:name="664"/>
      <w:bookmarkStart w:id="1203" w:name="ch09ls06"/>
      <w:bookmarkEnd w:id="1202"/>
      <w:bookmarkEnd w:id="1203"/>
    </w:p>
    <w:p w:rsidR="00015AA0" w:rsidRDefault="00015AA0" w:rsidP="00015AA0">
      <w:pPr>
        <w:shd w:val="clear" w:color="auto" w:fill="FFFFFF"/>
        <w:rPr>
          <w:rFonts w:ascii="Arial" w:hAnsi="Arial" w:cs="Arial"/>
          <w:color w:val="494B43"/>
          <w:lang w:val="en"/>
        </w:rPr>
      </w:pPr>
      <w:r>
        <w:rPr>
          <w:rFonts w:ascii="Arial" w:hAnsi="Arial" w:cs="Arial"/>
          <w:color w:val="494B43"/>
          <w:lang w:val="en"/>
        </w:rPr>
        <w:pict>
          <v:rect id="_x0000_i11967" style="width:0;height:1.5pt" o:hralign="center" o:hrstd="t" o:hrnoshade="t" o:hr="t" fillcolor="#010100" stroked="f"/>
        </w:pict>
      </w:r>
    </w:p>
    <w:p w:rsidR="00015AA0" w:rsidRDefault="00015AA0" w:rsidP="00015AA0">
      <w:pPr>
        <w:pStyle w:val="HTMLPreformatted"/>
        <w:shd w:val="clear" w:color="auto" w:fill="FFFFFF"/>
        <w:rPr>
          <w:color w:val="494B43"/>
          <w:lang w:val="en"/>
        </w:rPr>
      </w:pPr>
      <w:r>
        <w:rPr>
          <w:noProof/>
          <w:vanish/>
          <w:color w:val="494B43"/>
        </w:rPr>
        <w:drawing>
          <wp:inline distT="0" distB="0" distL="0" distR="0" wp14:anchorId="070A2177" wp14:editId="2AB298AA">
            <wp:extent cx="114300" cy="114300"/>
            <wp:effectExtent l="0" t="0" r="0" b="0"/>
            <wp:docPr id="4779" name="Picture 47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09781B5" wp14:editId="6F57CF53">
            <wp:extent cx="114300" cy="114300"/>
            <wp:effectExtent l="0" t="0" r="0" b="0"/>
            <wp:docPr id="4778" name="Picture 47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015AA0" w:rsidRDefault="00015AA0" w:rsidP="00015AA0">
      <w:pPr>
        <w:pStyle w:val="HTMLPreformatted"/>
        <w:shd w:val="clear" w:color="auto" w:fill="FFFFFF"/>
        <w:rPr>
          <w:color w:val="494B43"/>
          <w:lang w:val="en"/>
        </w:rPr>
      </w:pPr>
      <w:bookmarkStart w:id="1204" w:name="665"/>
      <w:bookmarkStart w:id="1205" w:name="page296"/>
      <w:bookmarkEnd w:id="1204"/>
      <w:bookmarkEnd w:id="1205"/>
    </w:p>
    <w:p w:rsidR="00015AA0" w:rsidRDefault="00015AA0" w:rsidP="00015AA0">
      <w:pPr>
        <w:pStyle w:val="HTMLPreformatted"/>
        <w:shd w:val="clear" w:color="auto" w:fill="FFFFFF"/>
        <w:rPr>
          <w:color w:val="494B43"/>
          <w:lang w:val="en"/>
        </w:rPr>
      </w:pPr>
      <w:r>
        <w:rPr>
          <w:color w:val="494B43"/>
          <w:lang w:val="en"/>
        </w:rPr>
        <w:t>&lt;tag&gt;</w:t>
      </w:r>
    </w:p>
    <w:p w:rsidR="00015AA0" w:rsidRDefault="00015AA0" w:rsidP="00015AA0">
      <w:pPr>
        <w:pStyle w:val="HTMLPreformatted"/>
        <w:shd w:val="clear" w:color="auto" w:fill="FFFFFF"/>
        <w:rPr>
          <w:color w:val="494B43"/>
          <w:lang w:val="en"/>
        </w:rPr>
      </w:pPr>
      <w:r>
        <w:rPr>
          <w:color w:val="494B43"/>
          <w:lang w:val="en"/>
        </w:rPr>
        <w:t xml:space="preserve">    &lt;name&gt;trace&lt;/name&gt;</w:t>
      </w:r>
    </w:p>
    <w:p w:rsidR="00015AA0" w:rsidRDefault="00015AA0" w:rsidP="00015AA0">
      <w:pPr>
        <w:pStyle w:val="HTMLPreformatted"/>
        <w:shd w:val="clear" w:color="auto" w:fill="FFFFFF"/>
        <w:rPr>
          <w:color w:val="494B43"/>
          <w:lang w:val="en"/>
        </w:rPr>
      </w:pPr>
      <w:r>
        <w:rPr>
          <w:color w:val="494B43"/>
          <w:lang w:val="en"/>
        </w:rPr>
        <w:t xml:space="preserve">    &lt;tagclass&gt;com.apress.logging.log4j.customtag.TraceTag&lt;/tagclass&gt;</w:t>
      </w:r>
    </w:p>
    <w:p w:rsidR="00015AA0" w:rsidRDefault="00015AA0" w:rsidP="00015AA0">
      <w:pPr>
        <w:pStyle w:val="HTMLPreformatted"/>
        <w:shd w:val="clear" w:color="auto" w:fill="FFFFFF"/>
        <w:rPr>
          <w:color w:val="494B43"/>
          <w:lang w:val="en"/>
        </w:rPr>
      </w:pPr>
      <w:r>
        <w:rPr>
          <w:color w:val="494B43"/>
          <w:lang w:val="en"/>
        </w:rPr>
        <w:t xml:space="preserve">    &lt;attribute&gt;</w:t>
      </w:r>
    </w:p>
    <w:p w:rsidR="00015AA0" w:rsidRDefault="00015AA0" w:rsidP="00015AA0">
      <w:pPr>
        <w:pStyle w:val="HTMLPreformatted"/>
        <w:shd w:val="clear" w:color="auto" w:fill="FFFFFF"/>
        <w:rPr>
          <w:color w:val="494B43"/>
          <w:lang w:val="en"/>
        </w:rPr>
      </w:pPr>
      <w:r>
        <w:rPr>
          <w:color w:val="494B43"/>
          <w:lang w:val="en"/>
        </w:rPr>
        <w:t xml:space="preserve">      &lt;name&gt;category&lt;/name&gt;</w:t>
      </w:r>
    </w:p>
    <w:p w:rsidR="00015AA0" w:rsidRDefault="00015AA0" w:rsidP="00015AA0">
      <w:pPr>
        <w:pStyle w:val="HTMLPreformatted"/>
        <w:shd w:val="clear" w:color="auto" w:fill="FFFFFF"/>
        <w:rPr>
          <w:color w:val="494B43"/>
          <w:lang w:val="en"/>
        </w:rPr>
      </w:pPr>
      <w:r>
        <w:rPr>
          <w:color w:val="494B43"/>
          <w:lang w:val="en"/>
        </w:rPr>
        <w:t xml:space="preserve">      &lt;required&gt;false&lt;/required&gt;</w:t>
      </w:r>
    </w:p>
    <w:p w:rsidR="00015AA0" w:rsidRDefault="00015AA0" w:rsidP="00015AA0">
      <w:pPr>
        <w:pStyle w:val="HTMLPreformatted"/>
        <w:shd w:val="clear" w:color="auto" w:fill="FFFFFF"/>
        <w:rPr>
          <w:color w:val="494B43"/>
          <w:lang w:val="en"/>
        </w:rPr>
      </w:pPr>
      <w:r>
        <w:rPr>
          <w:color w:val="494B43"/>
          <w:lang w:val="en"/>
        </w:rPr>
        <w:t xml:space="preserve">      &lt;rtexprvalue&gt;true&lt;/rtexprvalue&gt;</w:t>
      </w:r>
    </w:p>
    <w:p w:rsidR="00015AA0" w:rsidRDefault="00015AA0" w:rsidP="00015AA0">
      <w:pPr>
        <w:pStyle w:val="HTMLPreformatted"/>
        <w:shd w:val="clear" w:color="auto" w:fill="FFFFFF"/>
        <w:rPr>
          <w:color w:val="494B43"/>
          <w:lang w:val="en"/>
        </w:rPr>
      </w:pPr>
      <w:r>
        <w:rPr>
          <w:color w:val="494B43"/>
          <w:lang w:val="en"/>
        </w:rPr>
        <w:t xml:space="preserve">    &lt;/attribute&gt;</w:t>
      </w:r>
    </w:p>
    <w:p w:rsidR="00015AA0" w:rsidRDefault="00015AA0" w:rsidP="00015AA0">
      <w:pPr>
        <w:pStyle w:val="HTMLPreformatted"/>
        <w:shd w:val="clear" w:color="auto" w:fill="FFFFFF"/>
        <w:rPr>
          <w:color w:val="494B43"/>
          <w:lang w:val="en"/>
        </w:rPr>
      </w:pPr>
      <w:r>
        <w:rPr>
          <w:color w:val="494B43"/>
          <w:lang w:val="en"/>
        </w:rPr>
        <w:t xml:space="preserve">    &lt;attribute&gt;</w:t>
      </w:r>
    </w:p>
    <w:p w:rsidR="00015AA0" w:rsidRDefault="00015AA0" w:rsidP="00015AA0">
      <w:pPr>
        <w:pStyle w:val="HTMLPreformatted"/>
        <w:shd w:val="clear" w:color="auto" w:fill="FFFFFF"/>
        <w:rPr>
          <w:color w:val="494B43"/>
          <w:lang w:val="en"/>
        </w:rPr>
      </w:pPr>
      <w:r>
        <w:rPr>
          <w:color w:val="494B43"/>
          <w:lang w:val="en"/>
        </w:rPr>
        <w:t xml:space="preserve">      &lt;name&gt;message&lt;/name&gt;</w:t>
      </w:r>
    </w:p>
    <w:p w:rsidR="00015AA0" w:rsidRDefault="00015AA0" w:rsidP="00015AA0">
      <w:pPr>
        <w:pStyle w:val="HTMLPreformatted"/>
        <w:shd w:val="clear" w:color="auto" w:fill="FFFFFF"/>
        <w:rPr>
          <w:color w:val="494B43"/>
          <w:lang w:val="en"/>
        </w:rPr>
      </w:pPr>
      <w:r>
        <w:rPr>
          <w:color w:val="494B43"/>
          <w:lang w:val="en"/>
        </w:rPr>
        <w:t xml:space="preserve">      &lt;required&gt;false&lt;/required&gt;</w:t>
      </w:r>
    </w:p>
    <w:p w:rsidR="00015AA0" w:rsidRDefault="00015AA0" w:rsidP="00015AA0">
      <w:pPr>
        <w:pStyle w:val="HTMLPreformatted"/>
        <w:shd w:val="clear" w:color="auto" w:fill="FFFFFF"/>
        <w:rPr>
          <w:color w:val="494B43"/>
          <w:lang w:val="en"/>
        </w:rPr>
      </w:pPr>
      <w:r>
        <w:rPr>
          <w:color w:val="494B43"/>
          <w:lang w:val="en"/>
        </w:rPr>
        <w:t xml:space="preserve">      &lt;rtexprvalue&gt;true&lt;/rtexprvalue&gt;</w:t>
      </w:r>
    </w:p>
    <w:p w:rsidR="00015AA0" w:rsidRDefault="00015AA0" w:rsidP="00015AA0">
      <w:pPr>
        <w:pStyle w:val="HTMLPreformatted"/>
        <w:shd w:val="clear" w:color="auto" w:fill="FFFFFF"/>
        <w:rPr>
          <w:color w:val="494B43"/>
          <w:lang w:val="en"/>
        </w:rPr>
      </w:pPr>
      <w:r>
        <w:rPr>
          <w:color w:val="494B43"/>
          <w:lang w:val="en"/>
        </w:rPr>
        <w:t xml:space="preserve">    &lt;/attribute&gt;</w:t>
      </w:r>
    </w:p>
    <w:p w:rsidR="00015AA0" w:rsidRDefault="00015AA0" w:rsidP="00015AA0">
      <w:pPr>
        <w:pStyle w:val="HTMLPreformatted"/>
        <w:shd w:val="clear" w:color="auto" w:fill="FFFFFF"/>
        <w:rPr>
          <w:color w:val="494B43"/>
          <w:lang w:val="en"/>
        </w:rPr>
      </w:pPr>
      <w:r>
        <w:rPr>
          <w:color w:val="494B43"/>
          <w:lang w:val="en"/>
        </w:rPr>
        <w:t>&lt;/tag&gt;</w:t>
      </w:r>
    </w:p>
    <w:p w:rsidR="00015AA0" w:rsidRDefault="00015AA0" w:rsidP="00015AA0">
      <w:pPr>
        <w:shd w:val="clear" w:color="auto" w:fill="FFFFFF"/>
        <w:rPr>
          <w:rFonts w:ascii="Arial" w:hAnsi="Arial" w:cs="Arial"/>
          <w:color w:val="494B43"/>
          <w:lang w:val="en"/>
        </w:rPr>
      </w:pPr>
      <w:r>
        <w:rPr>
          <w:rFonts w:ascii="Arial" w:hAnsi="Arial" w:cs="Arial"/>
          <w:color w:val="494B43"/>
          <w:lang w:val="en"/>
        </w:rPr>
        <w:pict>
          <v:rect id="_x0000_i11970" style="width:0;height:1.5pt" o:hralign="center" o:hrstd="t" o:hrnoshade="t" o:hr="t" fillcolor="#010100" stroked="f"/>
        </w:pic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467"/>
        <w:gridCol w:w="8407"/>
      </w:tblGrid>
      <w:tr w:rsidR="00015AA0" w:rsidTr="00015AA0">
        <w:trPr>
          <w:tblCellSpacing w:w="0" w:type="dxa"/>
        </w:trPr>
        <w:tc>
          <w:tcPr>
            <w:tcW w:w="0" w:type="auto"/>
            <w:hideMark/>
          </w:tcPr>
          <w:p w:rsidR="00015AA0" w:rsidRDefault="00015AA0">
            <w:pPr>
              <w:spacing w:before="216"/>
              <w:jc w:val="center"/>
              <w:rPr>
                <w:rFonts w:ascii="Arial" w:hAnsi="Arial" w:cs="Arial"/>
                <w:color w:val="494B43"/>
                <w:sz w:val="21"/>
                <w:szCs w:val="21"/>
              </w:rPr>
            </w:pPr>
          </w:p>
        </w:tc>
        <w:tc>
          <w:tcPr>
            <w:tcW w:w="0" w:type="auto"/>
            <w:hideMark/>
          </w:tcPr>
          <w:p w:rsidR="00015AA0" w:rsidRDefault="00015AA0">
            <w:pPr>
              <w:spacing w:before="216"/>
              <w:jc w:val="center"/>
              <w:rPr>
                <w:rFonts w:ascii="Arial" w:hAnsi="Arial" w:cs="Arial"/>
                <w:b/>
                <w:bCs/>
                <w:color w:val="61665A"/>
                <w:sz w:val="21"/>
                <w:szCs w:val="21"/>
              </w:rPr>
            </w:pPr>
            <w:r>
              <w:rPr>
                <w:rFonts w:ascii="Arial" w:hAnsi="Arial" w:cs="Arial"/>
                <w:b/>
                <w:bCs/>
                <w:color w:val="61665A"/>
                <w:sz w:val="21"/>
                <w:szCs w:val="21"/>
              </w:rPr>
              <w:t xml:space="preserve">Note </w:t>
            </w:r>
          </w:p>
        </w:tc>
        <w:tc>
          <w:tcPr>
            <w:tcW w:w="0" w:type="auto"/>
            <w:hideMark/>
          </w:tcPr>
          <w:p w:rsidR="00015AA0" w:rsidRDefault="00015AA0">
            <w:pPr>
              <w:pStyle w:val="first-para10"/>
              <w:jc w:val="center"/>
              <w:rPr>
                <w:color w:val="494B43"/>
                <w:sz w:val="21"/>
                <w:szCs w:val="21"/>
              </w:rPr>
            </w:pPr>
            <w:r>
              <w:rPr>
                <w:noProof/>
                <w:vanish/>
                <w:color w:val="494B43"/>
                <w:sz w:val="21"/>
                <w:szCs w:val="21"/>
              </w:rPr>
              <w:drawing>
                <wp:inline distT="0" distB="0" distL="0" distR="0" wp14:anchorId="16B98370" wp14:editId="65F422E5">
                  <wp:extent cx="114300" cy="114300"/>
                  <wp:effectExtent l="0" t="0" r="0" b="0"/>
                  <wp:docPr id="4777" name="Picture 47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sz w:val="21"/>
                <w:szCs w:val="21"/>
              </w:rPr>
              <w:drawing>
                <wp:inline distT="0" distB="0" distL="0" distR="0" wp14:anchorId="61EBA8C5" wp14:editId="28B677E4">
                  <wp:extent cx="114300" cy="114300"/>
                  <wp:effectExtent l="0" t="0" r="0" b="0"/>
                  <wp:docPr id="4776" name="Picture 47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sz w:val="21"/>
                <w:szCs w:val="21"/>
              </w:rPr>
              <w:t xml:space="preserve">The name of the tag is specified as </w:t>
            </w:r>
            <w:r>
              <w:rPr>
                <w:rStyle w:val="HTMLTypewriter"/>
                <w:color w:val="494B43"/>
                <w:sz w:val="18"/>
                <w:szCs w:val="18"/>
              </w:rPr>
              <w:t>trace</w:t>
            </w:r>
            <w:r>
              <w:rPr>
                <w:color w:val="494B43"/>
                <w:sz w:val="21"/>
                <w:szCs w:val="21"/>
              </w:rPr>
              <w:t xml:space="preserve">. Therefore, within a JSP, we need to use the name </w:t>
            </w:r>
            <w:r>
              <w:rPr>
                <w:rStyle w:val="HTMLTypewriter"/>
                <w:color w:val="494B43"/>
                <w:sz w:val="18"/>
                <w:szCs w:val="18"/>
              </w:rPr>
              <w:t>trace</w:t>
            </w:r>
            <w:r>
              <w:rPr>
                <w:color w:val="494B43"/>
                <w:sz w:val="21"/>
                <w:szCs w:val="21"/>
              </w:rPr>
              <w:t xml:space="preserve"> to access this tag.</w:t>
            </w:r>
          </w:p>
        </w:tc>
      </w:tr>
    </w:tbl>
    <w:p w:rsidR="00015AA0" w:rsidRDefault="00015AA0" w:rsidP="00015AA0">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7B223600" wp14:editId="6A7E8579">
            <wp:extent cx="114300" cy="114300"/>
            <wp:effectExtent l="0" t="0" r="0" b="0"/>
            <wp:docPr id="4775" name="Picture 47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12D36D51" wp14:editId="541587A7">
            <wp:extent cx="114300" cy="114300"/>
            <wp:effectExtent l="0" t="0" r="0" b="0"/>
            <wp:docPr id="4774" name="Picture 47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06" w:name="666"/>
      <w:bookmarkStart w:id="1207" w:name="ch09lev2sec5"/>
      <w:bookmarkEnd w:id="1206"/>
      <w:bookmarkEnd w:id="1207"/>
      <w:r>
        <w:rPr>
          <w:rFonts w:ascii="Arial" w:hAnsi="Arial" w:cs="Arial"/>
          <w:b w:val="0"/>
          <w:bCs w:val="0"/>
          <w:color w:val="494B43"/>
          <w:sz w:val="24"/>
          <w:szCs w:val="24"/>
          <w:lang w:val="en"/>
        </w:rPr>
        <w:t>Custom Trace Tag in Action</w:t>
      </w:r>
    </w:p>
    <w:p w:rsidR="00015AA0" w:rsidRDefault="00015AA0" w:rsidP="00015AA0">
      <w:pPr>
        <w:pStyle w:val="first-para3"/>
        <w:shd w:val="clear" w:color="auto" w:fill="FFFFFF"/>
        <w:rPr>
          <w:color w:val="494B43"/>
          <w:lang w:val="en"/>
        </w:rPr>
      </w:pPr>
      <w:r>
        <w:rPr>
          <w:noProof/>
          <w:vanish/>
          <w:color w:val="494B43"/>
        </w:rPr>
        <w:drawing>
          <wp:inline distT="0" distB="0" distL="0" distR="0" wp14:anchorId="5901F998" wp14:editId="3BD11396">
            <wp:extent cx="114300" cy="114300"/>
            <wp:effectExtent l="0" t="0" r="0" b="0"/>
            <wp:docPr id="4773" name="Picture 47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EE93363" wp14:editId="33654B43">
            <wp:extent cx="114300" cy="114300"/>
            <wp:effectExtent l="0" t="0" r="0" b="0"/>
            <wp:docPr id="4772" name="Picture 47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Once we have the tag class for the level TRACE ready and also modify the "taglibs-log.tld" file to incorporate the definition of the new </w:t>
      </w:r>
      <w:r>
        <w:rPr>
          <w:rStyle w:val="HTMLTypewriter"/>
          <w:color w:val="494B43"/>
          <w:sz w:val="18"/>
          <w:szCs w:val="18"/>
          <w:lang w:val="en"/>
        </w:rPr>
        <w:t>trace</w:t>
      </w:r>
      <w:r>
        <w:rPr>
          <w:color w:val="494B43"/>
          <w:lang w:val="en"/>
        </w:rPr>
        <w:t xml:space="preserve"> tag, we can start using it in a JSP. In order to set up Tomcat to use this new tag, we will need to go through the following steps:</w:t>
      </w:r>
    </w:p>
    <w:p w:rsidR="00015AA0" w:rsidRDefault="00015AA0" w:rsidP="00833CC5">
      <w:pPr>
        <w:pStyle w:val="first-para11"/>
        <w:numPr>
          <w:ilvl w:val="0"/>
          <w:numId w:val="73"/>
        </w:numPr>
        <w:shd w:val="clear" w:color="auto" w:fill="FFFFFF"/>
        <w:ind w:left="630"/>
        <w:rPr>
          <w:color w:val="494B43"/>
          <w:lang w:val="en"/>
        </w:rPr>
      </w:pPr>
      <w:r>
        <w:rPr>
          <w:noProof/>
          <w:vanish/>
          <w:color w:val="494B43"/>
        </w:rPr>
        <w:drawing>
          <wp:inline distT="0" distB="0" distL="0" distR="0" wp14:anchorId="50050B33" wp14:editId="6C8B96C4">
            <wp:extent cx="114300" cy="114300"/>
            <wp:effectExtent l="0" t="0" r="0" b="0"/>
            <wp:docPr id="4771" name="Picture 47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223C4FB" wp14:editId="71489AB0">
            <wp:extent cx="114300" cy="114300"/>
            <wp:effectExtent l="0" t="0" r="0" b="0"/>
            <wp:docPr id="4770" name="Picture 47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Copy the required new </w:t>
      </w:r>
      <w:r>
        <w:rPr>
          <w:rStyle w:val="HTMLTypewriter"/>
          <w:color w:val="494B43"/>
          <w:sz w:val="18"/>
          <w:szCs w:val="18"/>
          <w:lang w:val="en"/>
        </w:rPr>
        <w:t>TraceTag</w:t>
      </w:r>
      <w:r>
        <w:rPr>
          <w:color w:val="494B43"/>
          <w:lang w:val="en"/>
        </w:rPr>
        <w:t xml:space="preserve"> and </w:t>
      </w:r>
      <w:r>
        <w:rPr>
          <w:rStyle w:val="HTMLTypewriter"/>
          <w:color w:val="494B43"/>
          <w:sz w:val="18"/>
          <w:szCs w:val="18"/>
          <w:lang w:val="en"/>
        </w:rPr>
        <w:t>CustomLevel</w:t>
      </w:r>
      <w:r>
        <w:rPr>
          <w:color w:val="494B43"/>
          <w:lang w:val="en"/>
        </w:rPr>
        <w:t xml:space="preserve"> class in the appropriate directory structure within the Web application. For example, if the Web application directory is "TestLogTags", then the appropriate package structure for the classes will need to be created under the "TestLogTags\WEB-INF\classes directory".</w:t>
      </w:r>
    </w:p>
    <w:p w:rsidR="00015AA0" w:rsidRDefault="00015AA0" w:rsidP="00833CC5">
      <w:pPr>
        <w:pStyle w:val="first-para11"/>
        <w:numPr>
          <w:ilvl w:val="0"/>
          <w:numId w:val="73"/>
        </w:numPr>
        <w:shd w:val="clear" w:color="auto" w:fill="FFFFFF"/>
        <w:ind w:left="630"/>
        <w:rPr>
          <w:color w:val="494B43"/>
          <w:lang w:val="en"/>
        </w:rPr>
      </w:pPr>
      <w:r>
        <w:rPr>
          <w:noProof/>
          <w:vanish/>
          <w:color w:val="494B43"/>
        </w:rPr>
        <w:drawing>
          <wp:inline distT="0" distB="0" distL="0" distR="0" wp14:anchorId="42991567" wp14:editId="05D6D97A">
            <wp:extent cx="114300" cy="114300"/>
            <wp:effectExtent l="0" t="0" r="0" b="0"/>
            <wp:docPr id="4769" name="Picture 47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E61D49F" wp14:editId="2A268D30">
            <wp:extent cx="114300" cy="114300"/>
            <wp:effectExtent l="0" t="0" r="0" b="0"/>
            <wp:docPr id="4768" name="Picture 47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Edit the "Tomcat.bat" file to include the "taglibs-log.jar" file in the classpath.</w:t>
      </w:r>
      <w:bookmarkStart w:id="1208" w:name="667"/>
      <w:bookmarkStart w:id="1209" w:name="page297"/>
      <w:bookmarkEnd w:id="1208"/>
      <w:bookmarkEnd w:id="1209"/>
    </w:p>
    <w:p w:rsidR="00015AA0" w:rsidRDefault="00015AA0" w:rsidP="00833CC5">
      <w:pPr>
        <w:numPr>
          <w:ilvl w:val="0"/>
          <w:numId w:val="73"/>
        </w:numPr>
        <w:shd w:val="clear" w:color="auto" w:fill="FFFFFF"/>
        <w:spacing w:after="0" w:line="240" w:lineRule="auto"/>
        <w:ind w:left="630"/>
        <w:rPr>
          <w:rFonts w:ascii="Arial" w:hAnsi="Arial" w:cs="Arial"/>
          <w:color w:val="494B43"/>
          <w:sz w:val="21"/>
          <w:szCs w:val="21"/>
          <w:lang w:val="en"/>
        </w:rPr>
      </w:pPr>
      <w:r>
        <w:rPr>
          <w:rFonts w:ascii="Arial" w:hAnsi="Arial" w:cs="Arial"/>
          <w:noProof/>
          <w:vanish/>
          <w:color w:val="494B43"/>
          <w:sz w:val="21"/>
          <w:szCs w:val="21"/>
        </w:rPr>
        <w:drawing>
          <wp:inline distT="0" distB="0" distL="0" distR="0" wp14:anchorId="24033179" wp14:editId="298DA9ED">
            <wp:extent cx="114300" cy="114300"/>
            <wp:effectExtent l="0" t="0" r="0" b="0"/>
            <wp:docPr id="4767" name="Picture 47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sz w:val="21"/>
          <w:szCs w:val="21"/>
        </w:rPr>
        <w:drawing>
          <wp:inline distT="0" distB="0" distL="0" distR="0" wp14:anchorId="3ABCC110" wp14:editId="76476617">
            <wp:extent cx="114300" cy="114300"/>
            <wp:effectExtent l="0" t="0" r="0" b="0"/>
            <wp:docPr id="4766" name="Picture 47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color w:val="494B43"/>
          <w:sz w:val="21"/>
          <w:szCs w:val="21"/>
          <w:lang w:val="en"/>
        </w:rPr>
        <w:t xml:space="preserve">Modify the "log4j.properties" file to set the threshold level to TRACE. The default threshold level set for the root logger is DEBUG, which is above the level of TRACE. So with default configuration, TRACE-level messages will not be published. </w:t>
      </w:r>
      <w:hyperlink r:id="rId325" w:history="1">
        <w:r>
          <w:rPr>
            <w:rStyle w:val="Hyperlink"/>
            <w:rFonts w:ascii="Arial" w:hAnsi="Arial" w:cs="Arial"/>
            <w:sz w:val="21"/>
            <w:szCs w:val="21"/>
            <w:lang w:val="en"/>
          </w:rPr>
          <w:t>Listing 9-7</w:t>
        </w:r>
      </w:hyperlink>
      <w:r>
        <w:rPr>
          <w:rFonts w:ascii="Arial" w:hAnsi="Arial" w:cs="Arial"/>
          <w:color w:val="494B43"/>
          <w:sz w:val="21"/>
          <w:szCs w:val="21"/>
          <w:lang w:val="en"/>
        </w:rPr>
        <w:t xml:space="preserve"> presents the modified "log4j.properties" file for using the TRACE level.</w:t>
      </w:r>
    </w:p>
    <w:p w:rsidR="00015AA0" w:rsidRDefault="00015AA0" w:rsidP="00015AA0">
      <w:pPr>
        <w:shd w:val="clear" w:color="auto" w:fill="FFFFFF"/>
        <w:rPr>
          <w:rFonts w:ascii="Arial" w:hAnsi="Arial" w:cs="Arial"/>
          <w:color w:val="494B43"/>
          <w:sz w:val="24"/>
          <w:szCs w:val="24"/>
          <w:lang w:val="en"/>
        </w:rPr>
      </w:pPr>
      <w:r>
        <w:rPr>
          <w:rFonts w:ascii="Arial" w:hAnsi="Arial" w:cs="Arial"/>
          <w:noProof/>
          <w:vanish/>
          <w:color w:val="494B43"/>
        </w:rPr>
        <w:drawing>
          <wp:inline distT="0" distB="0" distL="0" distR="0" wp14:anchorId="0EBB46F8" wp14:editId="419E56F5">
            <wp:extent cx="114300" cy="114300"/>
            <wp:effectExtent l="0" t="0" r="0" b="0"/>
            <wp:docPr id="4765" name="Picture 47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727ADE0D" wp14:editId="6EA58BE3">
            <wp:extent cx="114300" cy="114300"/>
            <wp:effectExtent l="0" t="0" r="0" b="0"/>
            <wp:docPr id="4764" name="Picture 47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9-7: </w:t>
      </w:r>
      <w:r>
        <w:rPr>
          <w:rStyle w:val="example-title3"/>
          <w:lang w:val="en"/>
        </w:rPr>
        <w:t>Modified log4j.properties File for Using the TRACE Level</w:t>
      </w:r>
      <w:bookmarkStart w:id="1210" w:name="668"/>
      <w:bookmarkStart w:id="1211" w:name="ch09ls07"/>
      <w:bookmarkEnd w:id="1210"/>
      <w:bookmarkEnd w:id="1211"/>
    </w:p>
    <w:p w:rsidR="00015AA0" w:rsidRDefault="00015AA0" w:rsidP="00015AA0">
      <w:pPr>
        <w:shd w:val="clear" w:color="auto" w:fill="FFFFFF"/>
        <w:rPr>
          <w:rFonts w:ascii="Arial" w:hAnsi="Arial" w:cs="Arial"/>
          <w:color w:val="494B43"/>
          <w:lang w:val="en"/>
        </w:rPr>
      </w:pPr>
      <w:r>
        <w:rPr>
          <w:rFonts w:ascii="Arial" w:hAnsi="Arial" w:cs="Arial"/>
          <w:color w:val="494B43"/>
          <w:lang w:val="en"/>
        </w:rPr>
        <w:pict>
          <v:rect id="_x0000_i11985" style="width:0;height:1.5pt" o:hralign="center" o:hrstd="t" o:hrnoshade="t" o:hr="t" fillcolor="#010100" stroked="f"/>
        </w:pict>
      </w:r>
    </w:p>
    <w:p w:rsidR="00015AA0" w:rsidRDefault="00015AA0" w:rsidP="00015AA0">
      <w:pPr>
        <w:pStyle w:val="HTMLPreformatted"/>
        <w:shd w:val="clear" w:color="auto" w:fill="FFFFFF"/>
        <w:rPr>
          <w:color w:val="494B43"/>
          <w:lang w:val="en"/>
        </w:rPr>
      </w:pPr>
      <w:r>
        <w:rPr>
          <w:noProof/>
          <w:vanish/>
          <w:color w:val="494B43"/>
        </w:rPr>
        <w:drawing>
          <wp:inline distT="0" distB="0" distL="0" distR="0" wp14:anchorId="5FF46458" wp14:editId="3DBA7EED">
            <wp:extent cx="114300" cy="114300"/>
            <wp:effectExtent l="0" t="0" r="0" b="0"/>
            <wp:docPr id="4763" name="Picture 47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6A426B6" wp14:editId="526DDB13">
            <wp:extent cx="114300" cy="114300"/>
            <wp:effectExtent l="0" t="0" r="0" b="0"/>
            <wp:docPr id="4762" name="Picture 47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015AA0" w:rsidRDefault="00015AA0" w:rsidP="00015AA0">
      <w:pPr>
        <w:pStyle w:val="HTMLPreformatted"/>
        <w:shd w:val="clear" w:color="auto" w:fill="FFFFFF"/>
        <w:rPr>
          <w:color w:val="494B43"/>
          <w:lang w:val="en"/>
        </w:rPr>
      </w:pPr>
      <w:r>
        <w:rPr>
          <w:color w:val="494B43"/>
          <w:lang w:val="en"/>
        </w:rPr>
        <w:t>log4j.rootCategory=trace#com.apress.logging.log4j.CustomLevel, stdout</w:t>
      </w:r>
    </w:p>
    <w:p w:rsidR="00015AA0" w:rsidRDefault="00015AA0" w:rsidP="00015AA0">
      <w:pPr>
        <w:pStyle w:val="HTMLPreformatted"/>
        <w:shd w:val="clear" w:color="auto" w:fill="FFFFFF"/>
        <w:rPr>
          <w:color w:val="494B43"/>
          <w:lang w:val="en"/>
        </w:rPr>
      </w:pPr>
    </w:p>
    <w:p w:rsidR="00015AA0" w:rsidRDefault="00015AA0" w:rsidP="00015AA0">
      <w:pPr>
        <w:pStyle w:val="HTMLPreformatted"/>
        <w:shd w:val="clear" w:color="auto" w:fill="FFFFFF"/>
        <w:rPr>
          <w:color w:val="494B43"/>
          <w:lang w:val="en"/>
        </w:rPr>
      </w:pPr>
      <w:r>
        <w:rPr>
          <w:color w:val="494B43"/>
          <w:lang w:val="en"/>
        </w:rPr>
        <w:t>log4j.appender.stdout=org.apache.log4j.ConsoleAppender</w:t>
      </w:r>
    </w:p>
    <w:p w:rsidR="00015AA0" w:rsidRDefault="00015AA0" w:rsidP="00015AA0">
      <w:pPr>
        <w:pStyle w:val="HTMLPreformatted"/>
        <w:shd w:val="clear" w:color="auto" w:fill="FFFFFF"/>
        <w:rPr>
          <w:color w:val="494B43"/>
          <w:lang w:val="en"/>
        </w:rPr>
      </w:pPr>
      <w:r>
        <w:rPr>
          <w:color w:val="494B43"/>
          <w:lang w:val="en"/>
        </w:rPr>
        <w:t>log4j.appender.stdout.layout=org.apache.log4j.PatternLayout</w:t>
      </w:r>
    </w:p>
    <w:p w:rsidR="00015AA0" w:rsidRDefault="00015AA0" w:rsidP="00015AA0">
      <w:pPr>
        <w:pStyle w:val="HTMLPreformatted"/>
        <w:shd w:val="clear" w:color="auto" w:fill="FFFFFF"/>
        <w:rPr>
          <w:color w:val="494B43"/>
          <w:lang w:val="en"/>
        </w:rPr>
      </w:pPr>
    </w:p>
    <w:p w:rsidR="00015AA0" w:rsidRDefault="00015AA0" w:rsidP="00015AA0">
      <w:pPr>
        <w:pStyle w:val="HTMLPreformatted"/>
        <w:shd w:val="clear" w:color="auto" w:fill="FFFFFF"/>
        <w:rPr>
          <w:color w:val="494B43"/>
          <w:lang w:val="en"/>
        </w:rPr>
      </w:pPr>
      <w:r>
        <w:rPr>
          <w:color w:val="494B43"/>
          <w:lang w:val="en"/>
        </w:rPr>
        <w:t># Pattern to output the caller's file name and line number.</w:t>
      </w:r>
    </w:p>
    <w:p w:rsidR="00015AA0" w:rsidRDefault="00015AA0" w:rsidP="00015AA0">
      <w:pPr>
        <w:pStyle w:val="HTMLPreformatted"/>
        <w:shd w:val="clear" w:color="auto" w:fill="FFFFFF"/>
        <w:rPr>
          <w:color w:val="494B43"/>
          <w:lang w:val="en"/>
        </w:rPr>
      </w:pPr>
      <w:r>
        <w:rPr>
          <w:color w:val="494B43"/>
          <w:lang w:val="en"/>
        </w:rPr>
        <w:t>log4j.appender.stdout.layout.ConversionPattern=%5p [%t] (%F:%L) - %m%n</w:t>
      </w:r>
    </w:p>
    <w:p w:rsidR="00015AA0" w:rsidRDefault="00015AA0" w:rsidP="00015AA0">
      <w:pPr>
        <w:pStyle w:val="HTMLPreformatted"/>
        <w:shd w:val="clear" w:color="auto" w:fill="FFFFFF"/>
        <w:rPr>
          <w:color w:val="494B43"/>
          <w:lang w:val="en"/>
        </w:rPr>
      </w:pPr>
    </w:p>
    <w:p w:rsidR="00015AA0" w:rsidRDefault="00015AA0" w:rsidP="00015AA0">
      <w:pPr>
        <w:pStyle w:val="HTMLPreformatted"/>
        <w:shd w:val="clear" w:color="auto" w:fill="FFFFFF"/>
        <w:rPr>
          <w:color w:val="494B43"/>
          <w:lang w:val="en"/>
        </w:rPr>
      </w:pPr>
      <w:r>
        <w:rPr>
          <w:color w:val="494B43"/>
          <w:lang w:val="en"/>
        </w:rPr>
        <w:t>log4j.appender.R=org.apache.log4j.RollingFileAppender</w:t>
      </w:r>
    </w:p>
    <w:p w:rsidR="00015AA0" w:rsidRDefault="00015AA0" w:rsidP="00015AA0">
      <w:pPr>
        <w:pStyle w:val="HTMLPreformatted"/>
        <w:shd w:val="clear" w:color="auto" w:fill="FFFFFF"/>
        <w:rPr>
          <w:color w:val="494B43"/>
          <w:lang w:val="en"/>
        </w:rPr>
      </w:pPr>
      <w:r>
        <w:rPr>
          <w:color w:val="494B43"/>
          <w:lang w:val="en"/>
        </w:rPr>
        <w:t>log4j.appender.R.File=logtags.log</w:t>
      </w:r>
    </w:p>
    <w:p w:rsidR="00015AA0" w:rsidRDefault="00015AA0" w:rsidP="00015AA0">
      <w:pPr>
        <w:pStyle w:val="HTMLPreformatted"/>
        <w:shd w:val="clear" w:color="auto" w:fill="FFFFFF"/>
        <w:rPr>
          <w:color w:val="494B43"/>
          <w:lang w:val="en"/>
        </w:rPr>
      </w:pPr>
    </w:p>
    <w:p w:rsidR="00015AA0" w:rsidRDefault="00015AA0" w:rsidP="00015AA0">
      <w:pPr>
        <w:pStyle w:val="HTMLPreformatted"/>
        <w:shd w:val="clear" w:color="auto" w:fill="FFFFFF"/>
        <w:rPr>
          <w:color w:val="494B43"/>
          <w:lang w:val="en"/>
        </w:rPr>
      </w:pPr>
      <w:r>
        <w:rPr>
          <w:color w:val="494B43"/>
          <w:lang w:val="en"/>
        </w:rPr>
        <w:t>log4j.appender.R.MaxFileSize=100KB</w:t>
      </w:r>
    </w:p>
    <w:p w:rsidR="00015AA0" w:rsidRDefault="00015AA0" w:rsidP="00015AA0">
      <w:pPr>
        <w:pStyle w:val="HTMLPreformatted"/>
        <w:shd w:val="clear" w:color="auto" w:fill="FFFFFF"/>
        <w:rPr>
          <w:color w:val="494B43"/>
          <w:lang w:val="en"/>
        </w:rPr>
      </w:pPr>
      <w:r>
        <w:rPr>
          <w:color w:val="494B43"/>
          <w:lang w:val="en"/>
        </w:rPr>
        <w:t># Keep one backup file</w:t>
      </w:r>
    </w:p>
    <w:p w:rsidR="00015AA0" w:rsidRDefault="00015AA0" w:rsidP="00015AA0">
      <w:pPr>
        <w:pStyle w:val="HTMLPreformatted"/>
        <w:shd w:val="clear" w:color="auto" w:fill="FFFFFF"/>
        <w:rPr>
          <w:color w:val="494B43"/>
          <w:lang w:val="en"/>
        </w:rPr>
      </w:pPr>
      <w:r>
        <w:rPr>
          <w:color w:val="494B43"/>
          <w:lang w:val="en"/>
        </w:rPr>
        <w:t>log4j.appender.R.MaxBackupIndex=2</w:t>
      </w:r>
    </w:p>
    <w:p w:rsidR="00015AA0" w:rsidRDefault="00015AA0" w:rsidP="00015AA0">
      <w:pPr>
        <w:pStyle w:val="HTMLPreformatted"/>
        <w:shd w:val="clear" w:color="auto" w:fill="FFFFFF"/>
        <w:rPr>
          <w:color w:val="494B43"/>
          <w:lang w:val="en"/>
        </w:rPr>
      </w:pPr>
    </w:p>
    <w:p w:rsidR="00015AA0" w:rsidRDefault="00015AA0" w:rsidP="00015AA0">
      <w:pPr>
        <w:pStyle w:val="HTMLPreformatted"/>
        <w:shd w:val="clear" w:color="auto" w:fill="FFFFFF"/>
        <w:rPr>
          <w:color w:val="494B43"/>
          <w:lang w:val="en"/>
        </w:rPr>
      </w:pPr>
      <w:r>
        <w:rPr>
          <w:color w:val="494B43"/>
          <w:lang w:val="en"/>
        </w:rPr>
        <w:t>log4j.appender.R.layout=org.apache.log4j.PatternLayout</w:t>
      </w:r>
    </w:p>
    <w:p w:rsidR="00015AA0" w:rsidRDefault="00015AA0" w:rsidP="00015AA0">
      <w:pPr>
        <w:pStyle w:val="HTMLPreformatted"/>
        <w:shd w:val="clear" w:color="auto" w:fill="FFFFFF"/>
        <w:rPr>
          <w:color w:val="494B43"/>
          <w:lang w:val="en"/>
        </w:rPr>
      </w:pPr>
      <w:r>
        <w:rPr>
          <w:color w:val="494B43"/>
          <w:lang w:val="en"/>
        </w:rPr>
        <w:t>log4j.appender.R.layout.ConversionPattern=%p %t %c - %m%n</w:t>
      </w:r>
    </w:p>
    <w:p w:rsidR="00015AA0" w:rsidRDefault="00015AA0" w:rsidP="00015AA0">
      <w:pPr>
        <w:shd w:val="clear" w:color="auto" w:fill="FFFFFF"/>
        <w:rPr>
          <w:rFonts w:ascii="Arial" w:hAnsi="Arial" w:cs="Arial"/>
          <w:color w:val="494B43"/>
          <w:lang w:val="en"/>
        </w:rPr>
      </w:pPr>
      <w:r>
        <w:rPr>
          <w:rFonts w:ascii="Arial" w:hAnsi="Arial" w:cs="Arial"/>
          <w:color w:val="494B43"/>
          <w:lang w:val="en"/>
        </w:rPr>
        <w:pict>
          <v:rect id="_x0000_i11988" style="width:0;height:1.5pt" o:hralign="center" o:hrstd="t" o:hrnoshade="t" o:hr="t" fillcolor="#010100" stroked="f"/>
        </w:pict>
      </w:r>
    </w:p>
    <w:p w:rsidR="00015AA0" w:rsidRDefault="00015AA0" w:rsidP="00015AA0">
      <w:pPr>
        <w:pStyle w:val="para"/>
        <w:shd w:val="clear" w:color="auto" w:fill="FFFFFF"/>
        <w:rPr>
          <w:color w:val="494B43"/>
          <w:lang w:val="en"/>
        </w:rPr>
      </w:pPr>
      <w:r>
        <w:rPr>
          <w:noProof/>
          <w:vanish/>
          <w:color w:val="494B43"/>
        </w:rPr>
        <w:drawing>
          <wp:inline distT="0" distB="0" distL="0" distR="0" wp14:anchorId="5B7A4244" wp14:editId="7C4D06C9">
            <wp:extent cx="114300" cy="114300"/>
            <wp:effectExtent l="0" t="0" r="0" b="0"/>
            <wp:docPr id="4761" name="Picture 47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20A564A" wp14:editId="519D25BB">
            <wp:extent cx="114300" cy="114300"/>
            <wp:effectExtent l="0" t="0" r="0" b="0"/>
            <wp:docPr id="4760" name="Picture 47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With these settings in place, execute the JSP presented in </w:t>
      </w:r>
      <w:hyperlink r:id="rId326" w:history="1">
        <w:r>
          <w:rPr>
            <w:rStyle w:val="Hyperlink"/>
            <w:lang w:val="en"/>
          </w:rPr>
          <w:t>Listing 9-8</w:t>
        </w:r>
      </w:hyperlink>
      <w:r>
        <w:rPr>
          <w:color w:val="494B43"/>
          <w:lang w:val="en"/>
        </w:rPr>
        <w:t>. This JSP includes a TRACE-level message.</w:t>
      </w:r>
    </w:p>
    <w:p w:rsidR="00015AA0" w:rsidRDefault="00015AA0" w:rsidP="00015AA0">
      <w:pPr>
        <w:shd w:val="clear" w:color="auto" w:fill="FFFFFF"/>
        <w:rPr>
          <w:rFonts w:ascii="Arial" w:hAnsi="Arial" w:cs="Arial"/>
          <w:color w:val="494B43"/>
          <w:lang w:val="en"/>
        </w:rPr>
      </w:pPr>
      <w:r>
        <w:rPr>
          <w:rFonts w:ascii="Arial" w:hAnsi="Arial" w:cs="Arial"/>
          <w:noProof/>
          <w:vanish/>
          <w:color w:val="494B43"/>
        </w:rPr>
        <w:drawing>
          <wp:inline distT="0" distB="0" distL="0" distR="0" wp14:anchorId="14BD5067" wp14:editId="3DC22E40">
            <wp:extent cx="114300" cy="114300"/>
            <wp:effectExtent l="0" t="0" r="0" b="0"/>
            <wp:docPr id="4759" name="Picture 47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color w:val="494B43"/>
        </w:rPr>
        <w:drawing>
          <wp:inline distT="0" distB="0" distL="0" distR="0" wp14:anchorId="5D7514E1" wp14:editId="6FAEEE73">
            <wp:extent cx="114300" cy="114300"/>
            <wp:effectExtent l="0" t="0" r="0" b="0"/>
            <wp:docPr id="4758" name="Picture 47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example-titlelabel"/>
          <w:rFonts w:ascii="Arial" w:hAnsi="Arial" w:cs="Arial"/>
          <w:b/>
          <w:bCs/>
          <w:color w:val="61665A"/>
          <w:sz w:val="21"/>
          <w:szCs w:val="21"/>
          <w:lang w:val="en"/>
        </w:rPr>
        <w:t xml:space="preserve">Listing 9-8: </w:t>
      </w:r>
      <w:r>
        <w:rPr>
          <w:rStyle w:val="example-title4"/>
          <w:rFonts w:ascii="Arial" w:hAnsi="Arial" w:cs="Arial"/>
          <w:lang w:val="en"/>
        </w:rPr>
        <w:t>SimpleLogTrace.jsp</w:t>
      </w:r>
      <w:bookmarkStart w:id="1212" w:name="669"/>
      <w:bookmarkStart w:id="1213" w:name="ch09ls08"/>
      <w:bookmarkEnd w:id="1212"/>
      <w:bookmarkEnd w:id="1213"/>
    </w:p>
    <w:p w:rsidR="00015AA0" w:rsidRDefault="00015AA0" w:rsidP="00015AA0">
      <w:pPr>
        <w:shd w:val="clear" w:color="auto" w:fill="FFFFFF"/>
        <w:rPr>
          <w:rFonts w:ascii="Arial" w:hAnsi="Arial" w:cs="Arial"/>
          <w:color w:val="494B43"/>
          <w:lang w:val="en"/>
        </w:rPr>
      </w:pPr>
      <w:r>
        <w:rPr>
          <w:rFonts w:ascii="Arial" w:hAnsi="Arial" w:cs="Arial"/>
          <w:color w:val="494B43"/>
          <w:lang w:val="en"/>
        </w:rPr>
        <w:pict>
          <v:rect id="_x0000_i11993" style="width:0;height:1.5pt" o:hralign="center" o:hrstd="t" o:hrnoshade="t" o:hr="t" fillcolor="#010100" stroked="f"/>
        </w:pict>
      </w:r>
    </w:p>
    <w:p w:rsidR="00015AA0" w:rsidRDefault="00015AA0" w:rsidP="00015AA0">
      <w:pPr>
        <w:pStyle w:val="HTMLPreformatted"/>
        <w:shd w:val="clear" w:color="auto" w:fill="FFFFFF"/>
        <w:rPr>
          <w:color w:val="494B43"/>
          <w:lang w:val="en"/>
        </w:rPr>
      </w:pPr>
      <w:r>
        <w:rPr>
          <w:noProof/>
          <w:vanish/>
          <w:color w:val="494B43"/>
        </w:rPr>
        <w:drawing>
          <wp:inline distT="0" distB="0" distL="0" distR="0" wp14:anchorId="24FEB581" wp14:editId="5A85D5C7">
            <wp:extent cx="114300" cy="114300"/>
            <wp:effectExtent l="0" t="0" r="0" b="0"/>
            <wp:docPr id="4757" name="Picture 47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B670ACF" wp14:editId="1B168709">
            <wp:extent cx="114300" cy="114300"/>
            <wp:effectExtent l="0" t="0" r="0" b="0"/>
            <wp:docPr id="4756" name="Picture 47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015AA0" w:rsidRDefault="00015AA0" w:rsidP="00015AA0">
      <w:pPr>
        <w:pStyle w:val="HTMLPreformatted"/>
        <w:shd w:val="clear" w:color="auto" w:fill="FFFFFF"/>
        <w:rPr>
          <w:color w:val="494B43"/>
          <w:lang w:val="en"/>
        </w:rPr>
      </w:pPr>
      <w:r>
        <w:rPr>
          <w:color w:val="494B43"/>
          <w:lang w:val="en"/>
        </w:rPr>
        <w:t>&lt;html&gt;</w:t>
      </w:r>
    </w:p>
    <w:p w:rsidR="00015AA0" w:rsidRDefault="00015AA0" w:rsidP="00015AA0">
      <w:pPr>
        <w:pStyle w:val="HTMLPreformatted"/>
        <w:shd w:val="clear" w:color="auto" w:fill="FFFFFF"/>
        <w:rPr>
          <w:color w:val="494B43"/>
          <w:lang w:val="en"/>
        </w:rPr>
      </w:pPr>
      <w:r>
        <w:rPr>
          <w:color w:val="494B43"/>
          <w:lang w:val="en"/>
        </w:rPr>
        <w:t>&lt;%@ taglib uri="http://jakarta.apache.org/taglibs/log-1.0" prefix="log" %&gt;</w:t>
      </w:r>
    </w:p>
    <w:p w:rsidR="00015AA0" w:rsidRDefault="00015AA0" w:rsidP="00015AA0">
      <w:pPr>
        <w:pStyle w:val="HTMLPreformatted"/>
        <w:shd w:val="clear" w:color="auto" w:fill="FFFFFF"/>
        <w:rPr>
          <w:color w:val="494B43"/>
          <w:lang w:val="en"/>
        </w:rPr>
      </w:pPr>
      <w:r>
        <w:rPr>
          <w:color w:val="494B43"/>
          <w:lang w:val="en"/>
        </w:rPr>
        <w:t>&lt;BODY&gt;</w:t>
      </w:r>
    </w:p>
    <w:p w:rsidR="00015AA0" w:rsidRDefault="00015AA0" w:rsidP="00015AA0">
      <w:pPr>
        <w:pStyle w:val="HTMLPreformatted"/>
        <w:shd w:val="clear" w:color="auto" w:fill="FFFFFF"/>
        <w:rPr>
          <w:color w:val="494B43"/>
          <w:lang w:val="en"/>
        </w:rPr>
      </w:pPr>
      <w:r>
        <w:rPr>
          <w:color w:val="494B43"/>
          <w:lang w:val="en"/>
        </w:rPr>
        <w:t>&lt;h1&gt;Test Log Tag Library&lt;/h1&gt;</w:t>
      </w:r>
    </w:p>
    <w:p w:rsidR="00015AA0" w:rsidRDefault="00015AA0" w:rsidP="00015AA0">
      <w:pPr>
        <w:pStyle w:val="HTMLPreformatted"/>
        <w:shd w:val="clear" w:color="auto" w:fill="FFFFFF"/>
        <w:rPr>
          <w:color w:val="494B43"/>
          <w:lang w:val="en"/>
        </w:rPr>
      </w:pPr>
      <w:r>
        <w:rPr>
          <w:color w:val="494B43"/>
          <w:lang w:val="en"/>
        </w:rPr>
        <w:t>&lt;log:trace&gt;Trace level message.&lt;/log:trace&gt;</w:t>
      </w:r>
    </w:p>
    <w:p w:rsidR="00015AA0" w:rsidRDefault="00015AA0" w:rsidP="00015AA0">
      <w:pPr>
        <w:pStyle w:val="HTMLPreformatted"/>
        <w:shd w:val="clear" w:color="auto" w:fill="FFFFFF"/>
        <w:rPr>
          <w:color w:val="494B43"/>
          <w:lang w:val="en"/>
        </w:rPr>
      </w:pPr>
      <w:r>
        <w:rPr>
          <w:color w:val="494B43"/>
          <w:lang w:val="en"/>
        </w:rPr>
        <w:t>You should see output in the debug logs now.</w:t>
      </w:r>
    </w:p>
    <w:p w:rsidR="00015AA0" w:rsidRDefault="00015AA0" w:rsidP="00015AA0">
      <w:pPr>
        <w:pStyle w:val="HTMLPreformatted"/>
        <w:shd w:val="clear" w:color="auto" w:fill="FFFFFF"/>
        <w:rPr>
          <w:color w:val="494B43"/>
          <w:lang w:val="en"/>
        </w:rPr>
      </w:pPr>
      <w:r>
        <w:rPr>
          <w:color w:val="494B43"/>
          <w:lang w:val="en"/>
        </w:rPr>
        <w:t>&lt;/BODY&gt;</w:t>
      </w:r>
    </w:p>
    <w:p w:rsidR="00015AA0" w:rsidRDefault="00015AA0" w:rsidP="00015AA0">
      <w:pPr>
        <w:pStyle w:val="HTMLPreformatted"/>
        <w:shd w:val="clear" w:color="auto" w:fill="FFFFFF"/>
        <w:rPr>
          <w:color w:val="494B43"/>
          <w:lang w:val="en"/>
        </w:rPr>
      </w:pPr>
      <w:r>
        <w:rPr>
          <w:color w:val="494B43"/>
          <w:lang w:val="en"/>
        </w:rPr>
        <w:t>&lt;/html&gt;</w:t>
      </w:r>
    </w:p>
    <w:p w:rsidR="00015AA0" w:rsidRDefault="00015AA0" w:rsidP="00015AA0">
      <w:pPr>
        <w:shd w:val="clear" w:color="auto" w:fill="FFFFFF"/>
        <w:rPr>
          <w:rFonts w:ascii="Arial" w:hAnsi="Arial" w:cs="Arial"/>
          <w:color w:val="494B43"/>
          <w:lang w:val="en"/>
        </w:rPr>
      </w:pPr>
      <w:r>
        <w:rPr>
          <w:rFonts w:ascii="Arial" w:hAnsi="Arial" w:cs="Arial"/>
          <w:color w:val="494B43"/>
          <w:lang w:val="en"/>
        </w:rPr>
        <w:pict>
          <v:rect id="_x0000_i11996" style="width:0;height:1.5pt" o:hralign="center" o:hrstd="t" o:hrnoshade="t" o:hr="t" fillcolor="#010100" stroked="f"/>
        </w:pict>
      </w:r>
    </w:p>
    <w:p w:rsidR="00015AA0" w:rsidRDefault="00015AA0" w:rsidP="00015AA0">
      <w:pPr>
        <w:pStyle w:val="para"/>
        <w:shd w:val="clear" w:color="auto" w:fill="FFFFFF"/>
        <w:rPr>
          <w:color w:val="494B43"/>
          <w:lang w:val="en"/>
        </w:rPr>
      </w:pPr>
      <w:r>
        <w:rPr>
          <w:noProof/>
          <w:vanish/>
          <w:color w:val="494B43"/>
        </w:rPr>
        <w:drawing>
          <wp:inline distT="0" distB="0" distL="0" distR="0" wp14:anchorId="4A4723F5" wp14:editId="263B56FB">
            <wp:extent cx="114300" cy="114300"/>
            <wp:effectExtent l="0" t="0" r="0" b="0"/>
            <wp:docPr id="4755" name="Picture 47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D84A104" wp14:editId="7421FB61">
            <wp:extent cx="114300" cy="114300"/>
            <wp:effectExtent l="0" t="0" r="0" b="0"/>
            <wp:docPr id="4754" name="Picture 47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14" w:name="670"/>
      <w:bookmarkStart w:id="1215" w:name="page298"/>
      <w:bookmarkEnd w:id="1214"/>
      <w:bookmarkEnd w:id="1215"/>
      <w:r>
        <w:rPr>
          <w:color w:val="494B43"/>
          <w:lang w:val="en"/>
        </w:rPr>
        <w:t>Executing this JSP will produce the following message with the TRACE level in the Web server console:</w:t>
      </w:r>
    </w:p>
    <w:p w:rsidR="00015AA0" w:rsidRDefault="00015AA0" w:rsidP="00015AA0">
      <w:pPr>
        <w:pStyle w:val="HTMLPreformatted"/>
        <w:shd w:val="clear" w:color="auto" w:fill="FFFFFF"/>
        <w:rPr>
          <w:color w:val="494B43"/>
          <w:lang w:val="en"/>
        </w:rPr>
      </w:pPr>
      <w:r>
        <w:rPr>
          <w:noProof/>
          <w:vanish/>
          <w:color w:val="494B43"/>
        </w:rPr>
        <w:drawing>
          <wp:inline distT="0" distB="0" distL="0" distR="0" wp14:anchorId="56B5ABC7" wp14:editId="128BCE95">
            <wp:extent cx="114300" cy="114300"/>
            <wp:effectExtent l="0" t="0" r="0" b="0"/>
            <wp:docPr id="4753" name="Picture 47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880E314" wp14:editId="23942B8B">
            <wp:extent cx="114300" cy="114300"/>
            <wp:effectExtent l="0" t="0" r="0" b="0"/>
            <wp:docPr id="4752" name="Picture 47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015AA0" w:rsidRDefault="00015AA0" w:rsidP="00015AA0">
      <w:pPr>
        <w:pStyle w:val="HTMLPreformatted"/>
        <w:shd w:val="clear" w:color="auto" w:fill="FFFFFF"/>
        <w:rPr>
          <w:color w:val="494B43"/>
          <w:lang w:val="en"/>
        </w:rPr>
      </w:pPr>
      <w:r>
        <w:rPr>
          <w:color w:val="494B43"/>
          <w:lang w:val="en"/>
        </w:rPr>
        <w:t>TRACE [Thread-11] (LoggerTag.java:109) - Trace level message.</w:t>
      </w:r>
    </w:p>
    <w:p w:rsidR="00015AA0" w:rsidRDefault="00015AA0" w:rsidP="00FB012B">
      <w:pPr>
        <w:shd w:val="clear" w:color="auto" w:fill="FFFFFF"/>
        <w:tabs>
          <w:tab w:val="left" w:pos="270"/>
          <w:tab w:val="left" w:pos="450"/>
        </w:tabs>
        <w:spacing w:after="0" w:line="240" w:lineRule="auto"/>
        <w:rPr>
          <w:rFonts w:ascii="Arial" w:eastAsia="Times New Roman" w:hAnsi="Arial" w:cs="Arial"/>
          <w:color w:val="494B43"/>
          <w:sz w:val="21"/>
          <w:szCs w:val="21"/>
          <w:lang w:val="en"/>
        </w:rPr>
      </w:pPr>
    </w:p>
    <w:p w:rsidR="00015AA0" w:rsidRDefault="00015AA0" w:rsidP="00015AA0">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Conclusion</w:t>
      </w:r>
    </w:p>
    <w:p w:rsidR="00015AA0" w:rsidRDefault="00015AA0" w:rsidP="00015AA0">
      <w:pPr>
        <w:pStyle w:val="first-para3"/>
        <w:shd w:val="clear" w:color="auto" w:fill="FFFFFF"/>
        <w:rPr>
          <w:color w:val="494B43"/>
          <w:lang w:val="en"/>
        </w:rPr>
      </w:pPr>
      <w:r>
        <w:rPr>
          <w:noProof/>
          <w:vanish/>
          <w:color w:val="494B43"/>
        </w:rPr>
        <w:drawing>
          <wp:inline distT="0" distB="0" distL="0" distR="0" wp14:anchorId="06572C98" wp14:editId="5956866E">
            <wp:extent cx="114300" cy="114300"/>
            <wp:effectExtent l="0" t="0" r="0" b="0"/>
            <wp:docPr id="4807" name="Picture 48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770012D" wp14:editId="4EEA05AC">
            <wp:extent cx="114300" cy="114300"/>
            <wp:effectExtent l="0" t="0" r="0" b="0"/>
            <wp:docPr id="4806" name="Picture 48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this chapter, we discussed a newly released tag library, </w:t>
      </w:r>
      <w:r>
        <w:rPr>
          <w:rStyle w:val="HTMLTypewriter"/>
          <w:color w:val="494B43"/>
          <w:sz w:val="18"/>
          <w:szCs w:val="18"/>
          <w:lang w:val="en"/>
        </w:rPr>
        <w:t>Log</w:t>
      </w:r>
      <w:r>
        <w:rPr>
          <w:color w:val="494B43"/>
          <w:lang w:val="en"/>
        </w:rPr>
        <w:t>, from Apache, for using log4j within a JSP to perform logging. This solves the age-old problem of having controlled logging from within a JSP. By changing the configuration, it is possible to redirect logging information to any preferred destination in any desired format. But careful consideration is required before you include in your Web application CPU-intensive logging operations such as writing logging data to a database, as it might affect the performance of that application.</w:t>
      </w:r>
    </w:p>
    <w:p w:rsidR="00015AA0" w:rsidRDefault="00015AA0" w:rsidP="00015AA0">
      <w:pPr>
        <w:pStyle w:val="para"/>
        <w:shd w:val="clear" w:color="auto" w:fill="FFFFFF"/>
        <w:rPr>
          <w:color w:val="494B43"/>
          <w:lang w:val="en"/>
        </w:rPr>
      </w:pPr>
      <w:r>
        <w:rPr>
          <w:noProof/>
          <w:vanish/>
          <w:color w:val="494B43"/>
        </w:rPr>
        <w:drawing>
          <wp:inline distT="0" distB="0" distL="0" distR="0" wp14:anchorId="02E867A9" wp14:editId="28DD7F82">
            <wp:extent cx="114300" cy="114300"/>
            <wp:effectExtent l="0" t="0" r="0" b="0"/>
            <wp:docPr id="4805" name="Picture 48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4717226" wp14:editId="1F34F712">
            <wp:extent cx="114300" cy="114300"/>
            <wp:effectExtent l="0" t="0" r="0" b="0"/>
            <wp:docPr id="4804" name="Picture 48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This brings us to the end of the log4j discussion. All the topics explained in </w:t>
      </w:r>
      <w:hyperlink r:id="rId327" w:anchor="266" w:tgtFrame="_parent" w:history="1">
        <w:r>
          <w:rPr>
            <w:rStyle w:val="Hyperlink"/>
            <w:lang w:val="en"/>
          </w:rPr>
          <w:t>Chapters 5</w:t>
        </w:r>
      </w:hyperlink>
      <w:r>
        <w:rPr>
          <w:color w:val="494B43"/>
          <w:lang w:val="en"/>
        </w:rPr>
        <w:t xml:space="preserve"> through </w:t>
      </w:r>
      <w:hyperlink r:id="rId328" w:anchor="634" w:tgtFrame="_parent" w:history="1">
        <w:r>
          <w:rPr>
            <w:rStyle w:val="Hyperlink"/>
            <w:lang w:val="en"/>
          </w:rPr>
          <w:t>9</w:t>
        </w:r>
      </w:hyperlink>
      <w:r>
        <w:rPr>
          <w:color w:val="494B43"/>
          <w:lang w:val="en"/>
        </w:rPr>
        <w:t xml:space="preserve"> should help you understand the internals of log4j and how to use it in practical applications. The smaller examples provided should enable you to grasp the concepts presented and see quick results to better understand the use of log4j. The more extensive examples should help you to correlate the use of log4j with real-life applications.</w:t>
      </w:r>
    </w:p>
    <w:p w:rsidR="00015AA0" w:rsidRDefault="00015AA0" w:rsidP="00015AA0">
      <w:pPr>
        <w:pStyle w:val="last-para"/>
        <w:shd w:val="clear" w:color="auto" w:fill="FFFFFF"/>
        <w:rPr>
          <w:color w:val="494B43"/>
          <w:lang w:val="en"/>
        </w:rPr>
      </w:pPr>
      <w:r>
        <w:rPr>
          <w:noProof/>
          <w:vanish/>
          <w:color w:val="494B43"/>
        </w:rPr>
        <w:drawing>
          <wp:inline distT="0" distB="0" distL="0" distR="0" wp14:anchorId="4DF72A28" wp14:editId="1E191859">
            <wp:extent cx="114300" cy="114300"/>
            <wp:effectExtent l="0" t="0" r="0" b="0"/>
            <wp:docPr id="4803" name="Picture 48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3C7E3AD" wp14:editId="6676396A">
            <wp:extent cx="114300" cy="114300"/>
            <wp:effectExtent l="0" t="0" r="0" b="0"/>
            <wp:docPr id="4802" name="Picture 48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There is always one more thing to learn about any topic. But we have created a skeleton and given it a shape, and now you are in a position to build on it. But before we finish, we will definitely need to look at some of the best practices involved in using different logging APIs in the </w:t>
      </w:r>
      <w:hyperlink r:id="rId329" w:anchor="672" w:tgtFrame="_parent" w:history="1">
        <w:r>
          <w:rPr>
            <w:rStyle w:val="Hyperlink"/>
            <w:lang w:val="en"/>
          </w:rPr>
          <w:t>next chapter</w:t>
        </w:r>
      </w:hyperlink>
      <w:r>
        <w:rPr>
          <w:color w:val="494B43"/>
          <w:lang w:val="en"/>
        </w:rPr>
        <w:t>.</w:t>
      </w:r>
    </w:p>
    <w:p w:rsidR="00994116" w:rsidRDefault="00994116" w:rsidP="00994116">
      <w:pPr>
        <w:pStyle w:val="Heading1"/>
        <w:shd w:val="clear" w:color="auto" w:fill="FFFFFF"/>
        <w:spacing w:before="24" w:after="120"/>
        <w:rPr>
          <w:rFonts w:ascii="Arial" w:hAnsi="Arial" w:cs="Arial"/>
          <w:color w:val="494B43"/>
          <w:sz w:val="26"/>
          <w:szCs w:val="26"/>
          <w:lang w:val="en"/>
        </w:rPr>
      </w:pPr>
      <w:r>
        <w:rPr>
          <w:rStyle w:val="chapter-titlelabel1"/>
          <w:rFonts w:ascii="Arial" w:hAnsi="Arial" w:cs="Arial"/>
          <w:sz w:val="26"/>
          <w:szCs w:val="26"/>
          <w:lang w:val="en"/>
        </w:rPr>
        <w:t xml:space="preserve">Chapter 10: </w:t>
      </w:r>
      <w:r>
        <w:rPr>
          <w:rFonts w:ascii="Arial" w:hAnsi="Arial" w:cs="Arial"/>
          <w:b w:val="0"/>
          <w:bCs w:val="0"/>
          <w:color w:val="494B43"/>
          <w:sz w:val="26"/>
          <w:szCs w:val="26"/>
          <w:lang w:val="en"/>
        </w:rPr>
        <w:t>Best Practices</w:t>
      </w:r>
    </w:p>
    <w:p w:rsidR="00994116" w:rsidRDefault="00994116" w:rsidP="00994116">
      <w:pPr>
        <w:pStyle w:val="Heading2"/>
        <w:shd w:val="clear" w:color="auto" w:fill="FFFFFF"/>
        <w:spacing w:before="288" w:after="216"/>
        <w:rPr>
          <w:rFonts w:ascii="Arial" w:hAnsi="Arial" w:cs="Arial"/>
          <w:b/>
          <w:bCs/>
          <w:color w:val="494B43"/>
          <w:sz w:val="24"/>
          <w:szCs w:val="24"/>
          <w:lang w:val="en"/>
        </w:rPr>
      </w:pPr>
      <w:r>
        <w:rPr>
          <w:rFonts w:ascii="Arial" w:hAnsi="Arial" w:cs="Arial"/>
          <w:b/>
          <w:bCs/>
          <w:noProof/>
          <w:vanish/>
          <w:color w:val="494B43"/>
          <w:sz w:val="24"/>
          <w:szCs w:val="24"/>
        </w:rPr>
        <w:drawing>
          <wp:inline distT="0" distB="0" distL="0" distR="0" wp14:anchorId="608581FB" wp14:editId="7CD8584A">
            <wp:extent cx="114300" cy="114300"/>
            <wp:effectExtent l="0" t="0" r="0" b="0"/>
            <wp:docPr id="4817" name="Picture 48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494B43"/>
          <w:sz w:val="24"/>
          <w:szCs w:val="24"/>
        </w:rPr>
        <w:drawing>
          <wp:inline distT="0" distB="0" distL="0" distR="0" wp14:anchorId="12C0147C" wp14:editId="6DDE876D">
            <wp:extent cx="114300" cy="114300"/>
            <wp:effectExtent l="0" t="0" r="0" b="0"/>
            <wp:docPr id="4816" name="Picture 48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16" w:name="673"/>
      <w:bookmarkStart w:id="1217" w:name="section.8D53088A-FEC4-4CE8-BFB6-3F22452D"/>
      <w:bookmarkEnd w:id="1216"/>
      <w:bookmarkEnd w:id="1217"/>
      <w:r>
        <w:rPr>
          <w:rFonts w:ascii="Arial" w:hAnsi="Arial" w:cs="Arial"/>
          <w:b/>
          <w:bCs/>
          <w:color w:val="494B43"/>
          <w:sz w:val="24"/>
          <w:szCs w:val="24"/>
          <w:lang w:val="en"/>
        </w:rPr>
        <w:t>Overview</w:t>
      </w:r>
    </w:p>
    <w:p w:rsidR="00994116" w:rsidRDefault="00994116" w:rsidP="00994116">
      <w:pPr>
        <w:pStyle w:val="first-para3"/>
        <w:shd w:val="clear" w:color="auto" w:fill="FFFFFF"/>
        <w:rPr>
          <w:color w:val="494B43"/>
          <w:lang w:val="en"/>
        </w:rPr>
      </w:pPr>
      <w:r>
        <w:rPr>
          <w:noProof/>
          <w:vanish/>
          <w:color w:val="494B43"/>
        </w:rPr>
        <w:drawing>
          <wp:inline distT="0" distB="0" distL="0" distR="0" wp14:anchorId="0CFE4B26" wp14:editId="1295AF86">
            <wp:extent cx="114300" cy="114300"/>
            <wp:effectExtent l="0" t="0" r="0" b="0"/>
            <wp:docPr id="4815" name="Picture 48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37B5C6F" wp14:editId="7E95BD00">
            <wp:extent cx="114300" cy="114300"/>
            <wp:effectExtent l="0" t="0" r="0" b="0"/>
            <wp:docPr id="4814" name="Picture 48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18" w:name="674"/>
      <w:bookmarkStart w:id="1219" w:name="page299"/>
      <w:bookmarkEnd w:id="1218"/>
      <w:bookmarkEnd w:id="1219"/>
      <w:r>
        <w:rPr>
          <w:color w:val="494B43"/>
          <w:lang w:val="en"/>
        </w:rPr>
        <w:t>In this book, we have discussed the two most popular Java-based logging APIs: the JDK 1.4 logging API and the Apache log4j API. Both logging APIs are similar in features, with the log4j API providing greater flexibility and more powerful logging capabilities. Both APIs allow us to configure and control logging behavior via configuration files. These APIs also offer a range of things we can do to log any message from within an application. For example, we can programmatically override the state of different components in the logging framework. We have seen that it is also possible to extend the existing logging framework in both logging APIs, and we can integrate our own custom logging components within the framework. This might help us to achieve specific logging behavior in our applications. Although this is very useful, there still remains a few points that need to be considered while using the existing logging framework or extending it by adding custom components.</w:t>
      </w:r>
    </w:p>
    <w:p w:rsidR="00994116" w:rsidRDefault="00994116" w:rsidP="00994116">
      <w:pPr>
        <w:pStyle w:val="para"/>
        <w:shd w:val="clear" w:color="auto" w:fill="FFFFFF"/>
        <w:rPr>
          <w:color w:val="494B43"/>
          <w:lang w:val="en"/>
        </w:rPr>
      </w:pPr>
      <w:r>
        <w:rPr>
          <w:noProof/>
          <w:vanish/>
          <w:color w:val="494B43"/>
        </w:rPr>
        <w:drawing>
          <wp:inline distT="0" distB="0" distL="0" distR="0" wp14:anchorId="5180AF6C" wp14:editId="50D696D4">
            <wp:extent cx="114300" cy="114300"/>
            <wp:effectExtent l="0" t="0" r="0" b="0"/>
            <wp:docPr id="4813" name="Picture 48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3651FA0" wp14:editId="697B2A71">
            <wp:extent cx="114300" cy="114300"/>
            <wp:effectExtent l="0" t="0" r="0" b="0"/>
            <wp:docPr id="4812" name="Picture 48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Remember, logging is not the primary goal of most applications. It is there only to help us follow the internal status of the application. It helps us detect problems faster, publish messages to determine how the system is functioning, and maintain and debug the application with less time and cost. On the other hand, using logging incorrectly might affect the speed and functioning of an application. Hence, great care is needed in choosing the right components for the logging process and the best way to use those components. It is also very important to check that custom logging components do not affect the speed and integrity of existing components in any way.</w:t>
      </w:r>
    </w:p>
    <w:p w:rsidR="00994116" w:rsidRDefault="00994116" w:rsidP="00994116">
      <w:pPr>
        <w:pStyle w:val="para"/>
        <w:shd w:val="clear" w:color="auto" w:fill="FFFFFF"/>
        <w:rPr>
          <w:color w:val="494B43"/>
          <w:lang w:val="en"/>
        </w:rPr>
      </w:pPr>
      <w:r>
        <w:rPr>
          <w:noProof/>
          <w:vanish/>
          <w:color w:val="494B43"/>
        </w:rPr>
        <w:drawing>
          <wp:inline distT="0" distB="0" distL="0" distR="0" wp14:anchorId="351831C7" wp14:editId="7C3A7B60">
            <wp:extent cx="114300" cy="114300"/>
            <wp:effectExtent l="0" t="0" r="0" b="0"/>
            <wp:docPr id="4811" name="Picture 48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A9C1B24" wp14:editId="01CA2B4B">
            <wp:extent cx="114300" cy="114300"/>
            <wp:effectExtent l="0" t="0" r="0" b="0"/>
            <wp:docPr id="4810" name="Picture 48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In this chapter, we will discuss a few points that are critical to the performance of logging. These points are valid for both the JDK 1.4 logging API and the Apache log4j API unless otherwise mentioned.</w:t>
      </w:r>
    </w:p>
    <w:p w:rsidR="00994116" w:rsidRDefault="00994116" w:rsidP="00994116">
      <w:pPr>
        <w:pStyle w:val="last-para"/>
        <w:shd w:val="clear" w:color="auto" w:fill="FFFFFF"/>
        <w:rPr>
          <w:color w:val="494B43"/>
          <w:lang w:val="en"/>
        </w:rPr>
      </w:pPr>
      <w:r>
        <w:rPr>
          <w:noProof/>
          <w:vanish/>
          <w:color w:val="494B43"/>
        </w:rPr>
        <w:drawing>
          <wp:inline distT="0" distB="0" distL="0" distR="0" wp14:anchorId="43EB8F59" wp14:editId="3EE71E87">
            <wp:extent cx="114300" cy="114300"/>
            <wp:effectExtent l="0" t="0" r="0" b="0"/>
            <wp:docPr id="4809" name="Picture 48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38AFFAD" wp14:editId="467F797F">
            <wp:extent cx="114300" cy="114300"/>
            <wp:effectExtent l="0" t="0" r="0" b="0"/>
            <wp:docPr id="4808" name="Picture 48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Finally, this chapter will present a comparison between log4j and the JDK 1.4 logging API in terms of their internal workings and performance so that when it comes time to implement logging in your own applications, you know which API best serves your needs.</w:t>
      </w:r>
    </w:p>
    <w:p w:rsidR="00015AA0" w:rsidRDefault="00015AA0" w:rsidP="00FB012B">
      <w:pPr>
        <w:shd w:val="clear" w:color="auto" w:fill="FFFFFF"/>
        <w:tabs>
          <w:tab w:val="left" w:pos="270"/>
          <w:tab w:val="left" w:pos="450"/>
        </w:tabs>
        <w:spacing w:after="0" w:line="240" w:lineRule="auto"/>
        <w:rPr>
          <w:rFonts w:ascii="Arial" w:eastAsia="Times New Roman" w:hAnsi="Arial" w:cs="Arial"/>
          <w:color w:val="494B43"/>
          <w:sz w:val="21"/>
          <w:szCs w:val="21"/>
          <w:lang w:val="en"/>
        </w:rPr>
      </w:pPr>
    </w:p>
    <w:p w:rsidR="00994116" w:rsidRPr="00994116" w:rsidRDefault="00994116" w:rsidP="00994116">
      <w:pPr>
        <w:shd w:val="clear" w:color="auto" w:fill="FFFFFF"/>
        <w:spacing w:before="24" w:after="120" w:line="240" w:lineRule="auto"/>
        <w:outlineLvl w:val="1"/>
        <w:rPr>
          <w:rFonts w:ascii="Arial" w:eastAsia="Times New Roman" w:hAnsi="Arial" w:cs="Arial"/>
          <w:b/>
          <w:bCs/>
          <w:color w:val="494B43"/>
          <w:sz w:val="26"/>
          <w:szCs w:val="26"/>
          <w:lang w:val="en"/>
        </w:rPr>
      </w:pPr>
      <w:r w:rsidRPr="00994116">
        <w:rPr>
          <w:rFonts w:ascii="Arial" w:eastAsia="Times New Roman" w:hAnsi="Arial" w:cs="Arial"/>
          <w:b/>
          <w:bCs/>
          <w:color w:val="494B43"/>
          <w:sz w:val="26"/>
          <w:szCs w:val="26"/>
          <w:lang w:val="en"/>
        </w:rPr>
        <w:t>Obtaining a Logger</w:t>
      </w:r>
    </w:p>
    <w:p w:rsidR="00994116" w:rsidRPr="00994116" w:rsidRDefault="00994116" w:rsidP="00994116">
      <w:pPr>
        <w:shd w:val="clear" w:color="auto" w:fill="FFFFFF"/>
        <w:spacing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2364DB53" wp14:editId="6F3EBEFD">
            <wp:extent cx="114300" cy="114300"/>
            <wp:effectExtent l="0" t="0" r="0" b="0"/>
            <wp:docPr id="4831" name="Picture 48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531E6D2" wp14:editId="7670EA51">
            <wp:extent cx="114300" cy="114300"/>
            <wp:effectExtent l="0" t="0" r="0" b="0"/>
            <wp:docPr id="4830" name="Picture 48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94116">
        <w:rPr>
          <w:rFonts w:ascii="Arial" w:eastAsia="Times New Roman" w:hAnsi="Arial" w:cs="Arial"/>
          <w:color w:val="494B43"/>
          <w:sz w:val="21"/>
          <w:szCs w:val="21"/>
          <w:lang w:val="en"/>
        </w:rPr>
        <w:t xml:space="preserve">In both the JDK 1.4 logging API and log4j, the entry point to the logging framework is the </w:t>
      </w:r>
      <w:r w:rsidRPr="00994116">
        <w:rPr>
          <w:rFonts w:ascii="Courier New" w:eastAsia="Times New Roman" w:hAnsi="Courier New" w:cs="Courier New"/>
          <w:color w:val="494B43"/>
          <w:sz w:val="18"/>
          <w:szCs w:val="18"/>
          <w:lang w:val="en"/>
        </w:rPr>
        <w:t>Logger</w:t>
      </w:r>
      <w:r w:rsidRPr="00994116">
        <w:rPr>
          <w:rFonts w:ascii="Arial" w:eastAsia="Times New Roman" w:hAnsi="Arial" w:cs="Arial"/>
          <w:color w:val="494B43"/>
          <w:sz w:val="21"/>
          <w:szCs w:val="21"/>
          <w:lang w:val="en"/>
        </w:rPr>
        <w:t xml:space="preserve"> object. We obtain an instance of the </w:t>
      </w:r>
      <w:r w:rsidRPr="00994116">
        <w:rPr>
          <w:rFonts w:ascii="Courier New" w:eastAsia="Times New Roman" w:hAnsi="Courier New" w:cs="Courier New"/>
          <w:color w:val="494B43"/>
          <w:sz w:val="18"/>
          <w:szCs w:val="18"/>
          <w:lang w:val="en"/>
        </w:rPr>
        <w:t>Logger</w:t>
      </w:r>
      <w:r w:rsidRPr="00994116">
        <w:rPr>
          <w:rFonts w:ascii="Arial" w:eastAsia="Times New Roman" w:hAnsi="Arial" w:cs="Arial"/>
          <w:color w:val="494B43"/>
          <w:sz w:val="21"/>
          <w:szCs w:val="21"/>
          <w:lang w:val="en"/>
        </w:rPr>
        <w:t xml:space="preserve"> object and ask it to log different messages with different levels. Normally, in applications we will obtain named loggers. What naming convention should be used for these </w:t>
      </w:r>
      <w:r w:rsidRPr="00994116">
        <w:rPr>
          <w:rFonts w:ascii="Courier New" w:eastAsia="Times New Roman" w:hAnsi="Courier New" w:cs="Courier New"/>
          <w:color w:val="494B43"/>
          <w:sz w:val="18"/>
          <w:szCs w:val="18"/>
          <w:lang w:val="en"/>
        </w:rPr>
        <w:t>Logger</w:t>
      </w:r>
      <w:r w:rsidRPr="00994116">
        <w:rPr>
          <w:rFonts w:ascii="Arial" w:eastAsia="Times New Roman" w:hAnsi="Arial" w:cs="Arial"/>
          <w:color w:val="494B43"/>
          <w:sz w:val="21"/>
          <w:szCs w:val="21"/>
          <w:lang w:val="en"/>
        </w:rPr>
        <w:t xml:space="preserve"> objects?</w:t>
      </w:r>
    </w:p>
    <w:p w:rsidR="00994116" w:rsidRPr="00994116" w:rsidRDefault="00994116" w:rsidP="00994116">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64DA1212" wp14:editId="1CF424EB">
            <wp:extent cx="114300" cy="114300"/>
            <wp:effectExtent l="0" t="0" r="0" b="0"/>
            <wp:docPr id="4829" name="Picture 48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D38FFD2" wp14:editId="6EBAFAD2">
            <wp:extent cx="114300" cy="114300"/>
            <wp:effectExtent l="0" t="0" r="0" b="0"/>
            <wp:docPr id="4828" name="Picture 48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20" w:name="676"/>
      <w:bookmarkStart w:id="1221" w:name="page300"/>
      <w:bookmarkEnd w:id="1220"/>
      <w:bookmarkEnd w:id="1221"/>
      <w:r w:rsidRPr="00994116">
        <w:rPr>
          <w:rFonts w:ascii="Arial" w:eastAsia="Times New Roman" w:hAnsi="Arial" w:cs="Arial"/>
          <w:color w:val="494B43"/>
          <w:sz w:val="21"/>
          <w:szCs w:val="21"/>
          <w:lang w:val="en"/>
        </w:rPr>
        <w:t xml:space="preserve">There is no strict rule about what a logger's name should be. Still, we need to take great care in choosing a naming convention for the </w:t>
      </w:r>
      <w:r w:rsidRPr="00994116">
        <w:rPr>
          <w:rFonts w:ascii="Courier New" w:eastAsia="Times New Roman" w:hAnsi="Courier New" w:cs="Courier New"/>
          <w:color w:val="494B43"/>
          <w:sz w:val="18"/>
          <w:szCs w:val="18"/>
          <w:lang w:val="en"/>
        </w:rPr>
        <w:t>Logger</w:t>
      </w:r>
      <w:r w:rsidRPr="00994116">
        <w:rPr>
          <w:rFonts w:ascii="Arial" w:eastAsia="Times New Roman" w:hAnsi="Arial" w:cs="Arial"/>
          <w:color w:val="494B43"/>
          <w:sz w:val="21"/>
          <w:szCs w:val="21"/>
          <w:lang w:val="en"/>
        </w:rPr>
        <w:t xml:space="preserve"> objects in our applications. We configure a </w:t>
      </w:r>
      <w:r w:rsidRPr="00994116">
        <w:rPr>
          <w:rFonts w:ascii="Courier New" w:eastAsia="Times New Roman" w:hAnsi="Courier New" w:cs="Courier New"/>
          <w:color w:val="494B43"/>
          <w:sz w:val="18"/>
          <w:szCs w:val="18"/>
          <w:lang w:val="en"/>
        </w:rPr>
        <w:t>Logger</w:t>
      </w:r>
      <w:r w:rsidRPr="00994116">
        <w:rPr>
          <w:rFonts w:ascii="Arial" w:eastAsia="Times New Roman" w:hAnsi="Arial" w:cs="Arial"/>
          <w:color w:val="494B43"/>
          <w:sz w:val="21"/>
          <w:szCs w:val="21"/>
          <w:lang w:val="en"/>
        </w:rPr>
        <w:t xml:space="preserve"> through the configuration file. How do we know which application component is using which </w:t>
      </w:r>
      <w:r w:rsidRPr="00994116">
        <w:rPr>
          <w:rFonts w:ascii="Courier New" w:eastAsia="Times New Roman" w:hAnsi="Courier New" w:cs="Courier New"/>
          <w:color w:val="494B43"/>
          <w:sz w:val="18"/>
          <w:szCs w:val="18"/>
          <w:lang w:val="en"/>
        </w:rPr>
        <w:t>Logger</w:t>
      </w:r>
      <w:r w:rsidRPr="00994116">
        <w:rPr>
          <w:rFonts w:ascii="Arial" w:eastAsia="Times New Roman" w:hAnsi="Arial" w:cs="Arial"/>
          <w:color w:val="494B43"/>
          <w:sz w:val="21"/>
          <w:szCs w:val="21"/>
          <w:lang w:val="en"/>
        </w:rPr>
        <w:t xml:space="preserve"> object? How will it impact the whole application, if we change the configuration of a particular logger? Imagine that we have an application with hundreds of different components using a common logging configuration file. In this case, we would certainly need to come up with a naming strategy for logger objects so that we know the individual loggers each component is using. By having a well-designed naming convention, it is easy for us to assess the impact of any change we make to a particular logger configuration.</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1680"/>
        <w:gridCol w:w="5657"/>
      </w:tblGrid>
      <w:tr w:rsidR="00994116" w:rsidRPr="00994116" w:rsidTr="00994116">
        <w:trPr>
          <w:tblCellSpacing w:w="0" w:type="dxa"/>
        </w:trPr>
        <w:tc>
          <w:tcPr>
            <w:tcW w:w="0" w:type="auto"/>
            <w:hideMark/>
          </w:tcPr>
          <w:p w:rsidR="00994116" w:rsidRPr="00994116" w:rsidRDefault="00994116" w:rsidP="00994116">
            <w:pPr>
              <w:spacing w:before="216" w:after="0" w:line="240" w:lineRule="auto"/>
              <w:jc w:val="center"/>
              <w:rPr>
                <w:rFonts w:ascii="Arial" w:eastAsia="Times New Roman" w:hAnsi="Arial" w:cs="Arial"/>
                <w:color w:val="494B43"/>
                <w:sz w:val="21"/>
                <w:szCs w:val="21"/>
              </w:rPr>
            </w:pPr>
          </w:p>
        </w:tc>
        <w:tc>
          <w:tcPr>
            <w:tcW w:w="1680" w:type="dxa"/>
            <w:hideMark/>
          </w:tcPr>
          <w:p w:rsidR="00994116" w:rsidRPr="00994116" w:rsidRDefault="00994116" w:rsidP="00994116">
            <w:pPr>
              <w:spacing w:before="216" w:after="0" w:line="240" w:lineRule="auto"/>
              <w:jc w:val="center"/>
              <w:rPr>
                <w:rFonts w:ascii="Arial" w:eastAsia="Times New Roman" w:hAnsi="Arial" w:cs="Arial"/>
                <w:b/>
                <w:bCs/>
                <w:color w:val="61665A"/>
                <w:sz w:val="21"/>
                <w:szCs w:val="21"/>
              </w:rPr>
            </w:pPr>
            <w:r w:rsidRPr="00994116">
              <w:rPr>
                <w:rFonts w:ascii="Arial" w:eastAsia="Times New Roman" w:hAnsi="Arial" w:cs="Arial"/>
                <w:b/>
                <w:bCs/>
                <w:color w:val="61665A"/>
                <w:sz w:val="21"/>
                <w:szCs w:val="21"/>
              </w:rPr>
              <w:t xml:space="preserve">BEST PRACTICE </w:t>
            </w:r>
          </w:p>
        </w:tc>
        <w:tc>
          <w:tcPr>
            <w:tcW w:w="0" w:type="auto"/>
            <w:hideMark/>
          </w:tcPr>
          <w:p w:rsidR="0015204D" w:rsidRDefault="0015204D" w:rsidP="00994116">
            <w:pPr>
              <w:spacing w:after="0" w:line="240" w:lineRule="auto"/>
              <w:jc w:val="center"/>
              <w:textAlignment w:val="top"/>
              <w:rPr>
                <w:rFonts w:ascii="Arial" w:eastAsia="Times New Roman" w:hAnsi="Arial" w:cs="Arial"/>
                <w:color w:val="494B43"/>
                <w:sz w:val="21"/>
                <w:szCs w:val="21"/>
              </w:rPr>
            </w:pPr>
          </w:p>
          <w:p w:rsidR="00994116" w:rsidRPr="00994116" w:rsidRDefault="00994116" w:rsidP="00994116">
            <w:pPr>
              <w:spacing w:after="0" w:line="240" w:lineRule="auto"/>
              <w:jc w:val="center"/>
              <w:textAlignment w:val="top"/>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16353AD6" wp14:editId="131ED07A">
                  <wp:extent cx="114300" cy="114300"/>
                  <wp:effectExtent l="0" t="0" r="0" b="0"/>
                  <wp:docPr id="4827" name="Picture 48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20309CA8" wp14:editId="03F6A5B0">
                  <wp:extent cx="114300" cy="114300"/>
                  <wp:effectExtent l="0" t="0" r="0" b="0"/>
                  <wp:docPr id="4826" name="Picture 48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94116">
              <w:rPr>
                <w:rFonts w:ascii="Arial" w:eastAsia="Times New Roman" w:hAnsi="Arial" w:cs="Arial"/>
                <w:color w:val="494B43"/>
                <w:sz w:val="21"/>
                <w:szCs w:val="21"/>
              </w:rPr>
              <w:t xml:space="preserve">Use a package-based naming convention for </w:t>
            </w:r>
            <w:r w:rsidRPr="00994116">
              <w:rPr>
                <w:rFonts w:ascii="Courier New" w:eastAsia="Times New Roman" w:hAnsi="Courier New" w:cs="Courier New"/>
                <w:color w:val="494B43"/>
                <w:sz w:val="18"/>
                <w:szCs w:val="18"/>
              </w:rPr>
              <w:t>Logger</w:t>
            </w:r>
            <w:r w:rsidRPr="00994116">
              <w:rPr>
                <w:rFonts w:ascii="Arial" w:eastAsia="Times New Roman" w:hAnsi="Arial" w:cs="Arial"/>
                <w:color w:val="494B43"/>
                <w:sz w:val="21"/>
                <w:szCs w:val="21"/>
              </w:rPr>
              <w:t xml:space="preserve"> objects.</w:t>
            </w:r>
          </w:p>
        </w:tc>
      </w:tr>
    </w:tbl>
    <w:p w:rsidR="00994116" w:rsidRPr="00994116" w:rsidRDefault="00994116" w:rsidP="00994116">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283EFD72" wp14:editId="138DD436">
            <wp:extent cx="114300" cy="114300"/>
            <wp:effectExtent l="0" t="0" r="0" b="0"/>
            <wp:docPr id="4825" name="Picture 48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4312CE45" wp14:editId="437FFED0">
            <wp:extent cx="114300" cy="114300"/>
            <wp:effectExtent l="0" t="0" r="0" b="0"/>
            <wp:docPr id="4824" name="Picture 48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94116">
        <w:rPr>
          <w:rFonts w:ascii="Arial" w:eastAsia="Times New Roman" w:hAnsi="Arial" w:cs="Arial"/>
          <w:color w:val="494B43"/>
          <w:sz w:val="21"/>
          <w:szCs w:val="21"/>
          <w:lang w:val="en"/>
        </w:rPr>
        <w:t xml:space="preserve">One great idea for a naming convention is package-based naming. Generally, application components are divided into several packages. Each package in turn contains related classes for certain aspects of the application. It is a good practice to use package name–based </w:t>
      </w:r>
      <w:r w:rsidRPr="00994116">
        <w:rPr>
          <w:rFonts w:ascii="Courier New" w:eastAsia="Times New Roman" w:hAnsi="Courier New" w:cs="Courier New"/>
          <w:color w:val="494B43"/>
          <w:sz w:val="18"/>
          <w:szCs w:val="18"/>
          <w:lang w:val="en"/>
        </w:rPr>
        <w:t>Logger</w:t>
      </w:r>
      <w:r w:rsidRPr="00994116">
        <w:rPr>
          <w:rFonts w:ascii="Arial" w:eastAsia="Times New Roman" w:hAnsi="Arial" w:cs="Arial"/>
          <w:color w:val="494B43"/>
          <w:sz w:val="21"/>
          <w:szCs w:val="21"/>
          <w:lang w:val="en"/>
        </w:rPr>
        <w:t xml:space="preserve"> objects, as this convention is easy to maintain.</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1680"/>
        <w:gridCol w:w="7194"/>
      </w:tblGrid>
      <w:tr w:rsidR="00994116" w:rsidRPr="00994116" w:rsidTr="00994116">
        <w:trPr>
          <w:tblCellSpacing w:w="0" w:type="dxa"/>
        </w:trPr>
        <w:tc>
          <w:tcPr>
            <w:tcW w:w="0" w:type="auto"/>
            <w:hideMark/>
          </w:tcPr>
          <w:p w:rsidR="00994116" w:rsidRPr="00994116" w:rsidRDefault="00994116" w:rsidP="00994116">
            <w:pPr>
              <w:spacing w:before="216" w:after="0" w:line="240" w:lineRule="auto"/>
              <w:jc w:val="center"/>
              <w:rPr>
                <w:rFonts w:ascii="Arial" w:eastAsia="Times New Roman" w:hAnsi="Arial" w:cs="Arial"/>
                <w:color w:val="494B43"/>
                <w:sz w:val="21"/>
                <w:szCs w:val="21"/>
              </w:rPr>
            </w:pPr>
          </w:p>
        </w:tc>
        <w:tc>
          <w:tcPr>
            <w:tcW w:w="1680" w:type="dxa"/>
            <w:hideMark/>
          </w:tcPr>
          <w:p w:rsidR="00994116" w:rsidRPr="00994116" w:rsidRDefault="00994116" w:rsidP="00994116">
            <w:pPr>
              <w:spacing w:before="216" w:after="0" w:line="240" w:lineRule="auto"/>
              <w:jc w:val="center"/>
              <w:rPr>
                <w:rFonts w:ascii="Arial" w:eastAsia="Times New Roman" w:hAnsi="Arial" w:cs="Arial"/>
                <w:b/>
                <w:bCs/>
                <w:color w:val="61665A"/>
                <w:sz w:val="21"/>
                <w:szCs w:val="21"/>
              </w:rPr>
            </w:pPr>
            <w:r w:rsidRPr="00994116">
              <w:rPr>
                <w:rFonts w:ascii="Arial" w:eastAsia="Times New Roman" w:hAnsi="Arial" w:cs="Arial"/>
                <w:b/>
                <w:bCs/>
                <w:color w:val="61665A"/>
                <w:sz w:val="21"/>
                <w:szCs w:val="21"/>
              </w:rPr>
              <w:t xml:space="preserve">BEST PRACTICE </w:t>
            </w:r>
          </w:p>
        </w:tc>
        <w:tc>
          <w:tcPr>
            <w:tcW w:w="0" w:type="auto"/>
            <w:hideMark/>
          </w:tcPr>
          <w:p w:rsidR="0015204D" w:rsidRDefault="0015204D" w:rsidP="00994116">
            <w:pPr>
              <w:spacing w:after="0" w:line="240" w:lineRule="auto"/>
              <w:jc w:val="center"/>
              <w:textAlignment w:val="top"/>
              <w:rPr>
                <w:rFonts w:ascii="Arial" w:eastAsia="Times New Roman" w:hAnsi="Arial" w:cs="Arial"/>
                <w:color w:val="494B43"/>
                <w:sz w:val="21"/>
                <w:szCs w:val="21"/>
              </w:rPr>
            </w:pPr>
          </w:p>
          <w:p w:rsidR="00994116" w:rsidRPr="00994116" w:rsidRDefault="00994116" w:rsidP="0015204D">
            <w:pPr>
              <w:spacing w:after="0" w:line="240" w:lineRule="auto"/>
              <w:textAlignment w:val="top"/>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205F51EC" wp14:editId="03D694D8">
                  <wp:extent cx="114300" cy="114300"/>
                  <wp:effectExtent l="0" t="0" r="0" b="0"/>
                  <wp:docPr id="4823" name="Picture 48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A18C83B" wp14:editId="03C66E42">
                  <wp:extent cx="114300" cy="114300"/>
                  <wp:effectExtent l="0" t="0" r="0" b="0"/>
                  <wp:docPr id="4822" name="Picture 48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94116">
              <w:rPr>
                <w:rFonts w:ascii="Arial" w:eastAsia="Times New Roman" w:hAnsi="Arial" w:cs="Arial"/>
                <w:color w:val="494B43"/>
                <w:sz w:val="21"/>
                <w:szCs w:val="21"/>
              </w:rPr>
              <w:t>In situations where components in the same package may require separate logging behavior, separate loggers on the basis of the tasks the components perform.</w:t>
            </w:r>
          </w:p>
        </w:tc>
      </w:tr>
    </w:tbl>
    <w:p w:rsidR="00994116" w:rsidRPr="00994116" w:rsidRDefault="00994116" w:rsidP="00994116">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6E807FE3" wp14:editId="52B72438">
            <wp:extent cx="114300" cy="114300"/>
            <wp:effectExtent l="0" t="0" r="0" b="0"/>
            <wp:docPr id="4821" name="Picture 48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6F562D1" wp14:editId="1EDCCA0A">
            <wp:extent cx="114300" cy="114300"/>
            <wp:effectExtent l="0" t="0" r="0" b="0"/>
            <wp:docPr id="4820" name="Picture 48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994116">
        <w:rPr>
          <w:rFonts w:ascii="Arial" w:eastAsia="Times New Roman" w:hAnsi="Arial" w:cs="Arial"/>
          <w:color w:val="494B43"/>
          <w:sz w:val="21"/>
          <w:szCs w:val="21"/>
          <w:lang w:val="en"/>
        </w:rPr>
        <w:t xml:space="preserve">Immediately the question arises of whether a package contains classes that perform several distinct activities. For example, the package </w:t>
      </w:r>
      <w:r w:rsidRPr="00994116">
        <w:rPr>
          <w:rFonts w:ascii="Courier New" w:eastAsia="Times New Roman" w:hAnsi="Courier New" w:cs="Courier New"/>
          <w:color w:val="494B43"/>
          <w:sz w:val="18"/>
          <w:szCs w:val="18"/>
          <w:lang w:val="en"/>
        </w:rPr>
        <w:t>com.apress.logging.log4j.util</w:t>
      </w:r>
      <w:r w:rsidRPr="00994116">
        <w:rPr>
          <w:rFonts w:ascii="Arial" w:eastAsia="Times New Roman" w:hAnsi="Arial" w:cs="Arial"/>
          <w:color w:val="494B43"/>
          <w:sz w:val="21"/>
          <w:szCs w:val="21"/>
          <w:lang w:val="en"/>
        </w:rPr>
        <w:t xml:space="preserve"> can contain many utility classes. If all of them are using the same logger named </w:t>
      </w:r>
      <w:r w:rsidRPr="00994116">
        <w:rPr>
          <w:rFonts w:ascii="Courier New" w:eastAsia="Times New Roman" w:hAnsi="Courier New" w:cs="Courier New"/>
          <w:color w:val="494B43"/>
          <w:sz w:val="18"/>
          <w:szCs w:val="18"/>
          <w:lang w:val="en"/>
        </w:rPr>
        <w:t>com.apress.logging.log4j.util</w:t>
      </w:r>
      <w:r w:rsidRPr="00994116">
        <w:rPr>
          <w:rFonts w:ascii="Arial" w:eastAsia="Times New Roman" w:hAnsi="Arial" w:cs="Arial"/>
          <w:color w:val="494B43"/>
          <w:sz w:val="21"/>
          <w:szCs w:val="21"/>
          <w:lang w:val="en"/>
        </w:rPr>
        <w:t xml:space="preserve">, then changing the configuration for this logger will affect all the utilities within this package. This may be undesirable. For example, one of the classes in the </w:t>
      </w:r>
      <w:r w:rsidRPr="00994116">
        <w:rPr>
          <w:rFonts w:ascii="Courier New" w:eastAsia="Times New Roman" w:hAnsi="Courier New" w:cs="Courier New"/>
          <w:color w:val="494B43"/>
          <w:sz w:val="18"/>
          <w:szCs w:val="18"/>
          <w:lang w:val="en"/>
        </w:rPr>
        <w:t>util</w:t>
      </w:r>
      <w:r w:rsidRPr="00994116">
        <w:rPr>
          <w:rFonts w:ascii="Arial" w:eastAsia="Times New Roman" w:hAnsi="Arial" w:cs="Arial"/>
          <w:color w:val="494B43"/>
          <w:sz w:val="21"/>
          <w:szCs w:val="21"/>
          <w:lang w:val="en"/>
        </w:rPr>
        <w:t xml:space="preserve"> package may be writing data to a file and another class may be sending data to a remote TCP/IP server. We might need detailed logging enabled for the class doing TCP/IP, but may not need the same level of detailed logging for the class doing file I/O. In such situations, it may be helpful to use two different loggers and name them according to the job they do.</w:t>
      </w:r>
    </w:p>
    <w:p w:rsidR="00994116" w:rsidRPr="00994116" w:rsidRDefault="00994116" w:rsidP="00994116">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173F9A82" wp14:editId="7E171B87">
            <wp:extent cx="114300" cy="114300"/>
            <wp:effectExtent l="0" t="0" r="0" b="0"/>
            <wp:docPr id="4819" name="Picture 48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78813FC" wp14:editId="1A7393D3">
            <wp:extent cx="114300" cy="114300"/>
            <wp:effectExtent l="0" t="0" r="0" b="0"/>
            <wp:docPr id="4818" name="Picture 48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22" w:name="677"/>
      <w:bookmarkStart w:id="1223" w:name="page301"/>
      <w:bookmarkEnd w:id="1222"/>
      <w:bookmarkEnd w:id="1223"/>
      <w:r w:rsidRPr="00994116">
        <w:rPr>
          <w:rFonts w:ascii="Arial" w:eastAsia="Times New Roman" w:hAnsi="Arial" w:cs="Arial"/>
          <w:color w:val="494B43"/>
          <w:sz w:val="21"/>
          <w:szCs w:val="21"/>
          <w:lang w:val="en"/>
        </w:rPr>
        <w:t>The main point is to come up with an appropriate naming convention for loggers used within an application. This will increase the maintainability of the loggers. Also, it will help avoid the undesirable event of a configuration change in one logger affecting the others.</w:t>
      </w:r>
    </w:p>
    <w:p w:rsidR="00994116" w:rsidRDefault="00994116" w:rsidP="00FB012B">
      <w:pPr>
        <w:shd w:val="clear" w:color="auto" w:fill="FFFFFF"/>
        <w:tabs>
          <w:tab w:val="left" w:pos="270"/>
          <w:tab w:val="left" w:pos="450"/>
        </w:tabs>
        <w:spacing w:after="0" w:line="240" w:lineRule="auto"/>
        <w:rPr>
          <w:rFonts w:ascii="Arial" w:eastAsia="Times New Roman" w:hAnsi="Arial" w:cs="Arial"/>
          <w:color w:val="494B43"/>
          <w:sz w:val="21"/>
          <w:szCs w:val="21"/>
          <w:lang w:val="en"/>
        </w:rPr>
      </w:pPr>
    </w:p>
    <w:p w:rsidR="00746960" w:rsidRPr="00746960" w:rsidRDefault="00746960" w:rsidP="00746960">
      <w:pPr>
        <w:shd w:val="clear" w:color="auto" w:fill="FFFFFF"/>
        <w:spacing w:before="24" w:after="120" w:line="240" w:lineRule="auto"/>
        <w:outlineLvl w:val="1"/>
        <w:rPr>
          <w:rFonts w:ascii="Arial" w:eastAsia="Times New Roman" w:hAnsi="Arial" w:cs="Arial"/>
          <w:b/>
          <w:bCs/>
          <w:color w:val="494B43"/>
          <w:sz w:val="26"/>
          <w:szCs w:val="26"/>
          <w:lang w:val="en"/>
        </w:rPr>
      </w:pPr>
      <w:r w:rsidRPr="00746960">
        <w:rPr>
          <w:rFonts w:ascii="Arial" w:eastAsia="Times New Roman" w:hAnsi="Arial" w:cs="Arial"/>
          <w:b/>
          <w:bCs/>
          <w:color w:val="494B43"/>
          <w:sz w:val="26"/>
          <w:szCs w:val="26"/>
          <w:lang w:val="en"/>
        </w:rPr>
        <w:t>Using Logger Hierarchy</w:t>
      </w:r>
    </w:p>
    <w:p w:rsidR="00746960" w:rsidRPr="00746960" w:rsidRDefault="00746960" w:rsidP="00746960">
      <w:pPr>
        <w:shd w:val="clear" w:color="auto" w:fill="FFFFFF"/>
        <w:spacing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5EFAC0FE" wp14:editId="54CACB14">
            <wp:extent cx="114300" cy="114300"/>
            <wp:effectExtent l="0" t="0" r="0" b="0"/>
            <wp:docPr id="4855" name="Picture 48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2DDB34F" wp14:editId="0E34868A">
            <wp:extent cx="114300" cy="114300"/>
            <wp:effectExtent l="0" t="0" r="0" b="0"/>
            <wp:docPr id="4854" name="Picture 48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46960">
        <w:rPr>
          <w:rFonts w:ascii="Arial" w:eastAsia="Times New Roman" w:hAnsi="Arial" w:cs="Arial"/>
          <w:color w:val="494B43"/>
          <w:sz w:val="21"/>
          <w:szCs w:val="21"/>
          <w:lang w:val="en"/>
        </w:rPr>
        <w:t xml:space="preserve">Both the JDK 1.4 logging API and log4j support logger hierarchy. The loggers are organized in a parent-child relationship. For example, a logger named </w:t>
      </w:r>
      <w:r w:rsidRPr="00746960">
        <w:rPr>
          <w:rFonts w:ascii="Courier New" w:eastAsia="Times New Roman" w:hAnsi="Courier New" w:cs="Courier New"/>
          <w:color w:val="494B43"/>
          <w:sz w:val="18"/>
          <w:szCs w:val="18"/>
          <w:lang w:val="en"/>
        </w:rPr>
        <w:t>com.foo</w:t>
      </w:r>
      <w:r w:rsidRPr="00746960">
        <w:rPr>
          <w:rFonts w:ascii="Arial" w:eastAsia="Times New Roman" w:hAnsi="Arial" w:cs="Arial"/>
          <w:color w:val="494B43"/>
          <w:sz w:val="21"/>
          <w:szCs w:val="21"/>
          <w:lang w:val="en"/>
        </w:rPr>
        <w:t xml:space="preserve"> is the parent logger of the child logger </w:t>
      </w:r>
      <w:r w:rsidRPr="00746960">
        <w:rPr>
          <w:rFonts w:ascii="Courier New" w:eastAsia="Times New Roman" w:hAnsi="Courier New" w:cs="Courier New"/>
          <w:color w:val="494B43"/>
          <w:sz w:val="18"/>
          <w:szCs w:val="18"/>
          <w:lang w:val="en"/>
        </w:rPr>
        <w:t>com.foo.bar</w:t>
      </w:r>
      <w:r w:rsidRPr="00746960">
        <w:rPr>
          <w:rFonts w:ascii="Arial" w:eastAsia="Times New Roman" w:hAnsi="Arial" w:cs="Arial"/>
          <w:color w:val="494B43"/>
          <w:sz w:val="21"/>
          <w:szCs w:val="21"/>
          <w:lang w:val="en"/>
        </w:rPr>
        <w:t>. In the logger hierarchy, the child logger inherits the properties and the logger components from its immediate parent. In short, this means that all the logging events captured by the child logger will be processed by the child logger itself and also by its parent logger. This may also mean that logging messages will appear twice if both the child and parent logger use the same logging destinations, which may be undesirable. Of course, in both APIs, we can turn off the use of the parent logger in the hierarchy. To do so in the JDK 1.4 logging API, use the following:</w:t>
      </w:r>
    </w:p>
    <w:p w:rsidR="00746960" w:rsidRPr="00746960" w:rsidRDefault="00746960" w:rsidP="00746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101A0F64" wp14:editId="52CD1CBC">
            <wp:extent cx="114300" cy="114300"/>
            <wp:effectExtent l="0" t="0" r="0" b="0"/>
            <wp:docPr id="4853" name="Picture 48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21D434FC" wp14:editId="65017578">
            <wp:extent cx="114300" cy="114300"/>
            <wp:effectExtent l="0" t="0" r="0" b="0"/>
            <wp:docPr id="4852" name="Picture 48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746960" w:rsidRPr="00746960" w:rsidRDefault="00746960" w:rsidP="00746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746960">
        <w:rPr>
          <w:rFonts w:ascii="Courier New" w:eastAsia="Times New Roman" w:hAnsi="Courier New" w:cs="Courier New"/>
          <w:color w:val="494B43"/>
          <w:sz w:val="21"/>
          <w:szCs w:val="21"/>
          <w:lang w:val="en"/>
        </w:rPr>
        <w:t>setUseParentHandlers(false);</w:t>
      </w:r>
    </w:p>
    <w:p w:rsidR="00746960" w:rsidRPr="00746960" w:rsidRDefault="00746960" w:rsidP="00746960">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04047934" wp14:editId="3AAA75FD">
            <wp:extent cx="114300" cy="114300"/>
            <wp:effectExtent l="0" t="0" r="0" b="0"/>
            <wp:docPr id="4851" name="Picture 48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387D4A4B" wp14:editId="399801DA">
            <wp:extent cx="114300" cy="114300"/>
            <wp:effectExtent l="0" t="0" r="0" b="0"/>
            <wp:docPr id="4850" name="Picture 48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46960">
        <w:rPr>
          <w:rFonts w:ascii="Arial" w:eastAsia="Times New Roman" w:hAnsi="Arial" w:cs="Arial"/>
          <w:color w:val="494B43"/>
          <w:sz w:val="21"/>
          <w:szCs w:val="21"/>
          <w:lang w:val="en"/>
        </w:rPr>
        <w:t>In log4j, use</w:t>
      </w:r>
    </w:p>
    <w:p w:rsidR="00746960" w:rsidRPr="00746960" w:rsidRDefault="00746960" w:rsidP="00746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178BE389" wp14:editId="6CA4C25A">
            <wp:extent cx="114300" cy="114300"/>
            <wp:effectExtent l="0" t="0" r="0" b="0"/>
            <wp:docPr id="4849" name="Picture 48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07C0F0C2" wp14:editId="0FE0F1E9">
            <wp:extent cx="114300" cy="114300"/>
            <wp:effectExtent l="0" t="0" r="0" b="0"/>
            <wp:docPr id="4848" name="Picture 48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746960" w:rsidRPr="00746960" w:rsidRDefault="00746960" w:rsidP="00746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746960">
        <w:rPr>
          <w:rFonts w:ascii="Courier New" w:eastAsia="Times New Roman" w:hAnsi="Courier New" w:cs="Courier New"/>
          <w:color w:val="494B43"/>
          <w:sz w:val="21"/>
          <w:szCs w:val="21"/>
          <w:lang w:val="en"/>
        </w:rPr>
        <w:t>setAdditivity(false);</w:t>
      </w:r>
    </w:p>
    <w:p w:rsidR="00746960" w:rsidRPr="00746960" w:rsidRDefault="00746960" w:rsidP="00746960">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43AD2A4C" wp14:editId="653C775B">
            <wp:extent cx="114300" cy="114300"/>
            <wp:effectExtent l="0" t="0" r="0" b="0"/>
            <wp:docPr id="4847" name="Picture 48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BBBBE6A" wp14:editId="4C84D8FA">
            <wp:extent cx="114300" cy="114300"/>
            <wp:effectExtent l="0" t="0" r="0" b="0"/>
            <wp:docPr id="4846" name="Picture 48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46960">
        <w:rPr>
          <w:rFonts w:ascii="Arial" w:eastAsia="Times New Roman" w:hAnsi="Arial" w:cs="Arial"/>
          <w:color w:val="494B43"/>
          <w:sz w:val="21"/>
          <w:szCs w:val="21"/>
          <w:lang w:val="en"/>
        </w:rPr>
        <w:t>or via the configuration file, add this line:</w:t>
      </w:r>
    </w:p>
    <w:p w:rsidR="00746960" w:rsidRPr="00746960" w:rsidRDefault="00746960" w:rsidP="00746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1F84BAF3" wp14:editId="4204C4BC">
            <wp:extent cx="114300" cy="114300"/>
            <wp:effectExtent l="0" t="0" r="0" b="0"/>
            <wp:docPr id="4845" name="Picture 48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4BFC2C93" wp14:editId="2446D9CC">
            <wp:extent cx="114300" cy="114300"/>
            <wp:effectExtent l="0" t="0" r="0" b="0"/>
            <wp:docPr id="4844" name="Picture 48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746960" w:rsidRPr="00746960" w:rsidRDefault="00746960" w:rsidP="00746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746960">
        <w:rPr>
          <w:rFonts w:ascii="Courier New" w:eastAsia="Times New Roman" w:hAnsi="Courier New" w:cs="Courier New"/>
          <w:color w:val="494B43"/>
          <w:sz w:val="21"/>
          <w:szCs w:val="21"/>
          <w:lang w:val="en"/>
        </w:rPr>
        <w:t>log4j.logger.[logger name].additivity=false</w:t>
      </w:r>
    </w:p>
    <w:p w:rsidR="00746960" w:rsidRPr="00746960" w:rsidRDefault="00746960" w:rsidP="00746960">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4D1E2B25" wp14:editId="196A0196">
            <wp:extent cx="114300" cy="114300"/>
            <wp:effectExtent l="0" t="0" r="0" b="0"/>
            <wp:docPr id="4843" name="Picture 48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2CB947D" wp14:editId="270C2D58">
            <wp:extent cx="114300" cy="114300"/>
            <wp:effectExtent l="0" t="0" r="0" b="0"/>
            <wp:docPr id="4842" name="Picture 48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46960">
        <w:rPr>
          <w:rFonts w:ascii="Arial" w:eastAsia="Times New Roman" w:hAnsi="Arial" w:cs="Arial"/>
          <w:color w:val="494B43"/>
          <w:sz w:val="21"/>
          <w:szCs w:val="21"/>
          <w:lang w:val="en"/>
        </w:rPr>
        <w:t>Again, there are situations when we might want this logger hierarchy enabled.</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1680"/>
        <w:gridCol w:w="7194"/>
      </w:tblGrid>
      <w:tr w:rsidR="00746960" w:rsidRPr="00746960" w:rsidTr="00746960">
        <w:trPr>
          <w:tblCellSpacing w:w="0" w:type="dxa"/>
        </w:trPr>
        <w:tc>
          <w:tcPr>
            <w:tcW w:w="0" w:type="auto"/>
            <w:hideMark/>
          </w:tcPr>
          <w:p w:rsidR="00746960" w:rsidRPr="00746960" w:rsidRDefault="00746960" w:rsidP="00746960">
            <w:pPr>
              <w:spacing w:before="216" w:after="0" w:line="240" w:lineRule="auto"/>
              <w:jc w:val="center"/>
              <w:rPr>
                <w:rFonts w:ascii="Arial" w:eastAsia="Times New Roman" w:hAnsi="Arial" w:cs="Arial"/>
                <w:color w:val="494B43"/>
                <w:sz w:val="21"/>
                <w:szCs w:val="21"/>
              </w:rPr>
            </w:pPr>
          </w:p>
        </w:tc>
        <w:tc>
          <w:tcPr>
            <w:tcW w:w="1680" w:type="dxa"/>
            <w:hideMark/>
          </w:tcPr>
          <w:p w:rsidR="00746960" w:rsidRPr="00746960" w:rsidRDefault="00746960" w:rsidP="00746960">
            <w:pPr>
              <w:spacing w:before="216" w:after="0" w:line="240" w:lineRule="auto"/>
              <w:jc w:val="center"/>
              <w:rPr>
                <w:rFonts w:ascii="Arial" w:eastAsia="Times New Roman" w:hAnsi="Arial" w:cs="Arial"/>
                <w:b/>
                <w:bCs/>
                <w:color w:val="61665A"/>
                <w:sz w:val="21"/>
                <w:szCs w:val="21"/>
              </w:rPr>
            </w:pPr>
            <w:r w:rsidRPr="00746960">
              <w:rPr>
                <w:rFonts w:ascii="Arial" w:eastAsia="Times New Roman" w:hAnsi="Arial" w:cs="Arial"/>
                <w:b/>
                <w:bCs/>
                <w:color w:val="61665A"/>
                <w:sz w:val="21"/>
                <w:szCs w:val="21"/>
              </w:rPr>
              <w:t xml:space="preserve">BEST PRACTICE </w:t>
            </w:r>
          </w:p>
        </w:tc>
        <w:tc>
          <w:tcPr>
            <w:tcW w:w="0" w:type="auto"/>
            <w:hideMark/>
          </w:tcPr>
          <w:p w:rsidR="00746960" w:rsidRDefault="00746960" w:rsidP="00746960">
            <w:pPr>
              <w:spacing w:after="0" w:line="240" w:lineRule="auto"/>
              <w:jc w:val="center"/>
              <w:textAlignment w:val="top"/>
              <w:rPr>
                <w:rFonts w:ascii="Arial" w:eastAsia="Times New Roman" w:hAnsi="Arial" w:cs="Arial"/>
                <w:color w:val="494B43"/>
                <w:sz w:val="21"/>
                <w:szCs w:val="21"/>
              </w:rPr>
            </w:pPr>
          </w:p>
          <w:p w:rsidR="00746960" w:rsidRPr="00746960" w:rsidRDefault="00746960" w:rsidP="00746960">
            <w:pPr>
              <w:spacing w:after="0" w:line="240" w:lineRule="auto"/>
              <w:jc w:val="center"/>
              <w:textAlignment w:val="top"/>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193449B6" wp14:editId="05FC7C33">
                  <wp:extent cx="114300" cy="114300"/>
                  <wp:effectExtent l="0" t="0" r="0" b="0"/>
                  <wp:docPr id="4841" name="Picture 48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42356307" wp14:editId="1524EDB8">
                  <wp:extent cx="114300" cy="114300"/>
                  <wp:effectExtent l="0" t="0" r="0" b="0"/>
                  <wp:docPr id="4840" name="Picture 48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46960">
              <w:rPr>
                <w:rFonts w:ascii="Arial" w:eastAsia="Times New Roman" w:hAnsi="Arial" w:cs="Arial"/>
                <w:color w:val="494B43"/>
                <w:sz w:val="21"/>
                <w:szCs w:val="21"/>
              </w:rPr>
              <w:t>In situations where one application component tries to log the same information to different destinations by using separate components belonging to the same package, try to use the logger hierarchy.</w:t>
            </w:r>
          </w:p>
        </w:tc>
      </w:tr>
    </w:tbl>
    <w:p w:rsidR="00746960" w:rsidRPr="00746960" w:rsidRDefault="00746960" w:rsidP="00746960">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44C06E15" wp14:editId="254BE4FC">
            <wp:extent cx="114300" cy="114300"/>
            <wp:effectExtent l="0" t="0" r="0" b="0"/>
            <wp:docPr id="4839" name="Picture 48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B9C6AB7" wp14:editId="6AB6E025">
            <wp:extent cx="114300" cy="114300"/>
            <wp:effectExtent l="0" t="0" r="0" b="0"/>
            <wp:docPr id="4838" name="Picture 48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46960">
        <w:rPr>
          <w:rFonts w:ascii="Arial" w:eastAsia="Times New Roman" w:hAnsi="Arial" w:cs="Arial"/>
          <w:color w:val="494B43"/>
          <w:sz w:val="21"/>
          <w:szCs w:val="21"/>
          <w:lang w:val="en"/>
        </w:rPr>
        <w:t xml:space="preserve">Imagine an order-processing application where component </w:t>
      </w:r>
      <w:r w:rsidRPr="00746960">
        <w:rPr>
          <w:rFonts w:ascii="Courier New" w:eastAsia="Times New Roman" w:hAnsi="Courier New" w:cs="Courier New"/>
          <w:color w:val="494B43"/>
          <w:sz w:val="18"/>
          <w:szCs w:val="18"/>
          <w:lang w:val="en"/>
        </w:rPr>
        <w:t>A</w:t>
      </w:r>
      <w:r w:rsidRPr="00746960">
        <w:rPr>
          <w:rFonts w:ascii="Arial" w:eastAsia="Times New Roman" w:hAnsi="Arial" w:cs="Arial"/>
          <w:color w:val="494B43"/>
          <w:sz w:val="21"/>
          <w:szCs w:val="21"/>
          <w:lang w:val="en"/>
        </w:rPr>
        <w:t xml:space="preserve"> receives an order. It processes the order and now needs to store the order-specific logging information to a file and also wants to send the same information back to a corporate logging database. Application component </w:t>
      </w:r>
      <w:r w:rsidRPr="00746960">
        <w:rPr>
          <w:rFonts w:ascii="Courier New" w:eastAsia="Times New Roman" w:hAnsi="Courier New" w:cs="Courier New"/>
          <w:color w:val="494B43"/>
          <w:sz w:val="18"/>
          <w:szCs w:val="18"/>
          <w:lang w:val="en"/>
        </w:rPr>
        <w:t>B</w:t>
      </w:r>
      <w:r w:rsidRPr="00746960">
        <w:rPr>
          <w:rFonts w:ascii="Arial" w:eastAsia="Times New Roman" w:hAnsi="Arial" w:cs="Arial"/>
          <w:color w:val="494B43"/>
          <w:sz w:val="21"/>
          <w:szCs w:val="21"/>
          <w:lang w:val="en"/>
        </w:rPr>
        <w:t xml:space="preserve"> writes the data to the local file and component </w:t>
      </w:r>
      <w:r w:rsidRPr="00746960">
        <w:rPr>
          <w:rFonts w:ascii="Courier New" w:eastAsia="Times New Roman" w:hAnsi="Courier New" w:cs="Courier New"/>
          <w:color w:val="494B43"/>
          <w:sz w:val="18"/>
          <w:szCs w:val="18"/>
          <w:lang w:val="en"/>
        </w:rPr>
        <w:t>C</w:t>
      </w:r>
      <w:r w:rsidRPr="00746960">
        <w:rPr>
          <w:rFonts w:ascii="Arial" w:eastAsia="Times New Roman" w:hAnsi="Arial" w:cs="Arial"/>
          <w:color w:val="494B43"/>
          <w:sz w:val="21"/>
          <w:szCs w:val="21"/>
          <w:lang w:val="en"/>
        </w:rPr>
        <w:t xml:space="preserve"> writes the logging information to the corporate database. Now the </w:t>
      </w:r>
      <w:bookmarkStart w:id="1224" w:name="679"/>
      <w:bookmarkStart w:id="1225" w:name="page302"/>
      <w:bookmarkEnd w:id="1224"/>
      <w:bookmarkEnd w:id="1225"/>
      <w:r w:rsidRPr="00746960">
        <w:rPr>
          <w:rFonts w:ascii="Arial" w:eastAsia="Times New Roman" w:hAnsi="Arial" w:cs="Arial"/>
          <w:color w:val="494B43"/>
          <w:sz w:val="21"/>
          <w:szCs w:val="21"/>
          <w:lang w:val="en"/>
        </w:rPr>
        <w:t xml:space="preserve">important point to consider is whether the application components </w:t>
      </w:r>
      <w:r w:rsidRPr="00746960">
        <w:rPr>
          <w:rFonts w:ascii="Courier New" w:eastAsia="Times New Roman" w:hAnsi="Courier New" w:cs="Courier New"/>
          <w:color w:val="494B43"/>
          <w:sz w:val="18"/>
          <w:szCs w:val="18"/>
          <w:lang w:val="en"/>
        </w:rPr>
        <w:t>A</w:t>
      </w:r>
      <w:r w:rsidRPr="00746960">
        <w:rPr>
          <w:rFonts w:ascii="Arial" w:eastAsia="Times New Roman" w:hAnsi="Arial" w:cs="Arial"/>
          <w:color w:val="494B43"/>
          <w:sz w:val="21"/>
          <w:szCs w:val="21"/>
          <w:lang w:val="en"/>
        </w:rPr>
        <w:t xml:space="preserve">, </w:t>
      </w:r>
      <w:r w:rsidRPr="00746960">
        <w:rPr>
          <w:rFonts w:ascii="Courier New" w:eastAsia="Times New Roman" w:hAnsi="Courier New" w:cs="Courier New"/>
          <w:color w:val="494B43"/>
          <w:sz w:val="18"/>
          <w:szCs w:val="18"/>
          <w:lang w:val="en"/>
        </w:rPr>
        <w:t>B</w:t>
      </w:r>
      <w:r w:rsidRPr="00746960">
        <w:rPr>
          <w:rFonts w:ascii="Arial" w:eastAsia="Times New Roman" w:hAnsi="Arial" w:cs="Arial"/>
          <w:color w:val="494B43"/>
          <w:sz w:val="21"/>
          <w:szCs w:val="21"/>
          <w:lang w:val="en"/>
        </w:rPr>
        <w:t xml:space="preserve">, and </w:t>
      </w:r>
      <w:r w:rsidRPr="00746960">
        <w:rPr>
          <w:rFonts w:ascii="Courier New" w:eastAsia="Times New Roman" w:hAnsi="Courier New" w:cs="Courier New"/>
          <w:color w:val="494B43"/>
          <w:sz w:val="18"/>
          <w:szCs w:val="18"/>
          <w:lang w:val="en"/>
        </w:rPr>
        <w:t>C</w:t>
      </w:r>
      <w:r w:rsidRPr="00746960">
        <w:rPr>
          <w:rFonts w:ascii="Arial" w:eastAsia="Times New Roman" w:hAnsi="Arial" w:cs="Arial"/>
          <w:color w:val="494B43"/>
          <w:sz w:val="21"/>
          <w:szCs w:val="21"/>
          <w:lang w:val="en"/>
        </w:rPr>
        <w:t xml:space="preserve"> belong to a package hierarchy. For example, components </w:t>
      </w:r>
      <w:r w:rsidRPr="00746960">
        <w:rPr>
          <w:rFonts w:ascii="Courier New" w:eastAsia="Times New Roman" w:hAnsi="Courier New" w:cs="Courier New"/>
          <w:color w:val="494B43"/>
          <w:sz w:val="18"/>
          <w:szCs w:val="18"/>
          <w:lang w:val="en"/>
        </w:rPr>
        <w:t>B</w:t>
      </w:r>
      <w:r w:rsidRPr="00746960">
        <w:rPr>
          <w:rFonts w:ascii="Arial" w:eastAsia="Times New Roman" w:hAnsi="Arial" w:cs="Arial"/>
          <w:color w:val="494B43"/>
          <w:sz w:val="21"/>
          <w:szCs w:val="21"/>
          <w:lang w:val="en"/>
        </w:rPr>
        <w:t xml:space="preserve"> and </w:t>
      </w:r>
      <w:r w:rsidRPr="00746960">
        <w:rPr>
          <w:rFonts w:ascii="Courier New" w:eastAsia="Times New Roman" w:hAnsi="Courier New" w:cs="Courier New"/>
          <w:color w:val="494B43"/>
          <w:sz w:val="18"/>
          <w:szCs w:val="18"/>
          <w:lang w:val="en"/>
        </w:rPr>
        <w:t>C</w:t>
      </w:r>
      <w:r w:rsidRPr="00746960">
        <w:rPr>
          <w:rFonts w:ascii="Arial" w:eastAsia="Times New Roman" w:hAnsi="Arial" w:cs="Arial"/>
          <w:color w:val="494B43"/>
          <w:sz w:val="21"/>
          <w:szCs w:val="21"/>
          <w:lang w:val="en"/>
        </w:rPr>
        <w:t xml:space="preserve"> may belong to package </w:t>
      </w:r>
      <w:r w:rsidRPr="00746960">
        <w:rPr>
          <w:rFonts w:ascii="Courier New" w:eastAsia="Times New Roman" w:hAnsi="Courier New" w:cs="Courier New"/>
          <w:color w:val="494B43"/>
          <w:sz w:val="18"/>
          <w:szCs w:val="18"/>
          <w:lang w:val="en"/>
        </w:rPr>
        <w:t>com.processor</w:t>
      </w:r>
      <w:r w:rsidRPr="00746960">
        <w:rPr>
          <w:rFonts w:ascii="Arial" w:eastAsia="Times New Roman" w:hAnsi="Arial" w:cs="Arial"/>
          <w:color w:val="494B43"/>
          <w:sz w:val="21"/>
          <w:szCs w:val="21"/>
          <w:lang w:val="en"/>
        </w:rPr>
        <w:t xml:space="preserve"> and component </w:t>
      </w:r>
      <w:r w:rsidRPr="00746960">
        <w:rPr>
          <w:rFonts w:ascii="Courier New" w:eastAsia="Times New Roman" w:hAnsi="Courier New" w:cs="Courier New"/>
          <w:color w:val="494B43"/>
          <w:sz w:val="18"/>
          <w:szCs w:val="18"/>
          <w:lang w:val="en"/>
        </w:rPr>
        <w:t>A</w:t>
      </w:r>
      <w:r w:rsidRPr="00746960">
        <w:rPr>
          <w:rFonts w:ascii="Arial" w:eastAsia="Times New Roman" w:hAnsi="Arial" w:cs="Arial"/>
          <w:color w:val="494B43"/>
          <w:sz w:val="21"/>
          <w:szCs w:val="21"/>
          <w:lang w:val="en"/>
        </w:rPr>
        <w:t xml:space="preserve"> may belong to package </w:t>
      </w:r>
      <w:r w:rsidRPr="00746960">
        <w:rPr>
          <w:rFonts w:ascii="Courier New" w:eastAsia="Times New Roman" w:hAnsi="Courier New" w:cs="Courier New"/>
          <w:color w:val="494B43"/>
          <w:sz w:val="18"/>
          <w:szCs w:val="18"/>
          <w:lang w:val="en"/>
        </w:rPr>
        <w:t>com.processor.order</w:t>
      </w:r>
      <w:r w:rsidRPr="00746960">
        <w:rPr>
          <w:rFonts w:ascii="Arial" w:eastAsia="Times New Roman" w:hAnsi="Arial" w:cs="Arial"/>
          <w:color w:val="494B43"/>
          <w:sz w:val="21"/>
          <w:szCs w:val="21"/>
          <w:lang w:val="en"/>
        </w:rPr>
        <w:t xml:space="preserve">. Another component, </w:t>
      </w:r>
      <w:r w:rsidRPr="00746960">
        <w:rPr>
          <w:rFonts w:ascii="Courier New" w:eastAsia="Times New Roman" w:hAnsi="Courier New" w:cs="Courier New"/>
          <w:color w:val="494B43"/>
          <w:sz w:val="18"/>
          <w:szCs w:val="18"/>
          <w:lang w:val="en"/>
        </w:rPr>
        <w:t>D</w:t>
      </w:r>
      <w:r w:rsidRPr="00746960">
        <w:rPr>
          <w:rFonts w:ascii="Arial" w:eastAsia="Times New Roman" w:hAnsi="Arial" w:cs="Arial"/>
          <w:color w:val="494B43"/>
          <w:sz w:val="21"/>
          <w:szCs w:val="21"/>
          <w:lang w:val="en"/>
        </w:rPr>
        <w:t xml:space="preserve">, might deal with e-mail–based orders and may be in package </w:t>
      </w:r>
      <w:r w:rsidRPr="00746960">
        <w:rPr>
          <w:rFonts w:ascii="Courier New" w:eastAsia="Times New Roman" w:hAnsi="Courier New" w:cs="Courier New"/>
          <w:color w:val="494B43"/>
          <w:sz w:val="18"/>
          <w:szCs w:val="18"/>
          <w:lang w:val="en"/>
        </w:rPr>
        <w:t>com.processor.order.email</w:t>
      </w:r>
      <w:r w:rsidRPr="00746960">
        <w:rPr>
          <w:rFonts w:ascii="Arial" w:eastAsia="Times New Roman" w:hAnsi="Arial" w:cs="Arial"/>
          <w:color w:val="494B43"/>
          <w:sz w:val="21"/>
          <w:szCs w:val="21"/>
          <w:lang w:val="en"/>
        </w:rPr>
        <w:t>. In such situations, we are in a position to use the parent-child logger relationship.</w:t>
      </w:r>
    </w:p>
    <w:p w:rsidR="00746960" w:rsidRPr="00746960" w:rsidRDefault="00746960" w:rsidP="00746960">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04C1DA6A" wp14:editId="1BE4C85C">
            <wp:extent cx="114300" cy="114300"/>
            <wp:effectExtent l="0" t="0" r="0" b="0"/>
            <wp:docPr id="4837" name="Picture 48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32E73F93" wp14:editId="6C7EAF2F">
            <wp:extent cx="114300" cy="114300"/>
            <wp:effectExtent l="0" t="0" r="0" b="0"/>
            <wp:docPr id="4836" name="Picture 48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46960">
        <w:rPr>
          <w:rFonts w:ascii="Arial" w:eastAsia="Times New Roman" w:hAnsi="Arial" w:cs="Arial"/>
          <w:color w:val="494B43"/>
          <w:sz w:val="21"/>
          <w:szCs w:val="21"/>
          <w:lang w:val="en"/>
        </w:rPr>
        <w:t>The main point is we need to judge if the loggers are able to justify the parent-child relationship on the basis of logging activity and not only by the package structure. If they are parent and child in terms of logging behavior, then use the relationship.</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1680"/>
        <w:gridCol w:w="7194"/>
      </w:tblGrid>
      <w:tr w:rsidR="00746960" w:rsidRPr="00746960" w:rsidTr="00746960">
        <w:trPr>
          <w:tblCellSpacing w:w="0" w:type="dxa"/>
        </w:trPr>
        <w:tc>
          <w:tcPr>
            <w:tcW w:w="0" w:type="auto"/>
            <w:hideMark/>
          </w:tcPr>
          <w:p w:rsidR="00746960" w:rsidRPr="00746960" w:rsidRDefault="00746960" w:rsidP="00746960">
            <w:pPr>
              <w:spacing w:before="216" w:after="0" w:line="240" w:lineRule="auto"/>
              <w:jc w:val="center"/>
              <w:rPr>
                <w:rFonts w:ascii="Arial" w:eastAsia="Times New Roman" w:hAnsi="Arial" w:cs="Arial"/>
                <w:color w:val="494B43"/>
                <w:sz w:val="21"/>
                <w:szCs w:val="21"/>
              </w:rPr>
            </w:pPr>
          </w:p>
        </w:tc>
        <w:tc>
          <w:tcPr>
            <w:tcW w:w="1680" w:type="dxa"/>
            <w:hideMark/>
          </w:tcPr>
          <w:p w:rsidR="00746960" w:rsidRPr="00746960" w:rsidRDefault="00746960" w:rsidP="00746960">
            <w:pPr>
              <w:spacing w:before="216" w:after="0" w:line="240" w:lineRule="auto"/>
              <w:jc w:val="center"/>
              <w:rPr>
                <w:rFonts w:ascii="Arial" w:eastAsia="Times New Roman" w:hAnsi="Arial" w:cs="Arial"/>
                <w:b/>
                <w:bCs/>
                <w:color w:val="61665A"/>
                <w:sz w:val="21"/>
                <w:szCs w:val="21"/>
              </w:rPr>
            </w:pPr>
            <w:r w:rsidRPr="00746960">
              <w:rPr>
                <w:rFonts w:ascii="Arial" w:eastAsia="Times New Roman" w:hAnsi="Arial" w:cs="Arial"/>
                <w:b/>
                <w:bCs/>
                <w:color w:val="61665A"/>
                <w:sz w:val="21"/>
                <w:szCs w:val="21"/>
              </w:rPr>
              <w:t xml:space="preserve">BEST PRACTICE </w:t>
            </w:r>
          </w:p>
        </w:tc>
        <w:tc>
          <w:tcPr>
            <w:tcW w:w="0" w:type="auto"/>
            <w:hideMark/>
          </w:tcPr>
          <w:p w:rsidR="00746960" w:rsidRDefault="00746960" w:rsidP="00746960">
            <w:pPr>
              <w:spacing w:after="0" w:line="240" w:lineRule="auto"/>
              <w:jc w:val="center"/>
              <w:textAlignment w:val="top"/>
              <w:rPr>
                <w:rFonts w:ascii="Arial" w:eastAsia="Times New Roman" w:hAnsi="Arial" w:cs="Arial"/>
                <w:color w:val="494B43"/>
                <w:sz w:val="21"/>
                <w:szCs w:val="21"/>
              </w:rPr>
            </w:pPr>
          </w:p>
          <w:p w:rsidR="00746960" w:rsidRPr="00746960" w:rsidRDefault="00746960" w:rsidP="00746960">
            <w:pPr>
              <w:spacing w:after="0" w:line="240" w:lineRule="auto"/>
              <w:jc w:val="center"/>
              <w:textAlignment w:val="top"/>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53139489" wp14:editId="31362C5A">
                  <wp:extent cx="114300" cy="114300"/>
                  <wp:effectExtent l="0" t="0" r="0" b="0"/>
                  <wp:docPr id="4835" name="Picture 48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65057B5" wp14:editId="53417A84">
                  <wp:extent cx="114300" cy="114300"/>
                  <wp:effectExtent l="0" t="0" r="0" b="0"/>
                  <wp:docPr id="4834" name="Picture 48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46960">
              <w:rPr>
                <w:rFonts w:ascii="Arial" w:eastAsia="Times New Roman" w:hAnsi="Arial" w:cs="Arial"/>
                <w:color w:val="494B43"/>
                <w:sz w:val="21"/>
                <w:szCs w:val="21"/>
              </w:rPr>
              <w:t>If the logger hierarchy is turned on, the logging framework needs to determine the parent logger (recursively up the logger tree). This may reduce performance.</w:t>
            </w:r>
          </w:p>
        </w:tc>
      </w:tr>
    </w:tbl>
    <w:p w:rsidR="00746960" w:rsidRPr="00746960" w:rsidRDefault="00746960" w:rsidP="00746960">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120609E6" wp14:editId="0CB67E45">
            <wp:extent cx="114300" cy="114300"/>
            <wp:effectExtent l="0" t="0" r="0" b="0"/>
            <wp:docPr id="4833" name="Picture 48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016DC01" wp14:editId="18030262">
            <wp:extent cx="114300" cy="114300"/>
            <wp:effectExtent l="0" t="0" r="0" b="0"/>
            <wp:docPr id="4832" name="Picture 48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746960">
        <w:rPr>
          <w:rFonts w:ascii="Arial" w:eastAsia="Times New Roman" w:hAnsi="Arial" w:cs="Arial"/>
          <w:color w:val="494B43"/>
          <w:sz w:val="21"/>
          <w:szCs w:val="21"/>
          <w:lang w:val="en"/>
        </w:rPr>
        <w:t>The benchmark result with log4j shows that walking through the logger hierarchy is three times slower than normal logging activity. So take great care in determining whether to use the logger hierarchy in your applications. The examples provided in this book aimed to keep the parent-child relationship turned off unless it was necessary to demonstrate how the parent-child relationship works.</w:t>
      </w:r>
    </w:p>
    <w:p w:rsidR="00746960" w:rsidRDefault="00746960" w:rsidP="00FB012B">
      <w:pPr>
        <w:shd w:val="clear" w:color="auto" w:fill="FFFFFF"/>
        <w:tabs>
          <w:tab w:val="left" w:pos="270"/>
          <w:tab w:val="left" w:pos="450"/>
        </w:tabs>
        <w:spacing w:after="0" w:line="240" w:lineRule="auto"/>
        <w:rPr>
          <w:rFonts w:ascii="Arial" w:eastAsia="Times New Roman" w:hAnsi="Arial" w:cs="Arial"/>
          <w:color w:val="494B43"/>
          <w:sz w:val="21"/>
          <w:szCs w:val="21"/>
          <w:lang w:val="en"/>
        </w:rPr>
      </w:pPr>
    </w:p>
    <w:p w:rsidR="00A026D6" w:rsidRPr="00A026D6" w:rsidRDefault="00A026D6" w:rsidP="00A026D6">
      <w:pPr>
        <w:shd w:val="clear" w:color="auto" w:fill="FFFFFF"/>
        <w:spacing w:before="24" w:after="120" w:line="240" w:lineRule="auto"/>
        <w:outlineLvl w:val="1"/>
        <w:rPr>
          <w:rFonts w:ascii="Arial" w:eastAsia="Times New Roman" w:hAnsi="Arial" w:cs="Arial"/>
          <w:b/>
          <w:bCs/>
          <w:color w:val="494B43"/>
          <w:sz w:val="26"/>
          <w:szCs w:val="26"/>
          <w:lang w:val="en"/>
        </w:rPr>
      </w:pPr>
      <w:r w:rsidRPr="00A026D6">
        <w:rPr>
          <w:rFonts w:ascii="Arial" w:eastAsia="Times New Roman" w:hAnsi="Arial" w:cs="Arial"/>
          <w:b/>
          <w:bCs/>
          <w:color w:val="494B43"/>
          <w:sz w:val="26"/>
          <w:szCs w:val="26"/>
          <w:lang w:val="en"/>
        </w:rPr>
        <w:t>Logging Messages Efficiently</w:t>
      </w:r>
    </w:p>
    <w:p w:rsidR="00A026D6" w:rsidRPr="00A026D6" w:rsidRDefault="00A026D6" w:rsidP="00A026D6">
      <w:pPr>
        <w:shd w:val="clear" w:color="auto" w:fill="FFFFFF"/>
        <w:spacing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467F3248" wp14:editId="18B8D557">
            <wp:extent cx="114300" cy="114300"/>
            <wp:effectExtent l="0" t="0" r="0" b="0"/>
            <wp:docPr id="4881" name="Picture 48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5DD34A3" wp14:editId="12391660">
            <wp:extent cx="114300" cy="114300"/>
            <wp:effectExtent l="0" t="0" r="0" b="0"/>
            <wp:docPr id="4880" name="Picture 48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026D6">
        <w:rPr>
          <w:rFonts w:ascii="Arial" w:eastAsia="Times New Roman" w:hAnsi="Arial" w:cs="Arial"/>
          <w:color w:val="494B43"/>
          <w:sz w:val="21"/>
          <w:szCs w:val="21"/>
          <w:lang w:val="en"/>
        </w:rPr>
        <w:t>What to log and how to log? The answers to these questions determine how effective a particular application's logging is. Choose carefully and come up with a strategy as to what information is needed for debugging and what information is needed for routine maintenance. Decide carefully about where to log information. Decide about the formatting of the log messages so that the information can be processed and analyzed in the future by other applications.</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1680"/>
        <w:gridCol w:w="7194"/>
      </w:tblGrid>
      <w:tr w:rsidR="00A026D6" w:rsidRPr="00A026D6" w:rsidTr="00A026D6">
        <w:trPr>
          <w:tblCellSpacing w:w="0" w:type="dxa"/>
        </w:trPr>
        <w:tc>
          <w:tcPr>
            <w:tcW w:w="0" w:type="auto"/>
            <w:hideMark/>
          </w:tcPr>
          <w:p w:rsidR="00A026D6" w:rsidRPr="00A026D6" w:rsidRDefault="00A026D6" w:rsidP="00A026D6">
            <w:pPr>
              <w:spacing w:before="216" w:after="0" w:line="240" w:lineRule="auto"/>
              <w:jc w:val="center"/>
              <w:rPr>
                <w:rFonts w:ascii="Arial" w:eastAsia="Times New Roman" w:hAnsi="Arial" w:cs="Arial"/>
                <w:color w:val="494B43"/>
                <w:sz w:val="21"/>
                <w:szCs w:val="21"/>
              </w:rPr>
            </w:pPr>
          </w:p>
        </w:tc>
        <w:tc>
          <w:tcPr>
            <w:tcW w:w="1680" w:type="dxa"/>
            <w:hideMark/>
          </w:tcPr>
          <w:p w:rsidR="00A026D6" w:rsidRPr="00A026D6" w:rsidRDefault="00A026D6" w:rsidP="00A026D6">
            <w:pPr>
              <w:spacing w:before="216" w:after="0" w:line="240" w:lineRule="auto"/>
              <w:jc w:val="center"/>
              <w:rPr>
                <w:rFonts w:ascii="Arial" w:eastAsia="Times New Roman" w:hAnsi="Arial" w:cs="Arial"/>
                <w:b/>
                <w:bCs/>
                <w:color w:val="61665A"/>
                <w:sz w:val="21"/>
                <w:szCs w:val="21"/>
              </w:rPr>
            </w:pPr>
            <w:r w:rsidRPr="00A026D6">
              <w:rPr>
                <w:rFonts w:ascii="Arial" w:eastAsia="Times New Roman" w:hAnsi="Arial" w:cs="Arial"/>
                <w:b/>
                <w:bCs/>
                <w:color w:val="61665A"/>
                <w:sz w:val="21"/>
                <w:szCs w:val="21"/>
              </w:rPr>
              <w:t xml:space="preserve">BEST PRACTICE </w:t>
            </w:r>
          </w:p>
        </w:tc>
        <w:tc>
          <w:tcPr>
            <w:tcW w:w="0" w:type="auto"/>
            <w:hideMark/>
          </w:tcPr>
          <w:p w:rsidR="00A026D6" w:rsidRDefault="00A026D6" w:rsidP="00A026D6">
            <w:pPr>
              <w:spacing w:after="0" w:line="240" w:lineRule="auto"/>
              <w:jc w:val="center"/>
              <w:textAlignment w:val="top"/>
              <w:rPr>
                <w:rFonts w:ascii="Arial" w:eastAsia="Times New Roman" w:hAnsi="Arial" w:cs="Arial"/>
                <w:color w:val="494B43"/>
                <w:sz w:val="21"/>
                <w:szCs w:val="21"/>
              </w:rPr>
            </w:pPr>
          </w:p>
          <w:p w:rsidR="00A026D6" w:rsidRPr="00A026D6" w:rsidRDefault="00A026D6" w:rsidP="00A026D6">
            <w:pPr>
              <w:spacing w:after="0" w:line="240" w:lineRule="auto"/>
              <w:jc w:val="center"/>
              <w:textAlignment w:val="top"/>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331C2D74" wp14:editId="5B08870B">
                  <wp:extent cx="114300" cy="114300"/>
                  <wp:effectExtent l="0" t="0" r="0" b="0"/>
                  <wp:docPr id="4879" name="Picture 48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1318AE8" wp14:editId="14AAE54A">
                  <wp:extent cx="114300" cy="114300"/>
                  <wp:effectExtent l="0" t="0" r="0" b="0"/>
                  <wp:docPr id="4878" name="Picture 48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026D6">
              <w:rPr>
                <w:rFonts w:ascii="Arial" w:eastAsia="Times New Roman" w:hAnsi="Arial" w:cs="Arial"/>
                <w:color w:val="494B43"/>
                <w:sz w:val="21"/>
                <w:szCs w:val="21"/>
              </w:rPr>
              <w:t>Avoid logging unnecessary information. This will convolute the logging trace and make it harder to analyze.</w:t>
            </w:r>
          </w:p>
        </w:tc>
      </w:tr>
    </w:tbl>
    <w:p w:rsidR="00A026D6" w:rsidRPr="00A026D6" w:rsidRDefault="00A026D6" w:rsidP="00A026D6">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7B2AF6DC" wp14:editId="3A4D51DB">
            <wp:extent cx="114300" cy="114300"/>
            <wp:effectExtent l="0" t="0" r="0" b="0"/>
            <wp:docPr id="4877" name="Picture 48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434A02AB" wp14:editId="0955383C">
            <wp:extent cx="114300" cy="114300"/>
            <wp:effectExtent l="0" t="0" r="0" b="0"/>
            <wp:docPr id="4876" name="Picture 48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26" w:name="681"/>
      <w:bookmarkStart w:id="1227" w:name="page303"/>
      <w:bookmarkEnd w:id="1226"/>
      <w:bookmarkEnd w:id="1227"/>
      <w:r w:rsidRPr="00A026D6">
        <w:rPr>
          <w:rFonts w:ascii="Arial" w:eastAsia="Times New Roman" w:hAnsi="Arial" w:cs="Arial"/>
          <w:color w:val="494B43"/>
          <w:sz w:val="21"/>
          <w:szCs w:val="21"/>
          <w:lang w:val="en"/>
        </w:rPr>
        <w:t>Redundant and unnecessary logging information affects an application in terms of performance and usefulness. Even if we use a level that is turned off in the deployed application, the logger framework will have to do the extra work of checking the levels for each logging message. This level checking for logging requests with redundant and unnecessary information will affect the performance of the overall logging. So it is best to avoid having such logging requests within an application.</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1680"/>
        <w:gridCol w:w="5790"/>
      </w:tblGrid>
      <w:tr w:rsidR="00A026D6" w:rsidRPr="00A026D6" w:rsidTr="00A026D6">
        <w:trPr>
          <w:tblCellSpacing w:w="0" w:type="dxa"/>
        </w:trPr>
        <w:tc>
          <w:tcPr>
            <w:tcW w:w="0" w:type="auto"/>
            <w:hideMark/>
          </w:tcPr>
          <w:p w:rsidR="00A026D6" w:rsidRPr="00A026D6" w:rsidRDefault="00A026D6" w:rsidP="00A026D6">
            <w:pPr>
              <w:spacing w:before="216" w:after="0" w:line="240" w:lineRule="auto"/>
              <w:jc w:val="center"/>
              <w:rPr>
                <w:rFonts w:ascii="Arial" w:eastAsia="Times New Roman" w:hAnsi="Arial" w:cs="Arial"/>
                <w:color w:val="494B43"/>
                <w:sz w:val="21"/>
                <w:szCs w:val="21"/>
              </w:rPr>
            </w:pPr>
          </w:p>
        </w:tc>
        <w:tc>
          <w:tcPr>
            <w:tcW w:w="1680" w:type="dxa"/>
            <w:hideMark/>
          </w:tcPr>
          <w:p w:rsidR="00A026D6" w:rsidRPr="00A026D6" w:rsidRDefault="00A026D6" w:rsidP="00A026D6">
            <w:pPr>
              <w:spacing w:before="216" w:after="0" w:line="240" w:lineRule="auto"/>
              <w:jc w:val="center"/>
              <w:rPr>
                <w:rFonts w:ascii="Arial" w:eastAsia="Times New Roman" w:hAnsi="Arial" w:cs="Arial"/>
                <w:b/>
                <w:bCs/>
                <w:color w:val="61665A"/>
                <w:sz w:val="21"/>
                <w:szCs w:val="21"/>
              </w:rPr>
            </w:pPr>
            <w:r w:rsidRPr="00A026D6">
              <w:rPr>
                <w:rFonts w:ascii="Arial" w:eastAsia="Times New Roman" w:hAnsi="Arial" w:cs="Arial"/>
                <w:b/>
                <w:bCs/>
                <w:color w:val="61665A"/>
                <w:sz w:val="21"/>
                <w:szCs w:val="21"/>
              </w:rPr>
              <w:t xml:space="preserve">BEST PRACTICE </w:t>
            </w:r>
          </w:p>
        </w:tc>
        <w:tc>
          <w:tcPr>
            <w:tcW w:w="0" w:type="auto"/>
            <w:hideMark/>
          </w:tcPr>
          <w:p w:rsidR="00A026D6" w:rsidRDefault="00A026D6" w:rsidP="00A026D6">
            <w:pPr>
              <w:spacing w:after="0" w:line="240" w:lineRule="auto"/>
              <w:jc w:val="center"/>
              <w:textAlignment w:val="top"/>
              <w:rPr>
                <w:rFonts w:ascii="Arial" w:eastAsia="Times New Roman" w:hAnsi="Arial" w:cs="Arial"/>
                <w:color w:val="494B43"/>
                <w:sz w:val="21"/>
                <w:szCs w:val="21"/>
              </w:rPr>
            </w:pPr>
          </w:p>
          <w:p w:rsidR="00A026D6" w:rsidRPr="00A026D6" w:rsidRDefault="00A026D6" w:rsidP="00A026D6">
            <w:pPr>
              <w:spacing w:after="0" w:line="240" w:lineRule="auto"/>
              <w:jc w:val="center"/>
              <w:textAlignment w:val="top"/>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255B0EAB" wp14:editId="314E8ACB">
                  <wp:extent cx="114300" cy="114300"/>
                  <wp:effectExtent l="0" t="0" r="0" b="0"/>
                  <wp:docPr id="4875" name="Picture 48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2D2F4AF7" wp14:editId="0A5BA892">
                  <wp:extent cx="114300" cy="114300"/>
                  <wp:effectExtent l="0" t="0" r="0" b="0"/>
                  <wp:docPr id="4874" name="Picture 48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026D6">
              <w:rPr>
                <w:rFonts w:ascii="Arial" w:eastAsia="Times New Roman" w:hAnsi="Arial" w:cs="Arial"/>
                <w:color w:val="494B43"/>
                <w:sz w:val="21"/>
                <w:szCs w:val="21"/>
              </w:rPr>
              <w:t>Avoid using parameter construction within the logging request.</w:t>
            </w:r>
          </w:p>
        </w:tc>
      </w:tr>
    </w:tbl>
    <w:p w:rsidR="00A026D6" w:rsidRPr="00A026D6" w:rsidRDefault="00A026D6" w:rsidP="00A026D6">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795E9D69" wp14:editId="3DC9C413">
            <wp:extent cx="114300" cy="114300"/>
            <wp:effectExtent l="0" t="0" r="0" b="0"/>
            <wp:docPr id="4873" name="Picture 48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073DB35" wp14:editId="77AD2C9C">
            <wp:extent cx="114300" cy="114300"/>
            <wp:effectExtent l="0" t="0" r="0" b="0"/>
            <wp:docPr id="4872" name="Picture 48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026D6">
        <w:rPr>
          <w:rFonts w:ascii="Arial" w:eastAsia="Times New Roman" w:hAnsi="Arial" w:cs="Arial"/>
          <w:color w:val="494B43"/>
          <w:sz w:val="21"/>
          <w:szCs w:val="21"/>
          <w:lang w:val="en"/>
        </w:rPr>
        <w:t>When developing your own applications, you might think that you have avoided making unnecessary logging requests in your application; however, you still may have a logging request that looks like the following:</w:t>
      </w:r>
    </w:p>
    <w:p w:rsidR="00A026D6" w:rsidRPr="00A026D6" w:rsidRDefault="00A026D6" w:rsidP="00A02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49954AE4" wp14:editId="7F66F98C">
            <wp:extent cx="114300" cy="114300"/>
            <wp:effectExtent l="0" t="0" r="0" b="0"/>
            <wp:docPr id="4871" name="Picture 48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2C805F34" wp14:editId="53D12495">
            <wp:extent cx="114300" cy="114300"/>
            <wp:effectExtent l="0" t="0" r="0" b="0"/>
            <wp:docPr id="4870" name="Picture 48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026D6" w:rsidRPr="00A026D6" w:rsidRDefault="00A026D6" w:rsidP="00A02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026D6">
        <w:rPr>
          <w:rFonts w:ascii="Courier New" w:eastAsia="Times New Roman" w:hAnsi="Courier New" w:cs="Courier New"/>
          <w:color w:val="494B43"/>
          <w:sz w:val="21"/>
          <w:szCs w:val="21"/>
          <w:lang w:val="en"/>
        </w:rPr>
        <w:t>logger.info("This is "+var1+" logging from the method"+var2);</w:t>
      </w:r>
    </w:p>
    <w:p w:rsidR="00A026D6" w:rsidRDefault="00A026D6" w:rsidP="00A026D6">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1975480A" wp14:editId="43596E4A">
            <wp:extent cx="114300" cy="114300"/>
            <wp:effectExtent l="0" t="0" r="0" b="0"/>
            <wp:docPr id="4869" name="Picture 48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8E8F1BC" wp14:editId="7B8EA5DD">
            <wp:extent cx="114300" cy="114300"/>
            <wp:effectExtent l="0" t="0" r="0" b="0"/>
            <wp:docPr id="4868" name="Picture 48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026D6">
        <w:rPr>
          <w:rFonts w:ascii="Arial" w:eastAsia="Times New Roman" w:hAnsi="Arial" w:cs="Arial"/>
          <w:color w:val="494B43"/>
          <w:sz w:val="21"/>
          <w:szCs w:val="21"/>
          <w:lang w:val="en"/>
        </w:rPr>
        <w:t xml:space="preserve">The cost involved here is the parameter construction. Use simple Java techniques such as </w:t>
      </w:r>
      <w:r w:rsidRPr="00A026D6">
        <w:rPr>
          <w:rFonts w:ascii="Courier New" w:eastAsia="Times New Roman" w:hAnsi="Courier New" w:cs="Courier New"/>
          <w:color w:val="494B43"/>
          <w:sz w:val="18"/>
          <w:szCs w:val="18"/>
          <w:lang w:val="en"/>
        </w:rPr>
        <w:t>StringBuffer</w:t>
      </w:r>
      <w:r w:rsidRPr="00A026D6">
        <w:rPr>
          <w:rFonts w:ascii="Arial" w:eastAsia="Times New Roman" w:hAnsi="Arial" w:cs="Arial"/>
          <w:color w:val="494B43"/>
          <w:sz w:val="21"/>
          <w:szCs w:val="21"/>
          <w:lang w:val="en"/>
        </w:rPr>
        <w:t xml:space="preserve"> for the concatenation of </w:t>
      </w:r>
      <w:r w:rsidRPr="00A026D6">
        <w:rPr>
          <w:rFonts w:ascii="Courier New" w:eastAsia="Times New Roman" w:hAnsi="Courier New" w:cs="Courier New"/>
          <w:color w:val="494B43"/>
          <w:sz w:val="18"/>
          <w:szCs w:val="18"/>
          <w:lang w:val="en"/>
        </w:rPr>
        <w:t>String</w:t>
      </w:r>
      <w:r w:rsidRPr="00A026D6">
        <w:rPr>
          <w:rFonts w:ascii="Arial" w:eastAsia="Times New Roman" w:hAnsi="Arial" w:cs="Arial"/>
          <w:color w:val="494B43"/>
          <w:sz w:val="21"/>
          <w:szCs w:val="21"/>
          <w:lang w:val="en"/>
        </w:rPr>
        <w:t xml:space="preserve"> objects and avoid using "+" for joining two </w:t>
      </w:r>
      <w:r w:rsidRPr="00A026D6">
        <w:rPr>
          <w:rFonts w:ascii="Courier New" w:eastAsia="Times New Roman" w:hAnsi="Courier New" w:cs="Courier New"/>
          <w:color w:val="494B43"/>
          <w:sz w:val="18"/>
          <w:szCs w:val="18"/>
          <w:lang w:val="en"/>
        </w:rPr>
        <w:t>String</w:t>
      </w:r>
      <w:r w:rsidRPr="00A026D6">
        <w:rPr>
          <w:rFonts w:ascii="Arial" w:eastAsia="Times New Roman" w:hAnsi="Arial" w:cs="Arial"/>
          <w:color w:val="494B43"/>
          <w:sz w:val="21"/>
          <w:szCs w:val="21"/>
          <w:lang w:val="en"/>
        </w:rPr>
        <w:t xml:space="preserve"> objects. This is just one example. A badly coded application might have several of these sorts of statements.</w:t>
      </w:r>
    </w:p>
    <w:p w:rsidR="00A026D6" w:rsidRPr="00A026D6" w:rsidRDefault="00A026D6" w:rsidP="00A026D6">
      <w:pPr>
        <w:shd w:val="clear" w:color="auto" w:fill="FFFFFF"/>
        <w:spacing w:before="216" w:after="0" w:line="240" w:lineRule="auto"/>
        <w:rPr>
          <w:rFonts w:ascii="Arial" w:eastAsia="Times New Roman" w:hAnsi="Arial" w:cs="Arial"/>
          <w:color w:val="494B43"/>
          <w:sz w:val="21"/>
          <w:szCs w:val="21"/>
          <w:lang w:val="en"/>
        </w:rPr>
      </w:pPr>
    </w:p>
    <w:tbl>
      <w:tblPr>
        <w:tblW w:w="0" w:type="auto"/>
        <w:tblCellSpacing w:w="0" w:type="dxa"/>
        <w:tblInd w:w="480" w:type="dxa"/>
        <w:tblCellMar>
          <w:left w:w="0" w:type="dxa"/>
          <w:right w:w="0" w:type="dxa"/>
        </w:tblCellMar>
        <w:tblLook w:val="04A0" w:firstRow="1" w:lastRow="0" w:firstColumn="1" w:lastColumn="0" w:noHBand="0" w:noVBand="1"/>
      </w:tblPr>
      <w:tblGrid>
        <w:gridCol w:w="6"/>
        <w:gridCol w:w="1680"/>
        <w:gridCol w:w="4367"/>
      </w:tblGrid>
      <w:tr w:rsidR="00A026D6" w:rsidRPr="00A026D6" w:rsidTr="00A026D6">
        <w:trPr>
          <w:tblCellSpacing w:w="0" w:type="dxa"/>
        </w:trPr>
        <w:tc>
          <w:tcPr>
            <w:tcW w:w="0" w:type="auto"/>
            <w:hideMark/>
          </w:tcPr>
          <w:p w:rsidR="00A026D6" w:rsidRPr="00A026D6" w:rsidRDefault="00A026D6" w:rsidP="00A026D6">
            <w:pPr>
              <w:spacing w:before="216" w:after="0" w:line="240" w:lineRule="auto"/>
              <w:jc w:val="center"/>
              <w:rPr>
                <w:rFonts w:ascii="Arial" w:eastAsia="Times New Roman" w:hAnsi="Arial" w:cs="Arial"/>
                <w:color w:val="494B43"/>
                <w:sz w:val="21"/>
                <w:szCs w:val="21"/>
              </w:rPr>
            </w:pPr>
          </w:p>
        </w:tc>
        <w:tc>
          <w:tcPr>
            <w:tcW w:w="1680" w:type="dxa"/>
            <w:hideMark/>
          </w:tcPr>
          <w:p w:rsidR="00A026D6" w:rsidRPr="00A026D6" w:rsidRDefault="00A026D6" w:rsidP="00A026D6">
            <w:pPr>
              <w:spacing w:before="216" w:after="0" w:line="240" w:lineRule="auto"/>
              <w:jc w:val="center"/>
              <w:rPr>
                <w:rFonts w:ascii="Arial" w:eastAsia="Times New Roman" w:hAnsi="Arial" w:cs="Arial"/>
                <w:b/>
                <w:bCs/>
                <w:color w:val="61665A"/>
                <w:sz w:val="21"/>
                <w:szCs w:val="21"/>
              </w:rPr>
            </w:pPr>
            <w:r w:rsidRPr="00A026D6">
              <w:rPr>
                <w:rFonts w:ascii="Arial" w:eastAsia="Times New Roman" w:hAnsi="Arial" w:cs="Arial"/>
                <w:b/>
                <w:bCs/>
                <w:color w:val="61665A"/>
                <w:sz w:val="21"/>
                <w:szCs w:val="21"/>
              </w:rPr>
              <w:t xml:space="preserve">BEST PRACTICE </w:t>
            </w:r>
          </w:p>
        </w:tc>
        <w:tc>
          <w:tcPr>
            <w:tcW w:w="0" w:type="auto"/>
            <w:hideMark/>
          </w:tcPr>
          <w:p w:rsidR="00A026D6" w:rsidRDefault="00A026D6" w:rsidP="00A026D6">
            <w:pPr>
              <w:spacing w:after="0" w:line="240" w:lineRule="auto"/>
              <w:jc w:val="center"/>
              <w:textAlignment w:val="top"/>
              <w:rPr>
                <w:rFonts w:ascii="Arial" w:eastAsia="Times New Roman" w:hAnsi="Arial" w:cs="Arial"/>
                <w:color w:val="494B43"/>
                <w:sz w:val="21"/>
                <w:szCs w:val="21"/>
              </w:rPr>
            </w:pPr>
          </w:p>
          <w:p w:rsidR="00A026D6" w:rsidRPr="00A026D6" w:rsidRDefault="00A026D6" w:rsidP="00A026D6">
            <w:pPr>
              <w:spacing w:after="0" w:line="240" w:lineRule="auto"/>
              <w:jc w:val="center"/>
              <w:textAlignment w:val="top"/>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2A7E170F" wp14:editId="42475305">
                  <wp:extent cx="114300" cy="114300"/>
                  <wp:effectExtent l="0" t="0" r="0" b="0"/>
                  <wp:docPr id="4867" name="Picture 48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4548C5FA" wp14:editId="13DFD586">
                  <wp:extent cx="114300" cy="114300"/>
                  <wp:effectExtent l="0" t="0" r="0" b="0"/>
                  <wp:docPr id="4866" name="Picture 48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026D6">
              <w:rPr>
                <w:rFonts w:ascii="Arial" w:eastAsia="Times New Roman" w:hAnsi="Arial" w:cs="Arial"/>
                <w:color w:val="494B43"/>
                <w:sz w:val="21"/>
                <w:szCs w:val="21"/>
              </w:rPr>
              <w:t>Check if logging is enabled before trying to log.</w:t>
            </w:r>
          </w:p>
        </w:tc>
      </w:tr>
    </w:tbl>
    <w:p w:rsidR="00A026D6" w:rsidRPr="00A026D6" w:rsidRDefault="00A026D6" w:rsidP="00A026D6">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0D0F3705" wp14:editId="1BBE7D48">
            <wp:extent cx="114300" cy="114300"/>
            <wp:effectExtent l="0" t="0" r="0" b="0"/>
            <wp:docPr id="4865" name="Picture 48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5D8EB0D" wp14:editId="1DBE3EE5">
            <wp:extent cx="114300" cy="114300"/>
            <wp:effectExtent l="0" t="0" r="0" b="0"/>
            <wp:docPr id="4864" name="Picture 48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026D6">
        <w:rPr>
          <w:rFonts w:ascii="Arial" w:eastAsia="Times New Roman" w:hAnsi="Arial" w:cs="Arial"/>
          <w:color w:val="494B43"/>
          <w:sz w:val="21"/>
          <w:szCs w:val="21"/>
          <w:lang w:val="en"/>
        </w:rPr>
        <w:t>Suppose we have an application that logs all the entries of a list of customer orders (highly unlikely!). All information with a level of DEBUG is printed:</w:t>
      </w:r>
    </w:p>
    <w:p w:rsidR="00A026D6" w:rsidRPr="00A026D6" w:rsidRDefault="00A026D6" w:rsidP="00A02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267FA3B2" wp14:editId="09B7A89A">
            <wp:extent cx="114300" cy="114300"/>
            <wp:effectExtent l="0" t="0" r="0" b="0"/>
            <wp:docPr id="4863" name="Picture 48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65CBD39D" wp14:editId="57822CAA">
            <wp:extent cx="114300" cy="114300"/>
            <wp:effectExtent l="0" t="0" r="0" b="0"/>
            <wp:docPr id="4862" name="Picture 48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026D6" w:rsidRPr="00A026D6" w:rsidRDefault="00A026D6" w:rsidP="00A02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026D6">
        <w:rPr>
          <w:rFonts w:ascii="Courier New" w:eastAsia="Times New Roman" w:hAnsi="Courier New" w:cs="Courier New"/>
          <w:color w:val="494B43"/>
          <w:sz w:val="21"/>
          <w:szCs w:val="21"/>
          <w:lang w:val="en"/>
        </w:rPr>
        <w:t>ArrayList list;</w:t>
      </w:r>
    </w:p>
    <w:p w:rsidR="00A026D6" w:rsidRPr="00A026D6" w:rsidRDefault="00A026D6" w:rsidP="00A02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026D6">
        <w:rPr>
          <w:rFonts w:ascii="Courier New" w:eastAsia="Times New Roman" w:hAnsi="Courier New" w:cs="Courier New"/>
          <w:color w:val="494B43"/>
          <w:sz w:val="21"/>
          <w:szCs w:val="21"/>
          <w:lang w:val="en"/>
        </w:rPr>
        <w:t>int length = list.size();</w:t>
      </w:r>
    </w:p>
    <w:p w:rsidR="00A026D6" w:rsidRPr="00A026D6" w:rsidRDefault="00A026D6" w:rsidP="00A02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p>
    <w:p w:rsidR="00A026D6" w:rsidRPr="00A026D6" w:rsidRDefault="00A026D6" w:rsidP="00A02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026D6">
        <w:rPr>
          <w:rFonts w:ascii="Courier New" w:eastAsia="Times New Roman" w:hAnsi="Courier New" w:cs="Courier New"/>
          <w:color w:val="494B43"/>
          <w:sz w:val="21"/>
          <w:szCs w:val="21"/>
          <w:lang w:val="en"/>
        </w:rPr>
        <w:t>for(int k=0;k&lt;size;k++)</w:t>
      </w:r>
    </w:p>
    <w:p w:rsidR="00A026D6" w:rsidRPr="00A026D6" w:rsidRDefault="00A026D6" w:rsidP="00A02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026D6">
        <w:rPr>
          <w:rFonts w:ascii="Courier New" w:eastAsia="Times New Roman" w:hAnsi="Courier New" w:cs="Courier New"/>
          <w:color w:val="494B43"/>
          <w:sz w:val="21"/>
          <w:szCs w:val="21"/>
          <w:lang w:val="en"/>
        </w:rPr>
        <w:t>{</w:t>
      </w:r>
    </w:p>
    <w:p w:rsidR="00A026D6" w:rsidRPr="00A026D6" w:rsidRDefault="00A026D6" w:rsidP="00A02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026D6">
        <w:rPr>
          <w:rFonts w:ascii="Courier New" w:eastAsia="Times New Roman" w:hAnsi="Courier New" w:cs="Courier New"/>
          <w:color w:val="494B43"/>
          <w:sz w:val="21"/>
          <w:szCs w:val="21"/>
          <w:lang w:val="en"/>
        </w:rPr>
        <w:t xml:space="preserve">    logger.debug("The customer: "+ ( (Customer)list.get(k) ).toString() );</w:t>
      </w:r>
    </w:p>
    <w:p w:rsidR="00A026D6" w:rsidRPr="00A026D6" w:rsidRDefault="00A026D6" w:rsidP="00A02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026D6">
        <w:rPr>
          <w:rFonts w:ascii="Courier New" w:eastAsia="Times New Roman" w:hAnsi="Courier New" w:cs="Courier New"/>
          <w:color w:val="494B43"/>
          <w:sz w:val="21"/>
          <w:szCs w:val="21"/>
          <w:lang w:val="en"/>
        </w:rPr>
        <w:t>}</w:t>
      </w:r>
    </w:p>
    <w:p w:rsidR="00A026D6" w:rsidRPr="00A026D6" w:rsidRDefault="00A026D6" w:rsidP="00A026D6">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37F84E8C" wp14:editId="4BEA3410">
            <wp:extent cx="114300" cy="114300"/>
            <wp:effectExtent l="0" t="0" r="0" b="0"/>
            <wp:docPr id="4861" name="Picture 48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2DC3688" wp14:editId="0524EEC1">
            <wp:extent cx="114300" cy="114300"/>
            <wp:effectExtent l="0" t="0" r="0" b="0"/>
            <wp:docPr id="4860" name="Picture 48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28" w:name="682"/>
      <w:bookmarkStart w:id="1229" w:name="page304"/>
      <w:bookmarkEnd w:id="1228"/>
      <w:bookmarkEnd w:id="1229"/>
      <w:r w:rsidRPr="00A026D6">
        <w:rPr>
          <w:rFonts w:ascii="Arial" w:eastAsia="Times New Roman" w:hAnsi="Arial" w:cs="Arial"/>
          <w:color w:val="494B43"/>
          <w:sz w:val="21"/>
          <w:szCs w:val="21"/>
          <w:lang w:val="en"/>
        </w:rPr>
        <w:t xml:space="preserve">What happens if the DEBUG level is turned off? Inside the </w:t>
      </w:r>
      <w:r w:rsidRPr="00A026D6">
        <w:rPr>
          <w:rFonts w:ascii="Courier New" w:eastAsia="Times New Roman" w:hAnsi="Courier New" w:cs="Courier New"/>
          <w:color w:val="494B43"/>
          <w:sz w:val="18"/>
          <w:szCs w:val="18"/>
          <w:lang w:val="en"/>
        </w:rPr>
        <w:t>for</w:t>
      </w:r>
      <w:r w:rsidRPr="00A026D6">
        <w:rPr>
          <w:rFonts w:ascii="Arial" w:eastAsia="Times New Roman" w:hAnsi="Arial" w:cs="Arial"/>
          <w:color w:val="494B43"/>
          <w:sz w:val="21"/>
          <w:szCs w:val="21"/>
          <w:lang w:val="en"/>
        </w:rPr>
        <w:t xml:space="preserve"> loop, the parameter construction will still take place, the logger will check if the DEBUG level is enabled, and if not, it will discard the request. To avoid this sort of situation, we could write</w:t>
      </w:r>
    </w:p>
    <w:p w:rsidR="00A026D6" w:rsidRPr="00A026D6" w:rsidRDefault="00A026D6" w:rsidP="00A02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Pr>
          <w:rFonts w:ascii="Courier New" w:eastAsia="Times New Roman" w:hAnsi="Courier New" w:cs="Courier New"/>
          <w:noProof/>
          <w:vanish/>
          <w:color w:val="494B43"/>
          <w:sz w:val="21"/>
          <w:szCs w:val="21"/>
        </w:rPr>
        <w:drawing>
          <wp:inline distT="0" distB="0" distL="0" distR="0" wp14:anchorId="74E81270" wp14:editId="061858F6">
            <wp:extent cx="114300" cy="114300"/>
            <wp:effectExtent l="0" t="0" r="0" b="0"/>
            <wp:docPr id="4859" name="Picture 48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Courier New" w:eastAsia="Times New Roman" w:hAnsi="Courier New" w:cs="Courier New"/>
          <w:noProof/>
          <w:vanish/>
          <w:color w:val="494B43"/>
          <w:sz w:val="21"/>
          <w:szCs w:val="21"/>
        </w:rPr>
        <w:drawing>
          <wp:inline distT="0" distB="0" distL="0" distR="0" wp14:anchorId="6F199C06" wp14:editId="44837709">
            <wp:extent cx="114300" cy="114300"/>
            <wp:effectExtent l="0" t="0" r="0" b="0"/>
            <wp:docPr id="4858" name="Picture 48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A026D6" w:rsidRPr="00A026D6" w:rsidRDefault="00A026D6" w:rsidP="00A02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026D6">
        <w:rPr>
          <w:rFonts w:ascii="Courier New" w:eastAsia="Times New Roman" w:hAnsi="Courier New" w:cs="Courier New"/>
          <w:color w:val="494B43"/>
          <w:sz w:val="21"/>
          <w:szCs w:val="21"/>
          <w:lang w:val="en"/>
        </w:rPr>
        <w:t>if(logger.isDebugEnabled())</w:t>
      </w:r>
    </w:p>
    <w:p w:rsidR="00A026D6" w:rsidRPr="00A026D6" w:rsidRDefault="00A026D6" w:rsidP="00A02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026D6">
        <w:rPr>
          <w:rFonts w:ascii="Courier New" w:eastAsia="Times New Roman" w:hAnsi="Courier New" w:cs="Courier New"/>
          <w:color w:val="494B43"/>
          <w:sz w:val="21"/>
          <w:szCs w:val="21"/>
          <w:lang w:val="en"/>
        </w:rPr>
        <w:t>{</w:t>
      </w:r>
    </w:p>
    <w:p w:rsidR="00A026D6" w:rsidRPr="00A026D6" w:rsidRDefault="00A026D6" w:rsidP="00A02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026D6">
        <w:rPr>
          <w:rFonts w:ascii="Courier New" w:eastAsia="Times New Roman" w:hAnsi="Courier New" w:cs="Courier New"/>
          <w:color w:val="494B43"/>
          <w:sz w:val="21"/>
          <w:szCs w:val="21"/>
          <w:lang w:val="en"/>
        </w:rPr>
        <w:t xml:space="preserve">    //do the for loop here</w:t>
      </w:r>
    </w:p>
    <w:p w:rsidR="00A026D6" w:rsidRPr="00A026D6" w:rsidRDefault="00A026D6" w:rsidP="00A026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rPr>
          <w:rFonts w:ascii="Courier New" w:eastAsia="Times New Roman" w:hAnsi="Courier New" w:cs="Courier New"/>
          <w:color w:val="494B43"/>
          <w:sz w:val="21"/>
          <w:szCs w:val="21"/>
          <w:lang w:val="en"/>
        </w:rPr>
      </w:pPr>
      <w:r w:rsidRPr="00A026D6">
        <w:rPr>
          <w:rFonts w:ascii="Courier New" w:eastAsia="Times New Roman" w:hAnsi="Courier New" w:cs="Courier New"/>
          <w:color w:val="494B43"/>
          <w:sz w:val="21"/>
          <w:szCs w:val="21"/>
          <w:lang w:val="en"/>
        </w:rPr>
        <w:t>}</w:t>
      </w:r>
    </w:p>
    <w:p w:rsidR="00A026D6" w:rsidRPr="00A026D6" w:rsidRDefault="00A026D6" w:rsidP="00A026D6">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027A5A7B" wp14:editId="2AEDDBBB">
            <wp:extent cx="114300" cy="114300"/>
            <wp:effectExtent l="0" t="0" r="0" b="0"/>
            <wp:docPr id="4857" name="Picture 48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2134D83" wp14:editId="39914407">
            <wp:extent cx="114300" cy="114300"/>
            <wp:effectExtent l="0" t="0" r="0" b="0"/>
            <wp:docPr id="4856" name="Picture 48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A026D6">
        <w:rPr>
          <w:rFonts w:ascii="Arial" w:eastAsia="Times New Roman" w:hAnsi="Arial" w:cs="Arial"/>
          <w:color w:val="494B43"/>
          <w:sz w:val="21"/>
          <w:szCs w:val="21"/>
          <w:lang w:val="en"/>
        </w:rPr>
        <w:t>This will save the cost of unnecessary parameter construction. On the other hand, if the DEBUG level is turned on, there may be an extra cost for evaluating whether the DEBUG level is enabled. But this is an insignificant overhead compared to the parameter construction, as it takes about 1 percent of the time of actual logging.</w:t>
      </w:r>
    </w:p>
    <w:p w:rsidR="00A026D6" w:rsidRDefault="00A026D6" w:rsidP="00FB012B">
      <w:pPr>
        <w:shd w:val="clear" w:color="auto" w:fill="FFFFFF"/>
        <w:tabs>
          <w:tab w:val="left" w:pos="270"/>
          <w:tab w:val="left" w:pos="450"/>
        </w:tabs>
        <w:spacing w:after="0" w:line="240" w:lineRule="auto"/>
        <w:rPr>
          <w:rFonts w:ascii="Arial" w:eastAsia="Times New Roman" w:hAnsi="Arial" w:cs="Arial"/>
          <w:color w:val="494B43"/>
          <w:sz w:val="21"/>
          <w:szCs w:val="21"/>
          <w:lang w:val="en"/>
        </w:rPr>
      </w:pPr>
    </w:p>
    <w:p w:rsidR="00D22D56" w:rsidRPr="00D22D56" w:rsidRDefault="00D22D56" w:rsidP="00D22D56">
      <w:pPr>
        <w:shd w:val="clear" w:color="auto" w:fill="FFFFFF"/>
        <w:spacing w:before="24" w:after="120" w:line="240" w:lineRule="auto"/>
        <w:outlineLvl w:val="1"/>
        <w:rPr>
          <w:rFonts w:ascii="Arial" w:eastAsia="Times New Roman" w:hAnsi="Arial" w:cs="Arial"/>
          <w:b/>
          <w:bCs/>
          <w:color w:val="494B43"/>
          <w:sz w:val="26"/>
          <w:szCs w:val="26"/>
          <w:lang w:val="en"/>
        </w:rPr>
      </w:pPr>
      <w:r w:rsidRPr="00D22D56">
        <w:rPr>
          <w:rFonts w:ascii="Arial" w:eastAsia="Times New Roman" w:hAnsi="Arial" w:cs="Arial"/>
          <w:b/>
          <w:bCs/>
          <w:color w:val="494B43"/>
          <w:sz w:val="26"/>
          <w:szCs w:val="26"/>
          <w:lang w:val="en"/>
        </w:rPr>
        <w:t>Issues with Localization</w:t>
      </w:r>
    </w:p>
    <w:p w:rsidR="00D22D56" w:rsidRPr="00D22D56" w:rsidRDefault="00D22D56" w:rsidP="00D22D56">
      <w:pPr>
        <w:shd w:val="clear" w:color="auto" w:fill="FFFFFF"/>
        <w:spacing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14EB852F" wp14:editId="2A610EE1">
            <wp:extent cx="114300" cy="114300"/>
            <wp:effectExtent l="0" t="0" r="0" b="0"/>
            <wp:docPr id="4887" name="Picture 48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884870E" wp14:editId="3F3E2291">
            <wp:extent cx="114300" cy="114300"/>
            <wp:effectExtent l="0" t="0" r="0" b="0"/>
            <wp:docPr id="4886" name="Picture 48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22D56">
        <w:rPr>
          <w:rFonts w:ascii="Arial" w:eastAsia="Times New Roman" w:hAnsi="Arial" w:cs="Arial"/>
          <w:color w:val="494B43"/>
          <w:sz w:val="21"/>
          <w:szCs w:val="21"/>
          <w:lang w:val="en"/>
        </w:rPr>
        <w:t xml:space="preserve">The localization of logging information through the </w:t>
      </w:r>
      <w:r w:rsidRPr="00D22D56">
        <w:rPr>
          <w:rFonts w:ascii="Courier New" w:eastAsia="Times New Roman" w:hAnsi="Courier New" w:cs="Courier New"/>
          <w:color w:val="494B43"/>
          <w:sz w:val="18"/>
          <w:szCs w:val="18"/>
          <w:lang w:val="en"/>
        </w:rPr>
        <w:t>java.util.ResourceBundle</w:t>
      </w:r>
      <w:r w:rsidRPr="00D22D56">
        <w:rPr>
          <w:rFonts w:ascii="Arial" w:eastAsia="Times New Roman" w:hAnsi="Arial" w:cs="Arial"/>
          <w:color w:val="494B43"/>
          <w:sz w:val="21"/>
          <w:szCs w:val="21"/>
          <w:lang w:val="en"/>
        </w:rPr>
        <w:t xml:space="preserve"> object is a great feature for publishing logging information in different languages. However, the decision to use the localization feature within log4j can be tricky.</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1680"/>
        <w:gridCol w:w="7194"/>
      </w:tblGrid>
      <w:tr w:rsidR="00D22D56" w:rsidRPr="00D22D56" w:rsidTr="00D22D56">
        <w:trPr>
          <w:tblCellSpacing w:w="0" w:type="dxa"/>
        </w:trPr>
        <w:tc>
          <w:tcPr>
            <w:tcW w:w="0" w:type="auto"/>
            <w:hideMark/>
          </w:tcPr>
          <w:p w:rsidR="00D22D56" w:rsidRPr="00D22D56" w:rsidRDefault="00D22D56" w:rsidP="00D22D56">
            <w:pPr>
              <w:spacing w:before="216" w:after="0" w:line="240" w:lineRule="auto"/>
              <w:jc w:val="center"/>
              <w:rPr>
                <w:rFonts w:ascii="Arial" w:eastAsia="Times New Roman" w:hAnsi="Arial" w:cs="Arial"/>
                <w:color w:val="494B43"/>
                <w:sz w:val="21"/>
                <w:szCs w:val="21"/>
              </w:rPr>
            </w:pPr>
          </w:p>
        </w:tc>
        <w:tc>
          <w:tcPr>
            <w:tcW w:w="1680" w:type="dxa"/>
            <w:hideMark/>
          </w:tcPr>
          <w:p w:rsidR="00D22D56" w:rsidRPr="00D22D56" w:rsidRDefault="00D22D56" w:rsidP="00D22D56">
            <w:pPr>
              <w:spacing w:before="216" w:after="0" w:line="240" w:lineRule="auto"/>
              <w:jc w:val="center"/>
              <w:rPr>
                <w:rFonts w:ascii="Arial" w:eastAsia="Times New Roman" w:hAnsi="Arial" w:cs="Arial"/>
                <w:b/>
                <w:bCs/>
                <w:color w:val="61665A"/>
                <w:sz w:val="21"/>
                <w:szCs w:val="21"/>
              </w:rPr>
            </w:pPr>
            <w:r w:rsidRPr="00D22D56">
              <w:rPr>
                <w:rFonts w:ascii="Arial" w:eastAsia="Times New Roman" w:hAnsi="Arial" w:cs="Arial"/>
                <w:b/>
                <w:bCs/>
                <w:color w:val="61665A"/>
                <w:sz w:val="21"/>
                <w:szCs w:val="21"/>
              </w:rPr>
              <w:t xml:space="preserve">BEST PRACTICE </w:t>
            </w:r>
          </w:p>
        </w:tc>
        <w:tc>
          <w:tcPr>
            <w:tcW w:w="0" w:type="auto"/>
            <w:hideMark/>
          </w:tcPr>
          <w:p w:rsidR="00D22D56" w:rsidRDefault="00D22D56" w:rsidP="00D22D56">
            <w:pPr>
              <w:spacing w:after="0" w:line="240" w:lineRule="auto"/>
              <w:jc w:val="center"/>
              <w:textAlignment w:val="top"/>
              <w:rPr>
                <w:rFonts w:ascii="Arial" w:eastAsia="Times New Roman" w:hAnsi="Arial" w:cs="Arial"/>
                <w:color w:val="494B43"/>
                <w:sz w:val="21"/>
                <w:szCs w:val="21"/>
              </w:rPr>
            </w:pPr>
          </w:p>
          <w:p w:rsidR="00D22D56" w:rsidRPr="00D22D56" w:rsidRDefault="00D22D56" w:rsidP="00D22D56">
            <w:pPr>
              <w:spacing w:after="0" w:line="240" w:lineRule="auto"/>
              <w:jc w:val="center"/>
              <w:textAlignment w:val="top"/>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4DC0DF87" wp14:editId="7B4C297D">
                  <wp:extent cx="114300" cy="114300"/>
                  <wp:effectExtent l="0" t="0" r="0" b="0"/>
                  <wp:docPr id="4885" name="Picture 48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33E08C62" wp14:editId="48765BB3">
                  <wp:extent cx="114300" cy="114300"/>
                  <wp:effectExtent l="0" t="0" r="0" b="0"/>
                  <wp:docPr id="4884" name="Picture 48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22D56">
              <w:rPr>
                <w:rFonts w:ascii="Arial" w:eastAsia="Times New Roman" w:hAnsi="Arial" w:cs="Arial"/>
                <w:color w:val="494B43"/>
                <w:sz w:val="21"/>
                <w:szCs w:val="21"/>
              </w:rPr>
              <w:t xml:space="preserve">Do not use </w:t>
            </w:r>
            <w:r w:rsidRPr="00D22D56">
              <w:rPr>
                <w:rFonts w:ascii="Courier New" w:eastAsia="Times New Roman" w:hAnsi="Courier New" w:cs="Courier New"/>
                <w:color w:val="494B43"/>
                <w:sz w:val="18"/>
                <w:szCs w:val="18"/>
              </w:rPr>
              <w:t>ResourceBundle</w:t>
            </w:r>
            <w:r w:rsidRPr="00D22D56">
              <w:rPr>
                <w:rFonts w:ascii="Arial" w:eastAsia="Times New Roman" w:hAnsi="Arial" w:cs="Arial"/>
                <w:color w:val="494B43"/>
                <w:sz w:val="21"/>
                <w:szCs w:val="21"/>
              </w:rPr>
              <w:t xml:space="preserve"> objects when you are not using the localization feature.</w:t>
            </w:r>
          </w:p>
        </w:tc>
      </w:tr>
    </w:tbl>
    <w:p w:rsidR="00D22D56" w:rsidRDefault="00D22D56" w:rsidP="00D22D56">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7FA8C288" wp14:editId="083BD9D0">
            <wp:extent cx="114300" cy="114300"/>
            <wp:effectExtent l="0" t="0" r="0" b="0"/>
            <wp:docPr id="4883" name="Picture 48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B1FC485" wp14:editId="0CC318DB">
            <wp:extent cx="114300" cy="114300"/>
            <wp:effectExtent l="0" t="0" r="0" b="0"/>
            <wp:docPr id="4882" name="Picture 48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22D56">
        <w:rPr>
          <w:rFonts w:ascii="Arial" w:eastAsia="Times New Roman" w:hAnsi="Arial" w:cs="Arial"/>
          <w:color w:val="494B43"/>
          <w:sz w:val="21"/>
          <w:szCs w:val="21"/>
          <w:lang w:val="en"/>
        </w:rPr>
        <w:t xml:space="preserve">Constructing and using </w:t>
      </w:r>
      <w:r w:rsidRPr="00D22D56">
        <w:rPr>
          <w:rFonts w:ascii="Courier New" w:eastAsia="Times New Roman" w:hAnsi="Courier New" w:cs="Courier New"/>
          <w:color w:val="494B43"/>
          <w:sz w:val="18"/>
          <w:szCs w:val="18"/>
          <w:lang w:val="en"/>
        </w:rPr>
        <w:t>ResourceBundle</w:t>
      </w:r>
      <w:r w:rsidRPr="00D22D56">
        <w:rPr>
          <w:rFonts w:ascii="Arial" w:eastAsia="Times New Roman" w:hAnsi="Arial" w:cs="Arial"/>
          <w:color w:val="494B43"/>
          <w:sz w:val="21"/>
          <w:szCs w:val="21"/>
          <w:lang w:val="en"/>
        </w:rPr>
        <w:t xml:space="preserve"> objects is costly. If your application is presently supporting one language, refrain from using localization within your code. You can always enable this feature in the future to support different languages.</w:t>
      </w:r>
    </w:p>
    <w:p w:rsidR="00DC4636" w:rsidRDefault="00DC4636" w:rsidP="00D22D56">
      <w:pPr>
        <w:shd w:val="clear" w:color="auto" w:fill="FFFFFF"/>
        <w:spacing w:before="216" w:after="0" w:line="240" w:lineRule="auto"/>
        <w:rPr>
          <w:rFonts w:ascii="Arial" w:eastAsia="Times New Roman" w:hAnsi="Arial" w:cs="Arial"/>
          <w:color w:val="494B43"/>
          <w:sz w:val="21"/>
          <w:szCs w:val="21"/>
          <w:lang w:val="en"/>
        </w:rPr>
      </w:pPr>
    </w:p>
    <w:p w:rsidR="00DC4636" w:rsidRPr="00DC4636" w:rsidRDefault="00DC4636" w:rsidP="00DC4636">
      <w:pPr>
        <w:shd w:val="clear" w:color="auto" w:fill="FFFFFF"/>
        <w:spacing w:before="24" w:after="120" w:line="240" w:lineRule="auto"/>
        <w:outlineLvl w:val="1"/>
        <w:rPr>
          <w:rFonts w:ascii="Arial" w:eastAsia="Times New Roman" w:hAnsi="Arial" w:cs="Arial"/>
          <w:b/>
          <w:bCs/>
          <w:color w:val="494B43"/>
          <w:sz w:val="26"/>
          <w:szCs w:val="26"/>
          <w:lang w:val="en"/>
        </w:rPr>
      </w:pPr>
      <w:r w:rsidRPr="00DC4636">
        <w:rPr>
          <w:rFonts w:ascii="Arial" w:eastAsia="Times New Roman" w:hAnsi="Arial" w:cs="Arial"/>
          <w:b/>
          <w:bCs/>
          <w:color w:val="494B43"/>
          <w:sz w:val="26"/>
          <w:szCs w:val="26"/>
          <w:lang w:val="en"/>
        </w:rPr>
        <w:t>Using Location Information</w:t>
      </w:r>
    </w:p>
    <w:p w:rsidR="00DC4636" w:rsidRPr="00DC4636" w:rsidRDefault="00DC4636" w:rsidP="00DC4636">
      <w:pPr>
        <w:shd w:val="clear" w:color="auto" w:fill="FFFFFF"/>
        <w:spacing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339D4AAC" wp14:editId="34467C68">
            <wp:extent cx="114300" cy="114300"/>
            <wp:effectExtent l="0" t="0" r="0" b="0"/>
            <wp:docPr id="4893" name="Picture 48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F1F660B" wp14:editId="429A79AE">
            <wp:extent cx="114300" cy="114300"/>
            <wp:effectExtent l="0" t="0" r="0" b="0"/>
            <wp:docPr id="4892" name="Picture 48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C4636">
        <w:rPr>
          <w:rFonts w:ascii="Arial" w:eastAsia="Times New Roman" w:hAnsi="Arial" w:cs="Arial"/>
          <w:color w:val="494B43"/>
          <w:sz w:val="21"/>
          <w:szCs w:val="21"/>
          <w:lang w:val="en"/>
        </w:rPr>
        <w:t>The JDK 1.4 logging API and log4j both support location information for a logging request. The JDK 1.4 logging API tries to determine the class and method name for the logging request from the stack trace. The log4j API tries to detect the exact line number of the code from which the logging request was issued.</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1680"/>
        <w:gridCol w:w="7194"/>
      </w:tblGrid>
      <w:tr w:rsidR="00DC4636" w:rsidRPr="00DC4636" w:rsidTr="00DC4636">
        <w:trPr>
          <w:tblCellSpacing w:w="0" w:type="dxa"/>
        </w:trPr>
        <w:tc>
          <w:tcPr>
            <w:tcW w:w="0" w:type="auto"/>
            <w:hideMark/>
          </w:tcPr>
          <w:p w:rsidR="00DC4636" w:rsidRPr="00DC4636" w:rsidRDefault="00DC4636" w:rsidP="00DC4636">
            <w:pPr>
              <w:spacing w:before="216" w:after="0" w:line="240" w:lineRule="auto"/>
              <w:jc w:val="center"/>
              <w:rPr>
                <w:rFonts w:ascii="Arial" w:eastAsia="Times New Roman" w:hAnsi="Arial" w:cs="Arial"/>
                <w:color w:val="494B43"/>
                <w:sz w:val="21"/>
                <w:szCs w:val="21"/>
              </w:rPr>
            </w:pPr>
          </w:p>
        </w:tc>
        <w:tc>
          <w:tcPr>
            <w:tcW w:w="1680" w:type="dxa"/>
            <w:hideMark/>
          </w:tcPr>
          <w:p w:rsidR="00DC4636" w:rsidRPr="00DC4636" w:rsidRDefault="00DC4636" w:rsidP="00DC4636">
            <w:pPr>
              <w:spacing w:before="216" w:after="0" w:line="240" w:lineRule="auto"/>
              <w:jc w:val="center"/>
              <w:rPr>
                <w:rFonts w:ascii="Arial" w:eastAsia="Times New Roman" w:hAnsi="Arial" w:cs="Arial"/>
                <w:b/>
                <w:bCs/>
                <w:color w:val="61665A"/>
                <w:sz w:val="21"/>
                <w:szCs w:val="21"/>
              </w:rPr>
            </w:pPr>
            <w:r w:rsidRPr="00DC4636">
              <w:rPr>
                <w:rFonts w:ascii="Arial" w:eastAsia="Times New Roman" w:hAnsi="Arial" w:cs="Arial"/>
                <w:b/>
                <w:bCs/>
                <w:color w:val="61665A"/>
                <w:sz w:val="21"/>
                <w:szCs w:val="21"/>
              </w:rPr>
              <w:t xml:space="preserve">BEST PRACTICE </w:t>
            </w:r>
          </w:p>
        </w:tc>
        <w:tc>
          <w:tcPr>
            <w:tcW w:w="0" w:type="auto"/>
            <w:hideMark/>
          </w:tcPr>
          <w:p w:rsidR="00DC4636" w:rsidRDefault="00DC4636" w:rsidP="00DC4636">
            <w:pPr>
              <w:spacing w:after="0" w:line="240" w:lineRule="auto"/>
              <w:jc w:val="center"/>
              <w:textAlignment w:val="top"/>
              <w:rPr>
                <w:rFonts w:ascii="Arial" w:eastAsia="Times New Roman" w:hAnsi="Arial" w:cs="Arial"/>
                <w:color w:val="494B43"/>
                <w:sz w:val="21"/>
                <w:szCs w:val="21"/>
              </w:rPr>
            </w:pPr>
          </w:p>
          <w:p w:rsidR="00DC4636" w:rsidRPr="00DC4636" w:rsidRDefault="00DC4636" w:rsidP="00DC4636">
            <w:pPr>
              <w:spacing w:after="0" w:line="240" w:lineRule="auto"/>
              <w:jc w:val="center"/>
              <w:textAlignment w:val="top"/>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3B3ADF34" wp14:editId="5C91A34F">
                  <wp:extent cx="114300" cy="114300"/>
                  <wp:effectExtent l="0" t="0" r="0" b="0"/>
                  <wp:docPr id="4891" name="Picture 48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A32EA3C" wp14:editId="6E50E625">
                  <wp:extent cx="114300" cy="114300"/>
                  <wp:effectExtent l="0" t="0" r="0" b="0"/>
                  <wp:docPr id="4890" name="Picture 48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30" w:name="page305"/>
            <w:bookmarkStart w:id="1231" w:name="685"/>
            <w:bookmarkEnd w:id="1230"/>
            <w:bookmarkEnd w:id="1231"/>
            <w:r w:rsidRPr="00DC4636">
              <w:rPr>
                <w:rFonts w:ascii="Arial" w:eastAsia="Times New Roman" w:hAnsi="Arial" w:cs="Arial"/>
                <w:color w:val="494B43"/>
                <w:sz w:val="21"/>
                <w:szCs w:val="21"/>
              </w:rPr>
              <w:t>Determining location information is a costly operation. It is best to avoid this in application logging, if possible.</w:t>
            </w:r>
          </w:p>
        </w:tc>
      </w:tr>
    </w:tbl>
    <w:p w:rsidR="00DC4636" w:rsidRDefault="00DC4636" w:rsidP="00DC4636">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309A1E4A" wp14:editId="2388D8AC">
            <wp:extent cx="114300" cy="114300"/>
            <wp:effectExtent l="0" t="0" r="0" b="0"/>
            <wp:docPr id="4889" name="Picture 48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3ED0584" wp14:editId="46F97A49">
            <wp:extent cx="114300" cy="114300"/>
            <wp:effectExtent l="0" t="0" r="0" b="0"/>
            <wp:docPr id="4888" name="Picture 48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C4636">
        <w:rPr>
          <w:rFonts w:ascii="Arial" w:eastAsia="Times New Roman" w:hAnsi="Arial" w:cs="Arial"/>
          <w:color w:val="494B43"/>
          <w:sz w:val="21"/>
          <w:szCs w:val="21"/>
          <w:lang w:val="en"/>
        </w:rPr>
        <w:t>Dynamic location information generation is not reliable. It might not work properly with many compilers that use optimization techniques. Moreover, it takes a great deal of extra overhead for the logging framework to go through the stack trace to determine location information.</w:t>
      </w:r>
    </w:p>
    <w:p w:rsidR="00DC4636" w:rsidRDefault="00DC4636" w:rsidP="00DC4636">
      <w:pPr>
        <w:shd w:val="clear" w:color="auto" w:fill="FFFFFF"/>
        <w:spacing w:before="216" w:after="0" w:line="240" w:lineRule="auto"/>
        <w:rPr>
          <w:rFonts w:ascii="Arial" w:eastAsia="Times New Roman" w:hAnsi="Arial" w:cs="Arial"/>
          <w:color w:val="494B43"/>
          <w:sz w:val="21"/>
          <w:szCs w:val="21"/>
          <w:lang w:val="en"/>
        </w:rPr>
      </w:pPr>
    </w:p>
    <w:p w:rsidR="00DC4636" w:rsidRDefault="00DC4636" w:rsidP="00DC4636">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Formatting Logging Information</w:t>
      </w:r>
    </w:p>
    <w:p w:rsidR="00DC4636" w:rsidRDefault="00DC4636" w:rsidP="00DC4636">
      <w:pPr>
        <w:pStyle w:val="first-para3"/>
        <w:shd w:val="clear" w:color="auto" w:fill="FFFFFF"/>
        <w:rPr>
          <w:color w:val="494B43"/>
          <w:lang w:val="en"/>
        </w:rPr>
      </w:pPr>
      <w:r>
        <w:rPr>
          <w:noProof/>
          <w:vanish/>
          <w:color w:val="494B43"/>
        </w:rPr>
        <w:drawing>
          <wp:inline distT="0" distB="0" distL="0" distR="0" wp14:anchorId="6BD51A7C" wp14:editId="6965EA53">
            <wp:extent cx="114300" cy="114300"/>
            <wp:effectExtent l="0" t="0" r="0" b="0"/>
            <wp:docPr id="4899" name="Picture 48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5DB65EC" wp14:editId="4CE1B433">
            <wp:extent cx="114300" cy="114300"/>
            <wp:effectExtent l="0" t="0" r="0" b="0"/>
            <wp:docPr id="4898" name="Picture 48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formatting of logging information is important. On one hand, the more information, the better. On the other hand, each bit of information costs CPU. We need to decide carefully about the formatting of logging information. There are choices available. XML formatting is costlier than simple text-based output, yet XML-formatted logging information is more reusable and portable.</w:t>
      </w:r>
    </w:p>
    <w:p w:rsidR="00DC4636" w:rsidRDefault="00DC4636" w:rsidP="00DC4636">
      <w:pPr>
        <w:pStyle w:val="para"/>
        <w:shd w:val="clear" w:color="auto" w:fill="FFFFFF"/>
        <w:rPr>
          <w:color w:val="494B43"/>
          <w:lang w:val="en"/>
        </w:rPr>
      </w:pPr>
      <w:r>
        <w:rPr>
          <w:noProof/>
          <w:vanish/>
          <w:color w:val="494B43"/>
        </w:rPr>
        <w:drawing>
          <wp:inline distT="0" distB="0" distL="0" distR="0" wp14:anchorId="09CADB7A" wp14:editId="46528DB8">
            <wp:extent cx="114300" cy="114300"/>
            <wp:effectExtent l="0" t="0" r="0" b="0"/>
            <wp:docPr id="4897" name="Picture 48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813A0BC" wp14:editId="540A44C8">
            <wp:extent cx="114300" cy="114300"/>
            <wp:effectExtent l="0" t="0" r="0" b="0"/>
            <wp:docPr id="4896" name="Picture 48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HTMLTypewriter"/>
          <w:color w:val="494B43"/>
          <w:sz w:val="18"/>
          <w:szCs w:val="18"/>
          <w:lang w:val="en"/>
        </w:rPr>
        <w:t>PatternLayout</w:t>
      </w:r>
      <w:r>
        <w:rPr>
          <w:color w:val="494B43"/>
          <w:lang w:val="en"/>
        </w:rPr>
        <w:t xml:space="preserve"> objects in log4j provide extreme flexibility in terms of defining the elements of the final logging information and the formatting instructions. Using </w:t>
      </w:r>
      <w:r>
        <w:rPr>
          <w:rStyle w:val="HTMLTypewriter"/>
          <w:color w:val="494B43"/>
          <w:sz w:val="18"/>
          <w:szCs w:val="18"/>
          <w:lang w:val="en"/>
        </w:rPr>
        <w:t>PatternLayout</w:t>
      </w:r>
      <w:r>
        <w:rPr>
          <w:color w:val="494B43"/>
          <w:lang w:val="en"/>
        </w:rPr>
        <w:t xml:space="preserve">, we can precisely control the content of the logging information in any destination. For XML/HTML-based logging information, we need to use separate </w:t>
      </w:r>
      <w:r>
        <w:rPr>
          <w:rStyle w:val="HTMLTypewriter"/>
          <w:color w:val="494B43"/>
          <w:sz w:val="18"/>
          <w:szCs w:val="18"/>
          <w:lang w:val="en"/>
        </w:rPr>
        <w:t>Layout</w:t>
      </w:r>
      <w:r>
        <w:rPr>
          <w:color w:val="494B43"/>
          <w:lang w:val="en"/>
        </w:rPr>
        <w:t xml:space="preserve"> objects. </w:t>
      </w:r>
      <w:r>
        <w:rPr>
          <w:rStyle w:val="HTMLTypewriter"/>
          <w:color w:val="494B43"/>
          <w:sz w:val="18"/>
          <w:szCs w:val="18"/>
          <w:lang w:val="en"/>
        </w:rPr>
        <w:t>PatternLayout</w:t>
      </w:r>
      <w:r>
        <w:rPr>
          <w:color w:val="494B43"/>
          <w:lang w:val="en"/>
        </w:rPr>
        <w:t xml:space="preserve"> is responsible for formatting the content of the logging information and is not involved in the presentation of the logging information.</w:t>
      </w:r>
    </w:p>
    <w:p w:rsidR="00DC4636" w:rsidRDefault="00DC4636" w:rsidP="00DC4636">
      <w:pPr>
        <w:pStyle w:val="last-para"/>
        <w:shd w:val="clear" w:color="auto" w:fill="FFFFFF"/>
        <w:rPr>
          <w:color w:val="494B43"/>
          <w:lang w:val="en"/>
        </w:rPr>
      </w:pPr>
      <w:r>
        <w:rPr>
          <w:noProof/>
          <w:vanish/>
          <w:color w:val="494B43"/>
        </w:rPr>
        <w:drawing>
          <wp:inline distT="0" distB="0" distL="0" distR="0" wp14:anchorId="28FD897E" wp14:editId="219082A3">
            <wp:extent cx="114300" cy="114300"/>
            <wp:effectExtent l="0" t="0" r="0" b="0"/>
            <wp:docPr id="4895" name="Picture 48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FF07537" wp14:editId="06CD9C32">
            <wp:extent cx="114300" cy="114300"/>
            <wp:effectExtent l="0" t="0" r="0" b="0"/>
            <wp:docPr id="4894" name="Picture 48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Dates are one of the main concerns when it comes to formatting, as they are complicated and costly in terms of performance. The log4j API provides several date formatting objects such as </w:t>
      </w:r>
      <w:r>
        <w:rPr>
          <w:rStyle w:val="HTMLTypewriter"/>
          <w:color w:val="494B43"/>
          <w:sz w:val="18"/>
          <w:szCs w:val="18"/>
          <w:lang w:val="en"/>
        </w:rPr>
        <w:t>DateLayout</w:t>
      </w:r>
      <w:r>
        <w:rPr>
          <w:color w:val="494B43"/>
          <w:lang w:val="en"/>
        </w:rPr>
        <w:t xml:space="preserve"> and </w:t>
      </w:r>
      <w:r>
        <w:rPr>
          <w:rStyle w:val="HTMLTypewriter"/>
          <w:color w:val="494B43"/>
          <w:sz w:val="18"/>
          <w:szCs w:val="18"/>
          <w:lang w:val="en"/>
        </w:rPr>
        <w:t>ISO8601DateFormat</w:t>
      </w:r>
      <w:r>
        <w:rPr>
          <w:color w:val="494B43"/>
          <w:lang w:val="en"/>
        </w:rPr>
        <w:t xml:space="preserve">. The </w:t>
      </w:r>
      <w:r>
        <w:rPr>
          <w:rStyle w:val="HTMLTypewriter"/>
          <w:color w:val="494B43"/>
          <w:sz w:val="18"/>
          <w:szCs w:val="18"/>
          <w:lang w:val="en"/>
        </w:rPr>
        <w:t>ISO8601DateFormat</w:t>
      </w:r>
      <w:r>
        <w:rPr>
          <w:color w:val="494B43"/>
          <w:lang w:val="en"/>
        </w:rPr>
        <w:t xml:space="preserve"> is the cheapest and fastest among all the date formats available.</w:t>
      </w:r>
    </w:p>
    <w:p w:rsidR="00DC4636" w:rsidRPr="00DC4636" w:rsidRDefault="00DC4636" w:rsidP="00DC4636">
      <w:pPr>
        <w:shd w:val="clear" w:color="auto" w:fill="FFFFFF"/>
        <w:spacing w:before="24" w:after="120" w:line="240" w:lineRule="auto"/>
        <w:outlineLvl w:val="1"/>
        <w:rPr>
          <w:rFonts w:ascii="Arial" w:eastAsia="Times New Roman" w:hAnsi="Arial" w:cs="Arial"/>
          <w:b/>
          <w:bCs/>
          <w:color w:val="494B43"/>
          <w:sz w:val="26"/>
          <w:szCs w:val="26"/>
          <w:lang w:val="en"/>
        </w:rPr>
      </w:pPr>
      <w:r w:rsidRPr="00DC4636">
        <w:rPr>
          <w:rFonts w:ascii="Arial" w:eastAsia="Times New Roman" w:hAnsi="Arial" w:cs="Arial"/>
          <w:b/>
          <w:bCs/>
          <w:color w:val="494B43"/>
          <w:sz w:val="26"/>
          <w:szCs w:val="26"/>
          <w:lang w:val="en"/>
        </w:rPr>
        <w:t>Using Renderer Objects</w:t>
      </w:r>
    </w:p>
    <w:p w:rsidR="00DC4636" w:rsidRPr="00DC4636" w:rsidRDefault="00DC4636" w:rsidP="00DC4636">
      <w:pPr>
        <w:shd w:val="clear" w:color="auto" w:fill="FFFFFF"/>
        <w:spacing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18EDDC25" wp14:editId="782330D5">
            <wp:extent cx="114300" cy="114300"/>
            <wp:effectExtent l="0" t="0" r="0" b="0"/>
            <wp:docPr id="4909" name="Picture 49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91560D3" wp14:editId="44306BD3">
            <wp:extent cx="114300" cy="114300"/>
            <wp:effectExtent l="0" t="0" r="0" b="0"/>
            <wp:docPr id="4908" name="Picture 49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C4636">
        <w:rPr>
          <w:rFonts w:ascii="Arial" w:eastAsia="Times New Roman" w:hAnsi="Arial" w:cs="Arial"/>
          <w:color w:val="494B43"/>
          <w:sz w:val="21"/>
          <w:szCs w:val="21"/>
          <w:lang w:val="en"/>
        </w:rPr>
        <w:t xml:space="preserve">In log4j, </w:t>
      </w:r>
      <w:r w:rsidRPr="00DC4636">
        <w:rPr>
          <w:rFonts w:ascii="Courier New" w:eastAsia="Times New Roman" w:hAnsi="Courier New" w:cs="Courier New"/>
          <w:color w:val="494B43"/>
          <w:sz w:val="18"/>
          <w:szCs w:val="18"/>
          <w:lang w:val="en"/>
        </w:rPr>
        <w:t>Renderer</w:t>
      </w:r>
      <w:r w:rsidRPr="00DC4636">
        <w:rPr>
          <w:rFonts w:ascii="Arial" w:eastAsia="Times New Roman" w:hAnsi="Arial" w:cs="Arial"/>
          <w:color w:val="494B43"/>
          <w:sz w:val="21"/>
          <w:szCs w:val="21"/>
          <w:lang w:val="en"/>
        </w:rPr>
        <w:t xml:space="preserve"> objects are used to construct a </w:t>
      </w:r>
      <w:r w:rsidRPr="00DC4636">
        <w:rPr>
          <w:rFonts w:ascii="Courier New" w:eastAsia="Times New Roman" w:hAnsi="Courier New" w:cs="Courier New"/>
          <w:color w:val="494B43"/>
          <w:sz w:val="18"/>
          <w:szCs w:val="18"/>
          <w:lang w:val="en"/>
        </w:rPr>
        <w:t>String</w:t>
      </w:r>
      <w:r w:rsidRPr="00DC4636">
        <w:rPr>
          <w:rFonts w:ascii="Arial" w:eastAsia="Times New Roman" w:hAnsi="Arial" w:cs="Arial"/>
          <w:color w:val="494B43"/>
          <w:sz w:val="21"/>
          <w:szCs w:val="21"/>
          <w:lang w:val="en"/>
        </w:rPr>
        <w:t xml:space="preserve"> representation of any </w:t>
      </w:r>
      <w:r w:rsidRPr="00DC4636">
        <w:rPr>
          <w:rFonts w:ascii="Courier New" w:eastAsia="Times New Roman" w:hAnsi="Courier New" w:cs="Courier New"/>
          <w:color w:val="494B43"/>
          <w:sz w:val="18"/>
          <w:szCs w:val="18"/>
          <w:lang w:val="en"/>
        </w:rPr>
        <w:t>Object</w:t>
      </w:r>
      <w:r w:rsidRPr="00DC4636">
        <w:rPr>
          <w:rFonts w:ascii="Arial" w:eastAsia="Times New Roman" w:hAnsi="Arial" w:cs="Arial"/>
          <w:color w:val="494B43"/>
          <w:sz w:val="21"/>
          <w:szCs w:val="21"/>
          <w:lang w:val="en"/>
        </w:rPr>
        <w:t xml:space="preserve"> passed to the logging framework to log.</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1680"/>
        <w:gridCol w:w="7194"/>
      </w:tblGrid>
      <w:tr w:rsidR="00DC4636" w:rsidRPr="00DC4636" w:rsidTr="00DC4636">
        <w:trPr>
          <w:tblCellSpacing w:w="0" w:type="dxa"/>
        </w:trPr>
        <w:tc>
          <w:tcPr>
            <w:tcW w:w="0" w:type="auto"/>
            <w:hideMark/>
          </w:tcPr>
          <w:p w:rsidR="00DC4636" w:rsidRPr="00DC4636" w:rsidRDefault="00DC4636" w:rsidP="00DC4636">
            <w:pPr>
              <w:spacing w:before="216" w:after="0" w:line="240" w:lineRule="auto"/>
              <w:jc w:val="center"/>
              <w:rPr>
                <w:rFonts w:ascii="Arial" w:eastAsia="Times New Roman" w:hAnsi="Arial" w:cs="Arial"/>
                <w:color w:val="494B43"/>
                <w:sz w:val="21"/>
                <w:szCs w:val="21"/>
              </w:rPr>
            </w:pPr>
          </w:p>
        </w:tc>
        <w:tc>
          <w:tcPr>
            <w:tcW w:w="1680" w:type="dxa"/>
            <w:hideMark/>
          </w:tcPr>
          <w:p w:rsidR="00DC4636" w:rsidRPr="00DC4636" w:rsidRDefault="00DC4636" w:rsidP="00DC4636">
            <w:pPr>
              <w:spacing w:before="216" w:after="0" w:line="240" w:lineRule="auto"/>
              <w:jc w:val="center"/>
              <w:rPr>
                <w:rFonts w:ascii="Arial" w:eastAsia="Times New Roman" w:hAnsi="Arial" w:cs="Arial"/>
                <w:b/>
                <w:bCs/>
                <w:color w:val="61665A"/>
                <w:sz w:val="21"/>
                <w:szCs w:val="21"/>
              </w:rPr>
            </w:pPr>
            <w:r w:rsidRPr="00DC4636">
              <w:rPr>
                <w:rFonts w:ascii="Arial" w:eastAsia="Times New Roman" w:hAnsi="Arial" w:cs="Arial"/>
                <w:b/>
                <w:bCs/>
                <w:color w:val="61665A"/>
                <w:sz w:val="21"/>
                <w:szCs w:val="21"/>
              </w:rPr>
              <w:t xml:space="preserve">BEST PRACTICE </w:t>
            </w:r>
          </w:p>
        </w:tc>
        <w:tc>
          <w:tcPr>
            <w:tcW w:w="0" w:type="auto"/>
            <w:hideMark/>
          </w:tcPr>
          <w:p w:rsidR="00DC4636" w:rsidRDefault="00DC4636" w:rsidP="00DC4636">
            <w:pPr>
              <w:spacing w:after="0" w:line="240" w:lineRule="auto"/>
              <w:jc w:val="center"/>
              <w:textAlignment w:val="top"/>
              <w:rPr>
                <w:rFonts w:ascii="Courier New" w:eastAsia="Times New Roman" w:hAnsi="Courier New" w:cs="Courier New"/>
                <w:color w:val="494B43"/>
                <w:sz w:val="18"/>
                <w:szCs w:val="18"/>
              </w:rPr>
            </w:pPr>
          </w:p>
          <w:p w:rsidR="00DC4636" w:rsidRPr="00DC4636" w:rsidRDefault="00DC4636" w:rsidP="00DC4636">
            <w:pPr>
              <w:spacing w:after="0" w:line="240" w:lineRule="auto"/>
              <w:jc w:val="center"/>
              <w:textAlignment w:val="top"/>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10A54A28" wp14:editId="301AA577">
                  <wp:extent cx="114300" cy="114300"/>
                  <wp:effectExtent l="0" t="0" r="0" b="0"/>
                  <wp:docPr id="4907" name="Picture 49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94AA445" wp14:editId="0F8C9CF9">
                  <wp:extent cx="114300" cy="114300"/>
                  <wp:effectExtent l="0" t="0" r="0" b="0"/>
                  <wp:docPr id="4906" name="Picture 49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C4636">
              <w:rPr>
                <w:rFonts w:ascii="Courier New" w:eastAsia="Times New Roman" w:hAnsi="Courier New" w:cs="Courier New"/>
                <w:color w:val="494B43"/>
                <w:sz w:val="18"/>
                <w:szCs w:val="18"/>
              </w:rPr>
              <w:t>Renderer</w:t>
            </w:r>
            <w:r w:rsidRPr="00DC4636">
              <w:rPr>
                <w:rFonts w:ascii="Arial" w:eastAsia="Times New Roman" w:hAnsi="Arial" w:cs="Arial"/>
                <w:color w:val="494B43"/>
                <w:sz w:val="21"/>
                <w:szCs w:val="21"/>
              </w:rPr>
              <w:t xml:space="preserve"> objects follow a class hierarchy. Any superclass </w:t>
            </w:r>
            <w:r w:rsidRPr="00DC4636">
              <w:rPr>
                <w:rFonts w:ascii="Courier New" w:eastAsia="Times New Roman" w:hAnsi="Courier New" w:cs="Courier New"/>
                <w:color w:val="494B43"/>
                <w:sz w:val="18"/>
                <w:szCs w:val="18"/>
              </w:rPr>
              <w:t>Renderer</w:t>
            </w:r>
            <w:r w:rsidRPr="00DC4636">
              <w:rPr>
                <w:rFonts w:ascii="Arial" w:eastAsia="Times New Roman" w:hAnsi="Arial" w:cs="Arial"/>
                <w:color w:val="494B43"/>
                <w:sz w:val="21"/>
                <w:szCs w:val="21"/>
              </w:rPr>
              <w:t xml:space="preserve"> is capable of rendering the subclass.</w:t>
            </w:r>
          </w:p>
        </w:tc>
      </w:tr>
    </w:tbl>
    <w:p w:rsidR="00DC4636" w:rsidRPr="00DC4636" w:rsidRDefault="00DC4636" w:rsidP="00DC4636">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206EAEE3" wp14:editId="5137F74E">
            <wp:extent cx="114300" cy="114300"/>
            <wp:effectExtent l="0" t="0" r="0" b="0"/>
            <wp:docPr id="4905" name="Picture 49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B17580E" wp14:editId="799A006D">
            <wp:extent cx="114300" cy="114300"/>
            <wp:effectExtent l="0" t="0" r="0" b="0"/>
            <wp:docPr id="4904" name="Picture 49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32" w:name="688"/>
      <w:bookmarkStart w:id="1233" w:name="page306"/>
      <w:bookmarkEnd w:id="1232"/>
      <w:bookmarkEnd w:id="1233"/>
      <w:r w:rsidRPr="00DC4636">
        <w:rPr>
          <w:rFonts w:ascii="Arial" w:eastAsia="Times New Roman" w:hAnsi="Arial" w:cs="Arial"/>
          <w:color w:val="494B43"/>
          <w:sz w:val="21"/>
          <w:szCs w:val="21"/>
          <w:lang w:val="en"/>
        </w:rPr>
        <w:t xml:space="preserve">For example, if we have a </w:t>
      </w:r>
      <w:r w:rsidRPr="00DC4636">
        <w:rPr>
          <w:rFonts w:ascii="Courier New" w:eastAsia="Times New Roman" w:hAnsi="Courier New" w:cs="Courier New"/>
          <w:color w:val="494B43"/>
          <w:sz w:val="18"/>
          <w:szCs w:val="18"/>
          <w:lang w:val="en"/>
        </w:rPr>
        <w:t>VehicleRenderer</w:t>
      </w:r>
      <w:r w:rsidRPr="00DC4636">
        <w:rPr>
          <w:rFonts w:ascii="Arial" w:eastAsia="Times New Roman" w:hAnsi="Arial" w:cs="Arial"/>
          <w:color w:val="494B43"/>
          <w:sz w:val="21"/>
          <w:szCs w:val="21"/>
          <w:lang w:val="en"/>
        </w:rPr>
        <w:t xml:space="preserve"> object, it will be able to render the </w:t>
      </w:r>
      <w:r w:rsidRPr="00DC4636">
        <w:rPr>
          <w:rFonts w:ascii="Courier New" w:eastAsia="Times New Roman" w:hAnsi="Courier New" w:cs="Courier New"/>
          <w:color w:val="494B43"/>
          <w:sz w:val="18"/>
          <w:szCs w:val="18"/>
          <w:lang w:val="en"/>
        </w:rPr>
        <w:t>Car</w:t>
      </w:r>
      <w:r w:rsidRPr="00DC4636">
        <w:rPr>
          <w:rFonts w:ascii="Arial" w:eastAsia="Times New Roman" w:hAnsi="Arial" w:cs="Arial"/>
          <w:color w:val="494B43"/>
          <w:sz w:val="21"/>
          <w:szCs w:val="21"/>
          <w:lang w:val="en"/>
        </w:rPr>
        <w:t xml:space="preserve"> object so long as </w:t>
      </w:r>
      <w:r w:rsidRPr="00DC4636">
        <w:rPr>
          <w:rFonts w:ascii="Courier New" w:eastAsia="Times New Roman" w:hAnsi="Courier New" w:cs="Courier New"/>
          <w:color w:val="494B43"/>
          <w:sz w:val="18"/>
          <w:szCs w:val="18"/>
          <w:lang w:val="en"/>
        </w:rPr>
        <w:t>Car</w:t>
      </w:r>
      <w:r w:rsidRPr="00DC4636">
        <w:rPr>
          <w:rFonts w:ascii="Arial" w:eastAsia="Times New Roman" w:hAnsi="Arial" w:cs="Arial"/>
          <w:color w:val="494B43"/>
          <w:sz w:val="21"/>
          <w:szCs w:val="21"/>
          <w:lang w:val="en"/>
        </w:rPr>
        <w:t xml:space="preserve"> is a subclass of </w:t>
      </w:r>
      <w:r w:rsidRPr="00DC4636">
        <w:rPr>
          <w:rFonts w:ascii="Courier New" w:eastAsia="Times New Roman" w:hAnsi="Courier New" w:cs="Courier New"/>
          <w:color w:val="494B43"/>
          <w:sz w:val="18"/>
          <w:szCs w:val="18"/>
          <w:lang w:val="en"/>
        </w:rPr>
        <w:t>Vehicle</w:t>
      </w:r>
      <w:r w:rsidRPr="00DC4636">
        <w:rPr>
          <w:rFonts w:ascii="Arial" w:eastAsia="Times New Roman" w:hAnsi="Arial" w:cs="Arial"/>
          <w:color w:val="494B43"/>
          <w:sz w:val="21"/>
          <w:szCs w:val="21"/>
          <w:lang w:val="en"/>
        </w:rPr>
        <w:t>.</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1680"/>
        <w:gridCol w:w="7194"/>
      </w:tblGrid>
      <w:tr w:rsidR="00DC4636" w:rsidRPr="00DC4636" w:rsidTr="00DC4636">
        <w:trPr>
          <w:tblCellSpacing w:w="0" w:type="dxa"/>
        </w:trPr>
        <w:tc>
          <w:tcPr>
            <w:tcW w:w="0" w:type="auto"/>
            <w:hideMark/>
          </w:tcPr>
          <w:p w:rsidR="00DC4636" w:rsidRPr="00DC4636" w:rsidRDefault="00DC4636" w:rsidP="00DC4636">
            <w:pPr>
              <w:spacing w:before="216" w:after="0" w:line="240" w:lineRule="auto"/>
              <w:jc w:val="center"/>
              <w:rPr>
                <w:rFonts w:ascii="Arial" w:eastAsia="Times New Roman" w:hAnsi="Arial" w:cs="Arial"/>
                <w:color w:val="494B43"/>
                <w:sz w:val="21"/>
                <w:szCs w:val="21"/>
              </w:rPr>
            </w:pPr>
          </w:p>
        </w:tc>
        <w:tc>
          <w:tcPr>
            <w:tcW w:w="1680" w:type="dxa"/>
            <w:hideMark/>
          </w:tcPr>
          <w:p w:rsidR="00DC4636" w:rsidRPr="00DC4636" w:rsidRDefault="00DC4636" w:rsidP="00DC4636">
            <w:pPr>
              <w:spacing w:before="216" w:after="0" w:line="240" w:lineRule="auto"/>
              <w:jc w:val="center"/>
              <w:rPr>
                <w:rFonts w:ascii="Arial" w:eastAsia="Times New Roman" w:hAnsi="Arial" w:cs="Arial"/>
                <w:b/>
                <w:bCs/>
                <w:color w:val="61665A"/>
                <w:sz w:val="21"/>
                <w:szCs w:val="21"/>
              </w:rPr>
            </w:pPr>
            <w:r w:rsidRPr="00DC4636">
              <w:rPr>
                <w:rFonts w:ascii="Arial" w:eastAsia="Times New Roman" w:hAnsi="Arial" w:cs="Arial"/>
                <w:b/>
                <w:bCs/>
                <w:color w:val="61665A"/>
                <w:sz w:val="21"/>
                <w:szCs w:val="21"/>
              </w:rPr>
              <w:t xml:space="preserve">BEST PRACTICE </w:t>
            </w:r>
          </w:p>
        </w:tc>
        <w:tc>
          <w:tcPr>
            <w:tcW w:w="0" w:type="auto"/>
            <w:hideMark/>
          </w:tcPr>
          <w:p w:rsidR="00DC4636" w:rsidRDefault="00DC4636" w:rsidP="00DC4636">
            <w:pPr>
              <w:spacing w:after="0" w:line="240" w:lineRule="auto"/>
              <w:jc w:val="center"/>
              <w:textAlignment w:val="top"/>
              <w:rPr>
                <w:rFonts w:ascii="Arial" w:eastAsia="Times New Roman" w:hAnsi="Arial" w:cs="Arial"/>
                <w:color w:val="494B43"/>
                <w:sz w:val="21"/>
                <w:szCs w:val="21"/>
              </w:rPr>
            </w:pPr>
          </w:p>
          <w:p w:rsidR="00DC4636" w:rsidRPr="00DC4636" w:rsidRDefault="00DC4636" w:rsidP="00DC4636">
            <w:pPr>
              <w:spacing w:after="0" w:line="240" w:lineRule="auto"/>
              <w:jc w:val="center"/>
              <w:textAlignment w:val="top"/>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240F52A8" wp14:editId="7AE2B0A6">
                  <wp:extent cx="114300" cy="114300"/>
                  <wp:effectExtent l="0" t="0" r="0" b="0"/>
                  <wp:docPr id="4903" name="Picture 49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59FC44B" wp14:editId="3D3A51FB">
                  <wp:extent cx="114300" cy="114300"/>
                  <wp:effectExtent l="0" t="0" r="0" b="0"/>
                  <wp:docPr id="4902" name="Picture 49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C4636">
              <w:rPr>
                <w:rFonts w:ascii="Arial" w:eastAsia="Times New Roman" w:hAnsi="Arial" w:cs="Arial"/>
                <w:color w:val="494B43"/>
                <w:sz w:val="21"/>
                <w:szCs w:val="21"/>
              </w:rPr>
              <w:t xml:space="preserve">For a specialized rendering with the subclass, register a subclass-specific </w:t>
            </w:r>
            <w:r w:rsidRPr="00DC4636">
              <w:rPr>
                <w:rFonts w:ascii="Courier New" w:eastAsia="Times New Roman" w:hAnsi="Courier New" w:cs="Courier New"/>
                <w:color w:val="494B43"/>
                <w:sz w:val="18"/>
                <w:szCs w:val="18"/>
              </w:rPr>
              <w:t>Renderer</w:t>
            </w:r>
            <w:r w:rsidRPr="00DC4636">
              <w:rPr>
                <w:rFonts w:ascii="Arial" w:eastAsia="Times New Roman" w:hAnsi="Arial" w:cs="Arial"/>
                <w:color w:val="494B43"/>
                <w:sz w:val="21"/>
                <w:szCs w:val="21"/>
              </w:rPr>
              <w:t xml:space="preserve">. In such cases, the superclass </w:t>
            </w:r>
            <w:r w:rsidRPr="00DC4636">
              <w:rPr>
                <w:rFonts w:ascii="Courier New" w:eastAsia="Times New Roman" w:hAnsi="Courier New" w:cs="Courier New"/>
                <w:color w:val="494B43"/>
                <w:sz w:val="18"/>
                <w:szCs w:val="18"/>
              </w:rPr>
              <w:t>Renderer</w:t>
            </w:r>
            <w:r w:rsidRPr="00DC4636">
              <w:rPr>
                <w:rFonts w:ascii="Arial" w:eastAsia="Times New Roman" w:hAnsi="Arial" w:cs="Arial"/>
                <w:color w:val="494B43"/>
                <w:sz w:val="21"/>
                <w:szCs w:val="21"/>
              </w:rPr>
              <w:t xml:space="preserve"> is not invoked.</w:t>
            </w:r>
          </w:p>
        </w:tc>
      </w:tr>
    </w:tbl>
    <w:p w:rsidR="00DC4636" w:rsidRPr="00DC4636" w:rsidRDefault="00DC4636" w:rsidP="00DC4636">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0167D0C5" wp14:editId="06C0CD18">
            <wp:extent cx="114300" cy="114300"/>
            <wp:effectExtent l="0" t="0" r="0" b="0"/>
            <wp:docPr id="4901" name="Picture 49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2D88B5B0" wp14:editId="70AEE71B">
            <wp:extent cx="114300" cy="114300"/>
            <wp:effectExtent l="0" t="0" r="0" b="0"/>
            <wp:docPr id="4900" name="Picture 49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DC4636">
        <w:rPr>
          <w:rFonts w:ascii="Arial" w:eastAsia="Times New Roman" w:hAnsi="Arial" w:cs="Arial"/>
          <w:color w:val="494B43"/>
          <w:sz w:val="21"/>
          <w:szCs w:val="21"/>
          <w:lang w:val="en"/>
        </w:rPr>
        <w:t xml:space="preserve">For example, we could register a </w:t>
      </w:r>
      <w:r w:rsidRPr="00DC4636">
        <w:rPr>
          <w:rFonts w:ascii="Courier New" w:eastAsia="Times New Roman" w:hAnsi="Courier New" w:cs="Courier New"/>
          <w:color w:val="494B43"/>
          <w:sz w:val="18"/>
          <w:szCs w:val="18"/>
          <w:lang w:val="en"/>
        </w:rPr>
        <w:t>CarRenderer</w:t>
      </w:r>
      <w:r w:rsidRPr="00DC4636">
        <w:rPr>
          <w:rFonts w:ascii="Arial" w:eastAsia="Times New Roman" w:hAnsi="Arial" w:cs="Arial"/>
          <w:color w:val="494B43"/>
          <w:sz w:val="21"/>
          <w:szCs w:val="21"/>
          <w:lang w:val="en"/>
        </w:rPr>
        <w:t xml:space="preserve"> object to render all the </w:t>
      </w:r>
      <w:r w:rsidRPr="00DC4636">
        <w:rPr>
          <w:rFonts w:ascii="Courier New" w:eastAsia="Times New Roman" w:hAnsi="Courier New" w:cs="Courier New"/>
          <w:color w:val="494B43"/>
          <w:sz w:val="18"/>
          <w:szCs w:val="18"/>
          <w:lang w:val="en"/>
        </w:rPr>
        <w:t>Car</w:t>
      </w:r>
      <w:r w:rsidRPr="00DC4636">
        <w:rPr>
          <w:rFonts w:ascii="Arial" w:eastAsia="Times New Roman" w:hAnsi="Arial" w:cs="Arial"/>
          <w:color w:val="494B43"/>
          <w:sz w:val="21"/>
          <w:szCs w:val="21"/>
          <w:lang w:val="en"/>
        </w:rPr>
        <w:t xml:space="preserve"> objects, in which case </w:t>
      </w:r>
      <w:r w:rsidRPr="00DC4636">
        <w:rPr>
          <w:rFonts w:ascii="Courier New" w:eastAsia="Times New Roman" w:hAnsi="Courier New" w:cs="Courier New"/>
          <w:color w:val="494B43"/>
          <w:sz w:val="18"/>
          <w:szCs w:val="18"/>
          <w:lang w:val="en"/>
        </w:rPr>
        <w:t>VehicleRenderer</w:t>
      </w:r>
      <w:r w:rsidRPr="00DC4636">
        <w:rPr>
          <w:rFonts w:ascii="Arial" w:eastAsia="Times New Roman" w:hAnsi="Arial" w:cs="Arial"/>
          <w:color w:val="494B43"/>
          <w:sz w:val="21"/>
          <w:szCs w:val="21"/>
          <w:lang w:val="en"/>
        </w:rPr>
        <w:t xml:space="preserve"> will not be used to render the </w:t>
      </w:r>
      <w:r w:rsidRPr="00DC4636">
        <w:rPr>
          <w:rFonts w:ascii="Courier New" w:eastAsia="Times New Roman" w:hAnsi="Courier New" w:cs="Courier New"/>
          <w:color w:val="494B43"/>
          <w:sz w:val="18"/>
          <w:szCs w:val="18"/>
          <w:lang w:val="en"/>
        </w:rPr>
        <w:t>Car</w:t>
      </w:r>
      <w:r w:rsidRPr="00DC4636">
        <w:rPr>
          <w:rFonts w:ascii="Arial" w:eastAsia="Times New Roman" w:hAnsi="Arial" w:cs="Arial"/>
          <w:color w:val="494B43"/>
          <w:sz w:val="21"/>
          <w:szCs w:val="21"/>
          <w:lang w:val="en"/>
        </w:rPr>
        <w:t xml:space="preserve"> objects.</w:t>
      </w:r>
    </w:p>
    <w:p w:rsidR="00DC4636" w:rsidRPr="00D22D56" w:rsidRDefault="00DC4636" w:rsidP="00D22D56">
      <w:pPr>
        <w:shd w:val="clear" w:color="auto" w:fill="FFFFFF"/>
        <w:spacing w:before="216" w:after="0" w:line="240" w:lineRule="auto"/>
        <w:rPr>
          <w:rFonts w:ascii="Arial" w:eastAsia="Times New Roman" w:hAnsi="Arial" w:cs="Arial"/>
          <w:color w:val="494B43"/>
          <w:sz w:val="21"/>
          <w:szCs w:val="21"/>
          <w:lang w:val="en"/>
        </w:rPr>
      </w:pPr>
    </w:p>
    <w:p w:rsidR="00202F4F" w:rsidRPr="00202F4F" w:rsidRDefault="00202F4F" w:rsidP="00202F4F">
      <w:pPr>
        <w:shd w:val="clear" w:color="auto" w:fill="FFFFFF"/>
        <w:spacing w:before="24" w:after="120" w:line="240" w:lineRule="auto"/>
        <w:outlineLvl w:val="1"/>
        <w:rPr>
          <w:rFonts w:ascii="Arial" w:eastAsia="Times New Roman" w:hAnsi="Arial" w:cs="Arial"/>
          <w:b/>
          <w:bCs/>
          <w:color w:val="494B43"/>
          <w:sz w:val="26"/>
          <w:szCs w:val="26"/>
          <w:lang w:val="en"/>
        </w:rPr>
      </w:pPr>
      <w:r w:rsidRPr="00202F4F">
        <w:rPr>
          <w:rFonts w:ascii="Arial" w:eastAsia="Times New Roman" w:hAnsi="Arial" w:cs="Arial"/>
          <w:b/>
          <w:bCs/>
          <w:color w:val="494B43"/>
          <w:sz w:val="26"/>
          <w:szCs w:val="26"/>
          <w:lang w:val="en"/>
        </w:rPr>
        <w:t>Using Asynchronous Logging</w:t>
      </w:r>
    </w:p>
    <w:p w:rsidR="00202F4F" w:rsidRPr="00202F4F" w:rsidRDefault="00202F4F" w:rsidP="00202F4F">
      <w:pPr>
        <w:shd w:val="clear" w:color="auto" w:fill="FFFFFF"/>
        <w:spacing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00E4E7EB" wp14:editId="68A1C9DB">
            <wp:extent cx="114300" cy="114300"/>
            <wp:effectExtent l="0" t="0" r="0" b="0"/>
            <wp:docPr id="4915" name="Picture 49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21C9CC33" wp14:editId="55AB8636">
            <wp:extent cx="114300" cy="114300"/>
            <wp:effectExtent l="0" t="0" r="0" b="0"/>
            <wp:docPr id="4914" name="Picture 49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202F4F">
        <w:rPr>
          <w:rFonts w:ascii="Arial" w:eastAsia="Times New Roman" w:hAnsi="Arial" w:cs="Arial"/>
          <w:color w:val="494B43"/>
          <w:sz w:val="21"/>
          <w:szCs w:val="21"/>
          <w:lang w:val="en"/>
        </w:rPr>
        <w:t xml:space="preserve">The log4j API offers the </w:t>
      </w:r>
      <w:r w:rsidRPr="00202F4F">
        <w:rPr>
          <w:rFonts w:ascii="Courier New" w:eastAsia="Times New Roman" w:hAnsi="Courier New" w:cs="Courier New"/>
          <w:color w:val="494B43"/>
          <w:sz w:val="18"/>
          <w:szCs w:val="18"/>
          <w:lang w:val="en"/>
        </w:rPr>
        <w:t>AsyncAppender</w:t>
      </w:r>
      <w:r w:rsidRPr="00202F4F">
        <w:rPr>
          <w:rFonts w:ascii="Arial" w:eastAsia="Times New Roman" w:hAnsi="Arial" w:cs="Arial"/>
          <w:color w:val="494B43"/>
          <w:sz w:val="21"/>
          <w:szCs w:val="21"/>
          <w:lang w:val="en"/>
        </w:rPr>
        <w:t xml:space="preserve"> object to perform asynchronous logging. This object stores logging events in a bounded buffer and releases the events when the maximum buffer size is reached. The JDK 1.4 logging API also provides similar functionality with the </w:t>
      </w:r>
      <w:r w:rsidRPr="00202F4F">
        <w:rPr>
          <w:rFonts w:ascii="Courier New" w:eastAsia="Times New Roman" w:hAnsi="Courier New" w:cs="Courier New"/>
          <w:color w:val="494B43"/>
          <w:sz w:val="18"/>
          <w:szCs w:val="18"/>
          <w:lang w:val="en"/>
        </w:rPr>
        <w:t>MemoryHandler</w:t>
      </w:r>
      <w:r w:rsidRPr="00202F4F">
        <w:rPr>
          <w:rFonts w:ascii="Arial" w:eastAsia="Times New Roman" w:hAnsi="Arial" w:cs="Arial"/>
          <w:color w:val="494B43"/>
          <w:sz w:val="21"/>
          <w:szCs w:val="21"/>
          <w:lang w:val="en"/>
        </w:rPr>
        <w:t xml:space="preserve"> object.</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1680"/>
        <w:gridCol w:w="6766"/>
      </w:tblGrid>
      <w:tr w:rsidR="00202F4F" w:rsidRPr="00202F4F" w:rsidTr="00202F4F">
        <w:trPr>
          <w:tblCellSpacing w:w="0" w:type="dxa"/>
        </w:trPr>
        <w:tc>
          <w:tcPr>
            <w:tcW w:w="0" w:type="auto"/>
            <w:hideMark/>
          </w:tcPr>
          <w:p w:rsidR="00202F4F" w:rsidRPr="00202F4F" w:rsidRDefault="00202F4F" w:rsidP="00202F4F">
            <w:pPr>
              <w:spacing w:before="216" w:after="0" w:line="240" w:lineRule="auto"/>
              <w:jc w:val="center"/>
              <w:rPr>
                <w:rFonts w:ascii="Arial" w:eastAsia="Times New Roman" w:hAnsi="Arial" w:cs="Arial"/>
                <w:color w:val="494B43"/>
                <w:sz w:val="21"/>
                <w:szCs w:val="21"/>
              </w:rPr>
            </w:pPr>
          </w:p>
        </w:tc>
        <w:tc>
          <w:tcPr>
            <w:tcW w:w="1680" w:type="dxa"/>
            <w:hideMark/>
          </w:tcPr>
          <w:p w:rsidR="00202F4F" w:rsidRPr="00202F4F" w:rsidRDefault="00202F4F" w:rsidP="00202F4F">
            <w:pPr>
              <w:spacing w:before="216" w:after="0" w:line="240" w:lineRule="auto"/>
              <w:jc w:val="center"/>
              <w:rPr>
                <w:rFonts w:ascii="Arial" w:eastAsia="Times New Roman" w:hAnsi="Arial" w:cs="Arial"/>
                <w:b/>
                <w:bCs/>
                <w:color w:val="61665A"/>
                <w:sz w:val="21"/>
                <w:szCs w:val="21"/>
              </w:rPr>
            </w:pPr>
            <w:r w:rsidRPr="00202F4F">
              <w:rPr>
                <w:rFonts w:ascii="Arial" w:eastAsia="Times New Roman" w:hAnsi="Arial" w:cs="Arial"/>
                <w:b/>
                <w:bCs/>
                <w:color w:val="61665A"/>
                <w:sz w:val="21"/>
                <w:szCs w:val="21"/>
              </w:rPr>
              <w:t xml:space="preserve">BEST PRACTICE </w:t>
            </w:r>
          </w:p>
        </w:tc>
        <w:tc>
          <w:tcPr>
            <w:tcW w:w="0" w:type="auto"/>
            <w:hideMark/>
          </w:tcPr>
          <w:p w:rsidR="00202F4F" w:rsidRDefault="00202F4F" w:rsidP="00202F4F">
            <w:pPr>
              <w:spacing w:after="0" w:line="240" w:lineRule="auto"/>
              <w:jc w:val="center"/>
              <w:textAlignment w:val="top"/>
              <w:rPr>
                <w:rFonts w:ascii="Courier New" w:eastAsia="Times New Roman" w:hAnsi="Courier New" w:cs="Courier New"/>
                <w:color w:val="494B43"/>
                <w:sz w:val="18"/>
                <w:szCs w:val="18"/>
              </w:rPr>
            </w:pPr>
          </w:p>
          <w:p w:rsidR="00202F4F" w:rsidRPr="00202F4F" w:rsidRDefault="00202F4F" w:rsidP="00202F4F">
            <w:pPr>
              <w:spacing w:after="0" w:line="240" w:lineRule="auto"/>
              <w:textAlignment w:val="top"/>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30489C9C" wp14:editId="6CACE216">
                  <wp:extent cx="114300" cy="114300"/>
                  <wp:effectExtent l="0" t="0" r="0" b="0"/>
                  <wp:docPr id="4913" name="Picture 49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3F6A68E4" wp14:editId="7046D941">
                  <wp:extent cx="114300" cy="114300"/>
                  <wp:effectExtent l="0" t="0" r="0" b="0"/>
                  <wp:docPr id="4912" name="Picture 49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202F4F">
              <w:rPr>
                <w:rFonts w:ascii="Courier New" w:eastAsia="Times New Roman" w:hAnsi="Courier New" w:cs="Courier New"/>
                <w:color w:val="494B43"/>
                <w:sz w:val="18"/>
                <w:szCs w:val="18"/>
              </w:rPr>
              <w:t>AsyncAppender</w:t>
            </w:r>
            <w:r w:rsidRPr="00202F4F">
              <w:rPr>
                <w:rFonts w:ascii="Arial" w:eastAsia="Times New Roman" w:hAnsi="Arial" w:cs="Arial"/>
                <w:color w:val="494B43"/>
                <w:sz w:val="21"/>
                <w:szCs w:val="21"/>
              </w:rPr>
              <w:t xml:space="preserve"> and </w:t>
            </w:r>
            <w:r w:rsidRPr="00202F4F">
              <w:rPr>
                <w:rFonts w:ascii="Courier New" w:eastAsia="Times New Roman" w:hAnsi="Courier New" w:cs="Courier New"/>
                <w:color w:val="494B43"/>
                <w:sz w:val="18"/>
                <w:szCs w:val="18"/>
              </w:rPr>
              <w:t>MemoryHandler</w:t>
            </w:r>
            <w:r w:rsidRPr="00202F4F">
              <w:rPr>
                <w:rFonts w:ascii="Arial" w:eastAsia="Times New Roman" w:hAnsi="Arial" w:cs="Arial"/>
                <w:color w:val="494B43"/>
                <w:sz w:val="21"/>
                <w:szCs w:val="21"/>
              </w:rPr>
              <w:t xml:space="preserve"> do not always increase performance.</w:t>
            </w:r>
          </w:p>
        </w:tc>
      </w:tr>
    </w:tbl>
    <w:p w:rsidR="00202F4F" w:rsidRPr="00202F4F" w:rsidRDefault="00202F4F" w:rsidP="00202F4F">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69097810" wp14:editId="2B4FFBC5">
            <wp:extent cx="114300" cy="114300"/>
            <wp:effectExtent l="0" t="0" r="0" b="0"/>
            <wp:docPr id="4911" name="Picture 49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367A7501" wp14:editId="12E7894C">
            <wp:extent cx="114300" cy="114300"/>
            <wp:effectExtent l="0" t="0" r="0" b="0"/>
            <wp:docPr id="4910" name="Picture 49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202F4F">
        <w:rPr>
          <w:rFonts w:ascii="Arial" w:eastAsia="Times New Roman" w:hAnsi="Arial" w:cs="Arial"/>
          <w:color w:val="494B43"/>
          <w:sz w:val="21"/>
          <w:szCs w:val="21"/>
          <w:lang w:val="en"/>
        </w:rPr>
        <w:t xml:space="preserve">If the bounded buffer gets filled up quickly, then there is an extra overhead for managing the bounded buffer, which slows down performance. But the use of </w:t>
      </w:r>
      <w:r w:rsidRPr="00202F4F">
        <w:rPr>
          <w:rFonts w:ascii="Courier New" w:eastAsia="Times New Roman" w:hAnsi="Courier New" w:cs="Courier New"/>
          <w:color w:val="494B43"/>
          <w:sz w:val="18"/>
          <w:szCs w:val="18"/>
          <w:lang w:val="en"/>
        </w:rPr>
        <w:t>AsyncAppender</w:t>
      </w:r>
      <w:r w:rsidRPr="00202F4F">
        <w:rPr>
          <w:rFonts w:ascii="Arial" w:eastAsia="Times New Roman" w:hAnsi="Arial" w:cs="Arial"/>
          <w:color w:val="494B43"/>
          <w:sz w:val="21"/>
          <w:szCs w:val="21"/>
          <w:lang w:val="en"/>
        </w:rPr>
        <w:t xml:space="preserve"> or </w:t>
      </w:r>
      <w:r w:rsidRPr="00202F4F">
        <w:rPr>
          <w:rFonts w:ascii="Courier New" w:eastAsia="Times New Roman" w:hAnsi="Courier New" w:cs="Courier New"/>
          <w:color w:val="494B43"/>
          <w:sz w:val="18"/>
          <w:szCs w:val="18"/>
          <w:lang w:val="en"/>
        </w:rPr>
        <w:t>MemoryHandler</w:t>
      </w:r>
      <w:r w:rsidRPr="00202F4F">
        <w:rPr>
          <w:rFonts w:ascii="Arial" w:eastAsia="Times New Roman" w:hAnsi="Arial" w:cs="Arial"/>
          <w:color w:val="494B43"/>
          <w:sz w:val="21"/>
          <w:szCs w:val="21"/>
          <w:lang w:val="en"/>
        </w:rPr>
        <w:t xml:space="preserve"> is quite effective in situations involving long blocking networks or I/O access or less CPU-intensive operations.</w:t>
      </w:r>
    </w:p>
    <w:p w:rsidR="00D22D56" w:rsidRDefault="005456C4" w:rsidP="005456C4">
      <w:pPr>
        <w:shd w:val="clear" w:color="auto" w:fill="FFFFFF"/>
        <w:tabs>
          <w:tab w:val="left" w:pos="2550"/>
        </w:tabs>
        <w:spacing w:after="0" w:line="240" w:lineRule="auto"/>
        <w:rPr>
          <w:rFonts w:ascii="Arial" w:eastAsia="Times New Roman" w:hAnsi="Arial" w:cs="Arial"/>
          <w:color w:val="494B43"/>
          <w:sz w:val="21"/>
          <w:szCs w:val="21"/>
          <w:lang w:val="en"/>
        </w:rPr>
      </w:pPr>
      <w:r>
        <w:rPr>
          <w:rFonts w:ascii="Arial" w:eastAsia="Times New Roman" w:hAnsi="Arial" w:cs="Arial"/>
          <w:color w:val="494B43"/>
          <w:sz w:val="21"/>
          <w:szCs w:val="21"/>
          <w:lang w:val="en"/>
        </w:rPr>
        <w:tab/>
      </w:r>
    </w:p>
    <w:p w:rsidR="005456C4" w:rsidRPr="005456C4" w:rsidRDefault="005456C4" w:rsidP="005456C4">
      <w:pPr>
        <w:shd w:val="clear" w:color="auto" w:fill="FFFFFF"/>
        <w:spacing w:before="24" w:after="120" w:line="240" w:lineRule="auto"/>
        <w:outlineLvl w:val="1"/>
        <w:rPr>
          <w:rFonts w:ascii="Arial" w:eastAsia="Times New Roman" w:hAnsi="Arial" w:cs="Arial"/>
          <w:b/>
          <w:bCs/>
          <w:color w:val="494B43"/>
          <w:sz w:val="26"/>
          <w:szCs w:val="26"/>
          <w:lang w:val="en"/>
        </w:rPr>
      </w:pPr>
      <w:r w:rsidRPr="005456C4">
        <w:rPr>
          <w:rFonts w:ascii="Arial" w:eastAsia="Times New Roman" w:hAnsi="Arial" w:cs="Arial"/>
          <w:b/>
          <w:bCs/>
          <w:color w:val="494B43"/>
          <w:sz w:val="26"/>
          <w:szCs w:val="26"/>
          <w:lang w:val="en"/>
        </w:rPr>
        <w:t>Using Filter Objects</w:t>
      </w:r>
    </w:p>
    <w:p w:rsidR="005456C4" w:rsidRPr="005456C4" w:rsidRDefault="005456C4" w:rsidP="005456C4">
      <w:pPr>
        <w:shd w:val="clear" w:color="auto" w:fill="FFFFFF"/>
        <w:spacing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578AEB98" wp14:editId="077D0EE6">
            <wp:extent cx="114300" cy="114300"/>
            <wp:effectExtent l="0" t="0" r="0" b="0"/>
            <wp:docPr id="4927" name="Picture 49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63B13783" wp14:editId="20AB9201">
            <wp:extent cx="114300" cy="114300"/>
            <wp:effectExtent l="0" t="0" r="0" b="0"/>
            <wp:docPr id="4926" name="Picture 49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5456C4">
        <w:rPr>
          <w:rFonts w:ascii="Arial" w:eastAsia="Times New Roman" w:hAnsi="Arial" w:cs="Arial"/>
          <w:color w:val="494B43"/>
          <w:sz w:val="21"/>
          <w:szCs w:val="21"/>
          <w:lang w:val="en"/>
        </w:rPr>
        <w:t xml:space="preserve">In the examples of </w:t>
      </w:r>
      <w:r w:rsidRPr="005456C4">
        <w:rPr>
          <w:rFonts w:ascii="Courier New" w:eastAsia="Times New Roman" w:hAnsi="Courier New" w:cs="Courier New"/>
          <w:color w:val="494B43"/>
          <w:sz w:val="18"/>
          <w:szCs w:val="18"/>
          <w:lang w:val="en"/>
        </w:rPr>
        <w:t>Filter</w:t>
      </w:r>
      <w:r w:rsidRPr="005456C4">
        <w:rPr>
          <w:rFonts w:ascii="Arial" w:eastAsia="Times New Roman" w:hAnsi="Arial" w:cs="Arial"/>
          <w:color w:val="494B43"/>
          <w:sz w:val="21"/>
          <w:szCs w:val="21"/>
          <w:lang w:val="en"/>
        </w:rPr>
        <w:t xml:space="preserve"> objects in our log4j discussion in </w:t>
      </w:r>
      <w:hyperlink r:id="rId330" w:anchor="266" w:tgtFrame="_parent" w:history="1">
        <w:r w:rsidRPr="005456C4">
          <w:rPr>
            <w:rFonts w:ascii="Arial" w:eastAsia="Times New Roman" w:hAnsi="Arial" w:cs="Arial"/>
            <w:color w:val="247B97"/>
            <w:sz w:val="21"/>
            <w:szCs w:val="21"/>
            <w:lang w:val="en"/>
          </w:rPr>
          <w:t>Chapter 5</w:t>
        </w:r>
      </w:hyperlink>
      <w:r w:rsidRPr="005456C4">
        <w:rPr>
          <w:rFonts w:ascii="Arial" w:eastAsia="Times New Roman" w:hAnsi="Arial" w:cs="Arial"/>
          <w:color w:val="494B43"/>
          <w:sz w:val="21"/>
          <w:szCs w:val="21"/>
          <w:lang w:val="en"/>
        </w:rPr>
        <w:t>, we have seen that they are useful for filtering a logging request against some application-specific criteria other than the level of logging. We have also seen how filter chaining makes it possible to check a logging request against multiple criteria.</w:t>
      </w:r>
    </w:p>
    <w:p w:rsidR="005456C4" w:rsidRPr="005456C4" w:rsidRDefault="005456C4" w:rsidP="005456C4">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710CFC0A" wp14:editId="1A2DF702">
            <wp:extent cx="114300" cy="114300"/>
            <wp:effectExtent l="0" t="0" r="0" b="0"/>
            <wp:docPr id="4925" name="Picture 49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069C670" wp14:editId="24EEB82A">
            <wp:extent cx="114300" cy="114300"/>
            <wp:effectExtent l="0" t="0" r="0" b="0"/>
            <wp:docPr id="4924" name="Picture 49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34" w:name="691"/>
      <w:bookmarkStart w:id="1235" w:name="page307"/>
      <w:bookmarkEnd w:id="1234"/>
      <w:bookmarkEnd w:id="1235"/>
      <w:r w:rsidRPr="005456C4">
        <w:rPr>
          <w:rFonts w:ascii="Arial" w:eastAsia="Times New Roman" w:hAnsi="Arial" w:cs="Arial"/>
          <w:color w:val="494B43"/>
          <w:sz w:val="21"/>
          <w:szCs w:val="21"/>
          <w:lang w:val="en"/>
        </w:rPr>
        <w:t xml:space="preserve">But filter chaining involves loading more than one </w:t>
      </w:r>
      <w:r w:rsidRPr="005456C4">
        <w:rPr>
          <w:rFonts w:ascii="Courier New" w:eastAsia="Times New Roman" w:hAnsi="Courier New" w:cs="Courier New"/>
          <w:color w:val="494B43"/>
          <w:sz w:val="18"/>
          <w:szCs w:val="18"/>
          <w:lang w:val="en"/>
        </w:rPr>
        <w:t>Filter</w:t>
      </w:r>
      <w:r w:rsidRPr="005456C4">
        <w:rPr>
          <w:rFonts w:ascii="Arial" w:eastAsia="Times New Roman" w:hAnsi="Arial" w:cs="Arial"/>
          <w:color w:val="494B43"/>
          <w:sz w:val="21"/>
          <w:szCs w:val="21"/>
          <w:lang w:val="en"/>
        </w:rPr>
        <w:t xml:space="preserve"> object and invoking the </w:t>
      </w:r>
      <w:r w:rsidRPr="005456C4">
        <w:rPr>
          <w:rFonts w:ascii="Courier New" w:eastAsia="Times New Roman" w:hAnsi="Courier New" w:cs="Courier New"/>
          <w:color w:val="494B43"/>
          <w:sz w:val="18"/>
          <w:szCs w:val="18"/>
          <w:lang w:val="en"/>
        </w:rPr>
        <w:t>decide()</w:t>
      </w:r>
      <w:r w:rsidRPr="005456C4">
        <w:rPr>
          <w:rFonts w:ascii="Arial" w:eastAsia="Times New Roman" w:hAnsi="Arial" w:cs="Arial"/>
          <w:color w:val="494B43"/>
          <w:sz w:val="21"/>
          <w:szCs w:val="21"/>
          <w:lang w:val="en"/>
        </w:rPr>
        <w:t xml:space="preserve"> method in each of them to filter the logging request. One alternative we demonstrated in </w:t>
      </w:r>
      <w:hyperlink r:id="rId331" w:anchor="525" w:tgtFrame="_parent" w:history="1">
        <w:r w:rsidRPr="005456C4">
          <w:rPr>
            <w:rFonts w:ascii="Arial" w:eastAsia="Times New Roman" w:hAnsi="Arial" w:cs="Arial"/>
            <w:color w:val="247B97"/>
            <w:sz w:val="21"/>
            <w:szCs w:val="21"/>
            <w:lang w:val="en"/>
          </w:rPr>
          <w:t>Chapter 8</w:t>
        </w:r>
      </w:hyperlink>
      <w:r w:rsidRPr="005456C4">
        <w:rPr>
          <w:rFonts w:ascii="Arial" w:eastAsia="Times New Roman" w:hAnsi="Arial" w:cs="Arial"/>
          <w:color w:val="494B43"/>
          <w:sz w:val="21"/>
          <w:szCs w:val="21"/>
          <w:lang w:val="en"/>
        </w:rPr>
        <w:t xml:space="preserve"> is to write a custom </w:t>
      </w:r>
      <w:r w:rsidRPr="005456C4">
        <w:rPr>
          <w:rFonts w:ascii="Courier New" w:eastAsia="Times New Roman" w:hAnsi="Courier New" w:cs="Courier New"/>
          <w:color w:val="494B43"/>
          <w:sz w:val="18"/>
          <w:szCs w:val="18"/>
          <w:lang w:val="en"/>
        </w:rPr>
        <w:t>Filter</w:t>
      </w:r>
      <w:r w:rsidRPr="005456C4">
        <w:rPr>
          <w:rFonts w:ascii="Arial" w:eastAsia="Times New Roman" w:hAnsi="Arial" w:cs="Arial"/>
          <w:color w:val="494B43"/>
          <w:sz w:val="21"/>
          <w:szCs w:val="21"/>
          <w:lang w:val="en"/>
        </w:rPr>
        <w:t xml:space="preserve"> object.</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1680"/>
        <w:gridCol w:w="4524"/>
      </w:tblGrid>
      <w:tr w:rsidR="005456C4" w:rsidRPr="005456C4" w:rsidTr="005456C4">
        <w:trPr>
          <w:tblCellSpacing w:w="0" w:type="dxa"/>
        </w:trPr>
        <w:tc>
          <w:tcPr>
            <w:tcW w:w="0" w:type="auto"/>
            <w:hideMark/>
          </w:tcPr>
          <w:p w:rsidR="005456C4" w:rsidRPr="005456C4" w:rsidRDefault="005456C4" w:rsidP="005456C4">
            <w:pPr>
              <w:spacing w:before="216" w:after="0" w:line="240" w:lineRule="auto"/>
              <w:jc w:val="center"/>
              <w:rPr>
                <w:rFonts w:ascii="Arial" w:eastAsia="Times New Roman" w:hAnsi="Arial" w:cs="Arial"/>
                <w:color w:val="494B43"/>
                <w:sz w:val="21"/>
                <w:szCs w:val="21"/>
              </w:rPr>
            </w:pPr>
          </w:p>
        </w:tc>
        <w:tc>
          <w:tcPr>
            <w:tcW w:w="1680" w:type="dxa"/>
            <w:hideMark/>
          </w:tcPr>
          <w:p w:rsidR="005456C4" w:rsidRPr="005456C4" w:rsidRDefault="005456C4" w:rsidP="005456C4">
            <w:pPr>
              <w:spacing w:before="216" w:after="0" w:line="240" w:lineRule="auto"/>
              <w:jc w:val="center"/>
              <w:rPr>
                <w:rFonts w:ascii="Arial" w:eastAsia="Times New Roman" w:hAnsi="Arial" w:cs="Arial"/>
                <w:b/>
                <w:bCs/>
                <w:color w:val="61665A"/>
                <w:sz w:val="21"/>
                <w:szCs w:val="21"/>
              </w:rPr>
            </w:pPr>
            <w:r w:rsidRPr="005456C4">
              <w:rPr>
                <w:rFonts w:ascii="Arial" w:eastAsia="Times New Roman" w:hAnsi="Arial" w:cs="Arial"/>
                <w:b/>
                <w:bCs/>
                <w:color w:val="61665A"/>
                <w:sz w:val="21"/>
                <w:szCs w:val="21"/>
              </w:rPr>
              <w:t xml:space="preserve">BEST PRACTICE </w:t>
            </w:r>
          </w:p>
        </w:tc>
        <w:tc>
          <w:tcPr>
            <w:tcW w:w="0" w:type="auto"/>
            <w:hideMark/>
          </w:tcPr>
          <w:p w:rsidR="005456C4" w:rsidRDefault="005456C4" w:rsidP="005456C4">
            <w:pPr>
              <w:spacing w:after="0" w:line="240" w:lineRule="auto"/>
              <w:jc w:val="center"/>
              <w:textAlignment w:val="top"/>
              <w:rPr>
                <w:rFonts w:ascii="Arial" w:eastAsia="Times New Roman" w:hAnsi="Arial" w:cs="Arial"/>
                <w:color w:val="494B43"/>
                <w:sz w:val="21"/>
                <w:szCs w:val="21"/>
              </w:rPr>
            </w:pPr>
          </w:p>
          <w:p w:rsidR="005456C4" w:rsidRPr="005456C4" w:rsidRDefault="005456C4" w:rsidP="005456C4">
            <w:pPr>
              <w:spacing w:after="0" w:line="240" w:lineRule="auto"/>
              <w:jc w:val="center"/>
              <w:textAlignment w:val="top"/>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751BF84C" wp14:editId="4D118208">
                  <wp:extent cx="114300" cy="114300"/>
                  <wp:effectExtent l="0" t="0" r="0" b="0"/>
                  <wp:docPr id="4923" name="Picture 49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33B64180" wp14:editId="71FBA81C">
                  <wp:extent cx="114300" cy="114300"/>
                  <wp:effectExtent l="0" t="0" r="0" b="0"/>
                  <wp:docPr id="4922" name="Picture 49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5456C4">
              <w:rPr>
                <w:rFonts w:ascii="Arial" w:eastAsia="Times New Roman" w:hAnsi="Arial" w:cs="Arial"/>
                <w:color w:val="494B43"/>
                <w:sz w:val="21"/>
                <w:szCs w:val="21"/>
              </w:rPr>
              <w:t xml:space="preserve">Try to do as much possible in one </w:t>
            </w:r>
            <w:r w:rsidRPr="005456C4">
              <w:rPr>
                <w:rFonts w:ascii="Courier New" w:eastAsia="Times New Roman" w:hAnsi="Courier New" w:cs="Courier New"/>
                <w:color w:val="494B43"/>
                <w:sz w:val="18"/>
                <w:szCs w:val="18"/>
              </w:rPr>
              <w:t>Filter</w:t>
            </w:r>
            <w:r w:rsidRPr="005456C4">
              <w:rPr>
                <w:rFonts w:ascii="Arial" w:eastAsia="Times New Roman" w:hAnsi="Arial" w:cs="Arial"/>
                <w:color w:val="494B43"/>
                <w:sz w:val="21"/>
                <w:szCs w:val="21"/>
              </w:rPr>
              <w:t xml:space="preserve"> object.</w:t>
            </w:r>
          </w:p>
        </w:tc>
      </w:tr>
    </w:tbl>
    <w:p w:rsidR="005456C4" w:rsidRPr="005456C4" w:rsidRDefault="005456C4" w:rsidP="005456C4">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5E6D277E" wp14:editId="1C90E737">
            <wp:extent cx="114300" cy="114300"/>
            <wp:effectExtent l="0" t="0" r="0" b="0"/>
            <wp:docPr id="4921" name="Picture 49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7E02E5AB" wp14:editId="5031D645">
            <wp:extent cx="114300" cy="114300"/>
            <wp:effectExtent l="0" t="0" r="0" b="0"/>
            <wp:docPr id="4920" name="Picture 49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5456C4">
        <w:rPr>
          <w:rFonts w:ascii="Arial" w:eastAsia="Times New Roman" w:hAnsi="Arial" w:cs="Arial"/>
          <w:color w:val="494B43"/>
          <w:sz w:val="21"/>
          <w:szCs w:val="21"/>
          <w:lang w:val="en"/>
        </w:rPr>
        <w:t xml:space="preserve">In situations where multiple custom </w:t>
      </w:r>
      <w:r w:rsidRPr="005456C4">
        <w:rPr>
          <w:rFonts w:ascii="Courier New" w:eastAsia="Times New Roman" w:hAnsi="Courier New" w:cs="Courier New"/>
          <w:color w:val="494B43"/>
          <w:sz w:val="18"/>
          <w:szCs w:val="18"/>
          <w:lang w:val="en"/>
        </w:rPr>
        <w:t>Filter</w:t>
      </w:r>
      <w:r w:rsidRPr="005456C4">
        <w:rPr>
          <w:rFonts w:ascii="Arial" w:eastAsia="Times New Roman" w:hAnsi="Arial" w:cs="Arial"/>
          <w:color w:val="494B43"/>
          <w:sz w:val="21"/>
          <w:szCs w:val="21"/>
          <w:lang w:val="en"/>
        </w:rPr>
        <w:t xml:space="preserve"> objects need to be created, try to design them in such a way that one </w:t>
      </w:r>
      <w:r w:rsidRPr="005456C4">
        <w:rPr>
          <w:rFonts w:ascii="Courier New" w:eastAsia="Times New Roman" w:hAnsi="Courier New" w:cs="Courier New"/>
          <w:color w:val="494B43"/>
          <w:sz w:val="18"/>
          <w:szCs w:val="18"/>
          <w:lang w:val="en"/>
        </w:rPr>
        <w:t>Filter</w:t>
      </w:r>
      <w:r w:rsidRPr="005456C4">
        <w:rPr>
          <w:rFonts w:ascii="Arial" w:eastAsia="Times New Roman" w:hAnsi="Arial" w:cs="Arial"/>
          <w:color w:val="494B43"/>
          <w:sz w:val="21"/>
          <w:szCs w:val="21"/>
          <w:lang w:val="en"/>
        </w:rPr>
        <w:t xml:space="preserve"> object can serve various common filtering purposes. No doubt, embedding various application logics within one </w:t>
      </w:r>
      <w:r w:rsidRPr="005456C4">
        <w:rPr>
          <w:rFonts w:ascii="Courier New" w:eastAsia="Times New Roman" w:hAnsi="Courier New" w:cs="Courier New"/>
          <w:color w:val="494B43"/>
          <w:sz w:val="18"/>
          <w:szCs w:val="18"/>
          <w:lang w:val="en"/>
        </w:rPr>
        <w:t>Filter</w:t>
      </w:r>
      <w:r w:rsidRPr="005456C4">
        <w:rPr>
          <w:rFonts w:ascii="Arial" w:eastAsia="Times New Roman" w:hAnsi="Arial" w:cs="Arial"/>
          <w:color w:val="494B43"/>
          <w:sz w:val="21"/>
          <w:szCs w:val="21"/>
          <w:lang w:val="en"/>
        </w:rPr>
        <w:t xml:space="preserve"> object makes it difficult to reuse and restricts it to a particular application scenario. Still, there may be situations in which this is worth considering.</w:t>
      </w:r>
    </w:p>
    <w:p w:rsidR="005456C4" w:rsidRPr="005456C4" w:rsidRDefault="005456C4" w:rsidP="005456C4">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22F5E65E" wp14:editId="4E935AB2">
            <wp:extent cx="114300" cy="114300"/>
            <wp:effectExtent l="0" t="0" r="0" b="0"/>
            <wp:docPr id="4919" name="Picture 49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060B4180" wp14:editId="78DC6F03">
            <wp:extent cx="114300" cy="114300"/>
            <wp:effectExtent l="0" t="0" r="0" b="0"/>
            <wp:docPr id="4918" name="Picture 49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5456C4">
        <w:rPr>
          <w:rFonts w:ascii="Arial" w:eastAsia="Times New Roman" w:hAnsi="Arial" w:cs="Arial"/>
          <w:color w:val="494B43"/>
          <w:sz w:val="21"/>
          <w:szCs w:val="21"/>
          <w:lang w:val="en"/>
        </w:rPr>
        <w:t xml:space="preserve">Imagine we are trying to log information to a file. We want to perform checks against whether the logging event was generated from a certain application and also if it has the necessary security privileges to do the file I/O. In theory, we can come up with two </w:t>
      </w:r>
      <w:r w:rsidRPr="005456C4">
        <w:rPr>
          <w:rFonts w:ascii="Courier New" w:eastAsia="Times New Roman" w:hAnsi="Courier New" w:cs="Courier New"/>
          <w:color w:val="494B43"/>
          <w:sz w:val="18"/>
          <w:szCs w:val="18"/>
          <w:lang w:val="en"/>
        </w:rPr>
        <w:t>Filter</w:t>
      </w:r>
      <w:r w:rsidRPr="005456C4">
        <w:rPr>
          <w:rFonts w:ascii="Arial" w:eastAsia="Times New Roman" w:hAnsi="Arial" w:cs="Arial"/>
          <w:color w:val="494B43"/>
          <w:sz w:val="21"/>
          <w:szCs w:val="21"/>
          <w:lang w:val="en"/>
        </w:rPr>
        <w:t xml:space="preserve"> objects: one for checking the origin of the application and the other for the permission checking. This way, we have two reusable </w:t>
      </w:r>
      <w:r w:rsidRPr="005456C4">
        <w:rPr>
          <w:rFonts w:ascii="Courier New" w:eastAsia="Times New Roman" w:hAnsi="Courier New" w:cs="Courier New"/>
          <w:color w:val="494B43"/>
          <w:sz w:val="18"/>
          <w:szCs w:val="18"/>
          <w:lang w:val="en"/>
        </w:rPr>
        <w:t>Filter</w:t>
      </w:r>
      <w:r w:rsidRPr="005456C4">
        <w:rPr>
          <w:rFonts w:ascii="Arial" w:eastAsia="Times New Roman" w:hAnsi="Arial" w:cs="Arial"/>
          <w:color w:val="494B43"/>
          <w:sz w:val="21"/>
          <w:szCs w:val="21"/>
          <w:lang w:val="en"/>
        </w:rPr>
        <w:t xml:space="preserve"> objects for event origin checking and file I/O permission checking, which is good. But if we are not writing generic logging components to be used by other applications, this might not be that necessary. Try to combine both checking processes within one </w:t>
      </w:r>
      <w:r w:rsidRPr="005456C4">
        <w:rPr>
          <w:rFonts w:ascii="Courier New" w:eastAsia="Times New Roman" w:hAnsi="Courier New" w:cs="Courier New"/>
          <w:color w:val="494B43"/>
          <w:sz w:val="18"/>
          <w:szCs w:val="18"/>
          <w:lang w:val="en"/>
        </w:rPr>
        <w:t>Filter</w:t>
      </w:r>
      <w:r w:rsidRPr="005456C4">
        <w:rPr>
          <w:rFonts w:ascii="Arial" w:eastAsia="Times New Roman" w:hAnsi="Arial" w:cs="Arial"/>
          <w:color w:val="494B43"/>
          <w:sz w:val="21"/>
          <w:szCs w:val="21"/>
          <w:lang w:val="en"/>
        </w:rPr>
        <w:t xml:space="preserve"> object. This will save the time it takes to load and invoke two </w:t>
      </w:r>
      <w:r w:rsidRPr="005456C4">
        <w:rPr>
          <w:rFonts w:ascii="Courier New" w:eastAsia="Times New Roman" w:hAnsi="Courier New" w:cs="Courier New"/>
          <w:color w:val="494B43"/>
          <w:sz w:val="18"/>
          <w:szCs w:val="18"/>
          <w:lang w:val="en"/>
        </w:rPr>
        <w:t>Filter</w:t>
      </w:r>
      <w:r w:rsidRPr="005456C4">
        <w:rPr>
          <w:rFonts w:ascii="Arial" w:eastAsia="Times New Roman" w:hAnsi="Arial" w:cs="Arial"/>
          <w:color w:val="494B43"/>
          <w:sz w:val="21"/>
          <w:szCs w:val="21"/>
          <w:lang w:val="en"/>
        </w:rPr>
        <w:t xml:space="preserve"> objects.</w:t>
      </w:r>
    </w:p>
    <w:p w:rsidR="005456C4" w:rsidRPr="005456C4" w:rsidRDefault="005456C4" w:rsidP="005456C4">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3B9BCA0A" wp14:editId="62A2B686">
            <wp:extent cx="114300" cy="114300"/>
            <wp:effectExtent l="0" t="0" r="0" b="0"/>
            <wp:docPr id="4917" name="Picture 49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17412B2B" wp14:editId="3A21C718">
            <wp:extent cx="114300" cy="114300"/>
            <wp:effectExtent l="0" t="0" r="0" b="0"/>
            <wp:docPr id="4916" name="Picture 49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5456C4">
        <w:rPr>
          <w:rFonts w:ascii="Arial" w:eastAsia="Times New Roman" w:hAnsi="Arial" w:cs="Arial"/>
          <w:color w:val="494B43"/>
          <w:sz w:val="21"/>
          <w:szCs w:val="21"/>
          <w:lang w:val="en"/>
        </w:rPr>
        <w:t xml:space="preserve">In this author's opinion, the design of </w:t>
      </w:r>
      <w:r w:rsidRPr="005456C4">
        <w:rPr>
          <w:rFonts w:ascii="Courier New" w:eastAsia="Times New Roman" w:hAnsi="Courier New" w:cs="Courier New"/>
          <w:color w:val="494B43"/>
          <w:sz w:val="18"/>
          <w:szCs w:val="18"/>
          <w:lang w:val="en"/>
        </w:rPr>
        <w:t>Filter</w:t>
      </w:r>
      <w:r w:rsidRPr="005456C4">
        <w:rPr>
          <w:rFonts w:ascii="Arial" w:eastAsia="Times New Roman" w:hAnsi="Arial" w:cs="Arial"/>
          <w:color w:val="494B43"/>
          <w:sz w:val="21"/>
          <w:szCs w:val="21"/>
          <w:lang w:val="en"/>
        </w:rPr>
        <w:t xml:space="preserve"> objects is specific to an application and often requires some patience and time to decide how to design the </w:t>
      </w:r>
      <w:r w:rsidRPr="005456C4">
        <w:rPr>
          <w:rFonts w:ascii="Courier New" w:eastAsia="Times New Roman" w:hAnsi="Courier New" w:cs="Courier New"/>
          <w:color w:val="494B43"/>
          <w:sz w:val="18"/>
          <w:szCs w:val="18"/>
          <w:lang w:val="en"/>
        </w:rPr>
        <w:t>Filter</w:t>
      </w:r>
      <w:r w:rsidRPr="005456C4">
        <w:rPr>
          <w:rFonts w:ascii="Arial" w:eastAsia="Times New Roman" w:hAnsi="Arial" w:cs="Arial"/>
          <w:color w:val="494B43"/>
          <w:sz w:val="21"/>
          <w:szCs w:val="21"/>
          <w:lang w:val="en"/>
        </w:rPr>
        <w:t xml:space="preserve"> objects. Sometimes, you might need to come up with generic </w:t>
      </w:r>
      <w:r w:rsidRPr="005456C4">
        <w:rPr>
          <w:rFonts w:ascii="Courier New" w:eastAsia="Times New Roman" w:hAnsi="Courier New" w:cs="Courier New"/>
          <w:color w:val="494B43"/>
          <w:sz w:val="18"/>
          <w:szCs w:val="18"/>
          <w:lang w:val="en"/>
        </w:rPr>
        <w:t>Filter</w:t>
      </w:r>
      <w:r w:rsidRPr="005456C4">
        <w:rPr>
          <w:rFonts w:ascii="Arial" w:eastAsia="Times New Roman" w:hAnsi="Arial" w:cs="Arial"/>
          <w:color w:val="494B43"/>
          <w:sz w:val="21"/>
          <w:szCs w:val="21"/>
          <w:lang w:val="en"/>
        </w:rPr>
        <w:t xml:space="preserve"> objects reusable by many other application components, and sometimes you will write </w:t>
      </w:r>
      <w:r w:rsidRPr="005456C4">
        <w:rPr>
          <w:rFonts w:ascii="Courier New" w:eastAsia="Times New Roman" w:hAnsi="Courier New" w:cs="Courier New"/>
          <w:color w:val="494B43"/>
          <w:sz w:val="18"/>
          <w:szCs w:val="18"/>
          <w:lang w:val="en"/>
        </w:rPr>
        <w:t>Filter</w:t>
      </w:r>
      <w:r w:rsidRPr="005456C4">
        <w:rPr>
          <w:rFonts w:ascii="Arial" w:eastAsia="Times New Roman" w:hAnsi="Arial" w:cs="Arial"/>
          <w:color w:val="494B43"/>
          <w:sz w:val="21"/>
          <w:szCs w:val="21"/>
          <w:lang w:val="en"/>
        </w:rPr>
        <w:t xml:space="preserve"> objects specific to one application area. You need to make a trade-off before you decide to write single or multiple </w:t>
      </w:r>
      <w:r w:rsidRPr="005456C4">
        <w:rPr>
          <w:rFonts w:ascii="Courier New" w:eastAsia="Times New Roman" w:hAnsi="Courier New" w:cs="Courier New"/>
          <w:color w:val="494B43"/>
          <w:sz w:val="18"/>
          <w:szCs w:val="18"/>
          <w:lang w:val="en"/>
        </w:rPr>
        <w:t>Filter</w:t>
      </w:r>
      <w:r w:rsidRPr="005456C4">
        <w:rPr>
          <w:rFonts w:ascii="Arial" w:eastAsia="Times New Roman" w:hAnsi="Arial" w:cs="Arial"/>
          <w:color w:val="494B43"/>
          <w:sz w:val="21"/>
          <w:szCs w:val="21"/>
          <w:lang w:val="en"/>
        </w:rPr>
        <w:t xml:space="preserve"> objects.</w:t>
      </w:r>
    </w:p>
    <w:p w:rsidR="005456C4" w:rsidRDefault="005456C4" w:rsidP="005456C4">
      <w:pPr>
        <w:shd w:val="clear" w:color="auto" w:fill="FFFFFF"/>
        <w:tabs>
          <w:tab w:val="left" w:pos="2550"/>
        </w:tabs>
        <w:spacing w:after="0" w:line="240" w:lineRule="auto"/>
        <w:rPr>
          <w:rFonts w:ascii="Arial" w:eastAsia="Times New Roman" w:hAnsi="Arial" w:cs="Arial"/>
          <w:color w:val="494B43"/>
          <w:sz w:val="21"/>
          <w:szCs w:val="21"/>
          <w:lang w:val="en"/>
        </w:rPr>
      </w:pPr>
    </w:p>
    <w:p w:rsidR="00FF0D90" w:rsidRPr="00FF0D90" w:rsidRDefault="00FF0D90" w:rsidP="00FF0D90">
      <w:pPr>
        <w:shd w:val="clear" w:color="auto" w:fill="FFFFFF"/>
        <w:spacing w:before="24" w:after="120" w:line="240" w:lineRule="auto"/>
        <w:outlineLvl w:val="1"/>
        <w:rPr>
          <w:rFonts w:ascii="Arial" w:eastAsia="Times New Roman" w:hAnsi="Arial" w:cs="Arial"/>
          <w:b/>
          <w:bCs/>
          <w:color w:val="494B43"/>
          <w:sz w:val="26"/>
          <w:szCs w:val="26"/>
          <w:lang w:val="en"/>
        </w:rPr>
      </w:pPr>
      <w:r w:rsidRPr="00FF0D90">
        <w:rPr>
          <w:rFonts w:ascii="Arial" w:eastAsia="Times New Roman" w:hAnsi="Arial" w:cs="Arial"/>
          <w:b/>
          <w:bCs/>
          <w:color w:val="494B43"/>
          <w:sz w:val="26"/>
          <w:szCs w:val="26"/>
          <w:lang w:val="en"/>
        </w:rPr>
        <w:t>Using Nested Diagnostic Context</w:t>
      </w:r>
    </w:p>
    <w:p w:rsidR="00FF0D90" w:rsidRPr="00FF0D90" w:rsidRDefault="00FF0D90" w:rsidP="00FF0D90">
      <w:pPr>
        <w:shd w:val="clear" w:color="auto" w:fill="FFFFFF"/>
        <w:spacing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3CDFBF95" wp14:editId="6EC58520">
            <wp:extent cx="114300" cy="114300"/>
            <wp:effectExtent l="0" t="0" r="0" b="0"/>
            <wp:docPr id="4933" name="Picture 49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2A912033" wp14:editId="1C8D1CDF">
            <wp:extent cx="114300" cy="114300"/>
            <wp:effectExtent l="0" t="0" r="0" b="0"/>
            <wp:docPr id="4932" name="Picture 49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F0D90">
        <w:rPr>
          <w:rFonts w:ascii="Arial" w:eastAsia="Times New Roman" w:hAnsi="Arial" w:cs="Arial"/>
          <w:color w:val="494B43"/>
          <w:sz w:val="21"/>
          <w:szCs w:val="21"/>
          <w:lang w:val="en"/>
        </w:rPr>
        <w:t>The log4j API provides Nested Diagnostic Context (NDC) objects to populate the logging information with client-specific information. For example, server-based applications handling multiple clients (servlet is an example) often require that logging traces produced by different client activities be differentiated.</w:t>
      </w:r>
    </w:p>
    <w:tbl>
      <w:tblPr>
        <w:tblW w:w="0" w:type="auto"/>
        <w:tblCellSpacing w:w="0" w:type="dxa"/>
        <w:tblInd w:w="480" w:type="dxa"/>
        <w:tblCellMar>
          <w:left w:w="0" w:type="dxa"/>
          <w:right w:w="0" w:type="dxa"/>
        </w:tblCellMar>
        <w:tblLook w:val="04A0" w:firstRow="1" w:lastRow="0" w:firstColumn="1" w:lastColumn="0" w:noHBand="0" w:noVBand="1"/>
      </w:tblPr>
      <w:tblGrid>
        <w:gridCol w:w="6"/>
        <w:gridCol w:w="1680"/>
        <w:gridCol w:w="7194"/>
      </w:tblGrid>
      <w:tr w:rsidR="00FF0D90" w:rsidRPr="00FF0D90" w:rsidTr="00FF0D90">
        <w:trPr>
          <w:tblCellSpacing w:w="0" w:type="dxa"/>
        </w:trPr>
        <w:tc>
          <w:tcPr>
            <w:tcW w:w="0" w:type="auto"/>
            <w:hideMark/>
          </w:tcPr>
          <w:p w:rsidR="00FF0D90" w:rsidRPr="00FF0D90" w:rsidRDefault="00FF0D90" w:rsidP="00FF0D90">
            <w:pPr>
              <w:spacing w:before="216" w:after="0" w:line="240" w:lineRule="auto"/>
              <w:jc w:val="center"/>
              <w:rPr>
                <w:rFonts w:ascii="Arial" w:eastAsia="Times New Roman" w:hAnsi="Arial" w:cs="Arial"/>
                <w:color w:val="494B43"/>
                <w:sz w:val="21"/>
                <w:szCs w:val="21"/>
              </w:rPr>
            </w:pPr>
          </w:p>
        </w:tc>
        <w:tc>
          <w:tcPr>
            <w:tcW w:w="1680" w:type="dxa"/>
            <w:hideMark/>
          </w:tcPr>
          <w:p w:rsidR="00FF0D90" w:rsidRPr="00FF0D90" w:rsidRDefault="00FF0D90" w:rsidP="00FF0D90">
            <w:pPr>
              <w:spacing w:before="216" w:after="0" w:line="240" w:lineRule="auto"/>
              <w:jc w:val="center"/>
              <w:rPr>
                <w:rFonts w:ascii="Arial" w:eastAsia="Times New Roman" w:hAnsi="Arial" w:cs="Arial"/>
                <w:b/>
                <w:bCs/>
                <w:color w:val="61665A"/>
                <w:sz w:val="21"/>
                <w:szCs w:val="21"/>
              </w:rPr>
            </w:pPr>
            <w:r w:rsidRPr="00FF0D90">
              <w:rPr>
                <w:rFonts w:ascii="Arial" w:eastAsia="Times New Roman" w:hAnsi="Arial" w:cs="Arial"/>
                <w:b/>
                <w:bCs/>
                <w:color w:val="61665A"/>
                <w:sz w:val="21"/>
                <w:szCs w:val="21"/>
              </w:rPr>
              <w:t xml:space="preserve">BEST PRACTICE </w:t>
            </w:r>
          </w:p>
        </w:tc>
        <w:tc>
          <w:tcPr>
            <w:tcW w:w="0" w:type="auto"/>
            <w:hideMark/>
          </w:tcPr>
          <w:p w:rsidR="00FF0D90" w:rsidRDefault="00FF0D90" w:rsidP="00FF0D90">
            <w:pPr>
              <w:spacing w:after="0" w:line="240" w:lineRule="auto"/>
              <w:jc w:val="center"/>
              <w:textAlignment w:val="top"/>
              <w:rPr>
                <w:rFonts w:ascii="Arial" w:eastAsia="Times New Roman" w:hAnsi="Arial" w:cs="Arial"/>
                <w:color w:val="494B43"/>
                <w:sz w:val="21"/>
                <w:szCs w:val="21"/>
              </w:rPr>
            </w:pPr>
          </w:p>
          <w:p w:rsidR="00FF0D90" w:rsidRPr="00FF0D90" w:rsidRDefault="00FF0D90" w:rsidP="00FF0D90">
            <w:pPr>
              <w:spacing w:after="0" w:line="240" w:lineRule="auto"/>
              <w:jc w:val="center"/>
              <w:textAlignment w:val="top"/>
              <w:rPr>
                <w:rFonts w:ascii="Arial" w:eastAsia="Times New Roman" w:hAnsi="Arial" w:cs="Arial"/>
                <w:color w:val="494B43"/>
                <w:sz w:val="21"/>
                <w:szCs w:val="21"/>
              </w:rPr>
            </w:pPr>
            <w:r>
              <w:rPr>
                <w:rFonts w:ascii="Arial" w:eastAsia="Times New Roman" w:hAnsi="Arial" w:cs="Arial"/>
                <w:noProof/>
                <w:vanish/>
                <w:color w:val="494B43"/>
                <w:sz w:val="21"/>
                <w:szCs w:val="21"/>
              </w:rPr>
              <w:drawing>
                <wp:inline distT="0" distB="0" distL="0" distR="0" wp14:anchorId="6C995068" wp14:editId="50AE84DD">
                  <wp:extent cx="114300" cy="114300"/>
                  <wp:effectExtent l="0" t="0" r="0" b="0"/>
                  <wp:docPr id="4931" name="Picture 49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522BFF74" wp14:editId="7CF3F7ED">
                  <wp:extent cx="114300" cy="114300"/>
                  <wp:effectExtent l="0" t="0" r="0" b="0"/>
                  <wp:docPr id="4930" name="Picture 49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36" w:name="page308"/>
            <w:bookmarkStart w:id="1237" w:name="693"/>
            <w:bookmarkEnd w:id="1236"/>
            <w:bookmarkEnd w:id="1237"/>
            <w:r w:rsidRPr="00FF0D90">
              <w:rPr>
                <w:rFonts w:ascii="Arial" w:eastAsia="Times New Roman" w:hAnsi="Arial" w:cs="Arial"/>
                <w:color w:val="494B43"/>
                <w:sz w:val="21"/>
                <w:szCs w:val="21"/>
              </w:rPr>
              <w:t xml:space="preserve">Use </w:t>
            </w:r>
            <w:r w:rsidRPr="00FF0D90">
              <w:rPr>
                <w:rFonts w:ascii="Courier New" w:eastAsia="Times New Roman" w:hAnsi="Courier New" w:cs="Courier New"/>
                <w:color w:val="494B43"/>
                <w:sz w:val="18"/>
                <w:szCs w:val="18"/>
              </w:rPr>
              <w:t>NDC</w:t>
            </w:r>
            <w:r w:rsidRPr="00FF0D90">
              <w:rPr>
                <w:rFonts w:ascii="Arial" w:eastAsia="Times New Roman" w:hAnsi="Arial" w:cs="Arial"/>
                <w:color w:val="494B43"/>
                <w:sz w:val="21"/>
                <w:szCs w:val="21"/>
              </w:rPr>
              <w:t xml:space="preserve"> in server-side components handling multiple clients to distinguish clients.</w:t>
            </w:r>
          </w:p>
        </w:tc>
      </w:tr>
    </w:tbl>
    <w:p w:rsidR="00FF0D90" w:rsidRPr="00FF0D90" w:rsidRDefault="00FF0D90" w:rsidP="00FF0D90">
      <w:pPr>
        <w:shd w:val="clear" w:color="auto" w:fill="FFFFFF"/>
        <w:spacing w:before="216" w:after="0" w:line="240" w:lineRule="auto"/>
        <w:rPr>
          <w:rFonts w:ascii="Arial" w:eastAsia="Times New Roman" w:hAnsi="Arial" w:cs="Arial"/>
          <w:color w:val="494B43"/>
          <w:sz w:val="21"/>
          <w:szCs w:val="21"/>
          <w:lang w:val="en"/>
        </w:rPr>
      </w:pPr>
      <w:r>
        <w:rPr>
          <w:rFonts w:ascii="Arial" w:eastAsia="Times New Roman" w:hAnsi="Arial" w:cs="Arial"/>
          <w:noProof/>
          <w:vanish/>
          <w:color w:val="494B43"/>
          <w:sz w:val="21"/>
          <w:szCs w:val="21"/>
        </w:rPr>
        <w:drawing>
          <wp:inline distT="0" distB="0" distL="0" distR="0" wp14:anchorId="367B49CA" wp14:editId="32CAAC9D">
            <wp:extent cx="114300" cy="114300"/>
            <wp:effectExtent l="0" t="0" r="0" b="0"/>
            <wp:docPr id="4929" name="Picture 49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eastAsia="Times New Roman" w:hAnsi="Arial" w:cs="Arial"/>
          <w:noProof/>
          <w:vanish/>
          <w:color w:val="494B43"/>
          <w:sz w:val="21"/>
          <w:szCs w:val="21"/>
        </w:rPr>
        <w:drawing>
          <wp:inline distT="0" distB="0" distL="0" distR="0" wp14:anchorId="244CE1E5" wp14:editId="3482E662">
            <wp:extent cx="114300" cy="114300"/>
            <wp:effectExtent l="0" t="0" r="0" b="0"/>
            <wp:docPr id="4928" name="Picture 49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F0D90">
        <w:rPr>
          <w:rFonts w:ascii="Arial" w:eastAsia="Times New Roman" w:hAnsi="Arial" w:cs="Arial"/>
          <w:color w:val="494B43"/>
          <w:sz w:val="21"/>
          <w:szCs w:val="21"/>
          <w:lang w:val="en"/>
        </w:rPr>
        <w:t xml:space="preserve">The whole idea of </w:t>
      </w:r>
      <w:r w:rsidRPr="00FF0D90">
        <w:rPr>
          <w:rFonts w:ascii="Courier New" w:eastAsia="Times New Roman" w:hAnsi="Courier New" w:cs="Courier New"/>
          <w:color w:val="494B43"/>
          <w:sz w:val="18"/>
          <w:szCs w:val="18"/>
          <w:lang w:val="en"/>
        </w:rPr>
        <w:t>NDC</w:t>
      </w:r>
      <w:r w:rsidRPr="00FF0D90">
        <w:rPr>
          <w:rFonts w:ascii="Arial" w:eastAsia="Times New Roman" w:hAnsi="Arial" w:cs="Arial"/>
          <w:color w:val="494B43"/>
          <w:sz w:val="21"/>
          <w:szCs w:val="21"/>
          <w:lang w:val="en"/>
        </w:rPr>
        <w:t xml:space="preserve"> is to include unique client-specific information. Take care in deciding which information to put in the </w:t>
      </w:r>
      <w:r w:rsidRPr="00FF0D90">
        <w:rPr>
          <w:rFonts w:ascii="Courier New" w:eastAsia="Times New Roman" w:hAnsi="Courier New" w:cs="Courier New"/>
          <w:color w:val="494B43"/>
          <w:sz w:val="18"/>
          <w:szCs w:val="18"/>
          <w:lang w:val="en"/>
        </w:rPr>
        <w:t>NDC</w:t>
      </w:r>
      <w:r w:rsidRPr="00FF0D90">
        <w:rPr>
          <w:rFonts w:ascii="Arial" w:eastAsia="Times New Roman" w:hAnsi="Arial" w:cs="Arial"/>
          <w:color w:val="494B43"/>
          <w:sz w:val="21"/>
          <w:szCs w:val="21"/>
          <w:lang w:val="en"/>
        </w:rPr>
        <w:t xml:space="preserve"> and its degree of uniqueness.</w:t>
      </w:r>
    </w:p>
    <w:p w:rsidR="00FF0D90" w:rsidRDefault="00FF0D90" w:rsidP="005456C4">
      <w:pPr>
        <w:shd w:val="clear" w:color="auto" w:fill="FFFFFF"/>
        <w:tabs>
          <w:tab w:val="left" w:pos="2550"/>
        </w:tabs>
        <w:spacing w:after="0" w:line="240" w:lineRule="auto"/>
        <w:rPr>
          <w:rFonts w:ascii="Arial" w:eastAsia="Times New Roman" w:hAnsi="Arial" w:cs="Arial"/>
          <w:color w:val="494B43"/>
          <w:sz w:val="21"/>
          <w:szCs w:val="21"/>
          <w:lang w:val="en"/>
        </w:rPr>
      </w:pPr>
    </w:p>
    <w:p w:rsidR="00607208" w:rsidRDefault="00607208" w:rsidP="005456C4">
      <w:pPr>
        <w:shd w:val="clear" w:color="auto" w:fill="FFFFFF"/>
        <w:tabs>
          <w:tab w:val="left" w:pos="2550"/>
        </w:tabs>
        <w:spacing w:after="0" w:line="240" w:lineRule="auto"/>
        <w:rPr>
          <w:rFonts w:ascii="Arial" w:eastAsia="Times New Roman" w:hAnsi="Arial" w:cs="Arial"/>
          <w:color w:val="494B43"/>
          <w:sz w:val="21"/>
          <w:szCs w:val="21"/>
          <w:lang w:val="en"/>
        </w:rPr>
      </w:pPr>
    </w:p>
    <w:p w:rsidR="00607208" w:rsidRDefault="00607208" w:rsidP="00607208">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Configuration Issues</w:t>
      </w:r>
    </w:p>
    <w:p w:rsidR="00607208" w:rsidRDefault="00607208" w:rsidP="00607208">
      <w:pPr>
        <w:pStyle w:val="first-para3"/>
        <w:shd w:val="clear" w:color="auto" w:fill="FFFFFF"/>
        <w:rPr>
          <w:color w:val="494B43"/>
          <w:lang w:val="en"/>
        </w:rPr>
      </w:pPr>
      <w:r>
        <w:rPr>
          <w:noProof/>
          <w:vanish/>
          <w:color w:val="494B43"/>
        </w:rPr>
        <w:drawing>
          <wp:inline distT="0" distB="0" distL="0" distR="0" wp14:anchorId="1CCD0F6D" wp14:editId="01D58991">
            <wp:extent cx="114300" cy="114300"/>
            <wp:effectExtent l="0" t="0" r="0" b="0"/>
            <wp:docPr id="4951" name="Picture 49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80B1F4B" wp14:editId="5DBC731D">
            <wp:extent cx="114300" cy="114300"/>
            <wp:effectExtent l="0" t="0" r="0" b="0"/>
            <wp:docPr id="4950" name="Picture 49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log4j API supports both properties-style and XML-style configuration files. There is also a programmatic way of configuring every log4j component. But programmatic configuration is impossible to change without modifying the source code. In order to benefit from the highly configurable nature of log4j, we must configure log4j via a configuration file.</w:t>
      </w:r>
    </w:p>
    <w:p w:rsidR="00607208" w:rsidRDefault="00607208" w:rsidP="00607208">
      <w:pPr>
        <w:pStyle w:val="para"/>
        <w:shd w:val="clear" w:color="auto" w:fill="FFFFFF"/>
        <w:rPr>
          <w:color w:val="494B43"/>
          <w:lang w:val="en"/>
        </w:rPr>
      </w:pPr>
      <w:r>
        <w:rPr>
          <w:noProof/>
          <w:vanish/>
          <w:color w:val="494B43"/>
        </w:rPr>
        <w:drawing>
          <wp:inline distT="0" distB="0" distL="0" distR="0" wp14:anchorId="2198FB79" wp14:editId="04F425EE">
            <wp:extent cx="114300" cy="114300"/>
            <wp:effectExtent l="0" t="0" r="0" b="0"/>
            <wp:docPr id="4949" name="Picture 49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255FCE30" wp14:editId="6775E027">
            <wp:extent cx="114300" cy="114300"/>
            <wp:effectExtent l="0" t="0" r="0" b="0"/>
            <wp:docPr id="4948" name="Picture 49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This applies to the JDK 1.4 logging API. Although the JDK 1.4 logging API is not as highly configurable as log4j, we still must adhere to configuring it via a configuration file. Currently, the JDK 1.4 logging API supports only the properties-style of configuration.</w:t>
      </w:r>
    </w:p>
    <w:p w:rsidR="00607208" w:rsidRDefault="00607208" w:rsidP="00607208">
      <w:pPr>
        <w:pStyle w:val="para"/>
        <w:shd w:val="clear" w:color="auto" w:fill="FFFFFF"/>
        <w:rPr>
          <w:color w:val="494B43"/>
          <w:lang w:val="en"/>
        </w:rPr>
      </w:pPr>
      <w:r>
        <w:rPr>
          <w:noProof/>
          <w:vanish/>
          <w:color w:val="494B43"/>
        </w:rPr>
        <w:drawing>
          <wp:inline distT="0" distB="0" distL="0" distR="0" wp14:anchorId="30251468" wp14:editId="198CA443">
            <wp:extent cx="114300" cy="114300"/>
            <wp:effectExtent l="0" t="0" r="0" b="0"/>
            <wp:docPr id="4947" name="Picture 49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38666F2" wp14:editId="16282C21">
            <wp:extent cx="114300" cy="114300"/>
            <wp:effectExtent l="0" t="0" r="0" b="0"/>
            <wp:docPr id="4946" name="Picture 49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Not all the components in log4j are configurable through the properties-style of configuration. So it is more often a good practice to use an XML-style configuration file.</w:t>
      </w:r>
    </w:p>
    <w:p w:rsidR="00607208" w:rsidRDefault="00607208" w:rsidP="00607208">
      <w:pPr>
        <w:pStyle w:val="para"/>
        <w:shd w:val="clear" w:color="auto" w:fill="FFFFFF"/>
        <w:rPr>
          <w:color w:val="494B43"/>
          <w:lang w:val="en"/>
        </w:rPr>
      </w:pPr>
      <w:r>
        <w:rPr>
          <w:noProof/>
          <w:vanish/>
          <w:color w:val="494B43"/>
        </w:rPr>
        <w:drawing>
          <wp:inline distT="0" distB="0" distL="0" distR="0" wp14:anchorId="1E31BC24" wp14:editId="750B75DC">
            <wp:extent cx="114300" cy="114300"/>
            <wp:effectExtent l="0" t="0" r="0" b="0"/>
            <wp:docPr id="4945" name="Picture 49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3B56F62" wp14:editId="727EE32E">
            <wp:extent cx="114300" cy="114300"/>
            <wp:effectExtent l="0" t="0" r="0" b="0"/>
            <wp:docPr id="4944" name="Picture 49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If you ever need to change the configuration while your system is up and running, you must implement the </w:t>
      </w:r>
      <w:r>
        <w:rPr>
          <w:rStyle w:val="HTMLTypewriter"/>
          <w:color w:val="494B43"/>
          <w:sz w:val="18"/>
          <w:szCs w:val="18"/>
          <w:lang w:val="en"/>
        </w:rPr>
        <w:t>configureAndWatch</w:t>
      </w:r>
      <w:r>
        <w:rPr>
          <w:color w:val="494B43"/>
          <w:lang w:val="en"/>
        </w:rPr>
        <w:t xml:space="preserve"> options for the log4j configuration. This way you can change the configuration file without bringing the system down. The log4j framework will look for any configuration change in a certain specified time interval (default 60 seconds) and reinitialize the framework if the configuration has changed.</w:t>
      </w:r>
    </w:p>
    <w:p w:rsidR="00607208" w:rsidRDefault="00607208" w:rsidP="00607208">
      <w:pPr>
        <w:pStyle w:val="para"/>
        <w:shd w:val="clear" w:color="auto" w:fill="FFFFFF"/>
        <w:rPr>
          <w:color w:val="494B43"/>
          <w:lang w:val="en"/>
        </w:rPr>
      </w:pPr>
      <w:r>
        <w:rPr>
          <w:noProof/>
          <w:vanish/>
          <w:color w:val="494B43"/>
        </w:rPr>
        <w:drawing>
          <wp:inline distT="0" distB="0" distL="0" distR="0" wp14:anchorId="08DE6116" wp14:editId="563F48C1">
            <wp:extent cx="114300" cy="114300"/>
            <wp:effectExtent l="0" t="0" r="0" b="0"/>
            <wp:docPr id="4943" name="Picture 49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4D7040E" wp14:editId="57C37529">
            <wp:extent cx="114300" cy="114300"/>
            <wp:effectExtent l="0" t="0" r="0" b="0"/>
            <wp:docPr id="4942" name="Picture 49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w:t>
      </w:r>
      <w:r>
        <w:rPr>
          <w:rStyle w:val="HTMLTypewriter"/>
          <w:color w:val="494B43"/>
          <w:sz w:val="18"/>
          <w:szCs w:val="18"/>
          <w:lang w:val="en"/>
        </w:rPr>
        <w:t>ConfigureAndWatch</w:t>
      </w:r>
      <w:r>
        <w:rPr>
          <w:color w:val="494B43"/>
          <w:lang w:val="en"/>
        </w:rPr>
        <w:t xml:space="preserve"> property can be used by calling</w:t>
      </w:r>
    </w:p>
    <w:p w:rsidR="00607208" w:rsidRDefault="00607208" w:rsidP="00607208">
      <w:pPr>
        <w:pStyle w:val="HTMLPreformatted"/>
        <w:shd w:val="clear" w:color="auto" w:fill="FFFFFF"/>
        <w:rPr>
          <w:color w:val="494B43"/>
          <w:lang w:val="en"/>
        </w:rPr>
      </w:pPr>
      <w:r>
        <w:rPr>
          <w:noProof/>
          <w:vanish/>
          <w:color w:val="494B43"/>
        </w:rPr>
        <w:drawing>
          <wp:inline distT="0" distB="0" distL="0" distR="0" wp14:anchorId="00728B34" wp14:editId="4552ED2F">
            <wp:extent cx="114300" cy="114300"/>
            <wp:effectExtent l="0" t="0" r="0" b="0"/>
            <wp:docPr id="4941" name="Picture 49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961ECC2" wp14:editId="5CC494C2">
            <wp:extent cx="114300" cy="114300"/>
            <wp:effectExtent l="0" t="0" r="0" b="0"/>
            <wp:docPr id="4940" name="Picture 49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607208" w:rsidRDefault="00607208" w:rsidP="00607208">
      <w:pPr>
        <w:pStyle w:val="HTMLPreformatted"/>
        <w:shd w:val="clear" w:color="auto" w:fill="FFFFFF"/>
        <w:rPr>
          <w:color w:val="494B43"/>
          <w:lang w:val="en"/>
        </w:rPr>
      </w:pPr>
      <w:r>
        <w:rPr>
          <w:color w:val="494B43"/>
          <w:lang w:val="en"/>
        </w:rPr>
        <w:t>PropertyConfigurator.configureAndWatch(props);</w:t>
      </w:r>
    </w:p>
    <w:p w:rsidR="00607208" w:rsidRDefault="00607208" w:rsidP="00607208">
      <w:pPr>
        <w:pStyle w:val="para"/>
        <w:shd w:val="clear" w:color="auto" w:fill="FFFFFF"/>
        <w:rPr>
          <w:color w:val="494B43"/>
          <w:lang w:val="en"/>
        </w:rPr>
      </w:pPr>
      <w:r>
        <w:rPr>
          <w:noProof/>
          <w:vanish/>
          <w:color w:val="494B43"/>
        </w:rPr>
        <w:drawing>
          <wp:inline distT="0" distB="0" distL="0" distR="0" wp14:anchorId="7C8BBED9" wp14:editId="18258C03">
            <wp:extent cx="114300" cy="114300"/>
            <wp:effectExtent l="0" t="0" r="0" b="0"/>
            <wp:docPr id="4939" name="Picture 49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3790842" wp14:editId="053EBC86">
            <wp:extent cx="114300" cy="114300"/>
            <wp:effectExtent l="0" t="0" r="0" b="0"/>
            <wp:docPr id="4938" name="Picture 49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or</w:t>
      </w:r>
    </w:p>
    <w:p w:rsidR="00607208" w:rsidRDefault="00607208" w:rsidP="00607208">
      <w:pPr>
        <w:pStyle w:val="HTMLPreformatted"/>
        <w:shd w:val="clear" w:color="auto" w:fill="FFFFFF"/>
        <w:rPr>
          <w:color w:val="494B43"/>
          <w:lang w:val="en"/>
        </w:rPr>
      </w:pPr>
      <w:r>
        <w:rPr>
          <w:noProof/>
          <w:vanish/>
          <w:color w:val="494B43"/>
        </w:rPr>
        <w:drawing>
          <wp:inline distT="0" distB="0" distL="0" distR="0" wp14:anchorId="52D30D69" wp14:editId="05B65FD9">
            <wp:extent cx="114300" cy="114300"/>
            <wp:effectExtent l="0" t="0" r="0" b="0"/>
            <wp:docPr id="4937" name="Picture 49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087AE1F" wp14:editId="302FAE22">
            <wp:extent cx="114300" cy="114300"/>
            <wp:effectExtent l="0" t="0" r="0" b="0"/>
            <wp:docPr id="4936" name="Picture 49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607208" w:rsidRDefault="00607208" w:rsidP="00607208">
      <w:pPr>
        <w:pStyle w:val="HTMLPreformatted"/>
        <w:shd w:val="clear" w:color="auto" w:fill="FFFFFF"/>
        <w:rPr>
          <w:color w:val="494B43"/>
          <w:lang w:val="en"/>
        </w:rPr>
      </w:pPr>
      <w:r>
        <w:rPr>
          <w:color w:val="494B43"/>
          <w:lang w:val="en"/>
        </w:rPr>
        <w:t>DOMConfigurator.configureAndWatch(configFileName);</w:t>
      </w:r>
    </w:p>
    <w:p w:rsidR="00607208" w:rsidRDefault="00607208" w:rsidP="00607208">
      <w:pPr>
        <w:pStyle w:val="last-para"/>
        <w:shd w:val="clear" w:color="auto" w:fill="FFFFFF"/>
        <w:rPr>
          <w:color w:val="494B43"/>
          <w:lang w:val="en"/>
        </w:rPr>
      </w:pPr>
      <w:r>
        <w:rPr>
          <w:noProof/>
          <w:vanish/>
          <w:color w:val="494B43"/>
        </w:rPr>
        <w:drawing>
          <wp:inline distT="0" distB="0" distL="0" distR="0" wp14:anchorId="30382425" wp14:editId="74CF7874">
            <wp:extent cx="114300" cy="114300"/>
            <wp:effectExtent l="0" t="0" r="0" b="0"/>
            <wp:docPr id="4935" name="Picture 49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64CF240" wp14:editId="60F661AE">
            <wp:extent cx="114300" cy="114300"/>
            <wp:effectExtent l="0" t="0" r="0" b="0"/>
            <wp:docPr id="4934" name="Picture 49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at the starting point of an application. The log4j framework will use the same configuration file to configure itself only with an extra facility that watches for any configuration change. This often proves quite useful when using log4j in server-based applications for situations where it may be difficult to bring the server down for every logging configuration change.</w:t>
      </w:r>
    </w:p>
    <w:p w:rsidR="00607208" w:rsidRDefault="00607208" w:rsidP="005456C4">
      <w:pPr>
        <w:shd w:val="clear" w:color="auto" w:fill="FFFFFF"/>
        <w:tabs>
          <w:tab w:val="left" w:pos="2550"/>
        </w:tabs>
        <w:spacing w:after="0" w:line="240" w:lineRule="auto"/>
        <w:rPr>
          <w:rFonts w:ascii="Arial" w:eastAsia="Times New Roman" w:hAnsi="Arial" w:cs="Arial"/>
          <w:color w:val="494B43"/>
          <w:sz w:val="21"/>
          <w:szCs w:val="21"/>
          <w:lang w:val="en"/>
        </w:rPr>
      </w:pPr>
    </w:p>
    <w:p w:rsidR="00023747" w:rsidRDefault="00023747" w:rsidP="00023747">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Comparing log4j and JDK 1.4 Logging API</w:t>
      </w:r>
    </w:p>
    <w:p w:rsidR="00023747" w:rsidRDefault="00023747" w:rsidP="00023747">
      <w:pPr>
        <w:pStyle w:val="first-para3"/>
        <w:shd w:val="clear" w:color="auto" w:fill="FFFFFF"/>
        <w:rPr>
          <w:color w:val="494B43"/>
          <w:lang w:val="en"/>
        </w:rPr>
      </w:pPr>
      <w:r>
        <w:rPr>
          <w:noProof/>
          <w:vanish/>
          <w:color w:val="494B43"/>
        </w:rPr>
        <w:drawing>
          <wp:inline distT="0" distB="0" distL="0" distR="0" wp14:anchorId="670E47A5" wp14:editId="29DF7350">
            <wp:extent cx="114300" cy="114300"/>
            <wp:effectExtent l="0" t="0" r="0" b="0"/>
            <wp:docPr id="5043" name="Picture 50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C578CE4" wp14:editId="45C4F5F2">
            <wp:extent cx="114300" cy="114300"/>
            <wp:effectExtent l="0" t="0" r="0" b="0"/>
            <wp:docPr id="5042" name="Picture 50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38" w:name="696"/>
      <w:bookmarkStart w:id="1239" w:name="page309"/>
      <w:bookmarkEnd w:id="1238"/>
      <w:bookmarkEnd w:id="1239"/>
      <w:r>
        <w:rPr>
          <w:color w:val="494B43"/>
          <w:lang w:val="en"/>
        </w:rPr>
        <w:t xml:space="preserve">Perhaps you have noticed the startling similarities between the log4j and JDK 1.4 logging implementations. They share the same basic components such as </w:t>
      </w:r>
      <w:r>
        <w:rPr>
          <w:rStyle w:val="HTMLTypewriter"/>
          <w:color w:val="494B43"/>
          <w:sz w:val="18"/>
          <w:szCs w:val="18"/>
          <w:lang w:val="en"/>
        </w:rPr>
        <w:t>Logger</w:t>
      </w:r>
      <w:r>
        <w:rPr>
          <w:color w:val="494B43"/>
          <w:lang w:val="en"/>
        </w:rPr>
        <w:t xml:space="preserve">, </w:t>
      </w:r>
      <w:r>
        <w:rPr>
          <w:rStyle w:val="HTMLTypewriter"/>
          <w:color w:val="494B43"/>
          <w:sz w:val="18"/>
          <w:szCs w:val="18"/>
          <w:lang w:val="en"/>
        </w:rPr>
        <w:t>Level</w:t>
      </w:r>
      <w:r>
        <w:rPr>
          <w:color w:val="494B43"/>
          <w:lang w:val="en"/>
        </w:rPr>
        <w:t xml:space="preserve">, </w:t>
      </w:r>
      <w:r>
        <w:rPr>
          <w:rStyle w:val="HTMLTypewriter"/>
          <w:color w:val="494B43"/>
          <w:sz w:val="18"/>
          <w:szCs w:val="18"/>
          <w:lang w:val="en"/>
        </w:rPr>
        <w:t>Appender</w:t>
      </w:r>
      <w:r>
        <w:rPr>
          <w:color w:val="494B43"/>
          <w:lang w:val="en"/>
        </w:rPr>
        <w:t>/</w:t>
      </w:r>
      <w:r>
        <w:rPr>
          <w:rStyle w:val="HTMLTypewriter"/>
          <w:color w:val="494B43"/>
          <w:sz w:val="18"/>
          <w:szCs w:val="18"/>
          <w:lang w:val="en"/>
        </w:rPr>
        <w:t>Handler</w:t>
      </w:r>
      <w:r>
        <w:rPr>
          <w:color w:val="494B43"/>
          <w:lang w:val="en"/>
        </w:rPr>
        <w:t xml:space="preserve">, </w:t>
      </w:r>
      <w:r>
        <w:rPr>
          <w:rStyle w:val="HTMLTypewriter"/>
          <w:color w:val="494B43"/>
          <w:sz w:val="18"/>
          <w:szCs w:val="18"/>
          <w:lang w:val="en"/>
        </w:rPr>
        <w:t>Layout</w:t>
      </w:r>
      <w:r>
        <w:rPr>
          <w:color w:val="494B43"/>
          <w:lang w:val="en"/>
        </w:rPr>
        <w:t>/</w:t>
      </w:r>
      <w:r>
        <w:rPr>
          <w:rStyle w:val="HTMLTypewriter"/>
          <w:color w:val="494B43"/>
          <w:sz w:val="18"/>
          <w:szCs w:val="18"/>
          <w:lang w:val="en"/>
        </w:rPr>
        <w:t>Formatter</w:t>
      </w:r>
      <w:r>
        <w:rPr>
          <w:color w:val="494B43"/>
          <w:lang w:val="en"/>
        </w:rPr>
        <w:t xml:space="preserve">. The two APIs also strongly resemble each other in their internal architecture. However, there are a few basic differences that are worth mentioning, some of which may be critical when choosing one logging API over the other. </w:t>
      </w:r>
      <w:hyperlink r:id="rId332" w:history="1">
        <w:r>
          <w:rPr>
            <w:rStyle w:val="Hyperlink"/>
            <w:lang w:val="en"/>
          </w:rPr>
          <w:t>Table 10-1</w:t>
        </w:r>
      </w:hyperlink>
      <w:r>
        <w:rPr>
          <w:color w:val="494B43"/>
          <w:lang w:val="en"/>
        </w:rPr>
        <w:t xml:space="preserve"> summarizes the difference between these two logging APIs, and each point is discussed in more detail subsequently.</w:t>
      </w:r>
    </w:p>
    <w:p w:rsidR="00023747" w:rsidRDefault="00023747" w:rsidP="00023747">
      <w:pPr>
        <w:shd w:val="clear" w:color="auto" w:fill="FFFFFF"/>
        <w:rPr>
          <w:rFonts w:ascii="Arial" w:hAnsi="Arial" w:cs="Arial"/>
          <w:color w:val="494B43"/>
          <w:lang w:val="en"/>
        </w:rPr>
      </w:pPr>
      <w:bookmarkStart w:id="1240" w:name="697"/>
      <w:bookmarkStart w:id="1241" w:name="ch10table01"/>
      <w:bookmarkEnd w:id="1240"/>
      <w:bookmarkEnd w:id="1241"/>
      <w:r>
        <w:rPr>
          <w:rFonts w:ascii="Arial" w:hAnsi="Arial" w:cs="Arial"/>
          <w:b/>
          <w:bCs/>
          <w:noProof/>
          <w:vanish/>
          <w:color w:val="61665A"/>
        </w:rPr>
        <w:drawing>
          <wp:inline distT="0" distB="0" distL="0" distR="0" wp14:anchorId="301C2D24" wp14:editId="43FC8AF4">
            <wp:extent cx="114300" cy="114300"/>
            <wp:effectExtent l="0" t="0" r="0" b="0"/>
            <wp:docPr id="5041" name="Picture 50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61665A"/>
        </w:rPr>
        <w:drawing>
          <wp:inline distT="0" distB="0" distL="0" distR="0" wp14:anchorId="4A6B9A6A" wp14:editId="1D0FC44E">
            <wp:extent cx="114300" cy="114300"/>
            <wp:effectExtent l="0" t="0" r="0" b="0"/>
            <wp:docPr id="5040" name="Picture 50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Style w:val="table-titlelabel"/>
          <w:rFonts w:ascii="Arial" w:hAnsi="Arial" w:cs="Arial"/>
          <w:b/>
          <w:bCs/>
          <w:color w:val="61665A"/>
          <w:lang w:val="en"/>
        </w:rPr>
        <w:t xml:space="preserve">Table 10-1: </w:t>
      </w:r>
      <w:r>
        <w:rPr>
          <w:rStyle w:val="table-title2"/>
          <w:lang w:val="en"/>
        </w:rPr>
        <w:t>Comparison Between the JDK 1.4 Logging API and Apache log4j</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777"/>
        <w:gridCol w:w="4284"/>
        <w:gridCol w:w="3359"/>
      </w:tblGrid>
      <w:tr w:rsidR="00023747" w:rsidTr="00023747">
        <w:trPr>
          <w:tblHeader/>
          <w:hidden/>
        </w:trPr>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023747" w:rsidRDefault="00023747">
            <w:pPr>
              <w:pStyle w:val="table-para"/>
              <w:rPr>
                <w:rFonts w:ascii="Arial" w:hAnsi="Arial" w:cs="Arial"/>
                <w:b/>
                <w:bCs/>
                <w:sz w:val="21"/>
                <w:szCs w:val="21"/>
              </w:rPr>
            </w:pPr>
            <w:r>
              <w:rPr>
                <w:rFonts w:ascii="Arial" w:hAnsi="Arial" w:cs="Arial"/>
                <w:b/>
                <w:bCs/>
                <w:noProof/>
                <w:vanish/>
                <w:sz w:val="21"/>
                <w:szCs w:val="21"/>
              </w:rPr>
              <w:drawing>
                <wp:inline distT="0" distB="0" distL="0" distR="0" wp14:anchorId="00EA981E" wp14:editId="42DA57B8">
                  <wp:extent cx="114300" cy="114300"/>
                  <wp:effectExtent l="0" t="0" r="0" b="0"/>
                  <wp:docPr id="5039" name="Picture 50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4D63F6C0" wp14:editId="0EFDFEF1">
                  <wp:extent cx="114300" cy="114300"/>
                  <wp:effectExtent l="0" t="0" r="0" b="0"/>
                  <wp:docPr id="5038" name="Picture 50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Features</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023747" w:rsidRDefault="00023747">
            <w:pPr>
              <w:pStyle w:val="table-para"/>
              <w:rPr>
                <w:rFonts w:ascii="Arial" w:hAnsi="Arial" w:cs="Arial"/>
                <w:b/>
                <w:bCs/>
                <w:sz w:val="21"/>
                <w:szCs w:val="21"/>
              </w:rPr>
            </w:pPr>
            <w:r>
              <w:rPr>
                <w:rFonts w:ascii="Arial" w:hAnsi="Arial" w:cs="Arial"/>
                <w:b/>
                <w:bCs/>
                <w:noProof/>
                <w:vanish/>
                <w:sz w:val="21"/>
                <w:szCs w:val="21"/>
              </w:rPr>
              <w:drawing>
                <wp:inline distT="0" distB="0" distL="0" distR="0" wp14:anchorId="412A1933" wp14:editId="07159578">
                  <wp:extent cx="114300" cy="114300"/>
                  <wp:effectExtent l="0" t="0" r="0" b="0"/>
                  <wp:docPr id="5037" name="Picture 50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6213CB33" wp14:editId="2C673C9E">
                  <wp:extent cx="114300" cy="114300"/>
                  <wp:effectExtent l="0" t="0" r="0" b="0"/>
                  <wp:docPr id="5036" name="Picture 50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JDK 1.4 Logging API</w:t>
            </w:r>
          </w:p>
        </w:tc>
        <w:tc>
          <w:tcPr>
            <w:tcW w:w="0" w:type="auto"/>
            <w:tcBorders>
              <w:top w:val="outset" w:sz="6" w:space="0" w:color="auto"/>
              <w:left w:val="outset" w:sz="6" w:space="0" w:color="auto"/>
              <w:bottom w:val="outset" w:sz="6" w:space="0" w:color="auto"/>
              <w:right w:val="outset" w:sz="6" w:space="0" w:color="auto"/>
            </w:tcBorders>
            <w:shd w:val="clear" w:color="auto" w:fill="E5E8DD"/>
            <w:tcMar>
              <w:top w:w="75" w:type="dxa"/>
              <w:left w:w="30" w:type="dxa"/>
              <w:bottom w:w="75" w:type="dxa"/>
              <w:right w:w="30" w:type="dxa"/>
            </w:tcMar>
            <w:hideMark/>
          </w:tcPr>
          <w:p w:rsidR="00023747" w:rsidRDefault="00023747">
            <w:pPr>
              <w:pStyle w:val="table-para"/>
              <w:rPr>
                <w:rFonts w:ascii="Arial" w:hAnsi="Arial" w:cs="Arial"/>
                <w:b/>
                <w:bCs/>
                <w:sz w:val="21"/>
                <w:szCs w:val="21"/>
              </w:rPr>
            </w:pPr>
            <w:r>
              <w:rPr>
                <w:rFonts w:ascii="Arial" w:hAnsi="Arial" w:cs="Arial"/>
                <w:b/>
                <w:bCs/>
                <w:noProof/>
                <w:vanish/>
                <w:sz w:val="21"/>
                <w:szCs w:val="21"/>
              </w:rPr>
              <w:drawing>
                <wp:inline distT="0" distB="0" distL="0" distR="0" wp14:anchorId="0F8D521E" wp14:editId="3B93FEC6">
                  <wp:extent cx="114300" cy="114300"/>
                  <wp:effectExtent l="0" t="0" r="0" b="0"/>
                  <wp:docPr id="5035" name="Picture 50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sz w:val="21"/>
                <w:szCs w:val="21"/>
              </w:rPr>
              <w:drawing>
                <wp:inline distT="0" distB="0" distL="0" distR="0" wp14:anchorId="37A1BC69" wp14:editId="52C5D0C0">
                  <wp:extent cx="114300" cy="114300"/>
                  <wp:effectExtent l="0" t="0" r="0" b="0"/>
                  <wp:docPr id="5034" name="Picture 50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sz w:val="21"/>
                <w:szCs w:val="21"/>
              </w:rPr>
              <w:t>Apache log4j</w:t>
            </w:r>
          </w:p>
        </w:tc>
      </w:tr>
      <w:tr w:rsidR="00023747" w:rsidTr="00023747">
        <w:trPr>
          <w:hidden/>
        </w:trPr>
        <w:tc>
          <w:tcPr>
            <w:tcW w:w="0" w:type="auto"/>
            <w:tcBorders>
              <w:top w:val="outset" w:sz="6" w:space="0" w:color="auto"/>
              <w:left w:val="outset" w:sz="6" w:space="0" w:color="auto"/>
              <w:bottom w:val="outset" w:sz="6" w:space="0" w:color="auto"/>
              <w:right w:val="outset" w:sz="6" w:space="0" w:color="auto"/>
            </w:tcBorders>
            <w:hideMark/>
          </w:tcPr>
          <w:p w:rsidR="00023747" w:rsidRDefault="00023747">
            <w:pPr>
              <w:pStyle w:val="table-para"/>
              <w:rPr>
                <w:rFonts w:ascii="Arial" w:hAnsi="Arial" w:cs="Arial"/>
                <w:sz w:val="21"/>
                <w:szCs w:val="21"/>
              </w:rPr>
            </w:pPr>
            <w:r>
              <w:rPr>
                <w:rFonts w:ascii="Arial" w:hAnsi="Arial" w:cs="Arial"/>
                <w:noProof/>
                <w:vanish/>
                <w:sz w:val="21"/>
                <w:szCs w:val="21"/>
              </w:rPr>
              <w:drawing>
                <wp:inline distT="0" distB="0" distL="0" distR="0" wp14:anchorId="09E62FF8" wp14:editId="5ECAE4E1">
                  <wp:extent cx="114300" cy="114300"/>
                  <wp:effectExtent l="0" t="0" r="0" b="0"/>
                  <wp:docPr id="5033" name="Picture 50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8BB76E3" wp14:editId="3ACCB290">
                  <wp:extent cx="114300" cy="114300"/>
                  <wp:effectExtent l="0" t="0" r="0" b="0"/>
                  <wp:docPr id="5032" name="Picture 50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Configuration</w:t>
            </w:r>
          </w:p>
        </w:tc>
        <w:tc>
          <w:tcPr>
            <w:tcW w:w="0" w:type="auto"/>
            <w:tcBorders>
              <w:top w:val="outset" w:sz="6" w:space="0" w:color="auto"/>
              <w:left w:val="outset" w:sz="6" w:space="0" w:color="auto"/>
              <w:bottom w:val="outset" w:sz="6" w:space="0" w:color="auto"/>
              <w:right w:val="outset" w:sz="6" w:space="0" w:color="auto"/>
            </w:tcBorders>
            <w:hideMark/>
          </w:tcPr>
          <w:p w:rsidR="00023747" w:rsidRDefault="00023747">
            <w:pPr>
              <w:pStyle w:val="table-para"/>
              <w:rPr>
                <w:rFonts w:ascii="Arial" w:hAnsi="Arial" w:cs="Arial"/>
                <w:sz w:val="21"/>
                <w:szCs w:val="21"/>
              </w:rPr>
            </w:pPr>
            <w:r>
              <w:rPr>
                <w:rFonts w:ascii="Arial" w:hAnsi="Arial" w:cs="Arial"/>
                <w:noProof/>
                <w:vanish/>
                <w:sz w:val="21"/>
                <w:szCs w:val="21"/>
              </w:rPr>
              <w:drawing>
                <wp:inline distT="0" distB="0" distL="0" distR="0" wp14:anchorId="59EB1ED2" wp14:editId="2C0A3655">
                  <wp:extent cx="114300" cy="114300"/>
                  <wp:effectExtent l="0" t="0" r="0" b="0"/>
                  <wp:docPr id="5031" name="Picture 50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1ED31EC4" wp14:editId="24500E69">
                  <wp:extent cx="114300" cy="114300"/>
                  <wp:effectExtent l="0" t="0" r="0" b="0"/>
                  <wp:docPr id="5030" name="Picture 50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JDK 1.4 logging API starts with a default configuration file supplied by JDK. In the JDK 1.4 logging API, the configuration order in a configuration file is sequential. The parent logger must be configured before the child logger. The JDK 1.4 logging API supports only properties-style configuration.</w:t>
            </w:r>
          </w:p>
        </w:tc>
        <w:tc>
          <w:tcPr>
            <w:tcW w:w="0" w:type="auto"/>
            <w:tcBorders>
              <w:top w:val="outset" w:sz="6" w:space="0" w:color="auto"/>
              <w:left w:val="outset" w:sz="6" w:space="0" w:color="auto"/>
              <w:bottom w:val="outset" w:sz="6" w:space="0" w:color="auto"/>
              <w:right w:val="outset" w:sz="6" w:space="0" w:color="auto"/>
            </w:tcBorders>
            <w:hideMark/>
          </w:tcPr>
          <w:p w:rsidR="00023747" w:rsidRDefault="00023747">
            <w:pPr>
              <w:pStyle w:val="table-para"/>
              <w:rPr>
                <w:rFonts w:ascii="Arial" w:hAnsi="Arial" w:cs="Arial"/>
                <w:sz w:val="21"/>
                <w:szCs w:val="21"/>
              </w:rPr>
            </w:pPr>
            <w:r>
              <w:rPr>
                <w:rFonts w:ascii="Arial" w:hAnsi="Arial" w:cs="Arial"/>
                <w:noProof/>
                <w:vanish/>
                <w:sz w:val="21"/>
                <w:szCs w:val="21"/>
              </w:rPr>
              <w:drawing>
                <wp:inline distT="0" distB="0" distL="0" distR="0" wp14:anchorId="2E459761" wp14:editId="3ECD37C9">
                  <wp:extent cx="114300" cy="114300"/>
                  <wp:effectExtent l="0" t="0" r="0" b="0"/>
                  <wp:docPr id="5029" name="Picture 50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1E1E1CD" wp14:editId="31A04FC3">
                  <wp:extent cx="114300" cy="114300"/>
                  <wp:effectExtent l="0" t="0" r="0" b="0"/>
                  <wp:docPr id="5028" name="Picture 50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Apache log4j does not assume any default configuration. It looks for a "log4j.properties" or "log4j.xml" file in the classpath to initialize itself.</w:t>
            </w:r>
            <w:r>
              <w:rPr>
                <w:rFonts w:ascii="Arial" w:hAnsi="Arial" w:cs="Arial"/>
                <w:sz w:val="21"/>
                <w:szCs w:val="21"/>
              </w:rPr>
              <w:br/>
              <w:t>In log4j, the order of configuration has no impact on the initialization.</w:t>
            </w:r>
            <w:r>
              <w:rPr>
                <w:rFonts w:ascii="Arial" w:hAnsi="Arial" w:cs="Arial"/>
                <w:sz w:val="21"/>
                <w:szCs w:val="21"/>
              </w:rPr>
              <w:br/>
              <w:t>Apache log4j supports both properties- and XML-style configuration.</w:t>
            </w:r>
          </w:p>
        </w:tc>
      </w:tr>
      <w:tr w:rsidR="00023747" w:rsidTr="00023747">
        <w:trPr>
          <w:hidden/>
        </w:trPr>
        <w:tc>
          <w:tcPr>
            <w:tcW w:w="0" w:type="auto"/>
            <w:tcBorders>
              <w:top w:val="outset" w:sz="6" w:space="0" w:color="auto"/>
              <w:left w:val="outset" w:sz="6" w:space="0" w:color="auto"/>
              <w:bottom w:val="outset" w:sz="6" w:space="0" w:color="auto"/>
              <w:right w:val="outset" w:sz="6" w:space="0" w:color="auto"/>
            </w:tcBorders>
            <w:hideMark/>
          </w:tcPr>
          <w:p w:rsidR="00023747" w:rsidRDefault="00023747">
            <w:pPr>
              <w:pStyle w:val="table-para"/>
              <w:rPr>
                <w:rFonts w:ascii="Arial" w:hAnsi="Arial" w:cs="Arial"/>
                <w:sz w:val="21"/>
                <w:szCs w:val="21"/>
              </w:rPr>
            </w:pPr>
            <w:r>
              <w:rPr>
                <w:rFonts w:ascii="Arial" w:hAnsi="Arial" w:cs="Arial"/>
                <w:noProof/>
                <w:vanish/>
                <w:sz w:val="21"/>
                <w:szCs w:val="21"/>
              </w:rPr>
              <w:drawing>
                <wp:inline distT="0" distB="0" distL="0" distR="0" wp14:anchorId="6E20C0F5" wp14:editId="79975E07">
                  <wp:extent cx="114300" cy="114300"/>
                  <wp:effectExtent l="0" t="0" r="0" b="0"/>
                  <wp:docPr id="5027" name="Picture 50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EFF2974" wp14:editId="5DE62B2B">
                  <wp:extent cx="114300" cy="114300"/>
                  <wp:effectExtent l="0" t="0" r="0" b="0"/>
                  <wp:docPr id="5026" name="Picture 50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Formatting of logging information</w:t>
            </w:r>
          </w:p>
        </w:tc>
        <w:tc>
          <w:tcPr>
            <w:tcW w:w="0" w:type="auto"/>
            <w:tcBorders>
              <w:top w:val="outset" w:sz="6" w:space="0" w:color="auto"/>
              <w:left w:val="outset" w:sz="6" w:space="0" w:color="auto"/>
              <w:bottom w:val="outset" w:sz="6" w:space="0" w:color="auto"/>
              <w:right w:val="outset" w:sz="6" w:space="0" w:color="auto"/>
            </w:tcBorders>
            <w:hideMark/>
          </w:tcPr>
          <w:p w:rsidR="00023747" w:rsidRDefault="00023747">
            <w:pPr>
              <w:pStyle w:val="table-para"/>
              <w:rPr>
                <w:rFonts w:ascii="Arial" w:hAnsi="Arial" w:cs="Arial"/>
                <w:sz w:val="21"/>
                <w:szCs w:val="21"/>
              </w:rPr>
            </w:pPr>
            <w:r>
              <w:rPr>
                <w:rFonts w:ascii="Arial" w:hAnsi="Arial" w:cs="Arial"/>
                <w:noProof/>
                <w:vanish/>
                <w:sz w:val="21"/>
                <w:szCs w:val="21"/>
              </w:rPr>
              <w:drawing>
                <wp:inline distT="0" distB="0" distL="0" distR="0" wp14:anchorId="6212FD44" wp14:editId="0D8B0215">
                  <wp:extent cx="114300" cy="114300"/>
                  <wp:effectExtent l="0" t="0" r="0" b="0"/>
                  <wp:docPr id="5025" name="Picture 50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8DB9415" wp14:editId="0ACCA2CE">
                  <wp:extent cx="114300" cy="114300"/>
                  <wp:effectExtent l="0" t="0" r="0" b="0"/>
                  <wp:docPr id="5024" name="Picture 50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JDK 1.4 logging API only renders logging information in text format or XML format.</w:t>
            </w:r>
          </w:p>
        </w:tc>
        <w:tc>
          <w:tcPr>
            <w:tcW w:w="0" w:type="auto"/>
            <w:tcBorders>
              <w:top w:val="outset" w:sz="6" w:space="0" w:color="auto"/>
              <w:left w:val="outset" w:sz="6" w:space="0" w:color="auto"/>
              <w:bottom w:val="outset" w:sz="6" w:space="0" w:color="auto"/>
              <w:right w:val="outset" w:sz="6" w:space="0" w:color="auto"/>
            </w:tcBorders>
            <w:hideMark/>
          </w:tcPr>
          <w:p w:rsidR="00023747" w:rsidRDefault="00023747">
            <w:pPr>
              <w:pStyle w:val="table-para"/>
              <w:rPr>
                <w:rFonts w:ascii="Arial" w:hAnsi="Arial" w:cs="Arial"/>
                <w:sz w:val="21"/>
                <w:szCs w:val="21"/>
              </w:rPr>
            </w:pPr>
            <w:r>
              <w:rPr>
                <w:rFonts w:ascii="Arial" w:hAnsi="Arial" w:cs="Arial"/>
                <w:noProof/>
                <w:vanish/>
                <w:sz w:val="21"/>
                <w:szCs w:val="21"/>
              </w:rPr>
              <w:drawing>
                <wp:inline distT="0" distB="0" distL="0" distR="0" wp14:anchorId="678E5CA6" wp14:editId="5B8545C3">
                  <wp:extent cx="114300" cy="114300"/>
                  <wp:effectExtent l="0" t="0" r="0" b="0"/>
                  <wp:docPr id="5023" name="Picture 50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2D2348A" wp14:editId="75365EC8">
                  <wp:extent cx="114300" cy="114300"/>
                  <wp:effectExtent l="0" t="0" r="0" b="0"/>
                  <wp:docPr id="5022" name="Picture 50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Apache log4j supports a wide variety of output formats such as HTML, XML, text, etc. The content of the logging information can be controlled by specifying patterns.</w:t>
            </w:r>
          </w:p>
        </w:tc>
      </w:tr>
      <w:tr w:rsidR="00023747" w:rsidTr="00023747">
        <w:trPr>
          <w:hidden/>
        </w:trPr>
        <w:tc>
          <w:tcPr>
            <w:tcW w:w="0" w:type="auto"/>
            <w:tcBorders>
              <w:top w:val="outset" w:sz="6" w:space="0" w:color="auto"/>
              <w:left w:val="outset" w:sz="6" w:space="0" w:color="auto"/>
              <w:bottom w:val="outset" w:sz="6" w:space="0" w:color="auto"/>
              <w:right w:val="outset" w:sz="6" w:space="0" w:color="auto"/>
            </w:tcBorders>
            <w:hideMark/>
          </w:tcPr>
          <w:p w:rsidR="00023747" w:rsidRDefault="00023747">
            <w:pPr>
              <w:pStyle w:val="table-para"/>
              <w:rPr>
                <w:rFonts w:ascii="Arial" w:hAnsi="Arial" w:cs="Arial"/>
                <w:sz w:val="21"/>
                <w:szCs w:val="21"/>
              </w:rPr>
            </w:pPr>
            <w:r>
              <w:rPr>
                <w:rFonts w:ascii="Arial" w:hAnsi="Arial" w:cs="Arial"/>
                <w:noProof/>
                <w:vanish/>
                <w:sz w:val="21"/>
                <w:szCs w:val="21"/>
              </w:rPr>
              <w:drawing>
                <wp:inline distT="0" distB="0" distL="0" distR="0" wp14:anchorId="41DF17E4" wp14:editId="26A45B9F">
                  <wp:extent cx="114300" cy="114300"/>
                  <wp:effectExtent l="0" t="0" r="0" b="0"/>
                  <wp:docPr id="5021" name="Picture 50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A5BBBC8" wp14:editId="7C3F9309">
                  <wp:extent cx="114300" cy="114300"/>
                  <wp:effectExtent l="0" t="0" r="0" b="0"/>
                  <wp:docPr id="5020" name="Picture 50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Output destination</w:t>
            </w:r>
          </w:p>
        </w:tc>
        <w:tc>
          <w:tcPr>
            <w:tcW w:w="0" w:type="auto"/>
            <w:tcBorders>
              <w:top w:val="outset" w:sz="6" w:space="0" w:color="auto"/>
              <w:left w:val="outset" w:sz="6" w:space="0" w:color="auto"/>
              <w:bottom w:val="outset" w:sz="6" w:space="0" w:color="auto"/>
              <w:right w:val="outset" w:sz="6" w:space="0" w:color="auto"/>
            </w:tcBorders>
            <w:hideMark/>
          </w:tcPr>
          <w:p w:rsidR="00023747" w:rsidRDefault="00023747">
            <w:pPr>
              <w:pStyle w:val="table-para"/>
              <w:rPr>
                <w:rFonts w:ascii="Arial" w:hAnsi="Arial" w:cs="Arial"/>
                <w:sz w:val="21"/>
                <w:szCs w:val="21"/>
              </w:rPr>
            </w:pPr>
            <w:r>
              <w:rPr>
                <w:rFonts w:ascii="Arial" w:hAnsi="Arial" w:cs="Arial"/>
                <w:noProof/>
                <w:vanish/>
                <w:sz w:val="21"/>
                <w:szCs w:val="21"/>
              </w:rPr>
              <w:drawing>
                <wp:inline distT="0" distB="0" distL="0" distR="0" wp14:anchorId="2DF8C6FE" wp14:editId="3BF6C861">
                  <wp:extent cx="114300" cy="114300"/>
                  <wp:effectExtent l="0" t="0" r="0" b="0"/>
                  <wp:docPr id="5019" name="Picture 50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571FD5F" wp14:editId="0111C79C">
                  <wp:extent cx="114300" cy="114300"/>
                  <wp:effectExtent l="0" t="0" r="0" b="0"/>
                  <wp:docPr id="5018" name="Picture 50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JDK 1.4 logging API only supports sockets, consoles, files, and memory buffers as output destinations.</w:t>
            </w:r>
          </w:p>
        </w:tc>
        <w:tc>
          <w:tcPr>
            <w:tcW w:w="0" w:type="auto"/>
            <w:tcBorders>
              <w:top w:val="outset" w:sz="6" w:space="0" w:color="auto"/>
              <w:left w:val="outset" w:sz="6" w:space="0" w:color="auto"/>
              <w:bottom w:val="outset" w:sz="6" w:space="0" w:color="auto"/>
              <w:right w:val="outset" w:sz="6" w:space="0" w:color="auto"/>
            </w:tcBorders>
            <w:hideMark/>
          </w:tcPr>
          <w:p w:rsidR="00023747" w:rsidRDefault="00023747">
            <w:pPr>
              <w:pStyle w:val="table-para"/>
              <w:rPr>
                <w:rFonts w:ascii="Arial" w:hAnsi="Arial" w:cs="Arial"/>
                <w:sz w:val="21"/>
                <w:szCs w:val="21"/>
              </w:rPr>
            </w:pPr>
            <w:r>
              <w:rPr>
                <w:rFonts w:ascii="Arial" w:hAnsi="Arial" w:cs="Arial"/>
                <w:noProof/>
                <w:vanish/>
                <w:sz w:val="21"/>
                <w:szCs w:val="21"/>
              </w:rPr>
              <w:drawing>
                <wp:inline distT="0" distB="0" distL="0" distR="0" wp14:anchorId="22235196" wp14:editId="3FFDBDE3">
                  <wp:extent cx="114300" cy="114300"/>
                  <wp:effectExtent l="0" t="0" r="0" b="0"/>
                  <wp:docPr id="5017" name="Picture 50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46A7D01" wp14:editId="044A4ED5">
                  <wp:extent cx="114300" cy="114300"/>
                  <wp:effectExtent l="0" t="0" r="0" b="0"/>
                  <wp:docPr id="5016" name="Picture 50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Apache log4j supports a much wider variety of logging destinations including JMSs and databases, as well as protocols such as Telnet, SMTP, etc.</w:t>
            </w:r>
          </w:p>
        </w:tc>
      </w:tr>
      <w:tr w:rsidR="00023747" w:rsidTr="00023747">
        <w:trPr>
          <w:hidden/>
        </w:trPr>
        <w:tc>
          <w:tcPr>
            <w:tcW w:w="0" w:type="auto"/>
            <w:tcBorders>
              <w:top w:val="outset" w:sz="6" w:space="0" w:color="auto"/>
              <w:left w:val="outset" w:sz="6" w:space="0" w:color="auto"/>
              <w:bottom w:val="outset" w:sz="6" w:space="0" w:color="auto"/>
              <w:right w:val="outset" w:sz="6" w:space="0" w:color="auto"/>
            </w:tcBorders>
            <w:hideMark/>
          </w:tcPr>
          <w:p w:rsidR="00023747" w:rsidRDefault="00023747">
            <w:pPr>
              <w:pStyle w:val="table-para"/>
              <w:rPr>
                <w:rFonts w:ascii="Arial" w:hAnsi="Arial" w:cs="Arial"/>
                <w:sz w:val="21"/>
                <w:szCs w:val="21"/>
              </w:rPr>
            </w:pPr>
            <w:r>
              <w:rPr>
                <w:rFonts w:ascii="Arial" w:hAnsi="Arial" w:cs="Arial"/>
                <w:noProof/>
                <w:vanish/>
                <w:sz w:val="21"/>
                <w:szCs w:val="21"/>
              </w:rPr>
              <w:drawing>
                <wp:inline distT="0" distB="0" distL="0" distR="0" wp14:anchorId="31BEEF16" wp14:editId="04E6F131">
                  <wp:extent cx="114300" cy="114300"/>
                  <wp:effectExtent l="0" t="0" r="0" b="0"/>
                  <wp:docPr id="5015" name="Picture 50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ABFA23E" wp14:editId="14BFFC44">
                  <wp:extent cx="114300" cy="114300"/>
                  <wp:effectExtent l="0" t="0" r="0" b="0"/>
                  <wp:docPr id="5014" name="Picture 50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Filtering</w:t>
            </w:r>
          </w:p>
        </w:tc>
        <w:tc>
          <w:tcPr>
            <w:tcW w:w="0" w:type="auto"/>
            <w:tcBorders>
              <w:top w:val="outset" w:sz="6" w:space="0" w:color="auto"/>
              <w:left w:val="outset" w:sz="6" w:space="0" w:color="auto"/>
              <w:bottom w:val="outset" w:sz="6" w:space="0" w:color="auto"/>
              <w:right w:val="outset" w:sz="6" w:space="0" w:color="auto"/>
            </w:tcBorders>
            <w:hideMark/>
          </w:tcPr>
          <w:p w:rsidR="00023747" w:rsidRDefault="00023747">
            <w:pPr>
              <w:pStyle w:val="table-para"/>
              <w:rPr>
                <w:rFonts w:ascii="Arial" w:hAnsi="Arial" w:cs="Arial"/>
                <w:sz w:val="21"/>
                <w:szCs w:val="21"/>
              </w:rPr>
            </w:pPr>
            <w:r>
              <w:rPr>
                <w:rFonts w:ascii="Arial" w:hAnsi="Arial" w:cs="Arial"/>
                <w:noProof/>
                <w:vanish/>
                <w:sz w:val="21"/>
                <w:szCs w:val="21"/>
              </w:rPr>
              <w:drawing>
                <wp:inline distT="0" distB="0" distL="0" distR="0" wp14:anchorId="243D8B15" wp14:editId="680D57F4">
                  <wp:extent cx="114300" cy="114300"/>
                  <wp:effectExtent l="0" t="0" r="0" b="0"/>
                  <wp:docPr id="5013" name="Picture 50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62F415BD" wp14:editId="48F2D54B">
                  <wp:extent cx="114300" cy="114300"/>
                  <wp:effectExtent l="0" t="0" r="0" b="0"/>
                  <wp:docPr id="5012" name="Picture 50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The JDK 1.4 logging API allows attaching filters to </w:t>
            </w:r>
            <w:r>
              <w:rPr>
                <w:rStyle w:val="HTMLTypewriter"/>
                <w:sz w:val="18"/>
                <w:szCs w:val="18"/>
              </w:rPr>
              <w:t>Logger</w:t>
            </w:r>
            <w:r>
              <w:rPr>
                <w:rFonts w:ascii="Arial" w:hAnsi="Arial" w:cs="Arial"/>
                <w:sz w:val="21"/>
                <w:szCs w:val="21"/>
              </w:rPr>
              <w:t xml:space="preserve"> and </w:t>
            </w:r>
            <w:r>
              <w:rPr>
                <w:rStyle w:val="HTMLTypewriter"/>
                <w:sz w:val="18"/>
                <w:szCs w:val="18"/>
              </w:rPr>
              <w:t>Handler</w:t>
            </w:r>
            <w:r>
              <w:rPr>
                <w:rFonts w:ascii="Arial" w:hAnsi="Arial" w:cs="Arial"/>
                <w:sz w:val="21"/>
                <w:szCs w:val="21"/>
              </w:rPr>
              <w:t xml:space="preserve"> objects. Filterchaining to filter against multiple criteria is not possible with the JDK 1.4 logging API.</w:t>
            </w:r>
          </w:p>
        </w:tc>
        <w:tc>
          <w:tcPr>
            <w:tcW w:w="0" w:type="auto"/>
            <w:tcBorders>
              <w:top w:val="outset" w:sz="6" w:space="0" w:color="auto"/>
              <w:left w:val="outset" w:sz="6" w:space="0" w:color="auto"/>
              <w:bottom w:val="outset" w:sz="6" w:space="0" w:color="auto"/>
              <w:right w:val="outset" w:sz="6" w:space="0" w:color="auto"/>
            </w:tcBorders>
            <w:hideMark/>
          </w:tcPr>
          <w:p w:rsidR="00023747" w:rsidRDefault="00023747">
            <w:pPr>
              <w:pStyle w:val="table-para"/>
              <w:rPr>
                <w:rFonts w:ascii="Arial" w:hAnsi="Arial" w:cs="Arial"/>
                <w:sz w:val="21"/>
                <w:szCs w:val="21"/>
              </w:rPr>
            </w:pPr>
            <w:r>
              <w:rPr>
                <w:rFonts w:ascii="Arial" w:hAnsi="Arial" w:cs="Arial"/>
                <w:noProof/>
                <w:vanish/>
                <w:sz w:val="21"/>
                <w:szCs w:val="21"/>
              </w:rPr>
              <w:drawing>
                <wp:inline distT="0" distB="0" distL="0" distR="0" wp14:anchorId="26ED6BB9" wp14:editId="7D4A6B00">
                  <wp:extent cx="114300" cy="114300"/>
                  <wp:effectExtent l="0" t="0" r="0" b="0"/>
                  <wp:docPr id="5011" name="Picture 50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AF7D431" wp14:editId="00941294">
                  <wp:extent cx="114300" cy="114300"/>
                  <wp:effectExtent l="0" t="0" r="0" b="0"/>
                  <wp:docPr id="5010" name="Picture 50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 xml:space="preserve">Apache log4j attaches filters to </w:t>
            </w:r>
            <w:r>
              <w:rPr>
                <w:rStyle w:val="HTMLTypewriter"/>
                <w:sz w:val="18"/>
                <w:szCs w:val="18"/>
              </w:rPr>
              <w:t>Appender</w:t>
            </w:r>
            <w:r>
              <w:rPr>
                <w:rFonts w:ascii="Arial" w:hAnsi="Arial" w:cs="Arial"/>
                <w:sz w:val="21"/>
                <w:szCs w:val="21"/>
              </w:rPr>
              <w:t xml:space="preserve"> objects only. Apache log4j supports filter chaining.</w:t>
            </w:r>
          </w:p>
        </w:tc>
      </w:tr>
      <w:tr w:rsidR="00023747" w:rsidTr="00023747">
        <w:trPr>
          <w:hidden/>
        </w:trPr>
        <w:tc>
          <w:tcPr>
            <w:tcW w:w="0" w:type="auto"/>
            <w:tcBorders>
              <w:top w:val="outset" w:sz="6" w:space="0" w:color="auto"/>
              <w:left w:val="outset" w:sz="6" w:space="0" w:color="auto"/>
              <w:bottom w:val="outset" w:sz="6" w:space="0" w:color="auto"/>
              <w:right w:val="outset" w:sz="6" w:space="0" w:color="auto"/>
            </w:tcBorders>
            <w:hideMark/>
          </w:tcPr>
          <w:p w:rsidR="00023747" w:rsidRDefault="00023747">
            <w:pPr>
              <w:pStyle w:val="table-para"/>
              <w:rPr>
                <w:rFonts w:ascii="Arial" w:hAnsi="Arial" w:cs="Arial"/>
                <w:sz w:val="21"/>
                <w:szCs w:val="21"/>
              </w:rPr>
            </w:pPr>
            <w:r>
              <w:rPr>
                <w:rFonts w:ascii="Arial" w:hAnsi="Arial" w:cs="Arial"/>
                <w:noProof/>
                <w:vanish/>
                <w:sz w:val="21"/>
                <w:szCs w:val="21"/>
              </w:rPr>
              <w:drawing>
                <wp:inline distT="0" distB="0" distL="0" distR="0" wp14:anchorId="4B9962C6" wp14:editId="566F29CF">
                  <wp:extent cx="114300" cy="114300"/>
                  <wp:effectExtent l="0" t="0" r="0" b="0"/>
                  <wp:docPr id="5009" name="Picture 500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01A3D460" wp14:editId="0517291E">
                  <wp:extent cx="114300" cy="114300"/>
                  <wp:effectExtent l="0" t="0" r="0" b="0"/>
                  <wp:docPr id="5008" name="Picture 500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Location information</w:t>
            </w:r>
          </w:p>
        </w:tc>
        <w:tc>
          <w:tcPr>
            <w:tcW w:w="0" w:type="auto"/>
            <w:tcBorders>
              <w:top w:val="outset" w:sz="6" w:space="0" w:color="auto"/>
              <w:left w:val="outset" w:sz="6" w:space="0" w:color="auto"/>
              <w:bottom w:val="outset" w:sz="6" w:space="0" w:color="auto"/>
              <w:right w:val="outset" w:sz="6" w:space="0" w:color="auto"/>
            </w:tcBorders>
            <w:hideMark/>
          </w:tcPr>
          <w:p w:rsidR="00023747" w:rsidRDefault="00023747">
            <w:pPr>
              <w:pStyle w:val="table-para"/>
              <w:rPr>
                <w:rFonts w:ascii="Arial" w:hAnsi="Arial" w:cs="Arial"/>
                <w:sz w:val="21"/>
                <w:szCs w:val="21"/>
              </w:rPr>
            </w:pPr>
            <w:r>
              <w:rPr>
                <w:rFonts w:ascii="Arial" w:hAnsi="Arial" w:cs="Arial"/>
                <w:noProof/>
                <w:vanish/>
                <w:sz w:val="21"/>
                <w:szCs w:val="21"/>
              </w:rPr>
              <w:drawing>
                <wp:inline distT="0" distB="0" distL="0" distR="0" wp14:anchorId="649106E4" wp14:editId="2AC23780">
                  <wp:extent cx="114300" cy="114300"/>
                  <wp:effectExtent l="0" t="0" r="0" b="0"/>
                  <wp:docPr id="5007" name="Picture 500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7D8037C" wp14:editId="350AB205">
                  <wp:extent cx="114300" cy="114300"/>
                  <wp:effectExtent l="0" t="0" r="0" b="0"/>
                  <wp:docPr id="5006" name="Picture 500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JDK 1.4 logging API automatically tries to determine the location information for the logging request. There is no way to control this behavior.</w:t>
            </w:r>
          </w:p>
        </w:tc>
        <w:tc>
          <w:tcPr>
            <w:tcW w:w="0" w:type="auto"/>
            <w:tcBorders>
              <w:top w:val="outset" w:sz="6" w:space="0" w:color="auto"/>
              <w:left w:val="outset" w:sz="6" w:space="0" w:color="auto"/>
              <w:bottom w:val="outset" w:sz="6" w:space="0" w:color="auto"/>
              <w:right w:val="outset" w:sz="6" w:space="0" w:color="auto"/>
            </w:tcBorders>
            <w:hideMark/>
          </w:tcPr>
          <w:p w:rsidR="00023747" w:rsidRDefault="00023747">
            <w:pPr>
              <w:pStyle w:val="table-para"/>
              <w:rPr>
                <w:rFonts w:ascii="Arial" w:hAnsi="Arial" w:cs="Arial"/>
                <w:sz w:val="21"/>
                <w:szCs w:val="21"/>
              </w:rPr>
            </w:pPr>
            <w:r>
              <w:rPr>
                <w:rFonts w:ascii="Arial" w:hAnsi="Arial" w:cs="Arial"/>
                <w:noProof/>
                <w:vanish/>
                <w:sz w:val="21"/>
                <w:szCs w:val="21"/>
              </w:rPr>
              <w:drawing>
                <wp:inline distT="0" distB="0" distL="0" distR="0" wp14:anchorId="765C3AF6" wp14:editId="4B4EE4B4">
                  <wp:extent cx="114300" cy="114300"/>
                  <wp:effectExtent l="0" t="0" r="0" b="0"/>
                  <wp:docPr id="5005" name="Picture 500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2CA8B877" wp14:editId="5FB9765C">
                  <wp:extent cx="114300" cy="114300"/>
                  <wp:effectExtent l="0" t="0" r="0" b="0"/>
                  <wp:docPr id="5004" name="Picture 50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In log4j, location information can be configured to be included in the logging information or not.</w:t>
            </w:r>
          </w:p>
        </w:tc>
      </w:tr>
      <w:tr w:rsidR="00023747" w:rsidTr="00023747">
        <w:trPr>
          <w:hidden/>
        </w:trPr>
        <w:tc>
          <w:tcPr>
            <w:tcW w:w="0" w:type="auto"/>
            <w:tcBorders>
              <w:top w:val="outset" w:sz="6" w:space="0" w:color="auto"/>
              <w:left w:val="outset" w:sz="6" w:space="0" w:color="auto"/>
              <w:bottom w:val="outset" w:sz="6" w:space="0" w:color="auto"/>
              <w:right w:val="outset" w:sz="6" w:space="0" w:color="auto"/>
            </w:tcBorders>
            <w:hideMark/>
          </w:tcPr>
          <w:p w:rsidR="00023747" w:rsidRDefault="00023747">
            <w:pPr>
              <w:pStyle w:val="table-para"/>
              <w:rPr>
                <w:rFonts w:ascii="Arial" w:hAnsi="Arial" w:cs="Arial"/>
                <w:sz w:val="21"/>
                <w:szCs w:val="21"/>
              </w:rPr>
            </w:pPr>
            <w:r>
              <w:rPr>
                <w:rFonts w:ascii="Arial" w:hAnsi="Arial" w:cs="Arial"/>
                <w:noProof/>
                <w:vanish/>
                <w:sz w:val="21"/>
                <w:szCs w:val="21"/>
              </w:rPr>
              <w:drawing>
                <wp:inline distT="0" distB="0" distL="0" distR="0" wp14:anchorId="68FE8C0C" wp14:editId="084FA664">
                  <wp:extent cx="114300" cy="114300"/>
                  <wp:effectExtent l="0" t="0" r="0" b="0"/>
                  <wp:docPr id="5003" name="Picture 50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2AF11BB" wp14:editId="4148371B">
                  <wp:extent cx="114300" cy="114300"/>
                  <wp:effectExtent l="0" t="0" r="0" b="0"/>
                  <wp:docPr id="5002" name="Picture 50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Error handling</w:t>
            </w:r>
          </w:p>
        </w:tc>
        <w:tc>
          <w:tcPr>
            <w:tcW w:w="0" w:type="auto"/>
            <w:tcBorders>
              <w:top w:val="outset" w:sz="6" w:space="0" w:color="auto"/>
              <w:left w:val="outset" w:sz="6" w:space="0" w:color="auto"/>
              <w:bottom w:val="outset" w:sz="6" w:space="0" w:color="auto"/>
              <w:right w:val="outset" w:sz="6" w:space="0" w:color="auto"/>
            </w:tcBorders>
            <w:hideMark/>
          </w:tcPr>
          <w:p w:rsidR="00023747" w:rsidRDefault="00023747">
            <w:pPr>
              <w:pStyle w:val="table-para"/>
              <w:rPr>
                <w:rFonts w:ascii="Arial" w:hAnsi="Arial" w:cs="Arial"/>
                <w:sz w:val="21"/>
                <w:szCs w:val="21"/>
              </w:rPr>
            </w:pPr>
            <w:r>
              <w:rPr>
                <w:rFonts w:ascii="Arial" w:hAnsi="Arial" w:cs="Arial"/>
                <w:noProof/>
                <w:vanish/>
                <w:sz w:val="21"/>
                <w:szCs w:val="21"/>
              </w:rPr>
              <w:drawing>
                <wp:inline distT="0" distB="0" distL="0" distR="0" wp14:anchorId="0A76F089" wp14:editId="0FF67690">
                  <wp:extent cx="114300" cy="114300"/>
                  <wp:effectExtent l="0" t="0" r="0" b="0"/>
                  <wp:docPr id="5001" name="Picture 500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7D2F2E07" wp14:editId="1605B9D5">
                  <wp:extent cx="114300" cy="114300"/>
                  <wp:effectExtent l="0" t="0" r="0" b="0"/>
                  <wp:docPr id="5000" name="Picture 50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The JDK 1.4 logging API throws back any runtime exceptions to the caller application. This may cause the application to crash unless these exceptions are handled.</w:t>
            </w:r>
          </w:p>
        </w:tc>
        <w:tc>
          <w:tcPr>
            <w:tcW w:w="0" w:type="auto"/>
            <w:tcBorders>
              <w:top w:val="outset" w:sz="6" w:space="0" w:color="auto"/>
              <w:left w:val="outset" w:sz="6" w:space="0" w:color="auto"/>
              <w:bottom w:val="outset" w:sz="6" w:space="0" w:color="auto"/>
              <w:right w:val="outset" w:sz="6" w:space="0" w:color="auto"/>
            </w:tcBorders>
            <w:hideMark/>
          </w:tcPr>
          <w:p w:rsidR="00023747" w:rsidRDefault="00023747">
            <w:pPr>
              <w:pStyle w:val="table-para"/>
              <w:rPr>
                <w:rFonts w:ascii="Arial" w:hAnsi="Arial" w:cs="Arial"/>
                <w:sz w:val="21"/>
                <w:szCs w:val="21"/>
              </w:rPr>
            </w:pPr>
            <w:r>
              <w:rPr>
                <w:rFonts w:ascii="Arial" w:hAnsi="Arial" w:cs="Arial"/>
                <w:noProof/>
                <w:vanish/>
                <w:sz w:val="21"/>
                <w:szCs w:val="21"/>
              </w:rPr>
              <w:drawing>
                <wp:inline distT="0" distB="0" distL="0" distR="0" wp14:anchorId="74B6DA72" wp14:editId="25E73EDA">
                  <wp:extent cx="114300" cy="114300"/>
                  <wp:effectExtent l="0" t="0" r="0" b="0"/>
                  <wp:docPr id="4999" name="Picture 49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noProof/>
                <w:vanish/>
                <w:sz w:val="21"/>
                <w:szCs w:val="21"/>
              </w:rPr>
              <w:drawing>
                <wp:inline distT="0" distB="0" distL="0" distR="0" wp14:anchorId="3362F934" wp14:editId="76FF08B8">
                  <wp:extent cx="114300" cy="114300"/>
                  <wp:effectExtent l="0" t="0" r="0" b="0"/>
                  <wp:docPr id="4998" name="Picture 49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sz w:val="21"/>
                <w:szCs w:val="21"/>
              </w:rPr>
              <w:t>In log4j, errors are handled internally without throwing them back to the caller application. This makes the application and the logging function independent of each other.</w:t>
            </w:r>
          </w:p>
        </w:tc>
      </w:tr>
    </w:tbl>
    <w:p w:rsidR="00023747" w:rsidRDefault="00023747" w:rsidP="00023747">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30FE69F7" wp14:editId="2B33EA98">
            <wp:extent cx="114300" cy="114300"/>
            <wp:effectExtent l="0" t="0" r="0" b="0"/>
            <wp:docPr id="4997" name="Picture 49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01BB9619" wp14:editId="1479FE7F">
            <wp:extent cx="114300" cy="114300"/>
            <wp:effectExtent l="0" t="0" r="0" b="0"/>
            <wp:docPr id="4996" name="Picture 49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42" w:name="698"/>
      <w:bookmarkStart w:id="1243" w:name="ch10lev2sec1"/>
      <w:bookmarkEnd w:id="1242"/>
      <w:bookmarkEnd w:id="1243"/>
      <w:r>
        <w:rPr>
          <w:rFonts w:ascii="Arial" w:hAnsi="Arial" w:cs="Arial"/>
          <w:b w:val="0"/>
          <w:bCs w:val="0"/>
          <w:color w:val="494B43"/>
          <w:sz w:val="24"/>
          <w:szCs w:val="24"/>
          <w:lang w:val="en"/>
        </w:rPr>
        <w:t>Comparing Configuration Options</w:t>
      </w:r>
    </w:p>
    <w:p w:rsidR="00023747" w:rsidRDefault="00023747" w:rsidP="00023747">
      <w:pPr>
        <w:pStyle w:val="first-para3"/>
        <w:shd w:val="clear" w:color="auto" w:fill="FFFFFF"/>
        <w:rPr>
          <w:color w:val="494B43"/>
          <w:lang w:val="en"/>
        </w:rPr>
      </w:pPr>
      <w:r>
        <w:rPr>
          <w:noProof/>
          <w:vanish/>
          <w:color w:val="494B43"/>
        </w:rPr>
        <w:drawing>
          <wp:inline distT="0" distB="0" distL="0" distR="0" wp14:anchorId="27251792" wp14:editId="550606D1">
            <wp:extent cx="114300" cy="114300"/>
            <wp:effectExtent l="0" t="0" r="0" b="0"/>
            <wp:docPr id="4995" name="Picture 499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3406467" wp14:editId="3858B383">
            <wp:extent cx="114300" cy="114300"/>
            <wp:effectExtent l="0" t="0" r="0" b="0"/>
            <wp:docPr id="4994" name="Picture 49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44" w:name="699"/>
      <w:bookmarkStart w:id="1245" w:name="page310"/>
      <w:bookmarkEnd w:id="1244"/>
      <w:bookmarkEnd w:id="1245"/>
      <w:r>
        <w:rPr>
          <w:color w:val="494B43"/>
          <w:lang w:val="en"/>
        </w:rPr>
        <w:t>Unlike log4j, JDK 1.4 ships with a default configuration file for the logging API. Even application developers need not define any custom configuration file; the JDK 1.4 logging API will configure itself with the default configuration file. However, log4j does not make any assumption about the logging environment. If a configuration file is not found in the classpath of the execution environment, log4j fails to initialize properly.</w:t>
      </w:r>
    </w:p>
    <w:p w:rsidR="00023747" w:rsidRDefault="00023747" w:rsidP="00023747">
      <w:pPr>
        <w:pStyle w:val="para"/>
        <w:shd w:val="clear" w:color="auto" w:fill="FFFFFF"/>
        <w:rPr>
          <w:color w:val="494B43"/>
          <w:lang w:val="en"/>
        </w:rPr>
      </w:pPr>
      <w:r>
        <w:rPr>
          <w:noProof/>
          <w:vanish/>
          <w:color w:val="494B43"/>
        </w:rPr>
        <w:drawing>
          <wp:inline distT="0" distB="0" distL="0" distR="0" wp14:anchorId="3DEB783D" wp14:editId="0D709939">
            <wp:extent cx="114300" cy="114300"/>
            <wp:effectExtent l="0" t="0" r="0" b="0"/>
            <wp:docPr id="4993" name="Picture 49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3B2EA1D" wp14:editId="71CC1C2B">
            <wp:extent cx="114300" cy="114300"/>
            <wp:effectExtent l="0" t="0" r="0" b="0"/>
            <wp:docPr id="4992" name="Picture 49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In terms of configuration options, log4j is much more versatile in that it supports both properties-style and XML-style configuration. The JDK 1.4 logging API only supports properties-style configuration.</w:t>
      </w:r>
    </w:p>
    <w:p w:rsidR="00023747" w:rsidRDefault="00023747" w:rsidP="00023747">
      <w:pPr>
        <w:pStyle w:val="para"/>
        <w:shd w:val="clear" w:color="auto" w:fill="FFFFFF"/>
        <w:rPr>
          <w:color w:val="494B43"/>
          <w:lang w:val="en"/>
        </w:rPr>
      </w:pPr>
      <w:r>
        <w:rPr>
          <w:noProof/>
          <w:vanish/>
          <w:color w:val="494B43"/>
        </w:rPr>
        <w:drawing>
          <wp:inline distT="0" distB="0" distL="0" distR="0" wp14:anchorId="3E61A252" wp14:editId="429CF1A4">
            <wp:extent cx="114300" cy="114300"/>
            <wp:effectExtent l="0" t="0" r="0" b="0"/>
            <wp:docPr id="4991" name="Picture 49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9EEEFDB" wp14:editId="7E745EC6">
            <wp:extent cx="114300" cy="114300"/>
            <wp:effectExtent l="0" t="0" r="0" b="0"/>
            <wp:docPr id="4990" name="Picture 49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Also, the JDK 1.4 configuration is sequential—that is, the order of configuration matters. For example, look at the following configuration order:</w:t>
      </w:r>
    </w:p>
    <w:p w:rsidR="00023747" w:rsidRDefault="00023747" w:rsidP="00023747">
      <w:pPr>
        <w:pStyle w:val="HTMLPreformatted"/>
        <w:shd w:val="clear" w:color="auto" w:fill="FFFFFF"/>
        <w:rPr>
          <w:color w:val="494B43"/>
          <w:lang w:val="en"/>
        </w:rPr>
      </w:pPr>
      <w:r>
        <w:rPr>
          <w:noProof/>
          <w:vanish/>
          <w:color w:val="494B43"/>
        </w:rPr>
        <w:drawing>
          <wp:inline distT="0" distB="0" distL="0" distR="0" wp14:anchorId="5164D74D" wp14:editId="24A48B1A">
            <wp:extent cx="114300" cy="114300"/>
            <wp:effectExtent l="0" t="0" r="0" b="0"/>
            <wp:docPr id="4989" name="Picture 49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7792E06" wp14:editId="5EE78441">
            <wp:extent cx="114300" cy="114300"/>
            <wp:effectExtent l="0" t="0" r="0" b="0"/>
            <wp:docPr id="4988" name="Picture 49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023747" w:rsidRDefault="00023747" w:rsidP="00023747">
      <w:pPr>
        <w:pStyle w:val="HTMLPreformatted"/>
        <w:shd w:val="clear" w:color="auto" w:fill="FFFFFF"/>
        <w:rPr>
          <w:color w:val="494B43"/>
          <w:lang w:val="en"/>
        </w:rPr>
      </w:pPr>
      <w:r>
        <w:rPr>
          <w:color w:val="494B43"/>
          <w:lang w:val="en"/>
        </w:rPr>
        <w:t>a.b.level=SEVERE</w:t>
      </w:r>
    </w:p>
    <w:p w:rsidR="00023747" w:rsidRDefault="00023747" w:rsidP="00023747">
      <w:pPr>
        <w:pStyle w:val="HTMLPreformatted"/>
        <w:shd w:val="clear" w:color="auto" w:fill="FFFFFF"/>
        <w:rPr>
          <w:color w:val="494B43"/>
          <w:lang w:val="en"/>
        </w:rPr>
      </w:pPr>
      <w:r>
        <w:rPr>
          <w:color w:val="494B43"/>
          <w:lang w:val="en"/>
        </w:rPr>
        <w:t>a.level=INFO</w:t>
      </w:r>
    </w:p>
    <w:p w:rsidR="00023747" w:rsidRDefault="00023747" w:rsidP="00023747">
      <w:pPr>
        <w:pStyle w:val="para"/>
        <w:shd w:val="clear" w:color="auto" w:fill="FFFFFF"/>
        <w:rPr>
          <w:color w:val="494B43"/>
          <w:lang w:val="en"/>
        </w:rPr>
      </w:pPr>
      <w:r>
        <w:rPr>
          <w:noProof/>
          <w:vanish/>
          <w:color w:val="494B43"/>
        </w:rPr>
        <w:drawing>
          <wp:inline distT="0" distB="0" distL="0" distR="0" wp14:anchorId="72C996EA" wp14:editId="3AAF7F07">
            <wp:extent cx="114300" cy="114300"/>
            <wp:effectExtent l="0" t="0" r="0" b="0"/>
            <wp:docPr id="4987" name="Picture 49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9A8F84C" wp14:editId="624A63C2">
            <wp:extent cx="114300" cy="114300"/>
            <wp:effectExtent l="0" t="0" r="0" b="0"/>
            <wp:docPr id="4986" name="Picture 498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You might be surprised to discover that the logger </w:t>
      </w:r>
      <w:r>
        <w:rPr>
          <w:rStyle w:val="HTMLTypewriter"/>
          <w:color w:val="494B43"/>
          <w:sz w:val="18"/>
          <w:szCs w:val="18"/>
          <w:lang w:val="en"/>
        </w:rPr>
        <w:t>a.b</w:t>
      </w:r>
      <w:r>
        <w:rPr>
          <w:color w:val="494B43"/>
          <w:lang w:val="en"/>
        </w:rPr>
        <w:t xml:space="preserve"> will be assigned its parent logger's level INFO. This is because the parent logger has been configured after the child logger, and the configuration for all the child loggers have been updated according to the configuration of the parent logger. Thus, in the JDK 1.4 logging API, the settings for the child loggers should appear after the settings of the parent logger. The parent logger updates the settings of its child loggers.</w:t>
      </w:r>
    </w:p>
    <w:p w:rsidR="00023747" w:rsidRDefault="00023747" w:rsidP="00023747">
      <w:pPr>
        <w:pStyle w:val="last-para"/>
        <w:shd w:val="clear" w:color="auto" w:fill="FFFFFF"/>
        <w:rPr>
          <w:color w:val="494B43"/>
          <w:lang w:val="en"/>
        </w:rPr>
      </w:pPr>
      <w:r>
        <w:rPr>
          <w:noProof/>
          <w:vanish/>
          <w:color w:val="494B43"/>
        </w:rPr>
        <w:drawing>
          <wp:inline distT="0" distB="0" distL="0" distR="0" wp14:anchorId="5AE1F5BF" wp14:editId="299D8C49">
            <wp:extent cx="114300" cy="114300"/>
            <wp:effectExtent l="0" t="0" r="0" b="0"/>
            <wp:docPr id="4985" name="Picture 49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C1B9594" wp14:editId="6946060F">
            <wp:extent cx="114300" cy="114300"/>
            <wp:effectExtent l="0" t="0" r="0" b="0"/>
            <wp:docPr id="4984" name="Picture 498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The log4j configuration is independent of the order. In log4j, the child loggers automatically inherit from their immediate parent logger by traversing the hierarchy upwards.</w:t>
      </w:r>
    </w:p>
    <w:p w:rsidR="00023747" w:rsidRDefault="00023747" w:rsidP="00023747">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3E636F9A" wp14:editId="07BD2DFB">
            <wp:extent cx="114300" cy="114300"/>
            <wp:effectExtent l="0" t="0" r="0" b="0"/>
            <wp:docPr id="4983" name="Picture 498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7F99B126" wp14:editId="462DFD22">
            <wp:extent cx="114300" cy="114300"/>
            <wp:effectExtent l="0" t="0" r="0" b="0"/>
            <wp:docPr id="4982" name="Picture 498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46" w:name="700"/>
      <w:bookmarkStart w:id="1247" w:name="ch10lev2sec2"/>
      <w:bookmarkEnd w:id="1246"/>
      <w:bookmarkEnd w:id="1247"/>
      <w:r>
        <w:rPr>
          <w:rFonts w:ascii="Arial" w:hAnsi="Arial" w:cs="Arial"/>
          <w:b w:val="0"/>
          <w:bCs w:val="0"/>
          <w:color w:val="494B43"/>
          <w:sz w:val="24"/>
          <w:szCs w:val="24"/>
          <w:lang w:val="en"/>
        </w:rPr>
        <w:t>Comparing Formatter and Layout Objects</w:t>
      </w:r>
    </w:p>
    <w:p w:rsidR="00023747" w:rsidRDefault="00023747" w:rsidP="00023747">
      <w:pPr>
        <w:pStyle w:val="first-para3"/>
        <w:shd w:val="clear" w:color="auto" w:fill="FFFFFF"/>
        <w:rPr>
          <w:color w:val="494B43"/>
          <w:lang w:val="en"/>
        </w:rPr>
      </w:pPr>
      <w:r>
        <w:rPr>
          <w:noProof/>
          <w:vanish/>
          <w:color w:val="494B43"/>
        </w:rPr>
        <w:drawing>
          <wp:inline distT="0" distB="0" distL="0" distR="0" wp14:anchorId="6D54E4A1" wp14:editId="6CD3E82D">
            <wp:extent cx="114300" cy="114300"/>
            <wp:effectExtent l="0" t="0" r="0" b="0"/>
            <wp:docPr id="4981" name="Picture 49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187EF193" wp14:editId="5906452E">
            <wp:extent cx="114300" cy="114300"/>
            <wp:effectExtent l="0" t="0" r="0" b="0"/>
            <wp:docPr id="4980" name="Picture 49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48" w:name="701"/>
      <w:bookmarkStart w:id="1249" w:name="page311"/>
      <w:bookmarkEnd w:id="1248"/>
      <w:bookmarkEnd w:id="1249"/>
      <w:r>
        <w:rPr>
          <w:color w:val="494B43"/>
          <w:lang w:val="en"/>
        </w:rPr>
        <w:t xml:space="preserve">Both logging APIs provide mechanisms to format the logging information to be produced. In log4j, these objects are called </w:t>
      </w:r>
      <w:r>
        <w:rPr>
          <w:rStyle w:val="HTMLTypewriter"/>
          <w:color w:val="494B43"/>
          <w:sz w:val="18"/>
          <w:szCs w:val="18"/>
          <w:lang w:val="en"/>
        </w:rPr>
        <w:t>Layout</w:t>
      </w:r>
      <w:r>
        <w:rPr>
          <w:color w:val="494B43"/>
          <w:lang w:val="en"/>
        </w:rPr>
        <w:t xml:space="preserve"> objects, and in the JDK 1.4 logging API, they are called </w:t>
      </w:r>
      <w:r>
        <w:rPr>
          <w:rStyle w:val="HTMLTypewriter"/>
          <w:color w:val="494B43"/>
          <w:sz w:val="18"/>
          <w:szCs w:val="18"/>
          <w:lang w:val="en"/>
        </w:rPr>
        <w:t>Formatter</w:t>
      </w:r>
      <w:r>
        <w:rPr>
          <w:color w:val="494B43"/>
          <w:lang w:val="en"/>
        </w:rPr>
        <w:t xml:space="preserve"> objects. The JDK 1.4 logging API, however, only provides two </w:t>
      </w:r>
      <w:r>
        <w:rPr>
          <w:rStyle w:val="HTMLTypewriter"/>
          <w:color w:val="494B43"/>
          <w:sz w:val="18"/>
          <w:szCs w:val="18"/>
          <w:lang w:val="en"/>
        </w:rPr>
        <w:t>Formatter</w:t>
      </w:r>
      <w:r>
        <w:rPr>
          <w:color w:val="494B43"/>
          <w:lang w:val="en"/>
        </w:rPr>
        <w:t xml:space="preserve"> objects: </w:t>
      </w:r>
      <w:r>
        <w:rPr>
          <w:rStyle w:val="HTMLTypewriter"/>
          <w:color w:val="494B43"/>
          <w:sz w:val="18"/>
          <w:szCs w:val="18"/>
          <w:lang w:val="en"/>
        </w:rPr>
        <w:t>SimpleFormatter</w:t>
      </w:r>
      <w:r>
        <w:rPr>
          <w:color w:val="494B43"/>
          <w:lang w:val="en"/>
        </w:rPr>
        <w:t xml:space="preserve"> and </w:t>
      </w:r>
      <w:r>
        <w:rPr>
          <w:rStyle w:val="HTMLTypewriter"/>
          <w:color w:val="494B43"/>
          <w:sz w:val="18"/>
          <w:szCs w:val="18"/>
          <w:lang w:val="en"/>
        </w:rPr>
        <w:t>XMLFormatter</w:t>
      </w:r>
      <w:r>
        <w:rPr>
          <w:color w:val="494B43"/>
          <w:lang w:val="en"/>
        </w:rPr>
        <w:t xml:space="preserve">. The log4j API provides a vast range of </w:t>
      </w:r>
      <w:r>
        <w:rPr>
          <w:rStyle w:val="HTMLTypewriter"/>
          <w:color w:val="494B43"/>
          <w:sz w:val="18"/>
          <w:szCs w:val="18"/>
          <w:lang w:val="en"/>
        </w:rPr>
        <w:t>Layout</w:t>
      </w:r>
      <w:r>
        <w:rPr>
          <w:color w:val="494B43"/>
          <w:lang w:val="en"/>
        </w:rPr>
        <w:t xml:space="preserve"> objects capable of formatting information in various formats such as HTML, XML, text, etc. The log4j API also provides </w:t>
      </w:r>
      <w:r>
        <w:rPr>
          <w:rStyle w:val="HTMLTypewriter"/>
          <w:color w:val="494B43"/>
          <w:sz w:val="18"/>
          <w:szCs w:val="18"/>
          <w:lang w:val="en"/>
        </w:rPr>
        <w:t>PatternLayout</w:t>
      </w:r>
      <w:r>
        <w:rPr>
          <w:color w:val="494B43"/>
          <w:lang w:val="en"/>
        </w:rPr>
        <w:t>, which is a powerful mechanism for including or excluding various parts of logging events in the final logging output.</w:t>
      </w:r>
    </w:p>
    <w:p w:rsidR="00023747" w:rsidRDefault="00023747" w:rsidP="00023747">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6098D910" wp14:editId="62CC3578">
            <wp:extent cx="114300" cy="114300"/>
            <wp:effectExtent l="0" t="0" r="0" b="0"/>
            <wp:docPr id="4979" name="Picture 49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4F2C23B2" wp14:editId="6B623B1A">
            <wp:extent cx="114300" cy="114300"/>
            <wp:effectExtent l="0" t="0" r="0" b="0"/>
            <wp:docPr id="4978" name="Picture 49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50" w:name="702"/>
      <w:bookmarkStart w:id="1251" w:name="ch10lev2sec3"/>
      <w:bookmarkEnd w:id="1250"/>
      <w:bookmarkEnd w:id="1251"/>
      <w:r>
        <w:rPr>
          <w:rFonts w:ascii="Arial" w:hAnsi="Arial" w:cs="Arial"/>
          <w:b w:val="0"/>
          <w:bCs w:val="0"/>
          <w:color w:val="494B43"/>
          <w:sz w:val="24"/>
          <w:szCs w:val="24"/>
          <w:lang w:val="en"/>
        </w:rPr>
        <w:t>Comparing Handler and Appender Objects</w:t>
      </w:r>
    </w:p>
    <w:p w:rsidR="00023747" w:rsidRDefault="00023747" w:rsidP="00023747">
      <w:pPr>
        <w:pStyle w:val="first-para3"/>
        <w:shd w:val="clear" w:color="auto" w:fill="FFFFFF"/>
        <w:rPr>
          <w:color w:val="494B43"/>
          <w:lang w:val="en"/>
        </w:rPr>
      </w:pPr>
      <w:r>
        <w:rPr>
          <w:noProof/>
          <w:vanish/>
          <w:color w:val="494B43"/>
        </w:rPr>
        <w:drawing>
          <wp:inline distT="0" distB="0" distL="0" distR="0" wp14:anchorId="328253AD" wp14:editId="4CD0D7A8">
            <wp:extent cx="114300" cy="114300"/>
            <wp:effectExtent l="0" t="0" r="0" b="0"/>
            <wp:docPr id="4977" name="Picture 49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2EE30A3" wp14:editId="06CC8036">
            <wp:extent cx="114300" cy="114300"/>
            <wp:effectExtent l="0" t="0" r="0" b="0"/>
            <wp:docPr id="4976" name="Picture 49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JDK 1.4 logging API provides </w:t>
      </w:r>
      <w:r>
        <w:rPr>
          <w:rStyle w:val="HTMLTypewriter"/>
          <w:color w:val="494B43"/>
          <w:sz w:val="18"/>
          <w:szCs w:val="18"/>
          <w:lang w:val="en"/>
        </w:rPr>
        <w:t>Handler</w:t>
      </w:r>
      <w:r>
        <w:rPr>
          <w:color w:val="494B43"/>
          <w:lang w:val="en"/>
        </w:rPr>
        <w:t xml:space="preserve"> objects to publish logging information to a preferred destination. Similarly, log4j provides </w:t>
      </w:r>
      <w:r>
        <w:rPr>
          <w:rStyle w:val="HTMLTypewriter"/>
          <w:color w:val="494B43"/>
          <w:sz w:val="18"/>
          <w:szCs w:val="18"/>
          <w:lang w:val="en"/>
        </w:rPr>
        <w:t>Appender</w:t>
      </w:r>
      <w:r>
        <w:rPr>
          <w:color w:val="494B43"/>
          <w:lang w:val="en"/>
        </w:rPr>
        <w:t xml:space="preserve"> objects to publish logging information. Currently, the JDK 1.4 logging API can only publish to consoles, files, sockets, and memory buffers. However, log4j provides more choices for logging destinations. With log4j, we can publish logging information to various destinations such as consoles, files, databases, JMSs, NT event logs, UNIX Syslogs, and so on.</w:t>
      </w:r>
    </w:p>
    <w:p w:rsidR="00023747" w:rsidRDefault="00023747" w:rsidP="00023747">
      <w:pPr>
        <w:pStyle w:val="last-para"/>
        <w:shd w:val="clear" w:color="auto" w:fill="FFFFFF"/>
        <w:rPr>
          <w:color w:val="494B43"/>
          <w:lang w:val="en"/>
        </w:rPr>
      </w:pPr>
      <w:r>
        <w:rPr>
          <w:noProof/>
          <w:vanish/>
          <w:color w:val="494B43"/>
        </w:rPr>
        <w:drawing>
          <wp:inline distT="0" distB="0" distL="0" distR="0" wp14:anchorId="6E5F446D" wp14:editId="57D0EBE5">
            <wp:extent cx="114300" cy="114300"/>
            <wp:effectExtent l="0" t="0" r="0" b="0"/>
            <wp:docPr id="4975" name="Picture 49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4F686BD" wp14:editId="009BAC46">
            <wp:extent cx="114300" cy="114300"/>
            <wp:effectExtent l="0" t="0" r="0" b="0"/>
            <wp:docPr id="4974" name="Picture 49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Of course, both APIs can be extended to provide any number of customized </w:t>
      </w:r>
      <w:r>
        <w:rPr>
          <w:rStyle w:val="HTMLTypewriter"/>
          <w:color w:val="494B43"/>
          <w:sz w:val="18"/>
          <w:szCs w:val="18"/>
          <w:lang w:val="en"/>
        </w:rPr>
        <w:t>Handler</w:t>
      </w:r>
      <w:r>
        <w:rPr>
          <w:color w:val="494B43"/>
          <w:lang w:val="en"/>
        </w:rPr>
        <w:t xml:space="preserve"> and </w:t>
      </w:r>
      <w:r>
        <w:rPr>
          <w:rStyle w:val="HTMLTypewriter"/>
          <w:color w:val="494B43"/>
          <w:sz w:val="18"/>
          <w:szCs w:val="18"/>
          <w:lang w:val="en"/>
        </w:rPr>
        <w:t>Formatter</w:t>
      </w:r>
      <w:r>
        <w:rPr>
          <w:color w:val="494B43"/>
          <w:lang w:val="en"/>
        </w:rPr>
        <w:t xml:space="preserve"> objects to support logging to any other application-specific destination. But by default, log4j covers almost all commonly required logging destinations.</w:t>
      </w:r>
    </w:p>
    <w:p w:rsidR="00023747" w:rsidRDefault="00023747" w:rsidP="00023747">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6F2CA1F7" wp14:editId="1E4E64D7">
            <wp:extent cx="114300" cy="114300"/>
            <wp:effectExtent l="0" t="0" r="0" b="0"/>
            <wp:docPr id="4973" name="Picture 49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407F3E88" wp14:editId="6C8ECA9C">
            <wp:extent cx="114300" cy="114300"/>
            <wp:effectExtent l="0" t="0" r="0" b="0"/>
            <wp:docPr id="4972" name="Picture 49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52" w:name="703"/>
      <w:bookmarkStart w:id="1253" w:name="ch10lev2sec4"/>
      <w:bookmarkEnd w:id="1252"/>
      <w:bookmarkEnd w:id="1253"/>
      <w:r>
        <w:rPr>
          <w:rFonts w:ascii="Arial" w:hAnsi="Arial" w:cs="Arial"/>
          <w:b w:val="0"/>
          <w:bCs w:val="0"/>
          <w:color w:val="494B43"/>
          <w:sz w:val="24"/>
          <w:szCs w:val="24"/>
          <w:lang w:val="en"/>
        </w:rPr>
        <w:t>Comparing Filter Objects</w:t>
      </w:r>
    </w:p>
    <w:p w:rsidR="00023747" w:rsidRDefault="00023747" w:rsidP="00023747">
      <w:pPr>
        <w:pStyle w:val="first-para3"/>
        <w:shd w:val="clear" w:color="auto" w:fill="FFFFFF"/>
        <w:rPr>
          <w:color w:val="494B43"/>
          <w:lang w:val="en"/>
        </w:rPr>
      </w:pPr>
      <w:r>
        <w:rPr>
          <w:noProof/>
          <w:vanish/>
          <w:color w:val="494B43"/>
        </w:rPr>
        <w:drawing>
          <wp:inline distT="0" distB="0" distL="0" distR="0" wp14:anchorId="3CFFAF65" wp14:editId="37F87EBF">
            <wp:extent cx="114300" cy="114300"/>
            <wp:effectExtent l="0" t="0" r="0" b="0"/>
            <wp:docPr id="4971" name="Picture 49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5323430C" wp14:editId="0ACFFF26">
            <wp:extent cx="114300" cy="114300"/>
            <wp:effectExtent l="0" t="0" r="0" b="0"/>
            <wp:docPr id="4970" name="Picture 49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JDK 1.4 logging API offers the facility to attach </w:t>
      </w:r>
      <w:r>
        <w:rPr>
          <w:rStyle w:val="HTMLTypewriter"/>
          <w:color w:val="494B43"/>
          <w:sz w:val="18"/>
          <w:szCs w:val="18"/>
          <w:lang w:val="en"/>
        </w:rPr>
        <w:t>Filter</w:t>
      </w:r>
      <w:r>
        <w:rPr>
          <w:color w:val="494B43"/>
          <w:lang w:val="en"/>
        </w:rPr>
        <w:t xml:space="preserve"> objects to </w:t>
      </w:r>
      <w:r>
        <w:rPr>
          <w:rStyle w:val="HTMLTypewriter"/>
          <w:color w:val="494B43"/>
          <w:sz w:val="18"/>
          <w:szCs w:val="18"/>
          <w:lang w:val="en"/>
        </w:rPr>
        <w:t>Logger</w:t>
      </w:r>
      <w:r>
        <w:rPr>
          <w:color w:val="494B43"/>
          <w:lang w:val="en"/>
        </w:rPr>
        <w:t xml:space="preserve"> and </w:t>
      </w:r>
      <w:r>
        <w:rPr>
          <w:rStyle w:val="HTMLTypewriter"/>
          <w:color w:val="494B43"/>
          <w:sz w:val="18"/>
          <w:szCs w:val="18"/>
          <w:lang w:val="en"/>
        </w:rPr>
        <w:t>Handler</w:t>
      </w:r>
      <w:r>
        <w:rPr>
          <w:color w:val="494B43"/>
          <w:lang w:val="en"/>
        </w:rPr>
        <w:t xml:space="preserve"> objects. With the help of </w:t>
      </w:r>
      <w:r>
        <w:rPr>
          <w:rStyle w:val="HTMLTypewriter"/>
          <w:color w:val="494B43"/>
          <w:sz w:val="18"/>
          <w:szCs w:val="18"/>
          <w:lang w:val="en"/>
        </w:rPr>
        <w:t>Filter</w:t>
      </w:r>
      <w:r>
        <w:rPr>
          <w:color w:val="494B43"/>
          <w:lang w:val="en"/>
        </w:rPr>
        <w:t xml:space="preserve"> objects, it is possible to obtain more fine-grained control over logging decisions. The JDK 1.4 logging API allows only one </w:t>
      </w:r>
      <w:r>
        <w:rPr>
          <w:rStyle w:val="HTMLTypewriter"/>
          <w:color w:val="494B43"/>
          <w:sz w:val="18"/>
          <w:szCs w:val="18"/>
          <w:lang w:val="en"/>
        </w:rPr>
        <w:t>Filter</w:t>
      </w:r>
      <w:r>
        <w:rPr>
          <w:color w:val="494B43"/>
          <w:lang w:val="en"/>
        </w:rPr>
        <w:t xml:space="preserve"> object to be associated with a logger.</w:t>
      </w:r>
    </w:p>
    <w:p w:rsidR="00023747" w:rsidRDefault="00023747" w:rsidP="00023747">
      <w:pPr>
        <w:pStyle w:val="last-para"/>
        <w:shd w:val="clear" w:color="auto" w:fill="FFFFFF"/>
        <w:rPr>
          <w:color w:val="494B43"/>
          <w:lang w:val="en"/>
        </w:rPr>
      </w:pPr>
      <w:r>
        <w:rPr>
          <w:noProof/>
          <w:vanish/>
          <w:color w:val="494B43"/>
        </w:rPr>
        <w:drawing>
          <wp:inline distT="0" distB="0" distL="0" distR="0" wp14:anchorId="687C1BD6" wp14:editId="7C44C212">
            <wp:extent cx="114300" cy="114300"/>
            <wp:effectExtent l="0" t="0" r="0" b="0"/>
            <wp:docPr id="4969" name="Picture 49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4D62ADE" wp14:editId="573769ED">
            <wp:extent cx="114300" cy="114300"/>
            <wp:effectExtent l="0" t="0" r="0" b="0"/>
            <wp:docPr id="4968" name="Picture 49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With log4j, however, </w:t>
      </w:r>
      <w:r>
        <w:rPr>
          <w:rStyle w:val="HTMLTypewriter"/>
          <w:color w:val="494B43"/>
          <w:sz w:val="18"/>
          <w:szCs w:val="18"/>
          <w:lang w:val="en"/>
        </w:rPr>
        <w:t>Filter</w:t>
      </w:r>
      <w:r>
        <w:rPr>
          <w:color w:val="494B43"/>
          <w:lang w:val="en"/>
        </w:rPr>
        <w:t xml:space="preserve"> objects can only be attached to </w:t>
      </w:r>
      <w:r>
        <w:rPr>
          <w:rStyle w:val="HTMLTypewriter"/>
          <w:color w:val="494B43"/>
          <w:sz w:val="18"/>
          <w:szCs w:val="18"/>
          <w:lang w:val="en"/>
        </w:rPr>
        <w:t>Appender</w:t>
      </w:r>
      <w:r>
        <w:rPr>
          <w:color w:val="494B43"/>
          <w:lang w:val="en"/>
        </w:rPr>
        <w:t xml:space="preserve"> objects. But log4j offers more capabilities with its </w:t>
      </w:r>
      <w:r>
        <w:rPr>
          <w:rStyle w:val="HTMLTypewriter"/>
          <w:color w:val="494B43"/>
          <w:sz w:val="18"/>
          <w:szCs w:val="18"/>
          <w:lang w:val="en"/>
        </w:rPr>
        <w:t>Filter</w:t>
      </w:r>
      <w:r>
        <w:rPr>
          <w:color w:val="494B43"/>
          <w:lang w:val="en"/>
        </w:rPr>
        <w:t xml:space="preserve"> objects. As we discussed in </w:t>
      </w:r>
      <w:hyperlink r:id="rId333" w:anchor="525" w:tgtFrame="_parent" w:history="1">
        <w:r>
          <w:rPr>
            <w:rStyle w:val="Hyperlink"/>
            <w:lang w:val="en"/>
          </w:rPr>
          <w:t>Chapter 8</w:t>
        </w:r>
      </w:hyperlink>
      <w:r>
        <w:rPr>
          <w:color w:val="494B43"/>
          <w:lang w:val="en"/>
        </w:rPr>
        <w:t xml:space="preserve">, it is possible to chain several </w:t>
      </w:r>
      <w:r>
        <w:rPr>
          <w:rStyle w:val="HTMLTypewriter"/>
          <w:color w:val="494B43"/>
          <w:sz w:val="18"/>
          <w:szCs w:val="18"/>
          <w:lang w:val="en"/>
        </w:rPr>
        <w:t>Filter</w:t>
      </w:r>
      <w:r>
        <w:rPr>
          <w:color w:val="494B43"/>
          <w:lang w:val="en"/>
        </w:rPr>
        <w:t xml:space="preserve"> objects to achieve complex logging decisions. We can also configure more than one </w:t>
      </w:r>
      <w:r>
        <w:rPr>
          <w:rStyle w:val="HTMLTypewriter"/>
          <w:color w:val="494B43"/>
          <w:sz w:val="18"/>
          <w:szCs w:val="18"/>
          <w:lang w:val="en"/>
        </w:rPr>
        <w:t>Filter</w:t>
      </w:r>
      <w:r>
        <w:rPr>
          <w:color w:val="494B43"/>
          <w:lang w:val="en"/>
        </w:rPr>
        <w:t xml:space="preserve"> object for a particular </w:t>
      </w:r>
      <w:r>
        <w:rPr>
          <w:rStyle w:val="HTMLTypewriter"/>
          <w:color w:val="494B43"/>
          <w:sz w:val="18"/>
          <w:szCs w:val="18"/>
          <w:lang w:val="en"/>
        </w:rPr>
        <w:t>Appender</w:t>
      </w:r>
      <w:r>
        <w:rPr>
          <w:color w:val="494B43"/>
          <w:lang w:val="en"/>
        </w:rPr>
        <w:t xml:space="preserve"> object. The JDK 1.4 logging API is lacking in terms of these </w:t>
      </w:r>
      <w:r>
        <w:rPr>
          <w:rStyle w:val="HTMLTypewriter"/>
          <w:color w:val="494B43"/>
          <w:sz w:val="18"/>
          <w:szCs w:val="18"/>
          <w:lang w:val="en"/>
        </w:rPr>
        <w:t>Filter</w:t>
      </w:r>
      <w:r>
        <w:rPr>
          <w:color w:val="494B43"/>
          <w:lang w:val="en"/>
        </w:rPr>
        <w:t xml:space="preserve"> object features. A </w:t>
      </w:r>
      <w:r>
        <w:rPr>
          <w:rStyle w:val="HTMLTypewriter"/>
          <w:color w:val="494B43"/>
          <w:sz w:val="18"/>
          <w:szCs w:val="18"/>
          <w:lang w:val="en"/>
        </w:rPr>
        <w:t>Filter</w:t>
      </w:r>
      <w:r>
        <w:rPr>
          <w:color w:val="494B43"/>
          <w:lang w:val="en"/>
        </w:rPr>
        <w:t xml:space="preserve"> object in the JDK 1.4 logging API can either accept or reject a logging request, but it cannot ignore a logging request and delegate it to any other </w:t>
      </w:r>
      <w:r>
        <w:rPr>
          <w:rStyle w:val="HTMLTypewriter"/>
          <w:color w:val="494B43"/>
          <w:sz w:val="18"/>
          <w:szCs w:val="18"/>
          <w:lang w:val="en"/>
        </w:rPr>
        <w:t>Filter</w:t>
      </w:r>
      <w:r>
        <w:rPr>
          <w:color w:val="494B43"/>
          <w:lang w:val="en"/>
        </w:rPr>
        <w:t xml:space="preserve"> objects. Thus, </w:t>
      </w:r>
      <w:r>
        <w:rPr>
          <w:rStyle w:val="HTMLTypewriter"/>
          <w:color w:val="494B43"/>
          <w:sz w:val="18"/>
          <w:szCs w:val="18"/>
          <w:lang w:val="en"/>
        </w:rPr>
        <w:t>Filter</w:t>
      </w:r>
      <w:r>
        <w:rPr>
          <w:color w:val="494B43"/>
          <w:lang w:val="en"/>
        </w:rPr>
        <w:t xml:space="preserve"> chaining is not possible with the JDK 1.4 logging API.</w:t>
      </w:r>
    </w:p>
    <w:p w:rsidR="00023747" w:rsidRDefault="00023747" w:rsidP="00023747">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03E79CDE" wp14:editId="6779961C">
            <wp:extent cx="114300" cy="114300"/>
            <wp:effectExtent l="0" t="0" r="0" b="0"/>
            <wp:docPr id="4967" name="Picture 49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3E80A97B" wp14:editId="68F2B071">
            <wp:extent cx="114300" cy="114300"/>
            <wp:effectExtent l="0" t="0" r="0" b="0"/>
            <wp:docPr id="4966" name="Picture 49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54" w:name="704"/>
      <w:bookmarkStart w:id="1255" w:name="ch10lev2sec5"/>
      <w:bookmarkEnd w:id="1254"/>
      <w:bookmarkEnd w:id="1255"/>
      <w:r>
        <w:rPr>
          <w:rFonts w:ascii="Arial" w:hAnsi="Arial" w:cs="Arial"/>
          <w:b w:val="0"/>
          <w:bCs w:val="0"/>
          <w:color w:val="494B43"/>
          <w:sz w:val="24"/>
          <w:szCs w:val="24"/>
          <w:lang w:val="en"/>
        </w:rPr>
        <w:t>Comparing Location Information Options</w:t>
      </w:r>
    </w:p>
    <w:p w:rsidR="00023747" w:rsidRDefault="00023747" w:rsidP="00023747">
      <w:pPr>
        <w:pStyle w:val="first-para3"/>
        <w:shd w:val="clear" w:color="auto" w:fill="FFFFFF"/>
        <w:rPr>
          <w:color w:val="494B43"/>
          <w:lang w:val="en"/>
        </w:rPr>
      </w:pPr>
      <w:r>
        <w:rPr>
          <w:noProof/>
          <w:vanish/>
          <w:color w:val="494B43"/>
        </w:rPr>
        <w:drawing>
          <wp:inline distT="0" distB="0" distL="0" distR="0" wp14:anchorId="4167DA4F" wp14:editId="482EDAD2">
            <wp:extent cx="114300" cy="114300"/>
            <wp:effectExtent l="0" t="0" r="0" b="0"/>
            <wp:docPr id="4965" name="Picture 49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88D8720" wp14:editId="7885B27C">
            <wp:extent cx="114300" cy="114300"/>
            <wp:effectExtent l="0" t="0" r="0" b="0"/>
            <wp:docPr id="4964" name="Picture 49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56" w:name="705"/>
      <w:bookmarkStart w:id="1257" w:name="page312"/>
      <w:bookmarkEnd w:id="1256"/>
      <w:bookmarkEnd w:id="1257"/>
      <w:r>
        <w:rPr>
          <w:color w:val="494B43"/>
          <w:lang w:val="en"/>
        </w:rPr>
        <w:t>The JDK 1.4 logging API and log4j both are capable of producing information about the location from which the logging request was generated. However, the production of location information is very costly in terms of performance.</w:t>
      </w:r>
    </w:p>
    <w:p w:rsidR="00023747" w:rsidRDefault="00023747" w:rsidP="00023747">
      <w:pPr>
        <w:pStyle w:val="para"/>
        <w:shd w:val="clear" w:color="auto" w:fill="FFFFFF"/>
        <w:rPr>
          <w:color w:val="494B43"/>
          <w:lang w:val="en"/>
        </w:rPr>
      </w:pPr>
      <w:r>
        <w:rPr>
          <w:noProof/>
          <w:vanish/>
          <w:color w:val="494B43"/>
        </w:rPr>
        <w:drawing>
          <wp:inline distT="0" distB="0" distL="0" distR="0" wp14:anchorId="3C1D3369" wp14:editId="474A206E">
            <wp:extent cx="114300" cy="114300"/>
            <wp:effectExtent l="0" t="0" r="0" b="0"/>
            <wp:docPr id="4963" name="Picture 49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01CAFB46" wp14:editId="631661B4">
            <wp:extent cx="114300" cy="114300"/>
            <wp:effectExtent l="0" t="0" r="0" b="0"/>
            <wp:docPr id="4962" name="Picture 49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In log4j, we can enable or disable location information according to the application's needs. By default, location information is not part of the logging output. We can enable it by specifying the location information attribute in the </w:t>
      </w:r>
      <w:r>
        <w:rPr>
          <w:rStyle w:val="HTMLTypewriter"/>
          <w:color w:val="494B43"/>
          <w:sz w:val="18"/>
          <w:szCs w:val="18"/>
          <w:lang w:val="en"/>
        </w:rPr>
        <w:t>PatternLayout</w:t>
      </w:r>
      <w:r>
        <w:rPr>
          <w:color w:val="494B43"/>
          <w:lang w:val="en"/>
        </w:rPr>
        <w:t xml:space="preserve"> object as described in </w:t>
      </w:r>
      <w:hyperlink r:id="rId334" w:anchor="389" w:tgtFrame="_parent" w:history="1">
        <w:r>
          <w:rPr>
            <w:rStyle w:val="Hyperlink"/>
            <w:lang w:val="en"/>
          </w:rPr>
          <w:t>Chapter 6</w:t>
        </w:r>
      </w:hyperlink>
      <w:r>
        <w:rPr>
          <w:color w:val="494B43"/>
          <w:lang w:val="en"/>
        </w:rPr>
        <w:t>.</w:t>
      </w:r>
    </w:p>
    <w:p w:rsidR="00023747" w:rsidRDefault="00023747" w:rsidP="00023747">
      <w:pPr>
        <w:pStyle w:val="last-para"/>
        <w:shd w:val="clear" w:color="auto" w:fill="FFFFFF"/>
        <w:rPr>
          <w:color w:val="494B43"/>
          <w:lang w:val="en"/>
        </w:rPr>
      </w:pPr>
      <w:r>
        <w:rPr>
          <w:noProof/>
          <w:vanish/>
          <w:color w:val="494B43"/>
        </w:rPr>
        <w:drawing>
          <wp:inline distT="0" distB="0" distL="0" distR="0" wp14:anchorId="6CAF15D9" wp14:editId="13E62669">
            <wp:extent cx="114300" cy="114300"/>
            <wp:effectExtent l="0" t="0" r="0" b="0"/>
            <wp:docPr id="4961" name="Picture 49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F5C584B" wp14:editId="14B42066">
            <wp:extent cx="114300" cy="114300"/>
            <wp:effectExtent l="0" t="0" r="0" b="0"/>
            <wp:docPr id="4960" name="Picture 49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Unlike log4j, the JDK 1.4 logging API always tries to determine the location information, and this cannot be avoided. Also, the techniques used by the JDK 1.4 logging API for dynamic location information generation are not totally reliable. Normally, this is done by analyzing the stack trace of the application. But many compilers employ different optimization techniques that may cause this stack trace analysis to fail or produce incorrect information. Thus, application developers tend to avoid including location information as a part of the logging output.</w:t>
      </w:r>
    </w:p>
    <w:p w:rsidR="00023747" w:rsidRDefault="00023747" w:rsidP="00023747">
      <w:pPr>
        <w:pStyle w:val="Heading3"/>
        <w:shd w:val="clear" w:color="auto" w:fill="FFFFFF"/>
        <w:spacing w:before="312" w:after="216"/>
        <w:rPr>
          <w:rFonts w:ascii="Arial" w:hAnsi="Arial" w:cs="Arial"/>
          <w:color w:val="494B43"/>
          <w:sz w:val="24"/>
          <w:szCs w:val="24"/>
          <w:lang w:val="en"/>
        </w:rPr>
      </w:pPr>
      <w:r>
        <w:rPr>
          <w:rFonts w:ascii="Arial" w:hAnsi="Arial" w:cs="Arial"/>
          <w:b w:val="0"/>
          <w:bCs w:val="0"/>
          <w:noProof/>
          <w:vanish/>
          <w:color w:val="494B43"/>
          <w:sz w:val="24"/>
          <w:szCs w:val="24"/>
        </w:rPr>
        <w:drawing>
          <wp:inline distT="0" distB="0" distL="0" distR="0" wp14:anchorId="5D4B92CA" wp14:editId="374B2FE4">
            <wp:extent cx="114300" cy="114300"/>
            <wp:effectExtent l="0" t="0" r="0" b="0"/>
            <wp:docPr id="4959" name="Picture 49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val="0"/>
          <w:bCs w:val="0"/>
          <w:noProof/>
          <w:vanish/>
          <w:color w:val="494B43"/>
          <w:sz w:val="24"/>
          <w:szCs w:val="24"/>
        </w:rPr>
        <w:drawing>
          <wp:inline distT="0" distB="0" distL="0" distR="0" wp14:anchorId="5A7915DE" wp14:editId="7248CFE5">
            <wp:extent cx="114300" cy="114300"/>
            <wp:effectExtent l="0" t="0" r="0" b="0"/>
            <wp:docPr id="4958" name="Picture 49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58" w:name="706"/>
      <w:bookmarkStart w:id="1259" w:name="ch10lev2sec6"/>
      <w:bookmarkEnd w:id="1258"/>
      <w:bookmarkEnd w:id="1259"/>
      <w:r>
        <w:rPr>
          <w:rFonts w:ascii="Arial" w:hAnsi="Arial" w:cs="Arial"/>
          <w:b w:val="0"/>
          <w:bCs w:val="0"/>
          <w:color w:val="494B43"/>
          <w:sz w:val="24"/>
          <w:szCs w:val="24"/>
          <w:lang w:val="en"/>
        </w:rPr>
        <w:t>Comparing Error Handling</w:t>
      </w:r>
    </w:p>
    <w:p w:rsidR="00023747" w:rsidRDefault="00023747" w:rsidP="00023747">
      <w:pPr>
        <w:pStyle w:val="first-para3"/>
        <w:shd w:val="clear" w:color="auto" w:fill="FFFFFF"/>
        <w:rPr>
          <w:color w:val="494B43"/>
          <w:lang w:val="en"/>
        </w:rPr>
      </w:pPr>
      <w:r>
        <w:rPr>
          <w:noProof/>
          <w:vanish/>
          <w:color w:val="494B43"/>
        </w:rPr>
        <w:drawing>
          <wp:inline distT="0" distB="0" distL="0" distR="0" wp14:anchorId="6E5C73C2" wp14:editId="6BD1C525">
            <wp:extent cx="114300" cy="114300"/>
            <wp:effectExtent l="0" t="0" r="0" b="0"/>
            <wp:docPr id="4957" name="Picture 49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9851D64" wp14:editId="32C57665">
            <wp:extent cx="114300" cy="114300"/>
            <wp:effectExtent l="0" t="0" r="0" b="0"/>
            <wp:docPr id="4956" name="Picture 49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main drawback of the JDK 1.4 logging API is that it throws </w:t>
      </w:r>
      <w:r>
        <w:rPr>
          <w:rStyle w:val="HTMLTypewriter"/>
          <w:color w:val="494B43"/>
          <w:sz w:val="18"/>
          <w:szCs w:val="18"/>
          <w:lang w:val="en"/>
        </w:rPr>
        <w:t>RunTimeException</w:t>
      </w:r>
      <w:r>
        <w:rPr>
          <w:color w:val="494B43"/>
          <w:lang w:val="en"/>
        </w:rPr>
        <w:t>s back to the caller classes in the application. If these exceptions are not handled within the application, the application will crash. This is particularly undesirable if the application is crashing because of some problem with the logging rather than some problem with the application itself.</w:t>
      </w:r>
    </w:p>
    <w:p w:rsidR="00023747" w:rsidRDefault="00023747" w:rsidP="00023747">
      <w:pPr>
        <w:pStyle w:val="para"/>
        <w:shd w:val="clear" w:color="auto" w:fill="FFFFFF"/>
        <w:rPr>
          <w:color w:val="494B43"/>
          <w:lang w:val="en"/>
        </w:rPr>
      </w:pPr>
      <w:r>
        <w:rPr>
          <w:noProof/>
          <w:vanish/>
          <w:color w:val="494B43"/>
        </w:rPr>
        <w:drawing>
          <wp:inline distT="0" distB="0" distL="0" distR="0" wp14:anchorId="5C5BDE33" wp14:editId="4B683EBE">
            <wp:extent cx="114300" cy="114300"/>
            <wp:effectExtent l="0" t="0" r="0" b="0"/>
            <wp:docPr id="4955" name="Picture 49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793BCE4B" wp14:editId="06661A32">
            <wp:extent cx="114300" cy="114300"/>
            <wp:effectExtent l="0" t="0" r="0" b="0"/>
            <wp:docPr id="4954" name="Picture 49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The log4j API, however, is more elegant in handling the errors and exceptions generated in the logging operation. All </w:t>
      </w:r>
      <w:r>
        <w:rPr>
          <w:rStyle w:val="HTMLTypewriter"/>
          <w:color w:val="494B43"/>
          <w:sz w:val="18"/>
          <w:szCs w:val="18"/>
          <w:lang w:val="en"/>
        </w:rPr>
        <w:t>Appender</w:t>
      </w:r>
      <w:r>
        <w:rPr>
          <w:color w:val="494B43"/>
          <w:lang w:val="en"/>
        </w:rPr>
        <w:t xml:space="preserve"> objects in log4j have an associated </w:t>
      </w:r>
      <w:r>
        <w:rPr>
          <w:rStyle w:val="HTMLTypewriter"/>
          <w:color w:val="494B43"/>
          <w:sz w:val="18"/>
          <w:szCs w:val="18"/>
          <w:lang w:val="en"/>
        </w:rPr>
        <w:t>ErrorHandler</w:t>
      </w:r>
      <w:r>
        <w:rPr>
          <w:color w:val="494B43"/>
          <w:lang w:val="en"/>
        </w:rPr>
        <w:t xml:space="preserve"> object. </w:t>
      </w:r>
      <w:r>
        <w:rPr>
          <w:rStyle w:val="HTMLTypewriter"/>
          <w:color w:val="494B43"/>
          <w:sz w:val="18"/>
          <w:szCs w:val="18"/>
          <w:lang w:val="en"/>
        </w:rPr>
        <w:t>ErrorHandler</w:t>
      </w:r>
      <w:r>
        <w:rPr>
          <w:color w:val="494B43"/>
          <w:lang w:val="en"/>
        </w:rPr>
        <w:t xml:space="preserve"> objects such </w:t>
      </w:r>
      <w:r>
        <w:rPr>
          <w:rStyle w:val="HTMLTypewriter"/>
          <w:color w:val="494B43"/>
          <w:sz w:val="18"/>
          <w:szCs w:val="18"/>
          <w:lang w:val="en"/>
        </w:rPr>
        <w:t>OnlyOnceErrorHandler</w:t>
      </w:r>
      <w:r>
        <w:rPr>
          <w:color w:val="494B43"/>
          <w:lang w:val="en"/>
        </w:rPr>
        <w:t xml:space="preserve"> produce a message to the console on the first occurrence of an error and ignore the following errors. This enables the application to continue functioning normally even though there is some problem with the logging. The problem with the logging function can be detected by analyzing the console messages and then corrected eventually.</w:t>
      </w:r>
    </w:p>
    <w:p w:rsidR="00023747" w:rsidRDefault="00023747" w:rsidP="00023747">
      <w:pPr>
        <w:pStyle w:val="last-para"/>
        <w:shd w:val="clear" w:color="auto" w:fill="FFFFFF"/>
        <w:rPr>
          <w:color w:val="494B43"/>
          <w:lang w:val="en"/>
        </w:rPr>
      </w:pPr>
      <w:r>
        <w:rPr>
          <w:noProof/>
          <w:vanish/>
          <w:color w:val="494B43"/>
        </w:rPr>
        <w:drawing>
          <wp:inline distT="0" distB="0" distL="0" distR="0" wp14:anchorId="1607A8E3" wp14:editId="3EE6D333">
            <wp:extent cx="114300" cy="114300"/>
            <wp:effectExtent l="0" t="0" r="0" b="0"/>
            <wp:docPr id="4953" name="Picture 49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384110FD" wp14:editId="33357BFF">
            <wp:extent cx="114300" cy="114300"/>
            <wp:effectExtent l="0" t="0" r="0" b="0"/>
            <wp:docPr id="4952" name="Picture 49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 xml:space="preserve">Also in log4j, it is possible to define customized error handler components that can perform all sorts of operations to handle the error condition gracefully. This can be achieved simply by changing the configuration file to use any </w:t>
      </w:r>
      <w:r>
        <w:rPr>
          <w:rStyle w:val="HTMLTypewriter"/>
          <w:color w:val="494B43"/>
          <w:sz w:val="18"/>
          <w:szCs w:val="18"/>
          <w:lang w:val="en"/>
        </w:rPr>
        <w:t>ErrorHandler</w:t>
      </w:r>
      <w:r>
        <w:rPr>
          <w:color w:val="494B43"/>
          <w:lang w:val="en"/>
        </w:rPr>
        <w:t xml:space="preserve"> object and requires no coding change at all.</w:t>
      </w:r>
    </w:p>
    <w:p w:rsidR="00023747" w:rsidRDefault="00023747" w:rsidP="005456C4">
      <w:pPr>
        <w:shd w:val="clear" w:color="auto" w:fill="FFFFFF"/>
        <w:tabs>
          <w:tab w:val="left" w:pos="2550"/>
        </w:tabs>
        <w:spacing w:after="0" w:line="240" w:lineRule="auto"/>
        <w:rPr>
          <w:rFonts w:ascii="Arial" w:eastAsia="Times New Roman" w:hAnsi="Arial" w:cs="Arial"/>
          <w:color w:val="494B43"/>
          <w:sz w:val="21"/>
          <w:szCs w:val="21"/>
          <w:lang w:val="en"/>
        </w:rPr>
      </w:pPr>
    </w:p>
    <w:p w:rsidR="00023747" w:rsidRDefault="00023747" w:rsidP="00023747">
      <w:pPr>
        <w:pStyle w:val="Heading2"/>
        <w:shd w:val="clear" w:color="auto" w:fill="FFFFFF"/>
        <w:spacing w:before="24" w:after="120"/>
        <w:rPr>
          <w:rFonts w:ascii="Arial" w:hAnsi="Arial" w:cs="Arial"/>
          <w:b/>
          <w:bCs/>
          <w:color w:val="494B43"/>
          <w:sz w:val="26"/>
          <w:szCs w:val="26"/>
          <w:lang w:val="en"/>
        </w:rPr>
      </w:pPr>
      <w:r>
        <w:rPr>
          <w:rFonts w:ascii="Arial" w:hAnsi="Arial" w:cs="Arial"/>
          <w:b/>
          <w:bCs/>
          <w:color w:val="494B43"/>
          <w:sz w:val="26"/>
          <w:szCs w:val="26"/>
          <w:lang w:val="en"/>
        </w:rPr>
        <w:t>Conclusion</w:t>
      </w:r>
    </w:p>
    <w:p w:rsidR="00023747" w:rsidRDefault="00023747" w:rsidP="00023747">
      <w:pPr>
        <w:pStyle w:val="first-para3"/>
        <w:shd w:val="clear" w:color="auto" w:fill="FFFFFF"/>
        <w:rPr>
          <w:color w:val="494B43"/>
          <w:lang w:val="en"/>
        </w:rPr>
      </w:pPr>
      <w:r>
        <w:rPr>
          <w:noProof/>
          <w:vanish/>
          <w:color w:val="494B43"/>
        </w:rPr>
        <w:drawing>
          <wp:inline distT="0" distB="0" distL="0" distR="0" wp14:anchorId="25E2C76C" wp14:editId="08092F4A">
            <wp:extent cx="114300" cy="114300"/>
            <wp:effectExtent l="0" t="0" r="0" b="0"/>
            <wp:docPr id="5047" name="Picture 50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6367CE12" wp14:editId="20597E7A">
            <wp:extent cx="114300" cy="114300"/>
            <wp:effectExtent l="0" t="0" r="0" b="0"/>
            <wp:docPr id="5046" name="Picture 50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60" w:name="708"/>
      <w:bookmarkStart w:id="1261" w:name="page313"/>
      <w:bookmarkEnd w:id="1260"/>
      <w:bookmarkEnd w:id="1261"/>
      <w:r>
        <w:rPr>
          <w:color w:val="494B43"/>
          <w:lang w:val="en"/>
        </w:rPr>
        <w:t>This brings us to the end of this book. I hope the topics discussed in this book provide you with a sufficiently solid foundation for the two most common Java-based logging APIs, the JDK 1.4 logging API and the Apache log4j API. Both are well designed and easy to use. Considering the present status of both APIs, log4j, in my opinion, has a slight edge over the other. But again, you are not always going to need such a sophisticated logging mechanism. The important point is to understand that with every day spent, software applications are becoming more and more business critical. In this context, an application with better maintainability and quick-fix capability wins the market. A well-planned logging framework within an application will no doubt help it to gain some advantage in a competitive market. Hence, it is time for all of us to reconsider the importance of logging in our applications.</w:t>
      </w:r>
    </w:p>
    <w:p w:rsidR="00023747" w:rsidRDefault="00023747" w:rsidP="00023747">
      <w:pPr>
        <w:pStyle w:val="last-para"/>
        <w:shd w:val="clear" w:color="auto" w:fill="FFFFFF"/>
        <w:rPr>
          <w:color w:val="494B43"/>
          <w:lang w:val="en"/>
        </w:rPr>
      </w:pPr>
      <w:r>
        <w:rPr>
          <w:noProof/>
          <w:vanish/>
          <w:color w:val="494B43"/>
        </w:rPr>
        <w:drawing>
          <wp:inline distT="0" distB="0" distL="0" distR="0" wp14:anchorId="2455E46A" wp14:editId="0E288509">
            <wp:extent cx="114300" cy="114300"/>
            <wp:effectExtent l="0" t="0" r="0" b="0"/>
            <wp:docPr id="5045" name="Picture 50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noProof/>
          <w:vanish/>
          <w:color w:val="494B43"/>
        </w:rPr>
        <w:drawing>
          <wp:inline distT="0" distB="0" distL="0" distR="0" wp14:anchorId="43846B88" wp14:editId="4A1E2243">
            <wp:extent cx="114300" cy="114300"/>
            <wp:effectExtent l="0" t="0" r="0" b="0"/>
            <wp:docPr id="5044" name="Picture 50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color w:val="494B43"/>
          <w:lang w:val="en"/>
        </w:rPr>
        <w:t>As numerous suggestions continue to flow through the mailing lists of Sun and Apache for their individual logging APIs, shortly we will see improvements and new features in both logging APIs. Whatever these new features may be, the basics presented in this book will remain the same, and I hope this book will prove useful to you now and in the future</w:t>
      </w:r>
    </w:p>
    <w:p w:rsidR="00E92D6A" w:rsidRDefault="00E92D6A" w:rsidP="00E92D6A">
      <w:pPr>
        <w:shd w:val="clear" w:color="auto" w:fill="FFFFFF"/>
        <w:spacing w:after="120"/>
        <w:outlineLvl w:val="1"/>
        <w:rPr>
          <w:rFonts w:ascii="Arial" w:hAnsi="Arial" w:cs="Arial"/>
          <w:b/>
          <w:bCs/>
          <w:color w:val="494B43"/>
          <w:kern w:val="36"/>
          <w:sz w:val="26"/>
          <w:szCs w:val="26"/>
          <w:lang w:val="en"/>
        </w:rPr>
      </w:pPr>
      <w:r>
        <w:rPr>
          <w:rFonts w:ascii="Arial" w:eastAsia="Times New Roman" w:hAnsi="Arial" w:cs="Arial"/>
          <w:color w:val="494B43"/>
          <w:sz w:val="21"/>
          <w:szCs w:val="21"/>
          <w:lang w:val="en"/>
        </w:rPr>
        <w:br/>
      </w:r>
      <w:r>
        <w:rPr>
          <w:rFonts w:ascii="Arial" w:hAnsi="Arial" w:cs="Arial"/>
          <w:b/>
          <w:bCs/>
          <w:color w:val="494B43"/>
          <w:kern w:val="36"/>
          <w:sz w:val="26"/>
          <w:szCs w:val="26"/>
          <w:lang w:val="en"/>
        </w:rPr>
        <w:t>Index</w:t>
      </w:r>
    </w:p>
    <w:bookmarkStart w:id="1262" w:name="indexdiv.3A5EB3BC-3AFA-4F33-98C1-020256C"/>
    <w:p w:rsidR="00E92D6A" w:rsidRDefault="00E92D6A" w:rsidP="00E92D6A">
      <w:pPr>
        <w:pStyle w:val="Heading3"/>
        <w:shd w:val="clear" w:color="auto" w:fill="FFFFFF"/>
        <w:spacing w:before="288" w:after="216"/>
        <w:rPr>
          <w:rFonts w:ascii="Arial" w:hAnsi="Arial" w:cs="Arial"/>
          <w:b w:val="0"/>
          <w:bCs w:val="0"/>
          <w:color w:val="494B43"/>
          <w:sz w:val="24"/>
          <w:szCs w:val="24"/>
          <w:lang w:val="en"/>
        </w:rPr>
      </w:pPr>
      <w:r>
        <w:rPr>
          <w:rFonts w:ascii="Arial" w:hAnsi="Arial" w:cs="Arial"/>
          <w:b w:val="0"/>
          <w:bCs w:val="0"/>
          <w:color w:val="494B43"/>
          <w:sz w:val="24"/>
          <w:szCs w:val="24"/>
          <w:lang w:val="en"/>
        </w:rPr>
        <w:fldChar w:fldCharType="begin"/>
      </w:r>
      <w:r>
        <w:rPr>
          <w:rFonts w:ascii="Arial" w:hAnsi="Arial" w:cs="Arial"/>
          <w:b w:val="0"/>
          <w:bCs w:val="0"/>
          <w:color w:val="494B43"/>
          <w:sz w:val="24"/>
          <w:szCs w:val="24"/>
          <w:lang w:val="en"/>
        </w:rPr>
        <w:instrText xml:space="preserve"> HYPERLINK "http://viewer.books24x7.com/assetviewer.aspx?bookid=8240&amp;chunkid=856535882" </w:instrText>
      </w:r>
      <w:r>
        <w:rPr>
          <w:rFonts w:ascii="Arial" w:hAnsi="Arial" w:cs="Arial"/>
          <w:b w:val="0"/>
          <w:bCs w:val="0"/>
          <w:color w:val="494B43"/>
          <w:sz w:val="24"/>
          <w:szCs w:val="24"/>
          <w:lang w:val="en"/>
        </w:rPr>
        <w:fldChar w:fldCharType="separate"/>
      </w:r>
      <w:r>
        <w:rPr>
          <w:rStyle w:val="Hyperlink"/>
          <w:rFonts w:ascii="Arial" w:hAnsi="Arial" w:cs="Arial"/>
          <w:b w:val="0"/>
          <w:bCs w:val="0"/>
          <w:sz w:val="24"/>
          <w:szCs w:val="24"/>
          <w:lang w:val="en"/>
        </w:rPr>
        <w:t>SYMBOLS</w:t>
      </w:r>
      <w:r>
        <w:rPr>
          <w:rFonts w:ascii="Arial" w:hAnsi="Arial" w:cs="Arial"/>
          <w:b w:val="0"/>
          <w:bCs w:val="0"/>
          <w:color w:val="494B43"/>
          <w:sz w:val="24"/>
          <w:szCs w:val="24"/>
          <w:lang w:val="en"/>
        </w:rPr>
        <w:fldChar w:fldCharType="end"/>
      </w:r>
      <w:bookmarkEnd w:id="1262"/>
    </w:p>
    <w:p w:rsidR="00E92D6A" w:rsidRDefault="00E92D6A" w:rsidP="00E92D6A">
      <w:pPr>
        <w:shd w:val="clear" w:color="auto" w:fill="FFFFFF"/>
        <w:rPr>
          <w:rFonts w:ascii="Arial" w:hAnsi="Arial" w:cs="Arial"/>
          <w:color w:val="494B43"/>
          <w:sz w:val="24"/>
          <w:szCs w:val="24"/>
          <w:lang w:val="en"/>
        </w:rPr>
      </w:pPr>
      <w:bookmarkStart w:id="1263" w:name="711"/>
      <w:bookmarkStart w:id="1264" w:name="page315"/>
      <w:bookmarkEnd w:id="1263"/>
      <w:bookmarkEnd w:id="1264"/>
      <w:r>
        <w:rPr>
          <w:rFonts w:ascii="Arial" w:hAnsi="Arial" w:cs="Arial"/>
          <w:color w:val="494B43"/>
          <w:lang w:val="en"/>
        </w:rPr>
        <w:t xml:space="preserve">% conversion character, </w:t>
      </w:r>
      <w:hyperlink r:id="rId335" w:anchor="436" w:tgtFrame="_parent" w:history="1">
        <w:r>
          <w:rPr>
            <w:rStyle w:val="Hyperlink"/>
            <w:rFonts w:ascii="Arial" w:hAnsi="Arial" w:cs="Arial"/>
            <w:lang w:val="en"/>
          </w:rPr>
          <w:t>196</w:t>
        </w:r>
      </w:hyperlink>
    </w:p>
    <w:p w:rsidR="00E92D6A" w:rsidRDefault="00E92D6A" w:rsidP="00E92D6A">
      <w:pPr>
        <w:shd w:val="clear" w:color="auto" w:fill="FFFFFF"/>
        <w:rPr>
          <w:rFonts w:ascii="Arial" w:hAnsi="Arial" w:cs="Arial"/>
          <w:color w:val="494B43"/>
          <w:lang w:val="en"/>
        </w:rPr>
      </w:pPr>
      <w:r>
        <w:rPr>
          <w:rFonts w:ascii="Arial" w:hAnsi="Arial" w:cs="Arial"/>
          <w:color w:val="494B43"/>
          <w:lang w:val="en"/>
        </w:rPr>
        <w:t xml:space="preserve">%m and %n conversion patterns, </w:t>
      </w:r>
      <w:hyperlink r:id="rId336" w:anchor="275" w:tgtFrame="_parent" w:history="1">
        <w:r>
          <w:rPr>
            <w:rStyle w:val="Hyperlink"/>
            <w:rFonts w:ascii="Arial" w:hAnsi="Arial" w:cs="Arial"/>
            <w:lang w:val="en"/>
          </w:rPr>
          <w:t>125</w:t>
        </w:r>
      </w:hyperlink>
    </w:p>
    <w:p w:rsidR="00E92D6A" w:rsidRDefault="00E92D6A" w:rsidP="00E92D6A">
      <w:pPr>
        <w:shd w:val="clear" w:color="auto" w:fill="FFFFFF"/>
        <w:rPr>
          <w:rFonts w:ascii="Arial" w:hAnsi="Arial" w:cs="Arial"/>
          <w:color w:val="494B43"/>
          <w:lang w:val="en"/>
        </w:rPr>
      </w:pPr>
      <w:r>
        <w:rPr>
          <w:rFonts w:ascii="Arial" w:hAnsi="Arial" w:cs="Arial"/>
          <w:color w:val="494B43"/>
          <w:lang w:val="en"/>
        </w:rPr>
        <w:t xml:space="preserve">%t, %h, %g, %u and %% FileHandler expressions, </w:t>
      </w:r>
      <w:hyperlink r:id="rId337" w:anchor="98" w:tgtFrame="_parent" w:history="1">
        <w:r>
          <w:rPr>
            <w:rStyle w:val="Hyperlink"/>
            <w:rFonts w:ascii="Arial" w:hAnsi="Arial" w:cs="Arial"/>
            <w:lang w:val="en"/>
          </w:rPr>
          <w:t>38</w:t>
        </w:r>
      </w:hyperlink>
      <w:r>
        <w:rPr>
          <w:rFonts w:ascii="Arial" w:hAnsi="Arial" w:cs="Arial"/>
          <w:color w:val="494B43"/>
          <w:lang w:val="en"/>
        </w:rPr>
        <w:t xml:space="preserve">, </w:t>
      </w:r>
      <w:hyperlink r:id="rId338" w:anchor="101" w:tgtFrame="_parent" w:history="1">
        <w:r>
          <w:rPr>
            <w:rStyle w:val="Hyperlink"/>
            <w:rFonts w:ascii="Arial" w:hAnsi="Arial" w:cs="Arial"/>
            <w:lang w:val="en"/>
          </w:rPr>
          <w:t>39</w:t>
        </w:r>
      </w:hyperlink>
      <w:r>
        <w:rPr>
          <w:rFonts w:ascii="Arial" w:hAnsi="Arial" w:cs="Arial"/>
          <w:color w:val="494B43"/>
          <w:lang w:val="en"/>
        </w:rPr>
        <w:t xml:space="preserve">, </w:t>
      </w:r>
      <w:hyperlink r:id="rId339" w:anchor="104" w:tgtFrame="_parent" w:history="1">
        <w:r>
          <w:rPr>
            <w:rStyle w:val="Hyperlink"/>
            <w:rFonts w:ascii="Arial" w:hAnsi="Arial" w:cs="Arial"/>
            <w:lang w:val="en"/>
          </w:rPr>
          <w:t>41</w:t>
        </w:r>
      </w:hyperlink>
    </w:p>
    <w:p w:rsidR="00E92D6A" w:rsidRDefault="00E92D6A" w:rsidP="00E92D6A">
      <w:pPr>
        <w:shd w:val="clear" w:color="auto" w:fill="FFFFFF"/>
        <w:rPr>
          <w:rFonts w:ascii="Arial" w:hAnsi="Arial" w:cs="Arial"/>
          <w:color w:val="494B43"/>
          <w:lang w:val="en"/>
        </w:rPr>
      </w:pPr>
      <w:r>
        <w:rPr>
          <w:rFonts w:ascii="Arial" w:hAnsi="Arial" w:cs="Arial"/>
          <w:color w:val="494B43"/>
          <w:lang w:val="en"/>
        </w:rPr>
        <w:t xml:space="preserve">.war files, building, </w:t>
      </w:r>
      <w:hyperlink r:id="rId340" w:anchor="297" w:tgtFrame="_parent" w:history="1">
        <w:r>
          <w:rPr>
            <w:rStyle w:val="Hyperlink"/>
            <w:rFonts w:ascii="Arial" w:hAnsi="Arial" w:cs="Arial"/>
            <w:lang w:val="en"/>
          </w:rPr>
          <w:t>134</w:t>
        </w:r>
      </w:hyperlink>
    </w:p>
    <w:p w:rsidR="00E92D6A" w:rsidRDefault="00E92D6A" w:rsidP="00E92D6A">
      <w:pPr>
        <w:shd w:val="clear" w:color="auto" w:fill="FFFFFF"/>
        <w:rPr>
          <w:rFonts w:ascii="Arial" w:hAnsi="Arial" w:cs="Arial"/>
          <w:color w:val="494B43"/>
          <w:lang w:val="en"/>
        </w:rPr>
      </w:pPr>
      <w:r>
        <w:rPr>
          <w:rFonts w:ascii="Arial" w:hAnsi="Arial" w:cs="Arial"/>
          <w:color w:val="494B43"/>
          <w:lang w:val="en"/>
        </w:rPr>
        <w:t xml:space="preserve">/ FileHandler expression, </w:t>
      </w:r>
      <w:hyperlink r:id="rId341" w:anchor="98" w:tgtFrame="_parent" w:history="1">
        <w:r>
          <w:rPr>
            <w:rStyle w:val="Hyperlink"/>
            <w:rFonts w:ascii="Arial" w:hAnsi="Arial" w:cs="Arial"/>
            <w:lang w:val="en"/>
          </w:rPr>
          <w:t>38</w:t>
        </w:r>
      </w:hyperlink>
    </w:p>
    <w:p w:rsidR="00023747" w:rsidRDefault="00023747" w:rsidP="005456C4">
      <w:pPr>
        <w:shd w:val="clear" w:color="auto" w:fill="FFFFFF"/>
        <w:tabs>
          <w:tab w:val="left" w:pos="2550"/>
        </w:tabs>
        <w:spacing w:after="0" w:line="240" w:lineRule="auto"/>
        <w:rPr>
          <w:rFonts w:ascii="Arial" w:eastAsia="Times New Roman" w:hAnsi="Arial" w:cs="Arial"/>
          <w:color w:val="494B43"/>
          <w:sz w:val="21"/>
          <w:szCs w:val="21"/>
          <w:lang w:val="en"/>
        </w:rPr>
      </w:pPr>
    </w:p>
    <w:p w:rsidR="00E92D6A" w:rsidRDefault="00E92D6A" w:rsidP="00E92D6A">
      <w:pPr>
        <w:pStyle w:val="Heading1"/>
        <w:shd w:val="clear" w:color="auto" w:fill="FFFFFF"/>
        <w:spacing w:after="120"/>
        <w:rPr>
          <w:rFonts w:ascii="Arial" w:hAnsi="Arial" w:cs="Arial"/>
          <w:color w:val="494B43"/>
          <w:sz w:val="26"/>
          <w:szCs w:val="26"/>
          <w:lang w:val="en"/>
        </w:rPr>
      </w:pPr>
      <w:r>
        <w:rPr>
          <w:rFonts w:ascii="Arial" w:hAnsi="Arial" w:cs="Arial"/>
          <w:b w:val="0"/>
          <w:bCs w:val="0"/>
          <w:color w:val="494B43"/>
          <w:sz w:val="26"/>
          <w:szCs w:val="26"/>
          <w:lang w:val="en"/>
        </w:rPr>
        <w:t>List of Figures</w:t>
      </w:r>
    </w:p>
    <w:p w:rsidR="00E92D6A" w:rsidRDefault="00E92D6A" w:rsidP="00E92D6A">
      <w:pPr>
        <w:pStyle w:val="Heading2"/>
        <w:shd w:val="clear" w:color="auto" w:fill="FFFFFF"/>
        <w:spacing w:before="288" w:after="216"/>
        <w:rPr>
          <w:rFonts w:ascii="Arial" w:hAnsi="Arial" w:cs="Arial"/>
          <w:b/>
          <w:bCs/>
          <w:color w:val="494B43"/>
          <w:sz w:val="24"/>
          <w:szCs w:val="24"/>
          <w:lang w:val="en"/>
        </w:rPr>
      </w:pPr>
      <w:r>
        <w:rPr>
          <w:rFonts w:ascii="Arial" w:hAnsi="Arial" w:cs="Arial"/>
          <w:b/>
          <w:bCs/>
          <w:noProof/>
          <w:vanish/>
          <w:color w:val="494B43"/>
          <w:sz w:val="24"/>
          <w:szCs w:val="24"/>
        </w:rPr>
        <w:drawing>
          <wp:inline distT="0" distB="0" distL="0" distR="0" wp14:anchorId="011546BA" wp14:editId="2846EDA4">
            <wp:extent cx="114300" cy="114300"/>
            <wp:effectExtent l="0" t="0" r="0" b="0"/>
            <wp:docPr id="5064" name="Picture 50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65" w:name="756"/>
      <w:bookmarkStart w:id="1266" w:name="section.325CD199-4DC8-42E2-8375-7A712C6C"/>
      <w:bookmarkEnd w:id="1265"/>
      <w:bookmarkEnd w:id="1266"/>
      <w:r>
        <w:rPr>
          <w:rFonts w:ascii="Arial" w:hAnsi="Arial" w:cs="Arial"/>
          <w:b/>
          <w:bCs/>
          <w:color w:val="494B43"/>
          <w:sz w:val="24"/>
          <w:szCs w:val="24"/>
          <w:lang w:val="en"/>
        </w:rPr>
        <w:fldChar w:fldCharType="begin"/>
      </w:r>
      <w:r>
        <w:rPr>
          <w:rFonts w:ascii="Arial" w:hAnsi="Arial" w:cs="Arial"/>
          <w:b/>
          <w:bCs/>
          <w:color w:val="494B43"/>
          <w:sz w:val="24"/>
          <w:szCs w:val="24"/>
          <w:lang w:val="en"/>
        </w:rPr>
        <w:instrText xml:space="preserve"> HYPERLINK "http://viewer.books24x7.com/assetviewer.aspx?bkid=8240&amp;destid=19" \l "19" \t "_parent" </w:instrText>
      </w:r>
      <w:r>
        <w:rPr>
          <w:rFonts w:ascii="Arial" w:hAnsi="Arial" w:cs="Arial"/>
          <w:b/>
          <w:bCs/>
          <w:color w:val="494B43"/>
          <w:sz w:val="24"/>
          <w:szCs w:val="24"/>
          <w:lang w:val="en"/>
        </w:rPr>
        <w:fldChar w:fldCharType="separate"/>
      </w:r>
      <w:r>
        <w:rPr>
          <w:rStyle w:val="Hyperlink"/>
          <w:rFonts w:ascii="Arial" w:hAnsi="Arial" w:cs="Arial"/>
          <w:b/>
          <w:bCs/>
          <w:color w:val="494B43"/>
          <w:sz w:val="24"/>
          <w:szCs w:val="24"/>
          <w:lang w:val="en"/>
        </w:rPr>
        <w:t>Chapter 1:</w:t>
      </w:r>
      <w:r>
        <w:rPr>
          <w:rFonts w:ascii="Arial" w:hAnsi="Arial" w:cs="Arial"/>
          <w:b/>
          <w:bCs/>
          <w:color w:val="494B43"/>
          <w:sz w:val="24"/>
          <w:szCs w:val="24"/>
          <w:lang w:val="en"/>
        </w:rPr>
        <w:fldChar w:fldCharType="end"/>
      </w:r>
      <w:r>
        <w:rPr>
          <w:rFonts w:ascii="Arial" w:hAnsi="Arial" w:cs="Arial"/>
          <w:b/>
          <w:bCs/>
          <w:color w:val="494B43"/>
          <w:sz w:val="24"/>
          <w:szCs w:val="24"/>
          <w:lang w:val="en"/>
        </w:rPr>
        <w:t xml:space="preserve"> Introduction to Application Logging</w:t>
      </w:r>
    </w:p>
    <w:bookmarkStart w:id="1267" w:name="anchor.EAE8AE4F-8AD1-4333-A7D2-E9B42BCD6"/>
    <w:bookmarkEnd w:id="1267"/>
    <w:p w:rsidR="00E92D6A" w:rsidRDefault="00E92D6A" w:rsidP="00E92D6A">
      <w:pPr>
        <w:shd w:val="clear" w:color="auto" w:fill="FFFFFF"/>
        <w:spacing w:before="216"/>
        <w:rPr>
          <w:rFonts w:ascii="Arial" w:hAnsi="Arial" w:cs="Arial"/>
          <w:color w:val="494B43"/>
          <w:sz w:val="21"/>
          <w:szCs w:val="21"/>
          <w:lang w:val="en"/>
        </w:rPr>
      </w:pPr>
      <w:r>
        <w:rPr>
          <w:rFonts w:ascii="Arial" w:hAnsi="Arial" w:cs="Arial"/>
          <w:color w:val="494B43"/>
          <w:sz w:val="21"/>
          <w:szCs w:val="21"/>
          <w:lang w:val="en"/>
        </w:rPr>
        <w:fldChar w:fldCharType="begin"/>
      </w:r>
      <w:r>
        <w:rPr>
          <w:rFonts w:ascii="Arial" w:hAnsi="Arial" w:cs="Arial"/>
          <w:color w:val="494B43"/>
          <w:sz w:val="21"/>
          <w:szCs w:val="21"/>
          <w:lang w:val="en"/>
        </w:rPr>
        <w:instrText xml:space="preserve"> HYPERLINK "http://viewer.books24x7.com/assetviewer.aspx?bkid=8240&amp;destid=34" \l "34" \t "_parent" </w:instrText>
      </w:r>
      <w:r>
        <w:rPr>
          <w:rFonts w:ascii="Arial" w:hAnsi="Arial" w:cs="Arial"/>
          <w:color w:val="494B43"/>
          <w:sz w:val="21"/>
          <w:szCs w:val="21"/>
          <w:lang w:val="en"/>
        </w:rPr>
        <w:fldChar w:fldCharType="separate"/>
      </w:r>
      <w:r>
        <w:rPr>
          <w:rStyle w:val="Hyperlink"/>
          <w:rFonts w:ascii="Arial" w:hAnsi="Arial" w:cs="Arial"/>
          <w:sz w:val="21"/>
          <w:szCs w:val="21"/>
          <w:lang w:val="en"/>
        </w:rPr>
        <w:t>Figure 1-1:</w:t>
      </w:r>
      <w:r>
        <w:rPr>
          <w:rFonts w:ascii="Arial" w:hAnsi="Arial" w:cs="Arial"/>
          <w:color w:val="494B43"/>
          <w:sz w:val="21"/>
          <w:szCs w:val="21"/>
          <w:lang w:val="en"/>
        </w:rPr>
        <w:fldChar w:fldCharType="end"/>
      </w:r>
      <w:r>
        <w:rPr>
          <w:rFonts w:ascii="Arial" w:hAnsi="Arial" w:cs="Arial"/>
          <w:color w:val="494B43"/>
          <w:sz w:val="21"/>
          <w:szCs w:val="21"/>
          <w:lang w:val="en"/>
        </w:rPr>
        <w:t xml:space="preserve"> The application logging process</w:t>
      </w:r>
    </w:p>
    <w:p w:rsidR="00E92D6A" w:rsidRDefault="00E92D6A" w:rsidP="00E92D6A">
      <w:pPr>
        <w:pStyle w:val="Heading2"/>
        <w:shd w:val="clear" w:color="auto" w:fill="FFFFFF"/>
        <w:spacing w:before="288" w:after="216"/>
        <w:rPr>
          <w:rFonts w:ascii="Arial" w:hAnsi="Arial" w:cs="Arial"/>
          <w:b/>
          <w:bCs/>
          <w:color w:val="494B43"/>
          <w:sz w:val="24"/>
          <w:szCs w:val="24"/>
          <w:lang w:val="en"/>
        </w:rPr>
      </w:pPr>
      <w:r>
        <w:rPr>
          <w:rFonts w:ascii="Arial" w:hAnsi="Arial" w:cs="Arial"/>
          <w:b/>
          <w:bCs/>
          <w:noProof/>
          <w:vanish/>
          <w:color w:val="494B43"/>
          <w:sz w:val="24"/>
          <w:szCs w:val="24"/>
        </w:rPr>
        <w:drawing>
          <wp:inline distT="0" distB="0" distL="0" distR="0" wp14:anchorId="44177C87" wp14:editId="5411251D">
            <wp:extent cx="114300" cy="114300"/>
            <wp:effectExtent l="0" t="0" r="0" b="0"/>
            <wp:docPr id="5063" name="Picture 50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494B43"/>
          <w:sz w:val="24"/>
          <w:szCs w:val="24"/>
        </w:rPr>
        <w:drawing>
          <wp:inline distT="0" distB="0" distL="0" distR="0" wp14:anchorId="30C9B881" wp14:editId="45B80714">
            <wp:extent cx="114300" cy="114300"/>
            <wp:effectExtent l="0" t="0" r="0" b="0"/>
            <wp:docPr id="5062" name="Picture 50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68" w:name="758"/>
      <w:bookmarkStart w:id="1269" w:name="section.4792558E-2041-41B5-BDEC-B36540A1"/>
      <w:bookmarkEnd w:id="1268"/>
      <w:bookmarkEnd w:id="1269"/>
      <w:r>
        <w:rPr>
          <w:rFonts w:ascii="Arial" w:hAnsi="Arial" w:cs="Arial"/>
          <w:b/>
          <w:bCs/>
          <w:color w:val="494B43"/>
          <w:sz w:val="24"/>
          <w:szCs w:val="24"/>
          <w:lang w:val="en"/>
        </w:rPr>
        <w:fldChar w:fldCharType="begin"/>
      </w:r>
      <w:r>
        <w:rPr>
          <w:rFonts w:ascii="Arial" w:hAnsi="Arial" w:cs="Arial"/>
          <w:b/>
          <w:bCs/>
          <w:color w:val="494B43"/>
          <w:sz w:val="24"/>
          <w:szCs w:val="24"/>
          <w:lang w:val="en"/>
        </w:rPr>
        <w:instrText xml:space="preserve"> HYPERLINK "http://viewer.books24x7.com/assetviewer.aspx?bkid=8240&amp;destid=44" \l "44" \t "_parent" </w:instrText>
      </w:r>
      <w:r>
        <w:rPr>
          <w:rFonts w:ascii="Arial" w:hAnsi="Arial" w:cs="Arial"/>
          <w:b/>
          <w:bCs/>
          <w:color w:val="494B43"/>
          <w:sz w:val="24"/>
          <w:szCs w:val="24"/>
          <w:lang w:val="en"/>
        </w:rPr>
        <w:fldChar w:fldCharType="separate"/>
      </w:r>
      <w:r>
        <w:rPr>
          <w:rStyle w:val="Hyperlink"/>
          <w:rFonts w:ascii="Arial" w:hAnsi="Arial" w:cs="Arial"/>
          <w:b/>
          <w:bCs/>
          <w:color w:val="494B43"/>
          <w:sz w:val="24"/>
          <w:szCs w:val="24"/>
          <w:lang w:val="en"/>
        </w:rPr>
        <w:t>Chapter 2:</w:t>
      </w:r>
      <w:r>
        <w:rPr>
          <w:rFonts w:ascii="Arial" w:hAnsi="Arial" w:cs="Arial"/>
          <w:b/>
          <w:bCs/>
          <w:color w:val="494B43"/>
          <w:sz w:val="24"/>
          <w:szCs w:val="24"/>
          <w:lang w:val="en"/>
        </w:rPr>
        <w:fldChar w:fldCharType="end"/>
      </w:r>
      <w:r>
        <w:rPr>
          <w:rFonts w:ascii="Arial" w:hAnsi="Arial" w:cs="Arial"/>
          <w:b/>
          <w:bCs/>
          <w:color w:val="494B43"/>
          <w:sz w:val="24"/>
          <w:szCs w:val="24"/>
          <w:lang w:val="en"/>
        </w:rPr>
        <w:t xml:space="preserve"> JDK 1.4 Logging API</w:t>
      </w:r>
    </w:p>
    <w:bookmarkStart w:id="1270" w:name="anchor.4701E405-1FB4-4235-84B9-44CE13C2F"/>
    <w:bookmarkEnd w:id="1270"/>
    <w:p w:rsidR="00E92D6A" w:rsidRDefault="00E92D6A" w:rsidP="00E92D6A">
      <w:pPr>
        <w:shd w:val="clear" w:color="auto" w:fill="FFFFFF"/>
        <w:spacing w:before="216"/>
        <w:rPr>
          <w:rFonts w:ascii="Arial" w:hAnsi="Arial" w:cs="Arial"/>
          <w:color w:val="494B43"/>
          <w:sz w:val="21"/>
          <w:szCs w:val="21"/>
          <w:lang w:val="en"/>
        </w:rPr>
      </w:pPr>
      <w:r>
        <w:rPr>
          <w:rFonts w:ascii="Arial" w:hAnsi="Arial" w:cs="Arial"/>
          <w:color w:val="494B43"/>
          <w:sz w:val="21"/>
          <w:szCs w:val="21"/>
          <w:lang w:val="en"/>
        </w:rPr>
        <w:fldChar w:fldCharType="begin"/>
      </w:r>
      <w:r>
        <w:rPr>
          <w:rFonts w:ascii="Arial" w:hAnsi="Arial" w:cs="Arial"/>
          <w:color w:val="494B43"/>
          <w:sz w:val="21"/>
          <w:szCs w:val="21"/>
          <w:lang w:val="en"/>
        </w:rPr>
        <w:instrText xml:space="preserve"> HYPERLINK "http://viewer.books24x7.com/assetviewer.aspx?bkid=8240&amp;destid=50" \l "50" \t "_parent" </w:instrText>
      </w:r>
      <w:r>
        <w:rPr>
          <w:rFonts w:ascii="Arial" w:hAnsi="Arial" w:cs="Arial"/>
          <w:color w:val="494B43"/>
          <w:sz w:val="21"/>
          <w:szCs w:val="21"/>
          <w:lang w:val="en"/>
        </w:rPr>
        <w:fldChar w:fldCharType="separate"/>
      </w:r>
      <w:r>
        <w:rPr>
          <w:rStyle w:val="Hyperlink"/>
          <w:rFonts w:ascii="Arial" w:hAnsi="Arial" w:cs="Arial"/>
          <w:sz w:val="21"/>
          <w:szCs w:val="21"/>
          <w:lang w:val="en"/>
        </w:rPr>
        <w:t>Figure 2-1:</w:t>
      </w:r>
      <w:r>
        <w:rPr>
          <w:rFonts w:ascii="Arial" w:hAnsi="Arial" w:cs="Arial"/>
          <w:color w:val="494B43"/>
          <w:sz w:val="21"/>
          <w:szCs w:val="21"/>
          <w:lang w:val="en"/>
        </w:rPr>
        <w:fldChar w:fldCharType="end"/>
      </w:r>
      <w:r>
        <w:rPr>
          <w:rFonts w:ascii="Arial" w:hAnsi="Arial" w:cs="Arial"/>
          <w:color w:val="494B43"/>
          <w:sz w:val="21"/>
          <w:szCs w:val="21"/>
          <w:lang w:val="en"/>
        </w:rPr>
        <w:t xml:space="preserve"> The JDK 1.4 logging API sequence diagram</w:t>
      </w:r>
    </w:p>
    <w:p w:rsidR="00E92D6A" w:rsidRDefault="00E92D6A" w:rsidP="00E92D6A">
      <w:pPr>
        <w:shd w:val="clear" w:color="auto" w:fill="FFFFFF"/>
        <w:spacing w:before="216"/>
        <w:rPr>
          <w:rFonts w:ascii="Arial" w:hAnsi="Arial" w:cs="Arial"/>
          <w:color w:val="494B43"/>
          <w:sz w:val="21"/>
          <w:szCs w:val="21"/>
          <w:lang w:val="en"/>
        </w:rPr>
      </w:pPr>
      <w:hyperlink r:id="rId342" w:anchor="60" w:tgtFrame="_parent" w:history="1">
        <w:r>
          <w:rPr>
            <w:rStyle w:val="Hyperlink"/>
            <w:rFonts w:ascii="Arial" w:hAnsi="Arial" w:cs="Arial"/>
            <w:sz w:val="21"/>
            <w:szCs w:val="21"/>
            <w:lang w:val="en"/>
          </w:rPr>
          <w:t>Figure 2-2:</w:t>
        </w:r>
      </w:hyperlink>
      <w:r>
        <w:rPr>
          <w:rFonts w:ascii="Arial" w:hAnsi="Arial" w:cs="Arial"/>
          <w:color w:val="494B43"/>
          <w:sz w:val="21"/>
          <w:szCs w:val="21"/>
          <w:lang w:val="en"/>
        </w:rPr>
        <w:t xml:space="preserve"> The Logger object hierarchy</w:t>
      </w:r>
    </w:p>
    <w:p w:rsidR="00E92D6A" w:rsidRDefault="00E92D6A" w:rsidP="00E92D6A">
      <w:pPr>
        <w:shd w:val="clear" w:color="auto" w:fill="FFFFFF"/>
        <w:spacing w:before="216"/>
        <w:rPr>
          <w:rFonts w:ascii="Arial" w:hAnsi="Arial" w:cs="Arial"/>
          <w:color w:val="494B43"/>
          <w:sz w:val="21"/>
          <w:szCs w:val="21"/>
          <w:lang w:val="en"/>
        </w:rPr>
      </w:pPr>
      <w:hyperlink r:id="rId343" w:anchor="91" w:tgtFrame="_parent" w:history="1">
        <w:r>
          <w:rPr>
            <w:rStyle w:val="Hyperlink"/>
            <w:rFonts w:ascii="Arial" w:hAnsi="Arial" w:cs="Arial"/>
            <w:sz w:val="21"/>
            <w:szCs w:val="21"/>
            <w:lang w:val="en"/>
          </w:rPr>
          <w:t>Figure 2-3:</w:t>
        </w:r>
      </w:hyperlink>
      <w:r>
        <w:rPr>
          <w:rFonts w:ascii="Arial" w:hAnsi="Arial" w:cs="Arial"/>
          <w:color w:val="494B43"/>
          <w:sz w:val="21"/>
          <w:szCs w:val="21"/>
          <w:lang w:val="en"/>
        </w:rPr>
        <w:t xml:space="preserve"> The Handler class hierarchy</w:t>
      </w:r>
    </w:p>
    <w:p w:rsidR="00E92D6A" w:rsidRDefault="00E92D6A" w:rsidP="00E92D6A">
      <w:pPr>
        <w:pStyle w:val="Heading2"/>
        <w:shd w:val="clear" w:color="auto" w:fill="FFFFFF"/>
        <w:spacing w:before="288" w:after="216"/>
        <w:rPr>
          <w:rFonts w:ascii="Arial" w:hAnsi="Arial" w:cs="Arial"/>
          <w:b/>
          <w:bCs/>
          <w:color w:val="494B43"/>
          <w:sz w:val="24"/>
          <w:szCs w:val="24"/>
          <w:lang w:val="en"/>
        </w:rPr>
      </w:pPr>
      <w:r>
        <w:rPr>
          <w:rFonts w:ascii="Arial" w:hAnsi="Arial" w:cs="Arial"/>
          <w:b/>
          <w:bCs/>
          <w:noProof/>
          <w:vanish/>
          <w:color w:val="494B43"/>
          <w:sz w:val="24"/>
          <w:szCs w:val="24"/>
        </w:rPr>
        <w:drawing>
          <wp:inline distT="0" distB="0" distL="0" distR="0" wp14:anchorId="3FF4586B" wp14:editId="1BF0C5A8">
            <wp:extent cx="114300" cy="114300"/>
            <wp:effectExtent l="0" t="0" r="0" b="0"/>
            <wp:docPr id="5061" name="Picture 50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494B43"/>
          <w:sz w:val="24"/>
          <w:szCs w:val="24"/>
        </w:rPr>
        <w:drawing>
          <wp:inline distT="0" distB="0" distL="0" distR="0" wp14:anchorId="7EDB8E20" wp14:editId="47E8687F">
            <wp:extent cx="114300" cy="114300"/>
            <wp:effectExtent l="0" t="0" r="0" b="0"/>
            <wp:docPr id="5060" name="Picture 50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71" w:name="760"/>
      <w:bookmarkStart w:id="1272" w:name="section.DE357590-247E-4C91-AD49-0D5E0618"/>
      <w:bookmarkEnd w:id="1271"/>
      <w:bookmarkEnd w:id="1272"/>
      <w:r>
        <w:rPr>
          <w:rFonts w:ascii="Arial" w:hAnsi="Arial" w:cs="Arial"/>
          <w:b/>
          <w:bCs/>
          <w:color w:val="494B43"/>
          <w:sz w:val="24"/>
          <w:szCs w:val="24"/>
          <w:lang w:val="en"/>
        </w:rPr>
        <w:fldChar w:fldCharType="begin"/>
      </w:r>
      <w:r>
        <w:rPr>
          <w:rFonts w:ascii="Arial" w:hAnsi="Arial" w:cs="Arial"/>
          <w:b/>
          <w:bCs/>
          <w:color w:val="494B43"/>
          <w:sz w:val="24"/>
          <w:szCs w:val="24"/>
          <w:lang w:val="en"/>
        </w:rPr>
        <w:instrText xml:space="preserve"> HYPERLINK "http://viewer.books24x7.com/assetviewer.aspx?bkid=8240&amp;destid=136" \l "136" \t "_parent" </w:instrText>
      </w:r>
      <w:r>
        <w:rPr>
          <w:rFonts w:ascii="Arial" w:hAnsi="Arial" w:cs="Arial"/>
          <w:b/>
          <w:bCs/>
          <w:color w:val="494B43"/>
          <w:sz w:val="24"/>
          <w:szCs w:val="24"/>
          <w:lang w:val="en"/>
        </w:rPr>
        <w:fldChar w:fldCharType="separate"/>
      </w:r>
      <w:r>
        <w:rPr>
          <w:rStyle w:val="Hyperlink"/>
          <w:rFonts w:ascii="Arial" w:hAnsi="Arial" w:cs="Arial"/>
          <w:b/>
          <w:bCs/>
          <w:color w:val="494B43"/>
          <w:sz w:val="24"/>
          <w:szCs w:val="24"/>
          <w:lang w:val="en"/>
        </w:rPr>
        <w:t>Chapter 3:</w:t>
      </w:r>
      <w:r>
        <w:rPr>
          <w:rFonts w:ascii="Arial" w:hAnsi="Arial" w:cs="Arial"/>
          <w:b/>
          <w:bCs/>
          <w:color w:val="494B43"/>
          <w:sz w:val="24"/>
          <w:szCs w:val="24"/>
          <w:lang w:val="en"/>
        </w:rPr>
        <w:fldChar w:fldCharType="end"/>
      </w:r>
      <w:r>
        <w:rPr>
          <w:rFonts w:ascii="Arial" w:hAnsi="Arial" w:cs="Arial"/>
          <w:b/>
          <w:bCs/>
          <w:color w:val="494B43"/>
          <w:sz w:val="24"/>
          <w:szCs w:val="24"/>
          <w:lang w:val="en"/>
        </w:rPr>
        <w:t xml:space="preserve"> Formatting JDK 1.4 Logging Information</w:t>
      </w:r>
    </w:p>
    <w:bookmarkStart w:id="1273" w:name="anchor.71F4D222-F22C-4F2B-A723-CFBFCC4F1"/>
    <w:bookmarkEnd w:id="1273"/>
    <w:p w:rsidR="00E92D6A" w:rsidRDefault="00E92D6A" w:rsidP="00E92D6A">
      <w:pPr>
        <w:shd w:val="clear" w:color="auto" w:fill="FFFFFF"/>
        <w:spacing w:before="216"/>
        <w:rPr>
          <w:rFonts w:ascii="Arial" w:hAnsi="Arial" w:cs="Arial"/>
          <w:color w:val="494B43"/>
          <w:sz w:val="21"/>
          <w:szCs w:val="21"/>
          <w:lang w:val="en"/>
        </w:rPr>
      </w:pPr>
      <w:r>
        <w:rPr>
          <w:rFonts w:ascii="Arial" w:hAnsi="Arial" w:cs="Arial"/>
          <w:color w:val="494B43"/>
          <w:sz w:val="21"/>
          <w:szCs w:val="21"/>
          <w:lang w:val="en"/>
        </w:rPr>
        <w:fldChar w:fldCharType="begin"/>
      </w:r>
      <w:r>
        <w:rPr>
          <w:rFonts w:ascii="Arial" w:hAnsi="Arial" w:cs="Arial"/>
          <w:color w:val="494B43"/>
          <w:sz w:val="21"/>
          <w:szCs w:val="21"/>
          <w:lang w:val="en"/>
        </w:rPr>
        <w:instrText xml:space="preserve"> HYPERLINK "http://viewer.books24x7.com/assetviewer.aspx?bkid=8240&amp;destid=139" \l "139" \t "_parent" </w:instrText>
      </w:r>
      <w:r>
        <w:rPr>
          <w:rFonts w:ascii="Arial" w:hAnsi="Arial" w:cs="Arial"/>
          <w:color w:val="494B43"/>
          <w:sz w:val="21"/>
          <w:szCs w:val="21"/>
          <w:lang w:val="en"/>
        </w:rPr>
        <w:fldChar w:fldCharType="separate"/>
      </w:r>
      <w:r>
        <w:rPr>
          <w:rStyle w:val="Hyperlink"/>
          <w:rFonts w:ascii="Arial" w:hAnsi="Arial" w:cs="Arial"/>
          <w:sz w:val="21"/>
          <w:szCs w:val="21"/>
          <w:lang w:val="en"/>
        </w:rPr>
        <w:t>Figure 3-1:</w:t>
      </w:r>
      <w:r>
        <w:rPr>
          <w:rFonts w:ascii="Arial" w:hAnsi="Arial" w:cs="Arial"/>
          <w:color w:val="494B43"/>
          <w:sz w:val="21"/>
          <w:szCs w:val="21"/>
          <w:lang w:val="en"/>
        </w:rPr>
        <w:fldChar w:fldCharType="end"/>
      </w:r>
      <w:r>
        <w:rPr>
          <w:rFonts w:ascii="Arial" w:hAnsi="Arial" w:cs="Arial"/>
          <w:color w:val="494B43"/>
          <w:sz w:val="21"/>
          <w:szCs w:val="21"/>
          <w:lang w:val="en"/>
        </w:rPr>
        <w:t xml:space="preserve"> The sequence diagram of the JDK 1.4 logging objects</w:t>
      </w:r>
    </w:p>
    <w:p w:rsidR="00E92D6A" w:rsidRDefault="00E92D6A" w:rsidP="00E92D6A">
      <w:pPr>
        <w:shd w:val="clear" w:color="auto" w:fill="FFFFFF"/>
        <w:spacing w:before="216"/>
        <w:rPr>
          <w:rFonts w:ascii="Arial" w:hAnsi="Arial" w:cs="Arial"/>
          <w:color w:val="494B43"/>
          <w:sz w:val="21"/>
          <w:szCs w:val="21"/>
          <w:lang w:val="en"/>
        </w:rPr>
      </w:pPr>
      <w:hyperlink r:id="rId344" w:anchor="142" w:tgtFrame="_parent" w:history="1">
        <w:r>
          <w:rPr>
            <w:rStyle w:val="Hyperlink"/>
            <w:rFonts w:ascii="Arial" w:hAnsi="Arial" w:cs="Arial"/>
            <w:sz w:val="21"/>
            <w:szCs w:val="21"/>
            <w:lang w:val="en"/>
          </w:rPr>
          <w:t>Figure 3-2:</w:t>
        </w:r>
      </w:hyperlink>
      <w:r>
        <w:rPr>
          <w:rFonts w:ascii="Arial" w:hAnsi="Arial" w:cs="Arial"/>
          <w:color w:val="494B43"/>
          <w:sz w:val="21"/>
          <w:szCs w:val="21"/>
          <w:lang w:val="en"/>
        </w:rPr>
        <w:t xml:space="preserve"> The class hierachy of the Formatter objects in the JDK 1.4 logging API</w:t>
      </w:r>
    </w:p>
    <w:p w:rsidR="00E92D6A" w:rsidRDefault="00E92D6A" w:rsidP="00E92D6A">
      <w:pPr>
        <w:pStyle w:val="Heading2"/>
        <w:shd w:val="clear" w:color="auto" w:fill="FFFFFF"/>
        <w:spacing w:before="288" w:after="216"/>
        <w:rPr>
          <w:rFonts w:ascii="Arial" w:hAnsi="Arial" w:cs="Arial"/>
          <w:b/>
          <w:bCs/>
          <w:color w:val="494B43"/>
          <w:sz w:val="24"/>
          <w:szCs w:val="24"/>
          <w:lang w:val="en"/>
        </w:rPr>
      </w:pPr>
      <w:r>
        <w:rPr>
          <w:rFonts w:ascii="Arial" w:hAnsi="Arial" w:cs="Arial"/>
          <w:b/>
          <w:bCs/>
          <w:noProof/>
          <w:vanish/>
          <w:color w:val="494B43"/>
          <w:sz w:val="24"/>
          <w:szCs w:val="24"/>
        </w:rPr>
        <w:drawing>
          <wp:inline distT="0" distB="0" distL="0" distR="0" wp14:anchorId="39FDA82E" wp14:editId="5329B098">
            <wp:extent cx="114300" cy="114300"/>
            <wp:effectExtent l="0" t="0" r="0" b="0"/>
            <wp:docPr id="5059" name="Picture 50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494B43"/>
          <w:sz w:val="24"/>
          <w:szCs w:val="24"/>
        </w:rPr>
        <w:drawing>
          <wp:inline distT="0" distB="0" distL="0" distR="0" wp14:anchorId="0168A6CB" wp14:editId="26D3589E">
            <wp:extent cx="114300" cy="114300"/>
            <wp:effectExtent l="0" t="0" r="0" b="0"/>
            <wp:docPr id="5058" name="Picture 50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74" w:name="762"/>
      <w:bookmarkStart w:id="1275" w:name="section.2F7E370C-CA57-474B-A0E7-344C57BA"/>
      <w:bookmarkEnd w:id="1274"/>
      <w:bookmarkEnd w:id="1275"/>
      <w:r>
        <w:rPr>
          <w:rFonts w:ascii="Arial" w:hAnsi="Arial" w:cs="Arial"/>
          <w:b/>
          <w:bCs/>
          <w:color w:val="494B43"/>
          <w:sz w:val="24"/>
          <w:szCs w:val="24"/>
          <w:lang w:val="en"/>
        </w:rPr>
        <w:fldChar w:fldCharType="begin"/>
      </w:r>
      <w:r>
        <w:rPr>
          <w:rFonts w:ascii="Arial" w:hAnsi="Arial" w:cs="Arial"/>
          <w:b/>
          <w:bCs/>
          <w:color w:val="494B43"/>
          <w:sz w:val="24"/>
          <w:szCs w:val="24"/>
          <w:lang w:val="en"/>
        </w:rPr>
        <w:instrText xml:space="preserve"> HYPERLINK "http://viewer.books24x7.com/assetviewer.aspx?bkid=8240&amp;destid=166" \l "166" \t "_parent" </w:instrText>
      </w:r>
      <w:r>
        <w:rPr>
          <w:rFonts w:ascii="Arial" w:hAnsi="Arial" w:cs="Arial"/>
          <w:b/>
          <w:bCs/>
          <w:color w:val="494B43"/>
          <w:sz w:val="24"/>
          <w:szCs w:val="24"/>
          <w:lang w:val="en"/>
        </w:rPr>
        <w:fldChar w:fldCharType="separate"/>
      </w:r>
      <w:r>
        <w:rPr>
          <w:rStyle w:val="Hyperlink"/>
          <w:rFonts w:ascii="Arial" w:hAnsi="Arial" w:cs="Arial"/>
          <w:b/>
          <w:bCs/>
          <w:color w:val="494B43"/>
          <w:sz w:val="24"/>
          <w:szCs w:val="24"/>
          <w:lang w:val="en"/>
        </w:rPr>
        <w:t>Chapter 4:</w:t>
      </w:r>
      <w:r>
        <w:rPr>
          <w:rFonts w:ascii="Arial" w:hAnsi="Arial" w:cs="Arial"/>
          <w:b/>
          <w:bCs/>
          <w:color w:val="494B43"/>
          <w:sz w:val="24"/>
          <w:szCs w:val="24"/>
          <w:lang w:val="en"/>
        </w:rPr>
        <w:fldChar w:fldCharType="end"/>
      </w:r>
      <w:r>
        <w:rPr>
          <w:rFonts w:ascii="Arial" w:hAnsi="Arial" w:cs="Arial"/>
          <w:b/>
          <w:bCs/>
          <w:color w:val="494B43"/>
          <w:sz w:val="24"/>
          <w:szCs w:val="24"/>
          <w:lang w:val="en"/>
        </w:rPr>
        <w:t xml:space="preserve"> Extending the Logging Framework</w:t>
      </w:r>
    </w:p>
    <w:bookmarkStart w:id="1276" w:name="anchor.E3CB44E9-89D7-4AB9-A2C5-6873CCEFB"/>
    <w:bookmarkEnd w:id="1276"/>
    <w:p w:rsidR="00E92D6A" w:rsidRDefault="00E92D6A" w:rsidP="00E92D6A">
      <w:pPr>
        <w:shd w:val="clear" w:color="auto" w:fill="FFFFFF"/>
        <w:spacing w:before="216"/>
        <w:rPr>
          <w:rFonts w:ascii="Arial" w:hAnsi="Arial" w:cs="Arial"/>
          <w:color w:val="494B43"/>
          <w:sz w:val="21"/>
          <w:szCs w:val="21"/>
          <w:lang w:val="en"/>
        </w:rPr>
      </w:pPr>
      <w:r>
        <w:rPr>
          <w:rFonts w:ascii="Arial" w:hAnsi="Arial" w:cs="Arial"/>
          <w:color w:val="494B43"/>
          <w:sz w:val="21"/>
          <w:szCs w:val="21"/>
          <w:lang w:val="en"/>
        </w:rPr>
        <w:fldChar w:fldCharType="begin"/>
      </w:r>
      <w:r>
        <w:rPr>
          <w:rFonts w:ascii="Arial" w:hAnsi="Arial" w:cs="Arial"/>
          <w:color w:val="494B43"/>
          <w:sz w:val="21"/>
          <w:szCs w:val="21"/>
          <w:lang w:val="en"/>
        </w:rPr>
        <w:instrText xml:space="preserve"> HYPERLINK "http://viewer.books24x7.com/assetviewer.aspx?bkid=8240&amp;destid=209" \l "209" \t "_parent" </w:instrText>
      </w:r>
      <w:r>
        <w:rPr>
          <w:rFonts w:ascii="Arial" w:hAnsi="Arial" w:cs="Arial"/>
          <w:color w:val="494B43"/>
          <w:sz w:val="21"/>
          <w:szCs w:val="21"/>
          <w:lang w:val="en"/>
        </w:rPr>
        <w:fldChar w:fldCharType="separate"/>
      </w:r>
      <w:r>
        <w:rPr>
          <w:rStyle w:val="Hyperlink"/>
          <w:rFonts w:ascii="Arial" w:hAnsi="Arial" w:cs="Arial"/>
          <w:sz w:val="21"/>
          <w:szCs w:val="21"/>
          <w:lang w:val="en"/>
        </w:rPr>
        <w:t>Figure 4-1:</w:t>
      </w:r>
      <w:r>
        <w:rPr>
          <w:rFonts w:ascii="Arial" w:hAnsi="Arial" w:cs="Arial"/>
          <w:color w:val="494B43"/>
          <w:sz w:val="21"/>
          <w:szCs w:val="21"/>
          <w:lang w:val="en"/>
        </w:rPr>
        <w:fldChar w:fldCharType="end"/>
      </w:r>
      <w:r>
        <w:rPr>
          <w:rFonts w:ascii="Arial" w:hAnsi="Arial" w:cs="Arial"/>
          <w:color w:val="494B43"/>
          <w:sz w:val="21"/>
          <w:szCs w:val="21"/>
          <w:lang w:val="en"/>
        </w:rPr>
        <w:t xml:space="preserve"> The custom logging window</w:t>
      </w:r>
    </w:p>
    <w:p w:rsidR="00E92D6A" w:rsidRDefault="00E92D6A" w:rsidP="00E92D6A">
      <w:pPr>
        <w:shd w:val="clear" w:color="auto" w:fill="FFFFFF"/>
        <w:spacing w:before="216"/>
        <w:rPr>
          <w:rFonts w:ascii="Arial" w:hAnsi="Arial" w:cs="Arial"/>
          <w:color w:val="494B43"/>
          <w:sz w:val="21"/>
          <w:szCs w:val="21"/>
          <w:lang w:val="en"/>
        </w:rPr>
      </w:pPr>
      <w:hyperlink r:id="rId345" w:anchor="210" w:tgtFrame="_parent" w:history="1">
        <w:r>
          <w:rPr>
            <w:rStyle w:val="Hyperlink"/>
            <w:rFonts w:ascii="Arial" w:hAnsi="Arial" w:cs="Arial"/>
            <w:sz w:val="21"/>
            <w:szCs w:val="21"/>
            <w:lang w:val="en"/>
          </w:rPr>
          <w:t>Figure 4-2:</w:t>
        </w:r>
      </w:hyperlink>
      <w:r>
        <w:rPr>
          <w:rFonts w:ascii="Arial" w:hAnsi="Arial" w:cs="Arial"/>
          <w:color w:val="494B43"/>
          <w:sz w:val="21"/>
          <w:szCs w:val="21"/>
          <w:lang w:val="en"/>
        </w:rPr>
        <w:t xml:space="preserve"> The logging output in XML format</w:t>
      </w:r>
    </w:p>
    <w:p w:rsidR="00E92D6A" w:rsidRDefault="00E92D6A" w:rsidP="00E92D6A">
      <w:pPr>
        <w:shd w:val="clear" w:color="auto" w:fill="FFFFFF"/>
        <w:spacing w:before="216"/>
        <w:rPr>
          <w:rFonts w:ascii="Arial" w:hAnsi="Arial" w:cs="Arial"/>
          <w:color w:val="494B43"/>
          <w:sz w:val="21"/>
          <w:szCs w:val="21"/>
          <w:lang w:val="en"/>
        </w:rPr>
      </w:pPr>
      <w:hyperlink r:id="rId346" w:anchor="228" w:tgtFrame="_parent" w:history="1">
        <w:r>
          <w:rPr>
            <w:rStyle w:val="Hyperlink"/>
            <w:rFonts w:ascii="Arial" w:hAnsi="Arial" w:cs="Arial"/>
            <w:sz w:val="21"/>
            <w:szCs w:val="21"/>
            <w:lang w:val="en"/>
          </w:rPr>
          <w:t>Figure 4-3:</w:t>
        </w:r>
      </w:hyperlink>
      <w:r>
        <w:rPr>
          <w:rFonts w:ascii="Arial" w:hAnsi="Arial" w:cs="Arial"/>
          <w:color w:val="494B43"/>
          <w:sz w:val="21"/>
          <w:szCs w:val="21"/>
          <w:lang w:val="en"/>
        </w:rPr>
        <w:t xml:space="preserve"> The employee data management architecture</w:t>
      </w:r>
    </w:p>
    <w:p w:rsidR="00E92D6A" w:rsidRDefault="00E92D6A" w:rsidP="00E92D6A">
      <w:pPr>
        <w:shd w:val="clear" w:color="auto" w:fill="FFFFFF"/>
        <w:spacing w:before="216"/>
        <w:rPr>
          <w:rFonts w:ascii="Arial" w:hAnsi="Arial" w:cs="Arial"/>
          <w:color w:val="494B43"/>
          <w:sz w:val="21"/>
          <w:szCs w:val="21"/>
          <w:lang w:val="en"/>
        </w:rPr>
      </w:pPr>
      <w:hyperlink r:id="rId347" w:anchor="230" w:tgtFrame="_parent" w:history="1">
        <w:r>
          <w:rPr>
            <w:rStyle w:val="Hyperlink"/>
            <w:rFonts w:ascii="Arial" w:hAnsi="Arial" w:cs="Arial"/>
            <w:sz w:val="21"/>
            <w:szCs w:val="21"/>
            <w:lang w:val="en"/>
          </w:rPr>
          <w:t>Figure 4-4:</w:t>
        </w:r>
      </w:hyperlink>
      <w:r>
        <w:rPr>
          <w:rFonts w:ascii="Arial" w:hAnsi="Arial" w:cs="Arial"/>
          <w:color w:val="494B43"/>
          <w:sz w:val="21"/>
          <w:szCs w:val="21"/>
          <w:lang w:val="en"/>
        </w:rPr>
        <w:t xml:space="preserve"> UML diagram for the components</w:t>
      </w:r>
    </w:p>
    <w:p w:rsidR="00E92D6A" w:rsidRDefault="00E92D6A" w:rsidP="00E92D6A">
      <w:pPr>
        <w:shd w:val="clear" w:color="auto" w:fill="FFFFFF"/>
        <w:spacing w:before="216"/>
        <w:rPr>
          <w:rFonts w:ascii="Arial" w:hAnsi="Arial" w:cs="Arial"/>
          <w:color w:val="494B43"/>
          <w:sz w:val="21"/>
          <w:szCs w:val="21"/>
          <w:lang w:val="en"/>
        </w:rPr>
      </w:pPr>
      <w:hyperlink r:id="rId348" w:anchor="262" w:tgtFrame="_parent" w:history="1">
        <w:r>
          <w:rPr>
            <w:rStyle w:val="Hyperlink"/>
            <w:rFonts w:ascii="Arial" w:hAnsi="Arial" w:cs="Arial"/>
            <w:sz w:val="21"/>
            <w:szCs w:val="21"/>
            <w:lang w:val="en"/>
          </w:rPr>
          <w:t>Figure 4-5:</w:t>
        </w:r>
      </w:hyperlink>
      <w:r>
        <w:rPr>
          <w:rFonts w:ascii="Arial" w:hAnsi="Arial" w:cs="Arial"/>
          <w:color w:val="494B43"/>
          <w:sz w:val="21"/>
          <w:szCs w:val="21"/>
          <w:lang w:val="en"/>
        </w:rPr>
        <w:t xml:space="preserve"> Logging information in the client-side logging window</w:t>
      </w:r>
    </w:p>
    <w:p w:rsidR="00E92D6A" w:rsidRDefault="00E92D6A" w:rsidP="00E92D6A">
      <w:pPr>
        <w:shd w:val="clear" w:color="auto" w:fill="FFFFFF"/>
        <w:spacing w:before="216"/>
        <w:rPr>
          <w:rFonts w:ascii="Arial" w:hAnsi="Arial" w:cs="Arial"/>
          <w:color w:val="494B43"/>
          <w:sz w:val="21"/>
          <w:szCs w:val="21"/>
          <w:lang w:val="en"/>
        </w:rPr>
      </w:pPr>
      <w:hyperlink r:id="rId349" w:anchor="264" w:tgtFrame="_parent" w:history="1">
        <w:r>
          <w:rPr>
            <w:rStyle w:val="Hyperlink"/>
            <w:rFonts w:ascii="Arial" w:hAnsi="Arial" w:cs="Arial"/>
            <w:sz w:val="21"/>
            <w:szCs w:val="21"/>
            <w:lang w:val="en"/>
          </w:rPr>
          <w:t>Figure 4-6:</w:t>
        </w:r>
      </w:hyperlink>
      <w:r>
        <w:rPr>
          <w:rFonts w:ascii="Arial" w:hAnsi="Arial" w:cs="Arial"/>
          <w:color w:val="494B43"/>
          <w:sz w:val="21"/>
          <w:szCs w:val="21"/>
          <w:lang w:val="en"/>
        </w:rPr>
        <w:t xml:space="preserve"> The logging information in the client-side logging window</w:t>
      </w:r>
    </w:p>
    <w:p w:rsidR="00E92D6A" w:rsidRDefault="00E92D6A" w:rsidP="00E92D6A">
      <w:pPr>
        <w:pStyle w:val="Heading2"/>
        <w:shd w:val="clear" w:color="auto" w:fill="FFFFFF"/>
        <w:spacing w:before="288" w:after="216"/>
        <w:rPr>
          <w:rFonts w:ascii="Arial" w:hAnsi="Arial" w:cs="Arial"/>
          <w:b/>
          <w:bCs/>
          <w:color w:val="494B43"/>
          <w:sz w:val="24"/>
          <w:szCs w:val="24"/>
          <w:lang w:val="en"/>
        </w:rPr>
      </w:pPr>
      <w:r>
        <w:rPr>
          <w:rFonts w:ascii="Arial" w:hAnsi="Arial" w:cs="Arial"/>
          <w:b/>
          <w:bCs/>
          <w:noProof/>
          <w:vanish/>
          <w:color w:val="494B43"/>
          <w:sz w:val="24"/>
          <w:szCs w:val="24"/>
        </w:rPr>
        <w:drawing>
          <wp:inline distT="0" distB="0" distL="0" distR="0" wp14:anchorId="14FB78F3" wp14:editId="0E5BAF33">
            <wp:extent cx="114300" cy="114300"/>
            <wp:effectExtent l="0" t="0" r="0" b="0"/>
            <wp:docPr id="5057" name="Picture 50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494B43"/>
          <w:sz w:val="24"/>
          <w:szCs w:val="24"/>
        </w:rPr>
        <w:drawing>
          <wp:inline distT="0" distB="0" distL="0" distR="0" wp14:anchorId="6E5CFA19" wp14:editId="7FF38CF9">
            <wp:extent cx="114300" cy="114300"/>
            <wp:effectExtent l="0" t="0" r="0" b="0"/>
            <wp:docPr id="5056" name="Picture 50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77" w:name="764"/>
      <w:bookmarkStart w:id="1278" w:name="section.F6F81539-042D-4D43-9F06-CA43CAA0"/>
      <w:bookmarkEnd w:id="1277"/>
      <w:bookmarkEnd w:id="1278"/>
      <w:r>
        <w:rPr>
          <w:rFonts w:ascii="Arial" w:hAnsi="Arial" w:cs="Arial"/>
          <w:b/>
          <w:bCs/>
          <w:color w:val="494B43"/>
          <w:sz w:val="24"/>
          <w:szCs w:val="24"/>
          <w:lang w:val="en"/>
        </w:rPr>
        <w:fldChar w:fldCharType="begin"/>
      </w:r>
      <w:r>
        <w:rPr>
          <w:rFonts w:ascii="Arial" w:hAnsi="Arial" w:cs="Arial"/>
          <w:b/>
          <w:bCs/>
          <w:color w:val="494B43"/>
          <w:sz w:val="24"/>
          <w:szCs w:val="24"/>
          <w:lang w:val="en"/>
        </w:rPr>
        <w:instrText xml:space="preserve"> HYPERLINK "http://viewer.books24x7.com/assetviewer.aspx?bkid=8240&amp;destid=266" \l "266" \t "_parent" </w:instrText>
      </w:r>
      <w:r>
        <w:rPr>
          <w:rFonts w:ascii="Arial" w:hAnsi="Arial" w:cs="Arial"/>
          <w:b/>
          <w:bCs/>
          <w:color w:val="494B43"/>
          <w:sz w:val="24"/>
          <w:szCs w:val="24"/>
          <w:lang w:val="en"/>
        </w:rPr>
        <w:fldChar w:fldCharType="separate"/>
      </w:r>
      <w:r>
        <w:rPr>
          <w:rStyle w:val="Hyperlink"/>
          <w:rFonts w:ascii="Arial" w:hAnsi="Arial" w:cs="Arial"/>
          <w:b/>
          <w:bCs/>
          <w:color w:val="494B43"/>
          <w:sz w:val="24"/>
          <w:szCs w:val="24"/>
          <w:lang w:val="en"/>
        </w:rPr>
        <w:t>Chapter 5:</w:t>
      </w:r>
      <w:r>
        <w:rPr>
          <w:rFonts w:ascii="Arial" w:hAnsi="Arial" w:cs="Arial"/>
          <w:b/>
          <w:bCs/>
          <w:color w:val="494B43"/>
          <w:sz w:val="24"/>
          <w:szCs w:val="24"/>
          <w:lang w:val="en"/>
        </w:rPr>
        <w:fldChar w:fldCharType="end"/>
      </w:r>
      <w:r>
        <w:rPr>
          <w:rFonts w:ascii="Arial" w:hAnsi="Arial" w:cs="Arial"/>
          <w:b/>
          <w:bCs/>
          <w:color w:val="494B43"/>
          <w:sz w:val="24"/>
          <w:szCs w:val="24"/>
          <w:lang w:val="en"/>
        </w:rPr>
        <w:t xml:space="preserve"> Understanding Apache log4j</w:t>
      </w:r>
    </w:p>
    <w:bookmarkStart w:id="1279" w:name="anchor.6C9EC046-68E3-4098-AB80-2A193C848"/>
    <w:bookmarkEnd w:id="1279"/>
    <w:p w:rsidR="00E92D6A" w:rsidRDefault="00E92D6A" w:rsidP="00E92D6A">
      <w:pPr>
        <w:shd w:val="clear" w:color="auto" w:fill="FFFFFF"/>
        <w:spacing w:before="216"/>
        <w:rPr>
          <w:rFonts w:ascii="Arial" w:hAnsi="Arial" w:cs="Arial"/>
          <w:color w:val="494B43"/>
          <w:sz w:val="21"/>
          <w:szCs w:val="21"/>
          <w:lang w:val="en"/>
        </w:rPr>
      </w:pPr>
      <w:r>
        <w:rPr>
          <w:rFonts w:ascii="Arial" w:hAnsi="Arial" w:cs="Arial"/>
          <w:color w:val="494B43"/>
          <w:sz w:val="21"/>
          <w:szCs w:val="21"/>
          <w:lang w:val="en"/>
        </w:rPr>
        <w:fldChar w:fldCharType="begin"/>
      </w:r>
      <w:r>
        <w:rPr>
          <w:rFonts w:ascii="Arial" w:hAnsi="Arial" w:cs="Arial"/>
          <w:color w:val="494B43"/>
          <w:sz w:val="21"/>
          <w:szCs w:val="21"/>
          <w:lang w:val="en"/>
        </w:rPr>
        <w:instrText xml:space="preserve"> HYPERLINK "http://viewer.books24x7.com/assetviewer.aspx?bkid=8240&amp;destid=274" \l "274" \t "_parent" </w:instrText>
      </w:r>
      <w:r>
        <w:rPr>
          <w:rFonts w:ascii="Arial" w:hAnsi="Arial" w:cs="Arial"/>
          <w:color w:val="494B43"/>
          <w:sz w:val="21"/>
          <w:szCs w:val="21"/>
          <w:lang w:val="en"/>
        </w:rPr>
        <w:fldChar w:fldCharType="separate"/>
      </w:r>
      <w:r>
        <w:rPr>
          <w:rStyle w:val="Hyperlink"/>
          <w:rFonts w:ascii="Arial" w:hAnsi="Arial" w:cs="Arial"/>
          <w:sz w:val="21"/>
          <w:szCs w:val="21"/>
          <w:lang w:val="en"/>
        </w:rPr>
        <w:t>Figure 5-1:</w:t>
      </w:r>
      <w:r>
        <w:rPr>
          <w:rFonts w:ascii="Arial" w:hAnsi="Arial" w:cs="Arial"/>
          <w:color w:val="494B43"/>
          <w:sz w:val="21"/>
          <w:szCs w:val="21"/>
          <w:lang w:val="en"/>
        </w:rPr>
        <w:fldChar w:fldCharType="end"/>
      </w:r>
      <w:r>
        <w:rPr>
          <w:rFonts w:ascii="Arial" w:hAnsi="Arial" w:cs="Arial"/>
          <w:color w:val="494B43"/>
          <w:sz w:val="21"/>
          <w:szCs w:val="21"/>
          <w:lang w:val="en"/>
        </w:rPr>
        <w:t xml:space="preserve"> Overview of the log4j framework</w:t>
      </w:r>
    </w:p>
    <w:p w:rsidR="00E92D6A" w:rsidRDefault="00E92D6A" w:rsidP="00E92D6A">
      <w:pPr>
        <w:shd w:val="clear" w:color="auto" w:fill="FFFFFF"/>
        <w:spacing w:before="216"/>
        <w:rPr>
          <w:rFonts w:ascii="Arial" w:hAnsi="Arial" w:cs="Arial"/>
          <w:color w:val="494B43"/>
          <w:sz w:val="21"/>
          <w:szCs w:val="21"/>
          <w:lang w:val="en"/>
        </w:rPr>
      </w:pPr>
      <w:hyperlink r:id="rId350" w:anchor="305" w:tgtFrame="_parent" w:history="1">
        <w:r>
          <w:rPr>
            <w:rStyle w:val="Hyperlink"/>
            <w:rFonts w:ascii="Arial" w:hAnsi="Arial" w:cs="Arial"/>
            <w:sz w:val="21"/>
            <w:szCs w:val="21"/>
            <w:lang w:val="en"/>
          </w:rPr>
          <w:t>Figure 5-2:</w:t>
        </w:r>
      </w:hyperlink>
      <w:r>
        <w:rPr>
          <w:rFonts w:ascii="Arial" w:hAnsi="Arial" w:cs="Arial"/>
          <w:color w:val="494B43"/>
          <w:sz w:val="21"/>
          <w:szCs w:val="21"/>
          <w:lang w:val="en"/>
        </w:rPr>
        <w:t xml:space="preserve"> The parent-child relationship of Logger objects</w:t>
      </w:r>
    </w:p>
    <w:p w:rsidR="00E92D6A" w:rsidRDefault="00E92D6A" w:rsidP="00E92D6A">
      <w:pPr>
        <w:shd w:val="clear" w:color="auto" w:fill="FFFFFF"/>
        <w:spacing w:before="216"/>
        <w:rPr>
          <w:rFonts w:ascii="Arial" w:hAnsi="Arial" w:cs="Arial"/>
          <w:color w:val="494B43"/>
          <w:sz w:val="21"/>
          <w:szCs w:val="21"/>
          <w:lang w:val="en"/>
        </w:rPr>
      </w:pPr>
      <w:hyperlink r:id="rId351" w:anchor="334" w:tgtFrame="_parent" w:history="1">
        <w:r>
          <w:rPr>
            <w:rStyle w:val="Hyperlink"/>
            <w:rFonts w:ascii="Arial" w:hAnsi="Arial" w:cs="Arial"/>
            <w:sz w:val="21"/>
            <w:szCs w:val="21"/>
            <w:lang w:val="en"/>
          </w:rPr>
          <w:t>Figure 5-3:</w:t>
        </w:r>
      </w:hyperlink>
      <w:r>
        <w:rPr>
          <w:rFonts w:ascii="Arial" w:hAnsi="Arial" w:cs="Arial"/>
          <w:color w:val="494B43"/>
          <w:sz w:val="21"/>
          <w:szCs w:val="21"/>
          <w:lang w:val="en"/>
        </w:rPr>
        <w:t xml:space="preserve"> The Appender class hierarchy in log4j</w:t>
      </w:r>
    </w:p>
    <w:p w:rsidR="00E92D6A" w:rsidRDefault="00E92D6A" w:rsidP="00E92D6A">
      <w:pPr>
        <w:pStyle w:val="Heading2"/>
        <w:shd w:val="clear" w:color="auto" w:fill="FFFFFF"/>
        <w:spacing w:before="288" w:after="216"/>
        <w:rPr>
          <w:rFonts w:ascii="Arial" w:hAnsi="Arial" w:cs="Arial"/>
          <w:b/>
          <w:bCs/>
          <w:color w:val="494B43"/>
          <w:sz w:val="24"/>
          <w:szCs w:val="24"/>
          <w:lang w:val="en"/>
        </w:rPr>
      </w:pPr>
      <w:r>
        <w:rPr>
          <w:rFonts w:ascii="Arial" w:hAnsi="Arial" w:cs="Arial"/>
          <w:b/>
          <w:bCs/>
          <w:noProof/>
          <w:vanish/>
          <w:color w:val="494B43"/>
          <w:sz w:val="24"/>
          <w:szCs w:val="24"/>
        </w:rPr>
        <w:drawing>
          <wp:inline distT="0" distB="0" distL="0" distR="0" wp14:anchorId="3D7426AA" wp14:editId="2BFC2B7D">
            <wp:extent cx="114300" cy="114300"/>
            <wp:effectExtent l="0" t="0" r="0" b="0"/>
            <wp:docPr id="5055" name="Picture 50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494B43"/>
          <w:sz w:val="24"/>
          <w:szCs w:val="24"/>
        </w:rPr>
        <w:drawing>
          <wp:inline distT="0" distB="0" distL="0" distR="0" wp14:anchorId="041D2B30" wp14:editId="6E0E7C91">
            <wp:extent cx="114300" cy="114300"/>
            <wp:effectExtent l="0" t="0" r="0" b="0"/>
            <wp:docPr id="5054" name="Picture 50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80" w:name="766"/>
      <w:bookmarkStart w:id="1281" w:name="section.CB0B8EDF-64FA-4E66-91E2-64E65AD0"/>
      <w:bookmarkEnd w:id="1280"/>
      <w:bookmarkEnd w:id="1281"/>
      <w:r>
        <w:rPr>
          <w:rFonts w:ascii="Arial" w:hAnsi="Arial" w:cs="Arial"/>
          <w:b/>
          <w:bCs/>
          <w:color w:val="494B43"/>
          <w:sz w:val="24"/>
          <w:szCs w:val="24"/>
          <w:lang w:val="en"/>
        </w:rPr>
        <w:fldChar w:fldCharType="begin"/>
      </w:r>
      <w:r>
        <w:rPr>
          <w:rFonts w:ascii="Arial" w:hAnsi="Arial" w:cs="Arial"/>
          <w:b/>
          <w:bCs/>
          <w:color w:val="494B43"/>
          <w:sz w:val="24"/>
          <w:szCs w:val="24"/>
          <w:lang w:val="en"/>
        </w:rPr>
        <w:instrText xml:space="preserve"> HYPERLINK "http://viewer.books24x7.com/assetviewer.aspx?bkid=8240&amp;destid=389" \l "389" \t "_parent" </w:instrText>
      </w:r>
      <w:r>
        <w:rPr>
          <w:rFonts w:ascii="Arial" w:hAnsi="Arial" w:cs="Arial"/>
          <w:b/>
          <w:bCs/>
          <w:color w:val="494B43"/>
          <w:sz w:val="24"/>
          <w:szCs w:val="24"/>
          <w:lang w:val="en"/>
        </w:rPr>
        <w:fldChar w:fldCharType="separate"/>
      </w:r>
      <w:r>
        <w:rPr>
          <w:rStyle w:val="Hyperlink"/>
          <w:rFonts w:ascii="Arial" w:hAnsi="Arial" w:cs="Arial"/>
          <w:b/>
          <w:bCs/>
          <w:color w:val="494B43"/>
          <w:sz w:val="24"/>
          <w:szCs w:val="24"/>
          <w:lang w:val="en"/>
        </w:rPr>
        <w:t>Chapter 6:</w:t>
      </w:r>
      <w:r>
        <w:rPr>
          <w:rFonts w:ascii="Arial" w:hAnsi="Arial" w:cs="Arial"/>
          <w:b/>
          <w:bCs/>
          <w:color w:val="494B43"/>
          <w:sz w:val="24"/>
          <w:szCs w:val="24"/>
          <w:lang w:val="en"/>
        </w:rPr>
        <w:fldChar w:fldCharType="end"/>
      </w:r>
      <w:r>
        <w:rPr>
          <w:rFonts w:ascii="Arial" w:hAnsi="Arial" w:cs="Arial"/>
          <w:b/>
          <w:bCs/>
          <w:color w:val="494B43"/>
          <w:sz w:val="24"/>
          <w:szCs w:val="24"/>
          <w:lang w:val="en"/>
        </w:rPr>
        <w:t xml:space="preserve"> Formatting Logging Information in log4j</w:t>
      </w:r>
    </w:p>
    <w:bookmarkStart w:id="1282" w:name="anchor.315A2DB8-3557-4DCF-A84D-C6F55CE75"/>
    <w:bookmarkEnd w:id="1282"/>
    <w:p w:rsidR="00E92D6A" w:rsidRDefault="00E92D6A" w:rsidP="00E92D6A">
      <w:pPr>
        <w:shd w:val="clear" w:color="auto" w:fill="FFFFFF"/>
        <w:spacing w:before="216"/>
        <w:rPr>
          <w:rFonts w:ascii="Arial" w:hAnsi="Arial" w:cs="Arial"/>
          <w:color w:val="494B43"/>
          <w:sz w:val="21"/>
          <w:szCs w:val="21"/>
          <w:lang w:val="en"/>
        </w:rPr>
      </w:pPr>
      <w:r>
        <w:rPr>
          <w:rFonts w:ascii="Arial" w:hAnsi="Arial" w:cs="Arial"/>
          <w:color w:val="494B43"/>
          <w:sz w:val="21"/>
          <w:szCs w:val="21"/>
          <w:lang w:val="en"/>
        </w:rPr>
        <w:fldChar w:fldCharType="begin"/>
      </w:r>
      <w:r>
        <w:rPr>
          <w:rFonts w:ascii="Arial" w:hAnsi="Arial" w:cs="Arial"/>
          <w:color w:val="494B43"/>
          <w:sz w:val="21"/>
          <w:szCs w:val="21"/>
          <w:lang w:val="en"/>
        </w:rPr>
        <w:instrText xml:space="preserve"> HYPERLINK "http://viewer.books24x7.com/assetviewer.aspx?bkid=8240&amp;destid=394" \l "394" \t "_parent" </w:instrText>
      </w:r>
      <w:r>
        <w:rPr>
          <w:rFonts w:ascii="Arial" w:hAnsi="Arial" w:cs="Arial"/>
          <w:color w:val="494B43"/>
          <w:sz w:val="21"/>
          <w:szCs w:val="21"/>
          <w:lang w:val="en"/>
        </w:rPr>
        <w:fldChar w:fldCharType="separate"/>
      </w:r>
      <w:r>
        <w:rPr>
          <w:rStyle w:val="Hyperlink"/>
          <w:rFonts w:ascii="Arial" w:hAnsi="Arial" w:cs="Arial"/>
          <w:sz w:val="21"/>
          <w:szCs w:val="21"/>
          <w:lang w:val="en"/>
        </w:rPr>
        <w:t>Figure 6-1:</w:t>
      </w:r>
      <w:r>
        <w:rPr>
          <w:rFonts w:ascii="Arial" w:hAnsi="Arial" w:cs="Arial"/>
          <w:color w:val="494B43"/>
          <w:sz w:val="21"/>
          <w:szCs w:val="21"/>
          <w:lang w:val="en"/>
        </w:rPr>
        <w:fldChar w:fldCharType="end"/>
      </w:r>
      <w:r>
        <w:rPr>
          <w:rFonts w:ascii="Arial" w:hAnsi="Arial" w:cs="Arial"/>
          <w:color w:val="494B43"/>
          <w:sz w:val="21"/>
          <w:szCs w:val="21"/>
          <w:lang w:val="en"/>
        </w:rPr>
        <w:t xml:space="preserve"> The Layout object hierarchy</w:t>
      </w:r>
    </w:p>
    <w:p w:rsidR="00E92D6A" w:rsidRDefault="00E92D6A" w:rsidP="00E92D6A">
      <w:pPr>
        <w:shd w:val="clear" w:color="auto" w:fill="FFFFFF"/>
        <w:spacing w:before="216"/>
        <w:rPr>
          <w:rFonts w:ascii="Arial" w:hAnsi="Arial" w:cs="Arial"/>
          <w:color w:val="494B43"/>
          <w:sz w:val="21"/>
          <w:szCs w:val="21"/>
          <w:lang w:val="en"/>
        </w:rPr>
      </w:pPr>
      <w:hyperlink r:id="rId352" w:anchor="422" w:tgtFrame="_parent" w:history="1">
        <w:r>
          <w:rPr>
            <w:rStyle w:val="Hyperlink"/>
            <w:rFonts w:ascii="Arial" w:hAnsi="Arial" w:cs="Arial"/>
            <w:sz w:val="21"/>
            <w:szCs w:val="21"/>
            <w:lang w:val="en"/>
          </w:rPr>
          <w:t>Figure 6-2:</w:t>
        </w:r>
      </w:hyperlink>
      <w:r>
        <w:rPr>
          <w:rFonts w:ascii="Arial" w:hAnsi="Arial" w:cs="Arial"/>
          <w:color w:val="494B43"/>
          <w:sz w:val="21"/>
          <w:szCs w:val="21"/>
          <w:lang w:val="en"/>
        </w:rPr>
        <w:t xml:space="preserve"> The HTML file produced with HTMLLayout</w:t>
      </w:r>
    </w:p>
    <w:p w:rsidR="00E92D6A" w:rsidRDefault="00E92D6A" w:rsidP="00E92D6A">
      <w:pPr>
        <w:pStyle w:val="Heading2"/>
        <w:shd w:val="clear" w:color="auto" w:fill="FFFFFF"/>
        <w:spacing w:before="288" w:after="216"/>
        <w:rPr>
          <w:rFonts w:ascii="Arial" w:hAnsi="Arial" w:cs="Arial"/>
          <w:b/>
          <w:bCs/>
          <w:color w:val="494B43"/>
          <w:sz w:val="24"/>
          <w:szCs w:val="24"/>
          <w:lang w:val="en"/>
        </w:rPr>
      </w:pPr>
      <w:r>
        <w:rPr>
          <w:rFonts w:ascii="Arial" w:hAnsi="Arial" w:cs="Arial"/>
          <w:b/>
          <w:bCs/>
          <w:noProof/>
          <w:vanish/>
          <w:color w:val="494B43"/>
          <w:sz w:val="24"/>
          <w:szCs w:val="24"/>
        </w:rPr>
        <w:drawing>
          <wp:inline distT="0" distB="0" distL="0" distR="0" wp14:anchorId="3CCDC65B" wp14:editId="3D3F5851">
            <wp:extent cx="114300" cy="114300"/>
            <wp:effectExtent l="0" t="0" r="0" b="0"/>
            <wp:docPr id="5053" name="Picture 50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494B43"/>
          <w:sz w:val="24"/>
          <w:szCs w:val="24"/>
        </w:rPr>
        <w:drawing>
          <wp:inline distT="0" distB="0" distL="0" distR="0" wp14:anchorId="422BEB4D" wp14:editId="29EEB494">
            <wp:extent cx="114300" cy="114300"/>
            <wp:effectExtent l="0" t="0" r="0" b="0"/>
            <wp:docPr id="5052" name="Picture 50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83" w:name="768"/>
      <w:bookmarkStart w:id="1284" w:name="section.4A726409-3AE9-4E57-8C8C-C6665C2F"/>
      <w:bookmarkEnd w:id="1283"/>
      <w:bookmarkEnd w:id="1284"/>
      <w:r>
        <w:rPr>
          <w:rFonts w:ascii="Arial" w:hAnsi="Arial" w:cs="Arial"/>
          <w:b/>
          <w:bCs/>
          <w:color w:val="494B43"/>
          <w:sz w:val="24"/>
          <w:szCs w:val="24"/>
          <w:lang w:val="en"/>
        </w:rPr>
        <w:fldChar w:fldCharType="begin"/>
      </w:r>
      <w:r>
        <w:rPr>
          <w:rFonts w:ascii="Arial" w:hAnsi="Arial" w:cs="Arial"/>
          <w:b/>
          <w:bCs/>
          <w:color w:val="494B43"/>
          <w:sz w:val="24"/>
          <w:szCs w:val="24"/>
          <w:lang w:val="en"/>
        </w:rPr>
        <w:instrText xml:space="preserve"> HYPERLINK "http://viewer.books24x7.com/assetviewer.aspx?bkid=8240&amp;destid=441" \l "441" \t "_parent" </w:instrText>
      </w:r>
      <w:r>
        <w:rPr>
          <w:rFonts w:ascii="Arial" w:hAnsi="Arial" w:cs="Arial"/>
          <w:b/>
          <w:bCs/>
          <w:color w:val="494B43"/>
          <w:sz w:val="24"/>
          <w:szCs w:val="24"/>
          <w:lang w:val="en"/>
        </w:rPr>
        <w:fldChar w:fldCharType="separate"/>
      </w:r>
      <w:r>
        <w:rPr>
          <w:rStyle w:val="Hyperlink"/>
          <w:rFonts w:ascii="Arial" w:hAnsi="Arial" w:cs="Arial"/>
          <w:b/>
          <w:bCs/>
          <w:color w:val="494B43"/>
          <w:sz w:val="24"/>
          <w:szCs w:val="24"/>
          <w:lang w:val="en"/>
        </w:rPr>
        <w:t>Chapter 7:</w:t>
      </w:r>
      <w:r>
        <w:rPr>
          <w:rFonts w:ascii="Arial" w:hAnsi="Arial" w:cs="Arial"/>
          <w:b/>
          <w:bCs/>
          <w:color w:val="494B43"/>
          <w:sz w:val="24"/>
          <w:szCs w:val="24"/>
          <w:lang w:val="en"/>
        </w:rPr>
        <w:fldChar w:fldCharType="end"/>
      </w:r>
      <w:r>
        <w:rPr>
          <w:rFonts w:ascii="Arial" w:hAnsi="Arial" w:cs="Arial"/>
          <w:b/>
          <w:bCs/>
          <w:color w:val="494B43"/>
          <w:sz w:val="24"/>
          <w:szCs w:val="24"/>
          <w:lang w:val="en"/>
        </w:rPr>
        <w:t xml:space="preserve"> Advanced Logging with log4j</w:t>
      </w:r>
    </w:p>
    <w:bookmarkStart w:id="1285" w:name="anchor.BCD4F4B5-0681-4AB8-8C33-D05A6C331"/>
    <w:bookmarkEnd w:id="1285"/>
    <w:p w:rsidR="00E92D6A" w:rsidRDefault="00E92D6A" w:rsidP="00E92D6A">
      <w:pPr>
        <w:shd w:val="clear" w:color="auto" w:fill="FFFFFF"/>
        <w:spacing w:before="216"/>
        <w:rPr>
          <w:rFonts w:ascii="Arial" w:hAnsi="Arial" w:cs="Arial"/>
          <w:color w:val="494B43"/>
          <w:sz w:val="21"/>
          <w:szCs w:val="21"/>
          <w:lang w:val="en"/>
        </w:rPr>
      </w:pPr>
      <w:r>
        <w:rPr>
          <w:rFonts w:ascii="Arial" w:hAnsi="Arial" w:cs="Arial"/>
          <w:color w:val="494B43"/>
          <w:sz w:val="21"/>
          <w:szCs w:val="21"/>
          <w:lang w:val="en"/>
        </w:rPr>
        <w:fldChar w:fldCharType="begin"/>
      </w:r>
      <w:r>
        <w:rPr>
          <w:rFonts w:ascii="Arial" w:hAnsi="Arial" w:cs="Arial"/>
          <w:color w:val="494B43"/>
          <w:sz w:val="21"/>
          <w:szCs w:val="21"/>
          <w:lang w:val="en"/>
        </w:rPr>
        <w:instrText xml:space="preserve"> HYPERLINK "http://viewer.books24x7.com/assetviewer.aspx?bkid=8240&amp;destid=459" \l "459" \t "_parent" </w:instrText>
      </w:r>
      <w:r>
        <w:rPr>
          <w:rFonts w:ascii="Arial" w:hAnsi="Arial" w:cs="Arial"/>
          <w:color w:val="494B43"/>
          <w:sz w:val="21"/>
          <w:szCs w:val="21"/>
          <w:lang w:val="en"/>
        </w:rPr>
        <w:fldChar w:fldCharType="separate"/>
      </w:r>
      <w:r>
        <w:rPr>
          <w:rStyle w:val="Hyperlink"/>
          <w:rFonts w:ascii="Arial" w:hAnsi="Arial" w:cs="Arial"/>
          <w:sz w:val="21"/>
          <w:szCs w:val="21"/>
          <w:lang w:val="en"/>
        </w:rPr>
        <w:t>Figure 7-1:</w:t>
      </w:r>
      <w:r>
        <w:rPr>
          <w:rFonts w:ascii="Arial" w:hAnsi="Arial" w:cs="Arial"/>
          <w:color w:val="494B43"/>
          <w:sz w:val="21"/>
          <w:szCs w:val="21"/>
          <w:lang w:val="en"/>
        </w:rPr>
        <w:fldChar w:fldCharType="end"/>
      </w:r>
      <w:r>
        <w:rPr>
          <w:rFonts w:ascii="Arial" w:hAnsi="Arial" w:cs="Arial"/>
          <w:color w:val="494B43"/>
          <w:sz w:val="21"/>
          <w:szCs w:val="21"/>
          <w:lang w:val="en"/>
        </w:rPr>
        <w:t xml:space="preserve"> The LOGGING_DATA table</w:t>
      </w:r>
    </w:p>
    <w:p w:rsidR="00E92D6A" w:rsidRDefault="00E92D6A" w:rsidP="00E92D6A">
      <w:pPr>
        <w:shd w:val="clear" w:color="auto" w:fill="FFFFFF"/>
        <w:spacing w:before="216"/>
        <w:rPr>
          <w:rFonts w:ascii="Arial" w:hAnsi="Arial" w:cs="Arial"/>
          <w:color w:val="494B43"/>
          <w:sz w:val="21"/>
          <w:szCs w:val="21"/>
          <w:lang w:val="en"/>
        </w:rPr>
      </w:pPr>
      <w:hyperlink r:id="rId353" w:anchor="469" w:tgtFrame="_parent" w:history="1">
        <w:r>
          <w:rPr>
            <w:rStyle w:val="Hyperlink"/>
            <w:rFonts w:ascii="Arial" w:hAnsi="Arial" w:cs="Arial"/>
            <w:sz w:val="21"/>
            <w:szCs w:val="21"/>
            <w:lang w:val="en"/>
          </w:rPr>
          <w:t>Figure 7-2:</w:t>
        </w:r>
      </w:hyperlink>
      <w:r>
        <w:rPr>
          <w:rFonts w:ascii="Arial" w:hAnsi="Arial" w:cs="Arial"/>
          <w:color w:val="494B43"/>
          <w:sz w:val="21"/>
          <w:szCs w:val="21"/>
          <w:lang w:val="en"/>
        </w:rPr>
        <w:t xml:space="preserve"> The data in the LOGGING_DATA table stored via CustomJDBCAppender</w:t>
      </w:r>
    </w:p>
    <w:p w:rsidR="00E92D6A" w:rsidRDefault="00E92D6A" w:rsidP="00E92D6A">
      <w:pPr>
        <w:pStyle w:val="Heading2"/>
        <w:shd w:val="clear" w:color="auto" w:fill="FFFFFF"/>
        <w:spacing w:before="288" w:after="216"/>
        <w:rPr>
          <w:rFonts w:ascii="Arial" w:hAnsi="Arial" w:cs="Arial"/>
          <w:b/>
          <w:bCs/>
          <w:color w:val="494B43"/>
          <w:sz w:val="24"/>
          <w:szCs w:val="24"/>
          <w:lang w:val="en"/>
        </w:rPr>
      </w:pPr>
      <w:r>
        <w:rPr>
          <w:rFonts w:ascii="Arial" w:hAnsi="Arial" w:cs="Arial"/>
          <w:b/>
          <w:bCs/>
          <w:noProof/>
          <w:vanish/>
          <w:color w:val="494B43"/>
          <w:sz w:val="24"/>
          <w:szCs w:val="24"/>
        </w:rPr>
        <w:drawing>
          <wp:inline distT="0" distB="0" distL="0" distR="0" wp14:anchorId="45924FCE" wp14:editId="190C7AF7">
            <wp:extent cx="114300" cy="114300"/>
            <wp:effectExtent l="0" t="0" r="0" b="0"/>
            <wp:docPr id="5051" name="Picture 50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494B43"/>
          <w:sz w:val="24"/>
          <w:szCs w:val="24"/>
        </w:rPr>
        <w:drawing>
          <wp:inline distT="0" distB="0" distL="0" distR="0" wp14:anchorId="0ED60324" wp14:editId="43433267">
            <wp:extent cx="114300" cy="114300"/>
            <wp:effectExtent l="0" t="0" r="0" b="0"/>
            <wp:docPr id="5050" name="Picture 50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86" w:name="770"/>
      <w:bookmarkStart w:id="1287" w:name="section.1CBEB4F3-90BB-4697-B4B4-E32958D8"/>
      <w:bookmarkEnd w:id="1286"/>
      <w:bookmarkEnd w:id="1287"/>
      <w:r>
        <w:rPr>
          <w:rFonts w:ascii="Arial" w:hAnsi="Arial" w:cs="Arial"/>
          <w:b/>
          <w:bCs/>
          <w:color w:val="494B43"/>
          <w:sz w:val="24"/>
          <w:szCs w:val="24"/>
          <w:lang w:val="en"/>
        </w:rPr>
        <w:fldChar w:fldCharType="begin"/>
      </w:r>
      <w:r>
        <w:rPr>
          <w:rFonts w:ascii="Arial" w:hAnsi="Arial" w:cs="Arial"/>
          <w:b/>
          <w:bCs/>
          <w:color w:val="494B43"/>
          <w:sz w:val="24"/>
          <w:szCs w:val="24"/>
          <w:lang w:val="en"/>
        </w:rPr>
        <w:instrText xml:space="preserve"> HYPERLINK "http://viewer.books24x7.com/assetviewer.aspx?bkid=8240&amp;destid=525" \l "525" \t "_parent" </w:instrText>
      </w:r>
      <w:r>
        <w:rPr>
          <w:rFonts w:ascii="Arial" w:hAnsi="Arial" w:cs="Arial"/>
          <w:b/>
          <w:bCs/>
          <w:color w:val="494B43"/>
          <w:sz w:val="24"/>
          <w:szCs w:val="24"/>
          <w:lang w:val="en"/>
        </w:rPr>
        <w:fldChar w:fldCharType="separate"/>
      </w:r>
      <w:r>
        <w:rPr>
          <w:rStyle w:val="Hyperlink"/>
          <w:rFonts w:ascii="Arial" w:hAnsi="Arial" w:cs="Arial"/>
          <w:b/>
          <w:bCs/>
          <w:color w:val="494B43"/>
          <w:sz w:val="24"/>
          <w:szCs w:val="24"/>
          <w:lang w:val="en"/>
        </w:rPr>
        <w:t>Chapter 8:</w:t>
      </w:r>
      <w:r>
        <w:rPr>
          <w:rFonts w:ascii="Arial" w:hAnsi="Arial" w:cs="Arial"/>
          <w:b/>
          <w:bCs/>
          <w:color w:val="494B43"/>
          <w:sz w:val="24"/>
          <w:szCs w:val="24"/>
          <w:lang w:val="en"/>
        </w:rPr>
        <w:fldChar w:fldCharType="end"/>
      </w:r>
      <w:r>
        <w:rPr>
          <w:rFonts w:ascii="Arial" w:hAnsi="Arial" w:cs="Arial"/>
          <w:b/>
          <w:bCs/>
          <w:color w:val="494B43"/>
          <w:sz w:val="24"/>
          <w:szCs w:val="24"/>
          <w:lang w:val="en"/>
        </w:rPr>
        <w:t xml:space="preserve"> Extending log4j to Create Custom Logging Components</w:t>
      </w:r>
    </w:p>
    <w:bookmarkStart w:id="1288" w:name="anchor.2E712D85-F1C6-4F0A-8B3A-70EF3C391"/>
    <w:bookmarkEnd w:id="1288"/>
    <w:p w:rsidR="00E92D6A" w:rsidRDefault="00E92D6A" w:rsidP="00E92D6A">
      <w:pPr>
        <w:shd w:val="clear" w:color="auto" w:fill="FFFFFF"/>
        <w:spacing w:before="216"/>
        <w:rPr>
          <w:rFonts w:ascii="Arial" w:hAnsi="Arial" w:cs="Arial"/>
          <w:color w:val="494B43"/>
          <w:sz w:val="21"/>
          <w:szCs w:val="21"/>
          <w:lang w:val="en"/>
        </w:rPr>
      </w:pPr>
      <w:r>
        <w:rPr>
          <w:rFonts w:ascii="Arial" w:hAnsi="Arial" w:cs="Arial"/>
          <w:color w:val="494B43"/>
          <w:sz w:val="21"/>
          <w:szCs w:val="21"/>
          <w:lang w:val="en"/>
        </w:rPr>
        <w:fldChar w:fldCharType="begin"/>
      </w:r>
      <w:r>
        <w:rPr>
          <w:rFonts w:ascii="Arial" w:hAnsi="Arial" w:cs="Arial"/>
          <w:color w:val="494B43"/>
          <w:sz w:val="21"/>
          <w:szCs w:val="21"/>
          <w:lang w:val="en"/>
        </w:rPr>
        <w:instrText xml:space="preserve"> HYPERLINK "http://viewer.books24x7.com/assetviewer.aspx?bkid=8240&amp;destid=545" \l "545" \t "_parent" </w:instrText>
      </w:r>
      <w:r>
        <w:rPr>
          <w:rFonts w:ascii="Arial" w:hAnsi="Arial" w:cs="Arial"/>
          <w:color w:val="494B43"/>
          <w:sz w:val="21"/>
          <w:szCs w:val="21"/>
          <w:lang w:val="en"/>
        </w:rPr>
        <w:fldChar w:fldCharType="separate"/>
      </w:r>
      <w:r>
        <w:rPr>
          <w:rStyle w:val="Hyperlink"/>
          <w:rFonts w:ascii="Arial" w:hAnsi="Arial" w:cs="Arial"/>
          <w:sz w:val="21"/>
          <w:szCs w:val="21"/>
          <w:lang w:val="en"/>
        </w:rPr>
        <w:t>Figure 8-1:</w:t>
      </w:r>
      <w:r>
        <w:rPr>
          <w:rFonts w:ascii="Arial" w:hAnsi="Arial" w:cs="Arial"/>
          <w:color w:val="494B43"/>
          <w:sz w:val="21"/>
          <w:szCs w:val="21"/>
          <w:lang w:val="en"/>
        </w:rPr>
        <w:fldChar w:fldCharType="end"/>
      </w:r>
      <w:r>
        <w:rPr>
          <w:rFonts w:ascii="Arial" w:hAnsi="Arial" w:cs="Arial"/>
          <w:color w:val="494B43"/>
          <w:sz w:val="21"/>
          <w:szCs w:val="21"/>
          <w:lang w:val="en"/>
        </w:rPr>
        <w:t xml:space="preserve"> Logging information produced by WindowAppender</w:t>
      </w:r>
    </w:p>
    <w:p w:rsidR="00E92D6A" w:rsidRDefault="00E92D6A" w:rsidP="00E92D6A">
      <w:pPr>
        <w:shd w:val="clear" w:color="auto" w:fill="FFFFFF"/>
        <w:spacing w:before="216"/>
        <w:rPr>
          <w:rFonts w:ascii="Arial" w:hAnsi="Arial" w:cs="Arial"/>
          <w:color w:val="494B43"/>
          <w:sz w:val="21"/>
          <w:szCs w:val="21"/>
          <w:lang w:val="en"/>
        </w:rPr>
      </w:pPr>
      <w:hyperlink r:id="rId354" w:anchor="549" w:tgtFrame="_parent" w:history="1">
        <w:r>
          <w:rPr>
            <w:rStyle w:val="Hyperlink"/>
            <w:rFonts w:ascii="Arial" w:hAnsi="Arial" w:cs="Arial"/>
            <w:sz w:val="21"/>
            <w:szCs w:val="21"/>
            <w:lang w:val="en"/>
          </w:rPr>
          <w:t>Figure 8-2:</w:t>
        </w:r>
      </w:hyperlink>
      <w:r>
        <w:rPr>
          <w:rFonts w:ascii="Arial" w:hAnsi="Arial" w:cs="Arial"/>
          <w:color w:val="494B43"/>
          <w:sz w:val="21"/>
          <w:szCs w:val="21"/>
          <w:lang w:val="en"/>
        </w:rPr>
        <w:t xml:space="preserve"> The log4j configuration schema diagram</w:t>
      </w:r>
    </w:p>
    <w:p w:rsidR="00E92D6A" w:rsidRDefault="00E92D6A" w:rsidP="00E92D6A">
      <w:pPr>
        <w:shd w:val="clear" w:color="auto" w:fill="FFFFFF"/>
        <w:spacing w:before="216"/>
        <w:rPr>
          <w:rFonts w:ascii="Arial" w:hAnsi="Arial" w:cs="Arial"/>
          <w:color w:val="494B43"/>
          <w:sz w:val="21"/>
          <w:szCs w:val="21"/>
          <w:lang w:val="en"/>
        </w:rPr>
      </w:pPr>
      <w:hyperlink r:id="rId355" w:anchor="562" w:tgtFrame="_parent" w:history="1">
        <w:r>
          <w:rPr>
            <w:rStyle w:val="Hyperlink"/>
            <w:rFonts w:ascii="Arial" w:hAnsi="Arial" w:cs="Arial"/>
            <w:sz w:val="21"/>
            <w:szCs w:val="21"/>
            <w:lang w:val="en"/>
          </w:rPr>
          <w:t>Figure 8-3:</w:t>
        </w:r>
      </w:hyperlink>
      <w:r>
        <w:rPr>
          <w:rFonts w:ascii="Arial" w:hAnsi="Arial" w:cs="Arial"/>
          <w:color w:val="494B43"/>
          <w:sz w:val="21"/>
          <w:szCs w:val="21"/>
          <w:lang w:val="en"/>
        </w:rPr>
        <w:t xml:space="preserve"> The log4j configuration process</w:t>
      </w:r>
    </w:p>
    <w:p w:rsidR="00E92D6A" w:rsidRDefault="00E92D6A" w:rsidP="00E92D6A">
      <w:pPr>
        <w:shd w:val="clear" w:color="auto" w:fill="FFFFFF"/>
        <w:spacing w:before="216"/>
        <w:rPr>
          <w:rFonts w:ascii="Arial" w:hAnsi="Arial" w:cs="Arial"/>
          <w:color w:val="494B43"/>
          <w:sz w:val="21"/>
          <w:szCs w:val="21"/>
          <w:lang w:val="en"/>
        </w:rPr>
      </w:pPr>
      <w:hyperlink r:id="rId356" w:anchor="619" w:tgtFrame="_parent" w:history="1">
        <w:r>
          <w:rPr>
            <w:rStyle w:val="Hyperlink"/>
            <w:rFonts w:ascii="Arial" w:hAnsi="Arial" w:cs="Arial"/>
            <w:sz w:val="21"/>
            <w:szCs w:val="21"/>
            <w:lang w:val="en"/>
          </w:rPr>
          <w:t>Figure 8-4:</w:t>
        </w:r>
      </w:hyperlink>
      <w:r>
        <w:rPr>
          <w:rFonts w:ascii="Arial" w:hAnsi="Arial" w:cs="Arial"/>
          <w:color w:val="494B43"/>
          <w:sz w:val="21"/>
          <w:szCs w:val="21"/>
          <w:lang w:val="en"/>
        </w:rPr>
        <w:t xml:space="preserve"> The ErrorHandler class diagram</w:t>
      </w:r>
    </w:p>
    <w:p w:rsidR="00E92D6A" w:rsidRDefault="00E92D6A" w:rsidP="00E92D6A">
      <w:pPr>
        <w:pStyle w:val="Heading2"/>
        <w:shd w:val="clear" w:color="auto" w:fill="FFFFFF"/>
        <w:spacing w:before="288" w:after="216"/>
        <w:rPr>
          <w:rFonts w:ascii="Arial" w:hAnsi="Arial" w:cs="Arial"/>
          <w:b/>
          <w:bCs/>
          <w:color w:val="494B43"/>
          <w:sz w:val="24"/>
          <w:szCs w:val="24"/>
          <w:lang w:val="en"/>
        </w:rPr>
      </w:pPr>
      <w:r>
        <w:rPr>
          <w:rFonts w:ascii="Arial" w:hAnsi="Arial" w:cs="Arial"/>
          <w:b/>
          <w:bCs/>
          <w:noProof/>
          <w:vanish/>
          <w:color w:val="494B43"/>
          <w:sz w:val="24"/>
          <w:szCs w:val="24"/>
        </w:rPr>
        <w:drawing>
          <wp:inline distT="0" distB="0" distL="0" distR="0" wp14:anchorId="03F16759" wp14:editId="5F167136">
            <wp:extent cx="114300" cy="114300"/>
            <wp:effectExtent l="0" t="0" r="0" b="0"/>
            <wp:docPr id="5049" name="Picture 50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494B43"/>
          <w:sz w:val="24"/>
          <w:szCs w:val="24"/>
        </w:rPr>
        <w:drawing>
          <wp:inline distT="0" distB="0" distL="0" distR="0" wp14:anchorId="7B020113" wp14:editId="16F03BA7">
            <wp:extent cx="114300" cy="114300"/>
            <wp:effectExtent l="0" t="0" r="0" b="0"/>
            <wp:docPr id="5048" name="Picture 50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89" w:name="772"/>
      <w:bookmarkStart w:id="1290" w:name="section.000700E3-DD66-40B9-9534-A36AAEE7"/>
      <w:bookmarkEnd w:id="1289"/>
      <w:bookmarkEnd w:id="1290"/>
      <w:r>
        <w:rPr>
          <w:rFonts w:ascii="Arial" w:hAnsi="Arial" w:cs="Arial"/>
          <w:b/>
          <w:bCs/>
          <w:color w:val="494B43"/>
          <w:sz w:val="24"/>
          <w:szCs w:val="24"/>
          <w:lang w:val="en"/>
        </w:rPr>
        <w:fldChar w:fldCharType="begin"/>
      </w:r>
      <w:r>
        <w:rPr>
          <w:rFonts w:ascii="Arial" w:hAnsi="Arial" w:cs="Arial"/>
          <w:b/>
          <w:bCs/>
          <w:color w:val="494B43"/>
          <w:sz w:val="24"/>
          <w:szCs w:val="24"/>
          <w:lang w:val="en"/>
        </w:rPr>
        <w:instrText xml:space="preserve"> HYPERLINK "http://viewer.books24x7.com/assetviewer.aspx?bkid=8240&amp;destid=634" \l "634" \t "_parent" </w:instrText>
      </w:r>
      <w:r>
        <w:rPr>
          <w:rFonts w:ascii="Arial" w:hAnsi="Arial" w:cs="Arial"/>
          <w:b/>
          <w:bCs/>
          <w:color w:val="494B43"/>
          <w:sz w:val="24"/>
          <w:szCs w:val="24"/>
          <w:lang w:val="en"/>
        </w:rPr>
        <w:fldChar w:fldCharType="separate"/>
      </w:r>
      <w:r>
        <w:rPr>
          <w:rStyle w:val="Hyperlink"/>
          <w:rFonts w:ascii="Arial" w:hAnsi="Arial" w:cs="Arial"/>
          <w:b/>
          <w:bCs/>
          <w:color w:val="494B43"/>
          <w:sz w:val="24"/>
          <w:szCs w:val="24"/>
          <w:lang w:val="en"/>
        </w:rPr>
        <w:t>Chapter 9:</w:t>
      </w:r>
      <w:r>
        <w:rPr>
          <w:rFonts w:ascii="Arial" w:hAnsi="Arial" w:cs="Arial"/>
          <w:b/>
          <w:bCs/>
          <w:color w:val="494B43"/>
          <w:sz w:val="24"/>
          <w:szCs w:val="24"/>
          <w:lang w:val="en"/>
        </w:rPr>
        <w:fldChar w:fldCharType="end"/>
      </w:r>
      <w:r>
        <w:rPr>
          <w:rFonts w:ascii="Arial" w:hAnsi="Arial" w:cs="Arial"/>
          <w:b/>
          <w:bCs/>
          <w:color w:val="494B43"/>
          <w:sz w:val="24"/>
          <w:szCs w:val="24"/>
          <w:lang w:val="en"/>
        </w:rPr>
        <w:t xml:space="preserve"> Using the Apache Log Tag Library</w:t>
      </w:r>
    </w:p>
    <w:bookmarkStart w:id="1291" w:name="anchor.E4842A09-CBEE-4088-BC99-414D69A2A"/>
    <w:bookmarkEnd w:id="1291"/>
    <w:p w:rsidR="00E92D6A" w:rsidRDefault="00E92D6A" w:rsidP="00E92D6A">
      <w:pPr>
        <w:shd w:val="clear" w:color="auto" w:fill="FFFFFF"/>
        <w:spacing w:before="216"/>
        <w:rPr>
          <w:rFonts w:ascii="Arial" w:hAnsi="Arial" w:cs="Arial"/>
          <w:color w:val="494B43"/>
          <w:sz w:val="21"/>
          <w:szCs w:val="21"/>
          <w:lang w:val="en"/>
        </w:rPr>
      </w:pPr>
      <w:r>
        <w:rPr>
          <w:rFonts w:ascii="Arial" w:hAnsi="Arial" w:cs="Arial"/>
          <w:color w:val="494B43"/>
          <w:sz w:val="21"/>
          <w:szCs w:val="21"/>
          <w:lang w:val="en"/>
        </w:rPr>
        <w:fldChar w:fldCharType="begin"/>
      </w:r>
      <w:r>
        <w:rPr>
          <w:rFonts w:ascii="Arial" w:hAnsi="Arial" w:cs="Arial"/>
          <w:color w:val="494B43"/>
          <w:sz w:val="21"/>
          <w:szCs w:val="21"/>
          <w:lang w:val="en"/>
        </w:rPr>
        <w:instrText xml:space="preserve"> HYPERLINK "http://viewer.books24x7.com/assetviewer.aspx?bkid=8240&amp;destid=649" \l "649" \t "_parent" </w:instrText>
      </w:r>
      <w:r>
        <w:rPr>
          <w:rFonts w:ascii="Arial" w:hAnsi="Arial" w:cs="Arial"/>
          <w:color w:val="494B43"/>
          <w:sz w:val="21"/>
          <w:szCs w:val="21"/>
          <w:lang w:val="en"/>
        </w:rPr>
        <w:fldChar w:fldCharType="separate"/>
      </w:r>
      <w:r>
        <w:rPr>
          <w:rStyle w:val="Hyperlink"/>
          <w:rFonts w:ascii="Arial" w:hAnsi="Arial" w:cs="Arial"/>
          <w:sz w:val="21"/>
          <w:szCs w:val="21"/>
          <w:lang w:val="en"/>
        </w:rPr>
        <w:t>Figure 9-1:</w:t>
      </w:r>
      <w:r>
        <w:rPr>
          <w:rFonts w:ascii="Arial" w:hAnsi="Arial" w:cs="Arial"/>
          <w:color w:val="494B43"/>
          <w:sz w:val="21"/>
          <w:szCs w:val="21"/>
          <w:lang w:val="en"/>
        </w:rPr>
        <w:fldChar w:fldCharType="end"/>
      </w:r>
      <w:r>
        <w:rPr>
          <w:rFonts w:ascii="Arial" w:hAnsi="Arial" w:cs="Arial"/>
          <w:color w:val="494B43"/>
          <w:sz w:val="21"/>
          <w:szCs w:val="21"/>
          <w:lang w:val="en"/>
        </w:rPr>
        <w:t xml:space="preserve"> The SimpleLog.jsp page</w:t>
      </w:r>
    </w:p>
    <w:p w:rsidR="00E92D6A" w:rsidRDefault="00E92D6A" w:rsidP="00E92D6A">
      <w:pPr>
        <w:shd w:val="clear" w:color="auto" w:fill="FFFFFF"/>
        <w:spacing w:before="216"/>
        <w:rPr>
          <w:rFonts w:ascii="Arial" w:hAnsi="Arial" w:cs="Arial"/>
          <w:color w:val="494B43"/>
          <w:sz w:val="21"/>
          <w:szCs w:val="21"/>
          <w:lang w:val="en"/>
        </w:rPr>
      </w:pPr>
      <w:hyperlink r:id="rId357" w:anchor="658" w:tgtFrame="_parent" w:history="1">
        <w:r>
          <w:rPr>
            <w:rStyle w:val="Hyperlink"/>
            <w:rFonts w:ascii="Arial" w:hAnsi="Arial" w:cs="Arial"/>
            <w:sz w:val="21"/>
            <w:szCs w:val="21"/>
            <w:lang w:val="en"/>
          </w:rPr>
          <w:t>Figure 9-2:</w:t>
        </w:r>
      </w:hyperlink>
      <w:r>
        <w:rPr>
          <w:rFonts w:ascii="Arial" w:hAnsi="Arial" w:cs="Arial"/>
          <w:color w:val="494B43"/>
          <w:sz w:val="21"/>
          <w:szCs w:val="21"/>
          <w:lang w:val="en"/>
        </w:rPr>
        <w:t xml:space="preserve"> The SimpleLogDump.jsp page</w:t>
      </w:r>
    </w:p>
    <w:p w:rsidR="00E92D6A" w:rsidRDefault="00E92D6A" w:rsidP="00E92D6A">
      <w:pPr>
        <w:pStyle w:val="Heading1"/>
        <w:shd w:val="clear" w:color="auto" w:fill="FFFFFF"/>
        <w:spacing w:after="120"/>
        <w:rPr>
          <w:rFonts w:ascii="Arial" w:hAnsi="Arial" w:cs="Arial"/>
          <w:color w:val="494B43"/>
          <w:sz w:val="26"/>
          <w:szCs w:val="26"/>
          <w:lang w:val="en"/>
        </w:rPr>
      </w:pPr>
      <w:r>
        <w:rPr>
          <w:rFonts w:ascii="Arial" w:hAnsi="Arial" w:cs="Arial"/>
          <w:b w:val="0"/>
          <w:bCs w:val="0"/>
          <w:color w:val="494B43"/>
          <w:sz w:val="26"/>
          <w:szCs w:val="26"/>
          <w:lang w:val="en"/>
        </w:rPr>
        <w:t>List of Tables</w:t>
      </w:r>
    </w:p>
    <w:p w:rsidR="00E92D6A" w:rsidRDefault="00E92D6A" w:rsidP="00E92D6A">
      <w:pPr>
        <w:pStyle w:val="Heading2"/>
        <w:shd w:val="clear" w:color="auto" w:fill="FFFFFF"/>
        <w:spacing w:before="288" w:after="216"/>
        <w:rPr>
          <w:rFonts w:ascii="Arial" w:hAnsi="Arial" w:cs="Arial"/>
          <w:b/>
          <w:bCs/>
          <w:color w:val="494B43"/>
          <w:sz w:val="24"/>
          <w:szCs w:val="24"/>
          <w:lang w:val="en"/>
        </w:rPr>
      </w:pPr>
      <w:r>
        <w:rPr>
          <w:rFonts w:ascii="Arial" w:hAnsi="Arial" w:cs="Arial"/>
          <w:b/>
          <w:bCs/>
          <w:noProof/>
          <w:vanish/>
          <w:color w:val="494B43"/>
          <w:sz w:val="24"/>
          <w:szCs w:val="24"/>
        </w:rPr>
        <w:drawing>
          <wp:inline distT="0" distB="0" distL="0" distR="0" wp14:anchorId="192D31FD" wp14:editId="75E372DA">
            <wp:extent cx="114300" cy="114300"/>
            <wp:effectExtent l="0" t="0" r="0" b="0"/>
            <wp:docPr id="5081" name="Picture 508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92" w:name="776"/>
      <w:bookmarkStart w:id="1293" w:name="section.68DC1199-9056-4AF7-8AC2-ADB2C29E"/>
      <w:bookmarkEnd w:id="1292"/>
      <w:bookmarkEnd w:id="1293"/>
      <w:r>
        <w:rPr>
          <w:rFonts w:ascii="Arial" w:hAnsi="Arial" w:cs="Arial"/>
          <w:b/>
          <w:bCs/>
          <w:color w:val="494B43"/>
          <w:sz w:val="24"/>
          <w:szCs w:val="24"/>
          <w:lang w:val="en"/>
        </w:rPr>
        <w:fldChar w:fldCharType="begin"/>
      </w:r>
      <w:r>
        <w:rPr>
          <w:rFonts w:ascii="Arial" w:hAnsi="Arial" w:cs="Arial"/>
          <w:b/>
          <w:bCs/>
          <w:color w:val="494B43"/>
          <w:sz w:val="24"/>
          <w:szCs w:val="24"/>
          <w:lang w:val="en"/>
        </w:rPr>
        <w:instrText xml:space="preserve"> HYPERLINK "http://viewer.books24x7.com/assetviewer.aspx?bkid=8240&amp;destid=44" \l "44" \t "_parent" </w:instrText>
      </w:r>
      <w:r>
        <w:rPr>
          <w:rFonts w:ascii="Arial" w:hAnsi="Arial" w:cs="Arial"/>
          <w:b/>
          <w:bCs/>
          <w:color w:val="494B43"/>
          <w:sz w:val="24"/>
          <w:szCs w:val="24"/>
          <w:lang w:val="en"/>
        </w:rPr>
        <w:fldChar w:fldCharType="separate"/>
      </w:r>
      <w:r>
        <w:rPr>
          <w:rStyle w:val="Hyperlink"/>
          <w:rFonts w:ascii="Arial" w:hAnsi="Arial" w:cs="Arial"/>
          <w:b/>
          <w:bCs/>
          <w:color w:val="494B43"/>
          <w:sz w:val="24"/>
          <w:szCs w:val="24"/>
          <w:lang w:val="en"/>
        </w:rPr>
        <w:t>Chapter 2:</w:t>
      </w:r>
      <w:r>
        <w:rPr>
          <w:rFonts w:ascii="Arial" w:hAnsi="Arial" w:cs="Arial"/>
          <w:b/>
          <w:bCs/>
          <w:color w:val="494B43"/>
          <w:sz w:val="24"/>
          <w:szCs w:val="24"/>
          <w:lang w:val="en"/>
        </w:rPr>
        <w:fldChar w:fldCharType="end"/>
      </w:r>
      <w:r>
        <w:rPr>
          <w:rFonts w:ascii="Arial" w:hAnsi="Arial" w:cs="Arial"/>
          <w:b/>
          <w:bCs/>
          <w:color w:val="494B43"/>
          <w:sz w:val="24"/>
          <w:szCs w:val="24"/>
          <w:lang w:val="en"/>
        </w:rPr>
        <w:t xml:space="preserve"> JDK 1.4 Logging API</w:t>
      </w:r>
    </w:p>
    <w:bookmarkStart w:id="1294" w:name="anchor.0A8D1907-DE03-4954-874E-EDAAA9C35"/>
    <w:bookmarkEnd w:id="1294"/>
    <w:p w:rsidR="00E92D6A" w:rsidRDefault="00E92D6A" w:rsidP="00E92D6A">
      <w:pPr>
        <w:shd w:val="clear" w:color="auto" w:fill="FFFFFF"/>
        <w:spacing w:before="216"/>
        <w:rPr>
          <w:rFonts w:ascii="Arial" w:hAnsi="Arial" w:cs="Arial"/>
          <w:color w:val="494B43"/>
          <w:sz w:val="21"/>
          <w:szCs w:val="21"/>
          <w:lang w:val="en"/>
        </w:rPr>
      </w:pPr>
      <w:r>
        <w:rPr>
          <w:rFonts w:ascii="Arial" w:hAnsi="Arial" w:cs="Arial"/>
          <w:color w:val="494B43"/>
          <w:sz w:val="21"/>
          <w:szCs w:val="21"/>
          <w:lang w:val="en"/>
        </w:rPr>
        <w:fldChar w:fldCharType="begin"/>
      </w:r>
      <w:r>
        <w:rPr>
          <w:rFonts w:ascii="Arial" w:hAnsi="Arial" w:cs="Arial"/>
          <w:color w:val="494B43"/>
          <w:sz w:val="21"/>
          <w:szCs w:val="21"/>
          <w:lang w:val="en"/>
        </w:rPr>
        <w:instrText xml:space="preserve"> HYPERLINK "http://viewer.books24x7.com/assetviewer.aspx?bkid=8240&amp;destid=100" \l "100" \t "_parent" </w:instrText>
      </w:r>
      <w:r>
        <w:rPr>
          <w:rFonts w:ascii="Arial" w:hAnsi="Arial" w:cs="Arial"/>
          <w:color w:val="494B43"/>
          <w:sz w:val="21"/>
          <w:szCs w:val="21"/>
          <w:lang w:val="en"/>
        </w:rPr>
        <w:fldChar w:fldCharType="separate"/>
      </w:r>
      <w:r>
        <w:rPr>
          <w:rStyle w:val="Hyperlink"/>
          <w:rFonts w:ascii="Arial" w:hAnsi="Arial" w:cs="Arial"/>
          <w:sz w:val="21"/>
          <w:szCs w:val="21"/>
          <w:lang w:val="en"/>
        </w:rPr>
        <w:t>Table 2-1:</w:t>
      </w:r>
      <w:r>
        <w:rPr>
          <w:rFonts w:ascii="Arial" w:hAnsi="Arial" w:cs="Arial"/>
          <w:color w:val="494B43"/>
          <w:sz w:val="21"/>
          <w:szCs w:val="21"/>
          <w:lang w:val="en"/>
        </w:rPr>
        <w:fldChar w:fldCharType="end"/>
      </w:r>
      <w:r>
        <w:rPr>
          <w:rFonts w:ascii="Arial" w:hAnsi="Arial" w:cs="Arial"/>
          <w:color w:val="494B43"/>
          <w:sz w:val="21"/>
          <w:szCs w:val="21"/>
          <w:lang w:val="en"/>
        </w:rPr>
        <w:t xml:space="preserve"> The Patterns in FileHandler</w:t>
      </w:r>
    </w:p>
    <w:p w:rsidR="00E92D6A" w:rsidRDefault="00E92D6A" w:rsidP="00E92D6A">
      <w:pPr>
        <w:pStyle w:val="Heading2"/>
        <w:shd w:val="clear" w:color="auto" w:fill="FFFFFF"/>
        <w:spacing w:before="288" w:after="216"/>
        <w:rPr>
          <w:rFonts w:ascii="Arial" w:hAnsi="Arial" w:cs="Arial"/>
          <w:b/>
          <w:bCs/>
          <w:color w:val="494B43"/>
          <w:sz w:val="24"/>
          <w:szCs w:val="24"/>
          <w:lang w:val="en"/>
        </w:rPr>
      </w:pPr>
      <w:r>
        <w:rPr>
          <w:rFonts w:ascii="Arial" w:hAnsi="Arial" w:cs="Arial"/>
          <w:b/>
          <w:bCs/>
          <w:noProof/>
          <w:vanish/>
          <w:color w:val="494B43"/>
          <w:sz w:val="24"/>
          <w:szCs w:val="24"/>
        </w:rPr>
        <w:drawing>
          <wp:inline distT="0" distB="0" distL="0" distR="0" wp14:anchorId="31B9FB06" wp14:editId="46DFE953">
            <wp:extent cx="114300" cy="114300"/>
            <wp:effectExtent l="0" t="0" r="0" b="0"/>
            <wp:docPr id="5080" name="Picture 50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494B43"/>
          <w:sz w:val="24"/>
          <w:szCs w:val="24"/>
        </w:rPr>
        <w:drawing>
          <wp:inline distT="0" distB="0" distL="0" distR="0" wp14:anchorId="1706EE52" wp14:editId="7FF1791B">
            <wp:extent cx="114300" cy="114300"/>
            <wp:effectExtent l="0" t="0" r="0" b="0"/>
            <wp:docPr id="5079" name="Picture 507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95" w:name="778"/>
      <w:bookmarkStart w:id="1296" w:name="section.2F24EDF0-FE2B-43D9-B306-9A3A230A"/>
      <w:bookmarkEnd w:id="1295"/>
      <w:bookmarkEnd w:id="1296"/>
      <w:r>
        <w:rPr>
          <w:rFonts w:ascii="Arial" w:hAnsi="Arial" w:cs="Arial"/>
          <w:b/>
          <w:bCs/>
          <w:color w:val="494B43"/>
          <w:sz w:val="24"/>
          <w:szCs w:val="24"/>
          <w:lang w:val="en"/>
        </w:rPr>
        <w:fldChar w:fldCharType="begin"/>
      </w:r>
      <w:r>
        <w:rPr>
          <w:rFonts w:ascii="Arial" w:hAnsi="Arial" w:cs="Arial"/>
          <w:b/>
          <w:bCs/>
          <w:color w:val="494B43"/>
          <w:sz w:val="24"/>
          <w:szCs w:val="24"/>
          <w:lang w:val="en"/>
        </w:rPr>
        <w:instrText xml:space="preserve"> HYPERLINK "http://viewer.books24x7.com/assetviewer.aspx?bkid=8240&amp;destid=136" \l "136" \t "_parent" </w:instrText>
      </w:r>
      <w:r>
        <w:rPr>
          <w:rFonts w:ascii="Arial" w:hAnsi="Arial" w:cs="Arial"/>
          <w:b/>
          <w:bCs/>
          <w:color w:val="494B43"/>
          <w:sz w:val="24"/>
          <w:szCs w:val="24"/>
          <w:lang w:val="en"/>
        </w:rPr>
        <w:fldChar w:fldCharType="separate"/>
      </w:r>
      <w:r>
        <w:rPr>
          <w:rStyle w:val="Hyperlink"/>
          <w:rFonts w:ascii="Arial" w:hAnsi="Arial" w:cs="Arial"/>
          <w:b/>
          <w:bCs/>
          <w:color w:val="494B43"/>
          <w:sz w:val="24"/>
          <w:szCs w:val="24"/>
          <w:lang w:val="en"/>
        </w:rPr>
        <w:t>Chapter 3:</w:t>
      </w:r>
      <w:r>
        <w:rPr>
          <w:rFonts w:ascii="Arial" w:hAnsi="Arial" w:cs="Arial"/>
          <w:b/>
          <w:bCs/>
          <w:color w:val="494B43"/>
          <w:sz w:val="24"/>
          <w:szCs w:val="24"/>
          <w:lang w:val="en"/>
        </w:rPr>
        <w:fldChar w:fldCharType="end"/>
      </w:r>
      <w:r>
        <w:rPr>
          <w:rFonts w:ascii="Arial" w:hAnsi="Arial" w:cs="Arial"/>
          <w:b/>
          <w:bCs/>
          <w:color w:val="494B43"/>
          <w:sz w:val="24"/>
          <w:szCs w:val="24"/>
          <w:lang w:val="en"/>
        </w:rPr>
        <w:t xml:space="preserve"> Formatting JDK 1.4 Logging Information</w:t>
      </w:r>
    </w:p>
    <w:bookmarkStart w:id="1297" w:name="anchor.948F9875-AB59-416E-B3B2-C20C80B6D"/>
    <w:bookmarkEnd w:id="1297"/>
    <w:p w:rsidR="00E92D6A" w:rsidRDefault="00E92D6A" w:rsidP="00E92D6A">
      <w:pPr>
        <w:shd w:val="clear" w:color="auto" w:fill="FFFFFF"/>
        <w:spacing w:before="216"/>
        <w:rPr>
          <w:rFonts w:ascii="Arial" w:hAnsi="Arial" w:cs="Arial"/>
          <w:color w:val="494B43"/>
          <w:sz w:val="21"/>
          <w:szCs w:val="21"/>
          <w:lang w:val="en"/>
        </w:rPr>
      </w:pPr>
      <w:r>
        <w:rPr>
          <w:rFonts w:ascii="Arial" w:hAnsi="Arial" w:cs="Arial"/>
          <w:color w:val="494B43"/>
          <w:sz w:val="21"/>
          <w:szCs w:val="21"/>
          <w:lang w:val="en"/>
        </w:rPr>
        <w:fldChar w:fldCharType="begin"/>
      </w:r>
      <w:r>
        <w:rPr>
          <w:rFonts w:ascii="Arial" w:hAnsi="Arial" w:cs="Arial"/>
          <w:color w:val="494B43"/>
          <w:sz w:val="21"/>
          <w:szCs w:val="21"/>
          <w:lang w:val="en"/>
        </w:rPr>
        <w:instrText xml:space="preserve"> HYPERLINK "http://viewer.books24x7.com/assetviewer.aspx?bkid=8240&amp;destid=146" \l "146" \t "_parent" </w:instrText>
      </w:r>
      <w:r>
        <w:rPr>
          <w:rFonts w:ascii="Arial" w:hAnsi="Arial" w:cs="Arial"/>
          <w:color w:val="494B43"/>
          <w:sz w:val="21"/>
          <w:szCs w:val="21"/>
          <w:lang w:val="en"/>
        </w:rPr>
        <w:fldChar w:fldCharType="separate"/>
      </w:r>
      <w:r>
        <w:rPr>
          <w:rStyle w:val="Hyperlink"/>
          <w:rFonts w:ascii="Arial" w:hAnsi="Arial" w:cs="Arial"/>
          <w:sz w:val="21"/>
          <w:szCs w:val="21"/>
          <w:lang w:val="en"/>
        </w:rPr>
        <w:t>Table 3-1:</w:t>
      </w:r>
      <w:r>
        <w:rPr>
          <w:rFonts w:ascii="Arial" w:hAnsi="Arial" w:cs="Arial"/>
          <w:color w:val="494B43"/>
          <w:sz w:val="21"/>
          <w:szCs w:val="21"/>
          <w:lang w:val="en"/>
        </w:rPr>
        <w:fldChar w:fldCharType="end"/>
      </w:r>
      <w:r>
        <w:rPr>
          <w:rFonts w:ascii="Arial" w:hAnsi="Arial" w:cs="Arial"/>
          <w:color w:val="494B43"/>
          <w:sz w:val="21"/>
          <w:szCs w:val="21"/>
          <w:lang w:val="en"/>
        </w:rPr>
        <w:t xml:space="preserve"> Message Structure with SimpleFormatter</w:t>
      </w:r>
    </w:p>
    <w:p w:rsidR="00E92D6A" w:rsidRDefault="00E92D6A" w:rsidP="00E92D6A">
      <w:pPr>
        <w:pStyle w:val="Heading2"/>
        <w:shd w:val="clear" w:color="auto" w:fill="FFFFFF"/>
        <w:spacing w:before="288" w:after="216"/>
        <w:rPr>
          <w:rFonts w:ascii="Arial" w:hAnsi="Arial" w:cs="Arial"/>
          <w:b/>
          <w:bCs/>
          <w:color w:val="494B43"/>
          <w:sz w:val="24"/>
          <w:szCs w:val="24"/>
          <w:lang w:val="en"/>
        </w:rPr>
      </w:pPr>
      <w:r>
        <w:rPr>
          <w:rFonts w:ascii="Arial" w:hAnsi="Arial" w:cs="Arial"/>
          <w:b/>
          <w:bCs/>
          <w:noProof/>
          <w:vanish/>
          <w:color w:val="494B43"/>
          <w:sz w:val="24"/>
          <w:szCs w:val="24"/>
        </w:rPr>
        <w:drawing>
          <wp:inline distT="0" distB="0" distL="0" distR="0" wp14:anchorId="6DBFFF49" wp14:editId="79B184BC">
            <wp:extent cx="114300" cy="114300"/>
            <wp:effectExtent l="0" t="0" r="0" b="0"/>
            <wp:docPr id="5078" name="Picture 50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494B43"/>
          <w:sz w:val="24"/>
          <w:szCs w:val="24"/>
        </w:rPr>
        <w:drawing>
          <wp:inline distT="0" distB="0" distL="0" distR="0" wp14:anchorId="2A3E0BD2" wp14:editId="295843F1">
            <wp:extent cx="114300" cy="114300"/>
            <wp:effectExtent l="0" t="0" r="0" b="0"/>
            <wp:docPr id="5077" name="Picture 507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298" w:name="780"/>
      <w:bookmarkStart w:id="1299" w:name="section.809EF875-C7B8-4F80-B74B-8F4749B2"/>
      <w:bookmarkEnd w:id="1298"/>
      <w:bookmarkEnd w:id="1299"/>
      <w:r>
        <w:rPr>
          <w:rFonts w:ascii="Arial" w:hAnsi="Arial" w:cs="Arial"/>
          <w:b/>
          <w:bCs/>
          <w:color w:val="494B43"/>
          <w:sz w:val="24"/>
          <w:szCs w:val="24"/>
          <w:lang w:val="en"/>
        </w:rPr>
        <w:fldChar w:fldCharType="begin"/>
      </w:r>
      <w:r>
        <w:rPr>
          <w:rFonts w:ascii="Arial" w:hAnsi="Arial" w:cs="Arial"/>
          <w:b/>
          <w:bCs/>
          <w:color w:val="494B43"/>
          <w:sz w:val="24"/>
          <w:szCs w:val="24"/>
          <w:lang w:val="en"/>
        </w:rPr>
        <w:instrText xml:space="preserve"> HYPERLINK "http://viewer.books24x7.com/assetviewer.aspx?bkid=8240&amp;destid=166" \l "166" \t "_parent" </w:instrText>
      </w:r>
      <w:r>
        <w:rPr>
          <w:rFonts w:ascii="Arial" w:hAnsi="Arial" w:cs="Arial"/>
          <w:b/>
          <w:bCs/>
          <w:color w:val="494B43"/>
          <w:sz w:val="24"/>
          <w:szCs w:val="24"/>
          <w:lang w:val="en"/>
        </w:rPr>
        <w:fldChar w:fldCharType="separate"/>
      </w:r>
      <w:r>
        <w:rPr>
          <w:rStyle w:val="Hyperlink"/>
          <w:rFonts w:ascii="Arial" w:hAnsi="Arial" w:cs="Arial"/>
          <w:b/>
          <w:bCs/>
          <w:color w:val="494B43"/>
          <w:sz w:val="24"/>
          <w:szCs w:val="24"/>
          <w:lang w:val="en"/>
        </w:rPr>
        <w:t>Chapter 4:</w:t>
      </w:r>
      <w:r>
        <w:rPr>
          <w:rFonts w:ascii="Arial" w:hAnsi="Arial" w:cs="Arial"/>
          <w:b/>
          <w:bCs/>
          <w:color w:val="494B43"/>
          <w:sz w:val="24"/>
          <w:szCs w:val="24"/>
          <w:lang w:val="en"/>
        </w:rPr>
        <w:fldChar w:fldCharType="end"/>
      </w:r>
      <w:r>
        <w:rPr>
          <w:rFonts w:ascii="Arial" w:hAnsi="Arial" w:cs="Arial"/>
          <w:b/>
          <w:bCs/>
          <w:color w:val="494B43"/>
          <w:sz w:val="24"/>
          <w:szCs w:val="24"/>
          <w:lang w:val="en"/>
        </w:rPr>
        <w:t xml:space="preserve"> Extending the Logging Framework</w:t>
      </w:r>
    </w:p>
    <w:bookmarkStart w:id="1300" w:name="anchor.E5C306B5-9EE1-49A7-9B41-E4D710699"/>
    <w:bookmarkEnd w:id="1300"/>
    <w:p w:rsidR="00E92D6A" w:rsidRDefault="00E92D6A" w:rsidP="00E92D6A">
      <w:pPr>
        <w:shd w:val="clear" w:color="auto" w:fill="FFFFFF"/>
        <w:spacing w:before="216"/>
        <w:rPr>
          <w:rFonts w:ascii="Arial" w:hAnsi="Arial" w:cs="Arial"/>
          <w:color w:val="494B43"/>
          <w:sz w:val="21"/>
          <w:szCs w:val="21"/>
          <w:lang w:val="en"/>
        </w:rPr>
      </w:pPr>
      <w:r>
        <w:rPr>
          <w:rFonts w:ascii="Arial" w:hAnsi="Arial" w:cs="Arial"/>
          <w:color w:val="494B43"/>
          <w:sz w:val="21"/>
          <w:szCs w:val="21"/>
          <w:lang w:val="en"/>
        </w:rPr>
        <w:fldChar w:fldCharType="begin"/>
      </w:r>
      <w:r>
        <w:rPr>
          <w:rFonts w:ascii="Arial" w:hAnsi="Arial" w:cs="Arial"/>
          <w:color w:val="494B43"/>
          <w:sz w:val="21"/>
          <w:szCs w:val="21"/>
          <w:lang w:val="en"/>
        </w:rPr>
        <w:instrText xml:space="preserve"> HYPERLINK "http://viewer.books24x7.com/assetviewer.aspx?bkid=8240&amp;destid=179" \l "179" \t "_parent" </w:instrText>
      </w:r>
      <w:r>
        <w:rPr>
          <w:rFonts w:ascii="Arial" w:hAnsi="Arial" w:cs="Arial"/>
          <w:color w:val="494B43"/>
          <w:sz w:val="21"/>
          <w:szCs w:val="21"/>
          <w:lang w:val="en"/>
        </w:rPr>
        <w:fldChar w:fldCharType="separate"/>
      </w:r>
      <w:r>
        <w:rPr>
          <w:rStyle w:val="Hyperlink"/>
          <w:rFonts w:ascii="Arial" w:hAnsi="Arial" w:cs="Arial"/>
          <w:sz w:val="21"/>
          <w:szCs w:val="21"/>
          <w:lang w:val="en"/>
        </w:rPr>
        <w:t>Table 4-1:</w:t>
      </w:r>
      <w:r>
        <w:rPr>
          <w:rFonts w:ascii="Arial" w:hAnsi="Arial" w:cs="Arial"/>
          <w:color w:val="494B43"/>
          <w:sz w:val="21"/>
          <w:szCs w:val="21"/>
          <w:lang w:val="en"/>
        </w:rPr>
        <w:fldChar w:fldCharType="end"/>
      </w:r>
      <w:r>
        <w:rPr>
          <w:rFonts w:ascii="Arial" w:hAnsi="Arial" w:cs="Arial"/>
          <w:color w:val="494B43"/>
          <w:sz w:val="21"/>
          <w:szCs w:val="21"/>
          <w:lang w:val="en"/>
        </w:rPr>
        <w:t xml:space="preserve"> ConsoleHandler Configuration Parameters</w:t>
      </w:r>
    </w:p>
    <w:p w:rsidR="00E92D6A" w:rsidRDefault="00E92D6A" w:rsidP="00E92D6A">
      <w:pPr>
        <w:shd w:val="clear" w:color="auto" w:fill="FFFFFF"/>
        <w:spacing w:before="216"/>
        <w:rPr>
          <w:rFonts w:ascii="Arial" w:hAnsi="Arial" w:cs="Arial"/>
          <w:color w:val="494B43"/>
          <w:sz w:val="21"/>
          <w:szCs w:val="21"/>
          <w:lang w:val="en"/>
        </w:rPr>
      </w:pPr>
      <w:hyperlink r:id="rId358" w:anchor="182" w:tgtFrame="_parent" w:history="1">
        <w:r>
          <w:rPr>
            <w:rStyle w:val="Hyperlink"/>
            <w:rFonts w:ascii="Arial" w:hAnsi="Arial" w:cs="Arial"/>
            <w:sz w:val="21"/>
            <w:szCs w:val="21"/>
            <w:lang w:val="en"/>
          </w:rPr>
          <w:t>Table 4-2:</w:t>
        </w:r>
      </w:hyperlink>
      <w:r>
        <w:rPr>
          <w:rFonts w:ascii="Arial" w:hAnsi="Arial" w:cs="Arial"/>
          <w:color w:val="494B43"/>
          <w:sz w:val="21"/>
          <w:szCs w:val="21"/>
          <w:lang w:val="en"/>
        </w:rPr>
        <w:t xml:space="preserve"> FileHandler Configuration Parameters</w:t>
      </w:r>
    </w:p>
    <w:p w:rsidR="00E92D6A" w:rsidRDefault="00E92D6A" w:rsidP="00E92D6A">
      <w:pPr>
        <w:shd w:val="clear" w:color="auto" w:fill="FFFFFF"/>
        <w:spacing w:before="216"/>
        <w:rPr>
          <w:rFonts w:ascii="Arial" w:hAnsi="Arial" w:cs="Arial"/>
          <w:color w:val="494B43"/>
          <w:sz w:val="21"/>
          <w:szCs w:val="21"/>
          <w:lang w:val="en"/>
        </w:rPr>
      </w:pPr>
      <w:hyperlink r:id="rId359" w:anchor="185" w:tgtFrame="_parent" w:history="1">
        <w:r>
          <w:rPr>
            <w:rStyle w:val="Hyperlink"/>
            <w:rFonts w:ascii="Arial" w:hAnsi="Arial" w:cs="Arial"/>
            <w:sz w:val="21"/>
            <w:szCs w:val="21"/>
            <w:lang w:val="en"/>
          </w:rPr>
          <w:t>Table 4-3:</w:t>
        </w:r>
      </w:hyperlink>
      <w:r>
        <w:rPr>
          <w:rFonts w:ascii="Arial" w:hAnsi="Arial" w:cs="Arial"/>
          <w:color w:val="494B43"/>
          <w:sz w:val="21"/>
          <w:szCs w:val="21"/>
          <w:lang w:val="en"/>
        </w:rPr>
        <w:t xml:space="preserve"> SocketHandler Configuration Parameters</w:t>
      </w:r>
    </w:p>
    <w:p w:rsidR="00E92D6A" w:rsidRDefault="00E92D6A" w:rsidP="00E92D6A">
      <w:pPr>
        <w:shd w:val="clear" w:color="auto" w:fill="FFFFFF"/>
        <w:spacing w:before="216"/>
        <w:rPr>
          <w:rFonts w:ascii="Arial" w:hAnsi="Arial" w:cs="Arial"/>
          <w:color w:val="494B43"/>
          <w:sz w:val="21"/>
          <w:szCs w:val="21"/>
          <w:lang w:val="en"/>
        </w:rPr>
      </w:pPr>
      <w:hyperlink r:id="rId360" w:anchor="188" w:tgtFrame="_parent" w:history="1">
        <w:r>
          <w:rPr>
            <w:rStyle w:val="Hyperlink"/>
            <w:rFonts w:ascii="Arial" w:hAnsi="Arial" w:cs="Arial"/>
            <w:sz w:val="21"/>
            <w:szCs w:val="21"/>
            <w:lang w:val="en"/>
          </w:rPr>
          <w:t>Table 4-4:</w:t>
        </w:r>
      </w:hyperlink>
      <w:r>
        <w:rPr>
          <w:rFonts w:ascii="Arial" w:hAnsi="Arial" w:cs="Arial"/>
          <w:color w:val="494B43"/>
          <w:sz w:val="21"/>
          <w:szCs w:val="21"/>
          <w:lang w:val="en"/>
        </w:rPr>
        <w:t xml:space="preserve"> MemoryHandler Configuration Parameters</w:t>
      </w:r>
    </w:p>
    <w:p w:rsidR="00E92D6A" w:rsidRDefault="00E92D6A" w:rsidP="00E92D6A">
      <w:pPr>
        <w:pStyle w:val="Heading2"/>
        <w:shd w:val="clear" w:color="auto" w:fill="FFFFFF"/>
        <w:spacing w:before="288" w:after="216"/>
        <w:rPr>
          <w:rFonts w:ascii="Arial" w:hAnsi="Arial" w:cs="Arial"/>
          <w:b/>
          <w:bCs/>
          <w:color w:val="494B43"/>
          <w:sz w:val="24"/>
          <w:szCs w:val="24"/>
          <w:lang w:val="en"/>
        </w:rPr>
      </w:pPr>
      <w:r>
        <w:rPr>
          <w:rFonts w:ascii="Arial" w:hAnsi="Arial" w:cs="Arial"/>
          <w:b/>
          <w:bCs/>
          <w:noProof/>
          <w:vanish/>
          <w:color w:val="494B43"/>
          <w:sz w:val="24"/>
          <w:szCs w:val="24"/>
        </w:rPr>
        <w:drawing>
          <wp:inline distT="0" distB="0" distL="0" distR="0" wp14:anchorId="3A33476C" wp14:editId="5C47D007">
            <wp:extent cx="114300" cy="114300"/>
            <wp:effectExtent l="0" t="0" r="0" b="0"/>
            <wp:docPr id="5076" name="Picture 50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494B43"/>
          <w:sz w:val="24"/>
          <w:szCs w:val="24"/>
        </w:rPr>
        <w:drawing>
          <wp:inline distT="0" distB="0" distL="0" distR="0" wp14:anchorId="4A04758F" wp14:editId="281EC0B3">
            <wp:extent cx="114300" cy="114300"/>
            <wp:effectExtent l="0" t="0" r="0" b="0"/>
            <wp:docPr id="5075" name="Picture 507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301" w:name="782"/>
      <w:bookmarkStart w:id="1302" w:name="section.5FEBD899-3C9E-4F4D-B6F1-A6B7675B"/>
      <w:bookmarkEnd w:id="1301"/>
      <w:bookmarkEnd w:id="1302"/>
      <w:r>
        <w:rPr>
          <w:rFonts w:ascii="Arial" w:hAnsi="Arial" w:cs="Arial"/>
          <w:b/>
          <w:bCs/>
          <w:color w:val="494B43"/>
          <w:sz w:val="24"/>
          <w:szCs w:val="24"/>
          <w:lang w:val="en"/>
        </w:rPr>
        <w:fldChar w:fldCharType="begin"/>
      </w:r>
      <w:r>
        <w:rPr>
          <w:rFonts w:ascii="Arial" w:hAnsi="Arial" w:cs="Arial"/>
          <w:b/>
          <w:bCs/>
          <w:color w:val="494B43"/>
          <w:sz w:val="24"/>
          <w:szCs w:val="24"/>
          <w:lang w:val="en"/>
        </w:rPr>
        <w:instrText xml:space="preserve"> HYPERLINK "http://viewer.books24x7.com/assetviewer.aspx?bkid=8240&amp;destid=266" \l "266" \t "_parent" </w:instrText>
      </w:r>
      <w:r>
        <w:rPr>
          <w:rFonts w:ascii="Arial" w:hAnsi="Arial" w:cs="Arial"/>
          <w:b/>
          <w:bCs/>
          <w:color w:val="494B43"/>
          <w:sz w:val="24"/>
          <w:szCs w:val="24"/>
          <w:lang w:val="en"/>
        </w:rPr>
        <w:fldChar w:fldCharType="separate"/>
      </w:r>
      <w:r>
        <w:rPr>
          <w:rStyle w:val="Hyperlink"/>
          <w:rFonts w:ascii="Arial" w:hAnsi="Arial" w:cs="Arial"/>
          <w:b/>
          <w:bCs/>
          <w:color w:val="494B43"/>
          <w:sz w:val="24"/>
          <w:szCs w:val="24"/>
          <w:lang w:val="en"/>
        </w:rPr>
        <w:t>Chapter 5:</w:t>
      </w:r>
      <w:r>
        <w:rPr>
          <w:rFonts w:ascii="Arial" w:hAnsi="Arial" w:cs="Arial"/>
          <w:b/>
          <w:bCs/>
          <w:color w:val="494B43"/>
          <w:sz w:val="24"/>
          <w:szCs w:val="24"/>
          <w:lang w:val="en"/>
        </w:rPr>
        <w:fldChar w:fldCharType="end"/>
      </w:r>
      <w:r>
        <w:rPr>
          <w:rFonts w:ascii="Arial" w:hAnsi="Arial" w:cs="Arial"/>
          <w:b/>
          <w:bCs/>
          <w:color w:val="494B43"/>
          <w:sz w:val="24"/>
          <w:szCs w:val="24"/>
          <w:lang w:val="en"/>
        </w:rPr>
        <w:t xml:space="preserve"> Understanding Apache log4j</w:t>
      </w:r>
    </w:p>
    <w:bookmarkStart w:id="1303" w:name="anchor.A2B28549-2162-4385-AD5A-D109C0C0E"/>
    <w:bookmarkEnd w:id="1303"/>
    <w:p w:rsidR="00E92D6A" w:rsidRDefault="00E92D6A" w:rsidP="00E92D6A">
      <w:pPr>
        <w:shd w:val="clear" w:color="auto" w:fill="FFFFFF"/>
        <w:spacing w:before="216"/>
        <w:rPr>
          <w:rFonts w:ascii="Arial" w:hAnsi="Arial" w:cs="Arial"/>
          <w:color w:val="494B43"/>
          <w:sz w:val="21"/>
          <w:szCs w:val="21"/>
          <w:lang w:val="en"/>
        </w:rPr>
      </w:pPr>
      <w:r>
        <w:rPr>
          <w:rFonts w:ascii="Arial" w:hAnsi="Arial" w:cs="Arial"/>
          <w:color w:val="494B43"/>
          <w:sz w:val="21"/>
          <w:szCs w:val="21"/>
          <w:lang w:val="en"/>
        </w:rPr>
        <w:fldChar w:fldCharType="begin"/>
      </w:r>
      <w:r>
        <w:rPr>
          <w:rFonts w:ascii="Arial" w:hAnsi="Arial" w:cs="Arial"/>
          <w:color w:val="494B43"/>
          <w:sz w:val="21"/>
          <w:szCs w:val="21"/>
          <w:lang w:val="en"/>
        </w:rPr>
        <w:instrText xml:space="preserve"> HYPERLINK "http://viewer.books24x7.com/assetviewer.aspx?bkid=8240&amp;destid=310" \l "310" \t "_parent" </w:instrText>
      </w:r>
      <w:r>
        <w:rPr>
          <w:rFonts w:ascii="Arial" w:hAnsi="Arial" w:cs="Arial"/>
          <w:color w:val="494B43"/>
          <w:sz w:val="21"/>
          <w:szCs w:val="21"/>
          <w:lang w:val="en"/>
        </w:rPr>
        <w:fldChar w:fldCharType="separate"/>
      </w:r>
      <w:r>
        <w:rPr>
          <w:rStyle w:val="Hyperlink"/>
          <w:rFonts w:ascii="Arial" w:hAnsi="Arial" w:cs="Arial"/>
          <w:sz w:val="21"/>
          <w:szCs w:val="21"/>
          <w:lang w:val="en"/>
        </w:rPr>
        <w:t>Table 5-1:</w:t>
      </w:r>
      <w:r>
        <w:rPr>
          <w:rFonts w:ascii="Arial" w:hAnsi="Arial" w:cs="Arial"/>
          <w:color w:val="494B43"/>
          <w:sz w:val="21"/>
          <w:szCs w:val="21"/>
          <w:lang w:val="en"/>
        </w:rPr>
        <w:fldChar w:fldCharType="end"/>
      </w:r>
      <w:r>
        <w:rPr>
          <w:rFonts w:ascii="Arial" w:hAnsi="Arial" w:cs="Arial"/>
          <w:color w:val="494B43"/>
          <w:sz w:val="21"/>
          <w:szCs w:val="21"/>
          <w:lang w:val="en"/>
        </w:rPr>
        <w:t xml:space="preserve"> Logging Methods in the Logger Class</w:t>
      </w:r>
    </w:p>
    <w:p w:rsidR="00E92D6A" w:rsidRDefault="00E92D6A" w:rsidP="00E92D6A">
      <w:pPr>
        <w:shd w:val="clear" w:color="auto" w:fill="FFFFFF"/>
        <w:spacing w:before="216"/>
        <w:rPr>
          <w:rFonts w:ascii="Arial" w:hAnsi="Arial" w:cs="Arial"/>
          <w:color w:val="494B43"/>
          <w:sz w:val="21"/>
          <w:szCs w:val="21"/>
          <w:lang w:val="en"/>
        </w:rPr>
      </w:pPr>
      <w:hyperlink r:id="rId361" w:anchor="325" w:tgtFrame="_parent" w:history="1">
        <w:r>
          <w:rPr>
            <w:rStyle w:val="Hyperlink"/>
            <w:rFonts w:ascii="Arial" w:hAnsi="Arial" w:cs="Arial"/>
            <w:sz w:val="21"/>
            <w:szCs w:val="21"/>
            <w:lang w:val="en"/>
          </w:rPr>
          <w:t>Table 5-2:</w:t>
        </w:r>
      </w:hyperlink>
      <w:r>
        <w:rPr>
          <w:rFonts w:ascii="Arial" w:hAnsi="Arial" w:cs="Arial"/>
          <w:color w:val="494B43"/>
          <w:sz w:val="21"/>
          <w:szCs w:val="21"/>
          <w:lang w:val="en"/>
        </w:rPr>
        <w:t xml:space="preserve"> Methods in the LogManager Class</w:t>
      </w:r>
    </w:p>
    <w:p w:rsidR="00E92D6A" w:rsidRDefault="00E92D6A" w:rsidP="00E92D6A">
      <w:pPr>
        <w:shd w:val="clear" w:color="auto" w:fill="FFFFFF"/>
        <w:spacing w:before="216"/>
        <w:rPr>
          <w:rFonts w:ascii="Arial" w:hAnsi="Arial" w:cs="Arial"/>
          <w:color w:val="494B43"/>
          <w:sz w:val="21"/>
          <w:szCs w:val="21"/>
          <w:lang w:val="en"/>
        </w:rPr>
      </w:pPr>
      <w:hyperlink r:id="rId362" w:anchor="327" w:tgtFrame="_parent" w:history="1">
        <w:r>
          <w:rPr>
            <w:rStyle w:val="Hyperlink"/>
            <w:rFonts w:ascii="Arial" w:hAnsi="Arial" w:cs="Arial"/>
            <w:sz w:val="21"/>
            <w:szCs w:val="21"/>
            <w:lang w:val="en"/>
          </w:rPr>
          <w:t>Table 5-3:</w:t>
        </w:r>
      </w:hyperlink>
      <w:r>
        <w:rPr>
          <w:rFonts w:ascii="Arial" w:hAnsi="Arial" w:cs="Arial"/>
          <w:color w:val="494B43"/>
          <w:sz w:val="21"/>
          <w:szCs w:val="21"/>
          <w:lang w:val="en"/>
        </w:rPr>
        <w:t xml:space="preserve"> Methods in the NDC Class</w:t>
      </w:r>
    </w:p>
    <w:p w:rsidR="00E92D6A" w:rsidRDefault="00E92D6A" w:rsidP="00E92D6A">
      <w:pPr>
        <w:shd w:val="clear" w:color="auto" w:fill="FFFFFF"/>
        <w:spacing w:before="216"/>
        <w:rPr>
          <w:rFonts w:ascii="Arial" w:hAnsi="Arial" w:cs="Arial"/>
          <w:color w:val="494B43"/>
          <w:sz w:val="21"/>
          <w:szCs w:val="21"/>
          <w:lang w:val="en"/>
        </w:rPr>
      </w:pPr>
      <w:hyperlink r:id="rId363" w:anchor="330" w:tgtFrame="_parent" w:history="1">
        <w:r>
          <w:rPr>
            <w:rStyle w:val="Hyperlink"/>
            <w:rFonts w:ascii="Arial" w:hAnsi="Arial" w:cs="Arial"/>
            <w:sz w:val="21"/>
            <w:szCs w:val="21"/>
            <w:lang w:val="en"/>
          </w:rPr>
          <w:t>Table 5-4:</w:t>
        </w:r>
      </w:hyperlink>
      <w:r>
        <w:rPr>
          <w:rFonts w:ascii="Arial" w:hAnsi="Arial" w:cs="Arial"/>
          <w:color w:val="494B43"/>
          <w:sz w:val="21"/>
          <w:szCs w:val="21"/>
          <w:lang w:val="en"/>
        </w:rPr>
        <w:t xml:space="preserve"> Methods in the MDC Class</w:t>
      </w:r>
    </w:p>
    <w:p w:rsidR="00E92D6A" w:rsidRDefault="00E92D6A" w:rsidP="00E92D6A">
      <w:pPr>
        <w:shd w:val="clear" w:color="auto" w:fill="FFFFFF"/>
        <w:spacing w:before="216"/>
        <w:rPr>
          <w:rFonts w:ascii="Arial" w:hAnsi="Arial" w:cs="Arial"/>
          <w:color w:val="494B43"/>
          <w:sz w:val="21"/>
          <w:szCs w:val="21"/>
          <w:lang w:val="en"/>
        </w:rPr>
      </w:pPr>
      <w:hyperlink r:id="rId364" w:anchor="343" w:tgtFrame="_parent" w:history="1">
        <w:r>
          <w:rPr>
            <w:rStyle w:val="Hyperlink"/>
            <w:rFonts w:ascii="Arial" w:hAnsi="Arial" w:cs="Arial"/>
            <w:sz w:val="21"/>
            <w:szCs w:val="21"/>
            <w:lang w:val="en"/>
          </w:rPr>
          <w:t>Table 5-5:</w:t>
        </w:r>
      </w:hyperlink>
      <w:r>
        <w:rPr>
          <w:rFonts w:ascii="Arial" w:hAnsi="Arial" w:cs="Arial"/>
          <w:color w:val="494B43"/>
          <w:sz w:val="21"/>
          <w:szCs w:val="21"/>
          <w:lang w:val="en"/>
        </w:rPr>
        <w:t xml:space="preserve"> Constructors in the WriterAppender Class</w:t>
      </w:r>
    </w:p>
    <w:p w:rsidR="00E92D6A" w:rsidRDefault="00E92D6A" w:rsidP="00E92D6A">
      <w:pPr>
        <w:shd w:val="clear" w:color="auto" w:fill="FFFFFF"/>
        <w:spacing w:before="216"/>
        <w:rPr>
          <w:rFonts w:ascii="Arial" w:hAnsi="Arial" w:cs="Arial"/>
          <w:color w:val="494B43"/>
          <w:sz w:val="21"/>
          <w:szCs w:val="21"/>
          <w:lang w:val="en"/>
        </w:rPr>
      </w:pPr>
      <w:hyperlink r:id="rId365" w:anchor="348" w:tgtFrame="_parent" w:history="1">
        <w:r>
          <w:rPr>
            <w:rStyle w:val="Hyperlink"/>
            <w:rFonts w:ascii="Arial" w:hAnsi="Arial" w:cs="Arial"/>
            <w:sz w:val="21"/>
            <w:szCs w:val="21"/>
            <w:lang w:val="en"/>
          </w:rPr>
          <w:t>Table 5-6:</w:t>
        </w:r>
      </w:hyperlink>
      <w:r>
        <w:rPr>
          <w:rFonts w:ascii="Arial" w:hAnsi="Arial" w:cs="Arial"/>
          <w:color w:val="494B43"/>
          <w:sz w:val="21"/>
          <w:szCs w:val="21"/>
          <w:lang w:val="en"/>
        </w:rPr>
        <w:t xml:space="preserve"> Constructors in the FileAppender Class</w:t>
      </w:r>
    </w:p>
    <w:p w:rsidR="00E92D6A" w:rsidRDefault="00E92D6A" w:rsidP="00E92D6A">
      <w:pPr>
        <w:shd w:val="clear" w:color="auto" w:fill="FFFFFF"/>
        <w:spacing w:before="216"/>
        <w:rPr>
          <w:rFonts w:ascii="Arial" w:hAnsi="Arial" w:cs="Arial"/>
          <w:color w:val="494B43"/>
          <w:sz w:val="21"/>
          <w:szCs w:val="21"/>
          <w:lang w:val="en"/>
        </w:rPr>
      </w:pPr>
      <w:hyperlink r:id="rId366" w:anchor="351" w:tgtFrame="_parent" w:history="1">
        <w:r>
          <w:rPr>
            <w:rStyle w:val="Hyperlink"/>
            <w:rFonts w:ascii="Arial" w:hAnsi="Arial" w:cs="Arial"/>
            <w:sz w:val="21"/>
            <w:szCs w:val="21"/>
            <w:lang w:val="en"/>
          </w:rPr>
          <w:t>Table 5-7:</w:t>
        </w:r>
      </w:hyperlink>
      <w:r>
        <w:rPr>
          <w:rFonts w:ascii="Arial" w:hAnsi="Arial" w:cs="Arial"/>
          <w:color w:val="494B43"/>
          <w:sz w:val="21"/>
          <w:szCs w:val="21"/>
          <w:lang w:val="en"/>
        </w:rPr>
        <w:t xml:space="preserve"> Constructors in the RollingFileAppender Class</w:t>
      </w:r>
    </w:p>
    <w:p w:rsidR="00E92D6A" w:rsidRDefault="00E92D6A" w:rsidP="00E92D6A">
      <w:pPr>
        <w:shd w:val="clear" w:color="auto" w:fill="FFFFFF"/>
        <w:spacing w:before="216"/>
        <w:rPr>
          <w:rFonts w:ascii="Arial" w:hAnsi="Arial" w:cs="Arial"/>
          <w:color w:val="494B43"/>
          <w:sz w:val="21"/>
          <w:szCs w:val="21"/>
          <w:lang w:val="en"/>
        </w:rPr>
      </w:pPr>
      <w:hyperlink r:id="rId367" w:anchor="353" w:tgtFrame="_parent" w:history="1">
        <w:r>
          <w:rPr>
            <w:rStyle w:val="Hyperlink"/>
            <w:rFonts w:ascii="Arial" w:hAnsi="Arial" w:cs="Arial"/>
            <w:sz w:val="21"/>
            <w:szCs w:val="21"/>
            <w:lang w:val="en"/>
          </w:rPr>
          <w:t>Table 5-8:</w:t>
        </w:r>
      </w:hyperlink>
      <w:r>
        <w:rPr>
          <w:rFonts w:ascii="Arial" w:hAnsi="Arial" w:cs="Arial"/>
          <w:color w:val="494B43"/>
          <w:sz w:val="21"/>
          <w:szCs w:val="21"/>
          <w:lang w:val="en"/>
        </w:rPr>
        <w:t xml:space="preserve"> Methods in the RollingFileAppender Class</w:t>
      </w:r>
    </w:p>
    <w:p w:rsidR="00E92D6A" w:rsidRDefault="00E92D6A" w:rsidP="00E92D6A">
      <w:pPr>
        <w:shd w:val="clear" w:color="auto" w:fill="FFFFFF"/>
        <w:spacing w:before="216"/>
        <w:rPr>
          <w:rFonts w:ascii="Arial" w:hAnsi="Arial" w:cs="Arial"/>
          <w:color w:val="494B43"/>
          <w:sz w:val="21"/>
          <w:szCs w:val="21"/>
          <w:lang w:val="en"/>
        </w:rPr>
      </w:pPr>
      <w:hyperlink r:id="rId368" w:anchor="356" w:tgtFrame="_parent" w:history="1">
        <w:r>
          <w:rPr>
            <w:rStyle w:val="Hyperlink"/>
            <w:rFonts w:ascii="Arial" w:hAnsi="Arial" w:cs="Arial"/>
            <w:sz w:val="21"/>
            <w:szCs w:val="21"/>
            <w:lang w:val="en"/>
          </w:rPr>
          <w:t>Table 5-9:</w:t>
        </w:r>
      </w:hyperlink>
      <w:r>
        <w:rPr>
          <w:rFonts w:ascii="Arial" w:hAnsi="Arial" w:cs="Arial"/>
          <w:color w:val="494B43"/>
          <w:sz w:val="21"/>
          <w:szCs w:val="21"/>
          <w:lang w:val="en"/>
        </w:rPr>
        <w:t xml:space="preserve"> DatePattern Conventions</w:t>
      </w:r>
    </w:p>
    <w:p w:rsidR="00E92D6A" w:rsidRDefault="00E92D6A" w:rsidP="00E92D6A">
      <w:pPr>
        <w:pStyle w:val="Heading2"/>
        <w:shd w:val="clear" w:color="auto" w:fill="FFFFFF"/>
        <w:spacing w:before="288" w:after="216"/>
        <w:rPr>
          <w:rFonts w:ascii="Arial" w:hAnsi="Arial" w:cs="Arial"/>
          <w:b/>
          <w:bCs/>
          <w:color w:val="494B43"/>
          <w:sz w:val="24"/>
          <w:szCs w:val="24"/>
          <w:lang w:val="en"/>
        </w:rPr>
      </w:pPr>
      <w:r>
        <w:rPr>
          <w:rFonts w:ascii="Arial" w:hAnsi="Arial" w:cs="Arial"/>
          <w:b/>
          <w:bCs/>
          <w:noProof/>
          <w:vanish/>
          <w:color w:val="494B43"/>
          <w:sz w:val="24"/>
          <w:szCs w:val="24"/>
        </w:rPr>
        <w:drawing>
          <wp:inline distT="0" distB="0" distL="0" distR="0" wp14:anchorId="3ED34D06" wp14:editId="4B3EA949">
            <wp:extent cx="114300" cy="114300"/>
            <wp:effectExtent l="0" t="0" r="0" b="0"/>
            <wp:docPr id="5074" name="Picture 50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8"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494B43"/>
          <w:sz w:val="24"/>
          <w:szCs w:val="24"/>
        </w:rPr>
        <w:drawing>
          <wp:inline distT="0" distB="0" distL="0" distR="0" wp14:anchorId="3DF121A6" wp14:editId="66A4A5C2">
            <wp:extent cx="114300" cy="114300"/>
            <wp:effectExtent l="0" t="0" r="0" b="0"/>
            <wp:docPr id="5073" name="Picture 50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9"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304" w:name="784"/>
      <w:bookmarkStart w:id="1305" w:name="section.8C0EB5A3-2ED5-4DCB-A3CA-64E92B82"/>
      <w:bookmarkEnd w:id="1304"/>
      <w:bookmarkEnd w:id="1305"/>
      <w:r>
        <w:rPr>
          <w:rFonts w:ascii="Arial" w:hAnsi="Arial" w:cs="Arial"/>
          <w:b/>
          <w:bCs/>
          <w:color w:val="494B43"/>
          <w:sz w:val="24"/>
          <w:szCs w:val="24"/>
          <w:lang w:val="en"/>
        </w:rPr>
        <w:fldChar w:fldCharType="begin"/>
      </w:r>
      <w:r>
        <w:rPr>
          <w:rFonts w:ascii="Arial" w:hAnsi="Arial" w:cs="Arial"/>
          <w:b/>
          <w:bCs/>
          <w:color w:val="494B43"/>
          <w:sz w:val="24"/>
          <w:szCs w:val="24"/>
          <w:lang w:val="en"/>
        </w:rPr>
        <w:instrText xml:space="preserve"> HYPERLINK "http://viewer.books24x7.com/assetviewer.aspx?bkid=8240&amp;destid=389" \l "389" \t "_parent" </w:instrText>
      </w:r>
      <w:r>
        <w:rPr>
          <w:rFonts w:ascii="Arial" w:hAnsi="Arial" w:cs="Arial"/>
          <w:b/>
          <w:bCs/>
          <w:color w:val="494B43"/>
          <w:sz w:val="24"/>
          <w:szCs w:val="24"/>
          <w:lang w:val="en"/>
        </w:rPr>
        <w:fldChar w:fldCharType="separate"/>
      </w:r>
      <w:r>
        <w:rPr>
          <w:rStyle w:val="Hyperlink"/>
          <w:rFonts w:ascii="Arial" w:hAnsi="Arial" w:cs="Arial"/>
          <w:b/>
          <w:bCs/>
          <w:color w:val="494B43"/>
          <w:sz w:val="24"/>
          <w:szCs w:val="24"/>
          <w:lang w:val="en"/>
        </w:rPr>
        <w:t>Chapter 6:</w:t>
      </w:r>
      <w:r>
        <w:rPr>
          <w:rFonts w:ascii="Arial" w:hAnsi="Arial" w:cs="Arial"/>
          <w:b/>
          <w:bCs/>
          <w:color w:val="494B43"/>
          <w:sz w:val="24"/>
          <w:szCs w:val="24"/>
          <w:lang w:val="en"/>
        </w:rPr>
        <w:fldChar w:fldCharType="end"/>
      </w:r>
      <w:r>
        <w:rPr>
          <w:rFonts w:ascii="Arial" w:hAnsi="Arial" w:cs="Arial"/>
          <w:b/>
          <w:bCs/>
          <w:color w:val="494B43"/>
          <w:sz w:val="24"/>
          <w:szCs w:val="24"/>
          <w:lang w:val="en"/>
        </w:rPr>
        <w:t xml:space="preserve"> Formatting Logging Information in log4j</w:t>
      </w:r>
    </w:p>
    <w:bookmarkStart w:id="1306" w:name="anchor.35DA23C1-FD6C-4256-9366-B3C3AE67D"/>
    <w:bookmarkEnd w:id="1306"/>
    <w:p w:rsidR="00E92D6A" w:rsidRDefault="00E92D6A" w:rsidP="00E92D6A">
      <w:pPr>
        <w:shd w:val="clear" w:color="auto" w:fill="FFFFFF"/>
        <w:spacing w:before="216"/>
        <w:rPr>
          <w:rFonts w:ascii="Arial" w:hAnsi="Arial" w:cs="Arial"/>
          <w:color w:val="494B43"/>
          <w:sz w:val="21"/>
          <w:szCs w:val="21"/>
          <w:lang w:val="en"/>
        </w:rPr>
      </w:pPr>
      <w:r>
        <w:rPr>
          <w:rFonts w:ascii="Arial" w:hAnsi="Arial" w:cs="Arial"/>
          <w:color w:val="494B43"/>
          <w:sz w:val="21"/>
          <w:szCs w:val="21"/>
          <w:lang w:val="en"/>
        </w:rPr>
        <w:fldChar w:fldCharType="begin"/>
      </w:r>
      <w:r>
        <w:rPr>
          <w:rFonts w:ascii="Arial" w:hAnsi="Arial" w:cs="Arial"/>
          <w:color w:val="494B43"/>
          <w:sz w:val="21"/>
          <w:szCs w:val="21"/>
          <w:lang w:val="en"/>
        </w:rPr>
        <w:instrText xml:space="preserve"> HYPERLINK "http://viewer.books24x7.com/assetviewer.aspx?bkid=8240&amp;destid=396" \l "396" \t "_parent" </w:instrText>
      </w:r>
      <w:r>
        <w:rPr>
          <w:rFonts w:ascii="Arial" w:hAnsi="Arial" w:cs="Arial"/>
          <w:color w:val="494B43"/>
          <w:sz w:val="21"/>
          <w:szCs w:val="21"/>
          <w:lang w:val="en"/>
        </w:rPr>
        <w:fldChar w:fldCharType="separate"/>
      </w:r>
      <w:r>
        <w:rPr>
          <w:rStyle w:val="Hyperlink"/>
          <w:rFonts w:ascii="Arial" w:hAnsi="Arial" w:cs="Arial"/>
          <w:sz w:val="21"/>
          <w:szCs w:val="21"/>
          <w:lang w:val="en"/>
        </w:rPr>
        <w:t>Table 6-1:</w:t>
      </w:r>
      <w:r>
        <w:rPr>
          <w:rFonts w:ascii="Arial" w:hAnsi="Arial" w:cs="Arial"/>
          <w:color w:val="494B43"/>
          <w:sz w:val="21"/>
          <w:szCs w:val="21"/>
          <w:lang w:val="en"/>
        </w:rPr>
        <w:fldChar w:fldCharType="end"/>
      </w:r>
      <w:r>
        <w:rPr>
          <w:rFonts w:ascii="Arial" w:hAnsi="Arial" w:cs="Arial"/>
          <w:color w:val="494B43"/>
          <w:sz w:val="21"/>
          <w:szCs w:val="21"/>
          <w:lang w:val="en"/>
        </w:rPr>
        <w:t xml:space="preserve"> Abstract Methods in the Layout Class</w:t>
      </w:r>
    </w:p>
    <w:p w:rsidR="00E92D6A" w:rsidRDefault="00E92D6A" w:rsidP="00E92D6A">
      <w:pPr>
        <w:shd w:val="clear" w:color="auto" w:fill="FFFFFF"/>
        <w:spacing w:before="216"/>
        <w:rPr>
          <w:rFonts w:ascii="Arial" w:hAnsi="Arial" w:cs="Arial"/>
          <w:color w:val="494B43"/>
          <w:sz w:val="21"/>
          <w:szCs w:val="21"/>
          <w:lang w:val="en"/>
        </w:rPr>
      </w:pPr>
      <w:hyperlink r:id="rId369" w:anchor="398" w:tgtFrame="_parent" w:history="1">
        <w:r>
          <w:rPr>
            <w:rStyle w:val="Hyperlink"/>
            <w:rFonts w:ascii="Arial" w:hAnsi="Arial" w:cs="Arial"/>
            <w:sz w:val="21"/>
            <w:szCs w:val="21"/>
            <w:lang w:val="en"/>
          </w:rPr>
          <w:t>Table 6-2:</w:t>
        </w:r>
      </w:hyperlink>
      <w:r>
        <w:rPr>
          <w:rFonts w:ascii="Arial" w:hAnsi="Arial" w:cs="Arial"/>
          <w:color w:val="494B43"/>
          <w:sz w:val="21"/>
          <w:szCs w:val="21"/>
          <w:lang w:val="en"/>
        </w:rPr>
        <w:t xml:space="preserve"> Other Methods in the Layout Class</w:t>
      </w:r>
    </w:p>
    <w:p w:rsidR="00E92D6A" w:rsidRDefault="00E92D6A" w:rsidP="00E92D6A">
      <w:pPr>
        <w:shd w:val="clear" w:color="auto" w:fill="FFFFFF"/>
        <w:spacing w:before="216"/>
        <w:rPr>
          <w:rFonts w:ascii="Arial" w:hAnsi="Arial" w:cs="Arial"/>
          <w:color w:val="494B43"/>
          <w:sz w:val="21"/>
          <w:szCs w:val="21"/>
          <w:lang w:val="en"/>
        </w:rPr>
      </w:pPr>
      <w:hyperlink r:id="rId370" w:anchor="406" w:tgtFrame="_parent" w:history="1">
        <w:r>
          <w:rPr>
            <w:rStyle w:val="Hyperlink"/>
            <w:rFonts w:ascii="Arial" w:hAnsi="Arial" w:cs="Arial"/>
            <w:sz w:val="21"/>
            <w:szCs w:val="21"/>
            <w:lang w:val="en"/>
          </w:rPr>
          <w:t>Table 6-3:</w:t>
        </w:r>
      </w:hyperlink>
      <w:r>
        <w:rPr>
          <w:rFonts w:ascii="Arial" w:hAnsi="Arial" w:cs="Arial"/>
          <w:color w:val="494B43"/>
          <w:sz w:val="21"/>
          <w:szCs w:val="21"/>
          <w:lang w:val="en"/>
        </w:rPr>
        <w:t xml:space="preserve"> TTCCLayout Formatting Structure</w:t>
      </w:r>
    </w:p>
    <w:p w:rsidR="00E92D6A" w:rsidRDefault="00E92D6A" w:rsidP="00E92D6A">
      <w:pPr>
        <w:shd w:val="clear" w:color="auto" w:fill="FFFFFF"/>
        <w:spacing w:before="216"/>
        <w:rPr>
          <w:rFonts w:ascii="Arial" w:hAnsi="Arial" w:cs="Arial"/>
          <w:color w:val="494B43"/>
          <w:sz w:val="21"/>
          <w:szCs w:val="21"/>
          <w:lang w:val="en"/>
        </w:rPr>
      </w:pPr>
      <w:hyperlink r:id="rId371" w:anchor="408" w:tgtFrame="_parent" w:history="1">
        <w:r>
          <w:rPr>
            <w:rStyle w:val="Hyperlink"/>
            <w:rFonts w:ascii="Arial" w:hAnsi="Arial" w:cs="Arial"/>
            <w:sz w:val="21"/>
            <w:szCs w:val="21"/>
            <w:lang w:val="en"/>
          </w:rPr>
          <w:t>Table 6-4:</w:t>
        </w:r>
      </w:hyperlink>
      <w:r>
        <w:rPr>
          <w:rFonts w:ascii="Arial" w:hAnsi="Arial" w:cs="Arial"/>
          <w:color w:val="494B43"/>
          <w:sz w:val="21"/>
          <w:szCs w:val="21"/>
          <w:lang w:val="en"/>
        </w:rPr>
        <w:t xml:space="preserve"> Bean Properties in the TTCCLayout Class</w:t>
      </w:r>
    </w:p>
    <w:p w:rsidR="00E92D6A" w:rsidRDefault="00E92D6A" w:rsidP="00E92D6A">
      <w:pPr>
        <w:shd w:val="clear" w:color="auto" w:fill="FFFFFF"/>
        <w:spacing w:before="216"/>
        <w:rPr>
          <w:rFonts w:ascii="Arial" w:hAnsi="Arial" w:cs="Arial"/>
          <w:color w:val="494B43"/>
          <w:sz w:val="21"/>
          <w:szCs w:val="21"/>
          <w:lang w:val="en"/>
        </w:rPr>
      </w:pPr>
      <w:hyperlink r:id="rId372" w:anchor="409" w:tgtFrame="_parent" w:history="1">
        <w:r>
          <w:rPr>
            <w:rStyle w:val="Hyperlink"/>
            <w:rFonts w:ascii="Arial" w:hAnsi="Arial" w:cs="Arial"/>
            <w:sz w:val="21"/>
            <w:szCs w:val="21"/>
            <w:lang w:val="en"/>
          </w:rPr>
          <w:t>Table 6-5:</w:t>
        </w:r>
      </w:hyperlink>
      <w:r>
        <w:rPr>
          <w:rFonts w:ascii="Arial" w:hAnsi="Arial" w:cs="Arial"/>
          <w:color w:val="494B43"/>
          <w:sz w:val="21"/>
          <w:szCs w:val="21"/>
          <w:lang w:val="en"/>
        </w:rPr>
        <w:t xml:space="preserve"> Bean Properties Inherited from DateLayout</w:t>
      </w:r>
    </w:p>
    <w:p w:rsidR="00E92D6A" w:rsidRDefault="00E92D6A" w:rsidP="00E92D6A">
      <w:pPr>
        <w:shd w:val="clear" w:color="auto" w:fill="FFFFFF"/>
        <w:spacing w:before="216"/>
        <w:rPr>
          <w:rFonts w:ascii="Arial" w:hAnsi="Arial" w:cs="Arial"/>
          <w:color w:val="494B43"/>
          <w:sz w:val="21"/>
          <w:szCs w:val="21"/>
          <w:lang w:val="en"/>
        </w:rPr>
      </w:pPr>
      <w:hyperlink r:id="rId373" w:anchor="414" w:tgtFrame="_parent" w:history="1">
        <w:r>
          <w:rPr>
            <w:rStyle w:val="Hyperlink"/>
            <w:rFonts w:ascii="Arial" w:hAnsi="Arial" w:cs="Arial"/>
            <w:sz w:val="21"/>
            <w:szCs w:val="21"/>
            <w:lang w:val="en"/>
          </w:rPr>
          <w:t>Table 6-6:</w:t>
        </w:r>
      </w:hyperlink>
      <w:r>
        <w:rPr>
          <w:rFonts w:ascii="Arial" w:hAnsi="Arial" w:cs="Arial"/>
          <w:color w:val="494B43"/>
          <w:sz w:val="21"/>
          <w:szCs w:val="21"/>
          <w:lang w:val="en"/>
        </w:rPr>
        <w:t xml:space="preserve"> Bean Properties in the DateLayout Class</w:t>
      </w:r>
    </w:p>
    <w:p w:rsidR="00E92D6A" w:rsidRDefault="00E92D6A" w:rsidP="00E92D6A">
      <w:pPr>
        <w:shd w:val="clear" w:color="auto" w:fill="FFFFFF"/>
        <w:spacing w:before="216"/>
        <w:rPr>
          <w:rFonts w:ascii="Arial" w:hAnsi="Arial" w:cs="Arial"/>
          <w:color w:val="494B43"/>
          <w:sz w:val="21"/>
          <w:szCs w:val="21"/>
          <w:lang w:val="en"/>
        </w:rPr>
      </w:pPr>
      <w:hyperlink r:id="rId374" w:anchor="415" w:tgtFrame="_parent" w:history="1">
        <w:r>
          <w:rPr>
            <w:rStyle w:val="Hyperlink"/>
            <w:rFonts w:ascii="Arial" w:hAnsi="Arial" w:cs="Arial"/>
            <w:sz w:val="21"/>
            <w:szCs w:val="21"/>
            <w:lang w:val="en"/>
          </w:rPr>
          <w:t>Table 6-7:</w:t>
        </w:r>
      </w:hyperlink>
      <w:r>
        <w:rPr>
          <w:rFonts w:ascii="Arial" w:hAnsi="Arial" w:cs="Arial"/>
          <w:color w:val="494B43"/>
          <w:sz w:val="21"/>
          <w:szCs w:val="21"/>
          <w:lang w:val="en"/>
        </w:rPr>
        <w:t xml:space="preserve"> Date Formats in the DateLayout Class</w:t>
      </w:r>
    </w:p>
    <w:p w:rsidR="00E92D6A" w:rsidRDefault="00E92D6A" w:rsidP="00E92D6A">
      <w:pPr>
        <w:shd w:val="clear" w:color="auto" w:fill="FFFFFF"/>
        <w:spacing w:before="216"/>
        <w:rPr>
          <w:rFonts w:ascii="Arial" w:hAnsi="Arial" w:cs="Arial"/>
          <w:color w:val="494B43"/>
          <w:sz w:val="21"/>
          <w:szCs w:val="21"/>
          <w:lang w:val="en"/>
        </w:rPr>
      </w:pPr>
      <w:hyperlink r:id="rId375" w:anchor="418" w:tgtFrame="_parent" w:history="1">
        <w:r>
          <w:rPr>
            <w:rStyle w:val="Hyperlink"/>
            <w:rFonts w:ascii="Arial" w:hAnsi="Arial" w:cs="Arial"/>
            <w:sz w:val="21"/>
            <w:szCs w:val="21"/>
            <w:lang w:val="en"/>
          </w:rPr>
          <w:t>Table 6-8:</w:t>
        </w:r>
      </w:hyperlink>
      <w:r>
        <w:rPr>
          <w:rFonts w:ascii="Arial" w:hAnsi="Arial" w:cs="Arial"/>
          <w:color w:val="494B43"/>
          <w:sz w:val="21"/>
          <w:szCs w:val="21"/>
          <w:lang w:val="en"/>
        </w:rPr>
        <w:t xml:space="preserve"> Bean Properties in HTMLLayout</w:t>
      </w:r>
    </w:p>
    <w:p w:rsidR="00E92D6A" w:rsidRDefault="00E92D6A" w:rsidP="00E92D6A">
      <w:pPr>
        <w:shd w:val="clear" w:color="auto" w:fill="FFFFFF"/>
        <w:spacing w:before="216"/>
        <w:rPr>
          <w:rFonts w:ascii="Arial" w:hAnsi="Arial" w:cs="Arial"/>
          <w:color w:val="494B43"/>
          <w:sz w:val="21"/>
          <w:szCs w:val="21"/>
          <w:lang w:val="en"/>
        </w:rPr>
      </w:pPr>
      <w:hyperlink r:id="rId376" w:anchor="433" w:tgtFrame="_parent" w:history="1">
        <w:r>
          <w:rPr>
            <w:rStyle w:val="Hyperlink"/>
            <w:rFonts w:ascii="Arial" w:hAnsi="Arial" w:cs="Arial"/>
            <w:sz w:val="21"/>
            <w:szCs w:val="21"/>
            <w:lang w:val="en"/>
          </w:rPr>
          <w:t>Table 6-9:</w:t>
        </w:r>
      </w:hyperlink>
      <w:r>
        <w:rPr>
          <w:rFonts w:ascii="Arial" w:hAnsi="Arial" w:cs="Arial"/>
          <w:color w:val="494B43"/>
          <w:sz w:val="21"/>
          <w:szCs w:val="21"/>
          <w:lang w:val="en"/>
        </w:rPr>
        <w:t xml:space="preserve"> Bean Property in PatternLayout</w:t>
      </w:r>
    </w:p>
    <w:p w:rsidR="00E92D6A" w:rsidRDefault="00E92D6A" w:rsidP="00E92D6A">
      <w:pPr>
        <w:shd w:val="clear" w:color="auto" w:fill="FFFFFF"/>
        <w:spacing w:before="216"/>
        <w:rPr>
          <w:rFonts w:ascii="Arial" w:hAnsi="Arial" w:cs="Arial"/>
          <w:color w:val="494B43"/>
          <w:sz w:val="21"/>
          <w:szCs w:val="21"/>
          <w:lang w:val="en"/>
        </w:rPr>
      </w:pPr>
      <w:hyperlink r:id="rId377" w:anchor="435" w:tgtFrame="_parent" w:history="1">
        <w:r>
          <w:rPr>
            <w:rStyle w:val="Hyperlink"/>
            <w:rFonts w:ascii="Arial" w:hAnsi="Arial" w:cs="Arial"/>
            <w:sz w:val="21"/>
            <w:szCs w:val="21"/>
            <w:lang w:val="en"/>
          </w:rPr>
          <w:t>Table 6-10:</w:t>
        </w:r>
      </w:hyperlink>
      <w:r>
        <w:rPr>
          <w:rFonts w:ascii="Arial" w:hAnsi="Arial" w:cs="Arial"/>
          <w:color w:val="494B43"/>
          <w:sz w:val="21"/>
          <w:szCs w:val="21"/>
          <w:lang w:val="en"/>
        </w:rPr>
        <w:t xml:space="preserve"> The Conversion Characters for PatternLayout</w:t>
      </w:r>
    </w:p>
    <w:p w:rsidR="00E92D6A" w:rsidRDefault="00E92D6A" w:rsidP="00E92D6A">
      <w:pPr>
        <w:shd w:val="clear" w:color="auto" w:fill="FFFFFF"/>
        <w:spacing w:before="216"/>
        <w:rPr>
          <w:rFonts w:ascii="Arial" w:hAnsi="Arial" w:cs="Arial"/>
          <w:color w:val="494B43"/>
          <w:sz w:val="21"/>
          <w:szCs w:val="21"/>
          <w:lang w:val="en"/>
        </w:rPr>
      </w:pPr>
      <w:hyperlink r:id="rId378" w:anchor="437" w:tgtFrame="_parent" w:history="1">
        <w:r>
          <w:rPr>
            <w:rStyle w:val="Hyperlink"/>
            <w:rFonts w:ascii="Arial" w:hAnsi="Arial" w:cs="Arial"/>
            <w:sz w:val="21"/>
            <w:szCs w:val="21"/>
            <w:lang w:val="en"/>
          </w:rPr>
          <w:t>Table 6-11:</w:t>
        </w:r>
      </w:hyperlink>
      <w:r>
        <w:rPr>
          <w:rFonts w:ascii="Arial" w:hAnsi="Arial" w:cs="Arial"/>
          <w:color w:val="494B43"/>
          <w:sz w:val="21"/>
          <w:szCs w:val="21"/>
          <w:lang w:val="en"/>
        </w:rPr>
        <w:t xml:space="preserve"> Format Modifiers Used in PatternLayout</w:t>
      </w:r>
    </w:p>
    <w:p w:rsidR="00E92D6A" w:rsidRDefault="00E92D6A" w:rsidP="00E92D6A">
      <w:pPr>
        <w:pStyle w:val="Heading2"/>
        <w:shd w:val="clear" w:color="auto" w:fill="FFFFFF"/>
        <w:spacing w:before="288" w:after="216"/>
        <w:rPr>
          <w:rFonts w:ascii="Arial" w:hAnsi="Arial" w:cs="Arial"/>
          <w:b/>
          <w:bCs/>
          <w:color w:val="494B43"/>
          <w:sz w:val="24"/>
          <w:szCs w:val="24"/>
          <w:lang w:val="en"/>
        </w:rPr>
      </w:pPr>
      <w:r>
        <w:rPr>
          <w:rFonts w:ascii="Arial" w:hAnsi="Arial" w:cs="Arial"/>
          <w:b/>
          <w:bCs/>
          <w:noProof/>
          <w:vanish/>
          <w:color w:val="494B43"/>
          <w:sz w:val="24"/>
          <w:szCs w:val="24"/>
        </w:rPr>
        <w:drawing>
          <wp:inline distT="0" distB="0" distL="0" distR="0" wp14:anchorId="5577F61E" wp14:editId="7629B34A">
            <wp:extent cx="114300" cy="114300"/>
            <wp:effectExtent l="0" t="0" r="0" b="0"/>
            <wp:docPr id="5072" name="Picture 50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0"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494B43"/>
          <w:sz w:val="24"/>
          <w:szCs w:val="24"/>
        </w:rPr>
        <w:drawing>
          <wp:inline distT="0" distB="0" distL="0" distR="0" wp14:anchorId="38D00848" wp14:editId="1FDA894D">
            <wp:extent cx="114300" cy="114300"/>
            <wp:effectExtent l="0" t="0" r="0" b="0"/>
            <wp:docPr id="5071" name="Picture 50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1"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307" w:name="786"/>
      <w:bookmarkStart w:id="1308" w:name="section.CEEEF732-84B1-4AC5-BABD-397C7A4E"/>
      <w:bookmarkEnd w:id="1307"/>
      <w:bookmarkEnd w:id="1308"/>
      <w:r>
        <w:rPr>
          <w:rFonts w:ascii="Arial" w:hAnsi="Arial" w:cs="Arial"/>
          <w:b/>
          <w:bCs/>
          <w:color w:val="494B43"/>
          <w:sz w:val="24"/>
          <w:szCs w:val="24"/>
          <w:lang w:val="en"/>
        </w:rPr>
        <w:fldChar w:fldCharType="begin"/>
      </w:r>
      <w:r>
        <w:rPr>
          <w:rFonts w:ascii="Arial" w:hAnsi="Arial" w:cs="Arial"/>
          <w:b/>
          <w:bCs/>
          <w:color w:val="494B43"/>
          <w:sz w:val="24"/>
          <w:szCs w:val="24"/>
          <w:lang w:val="en"/>
        </w:rPr>
        <w:instrText xml:space="preserve"> HYPERLINK "http://viewer.books24x7.com/assetviewer.aspx?bkid=8240&amp;destid=441" \l "441" \t "_parent" </w:instrText>
      </w:r>
      <w:r>
        <w:rPr>
          <w:rFonts w:ascii="Arial" w:hAnsi="Arial" w:cs="Arial"/>
          <w:b/>
          <w:bCs/>
          <w:color w:val="494B43"/>
          <w:sz w:val="24"/>
          <w:szCs w:val="24"/>
          <w:lang w:val="en"/>
        </w:rPr>
        <w:fldChar w:fldCharType="separate"/>
      </w:r>
      <w:r>
        <w:rPr>
          <w:rStyle w:val="Hyperlink"/>
          <w:rFonts w:ascii="Arial" w:hAnsi="Arial" w:cs="Arial"/>
          <w:b/>
          <w:bCs/>
          <w:color w:val="494B43"/>
          <w:sz w:val="24"/>
          <w:szCs w:val="24"/>
          <w:lang w:val="en"/>
        </w:rPr>
        <w:t>Chapter 7:</w:t>
      </w:r>
      <w:r>
        <w:rPr>
          <w:rFonts w:ascii="Arial" w:hAnsi="Arial" w:cs="Arial"/>
          <w:b/>
          <w:bCs/>
          <w:color w:val="494B43"/>
          <w:sz w:val="24"/>
          <w:szCs w:val="24"/>
          <w:lang w:val="en"/>
        </w:rPr>
        <w:fldChar w:fldCharType="end"/>
      </w:r>
      <w:r>
        <w:rPr>
          <w:rFonts w:ascii="Arial" w:hAnsi="Arial" w:cs="Arial"/>
          <w:b/>
          <w:bCs/>
          <w:color w:val="494B43"/>
          <w:sz w:val="24"/>
          <w:szCs w:val="24"/>
          <w:lang w:val="en"/>
        </w:rPr>
        <w:t xml:space="preserve"> Advanced Logging with log4j</w:t>
      </w:r>
    </w:p>
    <w:bookmarkStart w:id="1309" w:name="anchor.89D7213F-30AF-44A9-AA87-19D130227"/>
    <w:bookmarkEnd w:id="1309"/>
    <w:p w:rsidR="00E92D6A" w:rsidRDefault="00E92D6A" w:rsidP="00E92D6A">
      <w:pPr>
        <w:shd w:val="clear" w:color="auto" w:fill="FFFFFF"/>
        <w:spacing w:before="216"/>
        <w:rPr>
          <w:rFonts w:ascii="Arial" w:hAnsi="Arial" w:cs="Arial"/>
          <w:color w:val="494B43"/>
          <w:sz w:val="21"/>
          <w:szCs w:val="21"/>
          <w:lang w:val="en"/>
        </w:rPr>
      </w:pPr>
      <w:r>
        <w:rPr>
          <w:rFonts w:ascii="Arial" w:hAnsi="Arial" w:cs="Arial"/>
          <w:color w:val="494B43"/>
          <w:sz w:val="21"/>
          <w:szCs w:val="21"/>
          <w:lang w:val="en"/>
        </w:rPr>
        <w:fldChar w:fldCharType="begin"/>
      </w:r>
      <w:r>
        <w:rPr>
          <w:rFonts w:ascii="Arial" w:hAnsi="Arial" w:cs="Arial"/>
          <w:color w:val="494B43"/>
          <w:sz w:val="21"/>
          <w:szCs w:val="21"/>
          <w:lang w:val="en"/>
        </w:rPr>
        <w:instrText xml:space="preserve"> HYPERLINK "http://viewer.books24x7.com/assetviewer.aspx?bkid=8240&amp;destid=452" \l "452" \t "_parent" </w:instrText>
      </w:r>
      <w:r>
        <w:rPr>
          <w:rFonts w:ascii="Arial" w:hAnsi="Arial" w:cs="Arial"/>
          <w:color w:val="494B43"/>
          <w:sz w:val="21"/>
          <w:szCs w:val="21"/>
          <w:lang w:val="en"/>
        </w:rPr>
        <w:fldChar w:fldCharType="separate"/>
      </w:r>
      <w:r>
        <w:rPr>
          <w:rStyle w:val="Hyperlink"/>
          <w:rFonts w:ascii="Arial" w:hAnsi="Arial" w:cs="Arial"/>
          <w:sz w:val="21"/>
          <w:szCs w:val="21"/>
          <w:lang w:val="en"/>
        </w:rPr>
        <w:t>Table 7-1:</w:t>
      </w:r>
      <w:r>
        <w:rPr>
          <w:rFonts w:ascii="Arial" w:hAnsi="Arial" w:cs="Arial"/>
          <w:color w:val="494B43"/>
          <w:sz w:val="21"/>
          <w:szCs w:val="21"/>
          <w:lang w:val="en"/>
        </w:rPr>
        <w:fldChar w:fldCharType="end"/>
      </w:r>
      <w:r>
        <w:rPr>
          <w:rFonts w:ascii="Arial" w:hAnsi="Arial" w:cs="Arial"/>
          <w:color w:val="494B43"/>
          <w:sz w:val="21"/>
          <w:szCs w:val="21"/>
          <w:lang w:val="en"/>
        </w:rPr>
        <w:t xml:space="preserve"> Bean Properties in the JDBCAppender Class</w:t>
      </w:r>
    </w:p>
    <w:p w:rsidR="00E92D6A" w:rsidRDefault="00E92D6A" w:rsidP="00E92D6A">
      <w:pPr>
        <w:shd w:val="clear" w:color="auto" w:fill="FFFFFF"/>
        <w:spacing w:before="216"/>
        <w:rPr>
          <w:rFonts w:ascii="Arial" w:hAnsi="Arial" w:cs="Arial"/>
          <w:color w:val="494B43"/>
          <w:sz w:val="21"/>
          <w:szCs w:val="21"/>
          <w:lang w:val="en"/>
        </w:rPr>
      </w:pPr>
      <w:hyperlink r:id="rId379" w:anchor="482" w:tgtFrame="_parent" w:history="1">
        <w:r>
          <w:rPr>
            <w:rStyle w:val="Hyperlink"/>
            <w:rFonts w:ascii="Arial" w:hAnsi="Arial" w:cs="Arial"/>
            <w:sz w:val="21"/>
            <w:szCs w:val="21"/>
            <w:lang w:val="en"/>
          </w:rPr>
          <w:t>Table 7-2:</w:t>
        </w:r>
      </w:hyperlink>
      <w:r>
        <w:rPr>
          <w:rFonts w:ascii="Arial" w:hAnsi="Arial" w:cs="Arial"/>
          <w:color w:val="494B43"/>
          <w:sz w:val="21"/>
          <w:szCs w:val="21"/>
          <w:lang w:val="en"/>
        </w:rPr>
        <w:t xml:space="preserve"> Configurable Bean Properties in JMSAppender</w:t>
      </w:r>
    </w:p>
    <w:p w:rsidR="00E92D6A" w:rsidRDefault="00E92D6A" w:rsidP="00E92D6A">
      <w:pPr>
        <w:shd w:val="clear" w:color="auto" w:fill="FFFFFF"/>
        <w:spacing w:before="216"/>
        <w:rPr>
          <w:rFonts w:ascii="Arial" w:hAnsi="Arial" w:cs="Arial"/>
          <w:color w:val="494B43"/>
          <w:sz w:val="21"/>
          <w:szCs w:val="21"/>
          <w:lang w:val="en"/>
        </w:rPr>
      </w:pPr>
      <w:hyperlink r:id="rId380" w:anchor="504" w:tgtFrame="_parent" w:history="1">
        <w:r>
          <w:rPr>
            <w:rStyle w:val="Hyperlink"/>
            <w:rFonts w:ascii="Arial" w:hAnsi="Arial" w:cs="Arial"/>
            <w:sz w:val="21"/>
            <w:szCs w:val="21"/>
            <w:lang w:val="en"/>
          </w:rPr>
          <w:t>Table 7-3:</w:t>
        </w:r>
      </w:hyperlink>
      <w:r>
        <w:rPr>
          <w:rFonts w:ascii="Arial" w:hAnsi="Arial" w:cs="Arial"/>
          <w:color w:val="494B43"/>
          <w:sz w:val="21"/>
          <w:szCs w:val="21"/>
          <w:lang w:val="en"/>
        </w:rPr>
        <w:t xml:space="preserve"> Configurable Bean Properties in SocketAppender</w:t>
      </w:r>
    </w:p>
    <w:p w:rsidR="00E92D6A" w:rsidRDefault="00E92D6A" w:rsidP="00E92D6A">
      <w:pPr>
        <w:shd w:val="clear" w:color="auto" w:fill="FFFFFF"/>
        <w:spacing w:before="216"/>
        <w:rPr>
          <w:rFonts w:ascii="Arial" w:hAnsi="Arial" w:cs="Arial"/>
          <w:color w:val="494B43"/>
          <w:sz w:val="21"/>
          <w:szCs w:val="21"/>
          <w:lang w:val="en"/>
        </w:rPr>
      </w:pPr>
      <w:hyperlink r:id="rId381" w:anchor="513" w:tgtFrame="_parent" w:history="1">
        <w:r>
          <w:rPr>
            <w:rStyle w:val="Hyperlink"/>
            <w:rFonts w:ascii="Arial" w:hAnsi="Arial" w:cs="Arial"/>
            <w:sz w:val="21"/>
            <w:szCs w:val="21"/>
            <w:lang w:val="en"/>
          </w:rPr>
          <w:t>Table 7-4:</w:t>
        </w:r>
      </w:hyperlink>
      <w:r>
        <w:rPr>
          <w:rFonts w:ascii="Arial" w:hAnsi="Arial" w:cs="Arial"/>
          <w:color w:val="494B43"/>
          <w:sz w:val="21"/>
          <w:szCs w:val="21"/>
          <w:lang w:val="en"/>
        </w:rPr>
        <w:t xml:space="preserve"> Configurable Bean Properties in NTEventLogAppender</w:t>
      </w:r>
    </w:p>
    <w:p w:rsidR="00E92D6A" w:rsidRDefault="00E92D6A" w:rsidP="00E92D6A">
      <w:pPr>
        <w:shd w:val="clear" w:color="auto" w:fill="FFFFFF"/>
        <w:spacing w:before="216"/>
        <w:rPr>
          <w:rFonts w:ascii="Arial" w:hAnsi="Arial" w:cs="Arial"/>
          <w:color w:val="494B43"/>
          <w:sz w:val="21"/>
          <w:szCs w:val="21"/>
          <w:lang w:val="en"/>
        </w:rPr>
      </w:pPr>
      <w:hyperlink r:id="rId382" w:anchor="518" w:tgtFrame="_parent" w:history="1">
        <w:r>
          <w:rPr>
            <w:rStyle w:val="Hyperlink"/>
            <w:rFonts w:ascii="Arial" w:hAnsi="Arial" w:cs="Arial"/>
            <w:sz w:val="21"/>
            <w:szCs w:val="21"/>
            <w:lang w:val="en"/>
          </w:rPr>
          <w:t>Table 7-5:</w:t>
        </w:r>
      </w:hyperlink>
      <w:r>
        <w:rPr>
          <w:rFonts w:ascii="Arial" w:hAnsi="Arial" w:cs="Arial"/>
          <w:color w:val="494B43"/>
          <w:sz w:val="21"/>
          <w:szCs w:val="21"/>
          <w:lang w:val="en"/>
        </w:rPr>
        <w:t xml:space="preserve"> Configurable Bean Properties in SocketAppender</w:t>
      </w:r>
    </w:p>
    <w:p w:rsidR="00E92D6A" w:rsidRDefault="00E92D6A" w:rsidP="00E92D6A">
      <w:pPr>
        <w:pStyle w:val="Heading2"/>
        <w:shd w:val="clear" w:color="auto" w:fill="FFFFFF"/>
        <w:spacing w:before="288" w:after="216"/>
        <w:rPr>
          <w:rFonts w:ascii="Arial" w:hAnsi="Arial" w:cs="Arial"/>
          <w:b/>
          <w:bCs/>
          <w:color w:val="494B43"/>
          <w:sz w:val="24"/>
          <w:szCs w:val="24"/>
          <w:lang w:val="en"/>
        </w:rPr>
      </w:pPr>
      <w:r>
        <w:rPr>
          <w:rFonts w:ascii="Arial" w:hAnsi="Arial" w:cs="Arial"/>
          <w:b/>
          <w:bCs/>
          <w:noProof/>
          <w:vanish/>
          <w:color w:val="494B43"/>
          <w:sz w:val="24"/>
          <w:szCs w:val="24"/>
        </w:rPr>
        <w:drawing>
          <wp:inline distT="0" distB="0" distL="0" distR="0" wp14:anchorId="1DD20BF7" wp14:editId="1E21D707">
            <wp:extent cx="114300" cy="114300"/>
            <wp:effectExtent l="0" t="0" r="0" b="0"/>
            <wp:docPr id="5070" name="Picture 507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2"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494B43"/>
          <w:sz w:val="24"/>
          <w:szCs w:val="24"/>
        </w:rPr>
        <w:drawing>
          <wp:inline distT="0" distB="0" distL="0" distR="0" wp14:anchorId="1342E849" wp14:editId="08D5E99A">
            <wp:extent cx="114300" cy="114300"/>
            <wp:effectExtent l="0" t="0" r="0" b="0"/>
            <wp:docPr id="5069" name="Picture 50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3"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310" w:name="788"/>
      <w:bookmarkStart w:id="1311" w:name="section.934B4450-7899-4D59-A763-3A8B6B2A"/>
      <w:bookmarkEnd w:id="1310"/>
      <w:bookmarkEnd w:id="1311"/>
      <w:r>
        <w:rPr>
          <w:rFonts w:ascii="Arial" w:hAnsi="Arial" w:cs="Arial"/>
          <w:b/>
          <w:bCs/>
          <w:color w:val="494B43"/>
          <w:sz w:val="24"/>
          <w:szCs w:val="24"/>
          <w:lang w:val="en"/>
        </w:rPr>
        <w:fldChar w:fldCharType="begin"/>
      </w:r>
      <w:r>
        <w:rPr>
          <w:rFonts w:ascii="Arial" w:hAnsi="Arial" w:cs="Arial"/>
          <w:b/>
          <w:bCs/>
          <w:color w:val="494B43"/>
          <w:sz w:val="24"/>
          <w:szCs w:val="24"/>
          <w:lang w:val="en"/>
        </w:rPr>
        <w:instrText xml:space="preserve"> HYPERLINK "http://viewer.books24x7.com/assetviewer.aspx?bkid=8240&amp;destid=525" \l "525" \t "_parent" </w:instrText>
      </w:r>
      <w:r>
        <w:rPr>
          <w:rFonts w:ascii="Arial" w:hAnsi="Arial" w:cs="Arial"/>
          <w:b/>
          <w:bCs/>
          <w:color w:val="494B43"/>
          <w:sz w:val="24"/>
          <w:szCs w:val="24"/>
          <w:lang w:val="en"/>
        </w:rPr>
        <w:fldChar w:fldCharType="separate"/>
      </w:r>
      <w:r>
        <w:rPr>
          <w:rStyle w:val="Hyperlink"/>
          <w:rFonts w:ascii="Arial" w:hAnsi="Arial" w:cs="Arial"/>
          <w:b/>
          <w:bCs/>
          <w:color w:val="494B43"/>
          <w:sz w:val="24"/>
          <w:szCs w:val="24"/>
          <w:lang w:val="en"/>
        </w:rPr>
        <w:t>Chapter 8:</w:t>
      </w:r>
      <w:r>
        <w:rPr>
          <w:rFonts w:ascii="Arial" w:hAnsi="Arial" w:cs="Arial"/>
          <w:b/>
          <w:bCs/>
          <w:color w:val="494B43"/>
          <w:sz w:val="24"/>
          <w:szCs w:val="24"/>
          <w:lang w:val="en"/>
        </w:rPr>
        <w:fldChar w:fldCharType="end"/>
      </w:r>
      <w:r>
        <w:rPr>
          <w:rFonts w:ascii="Arial" w:hAnsi="Arial" w:cs="Arial"/>
          <w:b/>
          <w:bCs/>
          <w:color w:val="494B43"/>
          <w:sz w:val="24"/>
          <w:szCs w:val="24"/>
          <w:lang w:val="en"/>
        </w:rPr>
        <w:t xml:space="preserve"> Extending log4j to Create Custom Logging Components</w:t>
      </w:r>
    </w:p>
    <w:bookmarkStart w:id="1312" w:name="anchor.7F40D442-19D7-40E8-8CE1-6A45B6712"/>
    <w:bookmarkEnd w:id="1312"/>
    <w:p w:rsidR="00E92D6A" w:rsidRDefault="00E92D6A" w:rsidP="00E92D6A">
      <w:pPr>
        <w:shd w:val="clear" w:color="auto" w:fill="FFFFFF"/>
        <w:spacing w:before="216"/>
        <w:rPr>
          <w:rFonts w:ascii="Arial" w:hAnsi="Arial" w:cs="Arial"/>
          <w:color w:val="494B43"/>
          <w:sz w:val="21"/>
          <w:szCs w:val="21"/>
          <w:lang w:val="en"/>
        </w:rPr>
      </w:pPr>
      <w:r>
        <w:rPr>
          <w:rFonts w:ascii="Arial" w:hAnsi="Arial" w:cs="Arial"/>
          <w:color w:val="494B43"/>
          <w:sz w:val="21"/>
          <w:szCs w:val="21"/>
          <w:lang w:val="en"/>
        </w:rPr>
        <w:fldChar w:fldCharType="begin"/>
      </w:r>
      <w:r>
        <w:rPr>
          <w:rFonts w:ascii="Arial" w:hAnsi="Arial" w:cs="Arial"/>
          <w:color w:val="494B43"/>
          <w:sz w:val="21"/>
          <w:szCs w:val="21"/>
          <w:lang w:val="en"/>
        </w:rPr>
        <w:instrText xml:space="preserve"> HYPERLINK "http://viewer.books24x7.com/assetviewer.aspx?bkid=8240&amp;destid=604" \l "604" \t "_parent" </w:instrText>
      </w:r>
      <w:r>
        <w:rPr>
          <w:rFonts w:ascii="Arial" w:hAnsi="Arial" w:cs="Arial"/>
          <w:color w:val="494B43"/>
          <w:sz w:val="21"/>
          <w:szCs w:val="21"/>
          <w:lang w:val="en"/>
        </w:rPr>
        <w:fldChar w:fldCharType="separate"/>
      </w:r>
      <w:r>
        <w:rPr>
          <w:rStyle w:val="Hyperlink"/>
          <w:rFonts w:ascii="Arial" w:hAnsi="Arial" w:cs="Arial"/>
          <w:sz w:val="21"/>
          <w:szCs w:val="21"/>
          <w:lang w:val="en"/>
        </w:rPr>
        <w:t>Table 8-1:</w:t>
      </w:r>
      <w:r>
        <w:rPr>
          <w:rFonts w:ascii="Arial" w:hAnsi="Arial" w:cs="Arial"/>
          <w:color w:val="494B43"/>
          <w:sz w:val="21"/>
          <w:szCs w:val="21"/>
          <w:lang w:val="en"/>
        </w:rPr>
        <w:fldChar w:fldCharType="end"/>
      </w:r>
      <w:r>
        <w:rPr>
          <w:rFonts w:ascii="Arial" w:hAnsi="Arial" w:cs="Arial"/>
          <w:color w:val="494B43"/>
          <w:sz w:val="21"/>
          <w:szCs w:val="21"/>
          <w:lang w:val="en"/>
        </w:rPr>
        <w:t xml:space="preserve"> Bean Properties in LevelRangeFilter</w:t>
      </w:r>
    </w:p>
    <w:p w:rsidR="00E92D6A" w:rsidRDefault="00E92D6A" w:rsidP="00E92D6A">
      <w:pPr>
        <w:shd w:val="clear" w:color="auto" w:fill="FFFFFF"/>
        <w:spacing w:before="216"/>
        <w:rPr>
          <w:rFonts w:ascii="Arial" w:hAnsi="Arial" w:cs="Arial"/>
          <w:color w:val="494B43"/>
          <w:sz w:val="21"/>
          <w:szCs w:val="21"/>
          <w:lang w:val="en"/>
        </w:rPr>
      </w:pPr>
      <w:hyperlink r:id="rId383" w:anchor="621" w:tgtFrame="_parent" w:history="1">
        <w:r>
          <w:rPr>
            <w:rStyle w:val="Hyperlink"/>
            <w:rFonts w:ascii="Arial" w:hAnsi="Arial" w:cs="Arial"/>
            <w:sz w:val="21"/>
            <w:szCs w:val="21"/>
            <w:lang w:val="en"/>
          </w:rPr>
          <w:t>Table 8-2:</w:t>
        </w:r>
      </w:hyperlink>
      <w:r>
        <w:rPr>
          <w:rFonts w:ascii="Arial" w:hAnsi="Arial" w:cs="Arial"/>
          <w:color w:val="494B43"/>
          <w:sz w:val="21"/>
          <w:szCs w:val="21"/>
          <w:lang w:val="en"/>
        </w:rPr>
        <w:t xml:space="preserve"> Methods in the ErrorHandler Interface</w:t>
      </w:r>
    </w:p>
    <w:p w:rsidR="00E92D6A" w:rsidRDefault="00E92D6A" w:rsidP="00E92D6A">
      <w:pPr>
        <w:pStyle w:val="Heading2"/>
        <w:shd w:val="clear" w:color="auto" w:fill="FFFFFF"/>
        <w:spacing w:before="288" w:after="216"/>
        <w:rPr>
          <w:rFonts w:ascii="Arial" w:hAnsi="Arial" w:cs="Arial"/>
          <w:b/>
          <w:bCs/>
          <w:color w:val="494B43"/>
          <w:sz w:val="24"/>
          <w:szCs w:val="24"/>
          <w:lang w:val="en"/>
        </w:rPr>
      </w:pPr>
      <w:r>
        <w:rPr>
          <w:rFonts w:ascii="Arial" w:hAnsi="Arial" w:cs="Arial"/>
          <w:b/>
          <w:bCs/>
          <w:noProof/>
          <w:vanish/>
          <w:color w:val="494B43"/>
          <w:sz w:val="24"/>
          <w:szCs w:val="24"/>
        </w:rPr>
        <w:drawing>
          <wp:inline distT="0" distB="0" distL="0" distR="0" wp14:anchorId="116F6B73" wp14:editId="7A79DE96">
            <wp:extent cx="114300" cy="114300"/>
            <wp:effectExtent l="0" t="0" r="0" b="0"/>
            <wp:docPr id="5068" name="Picture 50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4"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494B43"/>
          <w:sz w:val="24"/>
          <w:szCs w:val="24"/>
        </w:rPr>
        <w:drawing>
          <wp:inline distT="0" distB="0" distL="0" distR="0" wp14:anchorId="305D0918" wp14:editId="7C32A712">
            <wp:extent cx="114300" cy="114300"/>
            <wp:effectExtent l="0" t="0" r="0" b="0"/>
            <wp:docPr id="5067" name="Picture 50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5"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313" w:name="790"/>
      <w:bookmarkStart w:id="1314" w:name="section.7DEC8979-AB74-4575-8CA8-1B466447"/>
      <w:bookmarkEnd w:id="1313"/>
      <w:bookmarkEnd w:id="1314"/>
      <w:r>
        <w:rPr>
          <w:rFonts w:ascii="Arial" w:hAnsi="Arial" w:cs="Arial"/>
          <w:b/>
          <w:bCs/>
          <w:color w:val="494B43"/>
          <w:sz w:val="24"/>
          <w:szCs w:val="24"/>
          <w:lang w:val="en"/>
        </w:rPr>
        <w:fldChar w:fldCharType="begin"/>
      </w:r>
      <w:r>
        <w:rPr>
          <w:rFonts w:ascii="Arial" w:hAnsi="Arial" w:cs="Arial"/>
          <w:b/>
          <w:bCs/>
          <w:color w:val="494B43"/>
          <w:sz w:val="24"/>
          <w:szCs w:val="24"/>
          <w:lang w:val="en"/>
        </w:rPr>
        <w:instrText xml:space="preserve"> HYPERLINK "http://viewer.books24x7.com/assetviewer.aspx?bkid=8240&amp;destid=634" \l "634" \t "_parent" </w:instrText>
      </w:r>
      <w:r>
        <w:rPr>
          <w:rFonts w:ascii="Arial" w:hAnsi="Arial" w:cs="Arial"/>
          <w:b/>
          <w:bCs/>
          <w:color w:val="494B43"/>
          <w:sz w:val="24"/>
          <w:szCs w:val="24"/>
          <w:lang w:val="en"/>
        </w:rPr>
        <w:fldChar w:fldCharType="separate"/>
      </w:r>
      <w:r>
        <w:rPr>
          <w:rStyle w:val="Hyperlink"/>
          <w:rFonts w:ascii="Arial" w:hAnsi="Arial" w:cs="Arial"/>
          <w:b/>
          <w:bCs/>
          <w:color w:val="494B43"/>
          <w:sz w:val="24"/>
          <w:szCs w:val="24"/>
          <w:lang w:val="en"/>
        </w:rPr>
        <w:t>Chapter 9:</w:t>
      </w:r>
      <w:r>
        <w:rPr>
          <w:rFonts w:ascii="Arial" w:hAnsi="Arial" w:cs="Arial"/>
          <w:b/>
          <w:bCs/>
          <w:color w:val="494B43"/>
          <w:sz w:val="24"/>
          <w:szCs w:val="24"/>
          <w:lang w:val="en"/>
        </w:rPr>
        <w:fldChar w:fldCharType="end"/>
      </w:r>
      <w:r>
        <w:rPr>
          <w:rFonts w:ascii="Arial" w:hAnsi="Arial" w:cs="Arial"/>
          <w:b/>
          <w:bCs/>
          <w:color w:val="494B43"/>
          <w:sz w:val="24"/>
          <w:szCs w:val="24"/>
          <w:lang w:val="en"/>
        </w:rPr>
        <w:t xml:space="preserve"> Using the Apache Log Tag Library</w:t>
      </w:r>
    </w:p>
    <w:bookmarkStart w:id="1315" w:name="anchor.152A5A55-BB82-4F97-832F-CC94D3B6D"/>
    <w:bookmarkEnd w:id="1315"/>
    <w:p w:rsidR="00E92D6A" w:rsidRDefault="00E92D6A" w:rsidP="00E92D6A">
      <w:pPr>
        <w:shd w:val="clear" w:color="auto" w:fill="FFFFFF"/>
        <w:spacing w:before="216"/>
        <w:rPr>
          <w:rFonts w:ascii="Arial" w:hAnsi="Arial" w:cs="Arial"/>
          <w:color w:val="494B43"/>
          <w:sz w:val="21"/>
          <w:szCs w:val="21"/>
          <w:lang w:val="en"/>
        </w:rPr>
      </w:pPr>
      <w:r>
        <w:rPr>
          <w:rFonts w:ascii="Arial" w:hAnsi="Arial" w:cs="Arial"/>
          <w:color w:val="494B43"/>
          <w:sz w:val="21"/>
          <w:szCs w:val="21"/>
          <w:lang w:val="en"/>
        </w:rPr>
        <w:fldChar w:fldCharType="begin"/>
      </w:r>
      <w:r>
        <w:rPr>
          <w:rFonts w:ascii="Arial" w:hAnsi="Arial" w:cs="Arial"/>
          <w:color w:val="494B43"/>
          <w:sz w:val="21"/>
          <w:szCs w:val="21"/>
          <w:lang w:val="en"/>
        </w:rPr>
        <w:instrText xml:space="preserve"> HYPERLINK "http://viewer.books24x7.com/assetviewer.aspx?bkid=8240&amp;destid=655" \l "655" \t "_parent" </w:instrText>
      </w:r>
      <w:r>
        <w:rPr>
          <w:rFonts w:ascii="Arial" w:hAnsi="Arial" w:cs="Arial"/>
          <w:color w:val="494B43"/>
          <w:sz w:val="21"/>
          <w:szCs w:val="21"/>
          <w:lang w:val="en"/>
        </w:rPr>
        <w:fldChar w:fldCharType="separate"/>
      </w:r>
      <w:r>
        <w:rPr>
          <w:rStyle w:val="Hyperlink"/>
          <w:rFonts w:ascii="Arial" w:hAnsi="Arial" w:cs="Arial"/>
          <w:sz w:val="21"/>
          <w:szCs w:val="21"/>
          <w:lang w:val="en"/>
        </w:rPr>
        <w:t>Table 9-1:</w:t>
      </w:r>
      <w:r>
        <w:rPr>
          <w:rFonts w:ascii="Arial" w:hAnsi="Arial" w:cs="Arial"/>
          <w:color w:val="494B43"/>
          <w:sz w:val="21"/>
          <w:szCs w:val="21"/>
          <w:lang w:val="en"/>
        </w:rPr>
        <w:fldChar w:fldCharType="end"/>
      </w:r>
      <w:r>
        <w:rPr>
          <w:rFonts w:ascii="Arial" w:hAnsi="Arial" w:cs="Arial"/>
          <w:color w:val="494B43"/>
          <w:sz w:val="21"/>
          <w:szCs w:val="21"/>
          <w:lang w:val="en"/>
        </w:rPr>
        <w:t xml:space="preserve"> Summary of Log Tags</w:t>
      </w:r>
    </w:p>
    <w:p w:rsidR="00E92D6A" w:rsidRDefault="00E92D6A" w:rsidP="00E92D6A">
      <w:pPr>
        <w:pStyle w:val="Heading2"/>
        <w:shd w:val="clear" w:color="auto" w:fill="FFFFFF"/>
        <w:spacing w:before="288" w:after="216"/>
        <w:rPr>
          <w:rFonts w:ascii="Arial" w:hAnsi="Arial" w:cs="Arial"/>
          <w:b/>
          <w:bCs/>
          <w:color w:val="494B43"/>
          <w:sz w:val="24"/>
          <w:szCs w:val="24"/>
          <w:lang w:val="en"/>
        </w:rPr>
      </w:pPr>
      <w:r>
        <w:rPr>
          <w:rFonts w:ascii="Arial" w:hAnsi="Arial" w:cs="Arial"/>
          <w:b/>
          <w:bCs/>
          <w:noProof/>
          <w:vanish/>
          <w:color w:val="494B43"/>
          <w:sz w:val="24"/>
          <w:szCs w:val="24"/>
        </w:rPr>
        <w:drawing>
          <wp:inline distT="0" distB="0" distL="0" distR="0" wp14:anchorId="3E405713" wp14:editId="45593F35">
            <wp:extent cx="114300" cy="114300"/>
            <wp:effectExtent l="0" t="0" r="0" b="0"/>
            <wp:docPr id="5066" name="Picture 50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6"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ascii="Arial" w:hAnsi="Arial" w:cs="Arial"/>
          <w:b/>
          <w:bCs/>
          <w:noProof/>
          <w:vanish/>
          <w:color w:val="494B43"/>
          <w:sz w:val="24"/>
          <w:szCs w:val="24"/>
        </w:rPr>
        <w:drawing>
          <wp:inline distT="0" distB="0" distL="0" distR="0" wp14:anchorId="0BDA9CCA" wp14:editId="5CBD9E43">
            <wp:extent cx="114300" cy="114300"/>
            <wp:effectExtent l="0" t="0" r="0" b="0"/>
            <wp:docPr id="5065" name="Picture 50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7" descr="Add a note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1316" w:name="792"/>
      <w:bookmarkStart w:id="1317" w:name="section.A098B45F-0DF1-4633-8A21-2A744408"/>
      <w:bookmarkEnd w:id="1316"/>
      <w:bookmarkEnd w:id="1317"/>
      <w:r>
        <w:rPr>
          <w:rFonts w:ascii="Arial" w:hAnsi="Arial" w:cs="Arial"/>
          <w:b/>
          <w:bCs/>
          <w:color w:val="494B43"/>
          <w:sz w:val="24"/>
          <w:szCs w:val="24"/>
          <w:lang w:val="en"/>
        </w:rPr>
        <w:fldChar w:fldCharType="begin"/>
      </w:r>
      <w:r>
        <w:rPr>
          <w:rFonts w:ascii="Arial" w:hAnsi="Arial" w:cs="Arial"/>
          <w:b/>
          <w:bCs/>
          <w:color w:val="494B43"/>
          <w:sz w:val="24"/>
          <w:szCs w:val="24"/>
          <w:lang w:val="en"/>
        </w:rPr>
        <w:instrText xml:space="preserve"> HYPERLINK "http://viewer.books24x7.com/assetviewer.aspx?bkid=8240&amp;destid=672" \l "672" \t "_parent" </w:instrText>
      </w:r>
      <w:r>
        <w:rPr>
          <w:rFonts w:ascii="Arial" w:hAnsi="Arial" w:cs="Arial"/>
          <w:b/>
          <w:bCs/>
          <w:color w:val="494B43"/>
          <w:sz w:val="24"/>
          <w:szCs w:val="24"/>
          <w:lang w:val="en"/>
        </w:rPr>
        <w:fldChar w:fldCharType="separate"/>
      </w:r>
      <w:r>
        <w:rPr>
          <w:rStyle w:val="Hyperlink"/>
          <w:rFonts w:ascii="Arial" w:hAnsi="Arial" w:cs="Arial"/>
          <w:b/>
          <w:bCs/>
          <w:color w:val="494B43"/>
          <w:sz w:val="24"/>
          <w:szCs w:val="24"/>
          <w:lang w:val="en"/>
        </w:rPr>
        <w:t>Chapter 10:</w:t>
      </w:r>
      <w:r>
        <w:rPr>
          <w:rFonts w:ascii="Arial" w:hAnsi="Arial" w:cs="Arial"/>
          <w:b/>
          <w:bCs/>
          <w:color w:val="494B43"/>
          <w:sz w:val="24"/>
          <w:szCs w:val="24"/>
          <w:lang w:val="en"/>
        </w:rPr>
        <w:fldChar w:fldCharType="end"/>
      </w:r>
      <w:r>
        <w:rPr>
          <w:rFonts w:ascii="Arial" w:hAnsi="Arial" w:cs="Arial"/>
          <w:b/>
          <w:bCs/>
          <w:color w:val="494B43"/>
          <w:sz w:val="24"/>
          <w:szCs w:val="24"/>
          <w:lang w:val="en"/>
        </w:rPr>
        <w:t xml:space="preserve"> Best Practices</w:t>
      </w:r>
    </w:p>
    <w:bookmarkStart w:id="1318" w:name="anchor.B920B076-0427-4C13-AF77-F99F7BBDE"/>
    <w:bookmarkEnd w:id="1318"/>
    <w:p w:rsidR="00E92D6A" w:rsidRDefault="00E92D6A" w:rsidP="00E92D6A">
      <w:pPr>
        <w:shd w:val="clear" w:color="auto" w:fill="FFFFFF"/>
        <w:spacing w:before="216"/>
        <w:rPr>
          <w:rFonts w:ascii="Arial" w:hAnsi="Arial" w:cs="Arial"/>
          <w:color w:val="494B43"/>
          <w:sz w:val="21"/>
          <w:szCs w:val="21"/>
          <w:lang w:val="en"/>
        </w:rPr>
      </w:pPr>
      <w:r>
        <w:rPr>
          <w:rFonts w:ascii="Arial" w:hAnsi="Arial" w:cs="Arial"/>
          <w:color w:val="494B43"/>
          <w:sz w:val="21"/>
          <w:szCs w:val="21"/>
          <w:lang w:val="en"/>
        </w:rPr>
        <w:fldChar w:fldCharType="begin"/>
      </w:r>
      <w:r>
        <w:rPr>
          <w:rFonts w:ascii="Arial" w:hAnsi="Arial" w:cs="Arial"/>
          <w:color w:val="494B43"/>
          <w:sz w:val="21"/>
          <w:szCs w:val="21"/>
          <w:lang w:val="en"/>
        </w:rPr>
        <w:instrText xml:space="preserve"> HYPERLINK "http://viewer.books24x7.com/assetviewer.aspx?bkid=8240&amp;destid=697" \l "697" \t "_parent" </w:instrText>
      </w:r>
      <w:r>
        <w:rPr>
          <w:rFonts w:ascii="Arial" w:hAnsi="Arial" w:cs="Arial"/>
          <w:color w:val="494B43"/>
          <w:sz w:val="21"/>
          <w:szCs w:val="21"/>
          <w:lang w:val="en"/>
        </w:rPr>
        <w:fldChar w:fldCharType="separate"/>
      </w:r>
      <w:r>
        <w:rPr>
          <w:rStyle w:val="Hyperlink"/>
          <w:rFonts w:ascii="Arial" w:hAnsi="Arial" w:cs="Arial"/>
          <w:sz w:val="21"/>
          <w:szCs w:val="21"/>
          <w:lang w:val="en"/>
        </w:rPr>
        <w:t>Table 10-1:</w:t>
      </w:r>
      <w:r>
        <w:rPr>
          <w:rFonts w:ascii="Arial" w:hAnsi="Arial" w:cs="Arial"/>
          <w:color w:val="494B43"/>
          <w:sz w:val="21"/>
          <w:szCs w:val="21"/>
          <w:lang w:val="en"/>
        </w:rPr>
        <w:fldChar w:fldCharType="end"/>
      </w:r>
      <w:r>
        <w:rPr>
          <w:rFonts w:ascii="Arial" w:hAnsi="Arial" w:cs="Arial"/>
          <w:color w:val="494B43"/>
          <w:sz w:val="21"/>
          <w:szCs w:val="21"/>
          <w:lang w:val="en"/>
        </w:rPr>
        <w:t xml:space="preserve"> Comparison Between the JDK 1.4 Logging API and Apache log4j</w:t>
      </w:r>
    </w:p>
    <w:p w:rsidR="00E92D6A" w:rsidRPr="00474F0D" w:rsidRDefault="00E92D6A" w:rsidP="00E92D6A">
      <w:pPr>
        <w:shd w:val="clear" w:color="auto" w:fill="FFFFFF"/>
        <w:tabs>
          <w:tab w:val="left" w:pos="2550"/>
        </w:tabs>
        <w:spacing w:after="0" w:line="240" w:lineRule="auto"/>
        <w:rPr>
          <w:rFonts w:ascii="Arial" w:eastAsia="Times New Roman" w:hAnsi="Arial" w:cs="Arial"/>
          <w:color w:val="494B43"/>
          <w:sz w:val="21"/>
          <w:szCs w:val="21"/>
          <w:lang w:val="en"/>
        </w:rPr>
      </w:pPr>
      <w:r>
        <w:rPr>
          <w:rFonts w:ascii="Arial" w:hAnsi="Arial" w:cs="Arial"/>
          <w:color w:val="494B43"/>
          <w:lang w:val="en"/>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06" type="#_x0000_t75" style="width:1in;height:17.85pt" o:ole="">
            <v:imagedata r:id="rId384" o:title=""/>
          </v:shape>
          <w:control r:id="rId385" w:name="DefaultOcxName" w:shapeid="_x0000_i12706"/>
        </w:object>
      </w:r>
    </w:p>
    <w:sectPr w:rsidR="00E92D6A" w:rsidRPr="00474F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Webdings">
    <w:panose1 w:val="05030102010509060703"/>
    <w:charset w:val="02"/>
    <w:family w:val="roman"/>
    <w:pitch w:val="variable"/>
    <w:sig w:usb0="00000000" w:usb1="10000000" w:usb2="00000000" w:usb3="00000000" w:csb0="80000000" w:csb1="00000000"/>
  </w:font>
  <w:font w:name="italic">
    <w:panose1 w:val="00000000000000000000"/>
    <w:charset w:val="00"/>
    <w:family w:val="roman"/>
    <w:notTrueType/>
    <w:pitch w:val="default"/>
  </w:font>
  <w:font w:name="Comic Sans MS">
    <w:panose1 w:val="030F0702030302020204"/>
    <w:charset w:val="00"/>
    <w:family w:val="script"/>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E4F9F"/>
    <w:multiLevelType w:val="multilevel"/>
    <w:tmpl w:val="A68E22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1754BE"/>
    <w:multiLevelType w:val="multilevel"/>
    <w:tmpl w:val="9A1235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5E390E"/>
    <w:multiLevelType w:val="multilevel"/>
    <w:tmpl w:val="2EE8DA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4372A4"/>
    <w:multiLevelType w:val="multilevel"/>
    <w:tmpl w:val="B64877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FA1881"/>
    <w:multiLevelType w:val="multilevel"/>
    <w:tmpl w:val="A8A2C6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1E05B8"/>
    <w:multiLevelType w:val="multilevel"/>
    <w:tmpl w:val="2F2634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611184"/>
    <w:multiLevelType w:val="multilevel"/>
    <w:tmpl w:val="14E4F3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0C5365"/>
    <w:multiLevelType w:val="multilevel"/>
    <w:tmpl w:val="2110C8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291281"/>
    <w:multiLevelType w:val="multilevel"/>
    <w:tmpl w:val="2F30C4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C420AD"/>
    <w:multiLevelType w:val="multilevel"/>
    <w:tmpl w:val="7B387D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FA32E0"/>
    <w:multiLevelType w:val="multilevel"/>
    <w:tmpl w:val="074A20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0DC70F1"/>
    <w:multiLevelType w:val="multilevel"/>
    <w:tmpl w:val="151427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44304CC"/>
    <w:multiLevelType w:val="multilevel"/>
    <w:tmpl w:val="8F88ED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57E3179"/>
    <w:multiLevelType w:val="multilevel"/>
    <w:tmpl w:val="3B661B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7F95C01"/>
    <w:multiLevelType w:val="multilevel"/>
    <w:tmpl w:val="99B8C1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9591358"/>
    <w:multiLevelType w:val="multilevel"/>
    <w:tmpl w:val="7D9431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9EB0CA1"/>
    <w:multiLevelType w:val="multilevel"/>
    <w:tmpl w:val="40265E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A8511A7"/>
    <w:multiLevelType w:val="multilevel"/>
    <w:tmpl w:val="B8EE1D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CB87180"/>
    <w:multiLevelType w:val="multilevel"/>
    <w:tmpl w:val="3146AC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D092269"/>
    <w:multiLevelType w:val="multilevel"/>
    <w:tmpl w:val="8C6EE1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02B3EB2"/>
    <w:multiLevelType w:val="hybridMultilevel"/>
    <w:tmpl w:val="E87C7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06E597B"/>
    <w:multiLevelType w:val="multilevel"/>
    <w:tmpl w:val="F6B40B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091052C"/>
    <w:multiLevelType w:val="multilevel"/>
    <w:tmpl w:val="1584C3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3F079DE"/>
    <w:multiLevelType w:val="multilevel"/>
    <w:tmpl w:val="14E4F3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4D95C75"/>
    <w:multiLevelType w:val="multilevel"/>
    <w:tmpl w:val="87A2EF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5957FA7"/>
    <w:multiLevelType w:val="multilevel"/>
    <w:tmpl w:val="14E4F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6F24C0B"/>
    <w:multiLevelType w:val="multilevel"/>
    <w:tmpl w:val="1E1222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7F10391"/>
    <w:multiLevelType w:val="multilevel"/>
    <w:tmpl w:val="08D64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B151154"/>
    <w:multiLevelType w:val="multilevel"/>
    <w:tmpl w:val="14E4F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B6505D1"/>
    <w:multiLevelType w:val="multilevel"/>
    <w:tmpl w:val="9D401B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B9F26F9"/>
    <w:multiLevelType w:val="multilevel"/>
    <w:tmpl w:val="CAEC4C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BB45DC8"/>
    <w:multiLevelType w:val="multilevel"/>
    <w:tmpl w:val="FDF419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D696041"/>
    <w:multiLevelType w:val="multilevel"/>
    <w:tmpl w:val="DDB612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D8A52B4"/>
    <w:multiLevelType w:val="multilevel"/>
    <w:tmpl w:val="2B9C55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F6039B6"/>
    <w:multiLevelType w:val="multilevel"/>
    <w:tmpl w:val="661A4B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0666E16"/>
    <w:multiLevelType w:val="multilevel"/>
    <w:tmpl w:val="157466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0A0272F"/>
    <w:multiLevelType w:val="multilevel"/>
    <w:tmpl w:val="C254CC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351604B"/>
    <w:multiLevelType w:val="multilevel"/>
    <w:tmpl w:val="ED1256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519475C"/>
    <w:multiLevelType w:val="multilevel"/>
    <w:tmpl w:val="A9D843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85C58A7"/>
    <w:multiLevelType w:val="multilevel"/>
    <w:tmpl w:val="14E4F3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8BC3FE4"/>
    <w:multiLevelType w:val="multilevel"/>
    <w:tmpl w:val="B75E3E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8CF2C19"/>
    <w:multiLevelType w:val="multilevel"/>
    <w:tmpl w:val="1108C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9DF6C63"/>
    <w:multiLevelType w:val="multilevel"/>
    <w:tmpl w:val="BC1E4E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AD123ED"/>
    <w:multiLevelType w:val="multilevel"/>
    <w:tmpl w:val="F8522E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CA67E92"/>
    <w:multiLevelType w:val="multilevel"/>
    <w:tmpl w:val="DE702C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E2135E2"/>
    <w:multiLevelType w:val="multilevel"/>
    <w:tmpl w:val="AE3488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0983D14"/>
    <w:multiLevelType w:val="multilevel"/>
    <w:tmpl w:val="E1B20D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2934309"/>
    <w:multiLevelType w:val="multilevel"/>
    <w:tmpl w:val="FB4E84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4B23545"/>
    <w:multiLevelType w:val="multilevel"/>
    <w:tmpl w:val="B7CA70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5BF6724"/>
    <w:multiLevelType w:val="multilevel"/>
    <w:tmpl w:val="2E0A88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7554C28"/>
    <w:multiLevelType w:val="multilevel"/>
    <w:tmpl w:val="C360F4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9394D95"/>
    <w:multiLevelType w:val="multilevel"/>
    <w:tmpl w:val="388CA7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E2D5458"/>
    <w:multiLevelType w:val="multilevel"/>
    <w:tmpl w:val="F68CDE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E427F36"/>
    <w:multiLevelType w:val="multilevel"/>
    <w:tmpl w:val="0CBE16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01E562D"/>
    <w:multiLevelType w:val="multilevel"/>
    <w:tmpl w:val="A9B03B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1C3662A"/>
    <w:multiLevelType w:val="multilevel"/>
    <w:tmpl w:val="470C00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21A0595"/>
    <w:multiLevelType w:val="multilevel"/>
    <w:tmpl w:val="C33ED0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35C3585"/>
    <w:multiLevelType w:val="multilevel"/>
    <w:tmpl w:val="C44C4E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49E75D6"/>
    <w:multiLevelType w:val="multilevel"/>
    <w:tmpl w:val="E2740B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4D951C5"/>
    <w:multiLevelType w:val="multilevel"/>
    <w:tmpl w:val="711CCE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7546D96"/>
    <w:multiLevelType w:val="multilevel"/>
    <w:tmpl w:val="AFA02F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B84284B"/>
    <w:multiLevelType w:val="multilevel"/>
    <w:tmpl w:val="01F6AA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33F2ADC"/>
    <w:multiLevelType w:val="multilevel"/>
    <w:tmpl w:val="DBFE4D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34B6EAC"/>
    <w:multiLevelType w:val="multilevel"/>
    <w:tmpl w:val="0CD6EB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92D269F"/>
    <w:multiLevelType w:val="multilevel"/>
    <w:tmpl w:val="14E4F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BD23179"/>
    <w:multiLevelType w:val="multilevel"/>
    <w:tmpl w:val="74CC22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BF156DE"/>
    <w:multiLevelType w:val="multilevel"/>
    <w:tmpl w:val="7F7896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0930459"/>
    <w:multiLevelType w:val="multilevel"/>
    <w:tmpl w:val="14E4F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53F4C98"/>
    <w:multiLevelType w:val="multilevel"/>
    <w:tmpl w:val="4148E9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73170CC"/>
    <w:multiLevelType w:val="multilevel"/>
    <w:tmpl w:val="3AA2BE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860490B"/>
    <w:multiLevelType w:val="multilevel"/>
    <w:tmpl w:val="C81A1A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BCE5F55"/>
    <w:multiLevelType w:val="multilevel"/>
    <w:tmpl w:val="0E1204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C21530A"/>
    <w:multiLevelType w:val="multilevel"/>
    <w:tmpl w:val="F5AEA7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F540DCD"/>
    <w:multiLevelType w:val="multilevel"/>
    <w:tmpl w:val="5770BA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30"/>
  </w:num>
  <w:num w:numId="3">
    <w:abstractNumId w:val="11"/>
  </w:num>
  <w:num w:numId="4">
    <w:abstractNumId w:val="57"/>
  </w:num>
  <w:num w:numId="5">
    <w:abstractNumId w:val="66"/>
  </w:num>
  <w:num w:numId="6">
    <w:abstractNumId w:val="15"/>
  </w:num>
  <w:num w:numId="7">
    <w:abstractNumId w:val="38"/>
  </w:num>
  <w:num w:numId="8">
    <w:abstractNumId w:val="27"/>
  </w:num>
  <w:num w:numId="9">
    <w:abstractNumId w:val="50"/>
  </w:num>
  <w:num w:numId="10">
    <w:abstractNumId w:val="19"/>
  </w:num>
  <w:num w:numId="11">
    <w:abstractNumId w:val="65"/>
  </w:num>
  <w:num w:numId="12">
    <w:abstractNumId w:val="14"/>
  </w:num>
  <w:num w:numId="13">
    <w:abstractNumId w:val="69"/>
  </w:num>
  <w:num w:numId="14">
    <w:abstractNumId w:val="7"/>
  </w:num>
  <w:num w:numId="15">
    <w:abstractNumId w:val="33"/>
  </w:num>
  <w:num w:numId="16">
    <w:abstractNumId w:val="68"/>
  </w:num>
  <w:num w:numId="17">
    <w:abstractNumId w:val="58"/>
  </w:num>
  <w:num w:numId="18">
    <w:abstractNumId w:val="71"/>
  </w:num>
  <w:num w:numId="19">
    <w:abstractNumId w:val="32"/>
  </w:num>
  <w:num w:numId="20">
    <w:abstractNumId w:val="36"/>
  </w:num>
  <w:num w:numId="21">
    <w:abstractNumId w:val="34"/>
  </w:num>
  <w:num w:numId="22">
    <w:abstractNumId w:val="17"/>
  </w:num>
  <w:num w:numId="23">
    <w:abstractNumId w:val="45"/>
  </w:num>
  <w:num w:numId="24">
    <w:abstractNumId w:val="0"/>
  </w:num>
  <w:num w:numId="25">
    <w:abstractNumId w:val="8"/>
  </w:num>
  <w:num w:numId="26">
    <w:abstractNumId w:val="49"/>
  </w:num>
  <w:num w:numId="27">
    <w:abstractNumId w:val="56"/>
  </w:num>
  <w:num w:numId="28">
    <w:abstractNumId w:val="31"/>
  </w:num>
  <w:num w:numId="29">
    <w:abstractNumId w:val="52"/>
  </w:num>
  <w:num w:numId="30">
    <w:abstractNumId w:val="55"/>
  </w:num>
  <w:num w:numId="31">
    <w:abstractNumId w:val="12"/>
  </w:num>
  <w:num w:numId="32">
    <w:abstractNumId w:val="60"/>
  </w:num>
  <w:num w:numId="33">
    <w:abstractNumId w:val="41"/>
  </w:num>
  <w:num w:numId="34">
    <w:abstractNumId w:val="23"/>
  </w:num>
  <w:num w:numId="35">
    <w:abstractNumId w:val="39"/>
  </w:num>
  <w:num w:numId="36">
    <w:abstractNumId w:val="3"/>
  </w:num>
  <w:num w:numId="37">
    <w:abstractNumId w:val="26"/>
  </w:num>
  <w:num w:numId="38">
    <w:abstractNumId w:val="40"/>
  </w:num>
  <w:num w:numId="39">
    <w:abstractNumId w:val="59"/>
  </w:num>
  <w:num w:numId="40">
    <w:abstractNumId w:val="24"/>
  </w:num>
  <w:num w:numId="41">
    <w:abstractNumId w:val="35"/>
  </w:num>
  <w:num w:numId="42">
    <w:abstractNumId w:val="6"/>
  </w:num>
  <w:num w:numId="43">
    <w:abstractNumId w:val="70"/>
  </w:num>
  <w:num w:numId="44">
    <w:abstractNumId w:val="5"/>
  </w:num>
  <w:num w:numId="45">
    <w:abstractNumId w:val="13"/>
  </w:num>
  <w:num w:numId="46">
    <w:abstractNumId w:val="73"/>
  </w:num>
  <w:num w:numId="47">
    <w:abstractNumId w:val="46"/>
  </w:num>
  <w:num w:numId="48">
    <w:abstractNumId w:val="61"/>
  </w:num>
  <w:num w:numId="49">
    <w:abstractNumId w:val="53"/>
  </w:num>
  <w:num w:numId="50">
    <w:abstractNumId w:val="4"/>
  </w:num>
  <w:num w:numId="51">
    <w:abstractNumId w:val="54"/>
  </w:num>
  <w:num w:numId="52">
    <w:abstractNumId w:val="37"/>
  </w:num>
  <w:num w:numId="53">
    <w:abstractNumId w:val="43"/>
  </w:num>
  <w:num w:numId="54">
    <w:abstractNumId w:val="28"/>
  </w:num>
  <w:num w:numId="55">
    <w:abstractNumId w:val="29"/>
  </w:num>
  <w:num w:numId="56">
    <w:abstractNumId w:val="51"/>
  </w:num>
  <w:num w:numId="57">
    <w:abstractNumId w:val="63"/>
  </w:num>
  <w:num w:numId="58">
    <w:abstractNumId w:val="21"/>
  </w:num>
  <w:num w:numId="59">
    <w:abstractNumId w:val="64"/>
  </w:num>
  <w:num w:numId="60">
    <w:abstractNumId w:val="62"/>
  </w:num>
  <w:num w:numId="61">
    <w:abstractNumId w:val="48"/>
  </w:num>
  <w:num w:numId="62">
    <w:abstractNumId w:val="44"/>
  </w:num>
  <w:num w:numId="63">
    <w:abstractNumId w:val="18"/>
  </w:num>
  <w:num w:numId="64">
    <w:abstractNumId w:val="10"/>
  </w:num>
  <w:num w:numId="65">
    <w:abstractNumId w:val="9"/>
  </w:num>
  <w:num w:numId="66">
    <w:abstractNumId w:val="72"/>
  </w:num>
  <w:num w:numId="67">
    <w:abstractNumId w:val="2"/>
  </w:num>
  <w:num w:numId="68">
    <w:abstractNumId w:val="1"/>
  </w:num>
  <w:num w:numId="69">
    <w:abstractNumId w:val="42"/>
  </w:num>
  <w:num w:numId="70">
    <w:abstractNumId w:val="16"/>
  </w:num>
  <w:num w:numId="71">
    <w:abstractNumId w:val="25"/>
  </w:num>
  <w:num w:numId="72">
    <w:abstractNumId w:val="47"/>
  </w:num>
  <w:num w:numId="73">
    <w:abstractNumId w:val="67"/>
  </w:num>
  <w:num w:numId="74">
    <w:abstractNumId w:val="20"/>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01B0"/>
    <w:rsid w:val="00015AA0"/>
    <w:rsid w:val="00023747"/>
    <w:rsid w:val="00031DDA"/>
    <w:rsid w:val="00033965"/>
    <w:rsid w:val="0005015B"/>
    <w:rsid w:val="000901B0"/>
    <w:rsid w:val="000C0792"/>
    <w:rsid w:val="00121A33"/>
    <w:rsid w:val="00131373"/>
    <w:rsid w:val="001400D8"/>
    <w:rsid w:val="0014739D"/>
    <w:rsid w:val="0015204D"/>
    <w:rsid w:val="00162EAF"/>
    <w:rsid w:val="001A77B4"/>
    <w:rsid w:val="001F7327"/>
    <w:rsid w:val="00202F4F"/>
    <w:rsid w:val="00203290"/>
    <w:rsid w:val="00223FEC"/>
    <w:rsid w:val="0024291C"/>
    <w:rsid w:val="00287738"/>
    <w:rsid w:val="002918A6"/>
    <w:rsid w:val="002B0C02"/>
    <w:rsid w:val="002C2149"/>
    <w:rsid w:val="002D1FD0"/>
    <w:rsid w:val="002E4F21"/>
    <w:rsid w:val="002F46E3"/>
    <w:rsid w:val="003065E4"/>
    <w:rsid w:val="00362ABE"/>
    <w:rsid w:val="003B0368"/>
    <w:rsid w:val="003C51A5"/>
    <w:rsid w:val="003D404F"/>
    <w:rsid w:val="003F1103"/>
    <w:rsid w:val="0041770F"/>
    <w:rsid w:val="004426AE"/>
    <w:rsid w:val="00474F0D"/>
    <w:rsid w:val="004837A8"/>
    <w:rsid w:val="00484986"/>
    <w:rsid w:val="0048727A"/>
    <w:rsid w:val="004F56D2"/>
    <w:rsid w:val="0050032E"/>
    <w:rsid w:val="005309C5"/>
    <w:rsid w:val="005456C4"/>
    <w:rsid w:val="00547141"/>
    <w:rsid w:val="00564884"/>
    <w:rsid w:val="0058371D"/>
    <w:rsid w:val="005855D2"/>
    <w:rsid w:val="00594F78"/>
    <w:rsid w:val="005D03DB"/>
    <w:rsid w:val="005D1469"/>
    <w:rsid w:val="00607208"/>
    <w:rsid w:val="00622900"/>
    <w:rsid w:val="00623334"/>
    <w:rsid w:val="006413AA"/>
    <w:rsid w:val="006A22B2"/>
    <w:rsid w:val="006E5255"/>
    <w:rsid w:val="00704E59"/>
    <w:rsid w:val="00710694"/>
    <w:rsid w:val="00746960"/>
    <w:rsid w:val="007518E2"/>
    <w:rsid w:val="00770BA4"/>
    <w:rsid w:val="007E6697"/>
    <w:rsid w:val="00800C8E"/>
    <w:rsid w:val="00833CC5"/>
    <w:rsid w:val="00843728"/>
    <w:rsid w:val="00867755"/>
    <w:rsid w:val="00877100"/>
    <w:rsid w:val="00886AED"/>
    <w:rsid w:val="008B5497"/>
    <w:rsid w:val="008D0172"/>
    <w:rsid w:val="008D0983"/>
    <w:rsid w:val="008F43B6"/>
    <w:rsid w:val="00912A31"/>
    <w:rsid w:val="009325AB"/>
    <w:rsid w:val="009344B1"/>
    <w:rsid w:val="00937F35"/>
    <w:rsid w:val="009479AC"/>
    <w:rsid w:val="00954C48"/>
    <w:rsid w:val="0098078C"/>
    <w:rsid w:val="009843C0"/>
    <w:rsid w:val="00994116"/>
    <w:rsid w:val="009E1A8A"/>
    <w:rsid w:val="009F3B24"/>
    <w:rsid w:val="00A026D6"/>
    <w:rsid w:val="00A10B14"/>
    <w:rsid w:val="00A342D3"/>
    <w:rsid w:val="00A35DF6"/>
    <w:rsid w:val="00A62D88"/>
    <w:rsid w:val="00A6427D"/>
    <w:rsid w:val="00AA1A6C"/>
    <w:rsid w:val="00AC6023"/>
    <w:rsid w:val="00AD5771"/>
    <w:rsid w:val="00AE058C"/>
    <w:rsid w:val="00AE7F55"/>
    <w:rsid w:val="00B224B7"/>
    <w:rsid w:val="00B2317A"/>
    <w:rsid w:val="00B238B1"/>
    <w:rsid w:val="00B647BB"/>
    <w:rsid w:val="00B660C8"/>
    <w:rsid w:val="00B66818"/>
    <w:rsid w:val="00B905F6"/>
    <w:rsid w:val="00BD5380"/>
    <w:rsid w:val="00BE33BD"/>
    <w:rsid w:val="00C51F7B"/>
    <w:rsid w:val="00CA2060"/>
    <w:rsid w:val="00CB362F"/>
    <w:rsid w:val="00CC7CD2"/>
    <w:rsid w:val="00D22D56"/>
    <w:rsid w:val="00D330AF"/>
    <w:rsid w:val="00D66B5F"/>
    <w:rsid w:val="00D95351"/>
    <w:rsid w:val="00D96F44"/>
    <w:rsid w:val="00DA578E"/>
    <w:rsid w:val="00DC4636"/>
    <w:rsid w:val="00E015D2"/>
    <w:rsid w:val="00E051C6"/>
    <w:rsid w:val="00E47E5F"/>
    <w:rsid w:val="00E67B87"/>
    <w:rsid w:val="00E92D6A"/>
    <w:rsid w:val="00EC2DEC"/>
    <w:rsid w:val="00EF701F"/>
    <w:rsid w:val="00F102EC"/>
    <w:rsid w:val="00F428CF"/>
    <w:rsid w:val="00F44EBB"/>
    <w:rsid w:val="00F86B0B"/>
    <w:rsid w:val="00FB012B"/>
    <w:rsid w:val="00FB4297"/>
    <w:rsid w:val="00FB6C32"/>
    <w:rsid w:val="00FC55E1"/>
    <w:rsid w:val="00FF0D90"/>
    <w:rsid w:val="00FF27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01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901B0"/>
    <w:pPr>
      <w:spacing w:after="0" w:line="240" w:lineRule="auto"/>
      <w:outlineLvl w:val="1"/>
    </w:pPr>
    <w:rPr>
      <w:rFonts w:ascii="Times New Roman" w:eastAsia="Times New Roman" w:hAnsi="Times New Roman" w:cs="Times New Roman"/>
      <w:sz w:val="36"/>
      <w:szCs w:val="36"/>
    </w:rPr>
  </w:style>
  <w:style w:type="paragraph" w:styleId="Heading3">
    <w:name w:val="heading 3"/>
    <w:basedOn w:val="Normal"/>
    <w:next w:val="Normal"/>
    <w:link w:val="Heading3Char"/>
    <w:uiPriority w:val="9"/>
    <w:unhideWhenUsed/>
    <w:qFormat/>
    <w:rsid w:val="000901B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727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404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901B0"/>
    <w:rPr>
      <w:rFonts w:ascii="Times New Roman" w:eastAsia="Times New Roman" w:hAnsi="Times New Roman" w:cs="Times New Roman"/>
      <w:sz w:val="36"/>
      <w:szCs w:val="36"/>
    </w:rPr>
  </w:style>
  <w:style w:type="paragraph" w:customStyle="1" w:styleId="first-para">
    <w:name w:val="first-para"/>
    <w:basedOn w:val="Normal"/>
    <w:rsid w:val="000901B0"/>
    <w:pPr>
      <w:spacing w:after="0" w:line="240" w:lineRule="auto"/>
    </w:pPr>
    <w:rPr>
      <w:rFonts w:ascii="Arial" w:eastAsia="Times New Roman" w:hAnsi="Arial" w:cs="Arial"/>
      <w:sz w:val="21"/>
      <w:szCs w:val="21"/>
    </w:rPr>
  </w:style>
  <w:style w:type="paragraph" w:customStyle="1" w:styleId="para">
    <w:name w:val="para"/>
    <w:basedOn w:val="Normal"/>
    <w:rsid w:val="000901B0"/>
    <w:pPr>
      <w:spacing w:before="216" w:after="0" w:line="240" w:lineRule="auto"/>
    </w:pPr>
    <w:rPr>
      <w:rFonts w:ascii="Arial" w:eastAsia="Times New Roman" w:hAnsi="Arial" w:cs="Arial"/>
      <w:sz w:val="21"/>
      <w:szCs w:val="21"/>
    </w:rPr>
  </w:style>
  <w:style w:type="paragraph" w:customStyle="1" w:styleId="first-para2">
    <w:name w:val="first-para2"/>
    <w:basedOn w:val="Normal"/>
    <w:rsid w:val="000901B0"/>
    <w:pPr>
      <w:spacing w:after="0" w:line="240" w:lineRule="auto"/>
    </w:pPr>
    <w:rPr>
      <w:rFonts w:ascii="Arial" w:eastAsia="Times New Roman" w:hAnsi="Arial" w:cs="Arial"/>
      <w:sz w:val="21"/>
      <w:szCs w:val="21"/>
    </w:rPr>
  </w:style>
  <w:style w:type="paragraph" w:customStyle="1" w:styleId="first-para3">
    <w:name w:val="first-para3"/>
    <w:basedOn w:val="Normal"/>
    <w:rsid w:val="000901B0"/>
    <w:pPr>
      <w:spacing w:after="0" w:line="240" w:lineRule="auto"/>
    </w:pPr>
    <w:rPr>
      <w:rFonts w:ascii="Arial" w:eastAsia="Times New Roman" w:hAnsi="Arial" w:cs="Arial"/>
      <w:sz w:val="21"/>
      <w:szCs w:val="21"/>
    </w:rPr>
  </w:style>
  <w:style w:type="character" w:customStyle="1" w:styleId="Heading3Char">
    <w:name w:val="Heading 3 Char"/>
    <w:basedOn w:val="DefaultParagraphFont"/>
    <w:link w:val="Heading3"/>
    <w:uiPriority w:val="9"/>
    <w:rsid w:val="000901B0"/>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0901B0"/>
    <w:rPr>
      <w:strike w:val="0"/>
      <w:dstrike w:val="0"/>
      <w:color w:val="247B97"/>
      <w:u w:val="none"/>
      <w:effect w:val="none"/>
    </w:rPr>
  </w:style>
  <w:style w:type="character" w:customStyle="1" w:styleId="Heading1Char">
    <w:name w:val="Heading 1 Char"/>
    <w:basedOn w:val="DefaultParagraphFont"/>
    <w:link w:val="Heading1"/>
    <w:uiPriority w:val="9"/>
    <w:rsid w:val="000901B0"/>
    <w:rPr>
      <w:rFonts w:asciiTheme="majorHAnsi" w:eastAsiaTheme="majorEastAsia" w:hAnsiTheme="majorHAnsi" w:cstheme="majorBidi"/>
      <w:b/>
      <w:bCs/>
      <w:color w:val="365F91" w:themeColor="accent1" w:themeShade="BF"/>
      <w:sz w:val="28"/>
      <w:szCs w:val="28"/>
    </w:rPr>
  </w:style>
  <w:style w:type="paragraph" w:customStyle="1" w:styleId="last-para">
    <w:name w:val="last-para"/>
    <w:basedOn w:val="Normal"/>
    <w:rsid w:val="000901B0"/>
    <w:pPr>
      <w:spacing w:before="216" w:after="0" w:line="240" w:lineRule="auto"/>
    </w:pPr>
    <w:rPr>
      <w:rFonts w:ascii="Arial" w:eastAsia="Times New Roman" w:hAnsi="Arial" w:cs="Arial"/>
      <w:sz w:val="21"/>
      <w:szCs w:val="21"/>
    </w:rPr>
  </w:style>
  <w:style w:type="character" w:customStyle="1" w:styleId="chapter-titlelabel1">
    <w:name w:val="chapter-titlelabel1"/>
    <w:basedOn w:val="DefaultParagraphFont"/>
    <w:rsid w:val="000901B0"/>
    <w:rPr>
      <w:b/>
      <w:bCs/>
      <w:color w:val="494B43"/>
    </w:rPr>
  </w:style>
  <w:style w:type="paragraph" w:customStyle="1" w:styleId="first-para9">
    <w:name w:val="first-para9"/>
    <w:basedOn w:val="Normal"/>
    <w:rsid w:val="000901B0"/>
    <w:pPr>
      <w:spacing w:after="0" w:line="240" w:lineRule="auto"/>
    </w:pPr>
    <w:rPr>
      <w:rFonts w:ascii="Arial" w:eastAsia="Times New Roman" w:hAnsi="Arial" w:cs="Arial"/>
      <w:sz w:val="21"/>
      <w:szCs w:val="21"/>
    </w:rPr>
  </w:style>
  <w:style w:type="character" w:styleId="HTMLTypewriter">
    <w:name w:val="HTML Typewriter"/>
    <w:basedOn w:val="DefaultParagraphFont"/>
    <w:uiPriority w:val="99"/>
    <w:semiHidden/>
    <w:unhideWhenUsed/>
    <w:rsid w:val="006E5255"/>
    <w:rPr>
      <w:rFonts w:ascii="Courier New" w:eastAsia="Times New Roman" w:hAnsi="Courier New" w:cs="Courier New" w:hint="default"/>
      <w:sz w:val="21"/>
      <w:szCs w:val="21"/>
    </w:rPr>
  </w:style>
  <w:style w:type="character" w:customStyle="1" w:styleId="figure-title1">
    <w:name w:val="figure-title1"/>
    <w:basedOn w:val="DefaultParagraphFont"/>
    <w:rsid w:val="006E5255"/>
  </w:style>
  <w:style w:type="character" w:customStyle="1" w:styleId="figure-titlelabel1">
    <w:name w:val="figure-titlelabel1"/>
    <w:basedOn w:val="DefaultParagraphFont"/>
    <w:rsid w:val="006E5255"/>
    <w:rPr>
      <w:b/>
      <w:bCs/>
    </w:rPr>
  </w:style>
  <w:style w:type="paragraph" w:styleId="BalloonText">
    <w:name w:val="Balloon Text"/>
    <w:basedOn w:val="Normal"/>
    <w:link w:val="BalloonTextChar"/>
    <w:uiPriority w:val="99"/>
    <w:semiHidden/>
    <w:unhideWhenUsed/>
    <w:rsid w:val="006E52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5255"/>
    <w:rPr>
      <w:rFonts w:ascii="Tahoma" w:hAnsi="Tahoma" w:cs="Tahoma"/>
      <w:sz w:val="16"/>
      <w:szCs w:val="16"/>
    </w:rPr>
  </w:style>
  <w:style w:type="paragraph" w:customStyle="1" w:styleId="first-para10">
    <w:name w:val="first-para10"/>
    <w:basedOn w:val="Normal"/>
    <w:rsid w:val="007E6697"/>
    <w:pPr>
      <w:spacing w:after="0" w:line="240" w:lineRule="auto"/>
      <w:textAlignment w:val="top"/>
    </w:pPr>
    <w:rPr>
      <w:rFonts w:ascii="Arial" w:eastAsia="Times New Roman" w:hAnsi="Arial" w:cs="Arial"/>
      <w:sz w:val="24"/>
      <w:szCs w:val="24"/>
    </w:rPr>
  </w:style>
  <w:style w:type="paragraph" w:customStyle="1" w:styleId="first-para11">
    <w:name w:val="first-para11"/>
    <w:basedOn w:val="Normal"/>
    <w:rsid w:val="007E6697"/>
    <w:pPr>
      <w:spacing w:after="0" w:line="240" w:lineRule="auto"/>
    </w:pPr>
    <w:rPr>
      <w:rFonts w:ascii="Arial" w:eastAsia="Times New Roman" w:hAnsi="Arial" w:cs="Arial"/>
      <w:sz w:val="21"/>
      <w:szCs w:val="21"/>
    </w:rPr>
  </w:style>
  <w:style w:type="paragraph" w:styleId="HTMLPreformatted">
    <w:name w:val="HTML Preformatted"/>
    <w:basedOn w:val="Normal"/>
    <w:link w:val="HTMLPreformattedChar"/>
    <w:uiPriority w:val="99"/>
    <w:semiHidden/>
    <w:unhideWhenUsed/>
    <w:rsid w:val="00B23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pPr>
    <w:rPr>
      <w:rFonts w:ascii="Courier New" w:eastAsia="Times New Roman" w:hAnsi="Courier New" w:cs="Courier New"/>
      <w:sz w:val="21"/>
      <w:szCs w:val="21"/>
    </w:rPr>
  </w:style>
  <w:style w:type="character" w:customStyle="1" w:styleId="HTMLPreformattedChar">
    <w:name w:val="HTML Preformatted Char"/>
    <w:basedOn w:val="DefaultParagraphFont"/>
    <w:link w:val="HTMLPreformatted"/>
    <w:uiPriority w:val="99"/>
    <w:semiHidden/>
    <w:rsid w:val="00B238B1"/>
    <w:rPr>
      <w:rFonts w:ascii="Courier New" w:eastAsia="Times New Roman" w:hAnsi="Courier New" w:cs="Courier New"/>
      <w:sz w:val="21"/>
      <w:szCs w:val="21"/>
    </w:rPr>
  </w:style>
  <w:style w:type="character" w:customStyle="1" w:styleId="Heading4Char">
    <w:name w:val="Heading 4 Char"/>
    <w:basedOn w:val="DefaultParagraphFont"/>
    <w:link w:val="Heading4"/>
    <w:uiPriority w:val="9"/>
    <w:rsid w:val="0048727A"/>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48727A"/>
    <w:rPr>
      <w:strike w:val="0"/>
      <w:dstrike w:val="0"/>
      <w:color w:val="247B97"/>
      <w:u w:val="none"/>
      <w:effect w:val="none"/>
    </w:rPr>
  </w:style>
  <w:style w:type="paragraph" w:styleId="NormalWeb">
    <w:name w:val="Normal (Web)"/>
    <w:basedOn w:val="Normal"/>
    <w:uiPriority w:val="99"/>
    <w:semiHidden/>
    <w:unhideWhenUsed/>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nt-color">
    <w:name w:val="font-color"/>
    <w:basedOn w:val="Normal"/>
    <w:rsid w:val="0048727A"/>
    <w:pPr>
      <w:spacing w:before="100" w:beforeAutospacing="1" w:after="100" w:afterAutospacing="1" w:line="240" w:lineRule="auto"/>
    </w:pPr>
    <w:rPr>
      <w:rFonts w:ascii="Times New Roman" w:eastAsia="Times New Roman" w:hAnsi="Times New Roman" w:cs="Times New Roman"/>
      <w:color w:val="494B43"/>
      <w:sz w:val="24"/>
      <w:szCs w:val="24"/>
    </w:rPr>
  </w:style>
  <w:style w:type="paragraph" w:customStyle="1" w:styleId="invisible-fieldset">
    <w:name w:val="invisible-fieldse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nerbg">
    <w:name w:val="innerbg"/>
    <w:basedOn w:val="Normal"/>
    <w:rsid w:val="0048727A"/>
    <w:pPr>
      <w:shd w:val="clear" w:color="auto" w:fill="FBFAF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size1x">
    <w:name w:val="textsize1x"/>
    <w:basedOn w:val="Normal"/>
    <w:rsid w:val="0048727A"/>
    <w:pPr>
      <w:spacing w:before="100" w:beforeAutospacing="1" w:after="100" w:afterAutospacing="1" w:line="240" w:lineRule="auto"/>
    </w:pPr>
    <w:rPr>
      <w:rFonts w:ascii="Times New Roman" w:eastAsia="Times New Roman" w:hAnsi="Times New Roman" w:cs="Times New Roman"/>
      <w:sz w:val="26"/>
      <w:szCs w:val="26"/>
    </w:rPr>
  </w:style>
  <w:style w:type="paragraph" w:customStyle="1" w:styleId="textsize1">
    <w:name w:val="textsize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size2">
    <w:name w:val="textsize2"/>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lineheight1">
    <w:name w:val="lineheight1"/>
    <w:basedOn w:val="Normal"/>
    <w:rsid w:val="0048727A"/>
    <w:pPr>
      <w:spacing w:before="100" w:beforeAutospacing="1" w:after="100" w:afterAutospacing="1" w:line="300" w:lineRule="atLeast"/>
    </w:pPr>
    <w:rPr>
      <w:rFonts w:ascii="Times New Roman" w:eastAsia="Times New Roman" w:hAnsi="Times New Roman" w:cs="Times New Roman"/>
      <w:sz w:val="24"/>
      <w:szCs w:val="24"/>
    </w:rPr>
  </w:style>
  <w:style w:type="paragraph" w:customStyle="1" w:styleId="lineheight2">
    <w:name w:val="lineheight2"/>
    <w:basedOn w:val="Normal"/>
    <w:rsid w:val="0048727A"/>
    <w:pPr>
      <w:spacing w:before="100" w:beforeAutospacing="1" w:after="100" w:afterAutospacing="1" w:line="450" w:lineRule="atLeast"/>
    </w:pPr>
    <w:rPr>
      <w:rFonts w:ascii="Times New Roman" w:eastAsia="Times New Roman" w:hAnsi="Times New Roman" w:cs="Times New Roman"/>
      <w:sz w:val="24"/>
      <w:szCs w:val="24"/>
    </w:rPr>
  </w:style>
  <w:style w:type="paragraph" w:customStyle="1" w:styleId="lineheight3">
    <w:name w:val="lineheight3"/>
    <w:basedOn w:val="Normal"/>
    <w:rsid w:val="0048727A"/>
    <w:pPr>
      <w:spacing w:before="100" w:beforeAutospacing="1" w:after="100" w:afterAutospacing="1" w:line="600" w:lineRule="atLeast"/>
    </w:pPr>
    <w:rPr>
      <w:rFonts w:ascii="Times New Roman" w:eastAsia="Times New Roman" w:hAnsi="Times New Roman" w:cs="Times New Roman"/>
      <w:sz w:val="24"/>
      <w:szCs w:val="24"/>
    </w:rPr>
  </w:style>
  <w:style w:type="paragraph" w:customStyle="1" w:styleId="fontbold">
    <w:name w:val="fontbold"/>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fontdisabled">
    <w:name w:val="fontdisabled"/>
    <w:basedOn w:val="Normal"/>
    <w:rsid w:val="0048727A"/>
    <w:pPr>
      <w:spacing w:before="100" w:beforeAutospacing="1" w:after="100" w:afterAutospacing="1" w:line="240" w:lineRule="auto"/>
    </w:pPr>
    <w:rPr>
      <w:rFonts w:ascii="Times New Roman" w:eastAsia="Times New Roman" w:hAnsi="Times New Roman" w:cs="Times New Roman"/>
      <w:color w:val="AFAFAF"/>
      <w:sz w:val="24"/>
      <w:szCs w:val="24"/>
    </w:rPr>
  </w:style>
  <w:style w:type="paragraph" w:customStyle="1" w:styleId="margintop10">
    <w:name w:val="margintop10"/>
    <w:basedOn w:val="Normal"/>
    <w:rsid w:val="0048727A"/>
    <w:pPr>
      <w:spacing w:before="150" w:after="100" w:afterAutospacing="1" w:line="240" w:lineRule="auto"/>
    </w:pPr>
    <w:rPr>
      <w:rFonts w:ascii="Times New Roman" w:eastAsia="Times New Roman" w:hAnsi="Times New Roman" w:cs="Times New Roman"/>
      <w:sz w:val="24"/>
      <w:szCs w:val="24"/>
    </w:rPr>
  </w:style>
  <w:style w:type="paragraph" w:customStyle="1" w:styleId="formtext">
    <w:name w:val="formtext"/>
    <w:basedOn w:val="Normal"/>
    <w:rsid w:val="0048727A"/>
    <w:pPr>
      <w:spacing w:before="150" w:after="150" w:line="240" w:lineRule="auto"/>
    </w:pPr>
    <w:rPr>
      <w:rFonts w:ascii="Times New Roman" w:eastAsia="Times New Roman" w:hAnsi="Times New Roman" w:cs="Times New Roman"/>
      <w:i/>
      <w:iCs/>
      <w:sz w:val="24"/>
      <w:szCs w:val="24"/>
    </w:rPr>
  </w:style>
  <w:style w:type="paragraph" w:customStyle="1" w:styleId="topcurve">
    <w:name w:val="topcurve"/>
    <w:basedOn w:val="Normal"/>
    <w:rsid w:val="0048727A"/>
    <w:pPr>
      <w:pBdr>
        <w:top w:val="single" w:sz="6" w:space="0" w:color="EDEFE8"/>
        <w:left w:val="single" w:sz="6" w:space="0" w:color="EDEFE8"/>
        <w:right w:val="single" w:sz="6" w:space="0" w:color="EDEFE8"/>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iewport">
    <w:name w:val="viewport"/>
    <w:basedOn w:val="Normal"/>
    <w:rsid w:val="0048727A"/>
    <w:pPr>
      <w:spacing w:after="100" w:afterAutospacing="1" w:line="240" w:lineRule="auto"/>
    </w:pPr>
    <w:rPr>
      <w:rFonts w:ascii="Times New Roman" w:eastAsia="Times New Roman" w:hAnsi="Times New Roman" w:cs="Times New Roman"/>
      <w:sz w:val="24"/>
      <w:szCs w:val="24"/>
    </w:rPr>
  </w:style>
  <w:style w:type="paragraph" w:customStyle="1" w:styleId="overview">
    <w:name w:val="overview"/>
    <w:basedOn w:val="Normal"/>
    <w:rsid w:val="0048727A"/>
    <w:pPr>
      <w:spacing w:after="0" w:line="240" w:lineRule="auto"/>
    </w:pPr>
    <w:rPr>
      <w:rFonts w:ascii="Times New Roman" w:eastAsia="Times New Roman" w:hAnsi="Times New Roman" w:cs="Times New Roman"/>
      <w:sz w:val="24"/>
      <w:szCs w:val="24"/>
    </w:rPr>
  </w:style>
  <w:style w:type="paragraph" w:customStyle="1" w:styleId="scrollbar">
    <w:name w:val="scrollba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ck">
    <w:name w:val="track"/>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ck-begin">
    <w:name w:val="track-begin"/>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humb">
    <w:name w:val="thumb"/>
    <w:basedOn w:val="Normal"/>
    <w:rsid w:val="0048727A"/>
    <w:pPr>
      <w:shd w:val="clear" w:color="auto" w:fill="494B43"/>
      <w:spacing w:before="100" w:beforeAutospacing="1" w:after="100" w:afterAutospacing="1" w:line="240" w:lineRule="auto"/>
      <w:ind w:left="-60"/>
    </w:pPr>
    <w:rPr>
      <w:rFonts w:ascii="Times New Roman" w:eastAsia="Times New Roman" w:hAnsi="Times New Roman" w:cs="Times New Roman"/>
      <w:sz w:val="24"/>
      <w:szCs w:val="24"/>
    </w:rPr>
  </w:style>
  <w:style w:type="paragraph" w:customStyle="1" w:styleId="disable">
    <w:name w:val="disable"/>
    <w:basedOn w:val="Normal"/>
    <w:rsid w:val="0048727A"/>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metadatacontent">
    <w:name w:val="metadataconten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recommendationchoicediv">
    <w:name w:val="b24-bookrecommendationchoicediv"/>
    <w:basedOn w:val="Normal"/>
    <w:rsid w:val="0048727A"/>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metadata-recommend">
    <w:name w:val="metadata-recommend"/>
    <w:basedOn w:val="Normal"/>
    <w:rsid w:val="0048727A"/>
    <w:pPr>
      <w:spacing w:before="100" w:beforeAutospacing="1" w:after="100" w:afterAutospacing="1" w:line="240" w:lineRule="auto"/>
    </w:pPr>
    <w:rPr>
      <w:rFonts w:ascii="Times New Roman" w:eastAsia="Times New Roman" w:hAnsi="Times New Roman" w:cs="Times New Roman"/>
      <w:color w:val="247B97"/>
      <w:sz w:val="18"/>
      <w:szCs w:val="18"/>
    </w:rPr>
  </w:style>
  <w:style w:type="paragraph" w:customStyle="1" w:styleId="metadata-unrecommend">
    <w:name w:val="metadata-unrecommend"/>
    <w:basedOn w:val="Normal"/>
    <w:rsid w:val="0048727A"/>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viewerrulerbar">
    <w:name w:val="viewerrulerbar"/>
    <w:basedOn w:val="Normal"/>
    <w:rsid w:val="0048727A"/>
    <w:pPr>
      <w:pBdr>
        <w:top w:val="single" w:sz="6" w:space="0" w:color="E6E7DF"/>
      </w:pBdr>
      <w:spacing w:before="100" w:beforeAutospacing="1" w:after="100" w:afterAutospacing="1" w:line="240" w:lineRule="auto"/>
      <w:ind w:left="750" w:right="750"/>
      <w:jc w:val="center"/>
    </w:pPr>
    <w:rPr>
      <w:rFonts w:ascii="Times New Roman" w:eastAsia="Times New Roman" w:hAnsi="Times New Roman" w:cs="Times New Roman"/>
      <w:sz w:val="24"/>
      <w:szCs w:val="24"/>
    </w:rPr>
  </w:style>
  <w:style w:type="paragraph" w:customStyle="1" w:styleId="tocrulerbar">
    <w:name w:val="tocrulerbar"/>
    <w:basedOn w:val="Normal"/>
    <w:rsid w:val="0048727A"/>
    <w:pPr>
      <w:shd w:val="clear" w:color="auto" w:fill="E6E7DF"/>
      <w:spacing w:before="100" w:beforeAutospacing="1" w:after="45" w:line="240" w:lineRule="auto"/>
      <w:ind w:left="450" w:right="300"/>
      <w:jc w:val="center"/>
    </w:pPr>
    <w:rPr>
      <w:rFonts w:ascii="Times New Roman" w:eastAsia="Times New Roman" w:hAnsi="Times New Roman" w:cs="Times New Roman"/>
      <w:sz w:val="24"/>
      <w:szCs w:val="24"/>
    </w:rPr>
  </w:style>
  <w:style w:type="paragraph" w:customStyle="1" w:styleId="tocheader">
    <w:name w:val="tocheade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commendedcount">
    <w:name w:val="recommendedcount"/>
    <w:basedOn w:val="Normal"/>
    <w:rsid w:val="0048727A"/>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s-clear">
    <w:name w:val="s-clea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urved25top">
    <w:name w:val="s-curved25top"/>
    <w:basedOn w:val="Normal"/>
    <w:rsid w:val="0048727A"/>
    <w:pPr>
      <w:pBdr>
        <w:top w:val="single" w:sz="6" w:space="0" w:color="EDEFE8"/>
        <w:left w:val="single" w:sz="6" w:space="0" w:color="EDEFE8"/>
        <w:right w:val="single" w:sz="6" w:space="0" w:color="EDEFE8"/>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iddle">
    <w:name w:val="s-middle"/>
    <w:basedOn w:val="Normal"/>
    <w:rsid w:val="0048727A"/>
    <w:pPr>
      <w:pBdr>
        <w:left w:val="single" w:sz="6" w:space="0" w:color="EDEFE8"/>
        <w:right w:val="single" w:sz="6" w:space="0" w:color="EDEFE8"/>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urved25bottom">
    <w:name w:val="s-curved25bottom"/>
    <w:basedOn w:val="Normal"/>
    <w:rsid w:val="0048727A"/>
    <w:pPr>
      <w:pBdr>
        <w:left w:val="single" w:sz="6" w:space="0" w:color="EDEFE8"/>
        <w:bottom w:val="single" w:sz="6" w:space="0" w:color="EDEFE8"/>
        <w:right w:val="single" w:sz="6" w:space="0" w:color="EDEFE8"/>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olor5-bgcolor">
    <w:name w:val="s-color5-bgcolor"/>
    <w:basedOn w:val="Normal"/>
    <w:rsid w:val="0048727A"/>
    <w:pPr>
      <w:shd w:val="clear" w:color="auto" w:fill="EDEFE8"/>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olor1-fontcolor">
    <w:name w:val="s-color1-fontcolor"/>
    <w:basedOn w:val="Normal"/>
    <w:rsid w:val="0048727A"/>
    <w:pPr>
      <w:spacing w:before="100" w:beforeAutospacing="1" w:after="100" w:afterAutospacing="1" w:line="240" w:lineRule="auto"/>
    </w:pPr>
    <w:rPr>
      <w:rFonts w:ascii="Times New Roman" w:eastAsia="Times New Roman" w:hAnsi="Times New Roman" w:cs="Times New Roman"/>
      <w:color w:val="494B43"/>
      <w:sz w:val="24"/>
      <w:szCs w:val="24"/>
    </w:rPr>
  </w:style>
  <w:style w:type="paragraph" w:customStyle="1" w:styleId="s-color2-fontcolor">
    <w:name w:val="s-color2-fontcolor"/>
    <w:basedOn w:val="Normal"/>
    <w:rsid w:val="0048727A"/>
    <w:pPr>
      <w:spacing w:before="100" w:beforeAutospacing="1" w:after="100" w:afterAutospacing="1" w:line="240" w:lineRule="auto"/>
    </w:pPr>
    <w:rPr>
      <w:rFonts w:ascii="Times New Roman" w:eastAsia="Times New Roman" w:hAnsi="Times New Roman" w:cs="Times New Roman"/>
      <w:color w:val="494B43"/>
      <w:sz w:val="24"/>
      <w:szCs w:val="24"/>
    </w:rPr>
  </w:style>
  <w:style w:type="paragraph" w:customStyle="1" w:styleId="s-color6-fontcolor">
    <w:name w:val="s-color6-fontcolor"/>
    <w:basedOn w:val="Normal"/>
    <w:rsid w:val="0048727A"/>
    <w:pPr>
      <w:spacing w:before="100" w:beforeAutospacing="1" w:after="100" w:afterAutospacing="1" w:line="240" w:lineRule="auto"/>
    </w:pPr>
    <w:rPr>
      <w:rFonts w:ascii="Times New Roman" w:eastAsia="Times New Roman" w:hAnsi="Times New Roman" w:cs="Times New Roman"/>
      <w:color w:val="494B43"/>
      <w:sz w:val="24"/>
      <w:szCs w:val="24"/>
    </w:rPr>
  </w:style>
  <w:style w:type="paragraph" w:customStyle="1" w:styleId="toolbar">
    <w:name w:val="toolba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bble">
    <w:name w:val="bubble"/>
    <w:basedOn w:val="Normal"/>
    <w:rsid w:val="0048727A"/>
    <w:pPr>
      <w:pBdr>
        <w:top w:val="single" w:sz="12" w:space="0" w:color="EDEFE8"/>
        <w:left w:val="single" w:sz="12" w:space="0" w:color="EDEFE8"/>
        <w:bottom w:val="single" w:sz="12" w:space="0" w:color="EDEFE8"/>
        <w:right w:val="single" w:sz="12" w:space="0" w:color="EDEFE8"/>
      </w:pBd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ubbletitle">
    <w:name w:val="bubbletitle"/>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ubblesubtitle">
    <w:name w:val="bubblesubtitle"/>
    <w:basedOn w:val="Normal"/>
    <w:rsid w:val="0048727A"/>
    <w:pPr>
      <w:spacing w:before="100" w:beforeAutospacing="1" w:after="75" w:line="240" w:lineRule="auto"/>
    </w:pPr>
    <w:rPr>
      <w:rFonts w:ascii="Times New Roman" w:eastAsia="Times New Roman" w:hAnsi="Times New Roman" w:cs="Times New Roman"/>
      <w:b/>
      <w:bCs/>
      <w:sz w:val="21"/>
      <w:szCs w:val="21"/>
    </w:rPr>
  </w:style>
  <w:style w:type="paragraph" w:customStyle="1" w:styleId="bubbleinner">
    <w:name w:val="bubbleinner"/>
    <w:basedOn w:val="Normal"/>
    <w:rsid w:val="0048727A"/>
    <w:pPr>
      <w:spacing w:before="300" w:after="150" w:line="240" w:lineRule="auto"/>
      <w:ind w:left="150" w:right="150"/>
    </w:pPr>
    <w:rPr>
      <w:rFonts w:ascii="Times New Roman" w:eastAsia="Times New Roman" w:hAnsi="Times New Roman" w:cs="Times New Roman"/>
      <w:sz w:val="24"/>
      <w:szCs w:val="24"/>
    </w:rPr>
  </w:style>
  <w:style w:type="paragraph" w:customStyle="1" w:styleId="closenosebubble">
    <w:name w:val="closenosebubble"/>
    <w:basedOn w:val="Normal"/>
    <w:rsid w:val="0048727A"/>
    <w:pPr>
      <w:spacing w:before="75" w:after="75" w:line="240" w:lineRule="auto"/>
      <w:ind w:left="75" w:right="75"/>
    </w:pPr>
    <w:rPr>
      <w:rFonts w:ascii="Times New Roman" w:eastAsia="Times New Roman" w:hAnsi="Times New Roman" w:cs="Times New Roman"/>
      <w:sz w:val="24"/>
      <w:szCs w:val="24"/>
    </w:rPr>
  </w:style>
  <w:style w:type="paragraph" w:customStyle="1" w:styleId="bubblebottomspace">
    <w:name w:val="bubblebottomspac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oltiptext">
    <w:name w:val="tooltiptext"/>
    <w:basedOn w:val="Normal"/>
    <w:rsid w:val="0048727A"/>
    <w:pPr>
      <w:spacing w:before="150" w:after="150" w:line="240" w:lineRule="auto"/>
      <w:ind w:left="150" w:right="150"/>
    </w:pPr>
    <w:rPr>
      <w:rFonts w:ascii="Arial" w:eastAsia="Times New Roman" w:hAnsi="Arial" w:cs="Arial"/>
      <w:color w:val="494B43"/>
      <w:sz w:val="18"/>
      <w:szCs w:val="18"/>
    </w:rPr>
  </w:style>
  <w:style w:type="paragraph" w:customStyle="1" w:styleId="toolitem-fontsize">
    <w:name w:val="toolitem-fontsize"/>
    <w:basedOn w:val="Normal"/>
    <w:rsid w:val="0048727A"/>
    <w:pPr>
      <w:spacing w:before="100" w:beforeAutospacing="1" w:after="100" w:afterAutospacing="1" w:line="450" w:lineRule="atLeast"/>
      <w:textAlignment w:val="center"/>
    </w:pPr>
    <w:rPr>
      <w:rFonts w:ascii="Times New Roman" w:eastAsia="Times New Roman" w:hAnsi="Times New Roman" w:cs="Times New Roman"/>
      <w:sz w:val="24"/>
      <w:szCs w:val="24"/>
    </w:rPr>
  </w:style>
  <w:style w:type="paragraph" w:customStyle="1" w:styleId="toolitem-fontstyle">
    <w:name w:val="toolitem-fontstyle"/>
    <w:basedOn w:val="Normal"/>
    <w:rsid w:val="0048727A"/>
    <w:pPr>
      <w:pBdr>
        <w:bottom w:val="single" w:sz="6" w:space="0" w:color="E5E8DD"/>
      </w:pBdr>
      <w:spacing w:before="100" w:beforeAutospacing="1" w:after="100" w:afterAutospacing="1" w:line="450" w:lineRule="atLeast"/>
      <w:textAlignment w:val="center"/>
    </w:pPr>
    <w:rPr>
      <w:rFonts w:ascii="Times New Roman" w:eastAsia="Times New Roman" w:hAnsi="Times New Roman" w:cs="Times New Roman"/>
      <w:sz w:val="24"/>
      <w:szCs w:val="24"/>
    </w:rPr>
  </w:style>
  <w:style w:type="paragraph" w:customStyle="1" w:styleId="toolitem-fontstyle-selected">
    <w:name w:val="toolitem-fontstyle-selected"/>
    <w:basedOn w:val="Normal"/>
    <w:rsid w:val="0048727A"/>
    <w:pPr>
      <w:pBdr>
        <w:bottom w:val="single" w:sz="6" w:space="0" w:color="E5E8DD"/>
      </w:pBdr>
      <w:shd w:val="clear" w:color="auto" w:fill="EDEFE8"/>
      <w:spacing w:before="100" w:beforeAutospacing="1" w:after="100" w:afterAutospacing="1" w:line="450" w:lineRule="atLeast"/>
      <w:textAlignment w:val="center"/>
    </w:pPr>
    <w:rPr>
      <w:rFonts w:ascii="Times New Roman" w:eastAsia="Times New Roman" w:hAnsi="Times New Roman" w:cs="Times New Roman"/>
      <w:sz w:val="24"/>
      <w:szCs w:val="24"/>
    </w:rPr>
  </w:style>
  <w:style w:type="paragraph" w:customStyle="1" w:styleId="assetmenuitem">
    <w:name w:val="assetmenuitem"/>
    <w:basedOn w:val="Normal"/>
    <w:rsid w:val="0048727A"/>
    <w:pPr>
      <w:spacing w:before="100" w:beforeAutospacing="1" w:after="100" w:afterAutospacing="1" w:line="240" w:lineRule="auto"/>
      <w:textAlignment w:val="center"/>
    </w:pPr>
    <w:rPr>
      <w:rFonts w:ascii="Times New Roman" w:eastAsia="Times New Roman" w:hAnsi="Times New Roman" w:cs="Times New Roman"/>
      <w:b/>
      <w:bCs/>
      <w:sz w:val="24"/>
      <w:szCs w:val="24"/>
    </w:rPr>
  </w:style>
  <w:style w:type="paragraph" w:customStyle="1" w:styleId="assetmenudivider">
    <w:name w:val="assetmenudivider"/>
    <w:basedOn w:val="Normal"/>
    <w:rsid w:val="0048727A"/>
    <w:pPr>
      <w:spacing w:before="100" w:beforeAutospacing="1" w:after="100" w:afterAutospacing="1" w:line="240" w:lineRule="auto"/>
      <w:ind w:left="255" w:right="255"/>
    </w:pPr>
    <w:rPr>
      <w:rFonts w:ascii="Times New Roman" w:eastAsia="Times New Roman" w:hAnsi="Times New Roman" w:cs="Times New Roman"/>
      <w:sz w:val="24"/>
      <w:szCs w:val="24"/>
    </w:rPr>
  </w:style>
  <w:style w:type="paragraph" w:customStyle="1" w:styleId="menuitemon">
    <w:name w:val="menuitemon"/>
    <w:basedOn w:val="Normal"/>
    <w:rsid w:val="0048727A"/>
    <w:pPr>
      <w:shd w:val="clear" w:color="auto" w:fill="EEEFE9"/>
      <w:spacing w:before="100" w:beforeAutospacing="1" w:after="100" w:afterAutospacing="1" w:line="240" w:lineRule="auto"/>
    </w:pPr>
    <w:rPr>
      <w:rFonts w:ascii="Times New Roman" w:eastAsia="Times New Roman" w:hAnsi="Times New Roman" w:cs="Times New Roman"/>
      <w:color w:val="494B43"/>
      <w:sz w:val="24"/>
      <w:szCs w:val="24"/>
    </w:rPr>
  </w:style>
  <w:style w:type="paragraph" w:customStyle="1" w:styleId="s-footer">
    <w:name w:val="s-footer"/>
    <w:basedOn w:val="Normal"/>
    <w:rsid w:val="0048727A"/>
    <w:pPr>
      <w:spacing w:before="150" w:after="0" w:line="240" w:lineRule="auto"/>
      <w:jc w:val="center"/>
      <w:textAlignment w:val="center"/>
    </w:pPr>
    <w:rPr>
      <w:rFonts w:ascii="Times New Roman" w:eastAsia="Times New Roman" w:hAnsi="Times New Roman" w:cs="Times New Roman"/>
      <w:sz w:val="16"/>
      <w:szCs w:val="16"/>
    </w:rPr>
  </w:style>
  <w:style w:type="paragraph" w:customStyle="1" w:styleId="s-livefooter">
    <w:name w:val="s-livefooter"/>
    <w:basedOn w:val="Normal"/>
    <w:rsid w:val="0048727A"/>
    <w:pPr>
      <w:spacing w:before="100" w:beforeAutospacing="1" w:after="100" w:afterAutospacing="1" w:line="240" w:lineRule="auto"/>
      <w:jc w:val="center"/>
      <w:textAlignment w:val="center"/>
    </w:pPr>
    <w:rPr>
      <w:rFonts w:ascii="Times New Roman" w:eastAsia="Times New Roman" w:hAnsi="Times New Roman" w:cs="Times New Roman"/>
      <w:sz w:val="16"/>
      <w:szCs w:val="16"/>
    </w:rPr>
  </w:style>
  <w:style w:type="paragraph" w:customStyle="1" w:styleId="s-footerborder">
    <w:name w:val="s-footerborder"/>
    <w:basedOn w:val="Normal"/>
    <w:rsid w:val="0048727A"/>
    <w:pPr>
      <w:pBdr>
        <w:right w:val="single" w:sz="6" w:space="9" w:color="83897B"/>
      </w:pBdr>
      <w:spacing w:before="100" w:beforeAutospacing="1" w:after="100" w:afterAutospacing="1" w:line="240" w:lineRule="auto"/>
    </w:pPr>
    <w:rPr>
      <w:rFonts w:ascii="Times New Roman" w:eastAsia="Times New Roman" w:hAnsi="Times New Roman" w:cs="Times New Roman"/>
      <w:color w:val="20727B"/>
      <w:sz w:val="24"/>
      <w:szCs w:val="24"/>
    </w:rPr>
  </w:style>
  <w:style w:type="paragraph" w:customStyle="1" w:styleId="s-noborder">
    <w:name w:val="s-noborder"/>
    <w:basedOn w:val="Normal"/>
    <w:rsid w:val="0048727A"/>
    <w:pPr>
      <w:spacing w:before="100" w:beforeAutospacing="1" w:after="100" w:afterAutospacing="1" w:line="240" w:lineRule="auto"/>
    </w:pPr>
    <w:rPr>
      <w:rFonts w:ascii="Times New Roman" w:eastAsia="Times New Roman" w:hAnsi="Times New Roman" w:cs="Times New Roman"/>
      <w:color w:val="20727B"/>
      <w:sz w:val="24"/>
      <w:szCs w:val="24"/>
    </w:rPr>
  </w:style>
  <w:style w:type="paragraph" w:customStyle="1" w:styleId="downloadcol1">
    <w:name w:val="downloadcol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title">
    <w:name w:val="b24-booktitle"/>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bookauthor">
    <w:name w:val="b24-bookauthor"/>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b24-bookauthor-nolink">
    <w:name w:val="b24-bookauthor-nolink"/>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isbn">
    <w:name w:val="b24-bookisbn"/>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b24-bookpages">
    <w:name w:val="b24-bookpages"/>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b24-bookimprint">
    <w:name w:val="b24-bookimprint"/>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b24-bookcwdate">
    <w:name w:val="b24-bookcwdate"/>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b24-bookpublisher">
    <w:name w:val="b24-bookpublisher"/>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b24-bookrights">
    <w:name w:val="b24-bookrights"/>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b24-bookarchived">
    <w:name w:val="b24-bookarchived"/>
    <w:basedOn w:val="Normal"/>
    <w:rsid w:val="0048727A"/>
    <w:pPr>
      <w:spacing w:before="100" w:beforeAutospacing="1" w:after="100" w:afterAutospacing="1" w:line="240" w:lineRule="auto"/>
    </w:pPr>
    <w:rPr>
      <w:rFonts w:ascii="Times New Roman" w:eastAsia="Times New Roman" w:hAnsi="Times New Roman" w:cs="Times New Roman"/>
      <w:color w:val="494B43"/>
      <w:sz w:val="18"/>
      <w:szCs w:val="18"/>
    </w:rPr>
  </w:style>
  <w:style w:type="paragraph" w:customStyle="1" w:styleId="b24-toc1">
    <w:name w:val="b24-toc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c2">
    <w:name w:val="b24-toc2"/>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c0">
    <w:name w:val="b24-toc0"/>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twistietarget">
    <w:name w:val="b24-twistietarge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chaptertitle">
    <w:name w:val="b24-bookchaptertitle"/>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b24-history">
    <w:name w:val="b24-history"/>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calign">
    <w:name w:val="b24-tocalign"/>
    <w:basedOn w:val="Normal"/>
    <w:rsid w:val="0048727A"/>
    <w:pP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videopanel">
    <w:name w:val="videopane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ideopanelhidden">
    <w:name w:val="videopanelhidden"/>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ideopagetitle">
    <w:name w:val="videopagetitle"/>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videopagetext">
    <w:name w:val="videopagetex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rabiccaptions">
    <w:name w:val="b24-arabiccaptions"/>
    <w:basedOn w:val="Normal"/>
    <w:rsid w:val="0048727A"/>
    <w:pPr>
      <w:spacing w:after="0" w:line="240" w:lineRule="auto"/>
      <w:jc w:val="right"/>
      <w:textAlignment w:val="top"/>
    </w:pPr>
    <w:rPr>
      <w:rFonts w:ascii="Arial" w:eastAsia="Times New Roman" w:hAnsi="Arial" w:cs="Arial"/>
      <w:vanish/>
      <w:color w:val="FFFFFF"/>
      <w:sz w:val="24"/>
      <w:szCs w:val="24"/>
    </w:rPr>
  </w:style>
  <w:style w:type="paragraph" w:customStyle="1" w:styleId="hidden">
    <w:name w:val="hidden"/>
    <w:basedOn w:val="Normal"/>
    <w:rsid w:val="0048727A"/>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containsall">
    <w:name w:val="containsal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ove-up">
    <w:name w:val="move-up"/>
    <w:basedOn w:val="Normal"/>
    <w:rsid w:val="0048727A"/>
    <w:pPr>
      <w:spacing w:after="100" w:afterAutospacing="1" w:line="240" w:lineRule="auto"/>
    </w:pPr>
    <w:rPr>
      <w:rFonts w:ascii="Times New Roman" w:eastAsia="Times New Roman" w:hAnsi="Times New Roman" w:cs="Times New Roman"/>
      <w:sz w:val="24"/>
      <w:szCs w:val="24"/>
    </w:rPr>
  </w:style>
  <w:style w:type="paragraph" w:customStyle="1" w:styleId="videorightside">
    <w:name w:val="videorightside"/>
    <w:basedOn w:val="Normal"/>
    <w:rsid w:val="0048727A"/>
    <w:pPr>
      <w:spacing w:before="100" w:beforeAutospacing="1" w:after="100" w:afterAutospacing="1" w:line="240" w:lineRule="auto"/>
      <w:ind w:right="244"/>
    </w:pPr>
    <w:rPr>
      <w:rFonts w:ascii="Times New Roman" w:eastAsia="Times New Roman" w:hAnsi="Times New Roman" w:cs="Times New Roman"/>
      <w:sz w:val="24"/>
      <w:szCs w:val="24"/>
    </w:rPr>
  </w:style>
  <w:style w:type="paragraph" w:customStyle="1" w:styleId="playercontainer">
    <w:name w:val="playercontainer"/>
    <w:basedOn w:val="Normal"/>
    <w:rsid w:val="0048727A"/>
    <w:pPr>
      <w:spacing w:before="100" w:beforeAutospacing="1" w:after="100" w:afterAutospacing="1" w:line="240" w:lineRule="auto"/>
      <w:ind w:left="300" w:right="4406"/>
    </w:pPr>
    <w:rPr>
      <w:rFonts w:ascii="Times New Roman" w:eastAsia="Times New Roman" w:hAnsi="Times New Roman" w:cs="Times New Roman"/>
      <w:sz w:val="24"/>
      <w:szCs w:val="24"/>
    </w:rPr>
  </w:style>
  <w:style w:type="paragraph" w:customStyle="1" w:styleId="tweetcontainer">
    <w:name w:val="tweetcontainer"/>
    <w:basedOn w:val="Normal"/>
    <w:rsid w:val="0048727A"/>
    <w:pPr>
      <w:spacing w:before="75" w:after="75" w:line="240" w:lineRule="auto"/>
      <w:ind w:left="75" w:right="75"/>
    </w:pPr>
    <w:rPr>
      <w:rFonts w:ascii="Times New Roman" w:eastAsia="Times New Roman" w:hAnsi="Times New Roman" w:cs="Times New Roman"/>
      <w:sz w:val="24"/>
      <w:szCs w:val="24"/>
    </w:rPr>
  </w:style>
  <w:style w:type="paragraph" w:customStyle="1" w:styleId="videotopcurve">
    <w:name w:val="videotopcurve"/>
    <w:basedOn w:val="Normal"/>
    <w:rsid w:val="0048727A"/>
    <w:pPr>
      <w:pBdr>
        <w:top w:val="single" w:sz="6" w:space="0" w:color="EDEFE8"/>
        <w:left w:val="single" w:sz="6" w:space="0" w:color="EDEFE8"/>
        <w:right w:val="single" w:sz="6" w:space="0" w:color="EDEFE8"/>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unchtwitter">
    <w:name w:val="launchtwitter"/>
    <w:basedOn w:val="Normal"/>
    <w:rsid w:val="0048727A"/>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livevideoinner">
    <w:name w:val="livevideoinner"/>
    <w:basedOn w:val="Normal"/>
    <w:rsid w:val="0048727A"/>
    <w:pPr>
      <w:spacing w:before="100" w:beforeAutospacing="1" w:after="100" w:afterAutospacing="1" w:line="240" w:lineRule="auto"/>
    </w:pPr>
    <w:rPr>
      <w:rFonts w:ascii="Arial" w:eastAsia="Times New Roman" w:hAnsi="Arial" w:cs="Arial"/>
      <w:sz w:val="24"/>
      <w:szCs w:val="24"/>
    </w:rPr>
  </w:style>
  <w:style w:type="paragraph" w:customStyle="1" w:styleId="livevideocontent">
    <w:name w:val="livevideocontent"/>
    <w:basedOn w:val="Normal"/>
    <w:rsid w:val="0048727A"/>
    <w:pPr>
      <w:spacing w:after="150" w:line="240" w:lineRule="auto"/>
      <w:ind w:left="75" w:right="75"/>
    </w:pPr>
    <w:rPr>
      <w:rFonts w:ascii="Times New Roman" w:eastAsia="Times New Roman" w:hAnsi="Times New Roman" w:cs="Times New Roman"/>
      <w:sz w:val="24"/>
      <w:szCs w:val="24"/>
    </w:rPr>
  </w:style>
  <w:style w:type="paragraph" w:customStyle="1" w:styleId="s-videocurved25bottom">
    <w:name w:val="s-videocurved25bottom"/>
    <w:basedOn w:val="Normal"/>
    <w:rsid w:val="0048727A"/>
    <w:pPr>
      <w:pBdr>
        <w:left w:val="single" w:sz="6" w:space="0" w:color="EDEFE8"/>
        <w:bottom w:val="single" w:sz="6" w:space="0" w:color="EDEFE8"/>
        <w:right w:val="single" w:sz="6" w:space="0" w:color="EDEFE8"/>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videocurved25bottom-live">
    <w:name w:val="s-videocurved25bottom-live"/>
    <w:basedOn w:val="Normal"/>
    <w:rsid w:val="0048727A"/>
    <w:pPr>
      <w:pBdr>
        <w:left w:val="single" w:sz="6" w:space="0" w:color="EDEFE8"/>
        <w:bottom w:val="single" w:sz="6" w:space="0" w:color="EDEFE8"/>
        <w:right w:val="single" w:sz="6" w:space="0" w:color="EDEFE8"/>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actarea">
    <w:name w:val="contactarea"/>
    <w:basedOn w:val="Normal"/>
    <w:rsid w:val="0048727A"/>
    <w:pPr>
      <w:spacing w:after="0" w:line="240" w:lineRule="auto"/>
      <w:ind w:left="150" w:right="4406"/>
    </w:pPr>
    <w:rPr>
      <w:rFonts w:ascii="Times New Roman" w:eastAsia="Times New Roman" w:hAnsi="Times New Roman" w:cs="Times New Roman"/>
      <w:sz w:val="24"/>
      <w:szCs w:val="24"/>
    </w:rPr>
  </w:style>
  <w:style w:type="paragraph" w:customStyle="1" w:styleId="techlinkcontainer">
    <w:name w:val="techlinkcontaine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ftcolumn">
    <w:name w:val="leftcolumn"/>
    <w:basedOn w:val="Normal"/>
    <w:rsid w:val="0048727A"/>
    <w:pPr>
      <w:spacing w:after="150" w:line="600" w:lineRule="atLeast"/>
    </w:pPr>
    <w:rPr>
      <w:rFonts w:ascii="Times New Roman" w:eastAsia="Times New Roman" w:hAnsi="Times New Roman" w:cs="Times New Roman"/>
      <w:b/>
      <w:bCs/>
      <w:sz w:val="24"/>
      <w:szCs w:val="24"/>
    </w:rPr>
  </w:style>
  <w:style w:type="paragraph" w:customStyle="1" w:styleId="rightcolumn">
    <w:name w:val="rightcolumn"/>
    <w:basedOn w:val="Normal"/>
    <w:rsid w:val="0048727A"/>
    <w:pPr>
      <w:spacing w:after="150" w:line="600" w:lineRule="atLeast"/>
    </w:pPr>
    <w:rPr>
      <w:rFonts w:ascii="Times New Roman" w:eastAsia="Times New Roman" w:hAnsi="Times New Roman" w:cs="Times New Roman"/>
      <w:b/>
      <w:bCs/>
      <w:sz w:val="24"/>
      <w:szCs w:val="24"/>
    </w:rPr>
  </w:style>
  <w:style w:type="paragraph" w:customStyle="1" w:styleId="clear">
    <w:name w:val="clea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oundedtab">
    <w:name w:val="roundedtab"/>
    <w:basedOn w:val="Normal"/>
    <w:rsid w:val="0048727A"/>
    <w:pPr>
      <w:shd w:val="clear" w:color="auto" w:fill="D7D7D7"/>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oundedtabcontent">
    <w:name w:val="roundedtabcontent"/>
    <w:basedOn w:val="Normal"/>
    <w:rsid w:val="0048727A"/>
    <w:pPr>
      <w:spacing w:before="300" w:after="90" w:line="330" w:lineRule="atLeast"/>
      <w:ind w:left="90" w:right="45"/>
    </w:pPr>
    <w:rPr>
      <w:rFonts w:ascii="Times New Roman" w:eastAsia="Times New Roman" w:hAnsi="Times New Roman" w:cs="Times New Roman"/>
      <w:b/>
      <w:bCs/>
      <w:color w:val="494B43"/>
      <w:sz w:val="24"/>
      <w:szCs w:val="24"/>
    </w:rPr>
  </w:style>
  <w:style w:type="paragraph" w:customStyle="1" w:styleId="roundedtabrulerbar">
    <w:name w:val="roundedtabrulerbar"/>
    <w:basedOn w:val="Normal"/>
    <w:rsid w:val="0048727A"/>
    <w:pPr>
      <w:shd w:val="clear" w:color="auto" w:fill="D7D7D7"/>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rea">
    <w:name w:val="t-area"/>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title">
    <w:name w:val="t-title"/>
    <w:basedOn w:val="Normal"/>
    <w:rsid w:val="0048727A"/>
    <w:pPr>
      <w:spacing w:before="100" w:beforeAutospacing="1" w:after="135" w:line="240" w:lineRule="auto"/>
    </w:pPr>
    <w:rPr>
      <w:rFonts w:ascii="Times New Roman" w:eastAsia="Times New Roman" w:hAnsi="Times New Roman" w:cs="Times New Roman"/>
      <w:b/>
      <w:bCs/>
      <w:sz w:val="24"/>
      <w:szCs w:val="24"/>
    </w:rPr>
  </w:style>
  <w:style w:type="paragraph" w:customStyle="1" w:styleId="novideodiv">
    <w:name w:val="novideodiv"/>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xpando">
    <w:name w:val="b24-expando"/>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form">
    <w:name w:val="s-form"/>
    <w:basedOn w:val="Normal"/>
    <w:rsid w:val="0048727A"/>
    <w:pPr>
      <w:pBdr>
        <w:top w:val="single" w:sz="6" w:space="4" w:color="BDBCBD"/>
        <w:left w:val="single" w:sz="6" w:space="4" w:color="BDBCBD"/>
        <w:bottom w:val="single" w:sz="6" w:space="4" w:color="BDBCBD"/>
        <w:right w:val="single" w:sz="6" w:space="4" w:color="BDBCBD"/>
      </w:pBdr>
      <w:shd w:val="clear" w:color="auto" w:fill="FFFFFF"/>
      <w:spacing w:before="100" w:beforeAutospacing="1" w:after="100" w:afterAutospacing="1" w:line="240" w:lineRule="auto"/>
      <w:ind w:right="180"/>
      <w:textAlignment w:val="center"/>
    </w:pPr>
    <w:rPr>
      <w:rFonts w:ascii="Times New Roman" w:eastAsia="Times New Roman" w:hAnsi="Times New Roman" w:cs="Times New Roman"/>
      <w:color w:val="494B43"/>
      <w:sz w:val="24"/>
      <w:szCs w:val="24"/>
    </w:rPr>
  </w:style>
  <w:style w:type="paragraph" w:customStyle="1" w:styleId="s-title">
    <w:name w:val="s-title"/>
    <w:basedOn w:val="Normal"/>
    <w:rsid w:val="0048727A"/>
    <w:pPr>
      <w:spacing w:before="100" w:beforeAutospacing="1" w:after="135" w:line="240" w:lineRule="auto"/>
    </w:pPr>
    <w:rPr>
      <w:rFonts w:ascii="Times New Roman" w:eastAsia="Times New Roman" w:hAnsi="Times New Roman" w:cs="Times New Roman"/>
      <w:b/>
      <w:bCs/>
      <w:sz w:val="19"/>
      <w:szCs w:val="19"/>
    </w:rPr>
  </w:style>
  <w:style w:type="paragraph" w:customStyle="1" w:styleId="s-formbutton">
    <w:name w:val="s-formbutton"/>
    <w:basedOn w:val="Normal"/>
    <w:rsid w:val="0048727A"/>
    <w:pPr>
      <w:spacing w:before="100" w:beforeAutospacing="1" w:after="100" w:afterAutospacing="1" w:line="375" w:lineRule="atLeast"/>
      <w:textAlignment w:val="center"/>
    </w:pPr>
    <w:rPr>
      <w:rFonts w:ascii="Times New Roman" w:eastAsia="Times New Roman" w:hAnsi="Times New Roman" w:cs="Times New Roman"/>
      <w:sz w:val="24"/>
      <w:szCs w:val="24"/>
    </w:rPr>
  </w:style>
  <w:style w:type="paragraph" w:customStyle="1" w:styleId="s-formimgbutton">
    <w:name w:val="s-formimgbutton"/>
    <w:basedOn w:val="Normal"/>
    <w:rsid w:val="0048727A"/>
    <w:pPr>
      <w:spacing w:before="100" w:beforeAutospacing="1" w:after="100" w:afterAutospacing="1" w:line="600" w:lineRule="atLeast"/>
      <w:textAlignment w:val="bottom"/>
    </w:pPr>
    <w:rPr>
      <w:rFonts w:ascii="Times New Roman" w:eastAsia="Times New Roman" w:hAnsi="Times New Roman" w:cs="Times New Roman"/>
      <w:sz w:val="24"/>
      <w:szCs w:val="24"/>
    </w:rPr>
  </w:style>
  <w:style w:type="paragraph" w:customStyle="1" w:styleId="b24-currenthit">
    <w:name w:val="b24-currenthit"/>
    <w:basedOn w:val="Normal"/>
    <w:rsid w:val="0048727A"/>
    <w:pPr>
      <w:shd w:val="clear" w:color="auto" w:fill="494B43"/>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lasthit">
    <w:name w:val="b24-lasthit"/>
    <w:basedOn w:val="Normal"/>
    <w:rsid w:val="0048727A"/>
    <w:pPr>
      <w:shd w:val="clear" w:color="auto" w:fill="494B43"/>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searchhit">
    <w:name w:val="searchhit"/>
    <w:basedOn w:val="Normal"/>
    <w:rsid w:val="0048727A"/>
    <w:pPr>
      <w:spacing w:before="75" w:after="100" w:afterAutospacing="1" w:line="240" w:lineRule="auto"/>
    </w:pPr>
    <w:rPr>
      <w:rFonts w:ascii="Times New Roman" w:eastAsia="Times New Roman" w:hAnsi="Times New Roman" w:cs="Times New Roman"/>
      <w:sz w:val="24"/>
      <w:szCs w:val="24"/>
    </w:rPr>
  </w:style>
  <w:style w:type="paragraph" w:customStyle="1" w:styleId="searchhittext">
    <w:name w:val="searchhittext"/>
    <w:basedOn w:val="Normal"/>
    <w:rsid w:val="0048727A"/>
    <w:pPr>
      <w:spacing w:before="100" w:beforeAutospacing="1" w:after="100" w:afterAutospacing="1" w:line="240" w:lineRule="auto"/>
    </w:pPr>
    <w:rPr>
      <w:rFonts w:ascii="Times New Roman" w:eastAsia="Times New Roman" w:hAnsi="Times New Roman" w:cs="Times New Roman"/>
      <w:b/>
      <w:bCs/>
      <w:sz w:val="19"/>
      <w:szCs w:val="19"/>
    </w:rPr>
  </w:style>
  <w:style w:type="paragraph" w:customStyle="1" w:styleId="s-resultdiv">
    <w:name w:val="s-resultdiv"/>
    <w:basedOn w:val="Normal"/>
    <w:rsid w:val="0048727A"/>
    <w:pPr>
      <w:spacing w:before="100" w:beforeAutospacing="1" w:after="300" w:line="240" w:lineRule="auto"/>
    </w:pPr>
    <w:rPr>
      <w:rFonts w:ascii="Times New Roman" w:eastAsia="Times New Roman" w:hAnsi="Times New Roman" w:cs="Times New Roman"/>
      <w:sz w:val="24"/>
      <w:szCs w:val="24"/>
    </w:rPr>
  </w:style>
  <w:style w:type="paragraph" w:customStyle="1" w:styleId="s-resultitem">
    <w:name w:val="s-resultitem"/>
    <w:basedOn w:val="Normal"/>
    <w:rsid w:val="0048727A"/>
    <w:pPr>
      <w:spacing w:before="100" w:beforeAutospacing="1" w:after="15" w:line="240" w:lineRule="auto"/>
    </w:pPr>
    <w:rPr>
      <w:rFonts w:ascii="Times New Roman" w:eastAsia="Times New Roman" w:hAnsi="Times New Roman" w:cs="Times New Roman"/>
      <w:sz w:val="24"/>
      <w:szCs w:val="24"/>
    </w:rPr>
  </w:style>
  <w:style w:type="paragraph" w:customStyle="1" w:styleId="s-resultsub">
    <w:name w:val="s-resultsub"/>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s-lightbox">
    <w:name w:val="s-lightbox"/>
    <w:basedOn w:val="Normal"/>
    <w:rsid w:val="0048727A"/>
    <w:pPr>
      <w:spacing w:before="100" w:beforeAutospacing="1" w:after="100" w:afterAutospacing="1" w:line="240" w:lineRule="auto"/>
    </w:pPr>
    <w:rPr>
      <w:rFonts w:ascii="Times New Roman" w:eastAsia="Times New Roman" w:hAnsi="Times New Roman" w:cs="Times New Roman"/>
      <w:sz w:val="20"/>
      <w:szCs w:val="20"/>
    </w:rPr>
  </w:style>
  <w:style w:type="paragraph" w:customStyle="1" w:styleId="s-headerbg">
    <w:name w:val="s-headerbg"/>
    <w:basedOn w:val="Normal"/>
    <w:rsid w:val="0048727A"/>
    <w:pPr>
      <w:shd w:val="clear" w:color="auto" w:fill="E5E8DD"/>
      <w:spacing w:before="100" w:beforeAutospacing="1" w:after="100" w:afterAutospacing="1" w:line="240" w:lineRule="auto"/>
      <w:jc w:val="right"/>
    </w:pPr>
    <w:rPr>
      <w:rFonts w:ascii="Times New Roman" w:eastAsia="Times New Roman" w:hAnsi="Times New Roman" w:cs="Times New Roman"/>
      <w:i/>
      <w:iCs/>
    </w:rPr>
  </w:style>
  <w:style w:type="paragraph" w:customStyle="1" w:styleId="s-label">
    <w:name w:val="s-label"/>
    <w:basedOn w:val="Normal"/>
    <w:rsid w:val="0048727A"/>
    <w:pPr>
      <w:spacing w:before="100" w:beforeAutospacing="1" w:after="100" w:afterAutospacing="1" w:line="300" w:lineRule="atLeast"/>
    </w:pPr>
    <w:rPr>
      <w:rFonts w:ascii="Times New Roman" w:eastAsia="Times New Roman" w:hAnsi="Times New Roman" w:cs="Times New Roman"/>
      <w:b/>
      <w:bCs/>
      <w:sz w:val="21"/>
      <w:szCs w:val="21"/>
    </w:rPr>
  </w:style>
  <w:style w:type="paragraph" w:customStyle="1" w:styleId="s-spad">
    <w:name w:val="s-spad"/>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newset">
    <w:name w:val="s-newset"/>
    <w:basedOn w:val="Normal"/>
    <w:rsid w:val="0048727A"/>
    <w:pPr>
      <w:spacing w:before="100" w:beforeAutospacing="1" w:after="100" w:afterAutospacing="1" w:line="240" w:lineRule="auto"/>
      <w:textAlignment w:val="center"/>
    </w:pPr>
    <w:rPr>
      <w:rFonts w:ascii="Times New Roman" w:eastAsia="Times New Roman" w:hAnsi="Times New Roman" w:cs="Times New Roman"/>
      <w:sz w:val="20"/>
      <w:szCs w:val="20"/>
    </w:rPr>
  </w:style>
  <w:style w:type="paragraph" w:customStyle="1" w:styleId="savetoplanrulerbar">
    <w:name w:val="savetoplanrulerbar"/>
    <w:basedOn w:val="Normal"/>
    <w:rsid w:val="0048727A"/>
    <w:pPr>
      <w:shd w:val="clear" w:color="auto" w:fill="E6E7D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activeset">
    <w:name w:val="s-activeset"/>
    <w:basedOn w:val="Normal"/>
    <w:rsid w:val="0048727A"/>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s-color3-bordercolorbottom">
    <w:name w:val="s-color3-bordercolorbottom"/>
    <w:basedOn w:val="Normal"/>
    <w:rsid w:val="0048727A"/>
    <w:pPr>
      <w:pBdr>
        <w:bottom w:val="single" w:sz="6" w:space="0" w:color="E5E8DD"/>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vermanageset">
    <w:name w:val="s-hovermanageset"/>
    <w:basedOn w:val="Normal"/>
    <w:rsid w:val="0048727A"/>
    <w:pPr>
      <w:shd w:val="clear" w:color="auto" w:fill="FFFFC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questtitlerulerbar">
    <w:name w:val="requesttitlerulerbar"/>
    <w:basedOn w:val="Normal"/>
    <w:rsid w:val="0048727A"/>
    <w:pPr>
      <w:shd w:val="clear" w:color="auto" w:fill="E6E7D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questlabel">
    <w:name w:val="requestlabel"/>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notecontainer">
    <w:name w:val="b24-notecontainer"/>
    <w:basedOn w:val="Normal"/>
    <w:rsid w:val="0048727A"/>
    <w:pPr>
      <w:shd w:val="clear" w:color="auto" w:fill="F5F6F1"/>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profile-link">
    <w:name w:val="n-profile-link"/>
    <w:basedOn w:val="Normal"/>
    <w:rsid w:val="0048727A"/>
    <w:pPr>
      <w:spacing w:before="100" w:beforeAutospacing="1" w:after="100" w:afterAutospacing="1" w:line="240" w:lineRule="auto"/>
      <w:textAlignment w:val="bottom"/>
    </w:pPr>
    <w:rPr>
      <w:rFonts w:ascii="Times New Roman" w:eastAsia="Times New Roman" w:hAnsi="Times New Roman" w:cs="Times New Roman"/>
      <w:b/>
      <w:bCs/>
      <w:sz w:val="24"/>
      <w:szCs w:val="24"/>
    </w:rPr>
  </w:style>
  <w:style w:type="paragraph" w:customStyle="1" w:styleId="n-text">
    <w:name w:val="n-text"/>
    <w:basedOn w:val="Normal"/>
    <w:rsid w:val="0048727A"/>
    <w:pPr>
      <w:spacing w:before="100" w:beforeAutospacing="1" w:after="84" w:line="240" w:lineRule="auto"/>
      <w:textAlignment w:val="bottom"/>
    </w:pPr>
    <w:rPr>
      <w:rFonts w:ascii="Times New Roman" w:eastAsia="Times New Roman" w:hAnsi="Times New Roman" w:cs="Times New Roman"/>
      <w:sz w:val="24"/>
      <w:szCs w:val="24"/>
    </w:rPr>
  </w:style>
  <w:style w:type="paragraph" w:customStyle="1" w:styleId="n-created">
    <w:name w:val="n-created"/>
    <w:basedOn w:val="Normal"/>
    <w:rsid w:val="0048727A"/>
    <w:pPr>
      <w:spacing w:before="100" w:beforeAutospacing="1" w:after="100" w:afterAutospacing="1" w:line="240" w:lineRule="auto"/>
    </w:pPr>
    <w:rPr>
      <w:rFonts w:ascii="Times New Roman" w:eastAsia="Times New Roman" w:hAnsi="Times New Roman" w:cs="Times New Roman"/>
      <w:color w:val="494B43"/>
      <w:sz w:val="24"/>
      <w:szCs w:val="24"/>
    </w:rPr>
  </w:style>
  <w:style w:type="paragraph" w:customStyle="1" w:styleId="n-label">
    <w:name w:val="n-label"/>
    <w:basedOn w:val="Normal"/>
    <w:rsid w:val="0048727A"/>
    <w:pPr>
      <w:spacing w:before="100" w:beforeAutospacing="1" w:after="60" w:line="240" w:lineRule="auto"/>
    </w:pPr>
    <w:rPr>
      <w:rFonts w:ascii="Times New Roman" w:eastAsia="Times New Roman" w:hAnsi="Times New Roman" w:cs="Times New Roman"/>
      <w:sz w:val="24"/>
      <w:szCs w:val="24"/>
    </w:rPr>
  </w:style>
  <w:style w:type="paragraph" w:customStyle="1" w:styleId="n-bottom">
    <w:name w:val="n-bottom"/>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control-link">
    <w:name w:val="n-control-link"/>
    <w:basedOn w:val="Normal"/>
    <w:rsid w:val="0048727A"/>
    <w:pPr>
      <w:spacing w:before="100" w:beforeAutospacing="1" w:after="100" w:afterAutospacing="1" w:line="240" w:lineRule="auto"/>
      <w:ind w:left="45"/>
    </w:pPr>
    <w:rPr>
      <w:rFonts w:ascii="Times New Roman" w:eastAsia="Times New Roman" w:hAnsi="Times New Roman" w:cs="Times New Roman"/>
      <w:color w:val="20727B"/>
      <w:sz w:val="24"/>
      <w:szCs w:val="24"/>
    </w:rPr>
  </w:style>
  <w:style w:type="paragraph" w:customStyle="1" w:styleId="b24-recommendbutton">
    <w:name w:val="b24-recommendbutton"/>
    <w:basedOn w:val="Normal"/>
    <w:rsid w:val="0048727A"/>
    <w:pPr>
      <w:spacing w:before="100" w:beforeAutospacing="1" w:after="100" w:afterAutospacing="1" w:line="240" w:lineRule="auto"/>
      <w:ind w:left="45"/>
    </w:pPr>
    <w:rPr>
      <w:rFonts w:ascii="Times New Roman" w:eastAsia="Times New Roman" w:hAnsi="Times New Roman" w:cs="Times New Roman"/>
      <w:color w:val="20727B"/>
      <w:sz w:val="24"/>
      <w:szCs w:val="24"/>
    </w:rPr>
  </w:style>
  <w:style w:type="paragraph" w:customStyle="1" w:styleId="n-helpful-no">
    <w:name w:val="n-helpful-no"/>
    <w:basedOn w:val="Normal"/>
    <w:rsid w:val="0048727A"/>
    <w:pPr>
      <w:spacing w:before="100" w:beforeAutospacing="1" w:after="100" w:afterAutospacing="1" w:line="240" w:lineRule="auto"/>
    </w:pPr>
    <w:rPr>
      <w:rFonts w:ascii="Times New Roman" w:eastAsia="Times New Roman" w:hAnsi="Times New Roman" w:cs="Times New Roman"/>
      <w:color w:val="494B43"/>
      <w:sz w:val="21"/>
      <w:szCs w:val="21"/>
    </w:rPr>
  </w:style>
  <w:style w:type="paragraph" w:customStyle="1" w:styleId="n-helpful-myown">
    <w:name w:val="n-helpful-myown"/>
    <w:basedOn w:val="Normal"/>
    <w:rsid w:val="0048727A"/>
    <w:pPr>
      <w:spacing w:before="100" w:beforeAutospacing="1" w:after="100" w:afterAutospacing="1" w:line="240" w:lineRule="auto"/>
    </w:pPr>
    <w:rPr>
      <w:rFonts w:ascii="Times New Roman" w:eastAsia="Times New Roman" w:hAnsi="Times New Roman" w:cs="Times New Roman"/>
      <w:color w:val="83897B"/>
      <w:sz w:val="21"/>
      <w:szCs w:val="21"/>
    </w:rPr>
  </w:style>
  <w:style w:type="paragraph" w:customStyle="1" w:styleId="s-divider">
    <w:name w:val="s-divider"/>
    <w:basedOn w:val="Normal"/>
    <w:rsid w:val="0048727A"/>
    <w:pPr>
      <w:spacing w:before="100" w:beforeAutospacing="1" w:after="100" w:afterAutospacing="1" w:line="600" w:lineRule="atLeast"/>
      <w:textAlignment w:val="center"/>
    </w:pPr>
    <w:rPr>
      <w:rFonts w:ascii="Times New Roman" w:eastAsia="Times New Roman" w:hAnsi="Times New Roman" w:cs="Times New Roman"/>
      <w:sz w:val="24"/>
      <w:szCs w:val="24"/>
    </w:rPr>
  </w:style>
  <w:style w:type="paragraph" w:customStyle="1" w:styleId="recommendedcommentcount">
    <w:name w:val="recommendedcommentcount"/>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n-leftside">
    <w:name w:val="n-leftside"/>
    <w:basedOn w:val="Normal"/>
    <w:rsid w:val="0048727A"/>
    <w:pPr>
      <w:spacing w:before="100" w:beforeAutospacing="1" w:after="100" w:afterAutospacing="1" w:line="240" w:lineRule="auto"/>
      <w:ind w:right="150"/>
    </w:pPr>
    <w:rPr>
      <w:rFonts w:ascii="Times New Roman" w:eastAsia="Times New Roman" w:hAnsi="Times New Roman" w:cs="Times New Roman"/>
      <w:sz w:val="24"/>
      <w:szCs w:val="24"/>
    </w:rPr>
  </w:style>
  <w:style w:type="paragraph" w:customStyle="1" w:styleId="n-rightside">
    <w:name w:val="n-rightsid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chaptertitle">
    <w:name w:val="n-chaptertitle"/>
    <w:basedOn w:val="Normal"/>
    <w:rsid w:val="0048727A"/>
    <w:pPr>
      <w:spacing w:before="100" w:beforeAutospacing="1" w:after="72" w:line="240" w:lineRule="auto"/>
    </w:pPr>
    <w:rPr>
      <w:rFonts w:ascii="Times New Roman" w:eastAsia="Times New Roman" w:hAnsi="Times New Roman" w:cs="Times New Roman"/>
      <w:b/>
      <w:bCs/>
      <w:sz w:val="21"/>
      <w:szCs w:val="21"/>
    </w:rPr>
  </w:style>
  <w:style w:type="paragraph" w:customStyle="1" w:styleId="n-sectiontitle">
    <w:name w:val="n-sectiontitle"/>
    <w:basedOn w:val="Normal"/>
    <w:rsid w:val="0048727A"/>
    <w:pPr>
      <w:spacing w:before="100" w:beforeAutospacing="1" w:after="72" w:line="240" w:lineRule="auto"/>
    </w:pPr>
    <w:rPr>
      <w:rFonts w:ascii="Times New Roman" w:eastAsia="Times New Roman" w:hAnsi="Times New Roman" w:cs="Times New Roman"/>
      <w:sz w:val="21"/>
      <w:szCs w:val="21"/>
    </w:rPr>
  </w:style>
  <w:style w:type="paragraph" w:customStyle="1" w:styleId="activityhelptext">
    <w:name w:val="activityhelptext"/>
    <w:basedOn w:val="Normal"/>
    <w:rsid w:val="0048727A"/>
    <w:pPr>
      <w:spacing w:before="100" w:beforeAutospacing="1" w:after="100" w:afterAutospacing="1" w:line="240" w:lineRule="auto"/>
    </w:pPr>
    <w:rPr>
      <w:rFonts w:ascii="Times New Roman" w:eastAsia="Times New Roman" w:hAnsi="Times New Roman" w:cs="Times New Roman"/>
      <w:i/>
      <w:iCs/>
      <w:sz w:val="19"/>
      <w:szCs w:val="19"/>
    </w:rPr>
  </w:style>
  <w:style w:type="paragraph" w:customStyle="1" w:styleId="b24-viewernotessection">
    <w:name w:val="b24-viewernotessection"/>
    <w:basedOn w:val="Normal"/>
    <w:rsid w:val="0048727A"/>
    <w:pPr>
      <w:shd w:val="clear" w:color="auto" w:fill="F5F6F1"/>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ewidth">
    <w:name w:val="notewidth"/>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eportabuse">
    <w:name w:val="n-reportabuse"/>
    <w:basedOn w:val="Normal"/>
    <w:rsid w:val="0048727A"/>
    <w:pPr>
      <w:shd w:val="clear" w:color="auto" w:fill="E5E8DD"/>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refresh">
    <w:name w:val="commentrefresh"/>
    <w:basedOn w:val="Normal"/>
    <w:rsid w:val="0048727A"/>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n-reportabuseimage">
    <w:name w:val="n-reportabuseimage"/>
    <w:basedOn w:val="Normal"/>
    <w:rsid w:val="0048727A"/>
    <w:pPr>
      <w:shd w:val="clear" w:color="auto" w:fill="E5E8DD"/>
      <w:spacing w:before="100" w:beforeAutospacing="1" w:after="100" w:afterAutospacing="1" w:line="240" w:lineRule="auto"/>
      <w:ind w:right="-75"/>
    </w:pPr>
    <w:rPr>
      <w:rFonts w:ascii="Times New Roman" w:eastAsia="Times New Roman" w:hAnsi="Times New Roman" w:cs="Times New Roman"/>
      <w:sz w:val="24"/>
      <w:szCs w:val="24"/>
    </w:rPr>
  </w:style>
  <w:style w:type="paragraph" w:customStyle="1" w:styleId="b24-commentsection">
    <w:name w:val="b24-commentsection"/>
    <w:basedOn w:val="Normal"/>
    <w:rsid w:val="0048727A"/>
    <w:pPr>
      <w:spacing w:before="100" w:beforeAutospacing="1" w:after="100" w:afterAutospacing="1" w:line="240" w:lineRule="auto"/>
      <w:ind w:left="300"/>
    </w:pPr>
    <w:rPr>
      <w:rFonts w:ascii="Times New Roman" w:eastAsia="Times New Roman" w:hAnsi="Times New Roman" w:cs="Times New Roman"/>
      <w:sz w:val="24"/>
      <w:szCs w:val="24"/>
    </w:rPr>
  </w:style>
  <w:style w:type="paragraph" w:customStyle="1" w:styleId="b24-comment">
    <w:name w:val="b24-comment"/>
    <w:basedOn w:val="Normal"/>
    <w:rsid w:val="0048727A"/>
    <w:pPr>
      <w:spacing w:before="100" w:beforeAutospacing="1" w:after="100" w:afterAutospacing="1" w:line="240" w:lineRule="auto"/>
      <w:ind w:left="240"/>
    </w:pPr>
    <w:rPr>
      <w:rFonts w:ascii="Times New Roman" w:eastAsia="Times New Roman" w:hAnsi="Times New Roman" w:cs="Times New Roman"/>
      <w:sz w:val="24"/>
      <w:szCs w:val="24"/>
    </w:rPr>
  </w:style>
  <w:style w:type="paragraph" w:customStyle="1" w:styleId="n-comment-control">
    <w:name w:val="n-comment-contro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comment-textinput">
    <w:name w:val="b24-comment-textinput"/>
    <w:basedOn w:val="Normal"/>
    <w:rsid w:val="0048727A"/>
    <w:pPr>
      <w:pBdr>
        <w:top w:val="single" w:sz="6" w:space="0" w:color="CCCCCC"/>
        <w:left w:val="single" w:sz="6" w:space="0" w:color="CCCCCC"/>
        <w:bottom w:val="single" w:sz="6" w:space="0" w:color="CCCCCC"/>
        <w:right w:val="single" w:sz="6" w:space="0" w:color="CCCCCC"/>
      </w:pBdr>
      <w:spacing w:before="100" w:beforeAutospacing="1" w:after="100" w:afterAutospacing="1" w:line="240" w:lineRule="auto"/>
      <w:ind w:right="489"/>
    </w:pPr>
    <w:rPr>
      <w:rFonts w:ascii="Times New Roman" w:eastAsia="Times New Roman" w:hAnsi="Times New Roman" w:cs="Times New Roman"/>
      <w:color w:val="494B43"/>
      <w:sz w:val="24"/>
      <w:szCs w:val="24"/>
    </w:rPr>
  </w:style>
  <w:style w:type="paragraph" w:customStyle="1" w:styleId="b24-comment-textinput-active">
    <w:name w:val="b24-comment-textinput-active"/>
    <w:basedOn w:val="Normal"/>
    <w:rsid w:val="0048727A"/>
    <w:pPr>
      <w:pBdr>
        <w:top w:val="single" w:sz="6" w:space="2" w:color="CCCCCC"/>
        <w:left w:val="single" w:sz="6" w:space="2" w:color="CCCCCC"/>
        <w:bottom w:val="single" w:sz="6" w:space="2" w:color="CCCCCC"/>
        <w:right w:val="single" w:sz="6" w:space="2" w:color="CCCCCC"/>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otes-selectedpara">
    <w:name w:val="b24-notes-selectedpara"/>
    <w:basedOn w:val="Normal"/>
    <w:rsid w:val="0048727A"/>
    <w:pPr>
      <w:shd w:val="clear" w:color="auto" w:fill="BBD25E"/>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s-more">
    <w:name w:val="s-more"/>
    <w:basedOn w:val="Normal"/>
    <w:rsid w:val="0048727A"/>
    <w:pPr>
      <w:spacing w:before="100" w:beforeAutospacing="1" w:after="100" w:afterAutospacing="1" w:line="240" w:lineRule="auto"/>
    </w:pPr>
    <w:rPr>
      <w:rFonts w:ascii="Times New Roman" w:eastAsia="Times New Roman" w:hAnsi="Times New Roman" w:cs="Times New Roman"/>
      <w:b/>
      <w:bCs/>
      <w:sz w:val="18"/>
      <w:szCs w:val="18"/>
    </w:rPr>
  </w:style>
  <w:style w:type="paragraph" w:customStyle="1" w:styleId="profiletitle">
    <w:name w:val="profiletitle"/>
    <w:basedOn w:val="Normal"/>
    <w:rsid w:val="0048727A"/>
    <w:pPr>
      <w:spacing w:before="100" w:beforeAutospacing="1" w:after="100" w:afterAutospacing="1" w:line="240" w:lineRule="auto"/>
    </w:pPr>
    <w:rPr>
      <w:rFonts w:ascii="Times New Roman" w:eastAsia="Times New Roman" w:hAnsi="Times New Roman" w:cs="Times New Roman"/>
      <w:b/>
      <w:bCs/>
      <w:sz w:val="21"/>
      <w:szCs w:val="21"/>
    </w:rPr>
  </w:style>
  <w:style w:type="paragraph" w:customStyle="1" w:styleId="profilelabel">
    <w:name w:val="profilelabel"/>
    <w:basedOn w:val="Normal"/>
    <w:rsid w:val="0048727A"/>
    <w:pPr>
      <w:spacing w:before="100" w:beforeAutospacing="1" w:after="100" w:afterAutospacing="1" w:line="240" w:lineRule="auto"/>
    </w:pPr>
    <w:rPr>
      <w:rFonts w:ascii="Times New Roman" w:eastAsia="Times New Roman" w:hAnsi="Times New Roman" w:cs="Times New Roman"/>
      <w:b/>
      <w:bCs/>
      <w:sz w:val="19"/>
      <w:szCs w:val="19"/>
    </w:rPr>
  </w:style>
  <w:style w:type="paragraph" w:customStyle="1" w:styleId="profileitem">
    <w:name w:val="profileitem"/>
    <w:basedOn w:val="Normal"/>
    <w:rsid w:val="0048727A"/>
    <w:pPr>
      <w:spacing w:before="100" w:beforeAutospacing="1" w:after="100" w:afterAutospacing="1" w:line="240" w:lineRule="auto"/>
    </w:pPr>
    <w:rPr>
      <w:rFonts w:ascii="Times New Roman" w:eastAsia="Times New Roman" w:hAnsi="Times New Roman" w:cs="Times New Roman"/>
      <w:sz w:val="19"/>
      <w:szCs w:val="19"/>
    </w:rPr>
  </w:style>
  <w:style w:type="paragraph" w:customStyle="1" w:styleId="grayhr">
    <w:name w:val="grayhr"/>
    <w:basedOn w:val="Normal"/>
    <w:rsid w:val="0048727A"/>
    <w:pPr>
      <w:shd w:val="clear" w:color="auto" w:fill="E5E8DD"/>
      <w:spacing w:before="100" w:beforeAutospacing="1" w:after="100" w:afterAutospacing="1" w:line="240" w:lineRule="auto"/>
    </w:pPr>
    <w:rPr>
      <w:rFonts w:ascii="Times New Roman" w:eastAsia="Times New Roman" w:hAnsi="Times New Roman" w:cs="Times New Roman"/>
      <w:color w:val="E5E8DD"/>
      <w:sz w:val="24"/>
      <w:szCs w:val="24"/>
    </w:rPr>
  </w:style>
  <w:style w:type="paragraph" w:customStyle="1" w:styleId="s-smargtop">
    <w:name w:val="s-smargtop"/>
    <w:basedOn w:val="Normal"/>
    <w:rsid w:val="0048727A"/>
    <w:pPr>
      <w:spacing w:before="75" w:after="100" w:afterAutospacing="1" w:line="240" w:lineRule="auto"/>
    </w:pPr>
    <w:rPr>
      <w:rFonts w:ascii="Times New Roman" w:eastAsia="Times New Roman" w:hAnsi="Times New Roman" w:cs="Times New Roman"/>
      <w:sz w:val="24"/>
      <w:szCs w:val="24"/>
    </w:rPr>
  </w:style>
  <w:style w:type="paragraph" w:customStyle="1" w:styleId="s-smargright">
    <w:name w:val="s-smargright"/>
    <w:basedOn w:val="Normal"/>
    <w:rsid w:val="0048727A"/>
    <w:pPr>
      <w:spacing w:before="100" w:beforeAutospacing="1" w:after="100" w:afterAutospacing="1" w:line="240" w:lineRule="auto"/>
      <w:ind w:right="75"/>
    </w:pPr>
    <w:rPr>
      <w:rFonts w:ascii="Times New Roman" w:eastAsia="Times New Roman" w:hAnsi="Times New Roman" w:cs="Times New Roman"/>
      <w:sz w:val="24"/>
      <w:szCs w:val="24"/>
    </w:rPr>
  </w:style>
  <w:style w:type="paragraph" w:customStyle="1" w:styleId="s-smargbottom">
    <w:name w:val="s-smargbottom"/>
    <w:basedOn w:val="Normal"/>
    <w:rsid w:val="0048727A"/>
    <w:pPr>
      <w:spacing w:before="100" w:beforeAutospacing="1" w:after="75" w:line="240" w:lineRule="auto"/>
    </w:pPr>
    <w:rPr>
      <w:rFonts w:ascii="Times New Roman" w:eastAsia="Times New Roman" w:hAnsi="Times New Roman" w:cs="Times New Roman"/>
      <w:sz w:val="24"/>
      <w:szCs w:val="24"/>
    </w:rPr>
  </w:style>
  <w:style w:type="paragraph" w:customStyle="1" w:styleId="s-smargleft">
    <w:name w:val="s-smargleft"/>
    <w:basedOn w:val="Normal"/>
    <w:rsid w:val="0048727A"/>
    <w:pPr>
      <w:spacing w:before="100" w:beforeAutospacing="1" w:after="100" w:afterAutospacing="1" w:line="240" w:lineRule="auto"/>
      <w:ind w:left="75"/>
    </w:pPr>
    <w:rPr>
      <w:rFonts w:ascii="Times New Roman" w:eastAsia="Times New Roman" w:hAnsi="Times New Roman" w:cs="Times New Roman"/>
      <w:sz w:val="24"/>
      <w:szCs w:val="24"/>
    </w:rPr>
  </w:style>
  <w:style w:type="paragraph" w:customStyle="1" w:styleId="s-10margtop">
    <w:name w:val="s-10margtop"/>
    <w:basedOn w:val="Normal"/>
    <w:rsid w:val="0048727A"/>
    <w:pPr>
      <w:spacing w:before="150" w:after="100" w:afterAutospacing="1" w:line="240" w:lineRule="auto"/>
    </w:pPr>
    <w:rPr>
      <w:rFonts w:ascii="Times New Roman" w:eastAsia="Times New Roman" w:hAnsi="Times New Roman" w:cs="Times New Roman"/>
      <w:sz w:val="24"/>
      <w:szCs w:val="24"/>
    </w:rPr>
  </w:style>
  <w:style w:type="paragraph" w:customStyle="1" w:styleId="s-10margright">
    <w:name w:val="s-10margright"/>
    <w:basedOn w:val="Normal"/>
    <w:rsid w:val="0048727A"/>
    <w:pPr>
      <w:spacing w:before="100" w:beforeAutospacing="1" w:after="100" w:afterAutospacing="1" w:line="240" w:lineRule="auto"/>
      <w:ind w:right="150"/>
    </w:pPr>
    <w:rPr>
      <w:rFonts w:ascii="Times New Roman" w:eastAsia="Times New Roman" w:hAnsi="Times New Roman" w:cs="Times New Roman"/>
      <w:sz w:val="24"/>
      <w:szCs w:val="24"/>
    </w:rPr>
  </w:style>
  <w:style w:type="paragraph" w:customStyle="1" w:styleId="s-10margbottom">
    <w:name w:val="s-10margbottom"/>
    <w:basedOn w:val="Normal"/>
    <w:rsid w:val="0048727A"/>
    <w:pPr>
      <w:spacing w:before="100" w:beforeAutospacing="1" w:after="150" w:line="240" w:lineRule="auto"/>
    </w:pPr>
    <w:rPr>
      <w:rFonts w:ascii="Times New Roman" w:eastAsia="Times New Roman" w:hAnsi="Times New Roman" w:cs="Times New Roman"/>
      <w:sz w:val="24"/>
      <w:szCs w:val="24"/>
    </w:rPr>
  </w:style>
  <w:style w:type="paragraph" w:customStyle="1" w:styleId="s-10margleft">
    <w:name w:val="s-10margleft"/>
    <w:basedOn w:val="Normal"/>
    <w:rsid w:val="0048727A"/>
    <w:pPr>
      <w:spacing w:before="100" w:beforeAutospacing="1" w:after="100" w:afterAutospacing="1" w:line="240" w:lineRule="auto"/>
      <w:ind w:left="150"/>
    </w:pPr>
    <w:rPr>
      <w:rFonts w:ascii="Times New Roman" w:eastAsia="Times New Roman" w:hAnsi="Times New Roman" w:cs="Times New Roman"/>
      <w:sz w:val="24"/>
      <w:szCs w:val="24"/>
    </w:rPr>
  </w:style>
  <w:style w:type="paragraph" w:customStyle="1" w:styleId="s-mmargtop">
    <w:name w:val="s-mmargtop"/>
    <w:basedOn w:val="Normal"/>
    <w:rsid w:val="0048727A"/>
    <w:pPr>
      <w:spacing w:before="225" w:after="100" w:afterAutospacing="1" w:line="240" w:lineRule="auto"/>
    </w:pPr>
    <w:rPr>
      <w:rFonts w:ascii="Times New Roman" w:eastAsia="Times New Roman" w:hAnsi="Times New Roman" w:cs="Times New Roman"/>
      <w:sz w:val="24"/>
      <w:szCs w:val="24"/>
    </w:rPr>
  </w:style>
  <w:style w:type="paragraph" w:customStyle="1" w:styleId="s-mmargright">
    <w:name w:val="s-mmargright"/>
    <w:basedOn w:val="Normal"/>
    <w:rsid w:val="0048727A"/>
    <w:pPr>
      <w:spacing w:before="100" w:beforeAutospacing="1" w:after="100" w:afterAutospacing="1" w:line="240" w:lineRule="auto"/>
      <w:ind w:right="225"/>
    </w:pPr>
    <w:rPr>
      <w:rFonts w:ascii="Times New Roman" w:eastAsia="Times New Roman" w:hAnsi="Times New Roman" w:cs="Times New Roman"/>
      <w:sz w:val="24"/>
      <w:szCs w:val="24"/>
    </w:rPr>
  </w:style>
  <w:style w:type="paragraph" w:customStyle="1" w:styleId="s-mmargbottom">
    <w:name w:val="s-mmargbottom"/>
    <w:basedOn w:val="Normal"/>
    <w:rsid w:val="0048727A"/>
    <w:pPr>
      <w:spacing w:before="100" w:beforeAutospacing="1" w:after="225" w:line="240" w:lineRule="auto"/>
    </w:pPr>
    <w:rPr>
      <w:rFonts w:ascii="Times New Roman" w:eastAsia="Times New Roman" w:hAnsi="Times New Roman" w:cs="Times New Roman"/>
      <w:sz w:val="24"/>
      <w:szCs w:val="24"/>
    </w:rPr>
  </w:style>
  <w:style w:type="paragraph" w:customStyle="1" w:styleId="s-mmargleft">
    <w:name w:val="s-mmargleft"/>
    <w:basedOn w:val="Normal"/>
    <w:rsid w:val="0048727A"/>
    <w:pPr>
      <w:spacing w:before="100" w:beforeAutospacing="1" w:after="100" w:afterAutospacing="1" w:line="240" w:lineRule="auto"/>
      <w:ind w:left="225"/>
    </w:pPr>
    <w:rPr>
      <w:rFonts w:ascii="Times New Roman" w:eastAsia="Times New Roman" w:hAnsi="Times New Roman" w:cs="Times New Roman"/>
      <w:sz w:val="24"/>
      <w:szCs w:val="24"/>
    </w:rPr>
  </w:style>
  <w:style w:type="paragraph" w:customStyle="1" w:styleId="s-lmargtop">
    <w:name w:val="s-lmargtop"/>
    <w:basedOn w:val="Normal"/>
    <w:rsid w:val="0048727A"/>
    <w:pPr>
      <w:spacing w:before="300" w:after="100" w:afterAutospacing="1" w:line="240" w:lineRule="auto"/>
    </w:pPr>
    <w:rPr>
      <w:rFonts w:ascii="Times New Roman" w:eastAsia="Times New Roman" w:hAnsi="Times New Roman" w:cs="Times New Roman"/>
      <w:sz w:val="24"/>
      <w:szCs w:val="24"/>
    </w:rPr>
  </w:style>
  <w:style w:type="paragraph" w:customStyle="1" w:styleId="s-lmargright">
    <w:name w:val="s-lmargright"/>
    <w:basedOn w:val="Normal"/>
    <w:rsid w:val="0048727A"/>
    <w:pPr>
      <w:spacing w:before="100" w:beforeAutospacing="1" w:after="100" w:afterAutospacing="1" w:line="240" w:lineRule="auto"/>
      <w:ind w:right="300"/>
    </w:pPr>
    <w:rPr>
      <w:rFonts w:ascii="Times New Roman" w:eastAsia="Times New Roman" w:hAnsi="Times New Roman" w:cs="Times New Roman"/>
      <w:sz w:val="24"/>
      <w:szCs w:val="24"/>
    </w:rPr>
  </w:style>
  <w:style w:type="paragraph" w:customStyle="1" w:styleId="s-lmargbottom">
    <w:name w:val="s-lmargbottom"/>
    <w:basedOn w:val="Normal"/>
    <w:rsid w:val="0048727A"/>
    <w:pPr>
      <w:spacing w:before="100" w:beforeAutospacing="1" w:after="300" w:line="240" w:lineRule="auto"/>
    </w:pPr>
    <w:rPr>
      <w:rFonts w:ascii="Times New Roman" w:eastAsia="Times New Roman" w:hAnsi="Times New Roman" w:cs="Times New Roman"/>
      <w:sz w:val="24"/>
      <w:szCs w:val="24"/>
    </w:rPr>
  </w:style>
  <w:style w:type="paragraph" w:customStyle="1" w:styleId="s-lmargleft">
    <w:name w:val="s-lmargleft"/>
    <w:basedOn w:val="Normal"/>
    <w:rsid w:val="0048727A"/>
    <w:pPr>
      <w:spacing w:before="100" w:beforeAutospacing="1" w:after="100" w:afterAutospacing="1" w:line="240" w:lineRule="auto"/>
      <w:ind w:left="300"/>
    </w:pPr>
    <w:rPr>
      <w:rFonts w:ascii="Times New Roman" w:eastAsia="Times New Roman" w:hAnsi="Times New Roman" w:cs="Times New Roman"/>
      <w:sz w:val="24"/>
      <w:szCs w:val="24"/>
    </w:rPr>
  </w:style>
  <w:style w:type="paragraph" w:customStyle="1" w:styleId="s-30margtop">
    <w:name w:val="s-30margtop"/>
    <w:basedOn w:val="Normal"/>
    <w:rsid w:val="0048727A"/>
    <w:pPr>
      <w:spacing w:before="450" w:after="100" w:afterAutospacing="1" w:line="240" w:lineRule="auto"/>
    </w:pPr>
    <w:rPr>
      <w:rFonts w:ascii="Times New Roman" w:eastAsia="Times New Roman" w:hAnsi="Times New Roman" w:cs="Times New Roman"/>
      <w:sz w:val="24"/>
      <w:szCs w:val="24"/>
    </w:rPr>
  </w:style>
  <w:style w:type="paragraph" w:customStyle="1" w:styleId="s-30margright">
    <w:name w:val="s-30margright"/>
    <w:basedOn w:val="Normal"/>
    <w:rsid w:val="0048727A"/>
    <w:pPr>
      <w:spacing w:before="100" w:beforeAutospacing="1" w:after="100" w:afterAutospacing="1" w:line="240" w:lineRule="auto"/>
      <w:ind w:right="450"/>
    </w:pPr>
    <w:rPr>
      <w:rFonts w:ascii="Times New Roman" w:eastAsia="Times New Roman" w:hAnsi="Times New Roman" w:cs="Times New Roman"/>
      <w:sz w:val="24"/>
      <w:szCs w:val="24"/>
    </w:rPr>
  </w:style>
  <w:style w:type="paragraph" w:customStyle="1" w:styleId="s-30margbottom">
    <w:name w:val="s-30margbottom"/>
    <w:basedOn w:val="Normal"/>
    <w:rsid w:val="0048727A"/>
    <w:pPr>
      <w:spacing w:before="100" w:beforeAutospacing="1" w:after="450" w:line="240" w:lineRule="auto"/>
    </w:pPr>
    <w:rPr>
      <w:rFonts w:ascii="Times New Roman" w:eastAsia="Times New Roman" w:hAnsi="Times New Roman" w:cs="Times New Roman"/>
      <w:sz w:val="24"/>
      <w:szCs w:val="24"/>
    </w:rPr>
  </w:style>
  <w:style w:type="paragraph" w:customStyle="1" w:styleId="s-30margleft">
    <w:name w:val="s-30margleft"/>
    <w:basedOn w:val="Normal"/>
    <w:rsid w:val="0048727A"/>
    <w:pPr>
      <w:spacing w:before="100" w:beforeAutospacing="1" w:after="100" w:afterAutospacing="1" w:line="240" w:lineRule="auto"/>
      <w:ind w:left="450"/>
    </w:pPr>
    <w:rPr>
      <w:rFonts w:ascii="Times New Roman" w:eastAsia="Times New Roman" w:hAnsi="Times New Roman" w:cs="Times New Roman"/>
      <w:sz w:val="24"/>
      <w:szCs w:val="24"/>
    </w:rPr>
  </w:style>
  <w:style w:type="paragraph" w:customStyle="1" w:styleId="s-3padtop">
    <w:name w:val="s-3padtop"/>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3padright">
    <w:name w:val="s-3padrigh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3padbottom">
    <w:name w:val="s-3padbottom"/>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3padleft">
    <w:name w:val="s-3padlef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3pad">
    <w:name w:val="s-3pad"/>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10padtop">
    <w:name w:val="s-10padtop"/>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10padright">
    <w:name w:val="s-10padrigh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10padbottom">
    <w:name w:val="s-10padbottom"/>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10padleft">
    <w:name w:val="s-10padlef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10pad">
    <w:name w:val="s-10pad"/>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20padtop">
    <w:name w:val="s-20padtop"/>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20padright">
    <w:name w:val="s-20padrigh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20padbottom">
    <w:name w:val="s-20padbottom"/>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20padleft">
    <w:name w:val="s-20padlef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30padtop">
    <w:name w:val="s-30padtop"/>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30padright">
    <w:name w:val="s-30padrigh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30padbottom">
    <w:name w:val="s-30padbottom"/>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30padleft">
    <w:name w:val="s-30padlef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anceltext">
    <w:name w:val="s-canceltex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arelabel">
    <w:name w:val="sharelabe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ertmessagebox">
    <w:name w:val="alertmessagebox"/>
    <w:basedOn w:val="Normal"/>
    <w:rsid w:val="0048727A"/>
    <w:pPr>
      <w:pBdr>
        <w:top w:val="single" w:sz="6" w:space="0" w:color="auto"/>
        <w:left w:val="single" w:sz="6" w:space="0" w:color="auto"/>
        <w:bottom w:val="single" w:sz="6" w:space="0" w:color="auto"/>
        <w:right w:val="single" w:sz="6" w:space="0" w:color="auto"/>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ertmessagetext">
    <w:name w:val="alertmessagetext"/>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s-spadtop">
    <w:name w:val="s-spadtop"/>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okmark-title">
    <w:name w:val="bookmark-title"/>
    <w:basedOn w:val="Normal"/>
    <w:rsid w:val="0048727A"/>
    <w:pPr>
      <w:spacing w:after="0" w:line="240" w:lineRule="auto"/>
    </w:pPr>
    <w:rPr>
      <w:rFonts w:ascii="Times New Roman" w:eastAsia="Times New Roman" w:hAnsi="Times New Roman" w:cs="Times New Roman"/>
      <w:b/>
      <w:bCs/>
      <w:sz w:val="24"/>
      <w:szCs w:val="24"/>
    </w:rPr>
  </w:style>
  <w:style w:type="paragraph" w:customStyle="1" w:styleId="bookmarkitem">
    <w:name w:val="bookmarkitem"/>
    <w:basedOn w:val="Normal"/>
    <w:rsid w:val="0048727A"/>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b24-annotation-show">
    <w:name w:val="b24-annotation-show"/>
    <w:basedOn w:val="Normal"/>
    <w:rsid w:val="0048727A"/>
    <w:pPr>
      <w:spacing w:before="100" w:beforeAutospacing="1" w:after="100" w:afterAutospacing="1" w:line="240" w:lineRule="auto"/>
      <w:ind w:left="432"/>
    </w:pPr>
    <w:rPr>
      <w:rFonts w:ascii="Times New Roman" w:eastAsia="Times New Roman" w:hAnsi="Times New Roman" w:cs="Times New Roman"/>
      <w:sz w:val="24"/>
      <w:szCs w:val="24"/>
    </w:rPr>
  </w:style>
  <w:style w:type="paragraph" w:customStyle="1" w:styleId="widecontentwrap">
    <w:name w:val="widecontentwrap"/>
    <w:basedOn w:val="Normal"/>
    <w:rsid w:val="0048727A"/>
    <w:pPr>
      <w:pBdr>
        <w:top w:val="single" w:sz="6" w:space="0" w:color="31A3D3"/>
      </w:pBdr>
      <w:spacing w:before="375" w:after="100" w:afterAutospacing="1" w:line="240" w:lineRule="auto"/>
    </w:pPr>
    <w:rPr>
      <w:rFonts w:ascii="Times New Roman" w:eastAsia="Times New Roman" w:hAnsi="Times New Roman" w:cs="Times New Roman"/>
      <w:sz w:val="24"/>
      <w:szCs w:val="24"/>
    </w:rPr>
  </w:style>
  <w:style w:type="paragraph" w:customStyle="1" w:styleId="popupwidecontent">
    <w:name w:val="popupwideconten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opupimgcontent">
    <w:name w:val="popupimgcontent"/>
    <w:basedOn w:val="Normal"/>
    <w:rsid w:val="0048727A"/>
    <w:pPr>
      <w:spacing w:before="75" w:after="75" w:line="240" w:lineRule="auto"/>
    </w:pPr>
    <w:rPr>
      <w:rFonts w:ascii="Times New Roman" w:eastAsia="Times New Roman" w:hAnsi="Times New Roman" w:cs="Times New Roman"/>
      <w:sz w:val="24"/>
      <w:szCs w:val="24"/>
    </w:rPr>
  </w:style>
  <w:style w:type="paragraph" w:customStyle="1" w:styleId="popuptablecontent">
    <w:name w:val="popuptablecontent"/>
    <w:basedOn w:val="Normal"/>
    <w:rsid w:val="0048727A"/>
    <w:pPr>
      <w:spacing w:after="0" w:line="240" w:lineRule="auto"/>
      <w:ind w:right="150"/>
    </w:pPr>
    <w:rPr>
      <w:rFonts w:ascii="Times New Roman" w:eastAsia="Times New Roman" w:hAnsi="Times New Roman" w:cs="Times New Roman"/>
      <w:sz w:val="24"/>
      <w:szCs w:val="24"/>
    </w:rPr>
  </w:style>
  <w:style w:type="paragraph" w:customStyle="1" w:styleId="popupcodecontent">
    <w:name w:val="popupcodecontent"/>
    <w:basedOn w:val="Normal"/>
    <w:rsid w:val="0048727A"/>
    <w:pPr>
      <w:spacing w:before="75" w:after="0" w:line="240" w:lineRule="auto"/>
    </w:pPr>
    <w:rPr>
      <w:rFonts w:ascii="Times New Roman" w:eastAsia="Times New Roman" w:hAnsi="Times New Roman" w:cs="Times New Roman"/>
      <w:sz w:val="24"/>
      <w:szCs w:val="24"/>
    </w:rPr>
  </w:style>
  <w:style w:type="paragraph" w:customStyle="1" w:styleId="widecontentpopupdiv">
    <w:name w:val="widecontentpopupdiv"/>
    <w:basedOn w:val="Normal"/>
    <w:rsid w:val="0048727A"/>
    <w:pPr>
      <w:shd w:val="clear" w:color="auto" w:fill="FFFFFF"/>
      <w:spacing w:after="0" w:line="240" w:lineRule="auto"/>
    </w:pPr>
    <w:rPr>
      <w:rFonts w:ascii="Times New Roman" w:eastAsia="Times New Roman" w:hAnsi="Times New Roman" w:cs="Times New Roman"/>
      <w:vanish/>
      <w:sz w:val="24"/>
      <w:szCs w:val="24"/>
    </w:rPr>
  </w:style>
  <w:style w:type="paragraph" w:customStyle="1" w:styleId="widecontentpopupinner">
    <w:name w:val="widecontentpopupinner"/>
    <w:basedOn w:val="Normal"/>
    <w:rsid w:val="0048727A"/>
    <w:pPr>
      <w:spacing w:after="150" w:line="240" w:lineRule="auto"/>
      <w:ind w:left="150" w:right="150"/>
    </w:pPr>
    <w:rPr>
      <w:rFonts w:ascii="Times New Roman" w:eastAsia="Times New Roman" w:hAnsi="Times New Roman" w:cs="Times New Roman"/>
      <w:sz w:val="24"/>
      <w:szCs w:val="24"/>
    </w:rPr>
  </w:style>
  <w:style w:type="paragraph" w:customStyle="1" w:styleId="closewidecontentpopup">
    <w:name w:val="closewidecontentpopup"/>
    <w:basedOn w:val="Normal"/>
    <w:rsid w:val="0048727A"/>
    <w:pPr>
      <w:spacing w:before="75" w:after="75" w:line="240" w:lineRule="auto"/>
      <w:ind w:left="75" w:right="150"/>
    </w:pPr>
    <w:rPr>
      <w:rFonts w:ascii="Times New Roman" w:eastAsia="Times New Roman" w:hAnsi="Times New Roman" w:cs="Times New Roman"/>
      <w:sz w:val="24"/>
      <w:szCs w:val="24"/>
    </w:rPr>
  </w:style>
  <w:style w:type="paragraph" w:customStyle="1" w:styleId="lightboxoverlay">
    <w:name w:val="lightboxoverlay"/>
    <w:basedOn w:val="Normal"/>
    <w:rsid w:val="0048727A"/>
    <w:pPr>
      <w:shd w:val="clear" w:color="auto" w:fill="000000"/>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lightbox">
    <w:name w:val="lightbox"/>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ndicators">
    <w:name w:val="s-indicators"/>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gescoreimgon">
    <w:name w:val="igescoreimgon"/>
    <w:basedOn w:val="Normal"/>
    <w:rsid w:val="0048727A"/>
    <w:pPr>
      <w:spacing w:before="100" w:beforeAutospacing="1" w:after="100" w:afterAutospacing="1" w:line="240" w:lineRule="auto"/>
      <w:ind w:right="30"/>
    </w:pPr>
    <w:rPr>
      <w:rFonts w:ascii="Times New Roman" w:eastAsia="Times New Roman" w:hAnsi="Times New Roman" w:cs="Times New Roman"/>
      <w:sz w:val="24"/>
      <w:szCs w:val="24"/>
    </w:rPr>
  </w:style>
  <w:style w:type="paragraph" w:customStyle="1" w:styleId="igescoreimgoff">
    <w:name w:val="igescoreimgoff"/>
    <w:basedOn w:val="Normal"/>
    <w:rsid w:val="0048727A"/>
    <w:pPr>
      <w:spacing w:before="100" w:beforeAutospacing="1" w:after="100" w:afterAutospacing="1" w:line="240" w:lineRule="auto"/>
      <w:ind w:right="30"/>
    </w:pPr>
    <w:rPr>
      <w:rFonts w:ascii="Times New Roman" w:eastAsia="Times New Roman" w:hAnsi="Times New Roman" w:cs="Times New Roman"/>
      <w:sz w:val="24"/>
      <w:szCs w:val="24"/>
    </w:rPr>
  </w:style>
  <w:style w:type="paragraph" w:customStyle="1" w:styleId="msgbox-rulerbar">
    <w:name w:val="msgbox-rulerbar"/>
    <w:basedOn w:val="Normal"/>
    <w:rsid w:val="0048727A"/>
    <w:pPr>
      <w:shd w:val="clear" w:color="auto" w:fill="E6E7D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pphelp-header">
    <w:name w:val="apphelp-header"/>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apphelp-rulerbar">
    <w:name w:val="apphelp-rulerbar"/>
    <w:basedOn w:val="Normal"/>
    <w:rsid w:val="0048727A"/>
    <w:pPr>
      <w:shd w:val="clear" w:color="auto" w:fill="E6E7DF"/>
      <w:spacing w:before="100" w:beforeAutospacing="1" w:after="45" w:line="240" w:lineRule="auto"/>
      <w:ind w:left="450" w:right="300"/>
      <w:jc w:val="center"/>
    </w:pPr>
    <w:rPr>
      <w:rFonts w:ascii="Times New Roman" w:eastAsia="Times New Roman" w:hAnsi="Times New Roman" w:cs="Times New Roman"/>
      <w:sz w:val="24"/>
      <w:szCs w:val="24"/>
    </w:rPr>
  </w:style>
  <w:style w:type="paragraph" w:customStyle="1" w:styleId="s-sharelabel">
    <w:name w:val="s-sharelabel"/>
    <w:basedOn w:val="Normal"/>
    <w:rsid w:val="0048727A"/>
    <w:pPr>
      <w:spacing w:before="100" w:beforeAutospacing="1" w:after="100" w:afterAutospacing="1" w:line="288" w:lineRule="atLeast"/>
    </w:pPr>
    <w:rPr>
      <w:rFonts w:ascii="Times New Roman" w:eastAsia="Times New Roman" w:hAnsi="Times New Roman" w:cs="Times New Roman"/>
      <w:sz w:val="17"/>
      <w:szCs w:val="17"/>
    </w:rPr>
  </w:style>
  <w:style w:type="paragraph" w:customStyle="1" w:styleId="b24-head-booktitle-toc">
    <w:name w:val="b24-head-booktitle-toc"/>
    <w:basedOn w:val="Normal"/>
    <w:rsid w:val="0048727A"/>
    <w:pPr>
      <w:spacing w:after="0" w:line="240" w:lineRule="auto"/>
    </w:pPr>
    <w:rPr>
      <w:rFonts w:ascii="Times New Roman" w:eastAsia="Times New Roman" w:hAnsi="Times New Roman" w:cs="Times New Roman"/>
      <w:sz w:val="24"/>
      <w:szCs w:val="24"/>
    </w:rPr>
  </w:style>
  <w:style w:type="paragraph" w:customStyle="1" w:styleId="b24-head-booktitle-viewer">
    <w:name w:val="b24-head-booktitle-viewer"/>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head-toctext">
    <w:name w:val="b24-head-toctext"/>
    <w:basedOn w:val="Normal"/>
    <w:rsid w:val="0048727A"/>
    <w:pPr>
      <w:spacing w:after="0" w:line="240" w:lineRule="auto"/>
    </w:pPr>
    <w:rPr>
      <w:rFonts w:ascii="Times New Roman" w:eastAsia="Times New Roman" w:hAnsi="Times New Roman" w:cs="Times New Roman"/>
      <w:sz w:val="29"/>
      <w:szCs w:val="29"/>
    </w:rPr>
  </w:style>
  <w:style w:type="paragraph" w:customStyle="1" w:styleId="b24-border">
    <w:name w:val="b24-borde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aintenance">
    <w:name w:val="maintenance"/>
    <w:basedOn w:val="Normal"/>
    <w:rsid w:val="0048727A"/>
    <w:pPr>
      <w:spacing w:after="100" w:afterAutospacing="1" w:line="240" w:lineRule="auto"/>
      <w:ind w:left="-2625"/>
      <w:jc w:val="center"/>
    </w:pPr>
    <w:rPr>
      <w:rFonts w:ascii="Times New Roman" w:eastAsia="Times New Roman" w:hAnsi="Times New Roman" w:cs="Times New Roman"/>
      <w:sz w:val="24"/>
      <w:szCs w:val="24"/>
    </w:rPr>
  </w:style>
  <w:style w:type="paragraph" w:customStyle="1" w:styleId="jspverticalbar">
    <w:name w:val="jspverticalbar"/>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sphorizontalbar">
    <w:name w:val="jsphorizontalbar"/>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spcap">
    <w:name w:val="jspcap"/>
    <w:basedOn w:val="Normal"/>
    <w:rsid w:val="0048727A"/>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jsparrow">
    <w:name w:val="jsparrow"/>
    <w:basedOn w:val="Normal"/>
    <w:rsid w:val="0048727A"/>
    <w:pPr>
      <w:shd w:val="clear" w:color="auto" w:fill="50506D"/>
      <w:spacing w:before="100" w:beforeAutospacing="1" w:after="100" w:afterAutospacing="1" w:line="240" w:lineRule="auto"/>
      <w:ind w:firstLine="27680"/>
    </w:pPr>
    <w:rPr>
      <w:rFonts w:ascii="Times New Roman" w:eastAsia="Times New Roman" w:hAnsi="Times New Roman" w:cs="Times New Roman"/>
      <w:sz w:val="24"/>
      <w:szCs w:val="24"/>
    </w:rPr>
  </w:style>
  <w:style w:type="paragraph" w:customStyle="1" w:styleId="jspcorner">
    <w:name w:val="jspcorne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
    <w:name w:val="ui-datepicker"/>
    <w:basedOn w:val="Normal"/>
    <w:rsid w:val="0048727A"/>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ui-datepicker-row-break">
    <w:name w:val="ui-datepicker-row-break"/>
    <w:basedOn w:val="Normal"/>
    <w:rsid w:val="0048727A"/>
    <w:pPr>
      <w:spacing w:before="100" w:beforeAutospacing="1" w:after="100" w:afterAutospacing="1" w:line="240" w:lineRule="auto"/>
    </w:pPr>
    <w:rPr>
      <w:rFonts w:ascii="Times New Roman" w:eastAsia="Times New Roman" w:hAnsi="Times New Roman" w:cs="Times New Roman"/>
      <w:sz w:val="2"/>
      <w:szCs w:val="2"/>
    </w:rPr>
  </w:style>
  <w:style w:type="paragraph" w:customStyle="1" w:styleId="ui-datepicker-rtl">
    <w:name w:val="ui-datepicker-rtl"/>
    <w:basedOn w:val="Normal"/>
    <w:rsid w:val="0048727A"/>
    <w:pPr>
      <w:bidi/>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cover">
    <w:name w:val="ui-datepicker-cove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widget-overlay">
    <w:name w:val="ui-widget-overlay"/>
    <w:basedOn w:val="Normal"/>
    <w:rsid w:val="0048727A"/>
    <w:pPr>
      <w:shd w:val="clear" w:color="auto" w:fill="AAAAA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widget-shadow">
    <w:name w:val="ui-widget-shadow"/>
    <w:basedOn w:val="Normal"/>
    <w:rsid w:val="0048727A"/>
    <w:pPr>
      <w:shd w:val="clear" w:color="auto" w:fill="AAAAAA"/>
      <w:spacing w:after="0" w:line="240" w:lineRule="auto"/>
      <w:ind w:left="-120"/>
    </w:pPr>
    <w:rPr>
      <w:rFonts w:ascii="Times New Roman" w:eastAsia="Times New Roman" w:hAnsi="Times New Roman" w:cs="Times New Roman"/>
      <w:sz w:val="24"/>
      <w:szCs w:val="24"/>
    </w:rPr>
  </w:style>
  <w:style w:type="paragraph" w:customStyle="1" w:styleId="ui-icon">
    <w:name w:val="ui-icon"/>
    <w:basedOn w:val="Normal"/>
    <w:rsid w:val="0048727A"/>
    <w:pPr>
      <w:spacing w:before="100" w:beforeAutospacing="1" w:after="100" w:afterAutospacing="1" w:line="240" w:lineRule="auto"/>
      <w:ind w:firstLine="7343"/>
    </w:pPr>
    <w:rPr>
      <w:rFonts w:ascii="Times New Roman" w:eastAsia="Times New Roman" w:hAnsi="Times New Roman" w:cs="Times New Roman"/>
      <w:sz w:val="24"/>
      <w:szCs w:val="24"/>
    </w:rPr>
  </w:style>
  <w:style w:type="paragraph" w:customStyle="1" w:styleId="ui-widget">
    <w:name w:val="ui-widget"/>
    <w:basedOn w:val="Normal"/>
    <w:rsid w:val="0048727A"/>
    <w:pPr>
      <w:spacing w:before="100" w:beforeAutospacing="1" w:after="100" w:afterAutospacing="1" w:line="240" w:lineRule="auto"/>
    </w:pPr>
    <w:rPr>
      <w:rFonts w:ascii="Verdana" w:eastAsia="Times New Roman" w:hAnsi="Verdana" w:cs="Times New Roman"/>
      <w:sz w:val="26"/>
      <w:szCs w:val="26"/>
    </w:rPr>
  </w:style>
  <w:style w:type="paragraph" w:customStyle="1" w:styleId="ui-widget-content">
    <w:name w:val="ui-widget-content"/>
    <w:basedOn w:val="Normal"/>
    <w:rsid w:val="0048727A"/>
    <w:pPr>
      <w:pBdr>
        <w:top w:val="single" w:sz="6" w:space="0" w:color="AAAAAA"/>
        <w:left w:val="single" w:sz="6" w:space="0" w:color="AAAAAA"/>
        <w:bottom w:val="single" w:sz="6" w:space="0" w:color="AAAAAA"/>
        <w:right w:val="single" w:sz="6" w:space="0" w:color="AAAAAA"/>
      </w:pBdr>
      <w:shd w:val="clear" w:color="auto" w:fill="FFFFFF"/>
      <w:spacing w:before="100" w:beforeAutospacing="1" w:after="100" w:afterAutospacing="1" w:line="240" w:lineRule="auto"/>
    </w:pPr>
    <w:rPr>
      <w:rFonts w:ascii="Times New Roman" w:eastAsia="Times New Roman" w:hAnsi="Times New Roman" w:cs="Times New Roman"/>
      <w:color w:val="222222"/>
      <w:sz w:val="24"/>
      <w:szCs w:val="24"/>
    </w:rPr>
  </w:style>
  <w:style w:type="paragraph" w:customStyle="1" w:styleId="ui-widget-header">
    <w:name w:val="ui-widget-header"/>
    <w:basedOn w:val="Normal"/>
    <w:rsid w:val="0048727A"/>
    <w:pPr>
      <w:pBdr>
        <w:top w:val="single" w:sz="6" w:space="0" w:color="AAAAAA"/>
        <w:left w:val="single" w:sz="6" w:space="0" w:color="AAAAAA"/>
        <w:bottom w:val="single" w:sz="6" w:space="0" w:color="AAAAAA"/>
        <w:right w:val="single" w:sz="6" w:space="0" w:color="AAAAAA"/>
      </w:pBdr>
      <w:shd w:val="clear" w:color="auto" w:fill="CCCCCC"/>
      <w:spacing w:before="100" w:beforeAutospacing="1" w:after="100" w:afterAutospacing="1" w:line="240" w:lineRule="auto"/>
    </w:pPr>
    <w:rPr>
      <w:rFonts w:ascii="Times New Roman" w:eastAsia="Times New Roman" w:hAnsi="Times New Roman" w:cs="Times New Roman"/>
      <w:b/>
      <w:bCs/>
      <w:color w:val="222222"/>
      <w:sz w:val="24"/>
      <w:szCs w:val="24"/>
    </w:rPr>
  </w:style>
  <w:style w:type="paragraph" w:customStyle="1" w:styleId="ui-state-default">
    <w:name w:val="ui-state-default"/>
    <w:basedOn w:val="Normal"/>
    <w:rsid w:val="0048727A"/>
    <w:pPr>
      <w:pBdr>
        <w:top w:val="single" w:sz="6" w:space="0" w:color="D3D3D3"/>
        <w:left w:val="single" w:sz="6" w:space="0" w:color="D3D3D3"/>
        <w:bottom w:val="single" w:sz="6" w:space="0" w:color="D3D3D3"/>
        <w:right w:val="single" w:sz="6" w:space="0" w:color="D3D3D3"/>
      </w:pBdr>
      <w:shd w:val="clear" w:color="auto" w:fill="E6E6E6"/>
      <w:spacing w:before="100" w:beforeAutospacing="1" w:after="100" w:afterAutospacing="1" w:line="240" w:lineRule="auto"/>
    </w:pPr>
    <w:rPr>
      <w:rFonts w:ascii="Times New Roman" w:eastAsia="Times New Roman" w:hAnsi="Times New Roman" w:cs="Times New Roman"/>
      <w:color w:val="555555"/>
      <w:sz w:val="24"/>
      <w:szCs w:val="24"/>
    </w:rPr>
  </w:style>
  <w:style w:type="paragraph" w:customStyle="1" w:styleId="ui-state-hover">
    <w:name w:val="ui-state-hover"/>
    <w:basedOn w:val="Normal"/>
    <w:rsid w:val="0048727A"/>
    <w:pPr>
      <w:pBdr>
        <w:top w:val="single" w:sz="6" w:space="0" w:color="999999"/>
        <w:left w:val="single" w:sz="6" w:space="0" w:color="999999"/>
        <w:bottom w:val="single" w:sz="6" w:space="0" w:color="999999"/>
        <w:right w:val="single" w:sz="6" w:space="0" w:color="999999"/>
      </w:pBdr>
      <w:shd w:val="clear" w:color="auto" w:fill="DADADA"/>
      <w:spacing w:before="100" w:beforeAutospacing="1" w:after="100" w:afterAutospacing="1" w:line="240" w:lineRule="auto"/>
    </w:pPr>
    <w:rPr>
      <w:rFonts w:ascii="Times New Roman" w:eastAsia="Times New Roman" w:hAnsi="Times New Roman" w:cs="Times New Roman"/>
      <w:color w:val="212121"/>
      <w:sz w:val="24"/>
      <w:szCs w:val="24"/>
    </w:rPr>
  </w:style>
  <w:style w:type="paragraph" w:customStyle="1" w:styleId="ui-state-focus">
    <w:name w:val="ui-state-focus"/>
    <w:basedOn w:val="Normal"/>
    <w:rsid w:val="0048727A"/>
    <w:pPr>
      <w:pBdr>
        <w:top w:val="single" w:sz="6" w:space="0" w:color="999999"/>
        <w:left w:val="single" w:sz="6" w:space="0" w:color="999999"/>
        <w:bottom w:val="single" w:sz="6" w:space="0" w:color="999999"/>
        <w:right w:val="single" w:sz="6" w:space="0" w:color="999999"/>
      </w:pBdr>
      <w:shd w:val="clear" w:color="auto" w:fill="DADADA"/>
      <w:spacing w:before="100" w:beforeAutospacing="1" w:after="100" w:afterAutospacing="1" w:line="240" w:lineRule="auto"/>
    </w:pPr>
    <w:rPr>
      <w:rFonts w:ascii="Times New Roman" w:eastAsia="Times New Roman" w:hAnsi="Times New Roman" w:cs="Times New Roman"/>
      <w:color w:val="212121"/>
      <w:sz w:val="24"/>
      <w:szCs w:val="24"/>
    </w:rPr>
  </w:style>
  <w:style w:type="paragraph" w:customStyle="1" w:styleId="ui-state-active">
    <w:name w:val="ui-state-active"/>
    <w:basedOn w:val="Normal"/>
    <w:rsid w:val="0048727A"/>
    <w:pPr>
      <w:pBdr>
        <w:top w:val="single" w:sz="6" w:space="0" w:color="AAAAAA"/>
        <w:left w:val="single" w:sz="6" w:space="0" w:color="AAAAAA"/>
        <w:bottom w:val="single" w:sz="6" w:space="0" w:color="AAAAAA"/>
        <w:right w:val="single" w:sz="6" w:space="0" w:color="AAAAAA"/>
      </w:pBdr>
      <w:shd w:val="clear" w:color="auto" w:fill="FFFFFF"/>
      <w:spacing w:before="100" w:beforeAutospacing="1" w:after="100" w:afterAutospacing="1" w:line="240" w:lineRule="auto"/>
    </w:pPr>
    <w:rPr>
      <w:rFonts w:ascii="Times New Roman" w:eastAsia="Times New Roman" w:hAnsi="Times New Roman" w:cs="Times New Roman"/>
      <w:color w:val="212121"/>
      <w:sz w:val="24"/>
      <w:szCs w:val="24"/>
    </w:rPr>
  </w:style>
  <w:style w:type="paragraph" w:customStyle="1" w:styleId="ui-state-highlight">
    <w:name w:val="ui-state-highlight"/>
    <w:basedOn w:val="Normal"/>
    <w:rsid w:val="0048727A"/>
    <w:pPr>
      <w:pBdr>
        <w:top w:val="single" w:sz="6" w:space="0" w:color="FCEFA1"/>
        <w:left w:val="single" w:sz="6" w:space="0" w:color="FCEFA1"/>
        <w:bottom w:val="single" w:sz="6" w:space="0" w:color="FCEFA1"/>
        <w:right w:val="single" w:sz="6" w:space="0" w:color="FCEFA1"/>
      </w:pBdr>
      <w:shd w:val="clear" w:color="auto" w:fill="FBF9EE"/>
      <w:spacing w:before="100" w:beforeAutospacing="1" w:after="100" w:afterAutospacing="1" w:line="240" w:lineRule="auto"/>
    </w:pPr>
    <w:rPr>
      <w:rFonts w:ascii="Times New Roman" w:eastAsia="Times New Roman" w:hAnsi="Times New Roman" w:cs="Times New Roman"/>
      <w:color w:val="363636"/>
      <w:sz w:val="24"/>
      <w:szCs w:val="24"/>
    </w:rPr>
  </w:style>
  <w:style w:type="paragraph" w:customStyle="1" w:styleId="ui-state-error">
    <w:name w:val="ui-state-error"/>
    <w:basedOn w:val="Normal"/>
    <w:rsid w:val="0048727A"/>
    <w:pPr>
      <w:pBdr>
        <w:top w:val="single" w:sz="6" w:space="0" w:color="CD0A0A"/>
        <w:left w:val="single" w:sz="6" w:space="0" w:color="CD0A0A"/>
        <w:bottom w:val="single" w:sz="6" w:space="0" w:color="CD0A0A"/>
        <w:right w:val="single" w:sz="6" w:space="0" w:color="CD0A0A"/>
      </w:pBdr>
      <w:shd w:val="clear" w:color="auto" w:fill="FEF1EC"/>
      <w:spacing w:before="100" w:beforeAutospacing="1" w:after="100" w:afterAutospacing="1" w:line="240" w:lineRule="auto"/>
    </w:pPr>
    <w:rPr>
      <w:rFonts w:ascii="Times New Roman" w:eastAsia="Times New Roman" w:hAnsi="Times New Roman" w:cs="Times New Roman"/>
      <w:color w:val="CD0A0A"/>
      <w:sz w:val="24"/>
      <w:szCs w:val="24"/>
    </w:rPr>
  </w:style>
  <w:style w:type="paragraph" w:customStyle="1" w:styleId="ui-helper-hidden">
    <w:name w:val="ui-helper-hidden"/>
    <w:basedOn w:val="Normal"/>
    <w:rsid w:val="0048727A"/>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ui-helper-reset">
    <w:name w:val="ui-helper-reset"/>
    <w:basedOn w:val="Normal"/>
    <w:rsid w:val="0048727A"/>
    <w:pPr>
      <w:spacing w:after="0" w:line="240" w:lineRule="auto"/>
    </w:pPr>
    <w:rPr>
      <w:rFonts w:ascii="Times New Roman" w:eastAsia="Times New Roman" w:hAnsi="Times New Roman" w:cs="Times New Roman"/>
      <w:sz w:val="24"/>
      <w:szCs w:val="24"/>
    </w:rPr>
  </w:style>
  <w:style w:type="paragraph" w:customStyle="1" w:styleId="ui-helper-clearfix">
    <w:name w:val="ui-helper-clearfix"/>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helper-zfix">
    <w:name w:val="ui-helper-zfix"/>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state-error-text">
    <w:name w:val="ui-state-error-text"/>
    <w:basedOn w:val="Normal"/>
    <w:rsid w:val="0048727A"/>
    <w:pPr>
      <w:spacing w:before="100" w:beforeAutospacing="1" w:after="100" w:afterAutospacing="1" w:line="240" w:lineRule="auto"/>
    </w:pPr>
    <w:rPr>
      <w:rFonts w:ascii="Times New Roman" w:eastAsia="Times New Roman" w:hAnsi="Times New Roman" w:cs="Times New Roman"/>
      <w:color w:val="CD0A0A"/>
      <w:sz w:val="24"/>
      <w:szCs w:val="24"/>
    </w:rPr>
  </w:style>
  <w:style w:type="paragraph" w:customStyle="1" w:styleId="ui-priority-primary">
    <w:name w:val="ui-priority-primary"/>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ui-priority-secondary">
    <w:name w:val="ui-priority-secondary"/>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state-disabled">
    <w:name w:val="ui-state-disabled"/>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button">
    <w:name w:val="ui-button"/>
    <w:basedOn w:val="Normal"/>
    <w:rsid w:val="0048727A"/>
    <w:pPr>
      <w:spacing w:before="100" w:beforeAutospacing="1" w:after="100" w:afterAutospacing="1" w:line="240" w:lineRule="auto"/>
      <w:ind w:right="24"/>
      <w:jc w:val="center"/>
    </w:pPr>
    <w:rPr>
      <w:rFonts w:ascii="Times New Roman" w:eastAsia="Times New Roman" w:hAnsi="Times New Roman" w:cs="Times New Roman"/>
      <w:sz w:val="24"/>
      <w:szCs w:val="24"/>
    </w:rPr>
  </w:style>
  <w:style w:type="paragraph" w:customStyle="1" w:styleId="ui-dialog">
    <w:name w:val="ui-dialog"/>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
    <w:name w:val="chapter"/>
    <w:basedOn w:val="Normal"/>
    <w:rsid w:val="0048727A"/>
    <w:pPr>
      <w:spacing w:after="100" w:afterAutospacing="1" w:line="240" w:lineRule="auto"/>
      <w:ind w:left="240"/>
    </w:pPr>
    <w:rPr>
      <w:rFonts w:ascii="Arial" w:eastAsia="Times New Roman" w:hAnsi="Arial" w:cs="Arial"/>
      <w:sz w:val="24"/>
      <w:szCs w:val="24"/>
    </w:rPr>
  </w:style>
  <w:style w:type="paragraph" w:customStyle="1" w:styleId="preface">
    <w:name w:val="preface"/>
    <w:basedOn w:val="Normal"/>
    <w:rsid w:val="0048727A"/>
    <w:pPr>
      <w:spacing w:after="100" w:afterAutospacing="1" w:line="240" w:lineRule="auto"/>
      <w:ind w:left="240"/>
    </w:pPr>
    <w:rPr>
      <w:rFonts w:ascii="Arial" w:eastAsia="Times New Roman" w:hAnsi="Arial" w:cs="Arial"/>
      <w:sz w:val="24"/>
      <w:szCs w:val="24"/>
    </w:rPr>
  </w:style>
  <w:style w:type="paragraph" w:customStyle="1" w:styleId="appendix">
    <w:name w:val="appendix"/>
    <w:basedOn w:val="Normal"/>
    <w:rsid w:val="0048727A"/>
    <w:pPr>
      <w:spacing w:after="100" w:afterAutospacing="1" w:line="240" w:lineRule="auto"/>
      <w:ind w:left="240"/>
    </w:pPr>
    <w:rPr>
      <w:rFonts w:ascii="Arial" w:eastAsia="Times New Roman" w:hAnsi="Arial" w:cs="Arial"/>
      <w:sz w:val="24"/>
      <w:szCs w:val="24"/>
    </w:rPr>
  </w:style>
  <w:style w:type="paragraph" w:customStyle="1" w:styleId="index">
    <w:name w:val="index"/>
    <w:basedOn w:val="Normal"/>
    <w:rsid w:val="0048727A"/>
    <w:pPr>
      <w:spacing w:after="100" w:afterAutospacing="1" w:line="240" w:lineRule="auto"/>
      <w:ind w:left="240"/>
    </w:pPr>
    <w:rPr>
      <w:rFonts w:ascii="Arial" w:eastAsia="Times New Roman" w:hAnsi="Arial" w:cs="Arial"/>
      <w:sz w:val="24"/>
      <w:szCs w:val="24"/>
    </w:rPr>
  </w:style>
  <w:style w:type="paragraph" w:customStyle="1" w:styleId="glossary">
    <w:name w:val="glossary"/>
    <w:basedOn w:val="Normal"/>
    <w:rsid w:val="0048727A"/>
    <w:pPr>
      <w:spacing w:after="100" w:afterAutospacing="1" w:line="240" w:lineRule="auto"/>
      <w:ind w:left="240"/>
    </w:pPr>
    <w:rPr>
      <w:rFonts w:ascii="Arial" w:eastAsia="Times New Roman" w:hAnsi="Arial" w:cs="Arial"/>
      <w:sz w:val="24"/>
      <w:szCs w:val="24"/>
    </w:rPr>
  </w:style>
  <w:style w:type="paragraph" w:customStyle="1" w:styleId="reference">
    <w:name w:val="reference"/>
    <w:basedOn w:val="Normal"/>
    <w:rsid w:val="0048727A"/>
    <w:pPr>
      <w:spacing w:after="100" w:afterAutospacing="1" w:line="240" w:lineRule="auto"/>
      <w:ind w:left="240"/>
    </w:pPr>
    <w:rPr>
      <w:rFonts w:ascii="Arial" w:eastAsia="Times New Roman" w:hAnsi="Arial" w:cs="Arial"/>
      <w:sz w:val="24"/>
      <w:szCs w:val="24"/>
    </w:rPr>
  </w:style>
  <w:style w:type="paragraph" w:customStyle="1" w:styleId="part">
    <w:name w:val="part"/>
    <w:basedOn w:val="Normal"/>
    <w:rsid w:val="0048727A"/>
    <w:pPr>
      <w:spacing w:after="100" w:afterAutospacing="1" w:line="240" w:lineRule="auto"/>
      <w:ind w:left="240"/>
    </w:pPr>
    <w:rPr>
      <w:rFonts w:ascii="Arial" w:eastAsia="Times New Roman" w:hAnsi="Arial" w:cs="Arial"/>
      <w:sz w:val="24"/>
      <w:szCs w:val="24"/>
    </w:rPr>
  </w:style>
  <w:style w:type="paragraph" w:customStyle="1" w:styleId="lot">
    <w:name w:val="lot"/>
    <w:basedOn w:val="Normal"/>
    <w:rsid w:val="0048727A"/>
    <w:pPr>
      <w:spacing w:after="100" w:afterAutospacing="1" w:line="240" w:lineRule="auto"/>
      <w:ind w:left="240"/>
    </w:pPr>
    <w:rPr>
      <w:rFonts w:ascii="Arial" w:eastAsia="Times New Roman" w:hAnsi="Arial" w:cs="Arial"/>
      <w:sz w:val="24"/>
      <w:szCs w:val="24"/>
    </w:rPr>
  </w:style>
  <w:style w:type="paragraph" w:customStyle="1" w:styleId="book">
    <w:name w:val="book"/>
    <w:basedOn w:val="Normal"/>
    <w:rsid w:val="0048727A"/>
    <w:pPr>
      <w:spacing w:after="100" w:afterAutospacing="1" w:line="240" w:lineRule="auto"/>
      <w:ind w:left="240"/>
    </w:pPr>
    <w:rPr>
      <w:rFonts w:ascii="Arial" w:eastAsia="Times New Roman" w:hAnsi="Arial" w:cs="Arial"/>
      <w:sz w:val="24"/>
      <w:szCs w:val="24"/>
    </w:rPr>
  </w:style>
  <w:style w:type="paragraph" w:customStyle="1" w:styleId="bibliography">
    <w:name w:val="bibliography"/>
    <w:basedOn w:val="Normal"/>
    <w:rsid w:val="0048727A"/>
    <w:pPr>
      <w:spacing w:after="100" w:afterAutospacing="1" w:line="240" w:lineRule="auto"/>
      <w:ind w:left="240"/>
    </w:pPr>
    <w:rPr>
      <w:rFonts w:ascii="Arial" w:eastAsia="Times New Roman" w:hAnsi="Arial" w:cs="Arial"/>
      <w:sz w:val="24"/>
      <w:szCs w:val="24"/>
    </w:rPr>
  </w:style>
  <w:style w:type="paragraph" w:customStyle="1" w:styleId="epilog">
    <w:name w:val="epilog"/>
    <w:basedOn w:val="Normal"/>
    <w:rsid w:val="0048727A"/>
    <w:pPr>
      <w:spacing w:after="100" w:afterAutospacing="1" w:line="240" w:lineRule="auto"/>
      <w:ind w:left="240"/>
    </w:pPr>
    <w:rPr>
      <w:rFonts w:ascii="Arial" w:eastAsia="Times New Roman" w:hAnsi="Arial" w:cs="Arial"/>
      <w:sz w:val="24"/>
      <w:szCs w:val="24"/>
    </w:rPr>
  </w:style>
  <w:style w:type="paragraph" w:customStyle="1" w:styleId="toc">
    <w:name w:val="toc"/>
    <w:basedOn w:val="Normal"/>
    <w:rsid w:val="0048727A"/>
    <w:pPr>
      <w:spacing w:after="100" w:afterAutospacing="1" w:line="240" w:lineRule="auto"/>
      <w:ind w:left="240"/>
    </w:pPr>
    <w:rPr>
      <w:rFonts w:ascii="Arial" w:eastAsia="Times New Roman" w:hAnsi="Arial" w:cs="Arial"/>
      <w:sz w:val="24"/>
      <w:szCs w:val="24"/>
    </w:rPr>
  </w:style>
  <w:style w:type="paragraph" w:customStyle="1" w:styleId="bibliomixed">
    <w:name w:val="bibliomixed"/>
    <w:basedOn w:val="Normal"/>
    <w:rsid w:val="0048727A"/>
    <w:pPr>
      <w:spacing w:before="100" w:beforeAutospacing="1" w:after="100" w:afterAutospacing="1" w:line="240" w:lineRule="auto"/>
      <w:ind w:left="480"/>
    </w:pPr>
    <w:rPr>
      <w:rFonts w:ascii="Times New Roman" w:eastAsia="Times New Roman" w:hAnsi="Times New Roman" w:cs="Times New Roman"/>
      <w:sz w:val="24"/>
      <w:szCs w:val="24"/>
    </w:rPr>
  </w:style>
  <w:style w:type="paragraph" w:customStyle="1" w:styleId="biblioentry">
    <w:name w:val="biblioentry"/>
    <w:basedOn w:val="Normal"/>
    <w:rsid w:val="0048727A"/>
    <w:pPr>
      <w:spacing w:before="100" w:beforeAutospacing="1" w:after="100" w:afterAutospacing="1" w:line="240" w:lineRule="auto"/>
      <w:ind w:left="480"/>
    </w:pPr>
    <w:rPr>
      <w:rFonts w:ascii="Times New Roman" w:eastAsia="Times New Roman" w:hAnsi="Times New Roman" w:cs="Times New Roman"/>
      <w:sz w:val="24"/>
      <w:szCs w:val="24"/>
    </w:rPr>
  </w:style>
  <w:style w:type="paragraph" w:customStyle="1" w:styleId="appendix-title">
    <w:name w:val="appendix-title"/>
    <w:basedOn w:val="Normal"/>
    <w:rsid w:val="0048727A"/>
    <w:pPr>
      <w:spacing w:after="120" w:line="240" w:lineRule="auto"/>
    </w:pPr>
    <w:rPr>
      <w:rFonts w:ascii="Times New Roman" w:eastAsia="Times New Roman" w:hAnsi="Times New Roman" w:cs="Times New Roman"/>
      <w:b/>
      <w:bCs/>
      <w:color w:val="494B43"/>
      <w:sz w:val="26"/>
      <w:szCs w:val="26"/>
    </w:rPr>
  </w:style>
  <w:style w:type="paragraph" w:customStyle="1" w:styleId="chapter-title">
    <w:name w:val="chapter-title"/>
    <w:basedOn w:val="Normal"/>
    <w:rsid w:val="0048727A"/>
    <w:pPr>
      <w:spacing w:before="24" w:after="120" w:line="240" w:lineRule="auto"/>
    </w:pPr>
    <w:rPr>
      <w:rFonts w:ascii="Times New Roman" w:eastAsia="Times New Roman" w:hAnsi="Times New Roman" w:cs="Times New Roman"/>
      <w:b/>
      <w:bCs/>
      <w:color w:val="494B43"/>
      <w:sz w:val="26"/>
      <w:szCs w:val="26"/>
    </w:rPr>
  </w:style>
  <w:style w:type="paragraph" w:customStyle="1" w:styleId="bookinfo-title">
    <w:name w:val="bookinfo-title"/>
    <w:basedOn w:val="Normal"/>
    <w:rsid w:val="0048727A"/>
    <w:pPr>
      <w:spacing w:after="120" w:line="240" w:lineRule="auto"/>
    </w:pPr>
    <w:rPr>
      <w:rFonts w:ascii="Times New Roman" w:eastAsia="Times New Roman" w:hAnsi="Times New Roman" w:cs="Times New Roman"/>
      <w:b/>
      <w:bCs/>
      <w:color w:val="494B43"/>
      <w:sz w:val="26"/>
      <w:szCs w:val="26"/>
    </w:rPr>
  </w:style>
  <w:style w:type="paragraph" w:customStyle="1" w:styleId="subtitle">
    <w:name w:val="subtitle"/>
    <w:basedOn w:val="Normal"/>
    <w:rsid w:val="0048727A"/>
    <w:pPr>
      <w:spacing w:before="96" w:after="0" w:line="240" w:lineRule="auto"/>
    </w:pPr>
    <w:rPr>
      <w:rFonts w:ascii="Times New Roman" w:eastAsia="Times New Roman" w:hAnsi="Times New Roman" w:cs="Times New Roman"/>
      <w:b/>
      <w:bCs/>
      <w:color w:val="61665A"/>
      <w:sz w:val="24"/>
      <w:szCs w:val="24"/>
    </w:rPr>
  </w:style>
  <w:style w:type="paragraph" w:customStyle="1" w:styleId="first-section-title">
    <w:name w:val="first-section-title"/>
    <w:basedOn w:val="Normal"/>
    <w:rsid w:val="0048727A"/>
    <w:pPr>
      <w:spacing w:before="24" w:after="120" w:line="240" w:lineRule="auto"/>
    </w:pPr>
    <w:rPr>
      <w:rFonts w:ascii="Times New Roman" w:eastAsia="Times New Roman" w:hAnsi="Times New Roman" w:cs="Times New Roman"/>
      <w:b/>
      <w:bCs/>
      <w:color w:val="494B43"/>
      <w:sz w:val="26"/>
      <w:szCs w:val="26"/>
    </w:rPr>
  </w:style>
  <w:style w:type="paragraph" w:customStyle="1" w:styleId="section-title">
    <w:name w:val="section-title"/>
    <w:basedOn w:val="Normal"/>
    <w:rsid w:val="0048727A"/>
    <w:pPr>
      <w:spacing w:before="100" w:beforeAutospacing="1" w:after="0" w:line="240" w:lineRule="auto"/>
    </w:pPr>
    <w:rPr>
      <w:rFonts w:ascii="Times New Roman" w:eastAsia="Times New Roman" w:hAnsi="Times New Roman" w:cs="Times New Roman"/>
      <w:b/>
      <w:bCs/>
      <w:color w:val="494B43"/>
      <w:sz w:val="26"/>
      <w:szCs w:val="26"/>
    </w:rPr>
  </w:style>
  <w:style w:type="paragraph" w:customStyle="1" w:styleId="sect2-title">
    <w:name w:val="sect2-title"/>
    <w:basedOn w:val="Normal"/>
    <w:rsid w:val="0048727A"/>
    <w:pPr>
      <w:spacing w:before="288" w:after="216" w:line="240" w:lineRule="auto"/>
    </w:pPr>
    <w:rPr>
      <w:rFonts w:ascii="Times New Roman" w:eastAsia="Times New Roman" w:hAnsi="Times New Roman" w:cs="Times New Roman"/>
      <w:b/>
      <w:bCs/>
      <w:color w:val="494B43"/>
      <w:sz w:val="24"/>
      <w:szCs w:val="24"/>
    </w:rPr>
  </w:style>
  <w:style w:type="paragraph" w:customStyle="1" w:styleId="legalnotice-title">
    <w:name w:val="legalnotice-title"/>
    <w:basedOn w:val="Normal"/>
    <w:rsid w:val="0048727A"/>
    <w:pPr>
      <w:spacing w:before="288" w:after="216" w:line="240" w:lineRule="auto"/>
    </w:pPr>
    <w:rPr>
      <w:rFonts w:ascii="Times New Roman" w:eastAsia="Times New Roman" w:hAnsi="Times New Roman" w:cs="Times New Roman"/>
      <w:b/>
      <w:bCs/>
      <w:color w:val="494B43"/>
      <w:sz w:val="24"/>
      <w:szCs w:val="24"/>
    </w:rPr>
  </w:style>
  <w:style w:type="paragraph" w:customStyle="1" w:styleId="sect3-title">
    <w:name w:val="sect3-title"/>
    <w:basedOn w:val="Normal"/>
    <w:rsid w:val="0048727A"/>
    <w:pPr>
      <w:spacing w:before="312" w:after="216" w:line="240" w:lineRule="auto"/>
    </w:pPr>
    <w:rPr>
      <w:rFonts w:ascii="Times New Roman" w:eastAsia="Times New Roman" w:hAnsi="Times New Roman" w:cs="Times New Roman"/>
      <w:b/>
      <w:bCs/>
      <w:color w:val="494B43"/>
      <w:sz w:val="24"/>
      <w:szCs w:val="24"/>
    </w:rPr>
  </w:style>
  <w:style w:type="paragraph" w:customStyle="1" w:styleId="revision">
    <w:name w:val="revision"/>
    <w:basedOn w:val="Normal"/>
    <w:rsid w:val="0048727A"/>
    <w:pPr>
      <w:pBdr>
        <w:left w:val="single" w:sz="6" w:space="0" w:color="FF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lide">
    <w:name w:val="slide"/>
    <w:basedOn w:val="Normal"/>
    <w:rsid w:val="0048727A"/>
    <w:pPr>
      <w:pBdr>
        <w:top w:val="single" w:sz="24" w:space="0" w:color="61665A"/>
      </w:pBdr>
      <w:spacing w:before="288" w:after="100" w:afterAutospacing="1" w:line="240" w:lineRule="auto"/>
    </w:pPr>
    <w:rPr>
      <w:rFonts w:ascii="Times New Roman" w:eastAsia="Times New Roman" w:hAnsi="Times New Roman" w:cs="Times New Roman"/>
      <w:sz w:val="24"/>
      <w:szCs w:val="24"/>
    </w:rPr>
  </w:style>
  <w:style w:type="paragraph" w:customStyle="1" w:styleId="slide-title">
    <w:name w:val="slide-title"/>
    <w:basedOn w:val="Normal"/>
    <w:rsid w:val="0048727A"/>
    <w:pPr>
      <w:spacing w:after="0" w:line="240" w:lineRule="auto"/>
    </w:pPr>
    <w:rPr>
      <w:rFonts w:ascii="Times New Roman" w:eastAsia="Times New Roman" w:hAnsi="Times New Roman" w:cs="Times New Roman"/>
      <w:b/>
      <w:bCs/>
      <w:color w:val="61665A"/>
      <w:sz w:val="26"/>
      <w:szCs w:val="26"/>
    </w:rPr>
  </w:style>
  <w:style w:type="paragraph" w:customStyle="1" w:styleId="dedication-title">
    <w:name w:val="dedication-title"/>
    <w:basedOn w:val="Normal"/>
    <w:rsid w:val="0048727A"/>
    <w:pPr>
      <w:spacing w:before="312" w:after="0" w:line="240" w:lineRule="auto"/>
    </w:pPr>
    <w:rPr>
      <w:rFonts w:ascii="Times New Roman" w:eastAsia="Times New Roman" w:hAnsi="Times New Roman" w:cs="Times New Roman"/>
      <w:b/>
      <w:bCs/>
      <w:color w:val="000000"/>
      <w:sz w:val="24"/>
      <w:szCs w:val="24"/>
    </w:rPr>
  </w:style>
  <w:style w:type="paragraph" w:customStyle="1" w:styleId="sect4-title">
    <w:name w:val="sect4-title"/>
    <w:basedOn w:val="Normal"/>
    <w:rsid w:val="0048727A"/>
    <w:pPr>
      <w:spacing w:before="216" w:after="0" w:line="240" w:lineRule="auto"/>
    </w:pPr>
    <w:rPr>
      <w:rFonts w:ascii="Times New Roman" w:eastAsia="Times New Roman" w:hAnsi="Times New Roman" w:cs="Times New Roman"/>
      <w:b/>
      <w:bCs/>
      <w:color w:val="494B43"/>
    </w:rPr>
  </w:style>
  <w:style w:type="paragraph" w:customStyle="1" w:styleId="sect5-title">
    <w:name w:val="sect5-title"/>
    <w:basedOn w:val="Normal"/>
    <w:rsid w:val="0048727A"/>
    <w:pPr>
      <w:spacing w:before="216" w:after="0" w:line="240" w:lineRule="auto"/>
    </w:pPr>
    <w:rPr>
      <w:rFonts w:ascii="Times New Roman" w:eastAsia="Times New Roman" w:hAnsi="Times New Roman" w:cs="Times New Roman"/>
      <w:b/>
      <w:bCs/>
      <w:color w:val="61665A"/>
    </w:rPr>
  </w:style>
  <w:style w:type="paragraph" w:customStyle="1" w:styleId="sect6-title">
    <w:name w:val="sect6-title"/>
    <w:basedOn w:val="Normal"/>
    <w:rsid w:val="0048727A"/>
    <w:pPr>
      <w:spacing w:before="216" w:after="0" w:line="240" w:lineRule="auto"/>
    </w:pPr>
    <w:rPr>
      <w:rFonts w:ascii="Times New Roman" w:eastAsia="Times New Roman" w:hAnsi="Times New Roman" w:cs="Times New Roman"/>
      <w:b/>
      <w:bCs/>
      <w:sz w:val="24"/>
      <w:szCs w:val="24"/>
    </w:rPr>
  </w:style>
  <w:style w:type="paragraph" w:customStyle="1" w:styleId="chapter-titlelabel">
    <w:name w:val="chapter-titlelabel"/>
    <w:basedOn w:val="Normal"/>
    <w:rsid w:val="0048727A"/>
    <w:pPr>
      <w:spacing w:before="100" w:beforeAutospacing="1" w:after="100" w:afterAutospacing="1" w:line="240" w:lineRule="auto"/>
    </w:pPr>
    <w:rPr>
      <w:rFonts w:ascii="Times New Roman" w:eastAsia="Times New Roman" w:hAnsi="Times New Roman" w:cs="Times New Roman"/>
      <w:b/>
      <w:bCs/>
      <w:color w:val="494B43"/>
      <w:sz w:val="24"/>
      <w:szCs w:val="24"/>
    </w:rPr>
  </w:style>
  <w:style w:type="paragraph" w:customStyle="1" w:styleId="partintro">
    <w:name w:val="partintro"/>
    <w:basedOn w:val="Normal"/>
    <w:rsid w:val="0048727A"/>
    <w:pPr>
      <w:spacing w:before="288" w:after="100" w:afterAutospacing="1" w:line="240" w:lineRule="auto"/>
    </w:pPr>
    <w:rPr>
      <w:rFonts w:ascii="Times New Roman" w:eastAsia="Times New Roman" w:hAnsi="Times New Roman" w:cs="Times New Roman"/>
      <w:sz w:val="24"/>
      <w:szCs w:val="24"/>
    </w:rPr>
  </w:style>
  <w:style w:type="paragraph" w:customStyle="1" w:styleId="partintro-title">
    <w:name w:val="partintro-title"/>
    <w:basedOn w:val="Normal"/>
    <w:rsid w:val="0048727A"/>
    <w:pPr>
      <w:spacing w:before="288" w:after="100" w:afterAutospacing="1" w:line="240" w:lineRule="auto"/>
    </w:pPr>
    <w:rPr>
      <w:rFonts w:ascii="Times New Roman" w:eastAsia="Times New Roman" w:hAnsi="Times New Roman" w:cs="Times New Roman"/>
      <w:b/>
      <w:bCs/>
      <w:color w:val="61665A"/>
      <w:sz w:val="26"/>
      <w:szCs w:val="26"/>
    </w:rPr>
  </w:style>
  <w:style w:type="paragraph" w:customStyle="1" w:styleId="lot-title">
    <w:name w:val="lot-title"/>
    <w:basedOn w:val="Normal"/>
    <w:rsid w:val="0048727A"/>
    <w:pPr>
      <w:spacing w:before="100" w:beforeAutospacing="1" w:after="100" w:afterAutospacing="1" w:line="240" w:lineRule="auto"/>
    </w:pPr>
    <w:rPr>
      <w:rFonts w:ascii="Times New Roman" w:eastAsia="Times New Roman" w:hAnsi="Times New Roman" w:cs="Times New Roman"/>
      <w:b/>
      <w:bCs/>
      <w:color w:val="61665A"/>
      <w:sz w:val="26"/>
      <w:szCs w:val="26"/>
    </w:rPr>
  </w:style>
  <w:style w:type="paragraph" w:customStyle="1" w:styleId="lotentry">
    <w:name w:val="lotentry"/>
    <w:basedOn w:val="Normal"/>
    <w:rsid w:val="0048727A"/>
    <w:pPr>
      <w:spacing w:before="216" w:after="0" w:line="240" w:lineRule="auto"/>
    </w:pPr>
    <w:rPr>
      <w:rFonts w:ascii="Arial" w:eastAsia="Times New Roman" w:hAnsi="Arial" w:cs="Arial"/>
      <w:sz w:val="21"/>
      <w:szCs w:val="21"/>
    </w:rPr>
  </w:style>
  <w:style w:type="paragraph" w:customStyle="1" w:styleId="lot-body">
    <w:name w:val="lot-body"/>
    <w:basedOn w:val="Normal"/>
    <w:rsid w:val="0048727A"/>
    <w:pPr>
      <w:spacing w:before="100" w:beforeAutospacing="1" w:after="100" w:afterAutospacing="1" w:line="240" w:lineRule="auto"/>
      <w:ind w:left="480"/>
    </w:pPr>
    <w:rPr>
      <w:rFonts w:ascii="Times New Roman" w:eastAsia="Times New Roman" w:hAnsi="Times New Roman" w:cs="Times New Roman"/>
      <w:sz w:val="24"/>
      <w:szCs w:val="24"/>
    </w:rPr>
  </w:style>
  <w:style w:type="paragraph" w:customStyle="1" w:styleId="definition">
    <w:name w:val="definition"/>
    <w:basedOn w:val="Normal"/>
    <w:rsid w:val="0048727A"/>
    <w:pPr>
      <w:spacing w:before="216" w:after="0" w:line="240" w:lineRule="auto"/>
    </w:pPr>
    <w:rPr>
      <w:rFonts w:ascii="Times New Roman" w:eastAsia="Times New Roman" w:hAnsi="Times New Roman" w:cs="Times New Roman"/>
      <w:sz w:val="24"/>
      <w:szCs w:val="24"/>
    </w:rPr>
  </w:style>
  <w:style w:type="paragraph" w:customStyle="1" w:styleId="author">
    <w:name w:val="author"/>
    <w:basedOn w:val="Normal"/>
    <w:rsid w:val="0048727A"/>
    <w:pPr>
      <w:spacing w:before="72" w:after="72" w:line="240" w:lineRule="auto"/>
    </w:pPr>
    <w:rPr>
      <w:rFonts w:ascii="Arial" w:eastAsia="Times New Roman" w:hAnsi="Arial" w:cs="Arial"/>
      <w:sz w:val="24"/>
      <w:szCs w:val="24"/>
    </w:rPr>
  </w:style>
  <w:style w:type="paragraph" w:customStyle="1" w:styleId="authorgroup">
    <w:name w:val="authorgroup"/>
    <w:basedOn w:val="Normal"/>
    <w:rsid w:val="0048727A"/>
    <w:pPr>
      <w:spacing w:before="72" w:after="72" w:line="240" w:lineRule="auto"/>
    </w:pPr>
    <w:rPr>
      <w:rFonts w:ascii="Arial" w:eastAsia="Times New Roman" w:hAnsi="Arial" w:cs="Arial"/>
      <w:sz w:val="24"/>
      <w:szCs w:val="24"/>
    </w:rPr>
  </w:style>
  <w:style w:type="paragraph" w:customStyle="1" w:styleId="componentauthors">
    <w:name w:val="componentauthors"/>
    <w:basedOn w:val="Normal"/>
    <w:rsid w:val="0048727A"/>
    <w:pPr>
      <w:spacing w:before="300" w:after="100" w:afterAutospacing="1" w:line="240" w:lineRule="auto"/>
    </w:pPr>
    <w:rPr>
      <w:rFonts w:ascii="Times New Roman" w:eastAsia="Times New Roman" w:hAnsi="Times New Roman" w:cs="Times New Roman"/>
      <w:sz w:val="24"/>
      <w:szCs w:val="24"/>
    </w:rPr>
  </w:style>
  <w:style w:type="paragraph" w:customStyle="1" w:styleId="componentauthor">
    <w:name w:val="componentauthor"/>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jobtitle">
    <w:name w:val="jobtitle"/>
    <w:basedOn w:val="Normal"/>
    <w:rsid w:val="0048727A"/>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indented-para">
    <w:name w:val="indented-para"/>
    <w:basedOn w:val="Normal"/>
    <w:rsid w:val="0048727A"/>
    <w:pPr>
      <w:spacing w:before="216" w:after="0" w:line="240" w:lineRule="auto"/>
      <w:ind w:left="480"/>
    </w:pPr>
    <w:rPr>
      <w:rFonts w:ascii="Times New Roman" w:eastAsia="Times New Roman" w:hAnsi="Times New Roman" w:cs="Times New Roman"/>
      <w:sz w:val="24"/>
      <w:szCs w:val="24"/>
    </w:rPr>
  </w:style>
  <w:style w:type="paragraph" w:customStyle="1" w:styleId="right">
    <w:name w:val="right"/>
    <w:basedOn w:val="Normal"/>
    <w:rsid w:val="0048727A"/>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centered-para">
    <w:name w:val="centered-para"/>
    <w:basedOn w:val="Normal"/>
    <w:rsid w:val="0048727A"/>
    <w:pPr>
      <w:spacing w:before="216" w:after="0" w:line="240" w:lineRule="auto"/>
      <w:jc w:val="center"/>
    </w:pPr>
    <w:rPr>
      <w:rFonts w:ascii="Times New Roman" w:eastAsia="Times New Roman" w:hAnsi="Times New Roman" w:cs="Times New Roman"/>
      <w:sz w:val="24"/>
      <w:szCs w:val="24"/>
    </w:rPr>
  </w:style>
  <w:style w:type="paragraph" w:customStyle="1" w:styleId="admon-flow">
    <w:name w:val="admon-flow"/>
    <w:basedOn w:val="Normal"/>
    <w:rsid w:val="0048727A"/>
    <w:pPr>
      <w:spacing w:before="216" w:after="100" w:afterAutospacing="1" w:line="240" w:lineRule="auto"/>
    </w:pPr>
    <w:rPr>
      <w:rFonts w:ascii="Times New Roman" w:eastAsia="Times New Roman" w:hAnsi="Times New Roman" w:cs="Times New Roman"/>
      <w:sz w:val="24"/>
      <w:szCs w:val="24"/>
    </w:rPr>
  </w:style>
  <w:style w:type="paragraph" w:customStyle="1" w:styleId="note">
    <w:name w:val="note"/>
    <w:basedOn w:val="Normal"/>
    <w:rsid w:val="0048727A"/>
    <w:pPr>
      <w:spacing w:before="216" w:after="0" w:line="240" w:lineRule="auto"/>
      <w:ind w:left="480"/>
    </w:pPr>
    <w:rPr>
      <w:rFonts w:ascii="Arial" w:eastAsia="Times New Roman" w:hAnsi="Arial" w:cs="Arial"/>
      <w:sz w:val="21"/>
      <w:szCs w:val="21"/>
    </w:rPr>
  </w:style>
  <w:style w:type="paragraph" w:customStyle="1" w:styleId="caution">
    <w:name w:val="caution"/>
    <w:basedOn w:val="Normal"/>
    <w:rsid w:val="0048727A"/>
    <w:pPr>
      <w:spacing w:before="216" w:after="0" w:line="240" w:lineRule="auto"/>
      <w:ind w:left="480"/>
    </w:pPr>
    <w:rPr>
      <w:rFonts w:ascii="Arial" w:eastAsia="Times New Roman" w:hAnsi="Arial" w:cs="Arial"/>
      <w:sz w:val="21"/>
      <w:szCs w:val="21"/>
    </w:rPr>
  </w:style>
  <w:style w:type="paragraph" w:customStyle="1" w:styleId="warning">
    <w:name w:val="warning"/>
    <w:basedOn w:val="Normal"/>
    <w:rsid w:val="0048727A"/>
    <w:pPr>
      <w:spacing w:before="216" w:after="0" w:line="240" w:lineRule="auto"/>
      <w:ind w:left="480"/>
    </w:pPr>
    <w:rPr>
      <w:rFonts w:ascii="Arial" w:eastAsia="Times New Roman" w:hAnsi="Arial" w:cs="Arial"/>
      <w:sz w:val="21"/>
      <w:szCs w:val="21"/>
    </w:rPr>
  </w:style>
  <w:style w:type="paragraph" w:customStyle="1" w:styleId="tip">
    <w:name w:val="tip"/>
    <w:basedOn w:val="Normal"/>
    <w:rsid w:val="0048727A"/>
    <w:pPr>
      <w:spacing w:before="216" w:after="0" w:line="240" w:lineRule="auto"/>
      <w:ind w:left="480"/>
    </w:pPr>
    <w:rPr>
      <w:rFonts w:ascii="Arial" w:eastAsia="Times New Roman" w:hAnsi="Arial" w:cs="Arial"/>
      <w:sz w:val="21"/>
      <w:szCs w:val="21"/>
    </w:rPr>
  </w:style>
  <w:style w:type="paragraph" w:customStyle="1" w:styleId="admon-flow-title">
    <w:name w:val="admon-flow-title"/>
    <w:basedOn w:val="Normal"/>
    <w:rsid w:val="0048727A"/>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admon-title">
    <w:name w:val="admon-title"/>
    <w:basedOn w:val="Normal"/>
    <w:rsid w:val="0048727A"/>
    <w:pPr>
      <w:spacing w:before="100" w:beforeAutospacing="1" w:after="100" w:afterAutospacing="1" w:line="240" w:lineRule="auto"/>
    </w:pPr>
    <w:rPr>
      <w:rFonts w:ascii="Arial" w:eastAsia="Times New Roman" w:hAnsi="Arial" w:cs="Arial"/>
      <w:b/>
      <w:bCs/>
      <w:color w:val="61665A"/>
      <w:sz w:val="24"/>
      <w:szCs w:val="24"/>
    </w:rPr>
  </w:style>
  <w:style w:type="paragraph" w:customStyle="1" w:styleId="admon-body">
    <w:name w:val="admon-body"/>
    <w:basedOn w:val="Normal"/>
    <w:rsid w:val="0048727A"/>
    <w:pPr>
      <w:spacing w:after="0" w:line="240" w:lineRule="auto"/>
    </w:pPr>
    <w:rPr>
      <w:rFonts w:ascii="Times New Roman" w:eastAsia="Times New Roman" w:hAnsi="Times New Roman" w:cs="Times New Roman"/>
      <w:sz w:val="24"/>
      <w:szCs w:val="24"/>
    </w:rPr>
  </w:style>
  <w:style w:type="paragraph" w:customStyle="1" w:styleId="figure">
    <w:name w:val="figure"/>
    <w:basedOn w:val="Normal"/>
    <w:rsid w:val="0048727A"/>
    <w:pPr>
      <w:spacing w:before="240" w:after="100" w:afterAutospacing="1" w:line="240" w:lineRule="auto"/>
      <w:ind w:left="240"/>
    </w:pPr>
    <w:rPr>
      <w:rFonts w:ascii="Times New Roman" w:eastAsia="Times New Roman" w:hAnsi="Times New Roman" w:cs="Times New Roman"/>
      <w:sz w:val="24"/>
      <w:szCs w:val="24"/>
    </w:rPr>
  </w:style>
  <w:style w:type="paragraph" w:customStyle="1" w:styleId="informalfigure">
    <w:name w:val="informalfigure"/>
    <w:basedOn w:val="Normal"/>
    <w:rsid w:val="0048727A"/>
    <w:pPr>
      <w:spacing w:before="240" w:after="100" w:afterAutospacing="1" w:line="240" w:lineRule="auto"/>
      <w:ind w:left="240"/>
    </w:pPr>
    <w:rPr>
      <w:rFonts w:ascii="Times New Roman" w:eastAsia="Times New Roman" w:hAnsi="Times New Roman" w:cs="Times New Roman"/>
      <w:sz w:val="24"/>
      <w:szCs w:val="24"/>
    </w:rPr>
  </w:style>
  <w:style w:type="paragraph" w:customStyle="1" w:styleId="figurespace">
    <w:name w:val="figurespac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quation">
    <w:name w:val="equation"/>
    <w:basedOn w:val="Normal"/>
    <w:rsid w:val="0048727A"/>
    <w:pPr>
      <w:spacing w:before="240" w:after="100" w:afterAutospacing="1" w:line="240" w:lineRule="auto"/>
      <w:ind w:left="480"/>
    </w:pPr>
    <w:rPr>
      <w:rFonts w:ascii="Times New Roman" w:eastAsia="Times New Roman" w:hAnsi="Times New Roman" w:cs="Times New Roman"/>
      <w:sz w:val="24"/>
      <w:szCs w:val="24"/>
    </w:rPr>
  </w:style>
  <w:style w:type="paragraph" w:customStyle="1" w:styleId="equation-label">
    <w:name w:val="equation-label"/>
    <w:basedOn w:val="Normal"/>
    <w:rsid w:val="0048727A"/>
    <w:pPr>
      <w:spacing w:before="100" w:beforeAutospacing="1" w:after="100" w:afterAutospacing="1" w:line="240" w:lineRule="auto"/>
    </w:pPr>
    <w:rPr>
      <w:rFonts w:ascii="Arial" w:eastAsia="Times New Roman" w:hAnsi="Arial" w:cs="Arial"/>
      <w:sz w:val="24"/>
      <w:szCs w:val="24"/>
    </w:rPr>
  </w:style>
  <w:style w:type="paragraph" w:customStyle="1" w:styleId="figure-title">
    <w:name w:val="figure-title"/>
    <w:basedOn w:val="Normal"/>
    <w:rsid w:val="0048727A"/>
    <w:pPr>
      <w:spacing w:before="120" w:after="100" w:afterAutospacing="1" w:line="240" w:lineRule="auto"/>
      <w:ind w:right="1920"/>
    </w:pPr>
    <w:rPr>
      <w:rFonts w:ascii="Times New Roman" w:eastAsia="Times New Roman" w:hAnsi="Times New Roman" w:cs="Times New Roman"/>
      <w:sz w:val="24"/>
      <w:szCs w:val="24"/>
    </w:rPr>
  </w:style>
  <w:style w:type="paragraph" w:customStyle="1" w:styleId="figure-titlelabel">
    <w:name w:val="figure-titlelabel"/>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miscfigure">
    <w:name w:val="miscfigure"/>
    <w:basedOn w:val="Normal"/>
    <w:rsid w:val="0048727A"/>
    <w:pPr>
      <w:spacing w:before="240" w:after="100" w:afterAutospacing="1" w:line="240" w:lineRule="auto"/>
      <w:ind w:left="480"/>
    </w:pPr>
    <w:rPr>
      <w:rFonts w:ascii="Times New Roman" w:eastAsia="Times New Roman" w:hAnsi="Times New Roman" w:cs="Times New Roman"/>
      <w:sz w:val="24"/>
      <w:szCs w:val="24"/>
    </w:rPr>
  </w:style>
  <w:style w:type="paragraph" w:customStyle="1" w:styleId="inheritted-orderedlist">
    <w:name w:val="inheritted-orderedlist"/>
    <w:basedOn w:val="Normal"/>
    <w:rsid w:val="0048727A"/>
    <w:pPr>
      <w:spacing w:before="216" w:after="100" w:afterAutospacing="1" w:line="240" w:lineRule="auto"/>
      <w:ind w:left="720"/>
    </w:pPr>
    <w:rPr>
      <w:rFonts w:ascii="Times New Roman" w:eastAsia="Times New Roman" w:hAnsi="Times New Roman" w:cs="Times New Roman"/>
      <w:sz w:val="24"/>
      <w:szCs w:val="24"/>
    </w:rPr>
  </w:style>
  <w:style w:type="paragraph" w:customStyle="1" w:styleId="miscfigure-title">
    <w:name w:val="miscfigure-title"/>
    <w:basedOn w:val="Normal"/>
    <w:rsid w:val="0048727A"/>
    <w:pPr>
      <w:spacing w:before="100" w:beforeAutospacing="1" w:after="100" w:afterAutospacing="1" w:line="240" w:lineRule="auto"/>
      <w:ind w:left="480" w:right="960"/>
    </w:pPr>
    <w:rPr>
      <w:rFonts w:ascii="Times New Roman" w:eastAsia="Times New Roman" w:hAnsi="Times New Roman" w:cs="Times New Roman"/>
      <w:sz w:val="24"/>
      <w:szCs w:val="24"/>
    </w:rPr>
  </w:style>
  <w:style w:type="paragraph" w:customStyle="1" w:styleId="miscfigure-titlelabel">
    <w:name w:val="miscfigure-titlelabel"/>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miscfigure-informalexample">
    <w:name w:val="miscfigure-informalexample"/>
    <w:basedOn w:val="Normal"/>
    <w:rsid w:val="0048727A"/>
    <w:pPr>
      <w:spacing w:before="120" w:after="100" w:afterAutospacing="1" w:line="240" w:lineRule="auto"/>
    </w:pPr>
    <w:rPr>
      <w:rFonts w:ascii="Times New Roman" w:eastAsia="Times New Roman" w:hAnsi="Times New Roman" w:cs="Times New Roman"/>
      <w:sz w:val="24"/>
      <w:szCs w:val="24"/>
    </w:rPr>
  </w:style>
  <w:style w:type="paragraph" w:customStyle="1" w:styleId="blueline">
    <w:name w:val="blueline"/>
    <w:basedOn w:val="Normal"/>
    <w:rsid w:val="0048727A"/>
    <w:pPr>
      <w:spacing w:after="0" w:line="240" w:lineRule="auto"/>
    </w:pPr>
    <w:rPr>
      <w:rFonts w:ascii="Times New Roman" w:eastAsia="Times New Roman" w:hAnsi="Times New Roman" w:cs="Times New Roman"/>
      <w:color w:val="010100"/>
      <w:sz w:val="24"/>
      <w:szCs w:val="24"/>
    </w:rPr>
  </w:style>
  <w:style w:type="paragraph" w:customStyle="1" w:styleId="blueseperator">
    <w:name w:val="blueseperator"/>
    <w:basedOn w:val="Normal"/>
    <w:rsid w:val="0048727A"/>
    <w:pPr>
      <w:spacing w:before="100" w:beforeAutospacing="1" w:after="100" w:afterAutospacing="1" w:line="240" w:lineRule="auto"/>
    </w:pPr>
    <w:rPr>
      <w:rFonts w:ascii="Times New Roman" w:eastAsia="Times New Roman" w:hAnsi="Times New Roman" w:cs="Times New Roman"/>
      <w:color w:val="010100"/>
      <w:sz w:val="24"/>
      <w:szCs w:val="24"/>
    </w:rPr>
  </w:style>
  <w:style w:type="paragraph" w:customStyle="1" w:styleId="freemediaobject">
    <w:name w:val="freemediaobject"/>
    <w:basedOn w:val="Normal"/>
    <w:rsid w:val="0048727A"/>
    <w:pPr>
      <w:spacing w:before="240" w:after="100" w:afterAutospacing="1" w:line="240" w:lineRule="auto"/>
    </w:pPr>
    <w:rPr>
      <w:rFonts w:ascii="Times New Roman" w:eastAsia="Times New Roman" w:hAnsi="Times New Roman" w:cs="Times New Roman"/>
      <w:sz w:val="24"/>
      <w:szCs w:val="24"/>
    </w:rPr>
  </w:style>
  <w:style w:type="paragraph" w:customStyle="1" w:styleId="example-title">
    <w:name w:val="example-title"/>
    <w:basedOn w:val="Normal"/>
    <w:rsid w:val="0048727A"/>
    <w:pPr>
      <w:spacing w:before="72" w:after="100" w:afterAutospacing="1" w:line="240" w:lineRule="auto"/>
    </w:pPr>
    <w:rPr>
      <w:rFonts w:ascii="Times New Roman" w:eastAsia="Times New Roman" w:hAnsi="Times New Roman" w:cs="Times New Roman"/>
      <w:b/>
      <w:bCs/>
      <w:color w:val="61665A"/>
      <w:sz w:val="21"/>
      <w:szCs w:val="21"/>
    </w:rPr>
  </w:style>
  <w:style w:type="paragraph" w:customStyle="1" w:styleId="example">
    <w:name w:val="example"/>
    <w:basedOn w:val="Normal"/>
    <w:rsid w:val="0048727A"/>
    <w:pPr>
      <w:spacing w:before="240" w:after="100" w:afterAutospacing="1" w:line="240" w:lineRule="auto"/>
    </w:pPr>
    <w:rPr>
      <w:rFonts w:ascii="Times New Roman" w:eastAsia="Times New Roman" w:hAnsi="Times New Roman" w:cs="Times New Roman"/>
      <w:sz w:val="24"/>
      <w:szCs w:val="24"/>
    </w:rPr>
  </w:style>
  <w:style w:type="paragraph" w:customStyle="1" w:styleId="table">
    <w:name w:val="table"/>
    <w:basedOn w:val="Normal"/>
    <w:rsid w:val="0048727A"/>
    <w:pPr>
      <w:pBdr>
        <w:top w:val="single" w:sz="6" w:space="0" w:color="auto"/>
        <w:left w:val="single" w:sz="6" w:space="0" w:color="auto"/>
        <w:bottom w:val="single" w:sz="6" w:space="0" w:color="auto"/>
        <w:right w:val="single" w:sz="6" w:space="0" w:color="auto"/>
      </w:pBdr>
      <w:spacing w:before="240" w:after="240" w:line="240" w:lineRule="auto"/>
    </w:pPr>
    <w:rPr>
      <w:rFonts w:ascii="Times New Roman" w:eastAsia="Times New Roman" w:hAnsi="Times New Roman" w:cs="Times New Roman"/>
      <w:sz w:val="24"/>
      <w:szCs w:val="24"/>
    </w:rPr>
  </w:style>
  <w:style w:type="paragraph" w:customStyle="1" w:styleId="table-title">
    <w:name w:val="table-title"/>
    <w:basedOn w:val="Normal"/>
    <w:rsid w:val="0048727A"/>
    <w:pPr>
      <w:spacing w:before="72" w:after="100" w:afterAutospacing="1" w:line="240" w:lineRule="auto"/>
    </w:pPr>
    <w:rPr>
      <w:rFonts w:ascii="Arial" w:eastAsia="Times New Roman" w:hAnsi="Arial" w:cs="Arial"/>
      <w:b/>
      <w:bCs/>
      <w:color w:val="61665A"/>
      <w:sz w:val="24"/>
      <w:szCs w:val="24"/>
    </w:rPr>
  </w:style>
  <w:style w:type="paragraph" w:customStyle="1" w:styleId="informaltable">
    <w:name w:val="informaltable"/>
    <w:basedOn w:val="Normal"/>
    <w:rsid w:val="0048727A"/>
    <w:pPr>
      <w:spacing w:before="216" w:after="100" w:afterAutospacing="1" w:line="240" w:lineRule="auto"/>
    </w:pPr>
    <w:rPr>
      <w:rFonts w:ascii="Times New Roman" w:eastAsia="Times New Roman" w:hAnsi="Times New Roman" w:cs="Times New Roman"/>
      <w:sz w:val="24"/>
      <w:szCs w:val="24"/>
    </w:rPr>
  </w:style>
  <w:style w:type="paragraph" w:customStyle="1" w:styleId="formalbody">
    <w:name w:val="formalbody"/>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h">
    <w:name w:val="th"/>
    <w:basedOn w:val="Normal"/>
    <w:rsid w:val="0048727A"/>
    <w:pPr>
      <w:shd w:val="clear" w:color="auto" w:fill="E5E8DD"/>
      <w:spacing w:before="100" w:beforeAutospacing="1" w:after="100" w:afterAutospacing="1" w:line="240" w:lineRule="auto"/>
    </w:pPr>
    <w:rPr>
      <w:rFonts w:ascii="Arial" w:eastAsia="Times New Roman" w:hAnsi="Arial" w:cs="Arial"/>
      <w:b/>
      <w:bCs/>
      <w:color w:val="61665A"/>
      <w:sz w:val="21"/>
      <w:szCs w:val="21"/>
    </w:rPr>
  </w:style>
  <w:style w:type="paragraph" w:customStyle="1" w:styleId="td">
    <w:name w:val="td"/>
    <w:basedOn w:val="Normal"/>
    <w:rsid w:val="0048727A"/>
    <w:pPr>
      <w:spacing w:before="100" w:beforeAutospacing="1" w:after="0" w:line="240" w:lineRule="auto"/>
    </w:pPr>
    <w:rPr>
      <w:rFonts w:ascii="Arial" w:eastAsia="Times New Roman" w:hAnsi="Arial" w:cs="Arial"/>
      <w:sz w:val="21"/>
      <w:szCs w:val="21"/>
    </w:rPr>
  </w:style>
  <w:style w:type="paragraph" w:customStyle="1" w:styleId="table-para">
    <w:name w:val="table-para"/>
    <w:basedOn w:val="Normal"/>
    <w:rsid w:val="0048727A"/>
    <w:pPr>
      <w:spacing w:after="0" w:line="240" w:lineRule="auto"/>
      <w:ind w:left="72" w:right="240"/>
    </w:pPr>
    <w:rPr>
      <w:rFonts w:ascii="Times New Roman" w:eastAsia="Times New Roman" w:hAnsi="Times New Roman" w:cs="Times New Roman"/>
      <w:color w:val="494B43"/>
      <w:sz w:val="24"/>
      <w:szCs w:val="24"/>
    </w:rPr>
  </w:style>
  <w:style w:type="paragraph" w:customStyle="1" w:styleId="table-indented-para">
    <w:name w:val="table-indented-para"/>
    <w:basedOn w:val="Normal"/>
    <w:rsid w:val="0048727A"/>
    <w:pPr>
      <w:spacing w:before="100" w:beforeAutospacing="1" w:after="100" w:afterAutospacing="1" w:line="240" w:lineRule="auto"/>
      <w:ind w:left="480" w:right="60"/>
    </w:pPr>
    <w:rPr>
      <w:rFonts w:ascii="Times New Roman" w:eastAsia="Times New Roman" w:hAnsi="Times New Roman" w:cs="Times New Roman"/>
      <w:sz w:val="24"/>
      <w:szCs w:val="24"/>
    </w:rPr>
  </w:style>
  <w:style w:type="paragraph" w:customStyle="1" w:styleId="table-centered-para">
    <w:name w:val="table-centered-para"/>
    <w:basedOn w:val="Normal"/>
    <w:rsid w:val="0048727A"/>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table-right-para">
    <w:name w:val="table-right-para"/>
    <w:basedOn w:val="Normal"/>
    <w:rsid w:val="0048727A"/>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sidebar">
    <w:name w:val="sidebar"/>
    <w:basedOn w:val="Normal"/>
    <w:rsid w:val="0048727A"/>
    <w:pPr>
      <w:spacing w:before="240" w:after="240" w:line="240" w:lineRule="auto"/>
      <w:ind w:left="480"/>
    </w:pPr>
    <w:rPr>
      <w:rFonts w:ascii="Times New Roman" w:eastAsia="Times New Roman" w:hAnsi="Times New Roman" w:cs="Times New Roman"/>
      <w:sz w:val="24"/>
      <w:szCs w:val="24"/>
    </w:rPr>
  </w:style>
  <w:style w:type="paragraph" w:customStyle="1" w:styleId="sidebar-title">
    <w:name w:val="sidebar-title"/>
    <w:basedOn w:val="Normal"/>
    <w:rsid w:val="0048727A"/>
    <w:pPr>
      <w:spacing w:before="100" w:beforeAutospacing="1" w:after="96" w:line="240" w:lineRule="auto"/>
      <w:jc w:val="center"/>
    </w:pPr>
    <w:rPr>
      <w:rFonts w:ascii="Times New Roman" w:eastAsia="Times New Roman" w:hAnsi="Times New Roman" w:cs="Times New Roman"/>
      <w:color w:val="61665A"/>
      <w:sz w:val="21"/>
      <w:szCs w:val="21"/>
    </w:rPr>
  </w:style>
  <w:style w:type="paragraph" w:customStyle="1" w:styleId="footnote">
    <w:name w:val="footnote"/>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literallayout-normal">
    <w:name w:val="literallayout-normal"/>
    <w:basedOn w:val="Normal"/>
    <w:rsid w:val="0048727A"/>
    <w:pPr>
      <w:spacing w:before="100" w:beforeAutospacing="1" w:after="100" w:afterAutospacing="1" w:line="240" w:lineRule="auto"/>
    </w:pPr>
    <w:rPr>
      <w:rFonts w:ascii="Arial" w:eastAsia="Times New Roman" w:hAnsi="Arial" w:cs="Arial"/>
      <w:sz w:val="21"/>
      <w:szCs w:val="21"/>
    </w:rPr>
  </w:style>
  <w:style w:type="paragraph" w:customStyle="1" w:styleId="programlisting">
    <w:name w:val="programlisting"/>
    <w:basedOn w:val="Normal"/>
    <w:rsid w:val="0048727A"/>
    <w:pPr>
      <w:spacing w:before="100" w:beforeAutospacing="1" w:after="100" w:afterAutospacing="1" w:line="240" w:lineRule="auto"/>
    </w:pPr>
    <w:rPr>
      <w:rFonts w:ascii="Courier New" w:eastAsia="Times New Roman" w:hAnsi="Courier New" w:cs="Courier New"/>
      <w:sz w:val="21"/>
      <w:szCs w:val="21"/>
    </w:rPr>
  </w:style>
  <w:style w:type="paragraph" w:customStyle="1" w:styleId="check-list">
    <w:name w:val="check-lis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gular-list">
    <w:name w:val="regular-lis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rderedlist">
    <w:name w:val="orderedlist"/>
    <w:basedOn w:val="Normal"/>
    <w:rsid w:val="0048727A"/>
    <w:pPr>
      <w:spacing w:before="96" w:after="0" w:line="240" w:lineRule="auto"/>
    </w:pPr>
    <w:rPr>
      <w:rFonts w:ascii="Times New Roman" w:eastAsia="Times New Roman" w:hAnsi="Times New Roman" w:cs="Times New Roman"/>
      <w:sz w:val="24"/>
      <w:szCs w:val="24"/>
    </w:rPr>
  </w:style>
  <w:style w:type="paragraph" w:customStyle="1" w:styleId="nestedlist">
    <w:name w:val="nestedlis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temizedlist">
    <w:name w:val="itemizedlist"/>
    <w:basedOn w:val="Normal"/>
    <w:rsid w:val="0048727A"/>
    <w:pPr>
      <w:spacing w:before="216" w:after="100" w:afterAutospacing="1" w:line="240" w:lineRule="auto"/>
    </w:pPr>
    <w:rPr>
      <w:rFonts w:ascii="Times New Roman" w:eastAsia="Times New Roman" w:hAnsi="Times New Roman" w:cs="Times New Roman"/>
      <w:sz w:val="24"/>
      <w:szCs w:val="24"/>
    </w:rPr>
  </w:style>
  <w:style w:type="paragraph" w:customStyle="1" w:styleId="calloutlistbody">
    <w:name w:val="calloutlistbody"/>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it">
    <w:name w:val="hit"/>
    <w:basedOn w:val="Normal"/>
    <w:rsid w:val="0048727A"/>
    <w:pPr>
      <w:spacing w:before="100" w:beforeAutospacing="1" w:after="100" w:afterAutospacing="1" w:line="240" w:lineRule="auto"/>
    </w:pPr>
    <w:rPr>
      <w:rFonts w:ascii="Times New Roman" w:eastAsia="Times New Roman" w:hAnsi="Times New Roman" w:cs="Times New Roman"/>
      <w:color w:val="FF00FF"/>
      <w:sz w:val="24"/>
      <w:szCs w:val="24"/>
    </w:rPr>
  </w:style>
  <w:style w:type="paragraph" w:customStyle="1" w:styleId="b24-indexhit">
    <w:name w:val="b24-indexhit"/>
    <w:basedOn w:val="Normal"/>
    <w:rsid w:val="0048727A"/>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varlistentry">
    <w:name w:val="varlistentry"/>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glossentry">
    <w:name w:val="glossentry"/>
    <w:basedOn w:val="Normal"/>
    <w:rsid w:val="0048727A"/>
    <w:pPr>
      <w:spacing w:before="210" w:after="100" w:afterAutospacing="1" w:line="240" w:lineRule="auto"/>
    </w:pPr>
    <w:rPr>
      <w:rFonts w:ascii="Times New Roman" w:eastAsia="Times New Roman" w:hAnsi="Times New Roman" w:cs="Times New Roman"/>
      <w:sz w:val="24"/>
      <w:szCs w:val="24"/>
    </w:rPr>
  </w:style>
  <w:style w:type="paragraph" w:customStyle="1" w:styleId="variablelist">
    <w:name w:val="variablelist"/>
    <w:basedOn w:val="Normal"/>
    <w:rsid w:val="0048727A"/>
    <w:pPr>
      <w:spacing w:before="210" w:after="100" w:afterAutospacing="1" w:line="240" w:lineRule="auto"/>
    </w:pPr>
    <w:rPr>
      <w:rFonts w:ascii="Times New Roman" w:eastAsia="Times New Roman" w:hAnsi="Times New Roman" w:cs="Times New Roman"/>
      <w:sz w:val="24"/>
      <w:szCs w:val="24"/>
    </w:rPr>
  </w:style>
  <w:style w:type="paragraph" w:customStyle="1" w:styleId="glossterm">
    <w:name w:val="glossterm"/>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glossdef">
    <w:name w:val="glossdef"/>
    <w:basedOn w:val="Normal"/>
    <w:rsid w:val="0048727A"/>
    <w:pPr>
      <w:spacing w:before="72" w:after="100" w:afterAutospacing="1" w:line="240" w:lineRule="auto"/>
    </w:pPr>
    <w:rPr>
      <w:rFonts w:ascii="Times New Roman" w:eastAsia="Times New Roman" w:hAnsi="Times New Roman" w:cs="Times New Roman"/>
      <w:sz w:val="24"/>
      <w:szCs w:val="24"/>
    </w:rPr>
  </w:style>
  <w:style w:type="paragraph" w:customStyle="1" w:styleId="serif">
    <w:name w:val="serif"/>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xed">
    <w:name w:val="fixed"/>
    <w:basedOn w:val="Normal"/>
    <w:rsid w:val="0048727A"/>
    <w:pPr>
      <w:spacing w:before="100" w:beforeAutospacing="1" w:after="100" w:afterAutospacing="1" w:line="240" w:lineRule="auto"/>
    </w:pPr>
    <w:rPr>
      <w:rFonts w:ascii="Courier New" w:eastAsia="Times New Roman" w:hAnsi="Courier New" w:cs="Courier New"/>
      <w:sz w:val="24"/>
      <w:szCs w:val="24"/>
    </w:rPr>
  </w:style>
  <w:style w:type="paragraph" w:customStyle="1" w:styleId="symbol">
    <w:name w:val="symbol"/>
    <w:basedOn w:val="Normal"/>
    <w:rsid w:val="0048727A"/>
    <w:pPr>
      <w:spacing w:before="100" w:beforeAutospacing="1" w:after="100" w:afterAutospacing="1" w:line="240" w:lineRule="auto"/>
    </w:pPr>
    <w:rPr>
      <w:rFonts w:ascii="Symbol" w:eastAsia="Times New Roman" w:hAnsi="Symbol" w:cs="Times New Roman"/>
      <w:sz w:val="24"/>
      <w:szCs w:val="24"/>
    </w:rPr>
  </w:style>
  <w:style w:type="paragraph" w:customStyle="1" w:styleId="math">
    <w:name w:val="math"/>
    <w:basedOn w:val="Normal"/>
    <w:rsid w:val="0048727A"/>
    <w:pPr>
      <w:spacing w:before="100" w:beforeAutospacing="1" w:after="100" w:afterAutospacing="1" w:line="240" w:lineRule="auto"/>
    </w:pPr>
    <w:rPr>
      <w:rFonts w:ascii="Lucida Sans Unicode" w:eastAsia="Times New Roman" w:hAnsi="Lucida Sans Unicode" w:cs="Lucida Sans Unicode"/>
      <w:sz w:val="24"/>
      <w:szCs w:val="24"/>
    </w:rPr>
  </w:style>
  <w:style w:type="paragraph" w:customStyle="1" w:styleId="unicode">
    <w:name w:val="unicode"/>
    <w:basedOn w:val="Normal"/>
    <w:rsid w:val="0048727A"/>
    <w:pPr>
      <w:spacing w:before="100" w:beforeAutospacing="1" w:after="100" w:afterAutospacing="1" w:line="240" w:lineRule="auto"/>
    </w:pPr>
    <w:rPr>
      <w:rFonts w:ascii="Lucida Sans Unicode" w:eastAsia="Times New Roman" w:hAnsi="Lucida Sans Unicode" w:cs="Lucida Sans Unicode"/>
      <w:sz w:val="24"/>
      <w:szCs w:val="24"/>
    </w:rPr>
  </w:style>
  <w:style w:type="paragraph" w:customStyle="1" w:styleId="wingdings">
    <w:name w:val="wingdings"/>
    <w:basedOn w:val="Normal"/>
    <w:rsid w:val="0048727A"/>
    <w:pPr>
      <w:spacing w:before="100" w:beforeAutospacing="1" w:after="100" w:afterAutospacing="1" w:line="240" w:lineRule="auto"/>
    </w:pPr>
    <w:rPr>
      <w:rFonts w:ascii="Wingdings" w:eastAsia="Times New Roman" w:hAnsi="Wingdings" w:cs="Times New Roman"/>
      <w:sz w:val="24"/>
      <w:szCs w:val="24"/>
    </w:rPr>
  </w:style>
  <w:style w:type="paragraph" w:customStyle="1" w:styleId="webdings">
    <w:name w:val="webdings"/>
    <w:basedOn w:val="Normal"/>
    <w:rsid w:val="0048727A"/>
    <w:pPr>
      <w:spacing w:before="100" w:beforeAutospacing="1" w:after="100" w:afterAutospacing="1" w:line="240" w:lineRule="auto"/>
    </w:pPr>
    <w:rPr>
      <w:rFonts w:ascii="Webdings" w:eastAsia="Times New Roman" w:hAnsi="Webdings" w:cs="Times New Roman"/>
      <w:sz w:val="24"/>
      <w:szCs w:val="24"/>
    </w:rPr>
  </w:style>
  <w:style w:type="paragraph" w:customStyle="1" w:styleId="smallcaps">
    <w:name w:val="smallcaps"/>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emphasis">
    <w:name w:val="emphasis"/>
    <w:basedOn w:val="Normal"/>
    <w:rsid w:val="0048727A"/>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bold">
    <w:name w:val="bold"/>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simple-list">
    <w:name w:val="simple-list"/>
    <w:basedOn w:val="Normal"/>
    <w:rsid w:val="0048727A"/>
    <w:pPr>
      <w:spacing w:before="96" w:after="0" w:line="240" w:lineRule="auto"/>
      <w:ind w:left="720"/>
    </w:pPr>
    <w:rPr>
      <w:rFonts w:ascii="Times New Roman" w:eastAsia="Times New Roman" w:hAnsi="Times New Roman" w:cs="Times New Roman"/>
      <w:sz w:val="24"/>
      <w:szCs w:val="24"/>
    </w:rPr>
  </w:style>
  <w:style w:type="paragraph" w:customStyle="1" w:styleId="simplelist">
    <w:name w:val="simplelist"/>
    <w:basedOn w:val="Normal"/>
    <w:rsid w:val="0048727A"/>
    <w:pPr>
      <w:spacing w:before="96" w:after="100" w:afterAutospacing="1" w:line="240" w:lineRule="auto"/>
      <w:ind w:left="720"/>
    </w:pPr>
    <w:rPr>
      <w:rFonts w:ascii="Times New Roman" w:eastAsia="Times New Roman" w:hAnsi="Times New Roman" w:cs="Times New Roman"/>
      <w:sz w:val="24"/>
      <w:szCs w:val="24"/>
    </w:rPr>
  </w:style>
  <w:style w:type="paragraph" w:customStyle="1" w:styleId="indexentry">
    <w:name w:val="indexentry"/>
    <w:basedOn w:val="Normal"/>
    <w:rsid w:val="0048727A"/>
    <w:pPr>
      <w:spacing w:before="96" w:after="100" w:afterAutospacing="1" w:line="240" w:lineRule="auto"/>
    </w:pPr>
    <w:rPr>
      <w:rFonts w:ascii="Times New Roman" w:eastAsia="Times New Roman" w:hAnsi="Times New Roman" w:cs="Times New Roman"/>
      <w:sz w:val="24"/>
      <w:szCs w:val="24"/>
    </w:rPr>
  </w:style>
  <w:style w:type="paragraph" w:customStyle="1" w:styleId="secondaryie">
    <w:name w:val="secondaryie"/>
    <w:basedOn w:val="Normal"/>
    <w:rsid w:val="0048727A"/>
    <w:pPr>
      <w:spacing w:before="100" w:beforeAutospacing="1" w:after="100" w:afterAutospacing="1" w:line="240" w:lineRule="auto"/>
      <w:ind w:left="480"/>
    </w:pPr>
    <w:rPr>
      <w:rFonts w:ascii="Times New Roman" w:eastAsia="Times New Roman" w:hAnsi="Times New Roman" w:cs="Times New Roman"/>
      <w:sz w:val="24"/>
      <w:szCs w:val="24"/>
    </w:rPr>
  </w:style>
  <w:style w:type="paragraph" w:customStyle="1" w:styleId="tertiaryie">
    <w:name w:val="tertiaryie"/>
    <w:basedOn w:val="Normal"/>
    <w:rsid w:val="0048727A"/>
    <w:pPr>
      <w:spacing w:before="100" w:beforeAutospacing="1" w:after="100" w:afterAutospacing="1" w:line="240" w:lineRule="auto"/>
      <w:ind w:left="720"/>
    </w:pPr>
    <w:rPr>
      <w:rFonts w:ascii="Times New Roman" w:eastAsia="Times New Roman" w:hAnsi="Times New Roman" w:cs="Times New Roman"/>
      <w:sz w:val="24"/>
      <w:szCs w:val="24"/>
    </w:rPr>
  </w:style>
  <w:style w:type="paragraph" w:customStyle="1" w:styleId="quaternaryie">
    <w:name w:val="quaternaryie"/>
    <w:basedOn w:val="Normal"/>
    <w:rsid w:val="0048727A"/>
    <w:pPr>
      <w:spacing w:before="100" w:beforeAutospacing="1" w:after="100" w:afterAutospacing="1" w:line="240" w:lineRule="auto"/>
      <w:ind w:left="960"/>
    </w:pPr>
    <w:rPr>
      <w:rFonts w:ascii="Times New Roman" w:eastAsia="Times New Roman" w:hAnsi="Times New Roman" w:cs="Times New Roman"/>
      <w:sz w:val="24"/>
      <w:szCs w:val="24"/>
    </w:rPr>
  </w:style>
  <w:style w:type="paragraph" w:customStyle="1" w:styleId="object-link">
    <w:name w:val="object-link"/>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internaljump">
    <w:name w:val="internaljump"/>
    <w:basedOn w:val="Normal"/>
    <w:rsid w:val="0048727A"/>
    <w:pPr>
      <w:spacing w:before="100" w:beforeAutospacing="1" w:after="100" w:afterAutospacing="1" w:line="240" w:lineRule="auto"/>
    </w:pPr>
    <w:rPr>
      <w:rFonts w:ascii="Times New Roman" w:eastAsia="Times New Roman" w:hAnsi="Times New Roman" w:cs="Times New Roman"/>
      <w:color w:val="247B97"/>
      <w:sz w:val="24"/>
      <w:szCs w:val="24"/>
    </w:rPr>
  </w:style>
  <w:style w:type="paragraph" w:customStyle="1" w:styleId="default">
    <w:name w:val="default"/>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small">
    <w:name w:val="small"/>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medium">
    <w:name w:val="medium"/>
    <w:basedOn w:val="Normal"/>
    <w:rsid w:val="0048727A"/>
    <w:pPr>
      <w:spacing w:before="100" w:beforeAutospacing="1" w:after="100" w:afterAutospacing="1" w:line="240" w:lineRule="auto"/>
    </w:pPr>
    <w:rPr>
      <w:rFonts w:ascii="Times New Roman" w:eastAsia="Times New Roman" w:hAnsi="Times New Roman" w:cs="Times New Roman"/>
      <w:sz w:val="2"/>
      <w:szCs w:val="2"/>
    </w:rPr>
  </w:style>
  <w:style w:type="paragraph" w:customStyle="1" w:styleId="large">
    <w:name w:val="large"/>
    <w:basedOn w:val="Normal"/>
    <w:rsid w:val="0048727A"/>
    <w:pPr>
      <w:spacing w:before="100" w:beforeAutospacing="1" w:after="100" w:afterAutospacing="1" w:line="240" w:lineRule="auto"/>
    </w:pPr>
    <w:rPr>
      <w:rFonts w:ascii="Times New Roman" w:eastAsia="Times New Roman" w:hAnsi="Times New Roman" w:cs="Times New Roman"/>
      <w:sz w:val="2"/>
      <w:szCs w:val="2"/>
    </w:rPr>
  </w:style>
  <w:style w:type="paragraph" w:customStyle="1" w:styleId="larger">
    <w:name w:val="larger"/>
    <w:basedOn w:val="Normal"/>
    <w:rsid w:val="0048727A"/>
    <w:pPr>
      <w:spacing w:before="100" w:beforeAutospacing="1" w:after="100" w:afterAutospacing="1" w:line="240" w:lineRule="auto"/>
    </w:pPr>
    <w:rPr>
      <w:rFonts w:ascii="Times New Roman" w:eastAsia="Times New Roman" w:hAnsi="Times New Roman" w:cs="Times New Roman"/>
      <w:sz w:val="2"/>
      <w:szCs w:val="2"/>
    </w:rPr>
  </w:style>
  <w:style w:type="paragraph" w:customStyle="1" w:styleId="largest">
    <w:name w:val="largest"/>
    <w:basedOn w:val="Normal"/>
    <w:rsid w:val="0048727A"/>
    <w:pPr>
      <w:spacing w:before="100" w:beforeAutospacing="1" w:after="100" w:afterAutospacing="1" w:line="240" w:lineRule="auto"/>
    </w:pPr>
    <w:rPr>
      <w:rFonts w:ascii="Times New Roman" w:eastAsia="Times New Roman" w:hAnsi="Times New Roman" w:cs="Times New Roman"/>
      <w:sz w:val="2"/>
      <w:szCs w:val="2"/>
    </w:rPr>
  </w:style>
  <w:style w:type="paragraph" w:customStyle="1" w:styleId="math-link">
    <w:name w:val="math-link"/>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defaultview">
    <w:name w:val="defaultview"/>
    <w:basedOn w:val="Normal"/>
    <w:rsid w:val="0048727A"/>
    <w:pPr>
      <w:spacing w:after="0" w:line="240" w:lineRule="auto"/>
    </w:pPr>
    <w:rPr>
      <w:rFonts w:ascii="Times New Roman" w:eastAsia="Times New Roman" w:hAnsi="Times New Roman" w:cs="Times New Roman"/>
      <w:sz w:val="24"/>
      <w:szCs w:val="24"/>
    </w:rPr>
  </w:style>
  <w:style w:type="paragraph" w:customStyle="1" w:styleId="defaultvideoview">
    <w:name w:val="defaultvideoview"/>
    <w:basedOn w:val="Normal"/>
    <w:rsid w:val="0048727A"/>
    <w:pPr>
      <w:spacing w:after="0" w:line="240" w:lineRule="auto"/>
    </w:pPr>
    <w:rPr>
      <w:rFonts w:ascii="Times New Roman" w:eastAsia="Times New Roman" w:hAnsi="Times New Roman" w:cs="Times New Roman"/>
      <w:sz w:val="24"/>
      <w:szCs w:val="24"/>
    </w:rPr>
  </w:style>
  <w:style w:type="paragraph" w:customStyle="1" w:styleId="fullview">
    <w:name w:val="fullview"/>
    <w:basedOn w:val="Normal"/>
    <w:rsid w:val="0048727A"/>
    <w:pPr>
      <w:spacing w:after="0" w:line="240" w:lineRule="auto"/>
    </w:pPr>
    <w:rPr>
      <w:rFonts w:ascii="Times New Roman" w:eastAsia="Times New Roman" w:hAnsi="Times New Roman" w:cs="Times New Roman"/>
      <w:sz w:val="24"/>
      <w:szCs w:val="24"/>
    </w:rPr>
  </w:style>
  <w:style w:type="paragraph" w:customStyle="1" w:styleId="tools">
    <w:name w:val="tools"/>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target">
    <w:name w:val="b24-annotation-target"/>
    <w:basedOn w:val="Normal"/>
    <w:rsid w:val="0048727A"/>
    <w:pPr>
      <w:spacing w:before="100" w:beforeAutospacing="1" w:after="100" w:afterAutospacing="1" w:line="240" w:lineRule="auto"/>
      <w:ind w:right="120"/>
    </w:pPr>
    <w:rPr>
      <w:rFonts w:ascii="Times New Roman" w:eastAsia="Times New Roman" w:hAnsi="Times New Roman" w:cs="Times New Roman"/>
      <w:vanish/>
      <w:sz w:val="24"/>
      <w:szCs w:val="24"/>
    </w:rPr>
  </w:style>
  <w:style w:type="paragraph" w:customStyle="1" w:styleId="b24-annotation">
    <w:name w:val="b24-annotation"/>
    <w:basedOn w:val="Normal"/>
    <w:rsid w:val="0048727A"/>
    <w:pPr>
      <w:spacing w:before="240" w:after="100" w:afterAutospacing="1" w:line="240" w:lineRule="auto"/>
    </w:pPr>
    <w:rPr>
      <w:rFonts w:ascii="Times New Roman" w:eastAsia="Times New Roman" w:hAnsi="Times New Roman" w:cs="Times New Roman"/>
      <w:sz w:val="24"/>
      <w:szCs w:val="24"/>
    </w:rPr>
  </w:style>
  <w:style w:type="paragraph" w:customStyle="1" w:styleId="maincontainer">
    <w:name w:val="maincontaine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aincontent">
    <w:name w:val="mainconten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owsepodcell">
    <w:name w:val="browsepodcel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owsemenupnl">
    <w:name w:val="browsemenupn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oterpnl">
    <w:name w:val="footerpn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nutable">
    <w:name w:val="menutable"/>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nurow">
    <w:name w:val="menurow"/>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nuleftcell">
    <w:name w:val="menuleftcel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nurightcell">
    <w:name w:val="menurightcell"/>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nurightcellforsubmenu">
    <w:name w:val="menurightcellforsubmenu"/>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bmenurow">
    <w:name w:val="submenurow"/>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bmenuleftcell">
    <w:name w:val="submenuleftcell"/>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bmenurightcell">
    <w:name w:val="submenurightcell"/>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tegorysection">
    <w:name w:val="categorysection"/>
    <w:basedOn w:val="Normal"/>
    <w:rsid w:val="0048727A"/>
    <w:pPr>
      <w:pBdr>
        <w:top w:val="single" w:sz="6" w:space="0" w:color="BBBBBB"/>
        <w:left w:val="single" w:sz="6" w:space="0" w:color="BBBBBB"/>
        <w:bottom w:val="single" w:sz="6" w:space="0" w:color="BBBBBB"/>
        <w:right w:val="single" w:sz="6" w:space="0" w:color="BBBBBB"/>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tegorysubsection">
    <w:name w:val="categorysubsection"/>
    <w:basedOn w:val="Normal"/>
    <w:rsid w:val="0048727A"/>
    <w:pPr>
      <w:pBdr>
        <w:top w:val="single" w:sz="6" w:space="0" w:color="BBBBBB"/>
        <w:left w:val="single" w:sz="6" w:space="5" w:color="BBBBBB"/>
        <w:bottom w:val="single" w:sz="6" w:space="0" w:color="BBBBBB"/>
        <w:right w:val="single" w:sz="6" w:space="3" w:color="BBBBBB"/>
      </w:pBdr>
      <w:shd w:val="clear" w:color="auto" w:fill="FFFFFF"/>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mainheader">
    <w:name w:val="mainheader"/>
    <w:basedOn w:val="Normal"/>
    <w:rsid w:val="0048727A"/>
    <w:pPr>
      <w:pBdr>
        <w:bottom w:val="single" w:sz="6" w:space="6" w:color="FF0000"/>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cell">
    <w:name w:val="cel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ftcell">
    <w:name w:val="leftcel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ightcell">
    <w:name w:val="rightcel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llitem">
    <w:name w:val="cellitem"/>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hovermenuitem">
    <w:name w:val="b24-hovermenuitem"/>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rowsemenupopuplist">
    <w:name w:val="b24-browsemenupopuplist"/>
    <w:basedOn w:val="Normal"/>
    <w:rsid w:val="0048727A"/>
    <w:pPr>
      <w:pBdr>
        <w:top w:val="single" w:sz="6" w:space="0" w:color="BBBBBB"/>
        <w:left w:val="single" w:sz="6" w:space="0" w:color="BBBBBB"/>
        <w:bottom w:val="single" w:sz="6" w:space="0" w:color="BBBBBB"/>
        <w:right w:val="single" w:sz="6" w:space="0" w:color="BBBBBB"/>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llwitharrow">
    <w:name w:val="cellwitharrow"/>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nkcell">
    <w:name w:val="linkcel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nkbutton">
    <w:name w:val="linkbutton"/>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linkbuttonparent">
    <w:name w:val="linkbuttonparent"/>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linkbuttonselected">
    <w:name w:val="linkbuttonselected"/>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linkcellwithchildren">
    <w:name w:val="linkcellwithchildren"/>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er">
    <w:name w:val="header"/>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browsemenulist">
    <w:name w:val="b24-browsemenulist"/>
    <w:basedOn w:val="Normal"/>
    <w:rsid w:val="0048727A"/>
    <w:pPr>
      <w:pBdr>
        <w:top w:val="single" w:sz="6" w:space="2" w:color="BDBCBD"/>
        <w:left w:val="single" w:sz="6" w:space="2" w:color="BDBCBD"/>
        <w:bottom w:val="single" w:sz="6" w:space="2" w:color="BDBCBD"/>
        <w:right w:val="single" w:sz="6" w:space="2" w:color="BDBCBD"/>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rowsemenulistinput">
    <w:name w:val="b24-browsemenulistinput"/>
    <w:basedOn w:val="Normal"/>
    <w:rsid w:val="0048727A"/>
    <w:pPr>
      <w:shd w:val="clear" w:color="auto" w:fill="F0F3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nucontainer">
    <w:name w:val="menucontaine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nuslidingwindow">
    <w:name w:val="menuslidingwindow"/>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pdownbuttons">
    <w:name w:val="updownbuttons"/>
    <w:basedOn w:val="Normal"/>
    <w:rsid w:val="0048727A"/>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imagediv">
    <w:name w:val="imagediv"/>
    <w:basedOn w:val="Normal"/>
    <w:rsid w:val="0048727A"/>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alphabetsection">
    <w:name w:val="alphabetsection"/>
    <w:basedOn w:val="Normal"/>
    <w:rsid w:val="0048727A"/>
    <w:pPr>
      <w:pBdr>
        <w:top w:val="single" w:sz="6" w:space="0" w:color="BBBBBB"/>
        <w:left w:val="single" w:sz="6" w:space="0" w:color="BBBBBB"/>
        <w:bottom w:val="single" w:sz="6" w:space="0" w:color="BBBBBB"/>
        <w:right w:val="single" w:sz="6" w:space="0" w:color="BBBBBB"/>
      </w:pBd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phabettablesection">
    <w:name w:val="alphabettablesection"/>
    <w:basedOn w:val="Normal"/>
    <w:rsid w:val="0048727A"/>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alphabettable">
    <w:name w:val="alphabettable"/>
    <w:basedOn w:val="Normal"/>
    <w:rsid w:val="0048727A"/>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letterlink">
    <w:name w:val="letterlink"/>
    <w:basedOn w:val="Normal"/>
    <w:rsid w:val="0048727A"/>
    <w:pPr>
      <w:spacing w:before="100" w:beforeAutospacing="1" w:after="100" w:afterAutospacing="1" w:line="240" w:lineRule="auto"/>
    </w:pPr>
    <w:rPr>
      <w:rFonts w:ascii="Verdana" w:eastAsia="Times New Roman" w:hAnsi="Verdana" w:cs="Times New Roman"/>
      <w:color w:val="000000"/>
      <w:sz w:val="20"/>
      <w:szCs w:val="20"/>
    </w:rPr>
  </w:style>
  <w:style w:type="paragraph" w:customStyle="1" w:styleId="closebuttondiv">
    <w:name w:val="closebuttondiv"/>
    <w:basedOn w:val="Normal"/>
    <w:rsid w:val="0048727A"/>
    <w:pPr>
      <w:spacing w:before="100" w:beforeAutospacing="1" w:after="100" w:afterAutospacing="1" w:line="240" w:lineRule="auto"/>
      <w:jc w:val="right"/>
      <w:textAlignment w:val="top"/>
    </w:pPr>
    <w:rPr>
      <w:rFonts w:ascii="Times New Roman" w:eastAsia="Times New Roman" w:hAnsi="Times New Roman" w:cs="Times New Roman"/>
      <w:sz w:val="24"/>
      <w:szCs w:val="24"/>
    </w:rPr>
  </w:style>
  <w:style w:type="paragraph" w:customStyle="1" w:styleId="dropdownlabel">
    <w:name w:val="dropdownlabe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ropdownlabelselected">
    <w:name w:val="dropdownlabelselected"/>
    <w:basedOn w:val="Normal"/>
    <w:rsid w:val="0048727A"/>
    <w:pPr>
      <w:pBdr>
        <w:top w:val="single" w:sz="6" w:space="5" w:color="BBBBBB"/>
        <w:left w:val="single" w:sz="6" w:space="6" w:color="BBBBBB"/>
        <w:bottom w:val="single" w:sz="6" w:space="6" w:color="BBBBBB"/>
        <w:right w:val="single" w:sz="6" w:space="6" w:color="BBBBBB"/>
      </w:pBdr>
      <w:spacing w:before="100" w:beforeAutospacing="1" w:after="100" w:afterAutospacing="1" w:line="240" w:lineRule="auto"/>
    </w:pPr>
    <w:rPr>
      <w:rFonts w:ascii="Times New Roman" w:eastAsia="Times New Roman" w:hAnsi="Times New Roman" w:cs="Times New Roman"/>
      <w:color w:val="CC0000"/>
      <w:sz w:val="24"/>
      <w:szCs w:val="24"/>
    </w:rPr>
  </w:style>
  <w:style w:type="paragraph" w:customStyle="1" w:styleId="b24-title0">
    <w:name w:val="b24-title0"/>
    <w:basedOn w:val="Normal"/>
    <w:rsid w:val="0048727A"/>
    <w:pPr>
      <w:spacing w:before="100" w:beforeAutospacing="1" w:after="100" w:afterAutospacing="1" w:line="240" w:lineRule="auto"/>
    </w:pPr>
    <w:rPr>
      <w:rFonts w:ascii="Times New Roman" w:eastAsia="Times New Roman" w:hAnsi="Times New Roman" w:cs="Times New Roman"/>
      <w:b/>
      <w:bCs/>
      <w:color w:val="000000"/>
      <w:sz w:val="21"/>
      <w:szCs w:val="21"/>
    </w:rPr>
  </w:style>
  <w:style w:type="paragraph" w:customStyle="1" w:styleId="b24-title1">
    <w:name w:val="b24-title1"/>
    <w:basedOn w:val="Normal"/>
    <w:rsid w:val="0048727A"/>
    <w:pPr>
      <w:spacing w:before="100" w:beforeAutospacing="1" w:after="100" w:afterAutospacing="1" w:line="240" w:lineRule="auto"/>
    </w:pPr>
    <w:rPr>
      <w:rFonts w:ascii="Times New Roman" w:eastAsia="Times New Roman" w:hAnsi="Times New Roman" w:cs="Times New Roman"/>
      <w:b/>
      <w:bCs/>
      <w:color w:val="606659"/>
      <w:sz w:val="21"/>
      <w:szCs w:val="21"/>
    </w:rPr>
  </w:style>
  <w:style w:type="paragraph" w:customStyle="1" w:styleId="b24-title2">
    <w:name w:val="b24-title2"/>
    <w:basedOn w:val="Normal"/>
    <w:rsid w:val="0048727A"/>
    <w:pPr>
      <w:shd w:val="clear" w:color="auto" w:fill="D6E6F5"/>
      <w:spacing w:before="100" w:beforeAutospacing="1" w:after="100" w:afterAutospacing="1" w:line="240" w:lineRule="auto"/>
    </w:pPr>
    <w:rPr>
      <w:rFonts w:ascii="Times New Roman" w:eastAsia="Times New Roman" w:hAnsi="Times New Roman" w:cs="Times New Roman"/>
      <w:b/>
      <w:bCs/>
      <w:color w:val="000000"/>
      <w:spacing w:val="24"/>
      <w:sz w:val="18"/>
      <w:szCs w:val="18"/>
    </w:rPr>
  </w:style>
  <w:style w:type="paragraph" w:customStyle="1" w:styleId="b24-title3">
    <w:name w:val="b24-title3"/>
    <w:basedOn w:val="Normal"/>
    <w:rsid w:val="0048727A"/>
    <w:pPr>
      <w:shd w:val="clear" w:color="auto" w:fill="D6E6F5"/>
      <w:spacing w:before="100" w:beforeAutospacing="1" w:after="100" w:afterAutospacing="1" w:line="240" w:lineRule="auto"/>
    </w:pPr>
    <w:rPr>
      <w:rFonts w:ascii="Times New Roman" w:eastAsia="Times New Roman" w:hAnsi="Times New Roman" w:cs="Times New Roman"/>
      <w:b/>
      <w:bCs/>
      <w:color w:val="000000"/>
      <w:spacing w:val="24"/>
      <w:sz w:val="18"/>
      <w:szCs w:val="18"/>
    </w:rPr>
  </w:style>
  <w:style w:type="paragraph" w:customStyle="1" w:styleId="b24-title4">
    <w:name w:val="b24-title4"/>
    <w:basedOn w:val="Normal"/>
    <w:rsid w:val="0048727A"/>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title5">
    <w:name w:val="b24-title5"/>
    <w:basedOn w:val="Normal"/>
    <w:rsid w:val="0048727A"/>
    <w:pPr>
      <w:shd w:val="clear" w:color="auto" w:fill="FFCC00"/>
      <w:spacing w:before="100" w:beforeAutospacing="1" w:after="100" w:afterAutospacing="1" w:line="240" w:lineRule="auto"/>
    </w:pPr>
    <w:rPr>
      <w:rFonts w:ascii="Times New Roman" w:eastAsia="Times New Roman" w:hAnsi="Times New Roman" w:cs="Times New Roman"/>
      <w:b/>
      <w:bCs/>
      <w:color w:val="000000"/>
      <w:spacing w:val="24"/>
      <w:sz w:val="17"/>
      <w:szCs w:val="17"/>
    </w:rPr>
  </w:style>
  <w:style w:type="paragraph" w:customStyle="1" w:styleId="b24-title6">
    <w:name w:val="b24-title6"/>
    <w:basedOn w:val="Normal"/>
    <w:rsid w:val="0048727A"/>
    <w:pPr>
      <w:shd w:val="clear" w:color="auto" w:fill="EFEFEF"/>
      <w:spacing w:before="100" w:beforeAutospacing="1" w:after="100" w:afterAutospacing="1" w:line="240" w:lineRule="auto"/>
    </w:pPr>
    <w:rPr>
      <w:rFonts w:ascii="Times New Roman" w:eastAsia="Times New Roman" w:hAnsi="Times New Roman" w:cs="Times New Roman"/>
      <w:b/>
      <w:bCs/>
      <w:color w:val="000000"/>
      <w:spacing w:val="24"/>
      <w:sz w:val="17"/>
      <w:szCs w:val="17"/>
    </w:rPr>
  </w:style>
  <w:style w:type="paragraph" w:customStyle="1" w:styleId="b24-title7">
    <w:name w:val="b24-title7"/>
    <w:basedOn w:val="Normal"/>
    <w:rsid w:val="0048727A"/>
    <w:pPr>
      <w:spacing w:before="100" w:beforeAutospacing="1" w:after="100" w:afterAutospacing="1" w:line="240" w:lineRule="auto"/>
      <w:textAlignment w:val="center"/>
    </w:pPr>
    <w:rPr>
      <w:rFonts w:ascii="Times New Roman" w:eastAsia="Times New Roman" w:hAnsi="Times New Roman" w:cs="Times New Roman"/>
      <w:color w:val="000000"/>
      <w:sz w:val="15"/>
      <w:szCs w:val="15"/>
    </w:rPr>
  </w:style>
  <w:style w:type="paragraph" w:customStyle="1" w:styleId="b24-aside">
    <w:name w:val="b24-aside"/>
    <w:basedOn w:val="Normal"/>
    <w:rsid w:val="0048727A"/>
    <w:pPr>
      <w:spacing w:before="100" w:beforeAutospacing="1" w:after="100" w:afterAutospacing="1" w:line="240" w:lineRule="auto"/>
    </w:pPr>
    <w:rPr>
      <w:rFonts w:ascii="Times New Roman" w:eastAsia="Times New Roman" w:hAnsi="Times New Roman" w:cs="Times New Roman"/>
      <w:i/>
      <w:iCs/>
      <w:color w:val="999999"/>
      <w:sz w:val="24"/>
      <w:szCs w:val="24"/>
    </w:rPr>
  </w:style>
  <w:style w:type="paragraph" w:customStyle="1" w:styleId="bigbanner">
    <w:name w:val="bigbanner"/>
    <w:basedOn w:val="Normal"/>
    <w:rsid w:val="0048727A"/>
    <w:pPr>
      <w:spacing w:before="100" w:beforeAutospacing="1" w:after="100" w:afterAutospacing="1" w:line="240" w:lineRule="auto"/>
    </w:pPr>
    <w:rPr>
      <w:rFonts w:ascii="Times New Roman" w:eastAsia="Times New Roman" w:hAnsi="Times New Roman" w:cs="Times New Roman"/>
      <w:b/>
      <w:bCs/>
      <w:sz w:val="27"/>
      <w:szCs w:val="27"/>
    </w:rPr>
  </w:style>
  <w:style w:type="paragraph" w:customStyle="1" w:styleId="b24-title8">
    <w:name w:val="b24-title8"/>
    <w:basedOn w:val="Normal"/>
    <w:rsid w:val="0048727A"/>
    <w:pPr>
      <w:spacing w:before="100" w:beforeAutospacing="1" w:after="100" w:afterAutospacing="1" w:line="240" w:lineRule="auto"/>
    </w:pPr>
    <w:rPr>
      <w:rFonts w:ascii="Times New Roman" w:eastAsia="Times New Roman" w:hAnsi="Times New Roman" w:cs="Times New Roman"/>
      <w:b/>
      <w:bCs/>
      <w:color w:val="000000"/>
      <w:sz w:val="18"/>
      <w:szCs w:val="18"/>
    </w:rPr>
  </w:style>
  <w:style w:type="paragraph" w:customStyle="1" w:styleId="b24-title9">
    <w:name w:val="b24-title9"/>
    <w:basedOn w:val="Normal"/>
    <w:rsid w:val="0048727A"/>
    <w:pPr>
      <w:shd w:val="clear" w:color="auto" w:fill="DFE6FF"/>
      <w:spacing w:before="100" w:beforeAutospacing="1" w:after="100" w:afterAutospacing="1" w:line="240" w:lineRule="auto"/>
    </w:pPr>
    <w:rPr>
      <w:rFonts w:ascii="Times New Roman" w:eastAsia="Times New Roman" w:hAnsi="Times New Roman" w:cs="Times New Roman"/>
      <w:b/>
      <w:bCs/>
      <w:color w:val="000000"/>
      <w:sz w:val="18"/>
      <w:szCs w:val="18"/>
    </w:rPr>
  </w:style>
  <w:style w:type="paragraph" w:customStyle="1" w:styleId="b24-title10">
    <w:name w:val="b24-title10"/>
    <w:basedOn w:val="Normal"/>
    <w:rsid w:val="0048727A"/>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title11">
    <w:name w:val="b24-title11"/>
    <w:basedOn w:val="Normal"/>
    <w:rsid w:val="0048727A"/>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title12">
    <w:name w:val="b24-title12"/>
    <w:basedOn w:val="Normal"/>
    <w:rsid w:val="0048727A"/>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title13">
    <w:name w:val="b24-title13"/>
    <w:basedOn w:val="Normal"/>
    <w:rsid w:val="0048727A"/>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searchbar">
    <w:name w:val="b24-searchbar"/>
    <w:basedOn w:val="Normal"/>
    <w:rsid w:val="0048727A"/>
    <w:pPr>
      <w:shd w:val="clear" w:color="auto" w:fill="5E7ABB"/>
      <w:spacing w:before="100" w:beforeAutospacing="1" w:after="100" w:afterAutospacing="1" w:line="240" w:lineRule="auto"/>
    </w:pPr>
    <w:rPr>
      <w:rFonts w:ascii="Arial" w:eastAsia="Times New Roman" w:hAnsi="Arial" w:cs="Arial"/>
      <w:color w:val="FFFFFF"/>
      <w:sz w:val="17"/>
      <w:szCs w:val="17"/>
    </w:rPr>
  </w:style>
  <w:style w:type="paragraph" w:customStyle="1" w:styleId="b24-searchbar-link">
    <w:name w:val="b24-searchbar-link"/>
    <w:basedOn w:val="Normal"/>
    <w:rsid w:val="0048727A"/>
    <w:pPr>
      <w:spacing w:before="100" w:beforeAutospacing="1" w:after="100" w:afterAutospacing="1" w:line="240" w:lineRule="auto"/>
    </w:pPr>
    <w:rPr>
      <w:rFonts w:ascii="Times New Roman" w:eastAsia="Times New Roman" w:hAnsi="Times New Roman" w:cs="Times New Roman"/>
      <w:b/>
      <w:bCs/>
      <w:color w:val="FFFFFF"/>
      <w:sz w:val="14"/>
      <w:szCs w:val="14"/>
    </w:rPr>
  </w:style>
  <w:style w:type="paragraph" w:customStyle="1" w:styleId="b24-searchbox">
    <w:name w:val="b24-searchbox"/>
    <w:basedOn w:val="Normal"/>
    <w:rsid w:val="0048727A"/>
    <w:pPr>
      <w:shd w:val="clear" w:color="auto" w:fill="5E7ABB"/>
      <w:spacing w:before="100" w:beforeAutospacing="1" w:after="100" w:afterAutospacing="1" w:line="240" w:lineRule="auto"/>
    </w:pPr>
    <w:rPr>
      <w:rFonts w:ascii="Arial" w:eastAsia="Times New Roman" w:hAnsi="Arial" w:cs="Arial"/>
      <w:color w:val="FFFFFF"/>
      <w:sz w:val="17"/>
      <w:szCs w:val="17"/>
    </w:rPr>
  </w:style>
  <w:style w:type="paragraph" w:customStyle="1" w:styleId="b24-searchbox2">
    <w:name w:val="b24-searchbox2"/>
    <w:basedOn w:val="Normal"/>
    <w:rsid w:val="0048727A"/>
    <w:pPr>
      <w:spacing w:before="100" w:beforeAutospacing="1" w:after="100" w:afterAutospacing="1" w:line="240" w:lineRule="auto"/>
    </w:pPr>
    <w:rPr>
      <w:rFonts w:ascii="Arial" w:eastAsia="Times New Roman" w:hAnsi="Arial" w:cs="Arial"/>
      <w:b/>
      <w:bCs/>
      <w:color w:val="5E7ABB"/>
      <w:sz w:val="17"/>
      <w:szCs w:val="17"/>
    </w:rPr>
  </w:style>
  <w:style w:type="paragraph" w:customStyle="1" w:styleId="b24-searchbarelement">
    <w:name w:val="b24-searchbarelement"/>
    <w:basedOn w:val="Normal"/>
    <w:rsid w:val="0048727A"/>
    <w:pPr>
      <w:pBdr>
        <w:top w:val="single" w:sz="6" w:space="0" w:color="BDBCBD"/>
        <w:left w:val="single" w:sz="6" w:space="0" w:color="BDBCBD"/>
        <w:bottom w:val="single" w:sz="6" w:space="0" w:color="BDBCBD"/>
        <w:right w:val="single" w:sz="6" w:space="0" w:color="BDBCBD"/>
      </w:pBd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b24-searchresults-title">
    <w:name w:val="b24-searchresults-title"/>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searchresults-item">
    <w:name w:val="b24-searchresults-item"/>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advschtitle">
    <w:name w:val="b24-advschtitle"/>
    <w:basedOn w:val="Normal"/>
    <w:rsid w:val="0048727A"/>
    <w:pPr>
      <w:spacing w:before="100" w:beforeAutospacing="1" w:after="100" w:afterAutospacing="1" w:line="240" w:lineRule="auto"/>
    </w:pPr>
    <w:rPr>
      <w:rFonts w:ascii="Arial" w:eastAsia="Times New Roman" w:hAnsi="Arial" w:cs="Arial"/>
      <w:b/>
      <w:bCs/>
      <w:color w:val="000000"/>
      <w:spacing w:val="24"/>
      <w:sz w:val="18"/>
      <w:szCs w:val="18"/>
    </w:rPr>
  </w:style>
  <w:style w:type="paragraph" w:customStyle="1" w:styleId="b24-advsearchresult-link">
    <w:name w:val="b24-advsearchresult-link"/>
    <w:basedOn w:val="Normal"/>
    <w:rsid w:val="0048727A"/>
    <w:pPr>
      <w:spacing w:before="100" w:beforeAutospacing="1" w:after="100" w:afterAutospacing="1" w:line="240" w:lineRule="auto"/>
    </w:pPr>
    <w:rPr>
      <w:rFonts w:ascii="italic" w:eastAsia="Times New Roman" w:hAnsi="italic" w:cs="Times New Roman"/>
      <w:color w:val="000000"/>
      <w:sz w:val="17"/>
      <w:szCs w:val="17"/>
      <w:u w:val="single"/>
    </w:rPr>
  </w:style>
  <w:style w:type="paragraph" w:customStyle="1" w:styleId="b24-advsearchbookbin">
    <w:name w:val="b24-advsearchbookbin"/>
    <w:basedOn w:val="Normal"/>
    <w:rsid w:val="0048727A"/>
    <w:pPr>
      <w:shd w:val="clear" w:color="auto" w:fill="BACFBD"/>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dvsearchbookbin-item">
    <w:name w:val="b24-advsearchbookbin-item"/>
    <w:basedOn w:val="Normal"/>
    <w:rsid w:val="0048727A"/>
    <w:pPr>
      <w:shd w:val="clear" w:color="auto" w:fill="BACFBD"/>
      <w:spacing w:before="100" w:beforeAutospacing="1" w:after="100" w:afterAutospacing="1" w:line="240" w:lineRule="auto"/>
    </w:pPr>
    <w:rPr>
      <w:rFonts w:ascii="Arial" w:eastAsia="Times New Roman" w:hAnsi="Arial" w:cs="Arial"/>
      <w:b/>
      <w:bCs/>
      <w:sz w:val="18"/>
      <w:szCs w:val="18"/>
    </w:rPr>
  </w:style>
  <w:style w:type="paragraph" w:customStyle="1" w:styleId="b24-didyoumean">
    <w:name w:val="b24-didyoumean"/>
    <w:basedOn w:val="Normal"/>
    <w:rsid w:val="0048727A"/>
    <w:pPr>
      <w:spacing w:before="100" w:beforeAutospacing="1" w:after="100" w:afterAutospacing="1" w:line="240" w:lineRule="auto"/>
    </w:pPr>
    <w:rPr>
      <w:rFonts w:ascii="Times New Roman" w:eastAsia="Times New Roman" w:hAnsi="Times New Roman" w:cs="Times New Roman"/>
      <w:color w:val="CC0000"/>
      <w:sz w:val="24"/>
      <w:szCs w:val="24"/>
    </w:rPr>
  </w:style>
  <w:style w:type="paragraph" w:customStyle="1" w:styleId="b24-userbar">
    <w:name w:val="b24-userbar"/>
    <w:basedOn w:val="Normal"/>
    <w:rsid w:val="0048727A"/>
    <w:pPr>
      <w:shd w:val="clear" w:color="auto" w:fill="CDE0EC"/>
      <w:spacing w:before="100" w:beforeAutospacing="1" w:after="100" w:afterAutospacing="1" w:line="240" w:lineRule="auto"/>
    </w:pPr>
    <w:rPr>
      <w:rFonts w:ascii="Arial" w:eastAsia="Times New Roman" w:hAnsi="Arial" w:cs="Arial"/>
      <w:sz w:val="18"/>
      <w:szCs w:val="18"/>
    </w:rPr>
  </w:style>
  <w:style w:type="paragraph" w:customStyle="1" w:styleId="b24-userbar-name">
    <w:name w:val="b24-userbar-name"/>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userbar-text">
    <w:name w:val="b24-userbar-text"/>
    <w:basedOn w:val="Normal"/>
    <w:rsid w:val="0048727A"/>
    <w:pPr>
      <w:spacing w:before="100" w:beforeAutospacing="1" w:after="100" w:afterAutospacing="1" w:line="240" w:lineRule="auto"/>
    </w:pPr>
    <w:rPr>
      <w:rFonts w:ascii="Times New Roman" w:eastAsia="Times New Roman" w:hAnsi="Times New Roman" w:cs="Times New Roman"/>
      <w:color w:val="000000"/>
      <w:sz w:val="14"/>
      <w:szCs w:val="14"/>
    </w:rPr>
  </w:style>
  <w:style w:type="paragraph" w:customStyle="1" w:styleId="b24-userbar-label">
    <w:name w:val="b24-userbar-label"/>
    <w:basedOn w:val="Normal"/>
    <w:rsid w:val="0048727A"/>
    <w:pPr>
      <w:spacing w:before="100" w:beforeAutospacing="1" w:after="100" w:afterAutospacing="1" w:line="240" w:lineRule="auto"/>
    </w:pPr>
    <w:rPr>
      <w:rFonts w:ascii="Times New Roman" w:eastAsia="Times New Roman" w:hAnsi="Times New Roman" w:cs="Times New Roman"/>
      <w:color w:val="000000"/>
      <w:sz w:val="14"/>
      <w:szCs w:val="14"/>
    </w:rPr>
  </w:style>
  <w:style w:type="paragraph" w:customStyle="1" w:styleId="b24-userbar-input">
    <w:name w:val="b24-userbar-input"/>
    <w:basedOn w:val="Normal"/>
    <w:rsid w:val="0048727A"/>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browsetools">
    <w:name w:val="b24-browsetools"/>
    <w:basedOn w:val="Normal"/>
    <w:rsid w:val="0048727A"/>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b24-userbrand">
    <w:name w:val="b24-userbrand"/>
    <w:basedOn w:val="Normal"/>
    <w:rsid w:val="0048727A"/>
    <w:pPr>
      <w:spacing w:before="100" w:beforeAutospacing="1" w:after="100" w:afterAutospacing="1" w:line="240" w:lineRule="auto"/>
    </w:pPr>
    <w:rPr>
      <w:rFonts w:ascii="Arial" w:eastAsia="Times New Roman" w:hAnsi="Arial" w:cs="Arial"/>
      <w:color w:val="0E25AB"/>
      <w:sz w:val="17"/>
      <w:szCs w:val="17"/>
    </w:rPr>
  </w:style>
  <w:style w:type="paragraph" w:customStyle="1" w:styleId="b24-sortbar">
    <w:name w:val="b24-sortbar"/>
    <w:basedOn w:val="Normal"/>
    <w:rsid w:val="0048727A"/>
    <w:pPr>
      <w:spacing w:before="100" w:beforeAutospacing="1" w:after="100" w:afterAutospacing="1" w:line="240" w:lineRule="auto"/>
    </w:pPr>
    <w:rPr>
      <w:rFonts w:ascii="Arial" w:eastAsia="Times New Roman" w:hAnsi="Arial" w:cs="Arial"/>
      <w:sz w:val="18"/>
      <w:szCs w:val="18"/>
    </w:rPr>
  </w:style>
  <w:style w:type="paragraph" w:customStyle="1" w:styleId="b24-sortbar-input">
    <w:name w:val="b24-sortbar-input"/>
    <w:basedOn w:val="Normal"/>
    <w:rsid w:val="0048727A"/>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folderbar">
    <w:name w:val="b24-folderbar"/>
    <w:basedOn w:val="Normal"/>
    <w:rsid w:val="0048727A"/>
    <w:pPr>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folderbar-text">
    <w:name w:val="b24-folderbar-text"/>
    <w:basedOn w:val="Normal"/>
    <w:rsid w:val="0048727A"/>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folderbar-label0">
    <w:name w:val="b24-folderbar-label0"/>
    <w:basedOn w:val="Normal"/>
    <w:rsid w:val="0048727A"/>
    <w:pPr>
      <w:shd w:val="clear" w:color="auto" w:fill="5E7ABB"/>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folderbar-label1">
    <w:name w:val="b24-folderbar-label1"/>
    <w:basedOn w:val="Normal"/>
    <w:rsid w:val="0048727A"/>
    <w:pPr>
      <w:shd w:val="clear" w:color="auto" w:fill="5E7ABB"/>
      <w:spacing w:before="100" w:beforeAutospacing="1" w:after="100" w:afterAutospacing="1" w:line="240" w:lineRule="auto"/>
    </w:pPr>
    <w:rPr>
      <w:rFonts w:ascii="Times New Roman" w:eastAsia="Times New Roman" w:hAnsi="Times New Roman" w:cs="Times New Roman"/>
      <w:b/>
      <w:bCs/>
      <w:color w:val="FFFFFF"/>
      <w:sz w:val="24"/>
      <w:szCs w:val="24"/>
    </w:rPr>
  </w:style>
  <w:style w:type="paragraph" w:customStyle="1" w:styleId="b24-folderbar-label2">
    <w:name w:val="b24-folderbar-label2"/>
    <w:basedOn w:val="Normal"/>
    <w:rsid w:val="0048727A"/>
    <w:pPr>
      <w:shd w:val="clear" w:color="auto" w:fill="E4F1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b24-folderbar-selected">
    <w:name w:val="b24-folderbar-selected"/>
    <w:basedOn w:val="Normal"/>
    <w:rsid w:val="0048727A"/>
    <w:pPr>
      <w:pBdr>
        <w:top w:val="single" w:sz="6" w:space="0" w:color="CC0000"/>
        <w:left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ar-selected2">
    <w:name w:val="b24-folderbar-selected2"/>
    <w:basedOn w:val="Normal"/>
    <w:rsid w:val="0048727A"/>
    <w:pPr>
      <w:pBdr>
        <w:top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ar-selectednot">
    <w:name w:val="b24-folderbar-selectednot"/>
    <w:basedOn w:val="Normal"/>
    <w:rsid w:val="0048727A"/>
    <w:pPr>
      <w:shd w:val="clear" w:color="auto" w:fill="E4F1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ar-system">
    <w:name w:val="b24-folderbar-system"/>
    <w:basedOn w:val="Normal"/>
    <w:rsid w:val="0048727A"/>
    <w:pPr>
      <w:shd w:val="clear" w:color="auto" w:fill="E4F1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ar-userfolder">
    <w:name w:val="b24-folderbar-userfolder"/>
    <w:basedOn w:val="Normal"/>
    <w:rsid w:val="0048727A"/>
    <w:pPr>
      <w:shd w:val="clear" w:color="auto" w:fill="E4F1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ar-systemflag">
    <w:name w:val="b24-folderbar-systemflag"/>
    <w:basedOn w:val="Normal"/>
    <w:rsid w:val="0048727A"/>
    <w:pPr>
      <w:spacing w:before="100" w:beforeAutospacing="1" w:after="100" w:afterAutospacing="1" w:line="240" w:lineRule="auto"/>
    </w:pPr>
    <w:rPr>
      <w:rFonts w:ascii="Times New Roman" w:eastAsia="Times New Roman" w:hAnsi="Times New Roman" w:cs="Times New Roman"/>
      <w:b/>
      <w:bCs/>
      <w:color w:val="FF0000"/>
      <w:sz w:val="24"/>
      <w:szCs w:val="24"/>
    </w:rPr>
  </w:style>
  <w:style w:type="paragraph" w:customStyle="1" w:styleId="b24-folderbar-edit">
    <w:name w:val="b24-folderbar-edit"/>
    <w:basedOn w:val="Normal"/>
    <w:rsid w:val="0048727A"/>
    <w:pPr>
      <w:shd w:val="clear" w:color="auto" w:fill="5E7ABB"/>
      <w:spacing w:before="100" w:beforeAutospacing="1" w:after="100" w:afterAutospacing="1" w:line="240" w:lineRule="auto"/>
    </w:pPr>
    <w:rPr>
      <w:rFonts w:ascii="Times New Roman" w:eastAsia="Times New Roman" w:hAnsi="Times New Roman" w:cs="Times New Roman"/>
      <w:b/>
      <w:bCs/>
      <w:color w:val="CCE5FF"/>
      <w:sz w:val="24"/>
      <w:szCs w:val="24"/>
    </w:rPr>
  </w:style>
  <w:style w:type="paragraph" w:customStyle="1" w:styleId="b24-folderbar-hasbook">
    <w:name w:val="b24-folderbar-hasbook"/>
    <w:basedOn w:val="Normal"/>
    <w:rsid w:val="0048727A"/>
    <w:pPr>
      <w:shd w:val="clear" w:color="auto" w:fill="FFEB8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item">
    <w:name w:val="b24-folderitem"/>
    <w:basedOn w:val="Normal"/>
    <w:rsid w:val="0048727A"/>
    <w:pPr>
      <w:spacing w:before="100" w:beforeAutospacing="1" w:after="100" w:afterAutospacing="1" w:line="240" w:lineRule="auto"/>
    </w:pPr>
    <w:rPr>
      <w:rFonts w:ascii="Verdana" w:eastAsia="Times New Roman" w:hAnsi="Verdana" w:cs="Times New Roman"/>
      <w:color w:val="808080"/>
      <w:sz w:val="15"/>
      <w:szCs w:val="15"/>
    </w:rPr>
  </w:style>
  <w:style w:type="paragraph" w:customStyle="1" w:styleId="b24-folderitem-subtitle">
    <w:name w:val="b24-folderitem-subtitle"/>
    <w:basedOn w:val="Normal"/>
    <w:rsid w:val="0048727A"/>
    <w:pPr>
      <w:spacing w:before="100" w:beforeAutospacing="1" w:after="100" w:afterAutospacing="1" w:line="240" w:lineRule="auto"/>
    </w:pPr>
    <w:rPr>
      <w:rFonts w:ascii="Verdana" w:eastAsia="Times New Roman" w:hAnsi="Verdana" w:cs="Times New Roman"/>
      <w:color w:val="404040"/>
      <w:sz w:val="15"/>
      <w:szCs w:val="15"/>
    </w:rPr>
  </w:style>
  <w:style w:type="paragraph" w:customStyle="1" w:styleId="b24-folderitem-title">
    <w:name w:val="b24-folderitem-title"/>
    <w:basedOn w:val="Normal"/>
    <w:rsid w:val="0048727A"/>
    <w:pPr>
      <w:spacing w:before="100" w:beforeAutospacing="1" w:after="100" w:afterAutospacing="1" w:line="240" w:lineRule="auto"/>
    </w:pPr>
    <w:rPr>
      <w:rFonts w:ascii="Verdana" w:eastAsia="Times New Roman" w:hAnsi="Verdana" w:cs="Times New Roman"/>
      <w:color w:val="000000"/>
      <w:sz w:val="15"/>
      <w:szCs w:val="15"/>
    </w:rPr>
  </w:style>
  <w:style w:type="paragraph" w:customStyle="1" w:styleId="b24-folderitem-title2">
    <w:name w:val="b24-folderitem-title2"/>
    <w:basedOn w:val="Normal"/>
    <w:rsid w:val="0048727A"/>
    <w:pPr>
      <w:spacing w:before="100" w:beforeAutospacing="1" w:after="100" w:afterAutospacing="1" w:line="240" w:lineRule="auto"/>
    </w:pPr>
    <w:rPr>
      <w:rFonts w:ascii="Times New Roman" w:eastAsia="Times New Roman" w:hAnsi="Times New Roman" w:cs="Times New Roman"/>
      <w:color w:val="000000"/>
      <w:sz w:val="20"/>
      <w:szCs w:val="20"/>
    </w:rPr>
  </w:style>
  <w:style w:type="paragraph" w:customStyle="1" w:styleId="b24-relatedinfo">
    <w:name w:val="b24-relatedinfo"/>
    <w:basedOn w:val="Normal"/>
    <w:rsid w:val="0048727A"/>
    <w:pPr>
      <w:spacing w:before="100" w:beforeAutospacing="1" w:after="100" w:afterAutospacing="1" w:line="240" w:lineRule="auto"/>
    </w:pPr>
    <w:rPr>
      <w:rFonts w:ascii="Verdana" w:eastAsia="Times New Roman" w:hAnsi="Verdana" w:cs="Times New Roman"/>
      <w:color w:val="FFFFFF"/>
      <w:sz w:val="17"/>
      <w:szCs w:val="17"/>
    </w:rPr>
  </w:style>
  <w:style w:type="paragraph" w:customStyle="1" w:styleId="b24-relatedinfo-title">
    <w:name w:val="b24-relatedinfo-title"/>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relatedinfo-link">
    <w:name w:val="b24-relatedinfo-link"/>
    <w:basedOn w:val="Normal"/>
    <w:rsid w:val="0048727A"/>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relatedinfo-item">
    <w:name w:val="b24-relatedinfo-item"/>
    <w:basedOn w:val="Normal"/>
    <w:rsid w:val="0048727A"/>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topic-current">
    <w:name w:val="b24-topic-current"/>
    <w:basedOn w:val="Normal"/>
    <w:rsid w:val="0048727A"/>
    <w:pPr>
      <w:shd w:val="clear" w:color="auto" w:fill="99CCFF"/>
      <w:spacing w:before="100" w:beforeAutospacing="1" w:after="100" w:afterAutospacing="1" w:line="240" w:lineRule="auto"/>
    </w:pPr>
    <w:rPr>
      <w:rFonts w:ascii="Times New Roman" w:eastAsia="Times New Roman" w:hAnsi="Times New Roman" w:cs="Times New Roman"/>
      <w:b/>
      <w:bCs/>
      <w:color w:val="800000"/>
      <w:sz w:val="15"/>
      <w:szCs w:val="15"/>
    </w:rPr>
  </w:style>
  <w:style w:type="paragraph" w:customStyle="1" w:styleId="b24-topic1">
    <w:name w:val="b24-topic1"/>
    <w:basedOn w:val="Normal"/>
    <w:rsid w:val="0048727A"/>
    <w:pPr>
      <w:spacing w:before="100" w:beforeAutospacing="1" w:after="100" w:afterAutospacing="1" w:line="240" w:lineRule="auto"/>
      <w:ind w:hanging="225"/>
    </w:pPr>
    <w:rPr>
      <w:rFonts w:ascii="Times New Roman" w:eastAsia="Times New Roman" w:hAnsi="Times New Roman" w:cs="Times New Roman"/>
      <w:sz w:val="18"/>
      <w:szCs w:val="18"/>
    </w:rPr>
  </w:style>
  <w:style w:type="paragraph" w:customStyle="1" w:styleId="b24-topic2">
    <w:name w:val="b24-topic2"/>
    <w:basedOn w:val="Normal"/>
    <w:rsid w:val="0048727A"/>
    <w:pPr>
      <w:spacing w:before="100" w:beforeAutospacing="1" w:after="100" w:afterAutospacing="1" w:line="240" w:lineRule="auto"/>
      <w:ind w:hanging="225"/>
    </w:pPr>
    <w:rPr>
      <w:rFonts w:ascii="Times New Roman" w:eastAsia="Times New Roman" w:hAnsi="Times New Roman" w:cs="Times New Roman"/>
      <w:sz w:val="15"/>
      <w:szCs w:val="15"/>
    </w:rPr>
  </w:style>
  <w:style w:type="paragraph" w:customStyle="1" w:styleId="b24-topiclist">
    <w:name w:val="b24-topiclis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pictreelist">
    <w:name w:val="b24-topictreelis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pictitle">
    <w:name w:val="b24-topictitle"/>
    <w:basedOn w:val="Normal"/>
    <w:rsid w:val="0048727A"/>
    <w:pPr>
      <w:shd w:val="clear" w:color="auto" w:fill="FFCC00"/>
      <w:spacing w:before="100" w:beforeAutospacing="1" w:after="100" w:afterAutospacing="1" w:line="240" w:lineRule="auto"/>
    </w:pPr>
    <w:rPr>
      <w:rFonts w:ascii="Times New Roman" w:eastAsia="Times New Roman" w:hAnsi="Times New Roman" w:cs="Times New Roman"/>
      <w:b/>
      <w:bCs/>
      <w:color w:val="000000"/>
      <w:spacing w:val="48"/>
      <w:sz w:val="18"/>
      <w:szCs w:val="18"/>
    </w:rPr>
  </w:style>
  <w:style w:type="paragraph" w:customStyle="1" w:styleId="b24-topictitle2">
    <w:name w:val="b24-topictitle2"/>
    <w:basedOn w:val="Normal"/>
    <w:rsid w:val="0048727A"/>
    <w:pPr>
      <w:spacing w:before="100" w:beforeAutospacing="1" w:after="100" w:afterAutospacing="1" w:line="240" w:lineRule="auto"/>
    </w:pPr>
    <w:rPr>
      <w:rFonts w:ascii="Verdana" w:eastAsia="Times New Roman" w:hAnsi="Verdana" w:cs="Times New Roman"/>
      <w:b/>
      <w:bCs/>
      <w:color w:val="000000"/>
      <w:sz w:val="15"/>
      <w:szCs w:val="15"/>
    </w:rPr>
  </w:style>
  <w:style w:type="paragraph" w:customStyle="1" w:styleId="b24-topicdescription">
    <w:name w:val="b24-topicdescription"/>
    <w:basedOn w:val="Normal"/>
    <w:rsid w:val="0048727A"/>
    <w:pPr>
      <w:spacing w:before="100" w:beforeAutospacing="1" w:after="100" w:afterAutospacing="1" w:line="240" w:lineRule="auto"/>
    </w:pPr>
    <w:rPr>
      <w:rFonts w:ascii="Verdana" w:eastAsia="Times New Roman" w:hAnsi="Verdana" w:cs="Times New Roman"/>
      <w:color w:val="000000"/>
      <w:sz w:val="15"/>
      <w:szCs w:val="15"/>
    </w:rPr>
  </w:style>
  <w:style w:type="paragraph" w:customStyle="1" w:styleId="b24-topicitemlink">
    <w:name w:val="b24-topicitemlink"/>
    <w:basedOn w:val="Normal"/>
    <w:rsid w:val="0048727A"/>
    <w:pPr>
      <w:spacing w:before="100" w:beforeAutospacing="1" w:after="100" w:afterAutospacing="1" w:line="240" w:lineRule="auto"/>
    </w:pPr>
    <w:rPr>
      <w:rFonts w:ascii="Verdana" w:eastAsia="Times New Roman" w:hAnsi="Verdana" w:cs="Times New Roman"/>
      <w:b/>
      <w:bCs/>
      <w:color w:val="0E25AB"/>
      <w:sz w:val="15"/>
      <w:szCs w:val="15"/>
    </w:rPr>
  </w:style>
  <w:style w:type="paragraph" w:customStyle="1" w:styleId="b24-topicitem">
    <w:name w:val="b24-topicitem"/>
    <w:basedOn w:val="Normal"/>
    <w:rsid w:val="0048727A"/>
    <w:pPr>
      <w:spacing w:before="100" w:beforeAutospacing="1" w:after="100" w:afterAutospacing="1" w:line="240" w:lineRule="auto"/>
    </w:pPr>
    <w:rPr>
      <w:rFonts w:ascii="Verdana" w:eastAsia="Times New Roman" w:hAnsi="Verdana" w:cs="Times New Roman"/>
      <w:b/>
      <w:bCs/>
      <w:color w:val="0E25AB"/>
      <w:sz w:val="15"/>
      <w:szCs w:val="15"/>
    </w:rPr>
  </w:style>
  <w:style w:type="paragraph" w:customStyle="1" w:styleId="b24-topicselected">
    <w:name w:val="b24-topicselected"/>
    <w:basedOn w:val="Normal"/>
    <w:rsid w:val="0048727A"/>
    <w:pPr>
      <w:spacing w:before="100" w:beforeAutospacing="1" w:after="100" w:afterAutospacing="1" w:line="240" w:lineRule="auto"/>
    </w:pPr>
    <w:rPr>
      <w:rFonts w:ascii="Arial" w:eastAsia="Times New Roman" w:hAnsi="Arial" w:cs="Arial"/>
      <w:b/>
      <w:bCs/>
      <w:color w:val="000000"/>
      <w:sz w:val="15"/>
      <w:szCs w:val="15"/>
    </w:rPr>
  </w:style>
  <w:style w:type="paragraph" w:customStyle="1" w:styleId="b24-topiccount">
    <w:name w:val="b24-topiccount"/>
    <w:basedOn w:val="Normal"/>
    <w:rsid w:val="0048727A"/>
    <w:pPr>
      <w:spacing w:before="100" w:beforeAutospacing="1" w:after="100" w:afterAutospacing="1" w:line="240" w:lineRule="auto"/>
    </w:pPr>
    <w:rPr>
      <w:rFonts w:ascii="Arial" w:eastAsia="Times New Roman" w:hAnsi="Arial" w:cs="Arial"/>
      <w:color w:val="666666"/>
      <w:sz w:val="15"/>
      <w:szCs w:val="15"/>
    </w:rPr>
  </w:style>
  <w:style w:type="paragraph" w:customStyle="1" w:styleId="b24-topicsbookcount">
    <w:name w:val="b24-topicsbookcount"/>
    <w:basedOn w:val="Normal"/>
    <w:rsid w:val="0048727A"/>
    <w:pPr>
      <w:spacing w:before="100" w:beforeAutospacing="1" w:after="100" w:afterAutospacing="1" w:line="240" w:lineRule="auto"/>
    </w:pPr>
    <w:rPr>
      <w:rFonts w:ascii="Arial" w:eastAsia="Times New Roman" w:hAnsi="Arial" w:cs="Arial"/>
      <w:color w:val="666666"/>
      <w:sz w:val="15"/>
      <w:szCs w:val="15"/>
    </w:rPr>
  </w:style>
  <w:style w:type="paragraph" w:customStyle="1" w:styleId="b24-searchquery">
    <w:name w:val="b24-searchquery"/>
    <w:basedOn w:val="Normal"/>
    <w:rsid w:val="0048727A"/>
    <w:pPr>
      <w:spacing w:before="100" w:beforeAutospacing="1" w:after="100" w:afterAutospacing="1" w:line="240" w:lineRule="auto"/>
    </w:pPr>
    <w:rPr>
      <w:rFonts w:ascii="Times New Roman" w:eastAsia="Times New Roman" w:hAnsi="Times New Roman" w:cs="Times New Roman"/>
      <w:b/>
      <w:bCs/>
      <w:color w:val="336699"/>
      <w:sz w:val="18"/>
      <w:szCs w:val="18"/>
    </w:rPr>
  </w:style>
  <w:style w:type="paragraph" w:customStyle="1" w:styleId="b24-topictrail">
    <w:name w:val="b24-topictrail"/>
    <w:basedOn w:val="Normal"/>
    <w:rsid w:val="0048727A"/>
    <w:pPr>
      <w:spacing w:before="100" w:beforeAutospacing="1" w:after="100" w:afterAutospacing="1" w:line="240" w:lineRule="auto"/>
    </w:pPr>
    <w:rPr>
      <w:rFonts w:ascii="Verdana" w:eastAsia="Times New Roman" w:hAnsi="Verdana" w:cs="Times New Roman"/>
      <w:color w:val="000000"/>
      <w:sz w:val="21"/>
      <w:szCs w:val="21"/>
    </w:rPr>
  </w:style>
  <w:style w:type="paragraph" w:customStyle="1" w:styleId="b24-topictrail-title">
    <w:name w:val="b24-topictrail-title"/>
    <w:basedOn w:val="Normal"/>
    <w:rsid w:val="0048727A"/>
    <w:pPr>
      <w:spacing w:before="100" w:beforeAutospacing="1" w:after="100" w:afterAutospacing="1" w:line="240" w:lineRule="auto"/>
    </w:pPr>
    <w:rPr>
      <w:rFonts w:ascii="Times New Roman" w:eastAsia="Times New Roman" w:hAnsi="Times New Roman" w:cs="Times New Roman"/>
      <w:b/>
      <w:bCs/>
      <w:color w:val="000000"/>
      <w:sz w:val="21"/>
      <w:szCs w:val="21"/>
    </w:rPr>
  </w:style>
  <w:style w:type="paragraph" w:customStyle="1" w:styleId="b24-topictrail-title2">
    <w:name w:val="b24-topictrail-title2"/>
    <w:basedOn w:val="Normal"/>
    <w:rsid w:val="0048727A"/>
    <w:pPr>
      <w:spacing w:before="100" w:beforeAutospacing="1" w:after="100" w:afterAutospacing="1" w:line="240" w:lineRule="auto"/>
    </w:pPr>
    <w:rPr>
      <w:rFonts w:ascii="Times New Roman" w:eastAsia="Times New Roman" w:hAnsi="Times New Roman" w:cs="Times New Roman"/>
      <w:color w:val="000000"/>
      <w:sz w:val="21"/>
      <w:szCs w:val="21"/>
    </w:rPr>
  </w:style>
  <w:style w:type="paragraph" w:customStyle="1" w:styleId="b24-topictrail-link">
    <w:name w:val="b24-topictrail-link"/>
    <w:basedOn w:val="Normal"/>
    <w:rsid w:val="0048727A"/>
    <w:pPr>
      <w:spacing w:before="100" w:beforeAutospacing="1" w:after="100" w:afterAutospacing="1" w:line="240" w:lineRule="auto"/>
    </w:pPr>
    <w:rPr>
      <w:rFonts w:ascii="Times New Roman" w:eastAsia="Times New Roman" w:hAnsi="Times New Roman" w:cs="Times New Roman"/>
      <w:color w:val="0E25AB"/>
      <w:sz w:val="21"/>
      <w:szCs w:val="21"/>
    </w:rPr>
  </w:style>
  <w:style w:type="paragraph" w:customStyle="1" w:styleId="b24-topictrail-link2">
    <w:name w:val="b24-topictrail-link2"/>
    <w:basedOn w:val="Normal"/>
    <w:rsid w:val="0048727A"/>
    <w:pPr>
      <w:spacing w:before="100" w:beforeAutospacing="1" w:after="100" w:afterAutospacing="1" w:line="240" w:lineRule="auto"/>
    </w:pPr>
    <w:rPr>
      <w:rFonts w:ascii="Times New Roman" w:eastAsia="Times New Roman" w:hAnsi="Times New Roman" w:cs="Times New Roman"/>
      <w:color w:val="0E25AB"/>
      <w:sz w:val="18"/>
      <w:szCs w:val="18"/>
    </w:rPr>
  </w:style>
  <w:style w:type="paragraph" w:customStyle="1" w:styleId="b24-topictrail-item">
    <w:name w:val="b24-topictrail-item"/>
    <w:basedOn w:val="Normal"/>
    <w:rsid w:val="0048727A"/>
    <w:pPr>
      <w:spacing w:before="100" w:beforeAutospacing="1" w:after="100" w:afterAutospacing="1" w:line="240" w:lineRule="auto"/>
    </w:pPr>
    <w:rPr>
      <w:rFonts w:ascii="Times New Roman" w:eastAsia="Times New Roman" w:hAnsi="Times New Roman" w:cs="Times New Roman"/>
      <w:color w:val="0E25AB"/>
      <w:sz w:val="21"/>
      <w:szCs w:val="21"/>
    </w:rPr>
  </w:style>
  <w:style w:type="paragraph" w:customStyle="1" w:styleId="b24-topictrail-item2">
    <w:name w:val="b24-topictrail-item2"/>
    <w:basedOn w:val="Normal"/>
    <w:rsid w:val="0048727A"/>
    <w:pPr>
      <w:spacing w:before="100" w:beforeAutospacing="1" w:after="100" w:afterAutospacing="1" w:line="240" w:lineRule="auto"/>
    </w:pPr>
    <w:rPr>
      <w:rFonts w:ascii="Times New Roman" w:eastAsia="Times New Roman" w:hAnsi="Times New Roman" w:cs="Times New Roman"/>
      <w:color w:val="0E25AB"/>
      <w:sz w:val="18"/>
      <w:szCs w:val="18"/>
    </w:rPr>
  </w:style>
  <w:style w:type="paragraph" w:customStyle="1" w:styleId="b24-topictrail-description">
    <w:name w:val="b24-topictrail-description"/>
    <w:basedOn w:val="Normal"/>
    <w:rsid w:val="0048727A"/>
    <w:pPr>
      <w:spacing w:before="100" w:beforeAutospacing="1" w:after="100" w:afterAutospacing="1" w:line="240" w:lineRule="auto"/>
    </w:pPr>
    <w:rPr>
      <w:rFonts w:ascii="Times New Roman" w:eastAsia="Times New Roman" w:hAnsi="Times New Roman" w:cs="Times New Roman"/>
      <w:color w:val="000000"/>
      <w:sz w:val="21"/>
      <w:szCs w:val="21"/>
    </w:rPr>
  </w:style>
  <w:style w:type="paragraph" w:customStyle="1" w:styleId="b24-topictrail-subitem">
    <w:name w:val="b24-topictrail-subitem"/>
    <w:basedOn w:val="Normal"/>
    <w:rsid w:val="0048727A"/>
    <w:pPr>
      <w:spacing w:before="100" w:beforeAutospacing="1" w:after="100" w:afterAutospacing="1" w:line="240" w:lineRule="auto"/>
    </w:pPr>
    <w:rPr>
      <w:rFonts w:ascii="Times New Roman" w:eastAsia="Times New Roman" w:hAnsi="Times New Roman" w:cs="Times New Roman"/>
      <w:color w:val="0E25AB"/>
      <w:sz w:val="18"/>
      <w:szCs w:val="18"/>
    </w:rPr>
  </w:style>
  <w:style w:type="paragraph" w:customStyle="1" w:styleId="b24-lessonlist">
    <w:name w:val="b24-lessonlist"/>
    <w:basedOn w:val="Normal"/>
    <w:rsid w:val="0048727A"/>
    <w:pPr>
      <w:spacing w:before="100" w:beforeAutospacing="1" w:after="100" w:afterAutospacing="1" w:line="240" w:lineRule="auto"/>
    </w:pPr>
    <w:rPr>
      <w:rFonts w:ascii="Verdana" w:eastAsia="Times New Roman" w:hAnsi="Verdana" w:cs="Times New Roman"/>
      <w:color w:val="000000"/>
      <w:sz w:val="18"/>
      <w:szCs w:val="18"/>
    </w:rPr>
  </w:style>
  <w:style w:type="paragraph" w:customStyle="1" w:styleId="b24-lessontitle">
    <w:name w:val="b24-lessontitle"/>
    <w:basedOn w:val="Normal"/>
    <w:rsid w:val="0048727A"/>
    <w:pPr>
      <w:spacing w:before="100" w:beforeAutospacing="1" w:after="100" w:afterAutospacing="1" w:line="240" w:lineRule="auto"/>
    </w:pPr>
    <w:rPr>
      <w:rFonts w:ascii="Times New Roman" w:eastAsia="Times New Roman" w:hAnsi="Times New Roman" w:cs="Times New Roman"/>
      <w:b/>
      <w:bCs/>
      <w:sz w:val="18"/>
      <w:szCs w:val="18"/>
    </w:rPr>
  </w:style>
  <w:style w:type="paragraph" w:customStyle="1" w:styleId="b24-lessonitem">
    <w:name w:val="b24-lessonitem"/>
    <w:basedOn w:val="Normal"/>
    <w:rsid w:val="0048727A"/>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bookbin">
    <w:name w:val="b24-bookbin"/>
    <w:basedOn w:val="Normal"/>
    <w:rsid w:val="0048727A"/>
    <w:pPr>
      <w:shd w:val="clear" w:color="auto" w:fill="D6E6F5"/>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bin-item">
    <w:name w:val="b24-bookbin-item"/>
    <w:basedOn w:val="Normal"/>
    <w:rsid w:val="0048727A"/>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b24-hotbooktitle">
    <w:name w:val="b24-hotbooktitle"/>
    <w:basedOn w:val="Normal"/>
    <w:rsid w:val="0048727A"/>
    <w:pPr>
      <w:spacing w:before="100" w:beforeAutospacing="1" w:after="100" w:afterAutospacing="1" w:line="240" w:lineRule="auto"/>
      <w:jc w:val="center"/>
    </w:pPr>
    <w:rPr>
      <w:rFonts w:ascii="Times New Roman" w:eastAsia="Times New Roman" w:hAnsi="Times New Roman" w:cs="Times New Roman"/>
      <w:b/>
      <w:bCs/>
      <w:sz w:val="14"/>
      <w:szCs w:val="14"/>
    </w:rPr>
  </w:style>
  <w:style w:type="paragraph" w:customStyle="1" w:styleId="b24-booksmore">
    <w:name w:val="b24-booksmore"/>
    <w:basedOn w:val="Normal"/>
    <w:rsid w:val="0048727A"/>
    <w:pPr>
      <w:spacing w:before="45" w:after="45" w:line="240" w:lineRule="auto"/>
      <w:ind w:left="750"/>
    </w:pPr>
    <w:rPr>
      <w:rFonts w:ascii="Times New Roman" w:eastAsia="Times New Roman" w:hAnsi="Times New Roman" w:cs="Times New Roman"/>
      <w:sz w:val="24"/>
      <w:szCs w:val="24"/>
    </w:rPr>
  </w:style>
  <w:style w:type="paragraph" w:customStyle="1" w:styleId="b24-bookmetacompact">
    <w:name w:val="b24-bookmetacompact"/>
    <w:basedOn w:val="Normal"/>
    <w:rsid w:val="0048727A"/>
    <w:pPr>
      <w:spacing w:before="100" w:beforeAutospacing="1" w:after="100" w:afterAutospacing="1" w:line="240" w:lineRule="auto"/>
    </w:pPr>
    <w:rPr>
      <w:rFonts w:ascii="Arial" w:eastAsia="Times New Roman" w:hAnsi="Arial" w:cs="Arial"/>
      <w:sz w:val="14"/>
      <w:szCs w:val="14"/>
    </w:rPr>
  </w:style>
  <w:style w:type="paragraph" w:customStyle="1" w:styleId="b24-booktitle2">
    <w:name w:val="b24-booktitle2"/>
    <w:basedOn w:val="Normal"/>
    <w:rsid w:val="0048727A"/>
    <w:pPr>
      <w:spacing w:before="100" w:beforeAutospacing="1" w:after="100" w:afterAutospacing="1" w:line="240" w:lineRule="auto"/>
    </w:pPr>
    <w:rPr>
      <w:rFonts w:ascii="Times New Roman" w:eastAsia="Times New Roman" w:hAnsi="Times New Roman" w:cs="Times New Roman"/>
      <w:color w:val="122EB2"/>
      <w:sz w:val="24"/>
      <w:szCs w:val="24"/>
    </w:rPr>
  </w:style>
  <w:style w:type="paragraph" w:customStyle="1" w:styleId="b24-booktitle-summary">
    <w:name w:val="b24-booktitle-summary"/>
    <w:basedOn w:val="Normal"/>
    <w:rsid w:val="0048727A"/>
    <w:pPr>
      <w:spacing w:before="100" w:beforeAutospacing="1" w:after="100" w:afterAutospacing="1" w:line="240" w:lineRule="auto"/>
    </w:pPr>
    <w:rPr>
      <w:rFonts w:ascii="Times New Roman" w:eastAsia="Times New Roman" w:hAnsi="Times New Roman" w:cs="Times New Roman"/>
      <w:i/>
      <w:iCs/>
      <w:color w:val="122EB2"/>
      <w:sz w:val="24"/>
      <w:szCs w:val="24"/>
    </w:rPr>
  </w:style>
  <w:style w:type="paragraph" w:customStyle="1" w:styleId="b24-booktitle-no">
    <w:name w:val="b24-booktitle-no"/>
    <w:basedOn w:val="Normal"/>
    <w:rsid w:val="0048727A"/>
    <w:pPr>
      <w:spacing w:before="100" w:beforeAutospacing="1" w:after="100" w:afterAutospacing="1" w:line="240" w:lineRule="auto"/>
    </w:pPr>
    <w:rPr>
      <w:rFonts w:ascii="Times New Roman" w:eastAsia="Times New Roman" w:hAnsi="Times New Roman" w:cs="Times New Roman"/>
      <w:b/>
      <w:bCs/>
      <w:color w:val="B22E12"/>
      <w:sz w:val="24"/>
      <w:szCs w:val="24"/>
    </w:rPr>
  </w:style>
  <w:style w:type="paragraph" w:customStyle="1" w:styleId="b24-searchhit">
    <w:name w:val="b24-searchhit"/>
    <w:basedOn w:val="Normal"/>
    <w:rsid w:val="0048727A"/>
    <w:pPr>
      <w:spacing w:before="100" w:beforeAutospacing="1" w:after="100" w:afterAutospacing="1" w:line="240" w:lineRule="auto"/>
    </w:pPr>
    <w:rPr>
      <w:rFonts w:ascii="Arial" w:eastAsia="Times New Roman" w:hAnsi="Arial" w:cs="Arial"/>
      <w:color w:val="000000"/>
      <w:sz w:val="17"/>
      <w:szCs w:val="17"/>
    </w:rPr>
  </w:style>
  <w:style w:type="paragraph" w:customStyle="1" w:styleId="b24-searchhit-title">
    <w:name w:val="b24-searchhit-title"/>
    <w:basedOn w:val="Normal"/>
    <w:rsid w:val="0048727A"/>
    <w:pPr>
      <w:spacing w:before="100" w:beforeAutospacing="1" w:after="100" w:afterAutospacing="1" w:line="240" w:lineRule="auto"/>
    </w:pPr>
    <w:rPr>
      <w:rFonts w:ascii="Verdana" w:eastAsia="Times New Roman" w:hAnsi="Verdana" w:cs="Times New Roman"/>
      <w:b/>
      <w:bCs/>
      <w:color w:val="000000"/>
      <w:sz w:val="17"/>
      <w:szCs w:val="17"/>
    </w:rPr>
  </w:style>
  <w:style w:type="paragraph" w:customStyle="1" w:styleId="b24-searchhit-details">
    <w:name w:val="b24-searchhit-details"/>
    <w:basedOn w:val="Normal"/>
    <w:rsid w:val="0048727A"/>
    <w:pPr>
      <w:spacing w:before="100" w:beforeAutospacing="1" w:after="100" w:afterAutospacing="1" w:line="240" w:lineRule="auto"/>
    </w:pPr>
    <w:rPr>
      <w:rFonts w:ascii="Arial" w:eastAsia="Times New Roman" w:hAnsi="Arial" w:cs="Arial"/>
      <w:color w:val="9D9D9D"/>
      <w:sz w:val="12"/>
      <w:szCs w:val="12"/>
    </w:rPr>
  </w:style>
  <w:style w:type="paragraph" w:customStyle="1" w:styleId="b24-soundview">
    <w:name w:val="b24-soundview"/>
    <w:basedOn w:val="Normal"/>
    <w:rsid w:val="0048727A"/>
    <w:pPr>
      <w:spacing w:before="100" w:beforeAutospacing="1" w:after="100" w:afterAutospacing="1" w:line="240" w:lineRule="auto"/>
    </w:pPr>
    <w:rPr>
      <w:rFonts w:ascii="Verdana" w:eastAsia="Times New Roman" w:hAnsi="Verdana" w:cs="Times New Roman"/>
      <w:color w:val="666666"/>
      <w:sz w:val="14"/>
      <w:szCs w:val="14"/>
    </w:rPr>
  </w:style>
  <w:style w:type="paragraph" w:customStyle="1" w:styleId="b24-folderbook">
    <w:name w:val="b24-folderbook"/>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color w:val="000000"/>
      <w:sz w:val="18"/>
      <w:szCs w:val="18"/>
    </w:rPr>
  </w:style>
  <w:style w:type="paragraph" w:customStyle="1" w:styleId="b24-folderbook1">
    <w:name w:val="b24-folderbook1"/>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ook-edit">
    <w:name w:val="b24-folderbook-edit"/>
    <w:basedOn w:val="Normal"/>
    <w:rsid w:val="0048727A"/>
    <w:pPr>
      <w:pBdr>
        <w:top w:val="single" w:sz="6" w:space="4" w:color="FBFBDA"/>
        <w:left w:val="single" w:sz="6" w:space="4" w:color="FBFBDA"/>
        <w:bottom w:val="single" w:sz="6" w:space="4" w:color="FBFBDA"/>
        <w:right w:val="single" w:sz="6" w:space="4" w:color="FBFBDA"/>
      </w:pBdr>
      <w:shd w:val="clear" w:color="auto" w:fill="FBFBD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editform">
    <w:name w:val="b24-foldereditform"/>
    <w:basedOn w:val="Normal"/>
    <w:rsid w:val="0048727A"/>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foldereditcontrol">
    <w:name w:val="b24-foldereditcontrol"/>
    <w:basedOn w:val="Normal"/>
    <w:rsid w:val="0048727A"/>
    <w:pPr>
      <w:shd w:val="clear" w:color="auto" w:fill="FBFBD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editsubmit">
    <w:name w:val="b24-foldereditsubmit"/>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b24-folderedit">
    <w:name w:val="b24-folderedit"/>
    <w:basedOn w:val="Normal"/>
    <w:rsid w:val="0048727A"/>
    <w:pPr>
      <w:spacing w:before="100" w:beforeAutospacing="1" w:after="100" w:afterAutospacing="1" w:line="240" w:lineRule="auto"/>
    </w:pPr>
    <w:rPr>
      <w:rFonts w:ascii="Times New Roman" w:eastAsia="Times New Roman" w:hAnsi="Times New Roman" w:cs="Times New Roman"/>
      <w:b/>
      <w:bCs/>
      <w:color w:val="000080"/>
      <w:sz w:val="18"/>
      <w:szCs w:val="18"/>
    </w:rPr>
  </w:style>
  <w:style w:type="paragraph" w:customStyle="1" w:styleId="b24-folderedit-current">
    <w:name w:val="b24-folderedit-current"/>
    <w:basedOn w:val="Normal"/>
    <w:rsid w:val="0048727A"/>
    <w:pPr>
      <w:shd w:val="clear" w:color="auto" w:fill="FFFF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edit-link">
    <w:name w:val="b24-folderedit-link"/>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b/>
      <w:bCs/>
      <w:color w:val="122EB2"/>
      <w:sz w:val="24"/>
      <w:szCs w:val="24"/>
    </w:rPr>
  </w:style>
  <w:style w:type="paragraph" w:customStyle="1" w:styleId="b24-foldereditmenu">
    <w:name w:val="b24-foldereditmenu"/>
    <w:basedOn w:val="Normal"/>
    <w:rsid w:val="0048727A"/>
    <w:pPr>
      <w:spacing w:before="100" w:beforeAutospacing="1" w:after="100" w:afterAutospacing="1" w:line="240" w:lineRule="auto"/>
    </w:pPr>
    <w:rPr>
      <w:rFonts w:ascii="Arial" w:eastAsia="Times New Roman" w:hAnsi="Arial" w:cs="Arial"/>
      <w:color w:val="FFFFFF"/>
      <w:sz w:val="15"/>
      <w:szCs w:val="15"/>
    </w:rPr>
  </w:style>
  <w:style w:type="paragraph" w:customStyle="1" w:styleId="b24-foldereditmenu2">
    <w:name w:val="b24-foldereditmenu2"/>
    <w:basedOn w:val="Normal"/>
    <w:rsid w:val="0048727A"/>
    <w:pPr>
      <w:shd w:val="clear" w:color="auto" w:fill="FFFFFF"/>
      <w:spacing w:before="100" w:beforeAutospacing="1" w:after="100" w:afterAutospacing="1" w:line="240" w:lineRule="auto"/>
    </w:pPr>
    <w:rPr>
      <w:rFonts w:ascii="Arial" w:eastAsia="Times New Roman" w:hAnsi="Arial" w:cs="Arial"/>
      <w:color w:val="000000"/>
      <w:sz w:val="15"/>
      <w:szCs w:val="15"/>
    </w:rPr>
  </w:style>
  <w:style w:type="paragraph" w:customStyle="1" w:styleId="b24-foldereditmenu-title1">
    <w:name w:val="b24-foldereditmenu-title1"/>
    <w:basedOn w:val="Normal"/>
    <w:rsid w:val="0048727A"/>
    <w:pPr>
      <w:shd w:val="clear" w:color="auto" w:fill="5E7ABB"/>
      <w:spacing w:before="100" w:beforeAutospacing="1" w:after="100" w:afterAutospacing="1" w:line="240" w:lineRule="auto"/>
    </w:pPr>
    <w:rPr>
      <w:rFonts w:ascii="Times New Roman" w:eastAsia="Times New Roman" w:hAnsi="Times New Roman" w:cs="Times New Roman"/>
      <w:color w:val="FFFFFF"/>
      <w:sz w:val="18"/>
      <w:szCs w:val="18"/>
    </w:rPr>
  </w:style>
  <w:style w:type="paragraph" w:customStyle="1" w:styleId="b24-foldereditmenu-title2">
    <w:name w:val="b24-foldereditmenu-title2"/>
    <w:basedOn w:val="Normal"/>
    <w:rsid w:val="0048727A"/>
    <w:pPr>
      <w:spacing w:before="100" w:beforeAutospacing="1" w:after="100" w:afterAutospacing="1" w:line="240" w:lineRule="auto"/>
    </w:pPr>
    <w:rPr>
      <w:rFonts w:ascii="Times New Roman" w:eastAsia="Times New Roman" w:hAnsi="Times New Roman" w:cs="Times New Roman"/>
      <w:color w:val="000000"/>
      <w:sz w:val="18"/>
      <w:szCs w:val="18"/>
    </w:rPr>
  </w:style>
  <w:style w:type="paragraph" w:customStyle="1" w:styleId="b24-foldereditmenu-exit">
    <w:name w:val="b24-foldereditmenu-exit"/>
    <w:basedOn w:val="Normal"/>
    <w:rsid w:val="0048727A"/>
    <w:pPr>
      <w:spacing w:before="100" w:beforeAutospacing="1" w:after="100" w:afterAutospacing="1" w:line="240" w:lineRule="auto"/>
    </w:pPr>
    <w:rPr>
      <w:rFonts w:ascii="Times New Roman" w:eastAsia="Times New Roman" w:hAnsi="Times New Roman" w:cs="Times New Roman"/>
      <w:color w:val="FF0000"/>
      <w:sz w:val="18"/>
      <w:szCs w:val="18"/>
    </w:rPr>
  </w:style>
  <w:style w:type="paragraph" w:customStyle="1" w:styleId="b24-bookmanage-title">
    <w:name w:val="b24-bookmanage-title"/>
    <w:basedOn w:val="Normal"/>
    <w:rsid w:val="0048727A"/>
    <w:pPr>
      <w:spacing w:before="100" w:beforeAutospacing="1" w:after="100" w:afterAutospacing="1" w:line="240" w:lineRule="auto"/>
      <w:textAlignment w:val="top"/>
    </w:pPr>
    <w:rPr>
      <w:rFonts w:ascii="Times New Roman" w:eastAsia="Times New Roman" w:hAnsi="Times New Roman" w:cs="Times New Roman"/>
      <w:b/>
      <w:bCs/>
      <w:sz w:val="17"/>
      <w:szCs w:val="17"/>
    </w:rPr>
  </w:style>
  <w:style w:type="paragraph" w:customStyle="1" w:styleId="b24-annotations-booktitle">
    <w:name w:val="b24-annotations-booktitle"/>
    <w:basedOn w:val="Normal"/>
    <w:rsid w:val="0048727A"/>
    <w:pPr>
      <w:spacing w:before="100" w:beforeAutospacing="1" w:after="100" w:afterAutospacing="1" w:line="240" w:lineRule="auto"/>
    </w:pPr>
    <w:rPr>
      <w:rFonts w:ascii="Times New Roman" w:eastAsia="Times New Roman" w:hAnsi="Times New Roman" w:cs="Times New Roman"/>
      <w:sz w:val="17"/>
      <w:szCs w:val="17"/>
    </w:rPr>
  </w:style>
  <w:style w:type="paragraph" w:customStyle="1" w:styleId="b24-annotationsubtitle">
    <w:name w:val="b24-annotation_subtitle"/>
    <w:basedOn w:val="Normal"/>
    <w:rsid w:val="0048727A"/>
    <w:pPr>
      <w:spacing w:before="100" w:beforeAutospacing="1" w:after="100" w:afterAutospacing="1" w:line="240" w:lineRule="auto"/>
    </w:pPr>
    <w:rPr>
      <w:rFonts w:ascii="Times New Roman" w:eastAsia="Times New Roman" w:hAnsi="Times New Roman" w:cs="Times New Roman"/>
      <w:b/>
      <w:bCs/>
      <w:sz w:val="17"/>
      <w:szCs w:val="17"/>
    </w:rPr>
  </w:style>
  <w:style w:type="paragraph" w:customStyle="1" w:styleId="b24-bookmanage-formlabel">
    <w:name w:val="b24-bookmanage-formlabe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nage-bookmeta">
    <w:name w:val="b24-bookmanage-bookmeta"/>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nage-bookmarkmenu">
    <w:name w:val="b24-bookmanage-bookmarkmenu"/>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nage-bookmarkform">
    <w:name w:val="b24-bookmanage-bookmarkform"/>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rkform-annotatetable">
    <w:name w:val="b24-bookmarkform-annotatetable"/>
    <w:basedOn w:val="Normal"/>
    <w:rsid w:val="0048727A"/>
    <w:pPr>
      <w:shd w:val="clear" w:color="auto" w:fill="C7E7F6"/>
      <w:spacing w:before="30" w:after="30" w:line="240" w:lineRule="auto"/>
      <w:ind w:left="15" w:right="75"/>
    </w:pPr>
    <w:rPr>
      <w:rFonts w:ascii="Times New Roman" w:eastAsia="Times New Roman" w:hAnsi="Times New Roman" w:cs="Times New Roman"/>
      <w:sz w:val="24"/>
      <w:szCs w:val="24"/>
    </w:rPr>
  </w:style>
  <w:style w:type="paragraph" w:customStyle="1" w:styleId="b24-bookmanage-forminput">
    <w:name w:val="b24-bookmanage-forminput"/>
    <w:basedOn w:val="Normal"/>
    <w:rsid w:val="0048727A"/>
    <w:pPr>
      <w:shd w:val="clear" w:color="auto" w:fill="C7E7F6"/>
      <w:spacing w:before="100" w:beforeAutospacing="1" w:after="100" w:afterAutospacing="1" w:line="240" w:lineRule="auto"/>
    </w:pPr>
    <w:rPr>
      <w:rFonts w:ascii="Verdana" w:eastAsia="Times New Roman" w:hAnsi="Verdana" w:cs="Times New Roman"/>
      <w:sz w:val="24"/>
      <w:szCs w:val="24"/>
    </w:rPr>
  </w:style>
  <w:style w:type="paragraph" w:customStyle="1" w:styleId="b24-bookmanage-bookmarktitle">
    <w:name w:val="b24-bookmanage-bookmarktitle"/>
    <w:basedOn w:val="Normal"/>
    <w:rsid w:val="0048727A"/>
    <w:pPr>
      <w:spacing w:before="100" w:beforeAutospacing="1" w:after="100" w:afterAutospacing="1" w:line="240" w:lineRule="auto"/>
    </w:pPr>
    <w:rPr>
      <w:rFonts w:ascii="Times New Roman" w:eastAsia="Times New Roman" w:hAnsi="Times New Roman" w:cs="Times New Roman"/>
      <w:b/>
      <w:bCs/>
      <w:sz w:val="20"/>
      <w:szCs w:val="20"/>
    </w:rPr>
  </w:style>
  <w:style w:type="paragraph" w:customStyle="1" w:styleId="b24-bookmanage-bookmarkselected">
    <w:name w:val="b24-bookmanage-bookmarkselected"/>
    <w:basedOn w:val="Normal"/>
    <w:rsid w:val="0048727A"/>
    <w:pPr>
      <w:shd w:val="clear" w:color="auto" w:fill="FFFFB2"/>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nage-bookmarklink">
    <w:name w:val="b24-bookmanage-bookmarklink"/>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nage-systemfolder">
    <w:name w:val="b24-bookmanage-systemfolder"/>
    <w:basedOn w:val="Normal"/>
    <w:rsid w:val="0048727A"/>
    <w:pPr>
      <w:pBdr>
        <w:top w:val="single" w:sz="6" w:space="1" w:color="000000"/>
        <w:left w:val="single" w:sz="6" w:space="0" w:color="000000"/>
        <w:bottom w:val="single" w:sz="6" w:space="1" w:color="000000"/>
        <w:right w:val="single" w:sz="6" w:space="0" w:color="000000"/>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rk">
    <w:name w:val="b24-bookmark"/>
    <w:basedOn w:val="Normal"/>
    <w:rsid w:val="0048727A"/>
    <w:pPr>
      <w:spacing w:before="100" w:beforeAutospacing="1" w:after="100" w:afterAutospacing="1" w:line="240" w:lineRule="auto"/>
    </w:pPr>
    <w:rPr>
      <w:rFonts w:ascii="Arial" w:eastAsia="Times New Roman" w:hAnsi="Arial" w:cs="Arial"/>
      <w:color w:val="000000"/>
      <w:sz w:val="15"/>
      <w:szCs w:val="15"/>
    </w:rPr>
  </w:style>
  <w:style w:type="paragraph" w:customStyle="1" w:styleId="b24-bookmark-title">
    <w:name w:val="b24-bookmark-title"/>
    <w:basedOn w:val="Normal"/>
    <w:rsid w:val="0048727A"/>
    <w:pPr>
      <w:spacing w:before="100" w:beforeAutospacing="1" w:after="100" w:afterAutospacing="1" w:line="240" w:lineRule="auto"/>
    </w:pPr>
    <w:rPr>
      <w:rFonts w:ascii="Arial" w:eastAsia="Times New Roman" w:hAnsi="Arial" w:cs="Arial"/>
      <w:b/>
      <w:bCs/>
      <w:color w:val="000000"/>
      <w:sz w:val="15"/>
      <w:szCs w:val="15"/>
    </w:rPr>
  </w:style>
  <w:style w:type="paragraph" w:customStyle="1" w:styleId="b24-toctitle">
    <w:name w:val="b24-toctitle"/>
    <w:basedOn w:val="Normal"/>
    <w:rsid w:val="0048727A"/>
    <w:pPr>
      <w:spacing w:before="100" w:beforeAutospacing="1" w:after="100" w:afterAutospacing="1" w:line="240" w:lineRule="auto"/>
      <w:textAlignment w:val="center"/>
    </w:pPr>
    <w:rPr>
      <w:rFonts w:ascii="Times New Roman" w:eastAsia="Times New Roman" w:hAnsi="Times New Roman" w:cs="Times New Roman"/>
      <w:b/>
      <w:bCs/>
      <w:color w:val="000000"/>
      <w:sz w:val="18"/>
      <w:szCs w:val="18"/>
    </w:rPr>
  </w:style>
  <w:style w:type="paragraph" w:customStyle="1" w:styleId="b24-tocmenu">
    <w:name w:val="b24-tocmenu"/>
    <w:basedOn w:val="Normal"/>
    <w:rsid w:val="0048727A"/>
    <w:pPr>
      <w:pBdr>
        <w:top w:val="single" w:sz="6" w:space="3" w:color="000000"/>
        <w:bottom w:val="single" w:sz="6" w:space="3" w:color="000000"/>
      </w:pBdr>
      <w:shd w:val="clear" w:color="auto" w:fill="FFFFFF"/>
      <w:spacing w:before="100" w:beforeAutospacing="1" w:after="100" w:afterAutospacing="1" w:line="240" w:lineRule="auto"/>
    </w:pPr>
    <w:rPr>
      <w:rFonts w:ascii="Times New Roman" w:eastAsia="Times New Roman" w:hAnsi="Times New Roman" w:cs="Times New Roman"/>
      <w:color w:val="122EB2"/>
      <w:sz w:val="17"/>
      <w:szCs w:val="17"/>
    </w:rPr>
  </w:style>
  <w:style w:type="paragraph" w:customStyle="1" w:styleId="b24-toc">
    <w:name w:val="b24-toc"/>
    <w:basedOn w:val="Normal"/>
    <w:rsid w:val="0048727A"/>
    <w:pPr>
      <w:spacing w:before="100" w:beforeAutospacing="1" w:after="100" w:afterAutospacing="1" w:line="240" w:lineRule="auto"/>
    </w:pPr>
    <w:rPr>
      <w:rFonts w:ascii="Arial" w:eastAsia="Times New Roman" w:hAnsi="Arial" w:cs="Arial"/>
      <w:color w:val="000000"/>
      <w:sz w:val="18"/>
      <w:szCs w:val="18"/>
    </w:rPr>
  </w:style>
  <w:style w:type="paragraph" w:customStyle="1" w:styleId="b24-chaptertoc0">
    <w:name w:val="b24-chaptertoc0"/>
    <w:basedOn w:val="Normal"/>
    <w:rsid w:val="0048727A"/>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24-chaptertoc1">
    <w:name w:val="b24-chaptertoc1"/>
    <w:basedOn w:val="Normal"/>
    <w:rsid w:val="0048727A"/>
    <w:pPr>
      <w:pBdr>
        <w:top w:val="single" w:sz="6" w:space="0" w:color="000000"/>
        <w:bottom w:val="single" w:sz="6" w:space="0" w:color="000000"/>
      </w:pBdr>
      <w:spacing w:before="100" w:beforeAutospacing="1" w:after="100" w:afterAutospacing="1" w:line="240" w:lineRule="auto"/>
      <w:jc w:val="center"/>
    </w:pPr>
    <w:rPr>
      <w:rFonts w:ascii="Arial" w:eastAsia="Times New Roman" w:hAnsi="Arial" w:cs="Arial"/>
      <w:b/>
      <w:bCs/>
      <w:color w:val="800000"/>
      <w:sz w:val="14"/>
      <w:szCs w:val="14"/>
    </w:rPr>
  </w:style>
  <w:style w:type="paragraph" w:customStyle="1" w:styleId="b24-chaptertoc2-selected">
    <w:name w:val="b24-chaptertoc2-selected"/>
    <w:basedOn w:val="Normal"/>
    <w:rsid w:val="0048727A"/>
    <w:pPr>
      <w:spacing w:before="100" w:beforeAutospacing="1" w:after="100" w:afterAutospacing="1" w:line="240" w:lineRule="auto"/>
    </w:pPr>
    <w:rPr>
      <w:rFonts w:ascii="Verdana" w:eastAsia="Times New Roman" w:hAnsi="Verdana" w:cs="Times New Roman"/>
      <w:b/>
      <w:bCs/>
      <w:color w:val="000000"/>
      <w:sz w:val="15"/>
      <w:szCs w:val="15"/>
    </w:rPr>
  </w:style>
  <w:style w:type="paragraph" w:customStyle="1" w:styleId="b24-chaptertoc3">
    <w:name w:val="b24-chaptertoc3"/>
    <w:basedOn w:val="Normal"/>
    <w:rsid w:val="0048727A"/>
    <w:pPr>
      <w:spacing w:before="100" w:beforeAutospacing="1" w:after="100" w:afterAutospacing="1" w:line="240" w:lineRule="auto"/>
    </w:pPr>
    <w:rPr>
      <w:rFonts w:ascii="Arial" w:eastAsia="Times New Roman" w:hAnsi="Arial" w:cs="Arial"/>
      <w:color w:val="333333"/>
      <w:sz w:val="15"/>
      <w:szCs w:val="15"/>
    </w:rPr>
  </w:style>
  <w:style w:type="paragraph" w:customStyle="1" w:styleId="b24-chaptertoctitle">
    <w:name w:val="b24-chaptertoctitle"/>
    <w:basedOn w:val="Normal"/>
    <w:rsid w:val="0048727A"/>
    <w:pPr>
      <w:shd w:val="clear" w:color="auto" w:fill="5E7BBA"/>
      <w:spacing w:before="100" w:beforeAutospacing="1" w:after="100" w:afterAutospacing="1" w:line="240" w:lineRule="auto"/>
      <w:jc w:val="center"/>
    </w:pPr>
    <w:rPr>
      <w:rFonts w:ascii="Times New Roman" w:eastAsia="Times New Roman" w:hAnsi="Times New Roman" w:cs="Times New Roman"/>
      <w:color w:val="FFFFFF"/>
      <w:sz w:val="15"/>
      <w:szCs w:val="15"/>
    </w:rPr>
  </w:style>
  <w:style w:type="paragraph" w:customStyle="1" w:styleId="b24-chaptertocsub">
    <w:name w:val="b24-chaptertocsub"/>
    <w:basedOn w:val="Normal"/>
    <w:rsid w:val="0048727A"/>
    <w:pPr>
      <w:spacing w:before="100" w:beforeAutospacing="1" w:after="100" w:afterAutospacing="1" w:line="240" w:lineRule="auto"/>
      <w:jc w:val="center"/>
    </w:pPr>
    <w:rPr>
      <w:rFonts w:ascii="Verdana" w:eastAsia="Times New Roman" w:hAnsi="Verdana" w:cs="Times New Roman"/>
      <w:b/>
      <w:bCs/>
      <w:color w:val="000000"/>
      <w:sz w:val="15"/>
      <w:szCs w:val="15"/>
    </w:rPr>
  </w:style>
  <w:style w:type="paragraph" w:customStyle="1" w:styleId="b24-collectionlist">
    <w:name w:val="b24-collectionlist"/>
    <w:basedOn w:val="Normal"/>
    <w:rsid w:val="0048727A"/>
    <w:pPr>
      <w:spacing w:before="100" w:beforeAutospacing="1" w:after="100" w:afterAutospacing="1" w:line="240" w:lineRule="auto"/>
    </w:pPr>
    <w:rPr>
      <w:rFonts w:ascii="Verdana" w:eastAsia="Times New Roman" w:hAnsi="Verdana" w:cs="Times New Roman"/>
      <w:sz w:val="24"/>
      <w:szCs w:val="24"/>
    </w:rPr>
  </w:style>
  <w:style w:type="paragraph" w:customStyle="1" w:styleId="b24-collectionlist-left">
    <w:name w:val="b24-collectionlist-left"/>
    <w:basedOn w:val="Normal"/>
    <w:rsid w:val="0048727A"/>
    <w:pPr>
      <w:spacing w:before="100" w:beforeAutospacing="1" w:after="100" w:afterAutospacing="1" w:line="240" w:lineRule="auto"/>
    </w:pPr>
    <w:rPr>
      <w:rFonts w:ascii="Verdana" w:eastAsia="Times New Roman" w:hAnsi="Verdana" w:cs="Times New Roman"/>
      <w:color w:val="000000"/>
      <w:sz w:val="24"/>
      <w:szCs w:val="24"/>
    </w:rPr>
  </w:style>
  <w:style w:type="paragraph" w:customStyle="1" w:styleId="b24-collectiontitle">
    <w:name w:val="b24-collectiontitle"/>
    <w:basedOn w:val="Normal"/>
    <w:rsid w:val="0048727A"/>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collectiontitle2">
    <w:name w:val="b24-collectiontitle2"/>
    <w:basedOn w:val="Normal"/>
    <w:rsid w:val="0048727A"/>
    <w:pPr>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collectiondescription">
    <w:name w:val="b24-collectiondescription"/>
    <w:basedOn w:val="Normal"/>
    <w:rsid w:val="0048727A"/>
    <w:pPr>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collectiondescription1">
    <w:name w:val="b24-collectiondescription1"/>
    <w:basedOn w:val="Normal"/>
    <w:rsid w:val="0048727A"/>
    <w:pPr>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mfooter">
    <w:name w:val="b24-mfooter"/>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14"/>
      <w:szCs w:val="14"/>
    </w:rPr>
  </w:style>
  <w:style w:type="paragraph" w:customStyle="1" w:styleId="b24-mfootercolumn">
    <w:name w:val="b24-mfootercolumn"/>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oter">
    <w:name w:val="b24-footer"/>
    <w:basedOn w:val="Normal"/>
    <w:rsid w:val="0048727A"/>
    <w:pPr>
      <w:spacing w:before="15" w:after="100" w:afterAutospacing="1" w:line="240" w:lineRule="auto"/>
      <w:ind w:left="75"/>
    </w:pPr>
    <w:rPr>
      <w:rFonts w:ascii="Arial" w:eastAsia="Times New Roman" w:hAnsi="Arial" w:cs="Arial"/>
      <w:color w:val="000000"/>
      <w:sz w:val="15"/>
      <w:szCs w:val="15"/>
    </w:rPr>
  </w:style>
  <w:style w:type="paragraph" w:customStyle="1" w:styleId="b24-footlink">
    <w:name w:val="b24-footlink"/>
    <w:basedOn w:val="Normal"/>
    <w:rsid w:val="0048727A"/>
    <w:pPr>
      <w:spacing w:before="100" w:beforeAutospacing="1" w:after="100" w:afterAutospacing="1" w:line="240" w:lineRule="auto"/>
    </w:pPr>
    <w:rPr>
      <w:rFonts w:ascii="Arial" w:eastAsia="Times New Roman" w:hAnsi="Arial" w:cs="Arial"/>
      <w:color w:val="CC0000"/>
      <w:sz w:val="15"/>
      <w:szCs w:val="15"/>
    </w:rPr>
  </w:style>
  <w:style w:type="paragraph" w:customStyle="1" w:styleId="b24-footerline">
    <w:name w:val="b24-footerline"/>
    <w:basedOn w:val="Normal"/>
    <w:rsid w:val="0048727A"/>
    <w:pPr>
      <w:shd w:val="clear" w:color="auto" w:fill="2E3E5B"/>
      <w:spacing w:before="100" w:beforeAutospacing="1" w:after="100" w:afterAutospacing="1" w:line="240" w:lineRule="auto"/>
    </w:pPr>
    <w:rPr>
      <w:rFonts w:ascii="Times New Roman" w:eastAsia="Times New Roman" w:hAnsi="Times New Roman" w:cs="Times New Roman"/>
      <w:color w:val="2E3E5B"/>
      <w:sz w:val="24"/>
      <w:szCs w:val="24"/>
    </w:rPr>
  </w:style>
  <w:style w:type="paragraph" w:customStyle="1" w:styleId="b24-mktfooter">
    <w:name w:val="b24-mktfooter"/>
    <w:basedOn w:val="Normal"/>
    <w:rsid w:val="0048727A"/>
    <w:pPr>
      <w:spacing w:before="100" w:beforeAutospacing="1" w:after="100" w:afterAutospacing="1" w:line="240" w:lineRule="auto"/>
    </w:pPr>
    <w:rPr>
      <w:rFonts w:ascii="Verdana" w:eastAsia="Times New Roman" w:hAnsi="Verdana" w:cs="Times New Roman"/>
      <w:color w:val="000000"/>
      <w:sz w:val="14"/>
      <w:szCs w:val="14"/>
    </w:rPr>
  </w:style>
  <w:style w:type="paragraph" w:customStyle="1" w:styleId="b24-mktboxheader">
    <w:name w:val="b24-mktbox_header"/>
    <w:basedOn w:val="Normal"/>
    <w:rsid w:val="0048727A"/>
    <w:pPr>
      <w:spacing w:before="100" w:beforeAutospacing="1" w:after="100" w:afterAutospacing="1" w:line="240" w:lineRule="auto"/>
    </w:pPr>
    <w:rPr>
      <w:rFonts w:ascii="Times New Roman" w:eastAsia="Times New Roman" w:hAnsi="Times New Roman" w:cs="Times New Roman"/>
      <w:b/>
      <w:bCs/>
      <w:color w:val="000000"/>
      <w:spacing w:val="30"/>
      <w:sz w:val="15"/>
      <w:szCs w:val="15"/>
    </w:rPr>
  </w:style>
  <w:style w:type="paragraph" w:customStyle="1" w:styleId="b24-mktfootertitle">
    <w:name w:val="b24-mktfooter_title"/>
    <w:basedOn w:val="Normal"/>
    <w:rsid w:val="0048727A"/>
    <w:pPr>
      <w:spacing w:before="100" w:beforeAutospacing="1" w:after="100" w:afterAutospacing="1" w:line="240" w:lineRule="auto"/>
    </w:pPr>
    <w:rPr>
      <w:rFonts w:ascii="Times New Roman" w:eastAsia="Times New Roman" w:hAnsi="Times New Roman" w:cs="Times New Roman"/>
      <w:b/>
      <w:bCs/>
      <w:color w:val="333333"/>
      <w:spacing w:val="24"/>
      <w:sz w:val="15"/>
      <w:szCs w:val="15"/>
    </w:rPr>
  </w:style>
  <w:style w:type="paragraph" w:customStyle="1" w:styleId="b24-mktfooterlink">
    <w:name w:val="b24-mktfooterlink"/>
    <w:basedOn w:val="Normal"/>
    <w:rsid w:val="0048727A"/>
    <w:pPr>
      <w:spacing w:before="100" w:beforeAutospacing="1" w:after="100" w:afterAutospacing="1" w:line="240" w:lineRule="auto"/>
    </w:pPr>
    <w:rPr>
      <w:rFonts w:ascii="Times New Roman" w:eastAsia="Times New Roman" w:hAnsi="Times New Roman" w:cs="Times New Roman"/>
      <w:color w:val="0000FF"/>
      <w:sz w:val="15"/>
      <w:szCs w:val="15"/>
    </w:rPr>
  </w:style>
  <w:style w:type="paragraph" w:customStyle="1" w:styleId="b24-doc-title">
    <w:name w:val="b24-doc-title"/>
    <w:basedOn w:val="Normal"/>
    <w:rsid w:val="0048727A"/>
    <w:pPr>
      <w:spacing w:before="100" w:beforeAutospacing="1" w:after="100" w:afterAutospacing="1" w:line="240" w:lineRule="auto"/>
    </w:pPr>
    <w:rPr>
      <w:rFonts w:ascii="Verdana" w:eastAsia="Times New Roman" w:hAnsi="Verdana" w:cs="Times New Roman"/>
      <w:b/>
      <w:bCs/>
      <w:color w:val="000000"/>
      <w:sz w:val="18"/>
      <w:szCs w:val="18"/>
    </w:rPr>
  </w:style>
  <w:style w:type="paragraph" w:customStyle="1" w:styleId="b24-doc-dt">
    <w:name w:val="b24-doc-dt"/>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form">
    <w:name w:val="b24-form"/>
    <w:basedOn w:val="Normal"/>
    <w:rsid w:val="0048727A"/>
    <w:pPr>
      <w:spacing w:after="0" w:line="240" w:lineRule="auto"/>
    </w:pPr>
    <w:rPr>
      <w:rFonts w:ascii="Times New Roman" w:eastAsia="Times New Roman" w:hAnsi="Times New Roman" w:cs="Times New Roman"/>
      <w:color w:val="000000"/>
      <w:sz w:val="24"/>
      <w:szCs w:val="24"/>
    </w:rPr>
  </w:style>
  <w:style w:type="paragraph" w:customStyle="1" w:styleId="b24-formtitle">
    <w:name w:val="b24-formtitle"/>
    <w:basedOn w:val="Normal"/>
    <w:rsid w:val="0048727A"/>
    <w:pPr>
      <w:shd w:val="clear" w:color="auto" w:fill="5E7ABB"/>
      <w:spacing w:before="100" w:beforeAutospacing="1" w:after="100" w:afterAutospacing="1" w:line="240" w:lineRule="auto"/>
    </w:pPr>
    <w:rPr>
      <w:rFonts w:ascii="Arial" w:eastAsia="Times New Roman" w:hAnsi="Arial" w:cs="Arial"/>
      <w:b/>
      <w:bCs/>
      <w:color w:val="FFFFFF"/>
      <w:sz w:val="15"/>
      <w:szCs w:val="15"/>
    </w:rPr>
  </w:style>
  <w:style w:type="paragraph" w:customStyle="1" w:styleId="b24-formtitle2">
    <w:name w:val="b24-formtitle2"/>
    <w:basedOn w:val="Normal"/>
    <w:rsid w:val="0048727A"/>
    <w:pPr>
      <w:spacing w:before="100" w:beforeAutospacing="1" w:after="100" w:afterAutospacing="1" w:line="240" w:lineRule="auto"/>
    </w:pPr>
    <w:rPr>
      <w:rFonts w:ascii="Verdana" w:eastAsia="Times New Roman" w:hAnsi="Verdana" w:cs="Times New Roman"/>
      <w:b/>
      <w:bCs/>
      <w:sz w:val="15"/>
      <w:szCs w:val="15"/>
    </w:rPr>
  </w:style>
  <w:style w:type="paragraph" w:customStyle="1" w:styleId="b24-formtitle3">
    <w:name w:val="b24-formtitle3"/>
    <w:basedOn w:val="Normal"/>
    <w:rsid w:val="0048727A"/>
    <w:pPr>
      <w:spacing w:before="100" w:beforeAutospacing="1" w:after="100" w:afterAutospacing="1" w:line="240" w:lineRule="auto"/>
    </w:pPr>
    <w:rPr>
      <w:rFonts w:ascii="Verdana" w:eastAsia="Times New Roman" w:hAnsi="Verdana" w:cs="Times New Roman"/>
      <w:b/>
      <w:bCs/>
      <w:sz w:val="18"/>
      <w:szCs w:val="18"/>
    </w:rPr>
  </w:style>
  <w:style w:type="paragraph" w:customStyle="1" w:styleId="b24-formdescription">
    <w:name w:val="b24-formdescription"/>
    <w:basedOn w:val="Normal"/>
    <w:rsid w:val="0048727A"/>
    <w:pPr>
      <w:spacing w:before="100" w:beforeAutospacing="1" w:after="100" w:afterAutospacing="1" w:line="240" w:lineRule="auto"/>
    </w:pPr>
    <w:rPr>
      <w:rFonts w:ascii="Arial" w:eastAsia="Times New Roman" w:hAnsi="Arial" w:cs="Arial"/>
      <w:color w:val="333333"/>
      <w:sz w:val="24"/>
      <w:szCs w:val="24"/>
    </w:rPr>
  </w:style>
  <w:style w:type="paragraph" w:customStyle="1" w:styleId="b24-formelement">
    <w:name w:val="b24-formelement"/>
    <w:basedOn w:val="Normal"/>
    <w:rsid w:val="0048727A"/>
    <w:pPr>
      <w:spacing w:before="100" w:beforeAutospacing="1" w:after="100" w:afterAutospacing="1" w:line="240" w:lineRule="auto"/>
      <w:ind w:left="150" w:right="300"/>
    </w:pPr>
    <w:rPr>
      <w:rFonts w:ascii="Arial" w:eastAsia="Times New Roman" w:hAnsi="Arial" w:cs="Arial"/>
      <w:sz w:val="15"/>
      <w:szCs w:val="15"/>
    </w:rPr>
  </w:style>
  <w:style w:type="paragraph" w:customStyle="1" w:styleId="b24-formseparator">
    <w:name w:val="b24-formseparator"/>
    <w:basedOn w:val="Normal"/>
    <w:rsid w:val="0048727A"/>
    <w:pPr>
      <w:shd w:val="clear" w:color="auto" w:fill="CCCCCC"/>
      <w:spacing w:before="100" w:beforeAutospacing="1" w:after="100" w:afterAutospacing="1" w:line="240" w:lineRule="auto"/>
    </w:pPr>
    <w:rPr>
      <w:rFonts w:ascii="Times New Roman" w:eastAsia="Times New Roman" w:hAnsi="Times New Roman" w:cs="Times New Roman"/>
      <w:color w:val="666666"/>
      <w:sz w:val="2"/>
      <w:szCs w:val="2"/>
    </w:rPr>
  </w:style>
  <w:style w:type="paragraph" w:customStyle="1" w:styleId="b24-forminput">
    <w:name w:val="b24-forminput"/>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inputreg">
    <w:name w:val="b24-forminputreg"/>
    <w:basedOn w:val="Normal"/>
    <w:rsid w:val="0048727A"/>
    <w:pPr>
      <w:shd w:val="clear" w:color="auto" w:fill="FFFFCC"/>
      <w:spacing w:before="100" w:beforeAutospacing="1" w:after="100" w:afterAutospacing="1" w:line="240" w:lineRule="auto"/>
    </w:pPr>
    <w:rPr>
      <w:rFonts w:ascii="Times New Roman" w:eastAsia="Times New Roman" w:hAnsi="Times New Roman" w:cs="Times New Roman"/>
      <w:sz w:val="17"/>
      <w:szCs w:val="17"/>
    </w:rPr>
  </w:style>
  <w:style w:type="paragraph" w:customStyle="1" w:styleId="b24-forminputlabel">
    <w:name w:val="b24-forminputlabel"/>
    <w:basedOn w:val="Normal"/>
    <w:rsid w:val="0048727A"/>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b24-forminputhelp">
    <w:name w:val="b24-forminputhelp"/>
    <w:basedOn w:val="Normal"/>
    <w:rsid w:val="0048727A"/>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b24-formfineprint">
    <w:name w:val="b24-formfineprint"/>
    <w:basedOn w:val="Normal"/>
    <w:rsid w:val="0048727A"/>
    <w:pPr>
      <w:spacing w:before="100" w:beforeAutospacing="1" w:after="100" w:afterAutospacing="1" w:line="240" w:lineRule="auto"/>
      <w:jc w:val="center"/>
    </w:pPr>
    <w:rPr>
      <w:rFonts w:ascii="Times New Roman" w:eastAsia="Times New Roman" w:hAnsi="Times New Roman" w:cs="Times New Roman"/>
      <w:i/>
      <w:iCs/>
      <w:color w:val="404040"/>
      <w:sz w:val="18"/>
      <w:szCs w:val="18"/>
    </w:rPr>
  </w:style>
  <w:style w:type="paragraph" w:customStyle="1" w:styleId="b24-formrequired">
    <w:name w:val="b24-formrequired"/>
    <w:basedOn w:val="Normal"/>
    <w:rsid w:val="0048727A"/>
    <w:pPr>
      <w:spacing w:before="100" w:beforeAutospacing="1" w:after="100" w:afterAutospacing="1" w:line="240" w:lineRule="auto"/>
    </w:pPr>
    <w:rPr>
      <w:rFonts w:ascii="Times New Roman" w:eastAsia="Times New Roman" w:hAnsi="Times New Roman" w:cs="Times New Roman"/>
      <w:i/>
      <w:iCs/>
      <w:color w:val="FF0000"/>
      <w:sz w:val="24"/>
      <w:szCs w:val="24"/>
    </w:rPr>
  </w:style>
  <w:style w:type="paragraph" w:customStyle="1" w:styleId="b24-tipslink">
    <w:name w:val="b24-tipslink"/>
    <w:basedOn w:val="Normal"/>
    <w:rsid w:val="0048727A"/>
    <w:pPr>
      <w:spacing w:before="100" w:beforeAutospacing="1" w:after="100" w:afterAutospacing="1" w:line="240" w:lineRule="auto"/>
      <w:jc w:val="right"/>
    </w:pPr>
    <w:rPr>
      <w:rFonts w:ascii="Arial" w:eastAsia="Times New Roman" w:hAnsi="Arial" w:cs="Arial"/>
      <w:sz w:val="15"/>
      <w:szCs w:val="15"/>
    </w:rPr>
  </w:style>
  <w:style w:type="paragraph" w:customStyle="1" w:styleId="b24-forminputfineprint">
    <w:name w:val="b24-forminputfineprint"/>
    <w:basedOn w:val="Normal"/>
    <w:rsid w:val="0048727A"/>
    <w:pPr>
      <w:spacing w:before="100" w:beforeAutospacing="1" w:after="100" w:afterAutospacing="1" w:line="240" w:lineRule="auto"/>
    </w:pPr>
    <w:rPr>
      <w:rFonts w:ascii="Times New Roman" w:eastAsia="Times New Roman" w:hAnsi="Times New Roman" w:cs="Times New Roman"/>
      <w:color w:val="808080"/>
      <w:sz w:val="14"/>
      <w:szCs w:val="14"/>
    </w:rPr>
  </w:style>
  <w:style w:type="paragraph" w:customStyle="1" w:styleId="b24-chunknavigate">
    <w:name w:val="b24-chunknavigate"/>
    <w:basedOn w:val="Normal"/>
    <w:rsid w:val="0048727A"/>
    <w:pPr>
      <w:spacing w:after="0" w:line="240" w:lineRule="auto"/>
    </w:pPr>
    <w:rPr>
      <w:rFonts w:ascii="Times New Roman" w:eastAsia="Times New Roman" w:hAnsi="Times New Roman" w:cs="Times New Roman"/>
      <w:sz w:val="24"/>
      <w:szCs w:val="24"/>
    </w:rPr>
  </w:style>
  <w:style w:type="paragraph" w:customStyle="1" w:styleId="b24-report">
    <w:name w:val="b24-report"/>
    <w:basedOn w:val="Normal"/>
    <w:rsid w:val="0048727A"/>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b24-reportitemlabel">
    <w:name w:val="b24-reportitemlabel"/>
    <w:basedOn w:val="Normal"/>
    <w:rsid w:val="0048727A"/>
    <w:pPr>
      <w:spacing w:before="100" w:beforeAutospacing="1" w:after="100" w:afterAutospacing="1" w:line="240" w:lineRule="auto"/>
    </w:pPr>
    <w:rPr>
      <w:rFonts w:ascii="Times New Roman" w:eastAsia="Times New Roman" w:hAnsi="Times New Roman" w:cs="Times New Roman"/>
      <w:b/>
      <w:bCs/>
      <w:sz w:val="18"/>
      <w:szCs w:val="18"/>
    </w:rPr>
  </w:style>
  <w:style w:type="paragraph" w:customStyle="1" w:styleId="b24-reportitemdata">
    <w:name w:val="b24-reportitemdata"/>
    <w:basedOn w:val="Normal"/>
    <w:rsid w:val="0048727A"/>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b24-helpmenu">
    <w:name w:val="b24-helpmenu"/>
    <w:basedOn w:val="Normal"/>
    <w:rsid w:val="0048727A"/>
    <w:pPr>
      <w:spacing w:before="100" w:beforeAutospacing="1" w:after="100" w:afterAutospacing="1" w:line="240" w:lineRule="auto"/>
    </w:pPr>
    <w:rPr>
      <w:rFonts w:ascii="Verdana" w:eastAsia="Times New Roman" w:hAnsi="Verdana" w:cs="Times New Roman"/>
      <w:sz w:val="24"/>
      <w:szCs w:val="24"/>
    </w:rPr>
  </w:style>
  <w:style w:type="paragraph" w:customStyle="1" w:styleId="b24-helpmenu-title">
    <w:name w:val="b24-helpmenu-title"/>
    <w:basedOn w:val="Normal"/>
    <w:rsid w:val="0048727A"/>
    <w:pPr>
      <w:spacing w:before="100" w:beforeAutospacing="1" w:after="100" w:afterAutospacing="1" w:line="240" w:lineRule="auto"/>
    </w:pPr>
    <w:rPr>
      <w:rFonts w:ascii="Times New Roman" w:eastAsia="Times New Roman" w:hAnsi="Times New Roman" w:cs="Times New Roman"/>
      <w:b/>
      <w:bCs/>
      <w:color w:val="000000"/>
      <w:sz w:val="15"/>
      <w:szCs w:val="15"/>
    </w:rPr>
  </w:style>
  <w:style w:type="paragraph" w:customStyle="1" w:styleId="b24-boxheading">
    <w:name w:val="b24-boxheading"/>
    <w:basedOn w:val="Normal"/>
    <w:rsid w:val="0048727A"/>
    <w:pPr>
      <w:spacing w:before="100" w:beforeAutospacing="1" w:after="100" w:afterAutospacing="1" w:line="240" w:lineRule="auto"/>
    </w:pPr>
    <w:rPr>
      <w:rFonts w:ascii="Verdana" w:eastAsia="Times New Roman" w:hAnsi="Verdana" w:cs="Times New Roman"/>
      <w:b/>
      <w:bCs/>
      <w:color w:val="000000"/>
      <w:sz w:val="18"/>
      <w:szCs w:val="18"/>
    </w:rPr>
  </w:style>
  <w:style w:type="paragraph" w:customStyle="1" w:styleId="b24-helpmenu-item">
    <w:name w:val="b24-helpmenu-item"/>
    <w:basedOn w:val="Normal"/>
    <w:rsid w:val="0048727A"/>
    <w:pPr>
      <w:spacing w:before="100" w:beforeAutospacing="1" w:after="100" w:afterAutospacing="1" w:line="240" w:lineRule="auto"/>
    </w:pPr>
    <w:rPr>
      <w:rFonts w:ascii="Times New Roman" w:eastAsia="Times New Roman" w:hAnsi="Times New Roman" w:cs="Times New Roman"/>
      <w:sz w:val="14"/>
      <w:szCs w:val="14"/>
    </w:rPr>
  </w:style>
  <w:style w:type="paragraph" w:customStyle="1" w:styleId="b24x7pdf1">
    <w:name w:val="b24x7_pdf1"/>
    <w:basedOn w:val="Normal"/>
    <w:rsid w:val="0048727A"/>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b24x7pdfred">
    <w:name w:val="b24x7_pdfred"/>
    <w:basedOn w:val="Normal"/>
    <w:rsid w:val="0048727A"/>
    <w:pPr>
      <w:spacing w:before="100" w:beforeAutospacing="1" w:after="100" w:afterAutospacing="1" w:line="240" w:lineRule="auto"/>
    </w:pPr>
    <w:rPr>
      <w:rFonts w:ascii="Times New Roman" w:eastAsia="Times New Roman" w:hAnsi="Times New Roman" w:cs="Times New Roman"/>
      <w:b/>
      <w:bCs/>
      <w:color w:val="CC0000"/>
      <w:sz w:val="15"/>
      <w:szCs w:val="15"/>
    </w:rPr>
  </w:style>
  <w:style w:type="paragraph" w:customStyle="1" w:styleId="b24x7pdf2">
    <w:name w:val="b24x7_pdf2"/>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x7pdf3">
    <w:name w:val="b24x7_pdf3"/>
    <w:basedOn w:val="Normal"/>
    <w:rsid w:val="0048727A"/>
    <w:pPr>
      <w:spacing w:before="100" w:beforeAutospacing="1" w:after="100" w:afterAutospacing="1" w:line="240" w:lineRule="auto"/>
    </w:pPr>
    <w:rPr>
      <w:rFonts w:ascii="Times New Roman" w:eastAsia="Times New Roman" w:hAnsi="Times New Roman" w:cs="Times New Roman"/>
      <w:b/>
      <w:bCs/>
      <w:sz w:val="17"/>
      <w:szCs w:val="17"/>
    </w:rPr>
  </w:style>
  <w:style w:type="paragraph" w:customStyle="1" w:styleId="b24-statstitle1">
    <w:name w:val="b24-statstitle1"/>
    <w:basedOn w:val="Normal"/>
    <w:rsid w:val="0048727A"/>
    <w:pPr>
      <w:shd w:val="clear" w:color="auto" w:fill="DFE6FF"/>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statstitle2">
    <w:name w:val="b24-statstitle2"/>
    <w:basedOn w:val="Normal"/>
    <w:rsid w:val="0048727A"/>
    <w:pPr>
      <w:spacing w:before="100" w:beforeAutospacing="1" w:after="100" w:afterAutospacing="1" w:line="240" w:lineRule="auto"/>
    </w:pPr>
    <w:rPr>
      <w:rFonts w:ascii="Times New Roman" w:eastAsia="Times New Roman" w:hAnsi="Times New Roman" w:cs="Times New Roman"/>
      <w:b/>
      <w:bCs/>
      <w:sz w:val="17"/>
      <w:szCs w:val="17"/>
    </w:rPr>
  </w:style>
  <w:style w:type="paragraph" w:customStyle="1" w:styleId="b24-statstotal">
    <w:name w:val="b24-statstotal"/>
    <w:basedOn w:val="Normal"/>
    <w:rsid w:val="0048727A"/>
    <w:pPr>
      <w:spacing w:before="100" w:beforeAutospacing="1" w:after="100" w:afterAutospacing="1" w:line="240" w:lineRule="auto"/>
      <w:jc w:val="right"/>
    </w:pPr>
    <w:rPr>
      <w:rFonts w:ascii="Times New Roman" w:eastAsia="Times New Roman" w:hAnsi="Times New Roman" w:cs="Times New Roman"/>
      <w:b/>
      <w:bCs/>
      <w:sz w:val="17"/>
      <w:szCs w:val="17"/>
    </w:rPr>
  </w:style>
  <w:style w:type="paragraph" w:customStyle="1" w:styleId="b24-sharelink">
    <w:name w:val="b24-sharelink"/>
    <w:basedOn w:val="Normal"/>
    <w:rsid w:val="0048727A"/>
    <w:pPr>
      <w:pBdr>
        <w:top w:val="single" w:sz="6" w:space="8" w:color="000000"/>
        <w:left w:val="single" w:sz="6" w:space="8" w:color="000000"/>
        <w:bottom w:val="single" w:sz="6" w:space="8" w:color="000000"/>
        <w:right w:val="single" w:sz="6" w:space="8"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rrorcollection">
    <w:name w:val="b24errorcollection"/>
    <w:basedOn w:val="Normal"/>
    <w:rsid w:val="0048727A"/>
    <w:pPr>
      <w:spacing w:before="100" w:beforeAutospacing="1" w:after="100" w:afterAutospacing="1" w:line="240" w:lineRule="auto"/>
      <w:jc w:val="center"/>
    </w:pPr>
    <w:rPr>
      <w:rFonts w:ascii="Times New Roman" w:eastAsia="Times New Roman" w:hAnsi="Times New Roman" w:cs="Times New Roman"/>
      <w:b/>
      <w:bCs/>
      <w:color w:val="FF0000"/>
      <w:sz w:val="18"/>
      <w:szCs w:val="18"/>
    </w:rPr>
  </w:style>
  <w:style w:type="paragraph" w:customStyle="1" w:styleId="b24-error">
    <w:name w:val="b24-error"/>
    <w:basedOn w:val="Normal"/>
    <w:rsid w:val="0048727A"/>
    <w:pPr>
      <w:spacing w:before="100" w:beforeAutospacing="1" w:after="100" w:afterAutospacing="1" w:line="240" w:lineRule="auto"/>
    </w:pPr>
    <w:rPr>
      <w:rFonts w:ascii="Verdana" w:eastAsia="Times New Roman" w:hAnsi="Verdana" w:cs="Times New Roman"/>
      <w:color w:val="000000"/>
      <w:sz w:val="18"/>
      <w:szCs w:val="18"/>
    </w:rPr>
  </w:style>
  <w:style w:type="paragraph" w:customStyle="1" w:styleId="b24-errortext">
    <w:name w:val="b24-errortext"/>
    <w:basedOn w:val="Normal"/>
    <w:rsid w:val="0048727A"/>
    <w:pPr>
      <w:spacing w:before="100" w:beforeAutospacing="1" w:after="100" w:afterAutospacing="1" w:line="240" w:lineRule="auto"/>
    </w:pPr>
    <w:rPr>
      <w:rFonts w:ascii="Times New Roman" w:eastAsia="Times New Roman" w:hAnsi="Times New Roman" w:cs="Times New Roman"/>
      <w:b/>
      <w:bCs/>
      <w:color w:val="FF0000"/>
      <w:sz w:val="18"/>
      <w:szCs w:val="18"/>
    </w:rPr>
  </w:style>
  <w:style w:type="paragraph" w:customStyle="1" w:styleId="b24-alerttext">
    <w:name w:val="b24-alerttext"/>
    <w:basedOn w:val="Normal"/>
    <w:rsid w:val="0048727A"/>
    <w:pPr>
      <w:spacing w:before="100" w:beforeAutospacing="1" w:after="100" w:afterAutospacing="1" w:line="240" w:lineRule="auto"/>
    </w:pPr>
    <w:rPr>
      <w:rFonts w:ascii="Times New Roman" w:eastAsia="Times New Roman" w:hAnsi="Times New Roman" w:cs="Times New Roman"/>
      <w:color w:val="FF0000"/>
      <w:sz w:val="17"/>
      <w:szCs w:val="17"/>
    </w:rPr>
  </w:style>
  <w:style w:type="paragraph" w:customStyle="1" w:styleId="b24-errorcode">
    <w:name w:val="b24-errorcode"/>
    <w:basedOn w:val="Normal"/>
    <w:rsid w:val="0048727A"/>
    <w:pPr>
      <w:spacing w:before="100" w:beforeAutospacing="1" w:after="100" w:afterAutospacing="1" w:line="240" w:lineRule="auto"/>
    </w:pPr>
    <w:rPr>
      <w:rFonts w:ascii="Times New Roman" w:eastAsia="Times New Roman" w:hAnsi="Times New Roman" w:cs="Times New Roman"/>
      <w:color w:val="FF8080"/>
      <w:sz w:val="24"/>
      <w:szCs w:val="24"/>
    </w:rPr>
  </w:style>
  <w:style w:type="paragraph" w:customStyle="1" w:styleId="b24-bookrecommendationwindow">
    <w:name w:val="b24-bookrecommendationwindow"/>
    <w:basedOn w:val="Normal"/>
    <w:rsid w:val="0048727A"/>
    <w:pPr>
      <w:pBdr>
        <w:top w:val="single" w:sz="6" w:space="2" w:color="5E7ABB"/>
        <w:left w:val="single" w:sz="6" w:space="2" w:color="5E7ABB"/>
        <w:bottom w:val="single" w:sz="6" w:space="2" w:color="5E7ABB"/>
        <w:right w:val="single" w:sz="6" w:space="2" w:color="5E7ABB"/>
      </w:pBdr>
      <w:shd w:val="clear" w:color="auto"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b24-bookrecommendationchoicehr">
    <w:name w:val="b24-bookrecommendationchoicehr"/>
    <w:basedOn w:val="Normal"/>
    <w:rsid w:val="0048727A"/>
    <w:pPr>
      <w:shd w:val="clear" w:color="auto" w:fill="5E7ABB"/>
      <w:spacing w:before="100" w:beforeAutospacing="1" w:after="100" w:afterAutospacing="1" w:line="240" w:lineRule="auto"/>
    </w:pPr>
    <w:rPr>
      <w:rFonts w:ascii="Times New Roman" w:eastAsia="Times New Roman" w:hAnsi="Times New Roman" w:cs="Times New Roman"/>
      <w:color w:val="5E7ABB"/>
      <w:sz w:val="24"/>
      <w:szCs w:val="24"/>
    </w:rPr>
  </w:style>
  <w:style w:type="paragraph" w:customStyle="1" w:styleId="b24-bookrecommendationchoice">
    <w:name w:val="b24-bookrecommendationchoice"/>
    <w:basedOn w:val="Normal"/>
    <w:rsid w:val="0048727A"/>
    <w:pPr>
      <w:spacing w:before="100" w:beforeAutospacing="1" w:after="100" w:afterAutospacing="1" w:line="240" w:lineRule="auto"/>
      <w:textAlignment w:val="bottom"/>
    </w:pPr>
    <w:rPr>
      <w:rFonts w:ascii="Times New Roman" w:eastAsia="Times New Roman" w:hAnsi="Times New Roman" w:cs="Times New Roman"/>
      <w:sz w:val="24"/>
      <w:szCs w:val="24"/>
    </w:rPr>
  </w:style>
  <w:style w:type="paragraph" w:customStyle="1" w:styleId="b24-bookrecommendationsombrero">
    <w:name w:val="b24-bookrecommendationsombrero"/>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recommendationdoublesombrero">
    <w:name w:val="b24-bookrecommendationdoublesombrero"/>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recommendationdoublebeanie">
    <w:name w:val="b24-bookrecommendationdoublebeani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recommendationbeanie">
    <w:name w:val="b24-bookrecommendationbeani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ogin-title">
    <w:name w:val="b24-login-title"/>
    <w:basedOn w:val="Normal"/>
    <w:rsid w:val="0048727A"/>
    <w:pPr>
      <w:spacing w:before="100" w:beforeAutospacing="1" w:after="100" w:afterAutospacing="1" w:line="240" w:lineRule="auto"/>
    </w:pPr>
    <w:rPr>
      <w:rFonts w:ascii="Verdana" w:eastAsia="Times New Roman" w:hAnsi="Verdana" w:cs="Times New Roman"/>
      <w:b/>
      <w:bCs/>
      <w:color w:val="FFFFFF"/>
      <w:sz w:val="20"/>
      <w:szCs w:val="20"/>
    </w:rPr>
  </w:style>
  <w:style w:type="paragraph" w:customStyle="1" w:styleId="b24-login">
    <w:name w:val="b24-login"/>
    <w:basedOn w:val="Normal"/>
    <w:rsid w:val="0048727A"/>
    <w:pPr>
      <w:spacing w:before="100" w:beforeAutospacing="1" w:after="100" w:afterAutospacing="1" w:line="240" w:lineRule="auto"/>
    </w:pPr>
    <w:rPr>
      <w:rFonts w:ascii="Verdana" w:eastAsia="Times New Roman" w:hAnsi="Verdana" w:cs="Times New Roman"/>
      <w:color w:val="FFFFFF"/>
      <w:sz w:val="17"/>
      <w:szCs w:val="17"/>
    </w:rPr>
  </w:style>
  <w:style w:type="paragraph" w:customStyle="1" w:styleId="b24-login2">
    <w:name w:val="b24-login2"/>
    <w:basedOn w:val="Normal"/>
    <w:rsid w:val="0048727A"/>
    <w:pPr>
      <w:spacing w:before="100" w:beforeAutospacing="1" w:after="100" w:afterAutospacing="1" w:line="240" w:lineRule="auto"/>
    </w:pPr>
    <w:rPr>
      <w:rFonts w:ascii="Verdana" w:eastAsia="Times New Roman" w:hAnsi="Verdana" w:cs="Times New Roman"/>
      <w:sz w:val="18"/>
      <w:szCs w:val="18"/>
    </w:rPr>
  </w:style>
  <w:style w:type="paragraph" w:customStyle="1" w:styleId="b24-cobrand">
    <w:name w:val="b24-cobrand"/>
    <w:basedOn w:val="Normal"/>
    <w:rsid w:val="0048727A"/>
    <w:pPr>
      <w:spacing w:before="100" w:beforeAutospacing="1" w:after="100" w:afterAutospacing="1" w:line="240" w:lineRule="auto"/>
    </w:pPr>
    <w:rPr>
      <w:rFonts w:ascii="Verdana" w:eastAsia="Times New Roman" w:hAnsi="Verdana" w:cs="Times New Roman"/>
      <w:color w:val="FFFFFF"/>
      <w:sz w:val="18"/>
      <w:szCs w:val="18"/>
    </w:rPr>
  </w:style>
  <w:style w:type="paragraph" w:customStyle="1" w:styleId="b24-cobrand-title">
    <w:name w:val="b24-cobrand-title"/>
    <w:basedOn w:val="Normal"/>
    <w:rsid w:val="0048727A"/>
    <w:pPr>
      <w:pBdr>
        <w:top w:val="single" w:sz="12" w:space="2" w:color="FFFFFF"/>
        <w:left w:val="single" w:sz="12" w:space="2" w:color="FFFFFF"/>
        <w:bottom w:val="single" w:sz="12" w:space="2" w:color="FFFFFF"/>
        <w:right w:val="single" w:sz="12" w:space="2" w:color="FFFFFF"/>
      </w:pBdr>
      <w:spacing w:before="100" w:beforeAutospacing="1" w:after="100" w:afterAutospacing="1" w:line="240" w:lineRule="auto"/>
      <w:jc w:val="center"/>
    </w:pPr>
    <w:rPr>
      <w:rFonts w:ascii="Times New Roman" w:eastAsia="Times New Roman" w:hAnsi="Times New Roman" w:cs="Times New Roman"/>
      <w:b/>
      <w:bCs/>
      <w:color w:val="FFFFFF"/>
      <w:sz w:val="18"/>
      <w:szCs w:val="18"/>
    </w:rPr>
  </w:style>
  <w:style w:type="paragraph" w:customStyle="1" w:styleId="b24-cobrand-bold">
    <w:name w:val="b24-cobrand-bold"/>
    <w:basedOn w:val="Normal"/>
    <w:rsid w:val="0048727A"/>
    <w:pPr>
      <w:spacing w:before="100" w:beforeAutospacing="1" w:after="100" w:afterAutospacing="1" w:line="240" w:lineRule="auto"/>
    </w:pPr>
    <w:rPr>
      <w:rFonts w:ascii="Times New Roman" w:eastAsia="Times New Roman" w:hAnsi="Times New Roman" w:cs="Times New Roman"/>
      <w:b/>
      <w:bCs/>
      <w:color w:val="FFFFFF"/>
      <w:sz w:val="18"/>
      <w:szCs w:val="18"/>
    </w:rPr>
  </w:style>
  <w:style w:type="paragraph" w:customStyle="1" w:styleId="highlight">
    <w:name w:val="highlight"/>
    <w:basedOn w:val="Normal"/>
    <w:rsid w:val="0048727A"/>
    <w:pPr>
      <w:shd w:val="clear" w:color="auto" w:fill="FFFFC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bug">
    <w:name w:val="debug"/>
    <w:basedOn w:val="Normal"/>
    <w:rsid w:val="0048727A"/>
    <w:pPr>
      <w:shd w:val="clear" w:color="auto" w:fill="FFFFFF"/>
      <w:spacing w:before="100" w:beforeAutospacing="1" w:after="100" w:afterAutospacing="1" w:line="240" w:lineRule="auto"/>
    </w:pPr>
    <w:rPr>
      <w:rFonts w:ascii="Comic Sans MS" w:eastAsia="Times New Roman" w:hAnsi="Comic Sans MS" w:cs="Times New Roman"/>
      <w:color w:val="000000"/>
      <w:sz w:val="14"/>
      <w:szCs w:val="14"/>
    </w:rPr>
  </w:style>
  <w:style w:type="paragraph" w:customStyle="1" w:styleId="debugwriteold">
    <w:name w:val="debugwrite_old"/>
    <w:basedOn w:val="Normal"/>
    <w:rsid w:val="0048727A"/>
    <w:pPr>
      <w:shd w:val="clear" w:color="auto" w:fill="FFFFFF"/>
      <w:spacing w:before="100" w:beforeAutospacing="1" w:after="100" w:afterAutospacing="1" w:line="240" w:lineRule="auto"/>
    </w:pPr>
    <w:rPr>
      <w:rFonts w:ascii="Comic Sans MS" w:eastAsia="Times New Roman" w:hAnsi="Comic Sans MS" w:cs="Times New Roman"/>
      <w:color w:val="5E7ABB"/>
      <w:sz w:val="14"/>
      <w:szCs w:val="14"/>
    </w:rPr>
  </w:style>
  <w:style w:type="paragraph" w:customStyle="1" w:styleId="debugwriteformold">
    <w:name w:val="debugwriteform_old"/>
    <w:basedOn w:val="Normal"/>
    <w:rsid w:val="0048727A"/>
    <w:pPr>
      <w:shd w:val="clear" w:color="auto" w:fill="5E7ABB"/>
      <w:spacing w:before="100" w:beforeAutospacing="1" w:after="100" w:afterAutospacing="1" w:line="240" w:lineRule="auto"/>
    </w:pPr>
    <w:rPr>
      <w:rFonts w:ascii="Comic Sans MS" w:eastAsia="Times New Roman" w:hAnsi="Comic Sans MS" w:cs="Times New Roman"/>
      <w:color w:val="FFFFFF"/>
      <w:sz w:val="14"/>
      <w:szCs w:val="14"/>
    </w:rPr>
  </w:style>
  <w:style w:type="paragraph" w:customStyle="1" w:styleId="debugwritecookieold">
    <w:name w:val="debugwritecookie_old"/>
    <w:basedOn w:val="Normal"/>
    <w:rsid w:val="0048727A"/>
    <w:pPr>
      <w:shd w:val="clear" w:color="auto" w:fill="BB7A5E"/>
      <w:spacing w:before="100" w:beforeAutospacing="1" w:after="100" w:afterAutospacing="1" w:line="240" w:lineRule="auto"/>
    </w:pPr>
    <w:rPr>
      <w:rFonts w:ascii="Comic Sans MS" w:eastAsia="Times New Roman" w:hAnsi="Comic Sans MS" w:cs="Times New Roman"/>
      <w:color w:val="FFFFFF"/>
      <w:sz w:val="14"/>
      <w:szCs w:val="14"/>
    </w:rPr>
  </w:style>
  <w:style w:type="paragraph" w:customStyle="1" w:styleId="alwayswriteold">
    <w:name w:val="alwayswrite_old"/>
    <w:basedOn w:val="Normal"/>
    <w:rsid w:val="0048727A"/>
    <w:pPr>
      <w:shd w:val="clear" w:color="auto" w:fill="FFFFFF"/>
      <w:spacing w:before="100" w:beforeAutospacing="1" w:after="100" w:afterAutospacing="1" w:line="240" w:lineRule="auto"/>
    </w:pPr>
    <w:rPr>
      <w:rFonts w:ascii="Comic Sans MS" w:eastAsia="Times New Roman" w:hAnsi="Comic Sans MS" w:cs="Times New Roman"/>
      <w:color w:val="BB7A5E"/>
      <w:sz w:val="14"/>
      <w:szCs w:val="14"/>
    </w:rPr>
  </w:style>
  <w:style w:type="paragraph" w:customStyle="1" w:styleId="debugwrite">
    <w:name w:val="debugwrite"/>
    <w:basedOn w:val="Normal"/>
    <w:rsid w:val="0048727A"/>
    <w:pPr>
      <w:shd w:val="clear" w:color="auto" w:fill="FFFFFF"/>
      <w:spacing w:before="100" w:beforeAutospacing="1" w:after="100" w:afterAutospacing="1" w:line="240" w:lineRule="auto"/>
    </w:pPr>
    <w:rPr>
      <w:rFonts w:ascii="Comic Sans MS" w:eastAsia="Times New Roman" w:hAnsi="Comic Sans MS" w:cs="Times New Roman"/>
      <w:color w:val="336699"/>
      <w:sz w:val="14"/>
      <w:szCs w:val="14"/>
    </w:rPr>
  </w:style>
  <w:style w:type="paragraph" w:customStyle="1" w:styleId="xmldebugwrite">
    <w:name w:val="xmldebugwrite"/>
    <w:basedOn w:val="Normal"/>
    <w:rsid w:val="0048727A"/>
    <w:pPr>
      <w:shd w:val="clear" w:color="auto" w:fill="FFFFFF"/>
      <w:spacing w:before="100" w:beforeAutospacing="1" w:after="100" w:afterAutospacing="1" w:line="240" w:lineRule="auto"/>
    </w:pPr>
    <w:rPr>
      <w:rFonts w:ascii="Comic Sans MS" w:eastAsia="Times New Roman" w:hAnsi="Comic Sans MS" w:cs="Times New Roman"/>
      <w:color w:val="339966"/>
      <w:sz w:val="14"/>
      <w:szCs w:val="14"/>
    </w:rPr>
  </w:style>
  <w:style w:type="paragraph" w:customStyle="1" w:styleId="debugwriteform">
    <w:name w:val="debugwriteform"/>
    <w:basedOn w:val="Normal"/>
    <w:rsid w:val="0048727A"/>
    <w:pPr>
      <w:shd w:val="clear" w:color="auto" w:fill="FFFFFF"/>
      <w:spacing w:before="100" w:beforeAutospacing="1" w:after="100" w:afterAutospacing="1" w:line="240" w:lineRule="auto"/>
    </w:pPr>
    <w:rPr>
      <w:rFonts w:ascii="Comic Sans MS" w:eastAsia="Times New Roman" w:hAnsi="Comic Sans MS" w:cs="Times New Roman"/>
      <w:color w:val="FFFFFF"/>
      <w:sz w:val="14"/>
      <w:szCs w:val="14"/>
    </w:rPr>
  </w:style>
  <w:style w:type="paragraph" w:customStyle="1" w:styleId="debugwritecookie">
    <w:name w:val="debugwritecookie"/>
    <w:basedOn w:val="Normal"/>
    <w:rsid w:val="0048727A"/>
    <w:pPr>
      <w:shd w:val="clear" w:color="auto" w:fill="996633"/>
      <w:spacing w:before="100" w:beforeAutospacing="1" w:after="100" w:afterAutospacing="1" w:line="240" w:lineRule="auto"/>
    </w:pPr>
    <w:rPr>
      <w:rFonts w:ascii="Comic Sans MS" w:eastAsia="Times New Roman" w:hAnsi="Comic Sans MS" w:cs="Times New Roman"/>
      <w:color w:val="FFFFFF"/>
      <w:sz w:val="14"/>
      <w:szCs w:val="14"/>
    </w:rPr>
  </w:style>
  <w:style w:type="paragraph" w:customStyle="1" w:styleId="alwayswrite">
    <w:name w:val="alwayswrite"/>
    <w:basedOn w:val="Normal"/>
    <w:rsid w:val="0048727A"/>
    <w:pPr>
      <w:shd w:val="clear" w:color="auto" w:fill="FFFFFF"/>
      <w:spacing w:before="100" w:beforeAutospacing="1" w:after="100" w:afterAutospacing="1" w:line="240" w:lineRule="auto"/>
    </w:pPr>
    <w:rPr>
      <w:rFonts w:ascii="Comic Sans MS" w:eastAsia="Times New Roman" w:hAnsi="Comic Sans MS" w:cs="Times New Roman"/>
      <w:color w:val="993366"/>
      <w:sz w:val="14"/>
      <w:szCs w:val="14"/>
    </w:rPr>
  </w:style>
  <w:style w:type="paragraph" w:customStyle="1" w:styleId="xmlalwayswrite">
    <w:name w:val="xmlalwayswrite"/>
    <w:basedOn w:val="Normal"/>
    <w:rsid w:val="0048727A"/>
    <w:pPr>
      <w:shd w:val="clear" w:color="auto" w:fill="FFFFFF"/>
      <w:spacing w:before="100" w:beforeAutospacing="1" w:after="100" w:afterAutospacing="1" w:line="240" w:lineRule="auto"/>
    </w:pPr>
    <w:rPr>
      <w:rFonts w:ascii="Comic Sans MS" w:eastAsia="Times New Roman" w:hAnsi="Comic Sans MS" w:cs="Times New Roman"/>
      <w:color w:val="666633"/>
      <w:sz w:val="14"/>
      <w:szCs w:val="14"/>
    </w:rPr>
  </w:style>
  <w:style w:type="paragraph" w:customStyle="1" w:styleId="mmlbanner">
    <w:name w:val="mml_banner"/>
    <w:basedOn w:val="Normal"/>
    <w:rsid w:val="0048727A"/>
    <w:pPr>
      <w:pBdr>
        <w:top w:val="single" w:sz="6" w:space="2" w:color="CC0000"/>
        <w:left w:val="single" w:sz="6" w:space="2" w:color="CC0000"/>
        <w:bottom w:val="single" w:sz="6" w:space="2" w:color="CC0000"/>
        <w:right w:val="single" w:sz="6" w:space="2" w:color="CC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mlgreen">
    <w:name w:val="mml_green"/>
    <w:basedOn w:val="Normal"/>
    <w:rsid w:val="0048727A"/>
    <w:pPr>
      <w:shd w:val="clear" w:color="auto" w:fill="E3EDE5"/>
      <w:spacing w:before="100" w:beforeAutospacing="1" w:after="100" w:afterAutospacing="1" w:line="240" w:lineRule="auto"/>
    </w:pPr>
    <w:rPr>
      <w:rFonts w:ascii="Verdana" w:eastAsia="Times New Roman" w:hAnsi="Verdana" w:cs="Times New Roman"/>
      <w:sz w:val="17"/>
      <w:szCs w:val="17"/>
    </w:rPr>
  </w:style>
  <w:style w:type="paragraph" w:customStyle="1" w:styleId="mmlform">
    <w:name w:val="mml_form"/>
    <w:basedOn w:val="Normal"/>
    <w:rsid w:val="0048727A"/>
    <w:pPr>
      <w:spacing w:before="100" w:beforeAutospacing="1" w:after="100" w:afterAutospacing="1" w:line="240" w:lineRule="auto"/>
    </w:pPr>
    <w:rPr>
      <w:rFonts w:ascii="Verdana" w:eastAsia="Times New Roman" w:hAnsi="Verdana" w:cs="Times New Roman"/>
      <w:sz w:val="17"/>
      <w:szCs w:val="17"/>
    </w:rPr>
  </w:style>
  <w:style w:type="paragraph" w:customStyle="1" w:styleId="b24-mmlchaptertoctitle">
    <w:name w:val="b24-mmlchaptertoctitle"/>
    <w:basedOn w:val="Normal"/>
    <w:rsid w:val="0048727A"/>
    <w:pPr>
      <w:shd w:val="clear" w:color="auto" w:fill="FFFFFF"/>
      <w:spacing w:before="100" w:beforeAutospacing="1" w:after="100" w:afterAutospacing="1" w:line="240" w:lineRule="auto"/>
      <w:jc w:val="center"/>
    </w:pPr>
    <w:rPr>
      <w:rFonts w:ascii="Arial" w:eastAsia="Times New Roman" w:hAnsi="Arial" w:cs="Arial"/>
      <w:b/>
      <w:bCs/>
      <w:color w:val="000000"/>
      <w:sz w:val="15"/>
      <w:szCs w:val="15"/>
    </w:rPr>
  </w:style>
  <w:style w:type="paragraph" w:customStyle="1" w:styleId="b24-mmlchaptertoc">
    <w:name w:val="b24-mmlchaptertoc"/>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mmlformsubmit">
    <w:name w:val="b24-mmlformsubmit"/>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mmlhelpmenu">
    <w:name w:val="b24-mmlhelpmenu"/>
    <w:basedOn w:val="Normal"/>
    <w:rsid w:val="0048727A"/>
    <w:pPr>
      <w:spacing w:before="100" w:beforeAutospacing="1" w:after="100" w:afterAutospacing="1" w:line="240" w:lineRule="auto"/>
    </w:pPr>
    <w:rPr>
      <w:rFonts w:ascii="Verdana" w:eastAsia="Times New Roman" w:hAnsi="Verdana" w:cs="Times New Roman"/>
      <w:sz w:val="24"/>
      <w:szCs w:val="24"/>
    </w:rPr>
  </w:style>
  <w:style w:type="paragraph" w:customStyle="1" w:styleId="b24-mmlhelpmenu-title">
    <w:name w:val="b24-mmlhelpmenu-title"/>
    <w:basedOn w:val="Normal"/>
    <w:rsid w:val="0048727A"/>
    <w:pPr>
      <w:spacing w:before="100" w:beforeAutospacing="1" w:after="100" w:afterAutospacing="1" w:line="240" w:lineRule="auto"/>
    </w:pPr>
    <w:rPr>
      <w:rFonts w:ascii="Times New Roman" w:eastAsia="Times New Roman" w:hAnsi="Times New Roman" w:cs="Times New Roman"/>
      <w:b/>
      <w:bCs/>
      <w:color w:val="000000"/>
      <w:sz w:val="18"/>
      <w:szCs w:val="18"/>
    </w:rPr>
  </w:style>
  <w:style w:type="paragraph" w:customStyle="1" w:styleId="b24-mmlhelpmenu-item">
    <w:name w:val="b24-mmlhelpmenu-item"/>
    <w:basedOn w:val="Normal"/>
    <w:rsid w:val="0048727A"/>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mmlheaders">
    <w:name w:val="b24-mml_headers"/>
    <w:basedOn w:val="Normal"/>
    <w:rsid w:val="0048727A"/>
    <w:pPr>
      <w:spacing w:before="100" w:beforeAutospacing="1" w:after="100" w:afterAutospacing="1" w:line="240" w:lineRule="auto"/>
    </w:pPr>
    <w:rPr>
      <w:rFonts w:ascii="Helvetica" w:eastAsia="Times New Roman" w:hAnsi="Helvetica" w:cs="Helvetica"/>
      <w:b/>
      <w:bCs/>
      <w:color w:val="000000"/>
      <w:spacing w:val="75"/>
      <w:sz w:val="24"/>
      <w:szCs w:val="24"/>
    </w:rPr>
  </w:style>
  <w:style w:type="paragraph" w:customStyle="1" w:styleId="b24-mmlhr">
    <w:name w:val="b24-mml_hr"/>
    <w:basedOn w:val="Normal"/>
    <w:rsid w:val="0048727A"/>
    <w:pPr>
      <w:spacing w:before="100" w:beforeAutospacing="1" w:after="100" w:afterAutospacing="1" w:line="240" w:lineRule="auto"/>
    </w:pPr>
    <w:rPr>
      <w:rFonts w:ascii="Times New Roman" w:eastAsia="Times New Roman" w:hAnsi="Times New Roman" w:cs="Times New Roman"/>
      <w:color w:val="809BB2"/>
      <w:sz w:val="24"/>
      <w:szCs w:val="24"/>
    </w:rPr>
  </w:style>
  <w:style w:type="paragraph" w:customStyle="1" w:styleId="b24-mmlsearchbar">
    <w:name w:val="b24-mml_searchbar"/>
    <w:basedOn w:val="Normal"/>
    <w:rsid w:val="0048727A"/>
    <w:pPr>
      <w:spacing w:before="100" w:beforeAutospacing="1" w:after="100" w:afterAutospacing="1" w:line="240" w:lineRule="auto"/>
    </w:pPr>
    <w:rPr>
      <w:rFonts w:ascii="Arial" w:eastAsia="Times New Roman" w:hAnsi="Arial" w:cs="Arial"/>
      <w:color w:val="000000"/>
      <w:sz w:val="17"/>
      <w:szCs w:val="17"/>
    </w:rPr>
  </w:style>
  <w:style w:type="paragraph" w:customStyle="1" w:styleId="b24-mmlbookmanage-bookmeta">
    <w:name w:val="b24-mml_bookmanage-bookmeta"/>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mmlbookmanage-bookmarkform">
    <w:name w:val="b24-mml_bookmanage-bookmarkform"/>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artnerheader">
    <w:name w:val="b24-partner_header"/>
    <w:basedOn w:val="Normal"/>
    <w:rsid w:val="0048727A"/>
    <w:pPr>
      <w:spacing w:after="100" w:afterAutospacing="1" w:line="240" w:lineRule="auto"/>
      <w:jc w:val="center"/>
    </w:pPr>
    <w:rPr>
      <w:rFonts w:ascii="Helvetica" w:eastAsia="Times New Roman" w:hAnsi="Helvetica" w:cs="Helvetica"/>
      <w:b/>
      <w:bCs/>
      <w:color w:val="000000"/>
      <w:spacing w:val="38"/>
      <w:sz w:val="26"/>
      <w:szCs w:val="26"/>
    </w:rPr>
  </w:style>
  <w:style w:type="paragraph" w:customStyle="1" w:styleId="b24-partnerbox">
    <w:name w:val="b24-partner_box"/>
    <w:basedOn w:val="Normal"/>
    <w:rsid w:val="0048727A"/>
    <w:pPr>
      <w:spacing w:after="105" w:line="240" w:lineRule="auto"/>
    </w:pPr>
    <w:rPr>
      <w:rFonts w:ascii="Verdana" w:eastAsia="Times New Roman" w:hAnsi="Verdana" w:cs="Times New Roman"/>
      <w:color w:val="000000"/>
      <w:sz w:val="18"/>
      <w:szCs w:val="18"/>
    </w:rPr>
  </w:style>
  <w:style w:type="paragraph" w:customStyle="1" w:styleId="b24-partnerpara">
    <w:name w:val="b24-partner_para"/>
    <w:basedOn w:val="Normal"/>
    <w:rsid w:val="0048727A"/>
    <w:pPr>
      <w:spacing w:before="100" w:beforeAutospacing="1" w:after="100" w:afterAutospacing="1" w:line="240" w:lineRule="auto"/>
    </w:pPr>
    <w:rPr>
      <w:rFonts w:ascii="Helvetica" w:eastAsia="Times New Roman" w:hAnsi="Helvetica" w:cs="Helvetica"/>
      <w:b/>
      <w:bCs/>
      <w:color w:val="5E7ABB"/>
      <w:spacing w:val="38"/>
      <w:sz w:val="18"/>
      <w:szCs w:val="18"/>
    </w:rPr>
  </w:style>
  <w:style w:type="paragraph" w:customStyle="1" w:styleId="b24-partnerboxlower">
    <w:name w:val="b24-partner_boxlower"/>
    <w:basedOn w:val="Normal"/>
    <w:rsid w:val="0048727A"/>
    <w:pPr>
      <w:spacing w:after="105" w:line="240" w:lineRule="auto"/>
    </w:pPr>
    <w:rPr>
      <w:rFonts w:ascii="Verdana" w:eastAsia="Times New Roman" w:hAnsi="Verdana" w:cs="Times New Roman"/>
      <w:color w:val="2F3D97"/>
      <w:sz w:val="15"/>
      <w:szCs w:val="15"/>
    </w:rPr>
  </w:style>
  <w:style w:type="paragraph" w:customStyle="1" w:styleId="b24-partnerlist">
    <w:name w:val="b24-partner_list"/>
    <w:basedOn w:val="Normal"/>
    <w:rsid w:val="0048727A"/>
    <w:pPr>
      <w:spacing w:before="30" w:after="30" w:line="240" w:lineRule="auto"/>
    </w:pPr>
    <w:rPr>
      <w:rFonts w:ascii="Verdana" w:eastAsia="Times New Roman" w:hAnsi="Verdana" w:cs="Times New Roman"/>
      <w:color w:val="000000"/>
      <w:spacing w:val="15"/>
      <w:sz w:val="18"/>
      <w:szCs w:val="18"/>
    </w:rPr>
  </w:style>
  <w:style w:type="paragraph" w:customStyle="1" w:styleId="b24-startertitle">
    <w:name w:val="b24-starter_title"/>
    <w:basedOn w:val="Normal"/>
    <w:rsid w:val="0048727A"/>
    <w:pPr>
      <w:spacing w:before="100" w:beforeAutospacing="1" w:after="100" w:afterAutospacing="1" w:line="240" w:lineRule="auto"/>
    </w:pPr>
    <w:rPr>
      <w:rFonts w:ascii="Arial" w:eastAsia="Times New Roman" w:hAnsi="Arial" w:cs="Arial"/>
      <w:b/>
      <w:bCs/>
      <w:color w:val="2F3D97"/>
      <w:sz w:val="18"/>
      <w:szCs w:val="18"/>
    </w:rPr>
  </w:style>
  <w:style w:type="paragraph" w:customStyle="1" w:styleId="b24-startersearch">
    <w:name w:val="b24-starter_search"/>
    <w:basedOn w:val="Normal"/>
    <w:rsid w:val="0048727A"/>
    <w:pPr>
      <w:shd w:val="clear" w:color="auto" w:fill="FFFFFF"/>
      <w:spacing w:before="100" w:beforeAutospacing="1" w:after="100" w:afterAutospacing="1" w:line="240" w:lineRule="auto"/>
    </w:pPr>
    <w:rPr>
      <w:rFonts w:ascii="Arial" w:eastAsia="Times New Roman" w:hAnsi="Arial" w:cs="Arial"/>
      <w:color w:val="000000"/>
      <w:sz w:val="17"/>
      <w:szCs w:val="17"/>
    </w:rPr>
  </w:style>
  <w:style w:type="paragraph" w:customStyle="1" w:styleId="b24-bookbrowsetree">
    <w:name w:val="b24-bookbrowsetree"/>
    <w:basedOn w:val="Normal"/>
    <w:rsid w:val="0048727A"/>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b24-browsetree">
    <w:name w:val="b24-browsetree"/>
    <w:basedOn w:val="Normal"/>
    <w:rsid w:val="0048727A"/>
    <w:pPr>
      <w:spacing w:before="100" w:beforeAutospacing="1" w:after="100" w:afterAutospacing="1" w:line="240" w:lineRule="auto"/>
      <w:textAlignment w:val="center"/>
    </w:pPr>
    <w:rPr>
      <w:rFonts w:ascii="Verdana" w:eastAsia="Times New Roman" w:hAnsi="Verdana" w:cs="Times New Roman"/>
      <w:sz w:val="17"/>
      <w:szCs w:val="17"/>
    </w:rPr>
  </w:style>
  <w:style w:type="paragraph" w:customStyle="1" w:styleId="b24-browsetreemenu">
    <w:name w:val="b24-browsetreemenu"/>
    <w:basedOn w:val="Normal"/>
    <w:rsid w:val="0048727A"/>
    <w:pPr>
      <w:spacing w:before="100" w:beforeAutospacing="1" w:after="100" w:afterAutospacing="1" w:line="240" w:lineRule="auto"/>
    </w:pPr>
    <w:rPr>
      <w:rFonts w:ascii="Times New Roman" w:eastAsia="Times New Roman" w:hAnsi="Times New Roman" w:cs="Times New Roman"/>
      <w:color w:val="000066"/>
      <w:sz w:val="24"/>
      <w:szCs w:val="24"/>
    </w:rPr>
  </w:style>
  <w:style w:type="paragraph" w:customStyle="1" w:styleId="b24-videoplayer">
    <w:name w:val="b24-videoplaye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videostreamlist">
    <w:name w:val="b24-videostreamlist"/>
    <w:basedOn w:val="Normal"/>
    <w:rsid w:val="0048727A"/>
    <w:pPr>
      <w:pBdr>
        <w:left w:val="single" w:sz="6" w:space="6" w:color="99CCFF"/>
        <w:bottom w:val="single" w:sz="6" w:space="2" w:color="99CCFF"/>
      </w:pBdr>
      <w:spacing w:before="100" w:beforeAutospacing="1" w:after="100" w:afterAutospacing="1" w:line="270" w:lineRule="atLeast"/>
      <w:ind w:left="135"/>
    </w:pPr>
    <w:rPr>
      <w:rFonts w:ascii="Times New Roman" w:eastAsia="Times New Roman" w:hAnsi="Times New Roman" w:cs="Times New Roman"/>
      <w:sz w:val="14"/>
      <w:szCs w:val="14"/>
    </w:rPr>
  </w:style>
  <w:style w:type="paragraph" w:customStyle="1" w:styleId="b24-videostreamlistentry">
    <w:name w:val="b24-videostreamlistentry"/>
    <w:basedOn w:val="Normal"/>
    <w:rsid w:val="0048727A"/>
    <w:pPr>
      <w:spacing w:before="100" w:beforeAutospacing="1" w:after="100" w:afterAutospacing="1" w:line="240" w:lineRule="auto"/>
    </w:pPr>
    <w:rPr>
      <w:rFonts w:ascii="Times New Roman" w:eastAsia="Times New Roman" w:hAnsi="Times New Roman" w:cs="Times New Roman"/>
      <w:sz w:val="14"/>
      <w:szCs w:val="14"/>
    </w:rPr>
  </w:style>
  <w:style w:type="paragraph" w:customStyle="1" w:styleId="b24-videotitle">
    <w:name w:val="b24-videotitle"/>
    <w:basedOn w:val="Normal"/>
    <w:rsid w:val="0048727A"/>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videotitle2">
    <w:name w:val="b24-videotitle2"/>
    <w:basedOn w:val="Normal"/>
    <w:rsid w:val="0048727A"/>
    <w:pPr>
      <w:spacing w:before="100" w:beforeAutospacing="1" w:after="100" w:afterAutospacing="1" w:line="240" w:lineRule="auto"/>
    </w:pPr>
    <w:rPr>
      <w:rFonts w:ascii="Times New Roman" w:eastAsia="Times New Roman" w:hAnsi="Times New Roman" w:cs="Times New Roman"/>
      <w:b/>
      <w:bCs/>
      <w:color w:val="000000"/>
      <w:sz w:val="15"/>
      <w:szCs w:val="15"/>
    </w:rPr>
  </w:style>
  <w:style w:type="paragraph" w:customStyle="1" w:styleId="b24-videodescription">
    <w:name w:val="b24-videodescription"/>
    <w:basedOn w:val="Normal"/>
    <w:rsid w:val="0048727A"/>
    <w:pPr>
      <w:pBdr>
        <w:left w:val="single" w:sz="6" w:space="7" w:color="99CCFF"/>
        <w:bottom w:val="single" w:sz="6" w:space="7" w:color="99CCFF"/>
      </w:pBdr>
      <w:spacing w:before="100" w:beforeAutospacing="1" w:after="100" w:afterAutospacing="1" w:line="240" w:lineRule="auto"/>
      <w:ind w:left="150"/>
    </w:pPr>
    <w:rPr>
      <w:rFonts w:ascii="Times New Roman" w:eastAsia="Times New Roman" w:hAnsi="Times New Roman" w:cs="Times New Roman"/>
      <w:sz w:val="24"/>
      <w:szCs w:val="24"/>
    </w:rPr>
  </w:style>
  <w:style w:type="paragraph" w:customStyle="1" w:styleId="b24-videocompaniontitle">
    <w:name w:val="b24-videocompaniontitle"/>
    <w:basedOn w:val="Normal"/>
    <w:rsid w:val="0048727A"/>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videocompanionfiles">
    <w:name w:val="b24-videocompanionfiles"/>
    <w:basedOn w:val="Normal"/>
    <w:rsid w:val="0048727A"/>
    <w:pPr>
      <w:pBdr>
        <w:left w:val="single" w:sz="6" w:space="9" w:color="99CCFF"/>
        <w:bottom w:val="single" w:sz="6" w:space="2" w:color="99CCFF"/>
      </w:pBdr>
      <w:spacing w:before="100" w:beforeAutospacing="1" w:after="100" w:afterAutospacing="1" w:line="150" w:lineRule="atLeast"/>
      <w:ind w:left="150"/>
    </w:pPr>
    <w:rPr>
      <w:rFonts w:ascii="Times New Roman" w:eastAsia="Times New Roman" w:hAnsi="Times New Roman" w:cs="Times New Roman"/>
      <w:sz w:val="14"/>
      <w:szCs w:val="14"/>
    </w:rPr>
  </w:style>
  <w:style w:type="paragraph" w:customStyle="1" w:styleId="b24-videocompanionitem">
    <w:name w:val="b24-videocompanionitem"/>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videoleftmenu">
    <w:name w:val="b24-videoleftmenu"/>
    <w:basedOn w:val="Normal"/>
    <w:rsid w:val="0048727A"/>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videoexpiredate">
    <w:name w:val="b24-videoexpiredate"/>
    <w:basedOn w:val="Normal"/>
    <w:rsid w:val="0048727A"/>
    <w:pPr>
      <w:spacing w:before="100" w:beforeAutospacing="1" w:after="100" w:afterAutospacing="1" w:line="240" w:lineRule="auto"/>
    </w:pPr>
    <w:rPr>
      <w:rFonts w:ascii="Verdana" w:eastAsia="Times New Roman" w:hAnsi="Verdana" w:cs="Times New Roman"/>
      <w:color w:val="666666"/>
      <w:sz w:val="14"/>
      <w:szCs w:val="14"/>
    </w:rPr>
  </w:style>
  <w:style w:type="paragraph" w:customStyle="1" w:styleId="b24-videoviewprogram">
    <w:name w:val="b24-videoviewprogram"/>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udioviewprogram">
    <w:name w:val="b24-audioviewprogram"/>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videodeadlink">
    <w:name w:val="b24-videodeadlink"/>
    <w:basedOn w:val="Normal"/>
    <w:rsid w:val="0048727A"/>
    <w:pPr>
      <w:spacing w:before="100" w:beforeAutospacing="1" w:after="100" w:afterAutospacing="1" w:line="240" w:lineRule="auto"/>
    </w:pPr>
    <w:rPr>
      <w:rFonts w:ascii="Verdana" w:eastAsia="Times New Roman" w:hAnsi="Verdana" w:cs="Times New Roman"/>
      <w:color w:val="666666"/>
      <w:sz w:val="15"/>
      <w:szCs w:val="15"/>
    </w:rPr>
  </w:style>
  <w:style w:type="paragraph" w:customStyle="1" w:styleId="b24-videomessage">
    <w:name w:val="b24-videomessage"/>
    <w:basedOn w:val="Normal"/>
    <w:rsid w:val="0048727A"/>
    <w:pPr>
      <w:spacing w:before="100" w:beforeAutospacing="1" w:after="100" w:afterAutospacing="1" w:line="150" w:lineRule="atLeast"/>
    </w:pPr>
    <w:rPr>
      <w:rFonts w:ascii="Verdana" w:eastAsia="Times New Roman" w:hAnsi="Verdana" w:cs="Times New Roman"/>
      <w:color w:val="CC0000"/>
      <w:sz w:val="14"/>
      <w:szCs w:val="14"/>
    </w:rPr>
  </w:style>
  <w:style w:type="paragraph" w:customStyle="1" w:styleId="b24-recommendedbook">
    <w:name w:val="b24-recommendedbook"/>
    <w:basedOn w:val="Normal"/>
    <w:rsid w:val="0048727A"/>
    <w:pPr>
      <w:spacing w:before="100" w:beforeAutospacing="1" w:after="100" w:afterAutospacing="1" w:line="240" w:lineRule="auto"/>
      <w:ind w:right="30"/>
    </w:pPr>
    <w:rPr>
      <w:rFonts w:ascii="Times New Roman" w:eastAsia="Times New Roman" w:hAnsi="Times New Roman" w:cs="Times New Roman"/>
      <w:sz w:val="24"/>
      <w:szCs w:val="24"/>
    </w:rPr>
  </w:style>
  <w:style w:type="paragraph" w:customStyle="1" w:styleId="b24-recommendedbooklistitem">
    <w:name w:val="b24-recommendedbooklistitem"/>
    <w:basedOn w:val="Normal"/>
    <w:rsid w:val="0048727A"/>
    <w:pPr>
      <w:spacing w:before="100" w:beforeAutospacing="1" w:after="100" w:afterAutospacing="1" w:line="240" w:lineRule="auto"/>
      <w:ind w:right="75"/>
    </w:pPr>
    <w:rPr>
      <w:rFonts w:ascii="Times New Roman" w:eastAsia="Times New Roman" w:hAnsi="Times New Roman" w:cs="Times New Roman"/>
      <w:sz w:val="24"/>
      <w:szCs w:val="24"/>
    </w:rPr>
  </w:style>
  <w:style w:type="paragraph" w:customStyle="1" w:styleId="b24-recommendedbooklisttightitem">
    <w:name w:val="b24-recommendedbooklisttightitem"/>
    <w:basedOn w:val="Normal"/>
    <w:rsid w:val="0048727A"/>
    <w:pPr>
      <w:spacing w:before="100" w:beforeAutospacing="1" w:after="100" w:afterAutospacing="1" w:line="240" w:lineRule="auto"/>
      <w:ind w:right="30"/>
    </w:pPr>
    <w:rPr>
      <w:rFonts w:ascii="Times New Roman" w:eastAsia="Times New Roman" w:hAnsi="Times New Roman" w:cs="Times New Roman"/>
      <w:sz w:val="24"/>
      <w:szCs w:val="24"/>
    </w:rPr>
  </w:style>
  <w:style w:type="paragraph" w:customStyle="1" w:styleId="b24-recommendedbooklistarrow">
    <w:name w:val="b24-recommendedbooklistarrow"/>
    <w:basedOn w:val="Normal"/>
    <w:rsid w:val="0048727A"/>
    <w:pPr>
      <w:spacing w:before="225" w:after="100" w:afterAutospacing="1" w:line="240" w:lineRule="auto"/>
      <w:ind w:right="60"/>
      <w:textAlignment w:val="center"/>
    </w:pPr>
    <w:rPr>
      <w:rFonts w:ascii="Times New Roman" w:eastAsia="Times New Roman" w:hAnsi="Times New Roman" w:cs="Times New Roman"/>
      <w:sz w:val="24"/>
      <w:szCs w:val="24"/>
    </w:rPr>
  </w:style>
  <w:style w:type="paragraph" w:customStyle="1" w:styleId="b24-booklink">
    <w:name w:val="b24-booklink"/>
    <w:basedOn w:val="Normal"/>
    <w:rsid w:val="0048727A"/>
    <w:pPr>
      <w:spacing w:before="45" w:after="45" w:line="240" w:lineRule="auto"/>
    </w:pPr>
    <w:rPr>
      <w:rFonts w:ascii="Times New Roman" w:eastAsia="Times New Roman" w:hAnsi="Times New Roman" w:cs="Times New Roman"/>
      <w:color w:val="000000"/>
      <w:sz w:val="15"/>
      <w:szCs w:val="15"/>
    </w:rPr>
  </w:style>
  <w:style w:type="paragraph" w:customStyle="1" w:styleId="b24-event-title">
    <w:name w:val="b24-event-title"/>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event-text">
    <w:name w:val="b24-event-text"/>
    <w:basedOn w:val="Normal"/>
    <w:rsid w:val="0048727A"/>
    <w:pPr>
      <w:spacing w:before="100" w:beforeAutospacing="1" w:after="100" w:afterAutospacing="1" w:line="240" w:lineRule="auto"/>
    </w:pPr>
    <w:rPr>
      <w:rFonts w:ascii="Times New Roman" w:eastAsia="Times New Roman" w:hAnsi="Times New Roman" w:cs="Times New Roman"/>
      <w:color w:val="CC0000"/>
      <w:sz w:val="17"/>
      <w:szCs w:val="17"/>
    </w:rPr>
  </w:style>
  <w:style w:type="paragraph" w:customStyle="1" w:styleId="b24-event-highlight">
    <w:name w:val="b24-event-highlight"/>
    <w:basedOn w:val="Normal"/>
    <w:rsid w:val="0048727A"/>
    <w:pPr>
      <w:spacing w:before="100" w:beforeAutospacing="1" w:after="100" w:afterAutospacing="1" w:line="240" w:lineRule="auto"/>
    </w:pPr>
    <w:rPr>
      <w:rFonts w:ascii="Times New Roman" w:eastAsia="Times New Roman" w:hAnsi="Times New Roman" w:cs="Times New Roman"/>
      <w:b/>
      <w:bCs/>
      <w:color w:val="CC0000"/>
      <w:sz w:val="17"/>
      <w:szCs w:val="17"/>
    </w:rPr>
  </w:style>
  <w:style w:type="paragraph" w:customStyle="1" w:styleId="b24-aboutauthor">
    <w:name w:val="b24-aboutauthor"/>
    <w:basedOn w:val="Normal"/>
    <w:rsid w:val="0048727A"/>
    <w:pPr>
      <w:spacing w:before="100" w:beforeAutospacing="1" w:after="100" w:afterAutospacing="1" w:line="240" w:lineRule="auto"/>
    </w:pPr>
    <w:rPr>
      <w:rFonts w:ascii="Arial" w:eastAsia="Times New Roman" w:hAnsi="Arial" w:cs="Arial"/>
      <w:sz w:val="18"/>
      <w:szCs w:val="18"/>
    </w:rPr>
  </w:style>
  <w:style w:type="paragraph" w:customStyle="1" w:styleId="b24-tabheader">
    <w:name w:val="b24-tabheader"/>
    <w:basedOn w:val="Normal"/>
    <w:rsid w:val="0048727A"/>
    <w:pPr>
      <w:spacing w:before="100" w:beforeAutospacing="1" w:after="100" w:afterAutospacing="1" w:line="240" w:lineRule="auto"/>
    </w:pPr>
    <w:rPr>
      <w:rFonts w:ascii="Times New Roman" w:eastAsia="Times New Roman" w:hAnsi="Times New Roman" w:cs="Times New Roman"/>
      <w:b/>
      <w:bCs/>
      <w:sz w:val="17"/>
      <w:szCs w:val="17"/>
    </w:rPr>
  </w:style>
  <w:style w:type="paragraph" w:customStyle="1" w:styleId="b24-ingeniustabtitle">
    <w:name w:val="b24-ingeniustabtitle"/>
    <w:basedOn w:val="Normal"/>
    <w:rsid w:val="0048727A"/>
    <w:pPr>
      <w:pBdr>
        <w:bottom w:val="single" w:sz="6" w:space="3" w:color="CC0000"/>
      </w:pBd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whatsnewtitle">
    <w:name w:val="b24-whatsnewtitle"/>
    <w:basedOn w:val="Normal"/>
    <w:rsid w:val="0048727A"/>
    <w:pPr>
      <w:pBdr>
        <w:bottom w:val="single" w:sz="6" w:space="3" w:color="CC0000"/>
      </w:pBdr>
      <w:spacing w:before="100" w:beforeAutospacing="1" w:after="100" w:afterAutospacing="1" w:line="240" w:lineRule="auto"/>
    </w:pPr>
    <w:rPr>
      <w:rFonts w:ascii="Times New Roman" w:eastAsia="Times New Roman" w:hAnsi="Times New Roman" w:cs="Times New Roman"/>
      <w:b/>
      <w:bCs/>
      <w:color w:val="000000"/>
      <w:sz w:val="15"/>
      <w:szCs w:val="15"/>
    </w:rPr>
  </w:style>
  <w:style w:type="paragraph" w:customStyle="1" w:styleId="b24-whatsnew2">
    <w:name w:val="b24-whatsnew2"/>
    <w:basedOn w:val="Normal"/>
    <w:rsid w:val="0048727A"/>
    <w:pPr>
      <w:spacing w:before="45" w:after="100" w:afterAutospacing="1" w:line="240" w:lineRule="auto"/>
    </w:pPr>
    <w:rPr>
      <w:rFonts w:ascii="Times New Roman" w:eastAsia="Times New Roman" w:hAnsi="Times New Roman" w:cs="Times New Roman"/>
      <w:sz w:val="15"/>
      <w:szCs w:val="15"/>
    </w:rPr>
  </w:style>
  <w:style w:type="paragraph" w:customStyle="1" w:styleId="b24-whatsnew3">
    <w:name w:val="b24-whatsnew3"/>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whatsnewboxlong">
    <w:name w:val="b24-whatsnewboxlong"/>
    <w:basedOn w:val="Normal"/>
    <w:rsid w:val="0048727A"/>
    <w:pPr>
      <w:spacing w:before="100" w:beforeAutospacing="1" w:after="100" w:afterAutospacing="1" w:line="240" w:lineRule="auto"/>
      <w:ind w:left="45" w:right="45"/>
    </w:pPr>
    <w:rPr>
      <w:rFonts w:ascii="Times New Roman" w:eastAsia="Times New Roman" w:hAnsi="Times New Roman" w:cs="Times New Roman"/>
      <w:color w:val="000000"/>
      <w:sz w:val="15"/>
      <w:szCs w:val="15"/>
    </w:rPr>
  </w:style>
  <w:style w:type="paragraph" w:customStyle="1" w:styleId="b24-whatsnewboxshort">
    <w:name w:val="b24-whatsnewboxshort"/>
    <w:basedOn w:val="Normal"/>
    <w:rsid w:val="0048727A"/>
    <w:pPr>
      <w:spacing w:before="100" w:beforeAutospacing="1" w:after="100" w:afterAutospacing="1" w:line="240" w:lineRule="auto"/>
      <w:ind w:left="45" w:right="45"/>
    </w:pPr>
    <w:rPr>
      <w:rFonts w:ascii="Times New Roman" w:eastAsia="Times New Roman" w:hAnsi="Times New Roman" w:cs="Times New Roman"/>
      <w:color w:val="000000"/>
      <w:sz w:val="15"/>
      <w:szCs w:val="15"/>
    </w:rPr>
  </w:style>
  <w:style w:type="paragraph" w:customStyle="1" w:styleId="b24helptitle">
    <w:name w:val="b24_helptitle"/>
    <w:basedOn w:val="Normal"/>
    <w:rsid w:val="0048727A"/>
    <w:pPr>
      <w:spacing w:before="100" w:beforeAutospacing="1" w:after="100" w:afterAutospacing="1" w:line="240" w:lineRule="auto"/>
    </w:pPr>
    <w:rPr>
      <w:rFonts w:ascii="Verdana" w:eastAsia="Times New Roman" w:hAnsi="Verdana" w:cs="Times New Roman"/>
      <w:color w:val="CC0000"/>
      <w:sz w:val="27"/>
      <w:szCs w:val="27"/>
    </w:rPr>
  </w:style>
  <w:style w:type="paragraph" w:customStyle="1" w:styleId="b24-helplist">
    <w:name w:val="b24-helplist"/>
    <w:basedOn w:val="Normal"/>
    <w:rsid w:val="0048727A"/>
    <w:pPr>
      <w:spacing w:before="100" w:beforeAutospacing="1" w:after="100" w:afterAutospacing="1" w:line="240" w:lineRule="auto"/>
    </w:pPr>
    <w:rPr>
      <w:rFonts w:ascii="Times New Roman" w:eastAsia="Times New Roman" w:hAnsi="Times New Roman" w:cs="Times New Roman"/>
      <w:color w:val="CC0000"/>
      <w:sz w:val="17"/>
      <w:szCs w:val="17"/>
    </w:rPr>
  </w:style>
  <w:style w:type="paragraph" w:customStyle="1" w:styleId="b24-helplist2">
    <w:name w:val="b24-helplist2"/>
    <w:basedOn w:val="Normal"/>
    <w:rsid w:val="0048727A"/>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b24-helplist3">
    <w:name w:val="b24-helplist3"/>
    <w:basedOn w:val="Normal"/>
    <w:rsid w:val="0048727A"/>
    <w:pPr>
      <w:spacing w:before="100" w:beforeAutospacing="1" w:after="100" w:afterAutospacing="1" w:line="240" w:lineRule="auto"/>
    </w:pPr>
    <w:rPr>
      <w:rFonts w:ascii="Times New Roman" w:eastAsia="Times New Roman" w:hAnsi="Times New Roman" w:cs="Times New Roman"/>
      <w:sz w:val="17"/>
      <w:szCs w:val="17"/>
    </w:rPr>
  </w:style>
  <w:style w:type="paragraph" w:customStyle="1" w:styleId="b24-bubbleoutside">
    <w:name w:val="b24-bubbleoutsid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ubblelegendheader">
    <w:name w:val="b24-bubblelegendheader"/>
    <w:basedOn w:val="Normal"/>
    <w:rsid w:val="0048727A"/>
    <w:pPr>
      <w:spacing w:before="100" w:beforeAutospacing="1" w:after="100" w:afterAutospacing="1" w:line="240" w:lineRule="auto"/>
    </w:pPr>
    <w:rPr>
      <w:rFonts w:ascii="Verdana" w:eastAsia="Times New Roman" w:hAnsi="Verdana" w:cs="Times New Roman"/>
      <w:b/>
      <w:bCs/>
      <w:sz w:val="15"/>
      <w:szCs w:val="15"/>
    </w:rPr>
  </w:style>
  <w:style w:type="paragraph" w:customStyle="1" w:styleId="b24-bubblelegendtext">
    <w:name w:val="b24-bubblelegendtext"/>
    <w:basedOn w:val="Normal"/>
    <w:rsid w:val="0048727A"/>
    <w:pPr>
      <w:spacing w:before="100" w:beforeAutospacing="1" w:after="100" w:afterAutospacing="1" w:line="240" w:lineRule="auto"/>
      <w:textAlignment w:val="top"/>
    </w:pPr>
    <w:rPr>
      <w:rFonts w:ascii="Verdana" w:eastAsia="Times New Roman" w:hAnsi="Verdana" w:cs="Times New Roman"/>
      <w:color w:val="333333"/>
      <w:sz w:val="15"/>
      <w:szCs w:val="15"/>
    </w:rPr>
  </w:style>
  <w:style w:type="paragraph" w:customStyle="1" w:styleId="b24-downloadoverlay">
    <w:name w:val="b24-download_overlay"/>
    <w:basedOn w:val="Normal"/>
    <w:rsid w:val="0048727A"/>
    <w:pPr>
      <w:shd w:val="clear" w:color="auto" w:fill="333333"/>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24-downloadbubble">
    <w:name w:val="b24-download_bubble"/>
    <w:basedOn w:val="Normal"/>
    <w:rsid w:val="0048727A"/>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24-citationbubble">
    <w:name w:val="b24-citation_bubble"/>
    <w:basedOn w:val="Normal"/>
    <w:rsid w:val="0048727A"/>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24-annotationdialog">
    <w:name w:val="b24-annotation_dialog"/>
    <w:basedOn w:val="Normal"/>
    <w:rsid w:val="0048727A"/>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24-bubblecontents">
    <w:name w:val="b24-bubble_contents"/>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downloadclose">
    <w:name w:val="b24-download_close"/>
    <w:basedOn w:val="Normal"/>
    <w:rsid w:val="0048727A"/>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b24-autosuggesttitle">
    <w:name w:val="b24-autosuggesttitle"/>
    <w:basedOn w:val="Normal"/>
    <w:rsid w:val="0048727A"/>
    <w:pPr>
      <w:shd w:val="clear" w:color="auto" w:fill="FFFFFF"/>
      <w:spacing w:before="75" w:after="75" w:line="240" w:lineRule="auto"/>
      <w:ind w:left="75"/>
    </w:pPr>
    <w:rPr>
      <w:rFonts w:ascii="Times New Roman" w:eastAsia="Times New Roman" w:hAnsi="Times New Roman" w:cs="Times New Roman"/>
      <w:b/>
      <w:bCs/>
      <w:color w:val="5E7ABB"/>
      <w:sz w:val="24"/>
      <w:szCs w:val="24"/>
    </w:rPr>
  </w:style>
  <w:style w:type="paragraph" w:customStyle="1" w:styleId="b24-autosuggest-title">
    <w:name w:val="b24-autosuggest-title"/>
    <w:basedOn w:val="Normal"/>
    <w:rsid w:val="0048727A"/>
    <w:pPr>
      <w:spacing w:after="0" w:line="240" w:lineRule="auto"/>
    </w:pPr>
    <w:rPr>
      <w:rFonts w:ascii="Times New Roman" w:eastAsia="Times New Roman" w:hAnsi="Times New Roman" w:cs="Times New Roman"/>
      <w:color w:val="CC0000"/>
      <w:sz w:val="24"/>
      <w:szCs w:val="24"/>
    </w:rPr>
  </w:style>
  <w:style w:type="paragraph" w:customStyle="1" w:styleId="b24-mobile-title">
    <w:name w:val="b24-mobile-title"/>
    <w:basedOn w:val="Normal"/>
    <w:rsid w:val="0048727A"/>
    <w:pPr>
      <w:spacing w:before="100" w:beforeAutospacing="1" w:after="100" w:afterAutospacing="1" w:line="240" w:lineRule="auto"/>
      <w:jc w:val="center"/>
    </w:pPr>
    <w:rPr>
      <w:rFonts w:ascii="Verdana" w:eastAsia="Times New Roman" w:hAnsi="Verdana" w:cs="Times New Roman"/>
      <w:b/>
      <w:bCs/>
      <w:color w:val="CC0000"/>
      <w:sz w:val="17"/>
      <w:szCs w:val="17"/>
    </w:rPr>
  </w:style>
  <w:style w:type="paragraph" w:customStyle="1" w:styleId="b24-mobile-bold">
    <w:name w:val="b24-mobile-bold"/>
    <w:basedOn w:val="Normal"/>
    <w:rsid w:val="0048727A"/>
    <w:pPr>
      <w:spacing w:before="100" w:beforeAutospacing="1" w:after="100" w:afterAutospacing="1" w:line="240" w:lineRule="auto"/>
    </w:pPr>
    <w:rPr>
      <w:rFonts w:ascii="Verdana" w:eastAsia="Times New Roman" w:hAnsi="Verdana" w:cs="Times New Roman"/>
      <w:b/>
      <w:bCs/>
      <w:sz w:val="17"/>
      <w:szCs w:val="17"/>
    </w:rPr>
  </w:style>
  <w:style w:type="paragraph" w:customStyle="1" w:styleId="b24-annotation-select">
    <w:name w:val="b24-annotation-select"/>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annotationbubble">
    <w:name w:val="b24-annotation_bubbl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fbubble">
    <w:name w:val="b24-annotation_f_bubbl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titletitle">
    <w:name w:val="b24-annotation_title_title"/>
    <w:basedOn w:val="Normal"/>
    <w:rsid w:val="0048727A"/>
    <w:pPr>
      <w:spacing w:before="100" w:beforeAutospacing="1" w:after="100" w:afterAutospacing="1" w:line="240" w:lineRule="auto"/>
    </w:pPr>
    <w:rPr>
      <w:rFonts w:ascii="Times New Roman" w:eastAsia="Times New Roman" w:hAnsi="Times New Roman" w:cs="Times New Roman"/>
      <w:color w:val="1B36B5"/>
      <w:sz w:val="24"/>
      <w:szCs w:val="24"/>
    </w:rPr>
  </w:style>
  <w:style w:type="paragraph" w:customStyle="1" w:styleId="b24-annotationdarkbg">
    <w:name w:val="b24-annotation_dark_bg"/>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form">
    <w:name w:val="b24-annotation_form"/>
    <w:basedOn w:val="Normal"/>
    <w:rsid w:val="0048727A"/>
    <w:pPr>
      <w:spacing w:before="100" w:beforeAutospacing="1" w:after="100" w:afterAutospacing="1" w:line="240" w:lineRule="auto"/>
    </w:pPr>
    <w:rPr>
      <w:rFonts w:ascii="Verdana" w:eastAsia="Times New Roman" w:hAnsi="Verdana" w:cs="Times New Roman"/>
      <w:sz w:val="15"/>
      <w:szCs w:val="15"/>
    </w:rPr>
  </w:style>
  <w:style w:type="paragraph" w:customStyle="1" w:styleId="b24-annotationinput">
    <w:name w:val="b24-annotation_input"/>
    <w:basedOn w:val="Normal"/>
    <w:rsid w:val="0048727A"/>
    <w:pPr>
      <w:spacing w:before="100" w:beforeAutospacing="1" w:after="100" w:afterAutospacing="1" w:line="240" w:lineRule="auto"/>
    </w:pPr>
    <w:rPr>
      <w:rFonts w:ascii="Verdana" w:eastAsia="Times New Roman" w:hAnsi="Verdana" w:cs="Times New Roman"/>
      <w:sz w:val="15"/>
      <w:szCs w:val="15"/>
    </w:rPr>
  </w:style>
  <w:style w:type="paragraph" w:customStyle="1" w:styleId="b24-annotationdelete">
    <w:name w:val="b24-annotation_delete"/>
    <w:basedOn w:val="Normal"/>
    <w:rsid w:val="0048727A"/>
    <w:pPr>
      <w:spacing w:before="100" w:beforeAutospacing="1" w:after="100" w:afterAutospacing="1" w:line="240" w:lineRule="auto"/>
    </w:pPr>
    <w:rPr>
      <w:rFonts w:ascii="Times New Roman" w:eastAsia="Times New Roman" w:hAnsi="Times New Roman" w:cs="Times New Roman"/>
      <w:sz w:val="14"/>
      <w:szCs w:val="14"/>
    </w:rPr>
  </w:style>
  <w:style w:type="paragraph" w:customStyle="1" w:styleId="b24-citationscontent">
    <w:name w:val="b24-citations_content"/>
    <w:basedOn w:val="Normal"/>
    <w:rsid w:val="0048727A"/>
    <w:pPr>
      <w:spacing w:before="100" w:beforeAutospacing="1" w:after="100" w:afterAutospacing="1" w:line="240" w:lineRule="auto"/>
    </w:pPr>
    <w:rPr>
      <w:rFonts w:ascii="Arial" w:eastAsia="Times New Roman" w:hAnsi="Arial" w:cs="Arial"/>
      <w:color w:val="000000"/>
      <w:sz w:val="15"/>
      <w:szCs w:val="15"/>
    </w:rPr>
  </w:style>
  <w:style w:type="paragraph" w:customStyle="1" w:styleId="b24-citationstitle">
    <w:name w:val="b24-citations_title"/>
    <w:basedOn w:val="Normal"/>
    <w:rsid w:val="0048727A"/>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b24-citationslink">
    <w:name w:val="b24-citations_link"/>
    <w:basedOn w:val="Normal"/>
    <w:rsid w:val="0048727A"/>
    <w:pPr>
      <w:spacing w:before="100" w:beforeAutospacing="1" w:after="100" w:afterAutospacing="1" w:line="240" w:lineRule="auto"/>
    </w:pPr>
    <w:rPr>
      <w:rFonts w:ascii="Times New Roman" w:eastAsia="Times New Roman" w:hAnsi="Times New Roman" w:cs="Times New Roman"/>
      <w:i/>
      <w:iCs/>
      <w:color w:val="666666"/>
      <w:sz w:val="20"/>
      <w:szCs w:val="20"/>
    </w:rPr>
  </w:style>
  <w:style w:type="paragraph" w:customStyle="1" w:styleId="b24-loginskill">
    <w:name w:val="b24-login_skill"/>
    <w:basedOn w:val="Normal"/>
    <w:rsid w:val="0048727A"/>
    <w:pPr>
      <w:shd w:val="clear" w:color="auto" w:fill="5E7ABB"/>
      <w:spacing w:before="100" w:beforeAutospacing="1" w:after="100" w:afterAutospacing="1" w:line="240" w:lineRule="auto"/>
    </w:pPr>
    <w:rPr>
      <w:rFonts w:ascii="Verdana" w:eastAsia="Times New Roman" w:hAnsi="Verdana" w:cs="Times New Roman"/>
      <w:color w:val="FFFFFF"/>
      <w:sz w:val="15"/>
      <w:szCs w:val="15"/>
    </w:rPr>
  </w:style>
  <w:style w:type="paragraph" w:customStyle="1" w:styleId="b24-loginskillsm">
    <w:name w:val="b24-login_skill_sm"/>
    <w:basedOn w:val="Normal"/>
    <w:rsid w:val="0048727A"/>
    <w:pPr>
      <w:spacing w:before="100" w:beforeAutospacing="1" w:after="100" w:afterAutospacing="1" w:line="240" w:lineRule="auto"/>
    </w:pPr>
    <w:rPr>
      <w:rFonts w:ascii="Verdana" w:eastAsia="Times New Roman" w:hAnsi="Verdana" w:cs="Times New Roman"/>
      <w:color w:val="FFFFFF"/>
      <w:sz w:val="14"/>
      <w:szCs w:val="14"/>
    </w:rPr>
  </w:style>
  <w:style w:type="paragraph" w:customStyle="1" w:styleId="b24-formbgskill">
    <w:name w:val="b24-formbg_skill"/>
    <w:basedOn w:val="Normal"/>
    <w:rsid w:val="0048727A"/>
    <w:pPr>
      <w:shd w:val="clear" w:color="auto" w:fill="5E7ABB"/>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inputskill">
    <w:name w:val="b24-forminput_skill"/>
    <w:basedOn w:val="Normal"/>
    <w:rsid w:val="0048727A"/>
    <w:pPr>
      <w:shd w:val="clear" w:color="auto" w:fill="5E7ABB"/>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titleskill">
    <w:name w:val="b24-formtitle_skill"/>
    <w:basedOn w:val="Normal"/>
    <w:rsid w:val="0048727A"/>
    <w:pPr>
      <w:spacing w:before="100" w:beforeAutospacing="1" w:after="100" w:afterAutospacing="1" w:line="240" w:lineRule="auto"/>
      <w:jc w:val="center"/>
    </w:pPr>
    <w:rPr>
      <w:rFonts w:ascii="Verdana" w:eastAsia="Times New Roman" w:hAnsi="Verdana" w:cs="Times New Roman"/>
      <w:b/>
      <w:bCs/>
      <w:color w:val="FFFFFF"/>
      <w:sz w:val="15"/>
      <w:szCs w:val="15"/>
    </w:rPr>
  </w:style>
  <w:style w:type="paragraph" w:customStyle="1" w:styleId="b24-loginskill-loggedin">
    <w:name w:val="b24-login_skill-loggedin"/>
    <w:basedOn w:val="Normal"/>
    <w:rsid w:val="0048727A"/>
    <w:pPr>
      <w:shd w:val="clear" w:color="auto" w:fill="5E7ABB"/>
      <w:spacing w:before="100" w:beforeAutospacing="1" w:after="100" w:afterAutospacing="1" w:line="240" w:lineRule="auto"/>
    </w:pPr>
    <w:rPr>
      <w:rFonts w:ascii="Verdana" w:eastAsia="Times New Roman" w:hAnsi="Verdana" w:cs="Times New Roman"/>
      <w:color w:val="FFFFFF"/>
      <w:sz w:val="18"/>
      <w:szCs w:val="18"/>
    </w:rPr>
  </w:style>
  <w:style w:type="paragraph" w:customStyle="1" w:styleId="dialog">
    <w:name w:val="dialog"/>
    <w:basedOn w:val="Normal"/>
    <w:rsid w:val="0048727A"/>
    <w:pPr>
      <w:spacing w:after="120" w:line="240" w:lineRule="auto"/>
      <w:ind w:left="180"/>
    </w:pPr>
    <w:rPr>
      <w:rFonts w:ascii="Times New Roman" w:eastAsia="Times New Roman" w:hAnsi="Times New Roman" w:cs="Times New Roman"/>
      <w:color w:val="FFFFFF"/>
      <w:sz w:val="24"/>
      <w:szCs w:val="24"/>
    </w:rPr>
  </w:style>
  <w:style w:type="paragraph" w:customStyle="1" w:styleId="join-infolink">
    <w:name w:val="join-infolink"/>
    <w:basedOn w:val="Normal"/>
    <w:rsid w:val="0048727A"/>
    <w:pPr>
      <w:spacing w:before="100" w:beforeAutospacing="1" w:after="150" w:line="240" w:lineRule="auto"/>
    </w:pPr>
    <w:rPr>
      <w:rFonts w:ascii="Times New Roman" w:eastAsia="Times New Roman" w:hAnsi="Times New Roman" w:cs="Times New Roman"/>
      <w:sz w:val="24"/>
      <w:szCs w:val="24"/>
    </w:rPr>
  </w:style>
  <w:style w:type="paragraph" w:customStyle="1" w:styleId="join-close">
    <w:name w:val="join-close"/>
    <w:basedOn w:val="Normal"/>
    <w:rsid w:val="0048727A"/>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b24-ingeniusbubble">
    <w:name w:val="b24-ingenius_bubble"/>
    <w:basedOn w:val="Normal"/>
    <w:rsid w:val="0048727A"/>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join-button">
    <w:name w:val="join-button"/>
    <w:basedOn w:val="Normal"/>
    <w:rsid w:val="0048727A"/>
    <w:pPr>
      <w:pBdr>
        <w:top w:val="outset" w:sz="6" w:space="0" w:color="CCCCCC"/>
        <w:left w:val="outset" w:sz="6" w:space="0" w:color="CCCCCC"/>
        <w:bottom w:val="outset" w:sz="6" w:space="0" w:color="CCCCCC"/>
        <w:right w:val="outset" w:sz="6" w:space="0" w:color="CCCCCC"/>
      </w:pBd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b24-annotation-listentry">
    <w:name w:val="b24-annotation-listentry"/>
    <w:basedOn w:val="Normal"/>
    <w:rsid w:val="0048727A"/>
    <w:pPr>
      <w:spacing w:after="100" w:afterAutospacing="1" w:line="240" w:lineRule="auto"/>
    </w:pPr>
    <w:rPr>
      <w:rFonts w:ascii="Times New Roman" w:eastAsia="Times New Roman" w:hAnsi="Times New Roman" w:cs="Times New Roman"/>
      <w:sz w:val="24"/>
      <w:szCs w:val="24"/>
    </w:rPr>
  </w:style>
  <w:style w:type="paragraph" w:customStyle="1" w:styleId="b24-annotationannotation">
    <w:name w:val="b24-annotation_annotation"/>
    <w:basedOn w:val="Normal"/>
    <w:rsid w:val="0048727A"/>
    <w:pPr>
      <w:spacing w:before="100" w:beforeAutospacing="1" w:after="100" w:afterAutospacing="1" w:line="240" w:lineRule="auto"/>
      <w:ind w:left="75"/>
    </w:pPr>
    <w:rPr>
      <w:rFonts w:ascii="Times New Roman" w:eastAsia="Times New Roman" w:hAnsi="Times New Roman" w:cs="Times New Roman"/>
      <w:b/>
      <w:bCs/>
      <w:color w:val="000000"/>
      <w:sz w:val="17"/>
      <w:szCs w:val="17"/>
    </w:rPr>
  </w:style>
  <w:style w:type="paragraph" w:customStyle="1" w:styleId="b24annotation-tocentries">
    <w:name w:val="b24_annotation-tocentries"/>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tocheading">
    <w:name w:val="b24-annotationtocheading"/>
    <w:basedOn w:val="Normal"/>
    <w:rsid w:val="0048727A"/>
    <w:pPr>
      <w:shd w:val="clear" w:color="auto" w:fill="FFFFFF"/>
      <w:spacing w:before="100" w:beforeAutospacing="1" w:after="30" w:line="240" w:lineRule="auto"/>
    </w:pPr>
    <w:rPr>
      <w:rFonts w:ascii="Times New Roman" w:eastAsia="Times New Roman" w:hAnsi="Times New Roman" w:cs="Times New Roman"/>
      <w:b/>
      <w:bCs/>
      <w:sz w:val="15"/>
      <w:szCs w:val="15"/>
    </w:rPr>
  </w:style>
  <w:style w:type="paragraph" w:customStyle="1" w:styleId="b24-annotationtocentry">
    <w:name w:val="b24-annotationtocentry"/>
    <w:basedOn w:val="Normal"/>
    <w:rsid w:val="0048727A"/>
    <w:pPr>
      <w:shd w:val="clear" w:color="auto" w:fill="FFFFFF"/>
      <w:spacing w:before="100" w:beforeAutospacing="1" w:after="480" w:line="240" w:lineRule="auto"/>
    </w:pPr>
    <w:rPr>
      <w:rFonts w:ascii="Times New Roman" w:eastAsia="Times New Roman" w:hAnsi="Times New Roman" w:cs="Times New Roman"/>
      <w:sz w:val="24"/>
      <w:szCs w:val="24"/>
    </w:rPr>
  </w:style>
  <w:style w:type="paragraph" w:customStyle="1" w:styleId="b24-annotationbookmarkentry">
    <w:name w:val="b24-annotationbookmarkentry"/>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toctitle">
    <w:name w:val="b24-annotationtoctitle"/>
    <w:basedOn w:val="Normal"/>
    <w:rsid w:val="0048727A"/>
    <w:pPr>
      <w:spacing w:before="100" w:beforeAutospacing="1" w:after="30" w:line="240" w:lineRule="auto"/>
    </w:pPr>
    <w:rPr>
      <w:rFonts w:ascii="Times New Roman" w:eastAsia="Times New Roman" w:hAnsi="Times New Roman" w:cs="Times New Roman"/>
      <w:b/>
      <w:bCs/>
      <w:sz w:val="17"/>
      <w:szCs w:val="17"/>
    </w:rPr>
  </w:style>
  <w:style w:type="paragraph" w:customStyle="1" w:styleId="b24-annotationtoctext">
    <w:name w:val="b24-annotationtoctext"/>
    <w:basedOn w:val="Normal"/>
    <w:rsid w:val="0048727A"/>
    <w:pPr>
      <w:shd w:val="clear" w:color="auto" w:fill="EFEFE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tocfooter">
    <w:name w:val="b24-annotationtocfooter"/>
    <w:basedOn w:val="Normal"/>
    <w:rsid w:val="0048727A"/>
    <w:pPr>
      <w:shd w:val="clear" w:color="auto" w:fill="FFFFFF"/>
      <w:spacing w:before="100" w:beforeAutospacing="1" w:after="60" w:line="240" w:lineRule="auto"/>
    </w:pPr>
    <w:rPr>
      <w:rFonts w:ascii="Times New Roman" w:eastAsia="Times New Roman" w:hAnsi="Times New Roman" w:cs="Times New Roman"/>
      <w:color w:val="A4A5A4"/>
      <w:sz w:val="14"/>
      <w:szCs w:val="14"/>
    </w:rPr>
  </w:style>
  <w:style w:type="paragraph" w:customStyle="1" w:styleId="b24-annotationtocfootertext">
    <w:name w:val="b24-annotationtocfootertext"/>
    <w:basedOn w:val="Normal"/>
    <w:rsid w:val="0048727A"/>
    <w:pPr>
      <w:spacing w:before="100" w:beforeAutospacing="1" w:after="100" w:afterAutospacing="1" w:line="240" w:lineRule="auto"/>
      <w:ind w:right="375"/>
    </w:pPr>
    <w:rPr>
      <w:rFonts w:ascii="Times New Roman" w:eastAsia="Times New Roman" w:hAnsi="Times New Roman" w:cs="Times New Roman"/>
      <w:sz w:val="24"/>
      <w:szCs w:val="24"/>
    </w:rPr>
  </w:style>
  <w:style w:type="paragraph" w:customStyle="1" w:styleId="b24-annotationtoclink">
    <w:name w:val="b24-annotationtoclink"/>
    <w:basedOn w:val="Normal"/>
    <w:rsid w:val="0048727A"/>
    <w:pPr>
      <w:spacing w:before="100" w:beforeAutospacing="1" w:after="100" w:afterAutospacing="1" w:line="240" w:lineRule="auto"/>
      <w:ind w:left="240" w:right="240"/>
    </w:pPr>
    <w:rPr>
      <w:rFonts w:ascii="Times New Roman" w:eastAsia="Times New Roman" w:hAnsi="Times New Roman" w:cs="Times New Roman"/>
      <w:color w:val="0000FF"/>
      <w:sz w:val="15"/>
      <w:szCs w:val="15"/>
    </w:rPr>
  </w:style>
  <w:style w:type="paragraph" w:customStyle="1" w:styleId="b24-annotationslefthand">
    <w:name w:val="b24-annotationslefthand"/>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slefthandentry">
    <w:name w:val="b24-annotationslefthandentry"/>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viewer-annotation">
    <w:name w:val="b24-viewer-annotation"/>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otessection-scroll">
    <w:name w:val="b24-notessection-scrol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e6bleedthrough">
    <w:name w:val="ie6bleedthrough"/>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ctivity-item">
    <w:name w:val="b24-activity-item"/>
    <w:basedOn w:val="Normal"/>
    <w:rsid w:val="0048727A"/>
    <w:pPr>
      <w:spacing w:before="100" w:beforeAutospacing="1" w:after="120" w:line="240" w:lineRule="auto"/>
    </w:pPr>
    <w:rPr>
      <w:rFonts w:ascii="Times New Roman" w:eastAsia="Times New Roman" w:hAnsi="Times New Roman" w:cs="Times New Roman"/>
      <w:sz w:val="24"/>
      <w:szCs w:val="24"/>
    </w:rPr>
  </w:style>
  <w:style w:type="paragraph" w:customStyle="1" w:styleId="b24-notification-bubble-list">
    <w:name w:val="b24-notification-bubble-lis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ewnotificationitem">
    <w:name w:val="b24-newnotificationitem"/>
    <w:basedOn w:val="Normal"/>
    <w:rsid w:val="0048727A"/>
    <w:pPr>
      <w:pBdr>
        <w:bottom w:val="single" w:sz="12" w:space="0" w:color="FFFFFF"/>
      </w:pBdr>
      <w:shd w:val="clear" w:color="auto" w:fill="FFFFE3"/>
      <w:spacing w:before="30" w:after="30" w:line="240" w:lineRule="auto"/>
    </w:pPr>
    <w:rPr>
      <w:rFonts w:ascii="Times New Roman" w:eastAsia="Times New Roman" w:hAnsi="Times New Roman" w:cs="Times New Roman"/>
      <w:sz w:val="24"/>
      <w:szCs w:val="24"/>
    </w:rPr>
  </w:style>
  <w:style w:type="paragraph" w:customStyle="1" w:styleId="b24-notificationitem">
    <w:name w:val="b24-notificationitem"/>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ctivity-search">
    <w:name w:val="b24-activity-search"/>
    <w:basedOn w:val="Normal"/>
    <w:rsid w:val="0048727A"/>
    <w:pPr>
      <w:spacing w:before="100" w:beforeAutospacing="1" w:after="100" w:afterAutospacing="1" w:line="240" w:lineRule="auto"/>
      <w:ind w:left="2520"/>
      <w:textAlignment w:val="top"/>
    </w:pPr>
    <w:rPr>
      <w:rFonts w:ascii="Times New Roman" w:eastAsia="Times New Roman" w:hAnsi="Times New Roman" w:cs="Times New Roman"/>
      <w:sz w:val="24"/>
      <w:szCs w:val="24"/>
    </w:rPr>
  </w:style>
  <w:style w:type="paragraph" w:customStyle="1" w:styleId="b24-activity-content">
    <w:name w:val="b24-activity-conten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ctivity-profile">
    <w:name w:val="b24-activity-profile"/>
    <w:basedOn w:val="Normal"/>
    <w:rsid w:val="0048727A"/>
    <w:pP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b24-activity-show">
    <w:name w:val="b24-activity-show"/>
    <w:basedOn w:val="Normal"/>
    <w:rsid w:val="0048727A"/>
    <w:pPr>
      <w:spacing w:before="100" w:beforeAutospacing="1" w:after="100" w:afterAutospacing="1" w:line="240" w:lineRule="auto"/>
      <w:textAlignment w:val="center"/>
    </w:pPr>
    <w:rPr>
      <w:rFonts w:ascii="Times New Roman" w:eastAsia="Times New Roman" w:hAnsi="Times New Roman" w:cs="Times New Roman"/>
      <w:sz w:val="15"/>
      <w:szCs w:val="15"/>
    </w:rPr>
  </w:style>
  <w:style w:type="paragraph" w:customStyle="1" w:styleId="b24-activity-show-title">
    <w:name w:val="b24-activity-show-title"/>
    <w:basedOn w:val="Normal"/>
    <w:rsid w:val="0048727A"/>
    <w:pPr>
      <w:spacing w:before="100" w:beforeAutospacing="1" w:after="100" w:afterAutospacing="1" w:line="240" w:lineRule="auto"/>
    </w:pPr>
    <w:rPr>
      <w:rFonts w:ascii="Times New Roman" w:eastAsia="Times New Roman" w:hAnsi="Times New Roman" w:cs="Times New Roman"/>
      <w:sz w:val="23"/>
      <w:szCs w:val="23"/>
    </w:rPr>
  </w:style>
  <w:style w:type="paragraph" w:customStyle="1" w:styleId="b24-activity-show-control">
    <w:name w:val="b24-activity-show-control"/>
    <w:basedOn w:val="Normal"/>
    <w:rsid w:val="0048727A"/>
    <w:pPr>
      <w:spacing w:before="100" w:beforeAutospacing="1" w:after="100" w:afterAutospacing="1" w:line="240" w:lineRule="auto"/>
    </w:pPr>
    <w:rPr>
      <w:rFonts w:ascii="Times New Roman" w:eastAsia="Times New Roman" w:hAnsi="Times New Roman" w:cs="Times New Roman"/>
      <w:color w:val="0000FF"/>
      <w:sz w:val="24"/>
      <w:szCs w:val="24"/>
    </w:rPr>
  </w:style>
  <w:style w:type="paragraph" w:customStyle="1" w:styleId="n-middle">
    <w:name w:val="n-middl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heading">
    <w:name w:val="n-heading"/>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n-type">
    <w:name w:val="n-typ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efresh-link">
    <w:name w:val="n-refresh-link"/>
    <w:basedOn w:val="Normal"/>
    <w:rsid w:val="0048727A"/>
    <w:pPr>
      <w:spacing w:before="100" w:beforeAutospacing="1" w:after="100" w:afterAutospacing="1" w:line="240" w:lineRule="auto"/>
      <w:textAlignment w:val="bottom"/>
    </w:pPr>
    <w:rPr>
      <w:rFonts w:ascii="Times New Roman" w:eastAsia="Times New Roman" w:hAnsi="Times New Roman" w:cs="Times New Roman"/>
      <w:sz w:val="24"/>
      <w:szCs w:val="24"/>
    </w:rPr>
  </w:style>
  <w:style w:type="paragraph" w:customStyle="1" w:styleId="n-comment-refresh-link">
    <w:name w:val="n-comment-refresh-link"/>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count">
    <w:name w:val="n-count"/>
    <w:basedOn w:val="Normal"/>
    <w:rsid w:val="0048727A"/>
    <w:pPr>
      <w:spacing w:before="100" w:beforeAutospacing="1" w:after="100" w:afterAutospacing="1" w:line="240" w:lineRule="auto"/>
      <w:jc w:val="right"/>
    </w:pPr>
    <w:rPr>
      <w:rFonts w:ascii="Times New Roman" w:eastAsia="Times New Roman" w:hAnsi="Times New Roman" w:cs="Times New Roman"/>
      <w:sz w:val="15"/>
      <w:szCs w:val="15"/>
    </w:rPr>
  </w:style>
  <w:style w:type="paragraph" w:customStyle="1" w:styleId="n-control-link-off">
    <w:name w:val="n-control-link-off"/>
    <w:basedOn w:val="Normal"/>
    <w:rsid w:val="0048727A"/>
    <w:pPr>
      <w:spacing w:before="100" w:beforeAutospacing="1" w:after="100" w:afterAutospacing="1" w:line="240" w:lineRule="auto"/>
      <w:textAlignment w:val="top"/>
    </w:pPr>
    <w:rPr>
      <w:rFonts w:ascii="Times New Roman" w:eastAsia="Times New Roman" w:hAnsi="Times New Roman" w:cs="Times New Roman"/>
      <w:color w:val="000000"/>
      <w:sz w:val="15"/>
      <w:szCs w:val="15"/>
    </w:rPr>
  </w:style>
  <w:style w:type="paragraph" w:customStyle="1" w:styleId="n-control-link-working">
    <w:name w:val="n-control-link-working"/>
    <w:basedOn w:val="Normal"/>
    <w:rsid w:val="0048727A"/>
    <w:pPr>
      <w:spacing w:before="100" w:beforeAutospacing="1" w:after="100" w:afterAutospacing="1" w:line="240" w:lineRule="auto"/>
      <w:textAlignment w:val="top"/>
    </w:pPr>
    <w:rPr>
      <w:rFonts w:ascii="Times New Roman" w:eastAsia="Times New Roman" w:hAnsi="Times New Roman" w:cs="Times New Roman"/>
      <w:color w:val="0000FF"/>
      <w:sz w:val="15"/>
      <w:szCs w:val="15"/>
    </w:rPr>
  </w:style>
  <w:style w:type="paragraph" w:customStyle="1" w:styleId="n-date">
    <w:name w:val="n-date"/>
    <w:basedOn w:val="Normal"/>
    <w:rsid w:val="0048727A"/>
    <w:pPr>
      <w:spacing w:before="100" w:beforeAutospacing="1" w:after="100" w:afterAutospacing="1" w:line="240" w:lineRule="auto"/>
    </w:pPr>
    <w:rPr>
      <w:rFonts w:ascii="Times New Roman" w:eastAsia="Times New Roman" w:hAnsi="Times New Roman" w:cs="Times New Roman"/>
      <w:color w:val="999999"/>
      <w:sz w:val="20"/>
      <w:szCs w:val="20"/>
    </w:rPr>
  </w:style>
  <w:style w:type="paragraph" w:customStyle="1" w:styleId="b24-userartifactlistcontrol">
    <w:name w:val="b24-userartifactlistcontrol"/>
    <w:basedOn w:val="Normal"/>
    <w:rsid w:val="0048727A"/>
    <w:pPr>
      <w:spacing w:before="100" w:beforeAutospacing="1" w:after="100" w:afterAutospacing="1" w:line="240" w:lineRule="auto"/>
      <w:textAlignment w:val="center"/>
    </w:pPr>
    <w:rPr>
      <w:rFonts w:ascii="Times New Roman" w:eastAsia="Times New Roman" w:hAnsi="Times New Roman" w:cs="Times New Roman"/>
      <w:color w:val="333333"/>
      <w:sz w:val="15"/>
      <w:szCs w:val="15"/>
    </w:rPr>
  </w:style>
  <w:style w:type="paragraph" w:customStyle="1" w:styleId="b24-userartifactlistcontrollink">
    <w:name w:val="b24-userartifactlistcontrollink"/>
    <w:basedOn w:val="Normal"/>
    <w:rsid w:val="0048727A"/>
    <w:pPr>
      <w:spacing w:before="100" w:beforeAutospacing="1" w:after="100" w:afterAutospacing="1" w:line="240" w:lineRule="auto"/>
      <w:textAlignment w:val="center"/>
    </w:pPr>
    <w:rPr>
      <w:rFonts w:ascii="Times New Roman" w:eastAsia="Times New Roman" w:hAnsi="Times New Roman" w:cs="Times New Roman"/>
      <w:color w:val="0000FF"/>
      <w:sz w:val="15"/>
      <w:szCs w:val="15"/>
    </w:rPr>
  </w:style>
  <w:style w:type="paragraph" w:customStyle="1" w:styleId="b24-activity-page">
    <w:name w:val="b24-activity-page"/>
    <w:basedOn w:val="Normal"/>
    <w:rsid w:val="0048727A"/>
    <w:pPr>
      <w:spacing w:before="100" w:beforeAutospacing="1" w:after="100" w:afterAutospacing="1" w:line="240" w:lineRule="auto"/>
    </w:pPr>
    <w:rPr>
      <w:rFonts w:ascii="Times New Roman" w:eastAsia="Times New Roman" w:hAnsi="Times New Roman" w:cs="Times New Roman"/>
    </w:rPr>
  </w:style>
  <w:style w:type="paragraph" w:customStyle="1" w:styleId="n-seperator">
    <w:name w:val="n-seperato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ctivitydropdown">
    <w:name w:val="b24-activitydropdown"/>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wistie-grey">
    <w:name w:val="twistie-grey"/>
    <w:basedOn w:val="Normal"/>
    <w:rsid w:val="0048727A"/>
    <w:pPr>
      <w:spacing w:before="100" w:beforeAutospacing="1" w:after="100" w:afterAutospacing="1" w:line="240" w:lineRule="auto"/>
    </w:pPr>
    <w:rPr>
      <w:rFonts w:ascii="Times New Roman" w:eastAsia="Times New Roman" w:hAnsi="Times New Roman" w:cs="Times New Roman"/>
      <w:color w:val="999999"/>
      <w:sz w:val="24"/>
      <w:szCs w:val="24"/>
    </w:rPr>
  </w:style>
  <w:style w:type="paragraph" w:customStyle="1" w:styleId="n-note-selected">
    <w:name w:val="n-note-selected"/>
    <w:basedOn w:val="Normal"/>
    <w:rsid w:val="0048727A"/>
    <w:pPr>
      <w:pBdr>
        <w:left w:val="single" w:sz="6" w:space="0" w:color="CC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wistie-label">
    <w:name w:val="twistie-label"/>
    <w:basedOn w:val="Normal"/>
    <w:rsid w:val="0048727A"/>
    <w:pPr>
      <w:spacing w:before="100" w:beforeAutospacing="1" w:after="100" w:afterAutospacing="1" w:line="240" w:lineRule="auto"/>
      <w:textAlignment w:val="bottom"/>
    </w:pPr>
    <w:rPr>
      <w:rFonts w:ascii="Times New Roman" w:eastAsia="Times New Roman" w:hAnsi="Times New Roman" w:cs="Times New Roman"/>
      <w:color w:val="122EB2"/>
      <w:sz w:val="17"/>
      <w:szCs w:val="17"/>
    </w:rPr>
  </w:style>
  <w:style w:type="paragraph" w:customStyle="1" w:styleId="twistie-sublabel">
    <w:name w:val="twistie-sublabel"/>
    <w:basedOn w:val="Normal"/>
    <w:rsid w:val="0048727A"/>
    <w:pPr>
      <w:spacing w:before="100" w:beforeAutospacing="1" w:after="100" w:afterAutospacing="1" w:line="240" w:lineRule="auto"/>
    </w:pPr>
    <w:rPr>
      <w:rFonts w:ascii="Times New Roman" w:eastAsia="Times New Roman" w:hAnsi="Times New Roman" w:cs="Times New Roman"/>
      <w:color w:val="999999"/>
      <w:sz w:val="15"/>
      <w:szCs w:val="15"/>
    </w:rPr>
  </w:style>
  <w:style w:type="paragraph" w:customStyle="1" w:styleId="b24-comment-form">
    <w:name w:val="b24-comment-form"/>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pmenu">
    <w:name w:val="b24-topmenu"/>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rowsefooterbar">
    <w:name w:val="b24-browsefooterba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ecurepanel">
    <w:name w:val="b24-securepane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profile">
    <w:name w:val="b24_tableprofile"/>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withtopline">
    <w:name w:val="b24_tablecellwithtopline"/>
    <w:basedOn w:val="Normal"/>
    <w:rsid w:val="0048727A"/>
    <w:pPr>
      <w:pBdr>
        <w:top w:val="single" w:sz="6" w:space="0" w:color="808080"/>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b24tablecellwithouttop">
    <w:name w:val="b24_tablecellwithouttop"/>
    <w:basedOn w:val="Normal"/>
    <w:rsid w:val="0048727A"/>
    <w:pP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b24tablecellwithredbg">
    <w:name w:val="b24_tablecellwithredbg"/>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withwritebg">
    <w:name w:val="b24_tablecellwithwritebg"/>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rofileliteral">
    <w:name w:val="b24-profileliteral"/>
    <w:basedOn w:val="Normal"/>
    <w:rsid w:val="0048727A"/>
    <w:pPr>
      <w:spacing w:before="100" w:beforeAutospacing="1" w:after="100" w:afterAutospacing="1" w:line="240" w:lineRule="auto"/>
    </w:pPr>
    <w:rPr>
      <w:rFonts w:ascii="Verdana" w:eastAsia="Times New Roman" w:hAnsi="Verdana" w:cs="Times New Roman"/>
      <w:b/>
      <w:bCs/>
      <w:color w:val="000000"/>
      <w:sz w:val="15"/>
      <w:szCs w:val="15"/>
    </w:rPr>
  </w:style>
  <w:style w:type="paragraph" w:customStyle="1" w:styleId="b24-profiletext">
    <w:name w:val="b24-profiletext"/>
    <w:basedOn w:val="Normal"/>
    <w:rsid w:val="0048727A"/>
    <w:pPr>
      <w:spacing w:before="100" w:beforeAutospacing="1" w:after="100" w:afterAutospacing="1" w:line="240" w:lineRule="auto"/>
    </w:pPr>
    <w:rPr>
      <w:rFonts w:ascii="Verdana" w:eastAsia="Times New Roman" w:hAnsi="Verdana" w:cs="Times New Roman"/>
      <w:color w:val="000000"/>
      <w:sz w:val="15"/>
      <w:szCs w:val="15"/>
    </w:rPr>
  </w:style>
  <w:style w:type="paragraph" w:customStyle="1" w:styleId="b24-profilename">
    <w:name w:val="b24-profilename"/>
    <w:basedOn w:val="Normal"/>
    <w:rsid w:val="0048727A"/>
    <w:pPr>
      <w:spacing w:before="100" w:beforeAutospacing="1" w:after="100" w:afterAutospacing="1" w:line="240" w:lineRule="auto"/>
    </w:pPr>
    <w:rPr>
      <w:rFonts w:ascii="Verdana" w:eastAsia="Times New Roman" w:hAnsi="Verdana" w:cs="Times New Roman"/>
      <w:b/>
      <w:bCs/>
      <w:color w:val="122EB2"/>
      <w:sz w:val="18"/>
      <w:szCs w:val="18"/>
    </w:rPr>
  </w:style>
  <w:style w:type="paragraph" w:customStyle="1" w:styleId="b24-profilegraytext">
    <w:name w:val="b24-profilegraytext"/>
    <w:basedOn w:val="Normal"/>
    <w:rsid w:val="0048727A"/>
    <w:pPr>
      <w:spacing w:before="100" w:beforeAutospacing="1" w:after="100" w:afterAutospacing="1" w:line="240" w:lineRule="auto"/>
    </w:pPr>
    <w:rPr>
      <w:rFonts w:ascii="Verdana" w:eastAsia="Times New Roman" w:hAnsi="Verdana" w:cs="Times New Roman"/>
      <w:color w:val="808080"/>
      <w:sz w:val="15"/>
      <w:szCs w:val="15"/>
    </w:rPr>
  </w:style>
  <w:style w:type="paragraph" w:customStyle="1" w:styleId="b24-profileredtext">
    <w:name w:val="b24-profileredtext"/>
    <w:basedOn w:val="Normal"/>
    <w:rsid w:val="0048727A"/>
    <w:pPr>
      <w:spacing w:before="100" w:beforeAutospacing="1" w:after="100" w:afterAutospacing="1" w:line="240" w:lineRule="auto"/>
    </w:pPr>
    <w:rPr>
      <w:rFonts w:ascii="Verdana" w:eastAsia="Times New Roman" w:hAnsi="Verdana" w:cs="Times New Roman"/>
      <w:color w:val="CC0000"/>
      <w:sz w:val="15"/>
      <w:szCs w:val="15"/>
    </w:rPr>
  </w:style>
  <w:style w:type="paragraph" w:customStyle="1" w:styleId="b24-myprofilewidth">
    <w:name w:val="b24-myprofilewidth"/>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myprofilewidthinner">
    <w:name w:val="b24-myprofilewidthinne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hrunkenprofileedit">
    <w:name w:val="b24-shrunkenprofileedit"/>
    <w:basedOn w:val="Normal"/>
    <w:rsid w:val="0048727A"/>
    <w:pPr>
      <w:spacing w:before="100" w:beforeAutospacing="1" w:after="100" w:afterAutospacing="1" w:line="240" w:lineRule="auto"/>
      <w:ind w:left="150"/>
    </w:pPr>
    <w:rPr>
      <w:rFonts w:ascii="Times New Roman" w:eastAsia="Times New Roman" w:hAnsi="Times New Roman" w:cs="Times New Roman"/>
      <w:sz w:val="24"/>
      <w:szCs w:val="24"/>
    </w:rPr>
  </w:style>
  <w:style w:type="paragraph" w:customStyle="1" w:styleId="b24-shrunkenprofiletext">
    <w:name w:val="b24-shrunkenprofiletex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hrunkenprofilewidth">
    <w:name w:val="b24-shrunkenprofilewidth"/>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nw">
    <w:name w:val="b24_tablecellnw"/>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ne">
    <w:name w:val="b24_tablecellne"/>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n">
    <w:name w:val="b24_tablecelln"/>
    <w:basedOn w:val="Normal"/>
    <w:rsid w:val="0048727A"/>
    <w:pPr>
      <w:shd w:val="clear" w:color="auto" w:fill="CC00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w">
    <w:name w:val="b24_tablecellw"/>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e">
    <w:name w:val="b24_tablecelle"/>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sw">
    <w:name w:val="b24_tablecellsw"/>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se">
    <w:name w:val="b24_tablecellse"/>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s">
    <w:name w:val="b24_tablecells"/>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withgradbg">
    <w:name w:val="b24_tablewithgradbg"/>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gradienttabon">
    <w:name w:val="b24-gradienttabon"/>
    <w:basedOn w:val="Normal"/>
    <w:rsid w:val="0048727A"/>
    <w:pPr>
      <w:pBdr>
        <w:top w:val="single" w:sz="6" w:space="0" w:color="CC0000"/>
        <w:left w:val="single" w:sz="6" w:space="4" w:color="CC0000"/>
        <w:right w:val="single" w:sz="6" w:space="0" w:color="CC0000"/>
      </w:pBdr>
      <w:spacing w:before="100" w:beforeAutospacing="1" w:after="100" w:afterAutospacing="1" w:line="240" w:lineRule="auto"/>
      <w:jc w:val="center"/>
    </w:pPr>
    <w:rPr>
      <w:rFonts w:ascii="Times New Roman" w:eastAsia="Times New Roman" w:hAnsi="Times New Roman" w:cs="Times New Roman"/>
      <w:color w:val="000000"/>
      <w:sz w:val="17"/>
      <w:szCs w:val="17"/>
    </w:rPr>
  </w:style>
  <w:style w:type="paragraph" w:customStyle="1" w:styleId="b24-gradienttaboff">
    <w:name w:val="b24-gradienttaboff"/>
    <w:basedOn w:val="Normal"/>
    <w:rsid w:val="0048727A"/>
    <w:pPr>
      <w:spacing w:before="100" w:beforeAutospacing="1" w:after="100" w:afterAutospacing="1" w:line="240" w:lineRule="auto"/>
      <w:jc w:val="center"/>
    </w:pPr>
    <w:rPr>
      <w:rFonts w:ascii="Times New Roman" w:eastAsia="Times New Roman" w:hAnsi="Times New Roman" w:cs="Times New Roman"/>
      <w:color w:val="0000FF"/>
      <w:sz w:val="17"/>
      <w:szCs w:val="17"/>
    </w:rPr>
  </w:style>
  <w:style w:type="paragraph" w:customStyle="1" w:styleId="b24-loginform">
    <w:name w:val="b24-loginform"/>
    <w:basedOn w:val="Normal"/>
    <w:rsid w:val="0048727A"/>
    <w:pPr>
      <w:spacing w:after="0" w:line="240" w:lineRule="auto"/>
      <w:ind w:left="15"/>
    </w:pPr>
    <w:rPr>
      <w:rFonts w:ascii="Verdana" w:eastAsia="Times New Roman" w:hAnsi="Verdana" w:cs="Times New Roman"/>
      <w:color w:val="FFFFFF"/>
      <w:sz w:val="17"/>
      <w:szCs w:val="17"/>
    </w:rPr>
  </w:style>
  <w:style w:type="paragraph" w:customStyle="1" w:styleId="b24-loginlabel">
    <w:name w:val="b24-loginlabel"/>
    <w:basedOn w:val="Normal"/>
    <w:rsid w:val="0048727A"/>
    <w:pPr>
      <w:spacing w:before="100" w:beforeAutospacing="1" w:after="100" w:afterAutospacing="1" w:line="240" w:lineRule="auto"/>
    </w:pPr>
    <w:rPr>
      <w:rFonts w:ascii="Verdana" w:eastAsia="Times New Roman" w:hAnsi="Verdana" w:cs="Times New Roman"/>
      <w:color w:val="FFFFFF"/>
      <w:sz w:val="17"/>
      <w:szCs w:val="17"/>
    </w:rPr>
  </w:style>
  <w:style w:type="paragraph" w:customStyle="1" w:styleId="b24-logininput">
    <w:name w:val="b24-logininput"/>
    <w:basedOn w:val="Normal"/>
    <w:rsid w:val="0048727A"/>
    <w:pPr>
      <w:shd w:val="clear" w:color="auto" w:fill="FFFFFF"/>
      <w:spacing w:before="45" w:after="45" w:line="240" w:lineRule="auto"/>
      <w:ind w:left="150"/>
    </w:pPr>
    <w:rPr>
      <w:rFonts w:ascii="Times New Roman" w:eastAsia="Times New Roman" w:hAnsi="Times New Roman" w:cs="Times New Roman"/>
      <w:sz w:val="24"/>
      <w:szCs w:val="24"/>
    </w:rPr>
  </w:style>
  <w:style w:type="paragraph" w:customStyle="1" w:styleId="b24-loginemailinput">
    <w:name w:val="b24-loginemailinput"/>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oginbutton">
    <w:name w:val="b24-loginbutton"/>
    <w:basedOn w:val="Normal"/>
    <w:rsid w:val="0048727A"/>
    <w:pPr>
      <w:spacing w:before="45" w:after="100" w:afterAutospacing="1" w:line="240" w:lineRule="auto"/>
    </w:pPr>
    <w:rPr>
      <w:rFonts w:ascii="Times New Roman" w:eastAsia="Times New Roman" w:hAnsi="Times New Roman" w:cs="Times New Roman"/>
      <w:sz w:val="24"/>
      <w:szCs w:val="24"/>
    </w:rPr>
  </w:style>
  <w:style w:type="paragraph" w:customStyle="1" w:styleId="b24-logintext">
    <w:name w:val="b24-logintext"/>
    <w:basedOn w:val="Normal"/>
    <w:rsid w:val="0048727A"/>
    <w:pPr>
      <w:spacing w:before="100" w:beforeAutospacing="1" w:after="100" w:afterAutospacing="1" w:line="240" w:lineRule="auto"/>
    </w:pPr>
    <w:rPr>
      <w:rFonts w:ascii="Verdana" w:eastAsia="Times New Roman" w:hAnsi="Verdana" w:cs="Times New Roman"/>
      <w:color w:val="FFFFFF"/>
      <w:sz w:val="17"/>
      <w:szCs w:val="17"/>
    </w:rPr>
  </w:style>
  <w:style w:type="paragraph" w:customStyle="1" w:styleId="b24-logintext2">
    <w:name w:val="b24-logintext2"/>
    <w:basedOn w:val="Normal"/>
    <w:rsid w:val="0048727A"/>
    <w:pPr>
      <w:spacing w:before="100" w:beforeAutospacing="1" w:after="100" w:afterAutospacing="1" w:line="240" w:lineRule="auto"/>
    </w:pPr>
    <w:rPr>
      <w:rFonts w:ascii="Verdana" w:eastAsia="Times New Roman" w:hAnsi="Verdana" w:cs="Times New Roman"/>
      <w:color w:val="FFFFFF"/>
      <w:sz w:val="18"/>
      <w:szCs w:val="18"/>
    </w:rPr>
  </w:style>
  <w:style w:type="paragraph" w:customStyle="1" w:styleId="b24-loginbody">
    <w:name w:val="b24-loginbody"/>
    <w:basedOn w:val="Normal"/>
    <w:rsid w:val="0048727A"/>
    <w:pPr>
      <w:spacing w:before="100" w:beforeAutospacing="1" w:after="100" w:afterAutospacing="1" w:line="240" w:lineRule="auto"/>
    </w:pPr>
    <w:rPr>
      <w:rFonts w:ascii="Verdana" w:eastAsia="Times New Roman" w:hAnsi="Verdana" w:cs="Times New Roman"/>
      <w:color w:val="000000"/>
      <w:sz w:val="17"/>
      <w:szCs w:val="17"/>
    </w:rPr>
  </w:style>
  <w:style w:type="paragraph" w:customStyle="1" w:styleId="b24-loginforminput">
    <w:name w:val="b24-loginforminpu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oginformcheckbox">
    <w:name w:val="b24-loginformcheckbox"/>
    <w:basedOn w:val="Normal"/>
    <w:rsid w:val="0048727A"/>
    <w:pPr>
      <w:spacing w:after="0" w:line="240" w:lineRule="auto"/>
    </w:pPr>
    <w:rPr>
      <w:rFonts w:ascii="Times New Roman" w:eastAsia="Times New Roman" w:hAnsi="Times New Roman" w:cs="Times New Roman"/>
      <w:sz w:val="24"/>
      <w:szCs w:val="24"/>
    </w:rPr>
  </w:style>
  <w:style w:type="paragraph" w:customStyle="1" w:styleId="b24-preferenceform">
    <w:name w:val="b24-preferenceform"/>
    <w:basedOn w:val="Normal"/>
    <w:rsid w:val="0048727A"/>
    <w:pPr>
      <w:shd w:val="clear" w:color="auto" w:fill="FFFFFF"/>
      <w:spacing w:before="100" w:beforeAutospacing="1" w:after="100" w:afterAutospacing="1" w:line="240" w:lineRule="auto"/>
    </w:pPr>
    <w:rPr>
      <w:rFonts w:ascii="Verdana" w:eastAsia="Times New Roman" w:hAnsi="Verdana" w:cs="Times New Roman"/>
      <w:sz w:val="17"/>
      <w:szCs w:val="17"/>
    </w:rPr>
  </w:style>
  <w:style w:type="paragraph" w:customStyle="1" w:styleId="b24-preferenceformdsb">
    <w:name w:val="b24-preferenceformdsb"/>
    <w:basedOn w:val="Normal"/>
    <w:rsid w:val="0048727A"/>
    <w:pPr>
      <w:spacing w:before="100" w:beforeAutospacing="1" w:after="100" w:afterAutospacing="1" w:line="240" w:lineRule="auto"/>
    </w:pPr>
    <w:rPr>
      <w:rFonts w:ascii="Verdana" w:eastAsia="Times New Roman" w:hAnsi="Verdana" w:cs="Times New Roman"/>
      <w:color w:val="A4A4A4"/>
      <w:sz w:val="17"/>
      <w:szCs w:val="17"/>
    </w:rPr>
  </w:style>
  <w:style w:type="paragraph" w:customStyle="1" w:styleId="b24-preferenceerror">
    <w:name w:val="b24-preferenceerror"/>
    <w:basedOn w:val="Normal"/>
    <w:rsid w:val="0048727A"/>
    <w:pPr>
      <w:spacing w:before="100" w:beforeAutospacing="1" w:after="100" w:afterAutospacing="1" w:line="240" w:lineRule="auto"/>
    </w:pPr>
    <w:rPr>
      <w:rFonts w:ascii="Verdana" w:eastAsia="Times New Roman" w:hAnsi="Verdana" w:cs="Times New Roman"/>
      <w:color w:val="FF0000"/>
      <w:sz w:val="17"/>
      <w:szCs w:val="17"/>
    </w:rPr>
  </w:style>
  <w:style w:type="paragraph" w:customStyle="1" w:styleId="b24-preferencelabel">
    <w:name w:val="b24-preferencelabel"/>
    <w:basedOn w:val="Normal"/>
    <w:rsid w:val="0048727A"/>
    <w:pPr>
      <w:shd w:val="clear" w:color="auto" w:fill="FFFFFF"/>
      <w:spacing w:before="100" w:beforeAutospacing="1" w:after="100" w:afterAutospacing="1" w:line="240" w:lineRule="auto"/>
      <w:jc w:val="right"/>
    </w:pPr>
    <w:rPr>
      <w:rFonts w:ascii="Verdana" w:eastAsia="Times New Roman" w:hAnsi="Verdana" w:cs="Times New Roman"/>
      <w:i/>
      <w:iCs/>
      <w:sz w:val="17"/>
      <w:szCs w:val="17"/>
    </w:rPr>
  </w:style>
  <w:style w:type="paragraph" w:customStyle="1" w:styleId="b24-preferencelabeldsb">
    <w:name w:val="b24-preferencelabeldsb"/>
    <w:basedOn w:val="Normal"/>
    <w:rsid w:val="0048727A"/>
    <w:pPr>
      <w:shd w:val="clear" w:color="auto" w:fill="FFFFFF"/>
      <w:spacing w:before="100" w:beforeAutospacing="1" w:after="100" w:afterAutospacing="1" w:line="240" w:lineRule="auto"/>
      <w:jc w:val="right"/>
    </w:pPr>
    <w:rPr>
      <w:rFonts w:ascii="Verdana" w:eastAsia="Times New Roman" w:hAnsi="Verdana" w:cs="Times New Roman"/>
      <w:i/>
      <w:iCs/>
      <w:color w:val="A4A4A4"/>
      <w:sz w:val="17"/>
      <w:szCs w:val="17"/>
    </w:rPr>
  </w:style>
  <w:style w:type="paragraph" w:customStyle="1" w:styleId="b24-preferenceselect">
    <w:name w:val="b24-preferenceselect"/>
    <w:basedOn w:val="Normal"/>
    <w:rsid w:val="0048727A"/>
    <w:pPr>
      <w:spacing w:before="100" w:beforeAutospacing="1" w:after="100" w:afterAutospacing="1" w:line="240" w:lineRule="auto"/>
    </w:pPr>
    <w:rPr>
      <w:rFonts w:ascii="Verdana" w:eastAsia="Times New Roman" w:hAnsi="Verdana" w:cs="Times New Roman"/>
      <w:sz w:val="17"/>
      <w:szCs w:val="17"/>
    </w:rPr>
  </w:style>
  <w:style w:type="paragraph" w:customStyle="1" w:styleId="b24-preferenceselectdsb">
    <w:name w:val="b24-preferenceselectdsb"/>
    <w:basedOn w:val="Normal"/>
    <w:rsid w:val="0048727A"/>
    <w:pPr>
      <w:spacing w:before="100" w:beforeAutospacing="1" w:after="100" w:afterAutospacing="1" w:line="240" w:lineRule="auto"/>
    </w:pPr>
    <w:rPr>
      <w:rFonts w:ascii="Verdana" w:eastAsia="Times New Roman" w:hAnsi="Verdana" w:cs="Times New Roman"/>
      <w:color w:val="A4A4A4"/>
      <w:sz w:val="17"/>
      <w:szCs w:val="17"/>
    </w:rPr>
  </w:style>
  <w:style w:type="paragraph" w:customStyle="1" w:styleId="b24-preferencetext">
    <w:name w:val="b24-preferencetext"/>
    <w:basedOn w:val="Normal"/>
    <w:rsid w:val="0048727A"/>
    <w:pPr>
      <w:shd w:val="clear" w:color="auto" w:fill="FFFFFF"/>
      <w:spacing w:before="100" w:beforeAutospacing="1" w:after="100" w:afterAutospacing="1" w:line="240" w:lineRule="auto"/>
      <w:ind w:left="15"/>
    </w:pPr>
    <w:rPr>
      <w:rFonts w:ascii="Verdana" w:eastAsia="Times New Roman" w:hAnsi="Verdana" w:cs="Times New Roman"/>
      <w:color w:val="000000"/>
      <w:sz w:val="17"/>
      <w:szCs w:val="17"/>
    </w:rPr>
  </w:style>
  <w:style w:type="paragraph" w:customStyle="1" w:styleId="b24-preferencetextdsb">
    <w:name w:val="b24-preferencetextdsb"/>
    <w:basedOn w:val="Normal"/>
    <w:rsid w:val="0048727A"/>
    <w:pPr>
      <w:shd w:val="clear" w:color="auto" w:fill="FFFFFF"/>
      <w:spacing w:before="100" w:beforeAutospacing="1" w:after="100" w:afterAutospacing="1" w:line="240" w:lineRule="auto"/>
      <w:ind w:left="15"/>
    </w:pPr>
    <w:rPr>
      <w:rFonts w:ascii="Verdana" w:eastAsia="Times New Roman" w:hAnsi="Verdana" w:cs="Times New Roman"/>
      <w:color w:val="A4A4A4"/>
      <w:sz w:val="17"/>
      <w:szCs w:val="17"/>
    </w:rPr>
  </w:style>
  <w:style w:type="paragraph" w:customStyle="1" w:styleId="b24-preferencelist">
    <w:name w:val="b24-preferencelist"/>
    <w:basedOn w:val="Normal"/>
    <w:rsid w:val="0048727A"/>
    <w:pPr>
      <w:shd w:val="clear" w:color="auto" w:fill="FFFFFF"/>
      <w:spacing w:before="100" w:beforeAutospacing="1" w:after="100" w:afterAutospacing="1" w:line="240" w:lineRule="auto"/>
      <w:ind w:left="15"/>
    </w:pPr>
    <w:rPr>
      <w:rFonts w:ascii="Verdana" w:eastAsia="Times New Roman" w:hAnsi="Verdana" w:cs="Times New Roman"/>
      <w:sz w:val="15"/>
      <w:szCs w:val="15"/>
    </w:rPr>
  </w:style>
  <w:style w:type="paragraph" w:customStyle="1" w:styleId="b24-preferencehead">
    <w:name w:val="b24-preferencehead"/>
    <w:basedOn w:val="Normal"/>
    <w:rsid w:val="0048727A"/>
    <w:pPr>
      <w:shd w:val="clear" w:color="auto" w:fill="FFFFFF"/>
      <w:spacing w:before="100" w:beforeAutospacing="1" w:after="100" w:afterAutospacing="1" w:line="240" w:lineRule="auto"/>
    </w:pPr>
    <w:rPr>
      <w:rFonts w:ascii="Verdana" w:eastAsia="Times New Roman" w:hAnsi="Verdana" w:cs="Times New Roman"/>
      <w:b/>
      <w:bCs/>
      <w:sz w:val="17"/>
      <w:szCs w:val="17"/>
    </w:rPr>
  </w:style>
  <w:style w:type="paragraph" w:customStyle="1" w:styleId="b24-preference-title">
    <w:name w:val="b24-preference-title"/>
    <w:basedOn w:val="Normal"/>
    <w:rsid w:val="0048727A"/>
    <w:pPr>
      <w:shd w:val="clear" w:color="auto" w:fill="D6E6F5"/>
      <w:spacing w:before="100" w:beforeAutospacing="1" w:after="100" w:afterAutospacing="1" w:line="240" w:lineRule="auto"/>
    </w:pPr>
    <w:rPr>
      <w:rFonts w:ascii="Times New Roman" w:eastAsia="Times New Roman" w:hAnsi="Times New Roman" w:cs="Times New Roman"/>
      <w:b/>
      <w:bCs/>
      <w:color w:val="000000"/>
      <w:spacing w:val="24"/>
      <w:sz w:val="18"/>
      <w:szCs w:val="18"/>
    </w:rPr>
  </w:style>
  <w:style w:type="paragraph" w:customStyle="1" w:styleId="b24-preference-plain-title">
    <w:name w:val="b24-preference-plain-title"/>
    <w:basedOn w:val="Normal"/>
    <w:rsid w:val="0048727A"/>
    <w:pPr>
      <w:shd w:val="clear" w:color="auto" w:fill="FFFFFF"/>
      <w:spacing w:before="100" w:beforeAutospacing="1" w:after="100" w:afterAutospacing="1" w:line="240" w:lineRule="auto"/>
    </w:pPr>
    <w:rPr>
      <w:rFonts w:ascii="Verdana" w:eastAsia="Times New Roman" w:hAnsi="Verdana" w:cs="Times New Roman"/>
      <w:b/>
      <w:bCs/>
      <w:sz w:val="18"/>
      <w:szCs w:val="18"/>
    </w:rPr>
  </w:style>
  <w:style w:type="paragraph" w:customStyle="1" w:styleId="b24-preference-hlight">
    <w:name w:val="b24-preference-hlight"/>
    <w:basedOn w:val="Normal"/>
    <w:rsid w:val="0048727A"/>
    <w:pPr>
      <w:shd w:val="clear" w:color="auto" w:fill="FFFFFF"/>
      <w:spacing w:before="100" w:beforeAutospacing="1" w:after="100" w:afterAutospacing="1" w:line="240" w:lineRule="auto"/>
    </w:pPr>
    <w:rPr>
      <w:rFonts w:ascii="Verdana" w:eastAsia="Times New Roman" w:hAnsi="Verdana" w:cs="Times New Roman"/>
      <w:b/>
      <w:bCs/>
      <w:color w:val="FF0000"/>
      <w:sz w:val="17"/>
      <w:szCs w:val="17"/>
    </w:rPr>
  </w:style>
  <w:style w:type="paragraph" w:customStyle="1" w:styleId="b24-preferencecheckbox">
    <w:name w:val="b24-preferencecheckbox"/>
    <w:basedOn w:val="Normal"/>
    <w:rsid w:val="0048727A"/>
    <w:pPr>
      <w:shd w:val="clear" w:color="auto" w:fill="FFFFFF"/>
      <w:spacing w:before="100" w:beforeAutospacing="1" w:after="100" w:afterAutospacing="1" w:line="240" w:lineRule="auto"/>
    </w:pPr>
    <w:rPr>
      <w:rFonts w:ascii="Verdana" w:eastAsia="Times New Roman" w:hAnsi="Verdana" w:cs="Times New Roman"/>
      <w:sz w:val="17"/>
      <w:szCs w:val="17"/>
    </w:rPr>
  </w:style>
  <w:style w:type="paragraph" w:customStyle="1" w:styleId="b24-preferencecheckboxdsb">
    <w:name w:val="b24-preferencecheckboxdsb"/>
    <w:basedOn w:val="Normal"/>
    <w:rsid w:val="0048727A"/>
    <w:pPr>
      <w:shd w:val="clear" w:color="auto" w:fill="FFFFFF"/>
      <w:spacing w:before="100" w:beforeAutospacing="1" w:after="100" w:afterAutospacing="1" w:line="240" w:lineRule="auto"/>
    </w:pPr>
    <w:rPr>
      <w:rFonts w:ascii="Verdana" w:eastAsia="Times New Roman" w:hAnsi="Verdana" w:cs="Times New Roman"/>
      <w:color w:val="A4A4A4"/>
      <w:sz w:val="17"/>
      <w:szCs w:val="17"/>
    </w:rPr>
  </w:style>
  <w:style w:type="paragraph" w:customStyle="1" w:styleId="b24-preferencegeneraltext">
    <w:name w:val="b24-preferencegeneraltext"/>
    <w:basedOn w:val="Normal"/>
    <w:rsid w:val="0048727A"/>
    <w:pPr>
      <w:shd w:val="clear" w:color="auto" w:fill="FFFFFF"/>
      <w:spacing w:before="100" w:beforeAutospacing="1" w:after="100" w:afterAutospacing="1" w:line="240" w:lineRule="auto"/>
    </w:pPr>
    <w:rPr>
      <w:rFonts w:ascii="Verdana" w:eastAsia="Times New Roman" w:hAnsi="Verdana" w:cs="Times New Roman"/>
      <w:sz w:val="18"/>
      <w:szCs w:val="18"/>
    </w:rPr>
  </w:style>
  <w:style w:type="paragraph" w:customStyle="1" w:styleId="b24-preferencegeneralhead">
    <w:name w:val="b24-preferencegeneralhead"/>
    <w:basedOn w:val="Normal"/>
    <w:rsid w:val="0048727A"/>
    <w:pPr>
      <w:shd w:val="clear" w:color="auto" w:fill="FFFFFF"/>
      <w:spacing w:before="100" w:beforeAutospacing="1" w:after="100" w:afterAutospacing="1" w:line="240" w:lineRule="auto"/>
    </w:pPr>
    <w:rPr>
      <w:rFonts w:ascii="Verdana" w:eastAsia="Times New Roman" w:hAnsi="Verdana" w:cs="Times New Roman"/>
      <w:b/>
      <w:bCs/>
      <w:sz w:val="18"/>
      <w:szCs w:val="18"/>
    </w:rPr>
  </w:style>
  <w:style w:type="paragraph" w:customStyle="1" w:styleId="b24-preferencetickbox">
    <w:name w:val="b24-preferencetickbox"/>
    <w:basedOn w:val="Normal"/>
    <w:rsid w:val="0048727A"/>
    <w:pPr>
      <w:shd w:val="clear" w:color="auto" w:fill="FFFFFF"/>
      <w:spacing w:before="100" w:beforeAutospacing="1" w:after="100" w:afterAutospacing="1" w:line="240" w:lineRule="auto"/>
    </w:pPr>
    <w:rPr>
      <w:rFonts w:ascii="Verdana" w:eastAsia="Times New Roman" w:hAnsi="Verdana" w:cs="Times New Roman"/>
      <w:sz w:val="17"/>
      <w:szCs w:val="17"/>
    </w:rPr>
  </w:style>
  <w:style w:type="paragraph" w:customStyle="1" w:styleId="b24-preferencetickboxdsb">
    <w:name w:val="b24-preferencetickboxdsb"/>
    <w:basedOn w:val="Normal"/>
    <w:rsid w:val="0048727A"/>
    <w:pPr>
      <w:shd w:val="clear" w:color="auto" w:fill="FFFFFF"/>
      <w:spacing w:before="100" w:beforeAutospacing="1" w:after="100" w:afterAutospacing="1" w:line="240" w:lineRule="auto"/>
    </w:pPr>
    <w:rPr>
      <w:rFonts w:ascii="Verdana" w:eastAsia="Times New Roman" w:hAnsi="Verdana" w:cs="Times New Roman"/>
      <w:color w:val="A4A4A4"/>
      <w:sz w:val="17"/>
      <w:szCs w:val="17"/>
    </w:rPr>
  </w:style>
  <w:style w:type="paragraph" w:customStyle="1" w:styleId="b24-loginformskill">
    <w:name w:val="b24-loginform_skill"/>
    <w:basedOn w:val="Normal"/>
    <w:rsid w:val="0048727A"/>
    <w:pPr>
      <w:spacing w:after="0" w:line="240" w:lineRule="auto"/>
      <w:ind w:left="15"/>
    </w:pPr>
    <w:rPr>
      <w:rFonts w:ascii="Arial" w:eastAsia="Times New Roman" w:hAnsi="Arial" w:cs="Arial"/>
      <w:color w:val="FFFFFF"/>
      <w:sz w:val="15"/>
      <w:szCs w:val="15"/>
    </w:rPr>
  </w:style>
  <w:style w:type="paragraph" w:customStyle="1" w:styleId="b24-logininputskill">
    <w:name w:val="b24-logininput_skill"/>
    <w:basedOn w:val="Normal"/>
    <w:rsid w:val="0048727A"/>
    <w:pPr>
      <w:shd w:val="clear" w:color="auto" w:fill="FFFFFF"/>
      <w:spacing w:before="100" w:beforeAutospacing="1" w:after="100" w:afterAutospacing="1" w:line="240" w:lineRule="auto"/>
      <w:ind w:left="75"/>
    </w:pPr>
    <w:rPr>
      <w:rFonts w:ascii="Arial" w:eastAsia="Times New Roman" w:hAnsi="Arial" w:cs="Arial"/>
      <w:sz w:val="24"/>
      <w:szCs w:val="24"/>
    </w:rPr>
  </w:style>
  <w:style w:type="paragraph" w:customStyle="1" w:styleId="b24-loginlabelskill">
    <w:name w:val="b24-loginlabel_skill"/>
    <w:basedOn w:val="Normal"/>
    <w:rsid w:val="0048727A"/>
    <w:pPr>
      <w:spacing w:before="100" w:beforeAutospacing="1" w:after="100" w:afterAutospacing="1" w:line="240" w:lineRule="auto"/>
    </w:pPr>
    <w:rPr>
      <w:rFonts w:ascii="Verdana" w:eastAsia="Times New Roman" w:hAnsi="Verdana" w:cs="Times New Roman"/>
      <w:color w:val="FFFFFF"/>
      <w:sz w:val="15"/>
      <w:szCs w:val="15"/>
    </w:rPr>
  </w:style>
  <w:style w:type="paragraph" w:customStyle="1" w:styleId="b24-logincheckskill">
    <w:name w:val="b24-logincheck_skill"/>
    <w:basedOn w:val="Normal"/>
    <w:rsid w:val="0048727A"/>
    <w:pPr>
      <w:spacing w:before="100" w:beforeAutospacing="1" w:after="100" w:afterAutospacing="1" w:line="240" w:lineRule="auto"/>
    </w:pPr>
    <w:rPr>
      <w:rFonts w:ascii="Verdana" w:eastAsia="Times New Roman" w:hAnsi="Verdana" w:cs="Times New Roman"/>
      <w:color w:val="FFFFFF"/>
      <w:sz w:val="14"/>
      <w:szCs w:val="14"/>
    </w:rPr>
  </w:style>
  <w:style w:type="paragraph" w:customStyle="1" w:styleId="b24-logintextskill">
    <w:name w:val="b24-logintext_skill"/>
    <w:basedOn w:val="Normal"/>
    <w:rsid w:val="0048727A"/>
    <w:pPr>
      <w:spacing w:before="100" w:beforeAutospacing="1" w:after="100" w:afterAutospacing="1" w:line="240" w:lineRule="auto"/>
    </w:pPr>
    <w:rPr>
      <w:rFonts w:ascii="Verdana" w:eastAsia="Times New Roman" w:hAnsi="Verdana" w:cs="Times New Roman"/>
      <w:color w:val="FFFFFF"/>
      <w:sz w:val="14"/>
      <w:szCs w:val="14"/>
    </w:rPr>
  </w:style>
  <w:style w:type="paragraph" w:customStyle="1" w:styleId="b24-loginbuttonskill">
    <w:name w:val="b24-loginbutton_skill"/>
    <w:basedOn w:val="Normal"/>
    <w:rsid w:val="0048727A"/>
    <w:pPr>
      <w:spacing w:before="75" w:after="75" w:line="240" w:lineRule="auto"/>
      <w:ind w:right="975"/>
    </w:pPr>
    <w:rPr>
      <w:rFonts w:ascii="Times New Roman" w:eastAsia="Times New Roman" w:hAnsi="Times New Roman" w:cs="Times New Roman"/>
      <w:sz w:val="24"/>
      <w:szCs w:val="24"/>
    </w:rPr>
  </w:style>
  <w:style w:type="paragraph" w:customStyle="1" w:styleId="b24-loggedtextskill">
    <w:name w:val="b24-loggedtext_skill"/>
    <w:basedOn w:val="Normal"/>
    <w:rsid w:val="0048727A"/>
    <w:pPr>
      <w:spacing w:before="100" w:beforeAutospacing="1" w:after="100" w:afterAutospacing="1" w:line="240" w:lineRule="auto"/>
    </w:pPr>
    <w:rPr>
      <w:rFonts w:ascii="Verdana" w:eastAsia="Times New Roman" w:hAnsi="Verdana" w:cs="Times New Roman"/>
      <w:color w:val="FFFFFF"/>
      <w:sz w:val="18"/>
      <w:szCs w:val="18"/>
    </w:rPr>
  </w:style>
  <w:style w:type="paragraph" w:customStyle="1" w:styleId="b24-privacygrouptext">
    <w:name w:val="b24-privacygrouptext"/>
    <w:basedOn w:val="Normal"/>
    <w:rsid w:val="0048727A"/>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communitybox">
    <w:name w:val="b24-communitybox"/>
    <w:basedOn w:val="Normal"/>
    <w:rsid w:val="0048727A"/>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starfilledreadonly">
    <w:name w:val="b24-star_filled_readonly"/>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tarfilled">
    <w:name w:val="b24-star_filled"/>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tarempty">
    <w:name w:val="b24-star_empty"/>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tarnonereadonly">
    <w:name w:val="b24-star_none_readonly"/>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tarnone">
    <w:name w:val="b24-star_non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interestslegendimage">
    <w:name w:val="b24-interests_legend_image"/>
    <w:basedOn w:val="Normal"/>
    <w:rsid w:val="0048727A"/>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b24-interestslegendtext">
    <w:name w:val="b24-interests_legend_text"/>
    <w:basedOn w:val="Normal"/>
    <w:rsid w:val="0048727A"/>
    <w:pPr>
      <w:spacing w:before="100" w:beforeAutospacing="1" w:after="100" w:afterAutospacing="1" w:line="240" w:lineRule="auto"/>
      <w:ind w:right="75"/>
      <w:textAlignment w:val="center"/>
    </w:pPr>
    <w:rPr>
      <w:rFonts w:ascii="Times New Roman" w:eastAsia="Times New Roman" w:hAnsi="Times New Roman" w:cs="Times New Roman"/>
      <w:color w:val="666666"/>
      <w:sz w:val="14"/>
      <w:szCs w:val="14"/>
    </w:rPr>
  </w:style>
  <w:style w:type="paragraph" w:customStyle="1" w:styleId="b24-intereststext">
    <w:name w:val="b24-interests_text"/>
    <w:basedOn w:val="Normal"/>
    <w:rsid w:val="0048727A"/>
    <w:pPr>
      <w:spacing w:before="100" w:beforeAutospacing="1" w:after="100" w:afterAutospacing="1" w:line="240" w:lineRule="auto"/>
      <w:ind w:left="75"/>
    </w:pPr>
    <w:rPr>
      <w:rFonts w:ascii="Times New Roman" w:eastAsia="Times New Roman" w:hAnsi="Times New Roman" w:cs="Times New Roman"/>
      <w:b/>
      <w:bCs/>
      <w:sz w:val="15"/>
      <w:szCs w:val="15"/>
    </w:rPr>
  </w:style>
  <w:style w:type="paragraph" w:customStyle="1" w:styleId="b24-intereststextnormal">
    <w:name w:val="b24-interests_text_normal"/>
    <w:basedOn w:val="Normal"/>
    <w:rsid w:val="0048727A"/>
    <w:pPr>
      <w:spacing w:before="100" w:beforeAutospacing="1" w:after="100" w:afterAutospacing="1" w:line="240" w:lineRule="auto"/>
      <w:ind w:left="75"/>
    </w:pPr>
    <w:rPr>
      <w:rFonts w:ascii="Times New Roman" w:eastAsia="Times New Roman" w:hAnsi="Times New Roman" w:cs="Times New Roman"/>
      <w:sz w:val="15"/>
      <w:szCs w:val="15"/>
    </w:rPr>
  </w:style>
  <w:style w:type="paragraph" w:customStyle="1" w:styleId="b24-interestssystemtext">
    <w:name w:val="b24-interests_system_text"/>
    <w:basedOn w:val="Normal"/>
    <w:rsid w:val="0048727A"/>
    <w:pPr>
      <w:spacing w:before="100" w:beforeAutospacing="1" w:after="100" w:afterAutospacing="1" w:line="240" w:lineRule="auto"/>
      <w:ind w:left="75"/>
    </w:pPr>
    <w:rPr>
      <w:rFonts w:ascii="Times New Roman" w:eastAsia="Times New Roman" w:hAnsi="Times New Roman" w:cs="Times New Roman"/>
      <w:b/>
      <w:bCs/>
      <w:sz w:val="15"/>
      <w:szCs w:val="15"/>
    </w:rPr>
  </w:style>
  <w:style w:type="paragraph" w:customStyle="1" w:styleId="b24-interestsitem">
    <w:name w:val="b24-interests_item"/>
    <w:basedOn w:val="Normal"/>
    <w:rsid w:val="0048727A"/>
    <w:pPr>
      <w:spacing w:before="100" w:beforeAutospacing="1" w:after="100" w:afterAutospacing="1" w:line="240" w:lineRule="auto"/>
      <w:ind w:left="75"/>
    </w:pPr>
    <w:rPr>
      <w:rFonts w:ascii="Times New Roman" w:eastAsia="Times New Roman" w:hAnsi="Times New Roman" w:cs="Times New Roman"/>
      <w:sz w:val="24"/>
      <w:szCs w:val="24"/>
    </w:rPr>
  </w:style>
  <w:style w:type="paragraph" w:customStyle="1" w:styleId="b24-interestsmenu">
    <w:name w:val="b24-interests_menu"/>
    <w:basedOn w:val="Normal"/>
    <w:rsid w:val="0048727A"/>
    <w:pPr>
      <w:spacing w:before="100" w:beforeAutospacing="1" w:after="100" w:afterAutospacing="1" w:line="240" w:lineRule="auto"/>
      <w:ind w:left="30"/>
    </w:pPr>
    <w:rPr>
      <w:rFonts w:ascii="Times New Roman" w:eastAsia="Times New Roman" w:hAnsi="Times New Roman" w:cs="Times New Roman"/>
      <w:sz w:val="14"/>
      <w:szCs w:val="14"/>
    </w:rPr>
  </w:style>
  <w:style w:type="paragraph" w:customStyle="1" w:styleId="b24-interestssystemeditbg">
    <w:name w:val="b24-interests_system_editbg"/>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recommendtext">
    <w:name w:val="b24-recommendtext"/>
    <w:basedOn w:val="Normal"/>
    <w:rsid w:val="0048727A"/>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searchbarimagebg">
    <w:name w:val="b24-searchbarimagebg"/>
    <w:basedOn w:val="Normal"/>
    <w:rsid w:val="0048727A"/>
    <w:pPr>
      <w:shd w:val="clear" w:color="auto" w:fill="5E7ABB"/>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olsplustextbgon">
    <w:name w:val="b24-toolsplustextbg_on"/>
    <w:basedOn w:val="Normal"/>
    <w:rsid w:val="0048727A"/>
    <w:pPr>
      <w:shd w:val="clear" w:color="auto" w:fill="E4F1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olsplustextbgoff">
    <w:name w:val="b24-toolsplustextbg_off"/>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earchsummary">
    <w:name w:val="b24-searchsummary"/>
    <w:basedOn w:val="Normal"/>
    <w:rsid w:val="0048727A"/>
    <w:pPr>
      <w:shd w:val="clear" w:color="auto" w:fill="D6E6F5"/>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rofileeditbg">
    <w:name w:val="b24-profileeditbg"/>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rofileeditbgwidth">
    <w:name w:val="b24-profileeditbgwidth"/>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rofileedit">
    <w:name w:val="b24-profile_edit"/>
    <w:basedOn w:val="Normal"/>
    <w:rsid w:val="0048727A"/>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b24-advschtop">
    <w:name w:val="b24-advschtop"/>
    <w:basedOn w:val="Normal"/>
    <w:rsid w:val="0048727A"/>
    <w:pPr>
      <w:shd w:val="clear" w:color="auto" w:fill="E4F1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dvschsub">
    <w:name w:val="b24-advschsub"/>
    <w:basedOn w:val="Normal"/>
    <w:rsid w:val="0048727A"/>
    <w:pPr>
      <w:shd w:val="clear" w:color="auto" w:fill="ECF5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ditfolder">
    <w:name w:val="b24-editfolder"/>
    <w:basedOn w:val="Normal"/>
    <w:rsid w:val="0048727A"/>
    <w:pPr>
      <w:shd w:val="clear" w:color="auto" w:fill="CDE0E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ditfolderb">
    <w:name w:val="b24-editfolder_b"/>
    <w:basedOn w:val="Normal"/>
    <w:rsid w:val="0048727A"/>
    <w:pPr>
      <w:shd w:val="clear" w:color="auto" w:fill="E4F1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ditfolder-forminput">
    <w:name w:val="b24-editfolder-forminput"/>
    <w:basedOn w:val="Normal"/>
    <w:rsid w:val="0048727A"/>
    <w:pPr>
      <w:shd w:val="clear" w:color="auto" w:fill="FFFFFF"/>
      <w:spacing w:before="100" w:beforeAutospacing="1" w:after="100" w:afterAutospacing="1" w:line="240" w:lineRule="auto"/>
    </w:pPr>
    <w:rPr>
      <w:rFonts w:ascii="Verdana" w:eastAsia="Times New Roman" w:hAnsi="Verdana" w:cs="Times New Roman"/>
      <w:sz w:val="24"/>
      <w:szCs w:val="24"/>
    </w:rPr>
  </w:style>
  <w:style w:type="paragraph" w:customStyle="1" w:styleId="b24-editfolder-title">
    <w:name w:val="b24-editfolder-title"/>
    <w:basedOn w:val="Normal"/>
    <w:rsid w:val="0048727A"/>
    <w:pPr>
      <w:shd w:val="clear" w:color="auto" w:fill="CDE0EC"/>
      <w:spacing w:before="100" w:beforeAutospacing="1" w:after="100" w:afterAutospacing="1" w:line="240" w:lineRule="auto"/>
      <w:textAlignment w:val="center"/>
    </w:pPr>
    <w:rPr>
      <w:rFonts w:ascii="Times New Roman" w:eastAsia="Times New Roman" w:hAnsi="Times New Roman" w:cs="Times New Roman"/>
      <w:b/>
      <w:bCs/>
      <w:sz w:val="17"/>
      <w:szCs w:val="17"/>
    </w:rPr>
  </w:style>
  <w:style w:type="paragraph" w:customStyle="1" w:styleId="b24-editfolderbody">
    <w:name w:val="b24-editfolderbody"/>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ditfolderinput">
    <w:name w:val="b24-editfolderinput"/>
    <w:basedOn w:val="Normal"/>
    <w:rsid w:val="0048727A"/>
    <w:pPr>
      <w:shd w:val="clear" w:color="auto" w:fill="E4F1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efthandcol">
    <w:name w:val="b24-lefthandcol"/>
    <w:basedOn w:val="Normal"/>
    <w:rsid w:val="0048727A"/>
    <w:pPr>
      <w:shd w:val="clear" w:color="auto" w:fill="5E7ABB"/>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efthandcolviewer">
    <w:name w:val="b24-lefthandcol_viewer"/>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ilter-on">
    <w:name w:val="b24-filter-on"/>
    <w:basedOn w:val="Normal"/>
    <w:rsid w:val="0048727A"/>
    <w:pPr>
      <w:shd w:val="clear" w:color="auto" w:fill="F0F3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efttoc">
    <w:name w:val="b24-lefttoc"/>
    <w:basedOn w:val="Normal"/>
    <w:rsid w:val="0048727A"/>
    <w:pPr>
      <w:shd w:val="clear" w:color="auto" w:fill="E4F1FF"/>
      <w:spacing w:before="100" w:beforeAutospacing="1" w:after="100" w:afterAutospacing="1" w:line="240" w:lineRule="auto"/>
      <w:jc w:val="center"/>
    </w:pPr>
    <w:rPr>
      <w:rFonts w:ascii="Times New Roman" w:eastAsia="Times New Roman" w:hAnsi="Times New Roman" w:cs="Times New Roman"/>
      <w:color w:val="FFFFFF"/>
      <w:sz w:val="15"/>
      <w:szCs w:val="15"/>
    </w:rPr>
  </w:style>
  <w:style w:type="paragraph" w:customStyle="1" w:styleId="b24-leftchapter">
    <w:name w:val="b24-leftchapter"/>
    <w:basedOn w:val="Normal"/>
    <w:rsid w:val="0048727A"/>
    <w:pPr>
      <w:shd w:val="clear" w:color="auto" w:fill="5E7ABB"/>
      <w:spacing w:before="100" w:beforeAutospacing="1" w:after="100" w:afterAutospacing="1" w:line="240" w:lineRule="auto"/>
      <w:jc w:val="center"/>
    </w:pPr>
    <w:rPr>
      <w:rFonts w:ascii="Times New Roman" w:eastAsia="Times New Roman" w:hAnsi="Times New Roman" w:cs="Times New Roman"/>
      <w:color w:val="FFFFFF"/>
      <w:sz w:val="15"/>
      <w:szCs w:val="15"/>
    </w:rPr>
  </w:style>
  <w:style w:type="paragraph" w:customStyle="1" w:styleId="b24-toolsdotnet">
    <w:name w:val="b24-toolsdotnet"/>
    <w:basedOn w:val="Normal"/>
    <w:rsid w:val="0048727A"/>
    <w:pPr>
      <w:pBdr>
        <w:top w:val="single" w:sz="6" w:space="0" w:color="2F3D97"/>
        <w:left w:val="single" w:sz="6" w:space="0" w:color="2F3D97"/>
        <w:bottom w:val="single" w:sz="6" w:space="0" w:color="2F3D97"/>
        <w:right w:val="single" w:sz="6" w:space="0" w:color="2F3D97"/>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olstextdotnet">
    <w:name w:val="b24-toolstextdotnet"/>
    <w:basedOn w:val="Normal"/>
    <w:rsid w:val="0048727A"/>
    <w:pPr>
      <w:shd w:val="clear" w:color="auto" w:fill="CDE0E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oloutline">
    <w:name w:val="b24-tooloutline"/>
    <w:basedOn w:val="Normal"/>
    <w:rsid w:val="0048727A"/>
    <w:pPr>
      <w:shd w:val="clear" w:color="auto" w:fill="394AB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oginformbg">
    <w:name w:val="b24-loginformbg"/>
    <w:basedOn w:val="Normal"/>
    <w:rsid w:val="0048727A"/>
    <w:pPr>
      <w:shd w:val="clear" w:color="auto" w:fill="5E7ABB"/>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redhr">
    <w:name w:val="b24-redhr"/>
    <w:basedOn w:val="Normal"/>
    <w:rsid w:val="0048727A"/>
    <w:pPr>
      <w:shd w:val="clear" w:color="auto" w:fill="CC0000"/>
      <w:spacing w:before="100" w:beforeAutospacing="1" w:after="100" w:afterAutospacing="1" w:line="240" w:lineRule="auto"/>
    </w:pPr>
    <w:rPr>
      <w:rFonts w:ascii="Times New Roman" w:eastAsia="Times New Roman" w:hAnsi="Times New Roman" w:cs="Times New Roman"/>
      <w:color w:val="CC0000"/>
      <w:sz w:val="24"/>
      <w:szCs w:val="24"/>
    </w:rPr>
  </w:style>
  <w:style w:type="paragraph" w:customStyle="1" w:styleId="b24-grayhr">
    <w:name w:val="b24-grayhr"/>
    <w:basedOn w:val="Normal"/>
    <w:rsid w:val="0048727A"/>
    <w:pPr>
      <w:shd w:val="clear" w:color="auto" w:fill="BEBDBE"/>
      <w:spacing w:before="100" w:beforeAutospacing="1" w:after="100" w:afterAutospacing="1" w:line="240" w:lineRule="auto"/>
    </w:pPr>
    <w:rPr>
      <w:rFonts w:ascii="Times New Roman" w:eastAsia="Times New Roman" w:hAnsi="Times New Roman" w:cs="Times New Roman"/>
      <w:color w:val="BEBDBE"/>
      <w:sz w:val="24"/>
      <w:szCs w:val="24"/>
    </w:rPr>
  </w:style>
  <w:style w:type="paragraph" w:customStyle="1" w:styleId="b24-browsetreecontrol-topicitem">
    <w:name w:val="b24-browsetreecontrol-topicitem"/>
    <w:basedOn w:val="Normal"/>
    <w:rsid w:val="0048727A"/>
    <w:pPr>
      <w:spacing w:before="100" w:beforeAutospacing="1" w:after="100" w:afterAutospacing="1" w:line="240" w:lineRule="auto"/>
    </w:pPr>
    <w:rPr>
      <w:rFonts w:ascii="Verdana" w:eastAsia="Times New Roman" w:hAnsi="Verdana" w:cs="Times New Roman"/>
      <w:b/>
      <w:bCs/>
      <w:color w:val="000000"/>
      <w:sz w:val="15"/>
      <w:szCs w:val="15"/>
    </w:rPr>
  </w:style>
  <w:style w:type="paragraph" w:customStyle="1" w:styleId="b24-browsetreecontrol-imprinttopicitem">
    <w:name w:val="b24-browsetreecontrol-imprinttopicitem"/>
    <w:basedOn w:val="Normal"/>
    <w:rsid w:val="0048727A"/>
    <w:pPr>
      <w:spacing w:before="100" w:beforeAutospacing="1" w:after="100" w:afterAutospacing="1" w:line="240" w:lineRule="auto"/>
    </w:pPr>
    <w:rPr>
      <w:rFonts w:ascii="Verdana" w:eastAsia="Times New Roman" w:hAnsi="Verdana" w:cs="Times New Roman"/>
      <w:b/>
      <w:bCs/>
      <w:color w:val="0E25AB"/>
      <w:sz w:val="15"/>
      <w:szCs w:val="15"/>
    </w:rPr>
  </w:style>
  <w:style w:type="paragraph" w:customStyle="1" w:styleId="b24-browsetreecontrol-boxheading">
    <w:name w:val="b24-browsetreecontrol-boxheading"/>
    <w:basedOn w:val="Normal"/>
    <w:rsid w:val="0048727A"/>
    <w:pPr>
      <w:spacing w:before="100" w:beforeAutospacing="1" w:after="100" w:afterAutospacing="1" w:line="240" w:lineRule="auto"/>
    </w:pPr>
    <w:rPr>
      <w:rFonts w:ascii="Verdana" w:eastAsia="Times New Roman" w:hAnsi="Verdana" w:cs="Times New Roman"/>
      <w:b/>
      <w:bCs/>
      <w:color w:val="000000"/>
      <w:sz w:val="18"/>
      <w:szCs w:val="18"/>
    </w:rPr>
  </w:style>
  <w:style w:type="paragraph" w:customStyle="1" w:styleId="b24-listfiltercontrol-inputbutton">
    <w:name w:val="b24-listfiltercontrol-inputbutton"/>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communitybig">
    <w:name w:val="b24-communitybig"/>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communitymiddle">
    <w:name w:val="b24-communitymiddl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communitysmall">
    <w:name w:val="b24-communitysmall"/>
    <w:basedOn w:val="Normal"/>
    <w:rsid w:val="0048727A"/>
    <w:pPr>
      <w:spacing w:before="100" w:beforeAutospacing="1" w:after="100" w:afterAutospacing="1" w:line="240" w:lineRule="auto"/>
      <w:ind w:right="15"/>
    </w:pPr>
    <w:rPr>
      <w:rFonts w:ascii="Verdana" w:eastAsia="Times New Roman" w:hAnsi="Verdana" w:cs="Times New Roman"/>
      <w:color w:val="122EB2"/>
      <w:spacing w:val="-5"/>
      <w:sz w:val="15"/>
      <w:szCs w:val="15"/>
    </w:rPr>
  </w:style>
  <w:style w:type="paragraph" w:customStyle="1" w:styleId="b24-smfollow">
    <w:name w:val="b24-smfollow"/>
    <w:basedOn w:val="Normal"/>
    <w:rsid w:val="0048727A"/>
    <w:pPr>
      <w:spacing w:before="45" w:after="100" w:afterAutospacing="1" w:line="240" w:lineRule="auto"/>
    </w:pPr>
    <w:rPr>
      <w:rFonts w:ascii="Times New Roman" w:eastAsia="Times New Roman" w:hAnsi="Times New Roman" w:cs="Times New Roman"/>
      <w:sz w:val="24"/>
      <w:szCs w:val="24"/>
    </w:rPr>
  </w:style>
  <w:style w:type="paragraph" w:customStyle="1" w:styleId="b24-browselink">
    <w:name w:val="b24-browselink"/>
    <w:basedOn w:val="Normal"/>
    <w:rsid w:val="0048727A"/>
    <w:pPr>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b24-browselinkspan">
    <w:name w:val="b24-browselinkspan"/>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rowselinkspanvisited">
    <w:name w:val="b24-browselinkspan_visited"/>
    <w:basedOn w:val="Normal"/>
    <w:rsid w:val="0048727A"/>
    <w:pPr>
      <w:shd w:val="clear" w:color="auto" w:fill="0000FF"/>
      <w:spacing w:before="100" w:beforeAutospacing="1" w:after="100" w:afterAutospacing="1" w:line="240" w:lineRule="auto"/>
    </w:pPr>
    <w:rPr>
      <w:rFonts w:ascii="Times New Roman" w:eastAsia="Times New Roman" w:hAnsi="Times New Roman" w:cs="Times New Roman"/>
      <w:b/>
      <w:bCs/>
      <w:color w:val="000000"/>
      <w:sz w:val="24"/>
      <w:szCs w:val="24"/>
    </w:rPr>
  </w:style>
  <w:style w:type="paragraph" w:customStyle="1" w:styleId="b24-notificationalert">
    <w:name w:val="b24-notificationalert"/>
    <w:basedOn w:val="Normal"/>
    <w:rsid w:val="0048727A"/>
    <w:pPr>
      <w:shd w:val="clear" w:color="auto" w:fill="CC0000"/>
      <w:spacing w:before="100" w:beforeAutospacing="1" w:after="100" w:afterAutospacing="1" w:line="240" w:lineRule="auto"/>
      <w:jc w:val="center"/>
    </w:pPr>
    <w:rPr>
      <w:rFonts w:ascii="Times New Roman" w:eastAsia="Times New Roman" w:hAnsi="Times New Roman" w:cs="Times New Roman"/>
      <w:color w:val="FFFFFF"/>
      <w:sz w:val="14"/>
      <w:szCs w:val="14"/>
    </w:rPr>
  </w:style>
  <w:style w:type="paragraph" w:customStyle="1" w:styleId="b24-notificationalertcontent">
    <w:name w:val="b24-notificationalertcontent"/>
    <w:basedOn w:val="Normal"/>
    <w:rsid w:val="0048727A"/>
    <w:pPr>
      <w:shd w:val="clear" w:color="auto" w:fill="CC0000"/>
      <w:spacing w:before="100" w:beforeAutospacing="1" w:after="100" w:afterAutospacing="1" w:line="240" w:lineRule="auto"/>
      <w:jc w:val="center"/>
    </w:pPr>
    <w:rPr>
      <w:rFonts w:ascii="Times New Roman" w:eastAsia="Times New Roman" w:hAnsi="Times New Roman" w:cs="Times New Roman"/>
      <w:color w:val="FFFFFF"/>
      <w:sz w:val="14"/>
      <w:szCs w:val="14"/>
    </w:rPr>
  </w:style>
  <w:style w:type="paragraph" w:customStyle="1" w:styleId="b24-notifications">
    <w:name w:val="b24-notifications"/>
    <w:basedOn w:val="Normal"/>
    <w:rsid w:val="0048727A"/>
    <w:pPr>
      <w:spacing w:before="100" w:beforeAutospacing="1" w:after="100" w:afterAutospacing="1" w:line="240" w:lineRule="auto"/>
      <w:ind w:left="75" w:right="75"/>
      <w:textAlignment w:val="bottom"/>
    </w:pPr>
    <w:rPr>
      <w:rFonts w:ascii="Times New Roman" w:eastAsia="Times New Roman" w:hAnsi="Times New Roman" w:cs="Times New Roman"/>
      <w:sz w:val="24"/>
      <w:szCs w:val="24"/>
    </w:rPr>
  </w:style>
  <w:style w:type="paragraph" w:customStyle="1" w:styleId="b24-notificationspreftitle">
    <w:name w:val="b24-notifications_preftitle"/>
    <w:basedOn w:val="Normal"/>
    <w:rsid w:val="0048727A"/>
    <w:pPr>
      <w:spacing w:before="300" w:after="100" w:afterAutospacing="1" w:line="240" w:lineRule="auto"/>
    </w:pPr>
    <w:rPr>
      <w:rFonts w:ascii="Times New Roman" w:eastAsia="Times New Roman" w:hAnsi="Times New Roman" w:cs="Times New Roman"/>
      <w:b/>
      <w:bCs/>
      <w:sz w:val="24"/>
      <w:szCs w:val="24"/>
    </w:rPr>
  </w:style>
  <w:style w:type="paragraph" w:customStyle="1" w:styleId="b24-notificationlabel">
    <w:name w:val="b24-notificationlabel"/>
    <w:basedOn w:val="Normal"/>
    <w:rsid w:val="0048727A"/>
    <w:pPr>
      <w:spacing w:before="100" w:beforeAutospacing="1" w:after="100" w:afterAutospacing="1" w:line="240" w:lineRule="auto"/>
    </w:pPr>
    <w:rPr>
      <w:rFonts w:ascii="Times New Roman" w:eastAsia="Times New Roman" w:hAnsi="Times New Roman" w:cs="Times New Roman"/>
      <w:sz w:val="17"/>
      <w:szCs w:val="17"/>
    </w:rPr>
  </w:style>
  <w:style w:type="paragraph" w:customStyle="1" w:styleId="b24-notificationlabeldsb">
    <w:name w:val="b24-notificationlabeldsb"/>
    <w:basedOn w:val="Normal"/>
    <w:rsid w:val="0048727A"/>
    <w:pPr>
      <w:spacing w:before="100" w:beforeAutospacing="1" w:after="100" w:afterAutospacing="1" w:line="240" w:lineRule="auto"/>
    </w:pPr>
    <w:rPr>
      <w:rFonts w:ascii="Times New Roman" w:eastAsia="Times New Roman" w:hAnsi="Times New Roman" w:cs="Times New Roman"/>
      <w:color w:val="A4A4A4"/>
      <w:sz w:val="17"/>
      <w:szCs w:val="17"/>
    </w:rPr>
  </w:style>
  <w:style w:type="paragraph" w:customStyle="1" w:styleId="b24-notificationdropdown">
    <w:name w:val="b24-notificationdropdown"/>
    <w:basedOn w:val="Normal"/>
    <w:rsid w:val="0048727A"/>
    <w:pPr>
      <w:spacing w:before="100" w:beforeAutospacing="1" w:after="100" w:afterAutospacing="1" w:line="240" w:lineRule="auto"/>
    </w:pPr>
    <w:rPr>
      <w:rFonts w:ascii="Verdana" w:eastAsia="Times New Roman" w:hAnsi="Verdana" w:cs="Times New Roman"/>
      <w:sz w:val="17"/>
      <w:szCs w:val="17"/>
    </w:rPr>
  </w:style>
  <w:style w:type="paragraph" w:customStyle="1" w:styleId="b24-bubbletitle">
    <w:name w:val="b24-bubbletitle"/>
    <w:basedOn w:val="Normal"/>
    <w:rsid w:val="0048727A"/>
    <w:pPr>
      <w:pBdr>
        <w:bottom w:val="single" w:sz="6" w:space="3" w:color="CC0000"/>
      </w:pBd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contentdiv">
    <w:name w:val="b24-contentdiv"/>
    <w:basedOn w:val="Normal"/>
    <w:rsid w:val="0048727A"/>
    <w:pPr>
      <w:spacing w:after="100" w:afterAutospacing="1" w:line="240" w:lineRule="auto"/>
      <w:ind w:left="120"/>
    </w:pPr>
    <w:rPr>
      <w:rFonts w:ascii="Times New Roman" w:eastAsia="Times New Roman" w:hAnsi="Times New Roman" w:cs="Times New Roman"/>
      <w:sz w:val="24"/>
      <w:szCs w:val="24"/>
    </w:rPr>
  </w:style>
  <w:style w:type="paragraph" w:customStyle="1" w:styleId="b24-contentdivipad">
    <w:name w:val="b24-contentdivipad"/>
    <w:basedOn w:val="Normal"/>
    <w:rsid w:val="0048727A"/>
    <w:pPr>
      <w:spacing w:after="100" w:afterAutospacing="1" w:line="240" w:lineRule="auto"/>
      <w:ind w:left="120"/>
    </w:pPr>
    <w:rPr>
      <w:rFonts w:ascii="Times New Roman" w:eastAsia="Times New Roman" w:hAnsi="Times New Roman" w:cs="Times New Roman"/>
      <w:sz w:val="24"/>
      <w:szCs w:val="24"/>
    </w:rPr>
  </w:style>
  <w:style w:type="paragraph" w:customStyle="1" w:styleId="b24-tocleftdiv">
    <w:name w:val="b24-tocleftdiv"/>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cleftdivipad">
    <w:name w:val="b24-tocleftdivipad"/>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ctivity-minilist">
    <w:name w:val="b24-activity-minilist"/>
    <w:basedOn w:val="Normal"/>
    <w:rsid w:val="0048727A"/>
    <w:pPr>
      <w:pBdr>
        <w:top w:val="single" w:sz="6" w:space="0" w:color="BBBBBB"/>
        <w:left w:val="single" w:sz="6" w:space="0" w:color="BBBBBB"/>
        <w:bottom w:val="single" w:sz="6" w:space="0" w:color="BBBBBB"/>
        <w:right w:val="single" w:sz="6" w:space="0" w:color="BBBBBB"/>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ctivitystreamheader">
    <w:name w:val="b24_activity_streamheader"/>
    <w:basedOn w:val="Normal"/>
    <w:rsid w:val="0048727A"/>
    <w:pPr>
      <w:pBdr>
        <w:bottom w:val="single" w:sz="6" w:space="6" w:color="FF0000"/>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hit">
    <w:name w:val="b24-hit"/>
    <w:basedOn w:val="Normal"/>
    <w:rsid w:val="0048727A"/>
    <w:pPr>
      <w:pBdr>
        <w:top w:val="single" w:sz="12" w:space="0" w:color="494B43"/>
        <w:left w:val="single" w:sz="12" w:space="0" w:color="494B43"/>
        <w:bottom w:val="single" w:sz="12" w:space="0" w:color="494B43"/>
        <w:right w:val="single" w:sz="12" w:space="0" w:color="494B43"/>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ote">
    <w:name w:val="b24-not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andaset">
    <w:name w:val="qandase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
    <w:name w:val="end"/>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arch-text">
    <w:name w:val="search-tex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bel">
    <w:name w:val="labe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inappropriate">
    <w:name w:val="n-inappropriat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ofileimage">
    <w:name w:val="profileimag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sptrack">
    <w:name w:val="jsptrack"/>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spdrag">
    <w:name w:val="jspdrag"/>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spcapbottom">
    <w:name w:val="jspcapbottom"/>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spcapright">
    <w:name w:val="jspcaprigh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header">
    <w:name w:val="ui-datepicker-heade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prev">
    <w:name w:val="ui-datepicker-prev"/>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next">
    <w:name w:val="ui-datepicker-nex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title">
    <w:name w:val="ui-datepicker-titl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buttonpane">
    <w:name w:val="ui-datepicker-buttonpan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group">
    <w:name w:val="ui-datepicker-group"/>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button-text">
    <w:name w:val="ui-button-tex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ialog-titlebar">
    <w:name w:val="ui-dialog-titleba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ialog-title">
    <w:name w:val="ui-dialog-titl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ialog-titlebar-close">
    <w:name w:val="ui-dialog-titlebar-clos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ialog-content">
    <w:name w:val="ui-dialog-conten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ialog-buttonpane">
    <w:name w:val="ui-dialog-buttonpan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resizable-se">
    <w:name w:val="ui-resizable-s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
    <w:name w:val="titl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rror">
    <w:name w:val="erro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tem">
    <w:name w:val="item"/>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ewtree">
    <w:name w:val="newtre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eename">
    <w:name w:val="treenam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isible">
    <w:name w:val="visibl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lete">
    <w:name w:val="delet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ewtopic">
    <w:name w:val="newtopic"/>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ewtopicvisible">
    <w:name w:val="newtopicvisibl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pacer">
    <w:name w:val="space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over">
    <w:name w:val="hove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ent">
    <w:name w:val="conten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
    <w:name w:val="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
    <w:name w:val="b"/>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content">
    <w:name w:val="annoconten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t">
    <w:name w:val="anno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bottom">
    <w:name w:val="annobottom"/>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earch-title">
    <w:name w:val="b24-search-titl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description">
    <w:name w:val="n-description"/>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rofile-title">
    <w:name w:val="b24-profile-titl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bg">
    <w:name w:val="b24-formbg"/>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ctivity-notificationlist">
    <w:name w:val="b24-activity-notificationlis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ame">
    <w:name w:val="nam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dplus">
    <w:name w:val="redplus"/>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
    <w:name w:val="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d">
    <w:name w:val="hd"/>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oveable">
    <w:name w:val="moveabl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movetarget">
    <w:name w:val="annomovetarge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tr">
    <w:name w:val="annot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size1i">
    <w:name w:val="textsize1i"/>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size3">
    <w:name w:val="textsize3"/>
    <w:basedOn w:val="Normal"/>
    <w:rsid w:val="0048727A"/>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twtr-bd">
    <w:name w:val="twtr-bd"/>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wtr-widget">
    <w:name w:val="twtr-widget"/>
    <w:basedOn w:val="Normal"/>
    <w:rsid w:val="0048727A"/>
    <w:pPr>
      <w:pBdr>
        <w:bottom w:val="single" w:sz="36" w:space="0" w:color="FFFFFF"/>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wtr-tweet">
    <w:name w:val="twtr-tweet"/>
    <w:basedOn w:val="Normal"/>
    <w:rsid w:val="0048727A"/>
    <w:pPr>
      <w:pBdr>
        <w:bottom w:val="single" w:sz="36" w:space="0" w:color="FFFFFF"/>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selectedset">
    <w:name w:val="s-selectedset"/>
    <w:basedOn w:val="Normal"/>
    <w:rsid w:val="0048727A"/>
    <w:pPr>
      <w:shd w:val="clear" w:color="auto" w:fill="FFFFC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90">
    <w:name w:val="s-90"/>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gbox">
    <w:name w:val="msgbox"/>
    <w:basedOn w:val="Normal"/>
    <w:rsid w:val="0048727A"/>
    <w:pPr>
      <w:pBdr>
        <w:top w:val="single" w:sz="6" w:space="0" w:color="auto"/>
        <w:left w:val="single" w:sz="6" w:space="0" w:color="auto"/>
        <w:bottom w:val="single" w:sz="6" w:space="0" w:color="auto"/>
        <w:right w:val="single" w:sz="6" w:space="0" w:color="auto"/>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gboxclose">
    <w:name w:val="msgboxclos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gboxcontent">
    <w:name w:val="msgboxcontent"/>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msgboxbuttontext">
    <w:name w:val="msgboxbuttontex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gbox-yesbutton">
    <w:name w:val="msgbox-yesbutton"/>
    <w:basedOn w:val="Normal"/>
    <w:rsid w:val="0048727A"/>
    <w:pPr>
      <w:pBdr>
        <w:top w:val="single" w:sz="6" w:space="0" w:color="D3D3D3"/>
        <w:left w:val="single" w:sz="6" w:space="0" w:color="D3D3D3"/>
        <w:bottom w:val="single" w:sz="6" w:space="0" w:color="D3D3D3"/>
        <w:right w:val="single" w:sz="6" w:space="0" w:color="D3D3D3"/>
      </w:pBdr>
      <w:shd w:val="clear" w:color="auto" w:fill="FFFFFF"/>
      <w:spacing w:before="100" w:beforeAutospacing="1" w:after="100" w:afterAutospacing="1" w:line="240" w:lineRule="auto"/>
    </w:pPr>
    <w:rPr>
      <w:rFonts w:ascii="Times New Roman" w:eastAsia="Times New Roman" w:hAnsi="Times New Roman" w:cs="Times New Roman"/>
      <w:color w:val="247B97"/>
      <w:sz w:val="24"/>
      <w:szCs w:val="24"/>
    </w:rPr>
  </w:style>
  <w:style w:type="paragraph" w:customStyle="1" w:styleId="msgbox-nobutton">
    <w:name w:val="msgbox-nobutton"/>
    <w:basedOn w:val="Normal"/>
    <w:rsid w:val="0048727A"/>
    <w:pPr>
      <w:pBdr>
        <w:top w:val="single" w:sz="6" w:space="0" w:color="FFFFFF"/>
        <w:left w:val="single" w:sz="6" w:space="0" w:color="FFFFFF"/>
        <w:bottom w:val="single" w:sz="6" w:space="0" w:color="FFFFFF"/>
        <w:right w:val="single" w:sz="6" w:space="0" w:color="FFFFFF"/>
      </w:pBdr>
      <w:shd w:val="clear" w:color="auto" w:fill="FFFFFF"/>
      <w:spacing w:before="100" w:beforeAutospacing="1" w:after="100" w:afterAutospacing="1" w:line="240" w:lineRule="auto"/>
    </w:pPr>
    <w:rPr>
      <w:rFonts w:ascii="Times New Roman" w:eastAsia="Times New Roman" w:hAnsi="Times New Roman" w:cs="Times New Roman"/>
      <w:color w:val="247B97"/>
      <w:sz w:val="24"/>
      <w:szCs w:val="24"/>
    </w:rPr>
  </w:style>
  <w:style w:type="paragraph" w:customStyle="1" w:styleId="floatarea">
    <w:name w:val="floatarea"/>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1">
    <w:name w:val="end1"/>
    <w:basedOn w:val="Normal"/>
    <w:rsid w:val="0048727A"/>
    <w:pPr>
      <w:spacing w:before="100" w:beforeAutospacing="1" w:after="100" w:afterAutospacing="1" w:line="240" w:lineRule="auto"/>
      <w:ind w:left="120"/>
    </w:pPr>
    <w:rPr>
      <w:rFonts w:ascii="Times New Roman" w:eastAsia="Times New Roman" w:hAnsi="Times New Roman" w:cs="Times New Roman"/>
      <w:sz w:val="24"/>
      <w:szCs w:val="24"/>
    </w:rPr>
  </w:style>
  <w:style w:type="paragraph" w:customStyle="1" w:styleId="bubbletitle1">
    <w:name w:val="bubbletitle1"/>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grayhr1">
    <w:name w:val="grayhr1"/>
    <w:basedOn w:val="Normal"/>
    <w:rsid w:val="0048727A"/>
    <w:pPr>
      <w:shd w:val="clear" w:color="auto" w:fill="E5E8DD"/>
      <w:spacing w:before="100" w:beforeAutospacing="1" w:after="100" w:afterAutospacing="1" w:line="240" w:lineRule="auto"/>
    </w:pPr>
    <w:rPr>
      <w:rFonts w:ascii="Times New Roman" w:eastAsia="Times New Roman" w:hAnsi="Times New Roman" w:cs="Times New Roman"/>
      <w:color w:val="E5E8DD"/>
      <w:sz w:val="24"/>
      <w:szCs w:val="24"/>
    </w:rPr>
  </w:style>
  <w:style w:type="paragraph" w:customStyle="1" w:styleId="s-divider1">
    <w:name w:val="s-divider1"/>
    <w:basedOn w:val="Normal"/>
    <w:rsid w:val="0048727A"/>
    <w:pPr>
      <w:spacing w:before="100" w:beforeAutospacing="1" w:after="100" w:afterAutospacing="1" w:line="600" w:lineRule="atLeast"/>
      <w:textAlignment w:val="center"/>
    </w:pPr>
    <w:rPr>
      <w:rFonts w:ascii="Times New Roman" w:eastAsia="Times New Roman" w:hAnsi="Times New Roman" w:cs="Times New Roman"/>
      <w:sz w:val="24"/>
      <w:szCs w:val="24"/>
    </w:rPr>
  </w:style>
  <w:style w:type="paragraph" w:customStyle="1" w:styleId="search-text1">
    <w:name w:val="search-text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bel1">
    <w:name w:val="label1"/>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n-control-link1">
    <w:name w:val="n-control-link1"/>
    <w:basedOn w:val="Normal"/>
    <w:rsid w:val="0048727A"/>
    <w:pPr>
      <w:spacing w:before="100" w:beforeAutospacing="1" w:after="100" w:afterAutospacing="1" w:line="240" w:lineRule="auto"/>
      <w:ind w:left="45"/>
    </w:pPr>
    <w:rPr>
      <w:rFonts w:ascii="Times New Roman" w:eastAsia="Times New Roman" w:hAnsi="Times New Roman" w:cs="Times New Roman"/>
      <w:b/>
      <w:bCs/>
      <w:color w:val="20727B"/>
      <w:sz w:val="24"/>
      <w:szCs w:val="24"/>
    </w:rPr>
  </w:style>
  <w:style w:type="paragraph" w:customStyle="1" w:styleId="n-sectiontitle1">
    <w:name w:val="n-sectiontitle1"/>
    <w:basedOn w:val="Normal"/>
    <w:rsid w:val="0048727A"/>
    <w:pPr>
      <w:spacing w:before="100" w:beforeAutospacing="1" w:after="0" w:line="240" w:lineRule="auto"/>
    </w:pPr>
    <w:rPr>
      <w:rFonts w:ascii="Times New Roman" w:eastAsia="Times New Roman" w:hAnsi="Times New Roman" w:cs="Times New Roman"/>
      <w:sz w:val="21"/>
      <w:szCs w:val="21"/>
    </w:rPr>
  </w:style>
  <w:style w:type="paragraph" w:customStyle="1" w:styleId="n-inappropriate1">
    <w:name w:val="n-inappropriate1"/>
    <w:basedOn w:val="Normal"/>
    <w:rsid w:val="0048727A"/>
    <w:pPr>
      <w:shd w:val="clear" w:color="auto" w:fill="E5E8DD"/>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1">
    <w:name w:val="n-rightside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ote1">
    <w:name w:val="b24-note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2">
    <w:name w:val="n-rightside2"/>
    <w:basedOn w:val="Normal"/>
    <w:rsid w:val="0048727A"/>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n-rightside3">
    <w:name w:val="n-rightside3"/>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n-leftside1">
    <w:name w:val="n-leftside1"/>
    <w:basedOn w:val="Normal"/>
    <w:rsid w:val="0048727A"/>
    <w:pPr>
      <w:spacing w:before="100" w:beforeAutospacing="1" w:after="100" w:afterAutospacing="1" w:line="240" w:lineRule="auto"/>
      <w:ind w:right="150"/>
    </w:pPr>
    <w:rPr>
      <w:rFonts w:ascii="Times New Roman" w:eastAsia="Times New Roman" w:hAnsi="Times New Roman" w:cs="Times New Roman"/>
      <w:sz w:val="24"/>
      <w:szCs w:val="24"/>
    </w:rPr>
  </w:style>
  <w:style w:type="paragraph" w:customStyle="1" w:styleId="n-leftside2">
    <w:name w:val="n-leftside2"/>
    <w:basedOn w:val="Normal"/>
    <w:rsid w:val="0048727A"/>
    <w:pPr>
      <w:spacing w:before="100" w:beforeAutospacing="1" w:after="100" w:afterAutospacing="1" w:line="240" w:lineRule="auto"/>
      <w:ind w:right="75"/>
    </w:pPr>
    <w:rPr>
      <w:rFonts w:ascii="Times New Roman" w:eastAsia="Times New Roman" w:hAnsi="Times New Roman" w:cs="Times New Roman"/>
      <w:sz w:val="24"/>
      <w:szCs w:val="24"/>
    </w:rPr>
  </w:style>
  <w:style w:type="paragraph" w:customStyle="1" w:styleId="n-rightside4">
    <w:name w:val="n-rightside4"/>
    <w:basedOn w:val="Normal"/>
    <w:rsid w:val="0048727A"/>
    <w:pPr>
      <w:spacing w:before="100" w:beforeAutospacing="1" w:after="100" w:afterAutospacing="1" w:line="240" w:lineRule="auto"/>
    </w:pPr>
    <w:rPr>
      <w:rFonts w:ascii="Times New Roman" w:eastAsia="Times New Roman" w:hAnsi="Times New Roman" w:cs="Times New Roman"/>
      <w:sz w:val="17"/>
      <w:szCs w:val="17"/>
    </w:rPr>
  </w:style>
  <w:style w:type="paragraph" w:customStyle="1" w:styleId="profileimage1">
    <w:name w:val="profileimage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otecontainer1">
    <w:name w:val="b24-notecontainer1"/>
    <w:basedOn w:val="Normal"/>
    <w:rsid w:val="0048727A"/>
    <w:pPr>
      <w:shd w:val="clear" w:color="auto" w:fill="FBFAF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otecontainer2">
    <w:name w:val="b24-notecontainer2"/>
    <w:basedOn w:val="Normal"/>
    <w:rsid w:val="0048727A"/>
    <w:pPr>
      <w:shd w:val="clear" w:color="auto" w:fill="FBFAF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otecontainer3">
    <w:name w:val="b24-notecontainer3"/>
    <w:basedOn w:val="Normal"/>
    <w:rsid w:val="0048727A"/>
    <w:pPr>
      <w:shd w:val="clear" w:color="auto" w:fill="FBFAF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otecontainer4">
    <w:name w:val="b24-notecontainer4"/>
    <w:basedOn w:val="Normal"/>
    <w:rsid w:val="0048727A"/>
    <w:pPr>
      <w:shd w:val="clear" w:color="auto" w:fill="FBFAF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loatarea1">
    <w:name w:val="floatarea1"/>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5">
    <w:name w:val="n-rightside5"/>
    <w:basedOn w:val="Normal"/>
    <w:rsid w:val="0048727A"/>
    <w:pPr>
      <w:spacing w:before="15" w:after="15" w:line="240" w:lineRule="auto"/>
      <w:ind w:left="15" w:right="15"/>
    </w:pPr>
    <w:rPr>
      <w:rFonts w:ascii="Times New Roman" w:eastAsia="Times New Roman" w:hAnsi="Times New Roman" w:cs="Times New Roman"/>
      <w:sz w:val="24"/>
      <w:szCs w:val="24"/>
    </w:rPr>
  </w:style>
  <w:style w:type="paragraph" w:customStyle="1" w:styleId="example1">
    <w:name w:val="example1"/>
    <w:basedOn w:val="Normal"/>
    <w:rsid w:val="0048727A"/>
    <w:pPr>
      <w:spacing w:before="24" w:after="100" w:afterAutospacing="1" w:line="240" w:lineRule="auto"/>
    </w:pPr>
    <w:rPr>
      <w:rFonts w:ascii="Times New Roman" w:eastAsia="Times New Roman" w:hAnsi="Times New Roman" w:cs="Times New Roman"/>
      <w:sz w:val="24"/>
      <w:szCs w:val="24"/>
    </w:rPr>
  </w:style>
  <w:style w:type="paragraph" w:customStyle="1" w:styleId="hd1">
    <w:name w:val="hd1"/>
    <w:basedOn w:val="Normal"/>
    <w:rsid w:val="0048727A"/>
    <w:pPr>
      <w:spacing w:after="0" w:line="240" w:lineRule="auto"/>
    </w:pPr>
    <w:rPr>
      <w:rFonts w:ascii="Times New Roman" w:eastAsia="Times New Roman" w:hAnsi="Times New Roman" w:cs="Times New Roman"/>
      <w:b/>
      <w:bCs/>
      <w:sz w:val="24"/>
      <w:szCs w:val="24"/>
    </w:rPr>
  </w:style>
  <w:style w:type="paragraph" w:customStyle="1" w:styleId="content1">
    <w:name w:val="content1"/>
    <w:basedOn w:val="Normal"/>
    <w:rsid w:val="0048727A"/>
    <w:pPr>
      <w:spacing w:after="0" w:line="240" w:lineRule="auto"/>
    </w:pPr>
    <w:rPr>
      <w:rFonts w:ascii="Times New Roman" w:eastAsia="Times New Roman" w:hAnsi="Times New Roman" w:cs="Times New Roman"/>
      <w:color w:val="494B43"/>
      <w:sz w:val="21"/>
      <w:szCs w:val="21"/>
    </w:rPr>
  </w:style>
  <w:style w:type="paragraph" w:customStyle="1" w:styleId="jsptrack1">
    <w:name w:val="jsptrack1"/>
    <w:basedOn w:val="Normal"/>
    <w:rsid w:val="0048727A"/>
    <w:pPr>
      <w:spacing w:before="100" w:beforeAutospacing="1" w:after="45" w:line="240" w:lineRule="auto"/>
    </w:pPr>
    <w:rPr>
      <w:rFonts w:ascii="Times New Roman" w:eastAsia="Times New Roman" w:hAnsi="Times New Roman" w:cs="Times New Roman"/>
      <w:sz w:val="24"/>
      <w:szCs w:val="24"/>
    </w:rPr>
  </w:style>
  <w:style w:type="paragraph" w:customStyle="1" w:styleId="jsptrack2">
    <w:name w:val="jsptrack2"/>
    <w:basedOn w:val="Normal"/>
    <w:rsid w:val="0048727A"/>
    <w:pPr>
      <w:spacing w:before="100" w:beforeAutospacing="1" w:after="100" w:afterAutospacing="1" w:line="240" w:lineRule="auto"/>
      <w:ind w:right="45"/>
    </w:pPr>
    <w:rPr>
      <w:rFonts w:ascii="Times New Roman" w:eastAsia="Times New Roman" w:hAnsi="Times New Roman" w:cs="Times New Roman"/>
      <w:sz w:val="24"/>
      <w:szCs w:val="24"/>
    </w:rPr>
  </w:style>
  <w:style w:type="paragraph" w:customStyle="1" w:styleId="jspdrag1">
    <w:name w:val="jspdrag1"/>
    <w:basedOn w:val="Normal"/>
    <w:rsid w:val="0048727A"/>
    <w:pPr>
      <w:shd w:val="clear" w:color="auto" w:fill="83897B"/>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spdrag2">
    <w:name w:val="jspdrag2"/>
    <w:basedOn w:val="Normal"/>
    <w:rsid w:val="0048727A"/>
    <w:pPr>
      <w:shd w:val="clear" w:color="auto" w:fill="83897B"/>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spcapbottom1">
    <w:name w:val="jspcapbottom1"/>
    <w:basedOn w:val="Normal"/>
    <w:rsid w:val="0048727A"/>
    <w:pPr>
      <w:spacing w:after="100" w:afterAutospacing="1" w:line="240" w:lineRule="auto"/>
    </w:pPr>
    <w:rPr>
      <w:rFonts w:ascii="Times New Roman" w:eastAsia="Times New Roman" w:hAnsi="Times New Roman" w:cs="Times New Roman"/>
      <w:sz w:val="24"/>
      <w:szCs w:val="24"/>
    </w:rPr>
  </w:style>
  <w:style w:type="paragraph" w:customStyle="1" w:styleId="jspcapright1">
    <w:name w:val="jspcapright1"/>
    <w:basedOn w:val="Normal"/>
    <w:rsid w:val="0048727A"/>
    <w:pPr>
      <w:spacing w:before="100" w:beforeAutospacing="1" w:after="100" w:afterAutospacing="1" w:line="240" w:lineRule="auto"/>
      <w:ind w:left="-75"/>
    </w:pPr>
    <w:rPr>
      <w:rFonts w:ascii="Times New Roman" w:eastAsia="Times New Roman" w:hAnsi="Times New Roman" w:cs="Times New Roman"/>
      <w:sz w:val="24"/>
      <w:szCs w:val="24"/>
    </w:rPr>
  </w:style>
  <w:style w:type="paragraph" w:customStyle="1" w:styleId="jsparrow1">
    <w:name w:val="jsparrow1"/>
    <w:basedOn w:val="Normal"/>
    <w:rsid w:val="0048727A"/>
    <w:pPr>
      <w:shd w:val="clear" w:color="auto" w:fill="50506D"/>
      <w:spacing w:before="100" w:beforeAutospacing="1" w:after="100" w:afterAutospacing="1" w:line="240" w:lineRule="auto"/>
      <w:ind w:firstLine="27680"/>
    </w:pPr>
    <w:rPr>
      <w:rFonts w:ascii="Times New Roman" w:eastAsia="Times New Roman" w:hAnsi="Times New Roman" w:cs="Times New Roman"/>
      <w:sz w:val="24"/>
      <w:szCs w:val="24"/>
    </w:rPr>
  </w:style>
  <w:style w:type="paragraph" w:customStyle="1" w:styleId="jsparrow2">
    <w:name w:val="jsparrow2"/>
    <w:basedOn w:val="Normal"/>
    <w:rsid w:val="0048727A"/>
    <w:pPr>
      <w:shd w:val="clear" w:color="auto" w:fill="50506D"/>
      <w:spacing w:before="100" w:beforeAutospacing="1" w:after="100" w:afterAutospacing="1" w:line="240" w:lineRule="auto"/>
      <w:ind w:firstLine="27680"/>
    </w:pPr>
    <w:rPr>
      <w:rFonts w:ascii="Times New Roman" w:eastAsia="Times New Roman" w:hAnsi="Times New Roman" w:cs="Times New Roman"/>
      <w:sz w:val="24"/>
      <w:szCs w:val="24"/>
    </w:rPr>
  </w:style>
  <w:style w:type="paragraph" w:customStyle="1" w:styleId="ui-datepicker-header1">
    <w:name w:val="ui-datepicker-header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prev1">
    <w:name w:val="ui-datepicker-prev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next1">
    <w:name w:val="ui-datepicker-next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title1">
    <w:name w:val="ui-datepicker-title1"/>
    <w:basedOn w:val="Normal"/>
    <w:rsid w:val="0048727A"/>
    <w:pPr>
      <w:spacing w:after="0" w:line="432" w:lineRule="atLeast"/>
      <w:ind w:left="552" w:right="552"/>
      <w:jc w:val="center"/>
    </w:pPr>
    <w:rPr>
      <w:rFonts w:ascii="Times New Roman" w:eastAsia="Times New Roman" w:hAnsi="Times New Roman" w:cs="Times New Roman"/>
      <w:sz w:val="24"/>
      <w:szCs w:val="24"/>
    </w:rPr>
  </w:style>
  <w:style w:type="paragraph" w:customStyle="1" w:styleId="ui-datepicker-buttonpane1">
    <w:name w:val="ui-datepicker-buttonpane1"/>
    <w:basedOn w:val="Normal"/>
    <w:rsid w:val="0048727A"/>
    <w:pPr>
      <w:spacing w:before="168" w:after="0" w:line="240" w:lineRule="auto"/>
    </w:pPr>
    <w:rPr>
      <w:rFonts w:ascii="Times New Roman" w:eastAsia="Times New Roman" w:hAnsi="Times New Roman" w:cs="Times New Roman"/>
      <w:sz w:val="24"/>
      <w:szCs w:val="24"/>
    </w:rPr>
  </w:style>
  <w:style w:type="paragraph" w:customStyle="1" w:styleId="ui-datepicker-group1">
    <w:name w:val="ui-datepicker-group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group2">
    <w:name w:val="ui-datepicker-group2"/>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group3">
    <w:name w:val="ui-datepicker-group3"/>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buttonpane2">
    <w:name w:val="ui-datepicker-buttonpane2"/>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buttonpane3">
    <w:name w:val="ui-datepicker-buttonpane3"/>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header2">
    <w:name w:val="ui-datepicker-header2"/>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header3">
    <w:name w:val="ui-datepicker-header3"/>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header4">
    <w:name w:val="ui-datepicker-header4"/>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header5">
    <w:name w:val="ui-datepicker-header5"/>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widget1">
    <w:name w:val="ui-widget1"/>
    <w:basedOn w:val="Normal"/>
    <w:rsid w:val="0048727A"/>
    <w:pPr>
      <w:spacing w:before="100" w:beforeAutospacing="1" w:after="100" w:afterAutospacing="1" w:line="240" w:lineRule="auto"/>
    </w:pPr>
    <w:rPr>
      <w:rFonts w:ascii="Verdana" w:eastAsia="Times New Roman" w:hAnsi="Verdana" w:cs="Times New Roman"/>
      <w:sz w:val="24"/>
      <w:szCs w:val="24"/>
    </w:rPr>
  </w:style>
  <w:style w:type="paragraph" w:customStyle="1" w:styleId="ui-state-default1">
    <w:name w:val="ui-state-default1"/>
    <w:basedOn w:val="Normal"/>
    <w:rsid w:val="0048727A"/>
    <w:pPr>
      <w:pBdr>
        <w:top w:val="single" w:sz="6" w:space="0" w:color="D3D3D3"/>
        <w:left w:val="single" w:sz="6" w:space="0" w:color="D3D3D3"/>
        <w:bottom w:val="single" w:sz="6" w:space="0" w:color="D3D3D3"/>
        <w:right w:val="single" w:sz="6" w:space="0" w:color="D3D3D3"/>
      </w:pBdr>
      <w:shd w:val="clear" w:color="auto" w:fill="E6E6E6"/>
      <w:spacing w:before="100" w:beforeAutospacing="1" w:after="100" w:afterAutospacing="1" w:line="240" w:lineRule="auto"/>
    </w:pPr>
    <w:rPr>
      <w:rFonts w:ascii="Times New Roman" w:eastAsia="Times New Roman" w:hAnsi="Times New Roman" w:cs="Times New Roman"/>
      <w:color w:val="555555"/>
      <w:sz w:val="24"/>
      <w:szCs w:val="24"/>
    </w:rPr>
  </w:style>
  <w:style w:type="paragraph" w:customStyle="1" w:styleId="ui-state-default2">
    <w:name w:val="ui-state-default2"/>
    <w:basedOn w:val="Normal"/>
    <w:rsid w:val="0048727A"/>
    <w:pPr>
      <w:pBdr>
        <w:top w:val="single" w:sz="6" w:space="0" w:color="D3D3D3"/>
        <w:left w:val="single" w:sz="6" w:space="0" w:color="D3D3D3"/>
        <w:bottom w:val="single" w:sz="6" w:space="0" w:color="D3D3D3"/>
        <w:right w:val="single" w:sz="6" w:space="0" w:color="D3D3D3"/>
      </w:pBdr>
      <w:shd w:val="clear" w:color="auto" w:fill="E6E6E6"/>
      <w:spacing w:before="100" w:beforeAutospacing="1" w:after="100" w:afterAutospacing="1" w:line="240" w:lineRule="auto"/>
    </w:pPr>
    <w:rPr>
      <w:rFonts w:ascii="Times New Roman" w:eastAsia="Times New Roman" w:hAnsi="Times New Roman" w:cs="Times New Roman"/>
      <w:color w:val="555555"/>
      <w:sz w:val="24"/>
      <w:szCs w:val="24"/>
    </w:rPr>
  </w:style>
  <w:style w:type="paragraph" w:customStyle="1" w:styleId="ui-state-hover1">
    <w:name w:val="ui-state-hover1"/>
    <w:basedOn w:val="Normal"/>
    <w:rsid w:val="0048727A"/>
    <w:pPr>
      <w:pBdr>
        <w:top w:val="single" w:sz="6" w:space="0" w:color="999999"/>
        <w:left w:val="single" w:sz="6" w:space="0" w:color="999999"/>
        <w:bottom w:val="single" w:sz="6" w:space="0" w:color="999999"/>
        <w:right w:val="single" w:sz="6" w:space="0" w:color="999999"/>
      </w:pBdr>
      <w:shd w:val="clear" w:color="auto" w:fill="DADADA"/>
      <w:spacing w:before="100" w:beforeAutospacing="1" w:after="100" w:afterAutospacing="1" w:line="240" w:lineRule="auto"/>
    </w:pPr>
    <w:rPr>
      <w:rFonts w:ascii="Times New Roman" w:eastAsia="Times New Roman" w:hAnsi="Times New Roman" w:cs="Times New Roman"/>
      <w:color w:val="212121"/>
      <w:sz w:val="24"/>
      <w:szCs w:val="24"/>
    </w:rPr>
  </w:style>
  <w:style w:type="paragraph" w:customStyle="1" w:styleId="ui-state-hover2">
    <w:name w:val="ui-state-hover2"/>
    <w:basedOn w:val="Normal"/>
    <w:rsid w:val="0048727A"/>
    <w:pPr>
      <w:pBdr>
        <w:top w:val="single" w:sz="6" w:space="0" w:color="999999"/>
        <w:left w:val="single" w:sz="6" w:space="0" w:color="999999"/>
        <w:bottom w:val="single" w:sz="6" w:space="0" w:color="999999"/>
        <w:right w:val="single" w:sz="6" w:space="0" w:color="999999"/>
      </w:pBdr>
      <w:shd w:val="clear" w:color="auto" w:fill="DADADA"/>
      <w:spacing w:before="100" w:beforeAutospacing="1" w:after="100" w:afterAutospacing="1" w:line="240" w:lineRule="auto"/>
    </w:pPr>
    <w:rPr>
      <w:rFonts w:ascii="Times New Roman" w:eastAsia="Times New Roman" w:hAnsi="Times New Roman" w:cs="Times New Roman"/>
      <w:color w:val="212121"/>
      <w:sz w:val="24"/>
      <w:szCs w:val="24"/>
    </w:rPr>
  </w:style>
  <w:style w:type="paragraph" w:customStyle="1" w:styleId="ui-state-focus1">
    <w:name w:val="ui-state-focus1"/>
    <w:basedOn w:val="Normal"/>
    <w:rsid w:val="0048727A"/>
    <w:pPr>
      <w:pBdr>
        <w:top w:val="single" w:sz="6" w:space="0" w:color="999999"/>
        <w:left w:val="single" w:sz="6" w:space="0" w:color="999999"/>
        <w:bottom w:val="single" w:sz="6" w:space="0" w:color="999999"/>
        <w:right w:val="single" w:sz="6" w:space="0" w:color="999999"/>
      </w:pBdr>
      <w:shd w:val="clear" w:color="auto" w:fill="DADADA"/>
      <w:spacing w:before="100" w:beforeAutospacing="1" w:after="100" w:afterAutospacing="1" w:line="240" w:lineRule="auto"/>
    </w:pPr>
    <w:rPr>
      <w:rFonts w:ascii="Times New Roman" w:eastAsia="Times New Roman" w:hAnsi="Times New Roman" w:cs="Times New Roman"/>
      <w:color w:val="212121"/>
      <w:sz w:val="24"/>
      <w:szCs w:val="24"/>
    </w:rPr>
  </w:style>
  <w:style w:type="paragraph" w:customStyle="1" w:styleId="ui-state-focus2">
    <w:name w:val="ui-state-focus2"/>
    <w:basedOn w:val="Normal"/>
    <w:rsid w:val="0048727A"/>
    <w:pPr>
      <w:pBdr>
        <w:top w:val="single" w:sz="6" w:space="0" w:color="999999"/>
        <w:left w:val="single" w:sz="6" w:space="0" w:color="999999"/>
        <w:bottom w:val="single" w:sz="6" w:space="0" w:color="999999"/>
        <w:right w:val="single" w:sz="6" w:space="0" w:color="999999"/>
      </w:pBdr>
      <w:shd w:val="clear" w:color="auto" w:fill="DADADA"/>
      <w:spacing w:before="100" w:beforeAutospacing="1" w:after="100" w:afterAutospacing="1" w:line="240" w:lineRule="auto"/>
    </w:pPr>
    <w:rPr>
      <w:rFonts w:ascii="Times New Roman" w:eastAsia="Times New Roman" w:hAnsi="Times New Roman" w:cs="Times New Roman"/>
      <w:color w:val="212121"/>
      <w:sz w:val="24"/>
      <w:szCs w:val="24"/>
    </w:rPr>
  </w:style>
  <w:style w:type="paragraph" w:customStyle="1" w:styleId="ui-state-active1">
    <w:name w:val="ui-state-active1"/>
    <w:basedOn w:val="Normal"/>
    <w:rsid w:val="0048727A"/>
    <w:pPr>
      <w:pBdr>
        <w:top w:val="single" w:sz="6" w:space="0" w:color="AAAAAA"/>
        <w:left w:val="single" w:sz="6" w:space="0" w:color="AAAAAA"/>
        <w:bottom w:val="single" w:sz="6" w:space="0" w:color="AAAAAA"/>
        <w:right w:val="single" w:sz="6" w:space="0" w:color="AAAAAA"/>
      </w:pBdr>
      <w:shd w:val="clear" w:color="auto" w:fill="FFFFFF"/>
      <w:spacing w:before="100" w:beforeAutospacing="1" w:after="100" w:afterAutospacing="1" w:line="240" w:lineRule="auto"/>
    </w:pPr>
    <w:rPr>
      <w:rFonts w:ascii="Times New Roman" w:eastAsia="Times New Roman" w:hAnsi="Times New Roman" w:cs="Times New Roman"/>
      <w:color w:val="212121"/>
      <w:sz w:val="24"/>
      <w:szCs w:val="24"/>
    </w:rPr>
  </w:style>
  <w:style w:type="paragraph" w:customStyle="1" w:styleId="ui-state-active2">
    <w:name w:val="ui-state-active2"/>
    <w:basedOn w:val="Normal"/>
    <w:rsid w:val="0048727A"/>
    <w:pPr>
      <w:pBdr>
        <w:top w:val="single" w:sz="6" w:space="0" w:color="AAAAAA"/>
        <w:left w:val="single" w:sz="6" w:space="0" w:color="AAAAAA"/>
        <w:bottom w:val="single" w:sz="6" w:space="0" w:color="AAAAAA"/>
        <w:right w:val="single" w:sz="6" w:space="0" w:color="AAAAAA"/>
      </w:pBdr>
      <w:shd w:val="clear" w:color="auto" w:fill="FFFFFF"/>
      <w:spacing w:before="100" w:beforeAutospacing="1" w:after="100" w:afterAutospacing="1" w:line="240" w:lineRule="auto"/>
    </w:pPr>
    <w:rPr>
      <w:rFonts w:ascii="Times New Roman" w:eastAsia="Times New Roman" w:hAnsi="Times New Roman" w:cs="Times New Roman"/>
      <w:color w:val="212121"/>
      <w:sz w:val="24"/>
      <w:szCs w:val="24"/>
    </w:rPr>
  </w:style>
  <w:style w:type="paragraph" w:customStyle="1" w:styleId="ui-state-highlight1">
    <w:name w:val="ui-state-highlight1"/>
    <w:basedOn w:val="Normal"/>
    <w:rsid w:val="0048727A"/>
    <w:pPr>
      <w:pBdr>
        <w:top w:val="single" w:sz="6" w:space="0" w:color="FCEFA1"/>
        <w:left w:val="single" w:sz="6" w:space="0" w:color="FCEFA1"/>
        <w:bottom w:val="single" w:sz="6" w:space="0" w:color="FCEFA1"/>
        <w:right w:val="single" w:sz="6" w:space="0" w:color="FCEFA1"/>
      </w:pBdr>
      <w:shd w:val="clear" w:color="auto" w:fill="FBF9EE"/>
      <w:spacing w:before="100" w:beforeAutospacing="1" w:after="100" w:afterAutospacing="1" w:line="240" w:lineRule="auto"/>
    </w:pPr>
    <w:rPr>
      <w:rFonts w:ascii="Times New Roman" w:eastAsia="Times New Roman" w:hAnsi="Times New Roman" w:cs="Times New Roman"/>
      <w:color w:val="363636"/>
      <w:sz w:val="24"/>
      <w:szCs w:val="24"/>
    </w:rPr>
  </w:style>
  <w:style w:type="paragraph" w:customStyle="1" w:styleId="ui-state-highlight2">
    <w:name w:val="ui-state-highlight2"/>
    <w:basedOn w:val="Normal"/>
    <w:rsid w:val="0048727A"/>
    <w:pPr>
      <w:pBdr>
        <w:top w:val="single" w:sz="6" w:space="0" w:color="FCEFA1"/>
        <w:left w:val="single" w:sz="6" w:space="0" w:color="FCEFA1"/>
        <w:bottom w:val="single" w:sz="6" w:space="0" w:color="FCEFA1"/>
        <w:right w:val="single" w:sz="6" w:space="0" w:color="FCEFA1"/>
      </w:pBdr>
      <w:shd w:val="clear" w:color="auto" w:fill="FBF9EE"/>
      <w:spacing w:before="100" w:beforeAutospacing="1" w:after="100" w:afterAutospacing="1" w:line="240" w:lineRule="auto"/>
    </w:pPr>
    <w:rPr>
      <w:rFonts w:ascii="Times New Roman" w:eastAsia="Times New Roman" w:hAnsi="Times New Roman" w:cs="Times New Roman"/>
      <w:color w:val="363636"/>
      <w:sz w:val="24"/>
      <w:szCs w:val="24"/>
    </w:rPr>
  </w:style>
  <w:style w:type="paragraph" w:customStyle="1" w:styleId="ui-state-error1">
    <w:name w:val="ui-state-error1"/>
    <w:basedOn w:val="Normal"/>
    <w:rsid w:val="0048727A"/>
    <w:pPr>
      <w:pBdr>
        <w:top w:val="single" w:sz="6" w:space="0" w:color="CD0A0A"/>
        <w:left w:val="single" w:sz="6" w:space="0" w:color="CD0A0A"/>
        <w:bottom w:val="single" w:sz="6" w:space="0" w:color="CD0A0A"/>
        <w:right w:val="single" w:sz="6" w:space="0" w:color="CD0A0A"/>
      </w:pBdr>
      <w:shd w:val="clear" w:color="auto" w:fill="FEF1EC"/>
      <w:spacing w:before="100" w:beforeAutospacing="1" w:after="100" w:afterAutospacing="1" w:line="240" w:lineRule="auto"/>
    </w:pPr>
    <w:rPr>
      <w:rFonts w:ascii="Times New Roman" w:eastAsia="Times New Roman" w:hAnsi="Times New Roman" w:cs="Times New Roman"/>
      <w:color w:val="CD0A0A"/>
      <w:sz w:val="24"/>
      <w:szCs w:val="24"/>
    </w:rPr>
  </w:style>
  <w:style w:type="paragraph" w:customStyle="1" w:styleId="ui-state-error2">
    <w:name w:val="ui-state-error2"/>
    <w:basedOn w:val="Normal"/>
    <w:rsid w:val="0048727A"/>
    <w:pPr>
      <w:pBdr>
        <w:top w:val="single" w:sz="6" w:space="0" w:color="CD0A0A"/>
        <w:left w:val="single" w:sz="6" w:space="0" w:color="CD0A0A"/>
        <w:bottom w:val="single" w:sz="6" w:space="0" w:color="CD0A0A"/>
        <w:right w:val="single" w:sz="6" w:space="0" w:color="CD0A0A"/>
      </w:pBdr>
      <w:shd w:val="clear" w:color="auto" w:fill="FEF1EC"/>
      <w:spacing w:before="100" w:beforeAutospacing="1" w:after="100" w:afterAutospacing="1" w:line="240" w:lineRule="auto"/>
    </w:pPr>
    <w:rPr>
      <w:rFonts w:ascii="Times New Roman" w:eastAsia="Times New Roman" w:hAnsi="Times New Roman" w:cs="Times New Roman"/>
      <w:color w:val="CD0A0A"/>
      <w:sz w:val="24"/>
      <w:szCs w:val="24"/>
    </w:rPr>
  </w:style>
  <w:style w:type="paragraph" w:customStyle="1" w:styleId="ui-state-error-text1">
    <w:name w:val="ui-state-error-text1"/>
    <w:basedOn w:val="Normal"/>
    <w:rsid w:val="0048727A"/>
    <w:pPr>
      <w:spacing w:before="100" w:beforeAutospacing="1" w:after="100" w:afterAutospacing="1" w:line="240" w:lineRule="auto"/>
    </w:pPr>
    <w:rPr>
      <w:rFonts w:ascii="Times New Roman" w:eastAsia="Times New Roman" w:hAnsi="Times New Roman" w:cs="Times New Roman"/>
      <w:color w:val="CD0A0A"/>
      <w:sz w:val="24"/>
      <w:szCs w:val="24"/>
    </w:rPr>
  </w:style>
  <w:style w:type="paragraph" w:customStyle="1" w:styleId="ui-state-error-text2">
    <w:name w:val="ui-state-error-text2"/>
    <w:basedOn w:val="Normal"/>
    <w:rsid w:val="0048727A"/>
    <w:pPr>
      <w:spacing w:before="100" w:beforeAutospacing="1" w:after="100" w:afterAutospacing="1" w:line="240" w:lineRule="auto"/>
    </w:pPr>
    <w:rPr>
      <w:rFonts w:ascii="Times New Roman" w:eastAsia="Times New Roman" w:hAnsi="Times New Roman" w:cs="Times New Roman"/>
      <w:color w:val="CD0A0A"/>
      <w:sz w:val="24"/>
      <w:szCs w:val="24"/>
    </w:rPr>
  </w:style>
  <w:style w:type="paragraph" w:customStyle="1" w:styleId="ui-priority-primary1">
    <w:name w:val="ui-priority-primary1"/>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ui-priority-primary2">
    <w:name w:val="ui-priority-primary2"/>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ui-priority-secondary1">
    <w:name w:val="ui-priority-secondary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priority-secondary2">
    <w:name w:val="ui-priority-secondary2"/>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state-disabled1">
    <w:name w:val="ui-state-disabled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state-disabled2">
    <w:name w:val="ui-state-disabled2"/>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icon1">
    <w:name w:val="ui-icon1"/>
    <w:basedOn w:val="Normal"/>
    <w:rsid w:val="0048727A"/>
    <w:pPr>
      <w:spacing w:before="100" w:beforeAutospacing="1" w:after="100" w:afterAutospacing="1" w:line="240" w:lineRule="auto"/>
      <w:ind w:firstLine="7343"/>
    </w:pPr>
    <w:rPr>
      <w:rFonts w:ascii="Times New Roman" w:eastAsia="Times New Roman" w:hAnsi="Times New Roman" w:cs="Times New Roman"/>
      <w:sz w:val="24"/>
      <w:szCs w:val="24"/>
    </w:rPr>
  </w:style>
  <w:style w:type="paragraph" w:customStyle="1" w:styleId="ui-icon2">
    <w:name w:val="ui-icon2"/>
    <w:basedOn w:val="Normal"/>
    <w:rsid w:val="0048727A"/>
    <w:pPr>
      <w:spacing w:before="100" w:beforeAutospacing="1" w:after="100" w:afterAutospacing="1" w:line="240" w:lineRule="auto"/>
      <w:ind w:firstLine="7343"/>
    </w:pPr>
    <w:rPr>
      <w:rFonts w:ascii="Times New Roman" w:eastAsia="Times New Roman" w:hAnsi="Times New Roman" w:cs="Times New Roman"/>
      <w:sz w:val="24"/>
      <w:szCs w:val="24"/>
    </w:rPr>
  </w:style>
  <w:style w:type="paragraph" w:customStyle="1" w:styleId="ui-icon3">
    <w:name w:val="ui-icon3"/>
    <w:basedOn w:val="Normal"/>
    <w:rsid w:val="0048727A"/>
    <w:pPr>
      <w:spacing w:before="100" w:beforeAutospacing="1" w:after="100" w:afterAutospacing="1" w:line="240" w:lineRule="auto"/>
      <w:ind w:firstLine="7343"/>
    </w:pPr>
    <w:rPr>
      <w:rFonts w:ascii="Times New Roman" w:eastAsia="Times New Roman" w:hAnsi="Times New Roman" w:cs="Times New Roman"/>
      <w:sz w:val="24"/>
      <w:szCs w:val="24"/>
    </w:rPr>
  </w:style>
  <w:style w:type="paragraph" w:customStyle="1" w:styleId="ui-icon4">
    <w:name w:val="ui-icon4"/>
    <w:basedOn w:val="Normal"/>
    <w:rsid w:val="0048727A"/>
    <w:pPr>
      <w:spacing w:before="100" w:beforeAutospacing="1" w:after="100" w:afterAutospacing="1" w:line="240" w:lineRule="auto"/>
      <w:ind w:firstLine="7343"/>
    </w:pPr>
    <w:rPr>
      <w:rFonts w:ascii="Times New Roman" w:eastAsia="Times New Roman" w:hAnsi="Times New Roman" w:cs="Times New Roman"/>
      <w:sz w:val="24"/>
      <w:szCs w:val="24"/>
    </w:rPr>
  </w:style>
  <w:style w:type="paragraph" w:customStyle="1" w:styleId="ui-icon5">
    <w:name w:val="ui-icon5"/>
    <w:basedOn w:val="Normal"/>
    <w:rsid w:val="0048727A"/>
    <w:pPr>
      <w:spacing w:before="100" w:beforeAutospacing="1" w:after="100" w:afterAutospacing="1" w:line="240" w:lineRule="auto"/>
      <w:ind w:firstLine="7343"/>
    </w:pPr>
    <w:rPr>
      <w:rFonts w:ascii="Times New Roman" w:eastAsia="Times New Roman" w:hAnsi="Times New Roman" w:cs="Times New Roman"/>
      <w:sz w:val="24"/>
      <w:szCs w:val="24"/>
    </w:rPr>
  </w:style>
  <w:style w:type="paragraph" w:customStyle="1" w:styleId="ui-icon6">
    <w:name w:val="ui-icon6"/>
    <w:basedOn w:val="Normal"/>
    <w:rsid w:val="0048727A"/>
    <w:pPr>
      <w:spacing w:before="100" w:beforeAutospacing="1" w:after="100" w:afterAutospacing="1" w:line="240" w:lineRule="auto"/>
      <w:ind w:firstLine="7343"/>
    </w:pPr>
    <w:rPr>
      <w:rFonts w:ascii="Times New Roman" w:eastAsia="Times New Roman" w:hAnsi="Times New Roman" w:cs="Times New Roman"/>
      <w:sz w:val="24"/>
      <w:szCs w:val="24"/>
    </w:rPr>
  </w:style>
  <w:style w:type="paragraph" w:customStyle="1" w:styleId="ui-icon7">
    <w:name w:val="ui-icon7"/>
    <w:basedOn w:val="Normal"/>
    <w:rsid w:val="0048727A"/>
    <w:pPr>
      <w:spacing w:before="100" w:beforeAutospacing="1" w:after="100" w:afterAutospacing="1" w:line="240" w:lineRule="auto"/>
      <w:ind w:firstLine="7343"/>
    </w:pPr>
    <w:rPr>
      <w:rFonts w:ascii="Times New Roman" w:eastAsia="Times New Roman" w:hAnsi="Times New Roman" w:cs="Times New Roman"/>
      <w:sz w:val="24"/>
      <w:szCs w:val="24"/>
    </w:rPr>
  </w:style>
  <w:style w:type="paragraph" w:customStyle="1" w:styleId="ui-icon8">
    <w:name w:val="ui-icon8"/>
    <w:basedOn w:val="Normal"/>
    <w:rsid w:val="0048727A"/>
    <w:pPr>
      <w:spacing w:before="100" w:beforeAutospacing="1" w:after="100" w:afterAutospacing="1" w:line="240" w:lineRule="auto"/>
      <w:ind w:firstLine="7343"/>
    </w:pPr>
    <w:rPr>
      <w:rFonts w:ascii="Times New Roman" w:eastAsia="Times New Roman" w:hAnsi="Times New Roman" w:cs="Times New Roman"/>
      <w:sz w:val="24"/>
      <w:szCs w:val="24"/>
    </w:rPr>
  </w:style>
  <w:style w:type="paragraph" w:customStyle="1" w:styleId="ui-icon9">
    <w:name w:val="ui-icon9"/>
    <w:basedOn w:val="Normal"/>
    <w:rsid w:val="0048727A"/>
    <w:pPr>
      <w:spacing w:before="100" w:beforeAutospacing="1" w:after="100" w:afterAutospacing="1" w:line="240" w:lineRule="auto"/>
      <w:ind w:firstLine="7343"/>
    </w:pPr>
    <w:rPr>
      <w:rFonts w:ascii="Times New Roman" w:eastAsia="Times New Roman" w:hAnsi="Times New Roman" w:cs="Times New Roman"/>
      <w:sz w:val="24"/>
      <w:szCs w:val="24"/>
    </w:rPr>
  </w:style>
  <w:style w:type="paragraph" w:customStyle="1" w:styleId="ui-button-text1">
    <w:name w:val="ui-button-text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button-text2">
    <w:name w:val="ui-button-text2"/>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ialog-titlebar1">
    <w:name w:val="ui-dialog-titlebar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ialog-title1">
    <w:name w:val="ui-dialog-title1"/>
    <w:basedOn w:val="Normal"/>
    <w:rsid w:val="0048727A"/>
    <w:pPr>
      <w:spacing w:before="24" w:after="24" w:line="240" w:lineRule="auto"/>
      <w:ind w:right="240"/>
    </w:pPr>
    <w:rPr>
      <w:rFonts w:ascii="Times New Roman" w:eastAsia="Times New Roman" w:hAnsi="Times New Roman" w:cs="Times New Roman"/>
      <w:sz w:val="24"/>
      <w:szCs w:val="24"/>
    </w:rPr>
  </w:style>
  <w:style w:type="paragraph" w:customStyle="1" w:styleId="ui-dialog-titlebar-close1">
    <w:name w:val="ui-dialog-titlebar-close1"/>
    <w:basedOn w:val="Normal"/>
    <w:rsid w:val="0048727A"/>
    <w:pPr>
      <w:spacing w:after="0" w:line="240" w:lineRule="auto"/>
    </w:pPr>
    <w:rPr>
      <w:rFonts w:ascii="Times New Roman" w:eastAsia="Times New Roman" w:hAnsi="Times New Roman" w:cs="Times New Roman"/>
      <w:sz w:val="24"/>
      <w:szCs w:val="24"/>
    </w:rPr>
  </w:style>
  <w:style w:type="paragraph" w:customStyle="1" w:styleId="ui-dialog-content1">
    <w:name w:val="ui-dialog-content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ialog-buttonpane1">
    <w:name w:val="ui-dialog-buttonpane1"/>
    <w:basedOn w:val="Normal"/>
    <w:rsid w:val="0048727A"/>
    <w:pPr>
      <w:spacing w:before="120" w:after="0" w:line="240" w:lineRule="auto"/>
    </w:pPr>
    <w:rPr>
      <w:rFonts w:ascii="Times New Roman" w:eastAsia="Times New Roman" w:hAnsi="Times New Roman" w:cs="Times New Roman"/>
      <w:sz w:val="24"/>
      <w:szCs w:val="24"/>
    </w:rPr>
  </w:style>
  <w:style w:type="paragraph" w:customStyle="1" w:styleId="ui-resizable-se1">
    <w:name w:val="ui-resizable-se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ibliography1">
    <w:name w:val="bibliography1"/>
    <w:basedOn w:val="Normal"/>
    <w:rsid w:val="0048727A"/>
    <w:pPr>
      <w:spacing w:after="100" w:afterAutospacing="1" w:line="240" w:lineRule="auto"/>
    </w:pPr>
    <w:rPr>
      <w:rFonts w:ascii="Arial" w:eastAsia="Times New Roman" w:hAnsi="Arial" w:cs="Arial"/>
      <w:sz w:val="24"/>
      <w:szCs w:val="24"/>
    </w:rPr>
  </w:style>
  <w:style w:type="paragraph" w:customStyle="1" w:styleId="bibliography2">
    <w:name w:val="bibliography2"/>
    <w:basedOn w:val="Normal"/>
    <w:rsid w:val="0048727A"/>
    <w:pPr>
      <w:spacing w:after="100" w:afterAutospacing="1" w:line="240" w:lineRule="auto"/>
    </w:pPr>
    <w:rPr>
      <w:rFonts w:ascii="Arial" w:eastAsia="Times New Roman" w:hAnsi="Arial" w:cs="Arial"/>
      <w:sz w:val="24"/>
      <w:szCs w:val="24"/>
    </w:rPr>
  </w:style>
  <w:style w:type="paragraph" w:customStyle="1" w:styleId="title1">
    <w:name w:val="title1"/>
    <w:basedOn w:val="Normal"/>
    <w:rsid w:val="0048727A"/>
    <w:pPr>
      <w:spacing w:after="120" w:line="240" w:lineRule="auto"/>
    </w:pPr>
    <w:rPr>
      <w:rFonts w:ascii="Times New Roman" w:eastAsia="Times New Roman" w:hAnsi="Times New Roman" w:cs="Times New Roman"/>
      <w:b/>
      <w:bCs/>
      <w:color w:val="494B43"/>
      <w:sz w:val="26"/>
      <w:szCs w:val="26"/>
    </w:rPr>
  </w:style>
  <w:style w:type="paragraph" w:customStyle="1" w:styleId="title2">
    <w:name w:val="title2"/>
    <w:basedOn w:val="Normal"/>
    <w:rsid w:val="0048727A"/>
    <w:pPr>
      <w:spacing w:after="120" w:line="240" w:lineRule="auto"/>
    </w:pPr>
    <w:rPr>
      <w:rFonts w:ascii="Times New Roman" w:eastAsia="Times New Roman" w:hAnsi="Times New Roman" w:cs="Times New Roman"/>
      <w:b/>
      <w:bCs/>
      <w:color w:val="494B43"/>
      <w:sz w:val="26"/>
      <w:szCs w:val="26"/>
    </w:rPr>
  </w:style>
  <w:style w:type="paragraph" w:customStyle="1" w:styleId="title3">
    <w:name w:val="title3"/>
    <w:basedOn w:val="Normal"/>
    <w:rsid w:val="0048727A"/>
    <w:pPr>
      <w:spacing w:after="120" w:line="240" w:lineRule="auto"/>
    </w:pPr>
    <w:rPr>
      <w:rFonts w:ascii="Times New Roman" w:eastAsia="Times New Roman" w:hAnsi="Times New Roman" w:cs="Times New Roman"/>
      <w:b/>
      <w:bCs/>
      <w:color w:val="494B43"/>
      <w:sz w:val="26"/>
      <w:szCs w:val="26"/>
    </w:rPr>
  </w:style>
  <w:style w:type="paragraph" w:customStyle="1" w:styleId="title4">
    <w:name w:val="title4"/>
    <w:basedOn w:val="Normal"/>
    <w:rsid w:val="0048727A"/>
    <w:pPr>
      <w:spacing w:after="120" w:line="240" w:lineRule="auto"/>
    </w:pPr>
    <w:rPr>
      <w:rFonts w:ascii="Times New Roman" w:eastAsia="Times New Roman" w:hAnsi="Times New Roman" w:cs="Times New Roman"/>
      <w:b/>
      <w:bCs/>
      <w:color w:val="494B43"/>
      <w:sz w:val="26"/>
      <w:szCs w:val="26"/>
    </w:rPr>
  </w:style>
  <w:style w:type="paragraph" w:customStyle="1" w:styleId="first-section-title1">
    <w:name w:val="first-section-title1"/>
    <w:basedOn w:val="Normal"/>
    <w:rsid w:val="0048727A"/>
    <w:pPr>
      <w:spacing w:before="24" w:after="120" w:line="240" w:lineRule="auto"/>
    </w:pPr>
    <w:rPr>
      <w:rFonts w:ascii="Times New Roman" w:eastAsia="Times New Roman" w:hAnsi="Times New Roman" w:cs="Times New Roman"/>
      <w:b/>
      <w:bCs/>
      <w:color w:val="494B43"/>
      <w:sz w:val="26"/>
      <w:szCs w:val="26"/>
    </w:rPr>
  </w:style>
  <w:style w:type="paragraph" w:customStyle="1" w:styleId="section-title1">
    <w:name w:val="section-title1"/>
    <w:basedOn w:val="Normal"/>
    <w:rsid w:val="0048727A"/>
    <w:pPr>
      <w:spacing w:before="100" w:beforeAutospacing="1" w:after="0" w:line="240" w:lineRule="auto"/>
    </w:pPr>
    <w:rPr>
      <w:rFonts w:ascii="Times New Roman" w:eastAsia="Times New Roman" w:hAnsi="Times New Roman" w:cs="Times New Roman"/>
      <w:b/>
      <w:bCs/>
      <w:color w:val="494B43"/>
      <w:sz w:val="26"/>
      <w:szCs w:val="26"/>
    </w:rPr>
  </w:style>
  <w:style w:type="paragraph" w:customStyle="1" w:styleId="title5">
    <w:name w:val="title5"/>
    <w:basedOn w:val="Normal"/>
    <w:rsid w:val="0048727A"/>
    <w:pPr>
      <w:spacing w:before="288" w:after="216" w:line="240" w:lineRule="auto"/>
    </w:pPr>
    <w:rPr>
      <w:rFonts w:ascii="Times New Roman" w:eastAsia="Times New Roman" w:hAnsi="Times New Roman" w:cs="Times New Roman"/>
      <w:b/>
      <w:bCs/>
      <w:color w:val="494B43"/>
      <w:sz w:val="24"/>
      <w:szCs w:val="24"/>
    </w:rPr>
  </w:style>
  <w:style w:type="paragraph" w:customStyle="1" w:styleId="title6">
    <w:name w:val="title6"/>
    <w:basedOn w:val="Normal"/>
    <w:rsid w:val="0048727A"/>
    <w:pPr>
      <w:spacing w:before="312" w:after="216" w:line="240" w:lineRule="auto"/>
    </w:pPr>
    <w:rPr>
      <w:rFonts w:ascii="Times New Roman" w:eastAsia="Times New Roman" w:hAnsi="Times New Roman" w:cs="Times New Roman"/>
      <w:b/>
      <w:bCs/>
      <w:color w:val="494B43"/>
      <w:sz w:val="24"/>
      <w:szCs w:val="24"/>
    </w:rPr>
  </w:style>
  <w:style w:type="paragraph" w:customStyle="1" w:styleId="title7">
    <w:name w:val="title7"/>
    <w:basedOn w:val="Normal"/>
    <w:rsid w:val="0048727A"/>
    <w:pPr>
      <w:spacing w:before="312" w:after="216" w:line="240" w:lineRule="auto"/>
    </w:pPr>
    <w:rPr>
      <w:rFonts w:ascii="Times New Roman" w:eastAsia="Times New Roman" w:hAnsi="Times New Roman" w:cs="Times New Roman"/>
      <w:b/>
      <w:bCs/>
      <w:color w:val="494B43"/>
      <w:sz w:val="24"/>
      <w:szCs w:val="24"/>
    </w:rPr>
  </w:style>
  <w:style w:type="paragraph" w:customStyle="1" w:styleId="sect3-title1">
    <w:name w:val="sect3-title1"/>
    <w:basedOn w:val="Normal"/>
    <w:rsid w:val="0048727A"/>
    <w:pPr>
      <w:spacing w:before="312" w:after="216" w:line="240" w:lineRule="auto"/>
    </w:pPr>
    <w:rPr>
      <w:rFonts w:ascii="Times New Roman" w:eastAsia="Times New Roman" w:hAnsi="Times New Roman" w:cs="Times New Roman"/>
      <w:b/>
      <w:bCs/>
      <w:color w:val="494B43"/>
      <w:sz w:val="24"/>
      <w:szCs w:val="24"/>
    </w:rPr>
  </w:style>
  <w:style w:type="paragraph" w:customStyle="1" w:styleId="title8">
    <w:name w:val="title8"/>
    <w:basedOn w:val="Normal"/>
    <w:rsid w:val="0048727A"/>
    <w:pPr>
      <w:spacing w:before="312" w:after="216" w:line="240" w:lineRule="auto"/>
    </w:pPr>
    <w:rPr>
      <w:rFonts w:ascii="Times New Roman" w:eastAsia="Times New Roman" w:hAnsi="Times New Roman" w:cs="Times New Roman"/>
      <w:b/>
      <w:bCs/>
      <w:color w:val="494B43"/>
      <w:sz w:val="24"/>
      <w:szCs w:val="24"/>
    </w:rPr>
  </w:style>
  <w:style w:type="paragraph" w:customStyle="1" w:styleId="slide-title1">
    <w:name w:val="slide-title1"/>
    <w:basedOn w:val="Normal"/>
    <w:rsid w:val="0048727A"/>
    <w:pPr>
      <w:spacing w:after="0" w:line="240" w:lineRule="auto"/>
    </w:pPr>
    <w:rPr>
      <w:rFonts w:ascii="Times New Roman" w:eastAsia="Times New Roman" w:hAnsi="Times New Roman" w:cs="Times New Roman"/>
      <w:b/>
      <w:bCs/>
      <w:color w:val="61665A"/>
      <w:sz w:val="26"/>
      <w:szCs w:val="26"/>
    </w:rPr>
  </w:style>
  <w:style w:type="paragraph" w:customStyle="1" w:styleId="title9">
    <w:name w:val="title9"/>
    <w:basedOn w:val="Normal"/>
    <w:rsid w:val="0048727A"/>
    <w:pPr>
      <w:spacing w:before="216" w:after="0" w:line="240" w:lineRule="auto"/>
    </w:pPr>
    <w:rPr>
      <w:rFonts w:ascii="Times New Roman" w:eastAsia="Times New Roman" w:hAnsi="Times New Roman" w:cs="Times New Roman"/>
      <w:b/>
      <w:bCs/>
      <w:color w:val="494B43"/>
    </w:rPr>
  </w:style>
  <w:style w:type="paragraph" w:customStyle="1" w:styleId="title10">
    <w:name w:val="title10"/>
    <w:basedOn w:val="Normal"/>
    <w:rsid w:val="0048727A"/>
    <w:pPr>
      <w:spacing w:before="216" w:after="0" w:line="240" w:lineRule="auto"/>
    </w:pPr>
    <w:rPr>
      <w:rFonts w:ascii="Times New Roman" w:eastAsia="Times New Roman" w:hAnsi="Times New Roman" w:cs="Times New Roman"/>
      <w:b/>
      <w:bCs/>
      <w:sz w:val="24"/>
      <w:szCs w:val="24"/>
    </w:rPr>
  </w:style>
  <w:style w:type="paragraph" w:customStyle="1" w:styleId="toc1">
    <w:name w:val="toc1"/>
    <w:basedOn w:val="Normal"/>
    <w:rsid w:val="0048727A"/>
    <w:pPr>
      <w:spacing w:after="100" w:afterAutospacing="1" w:line="240" w:lineRule="auto"/>
    </w:pPr>
    <w:rPr>
      <w:rFonts w:ascii="Arial" w:eastAsia="Times New Roman" w:hAnsi="Arial" w:cs="Arial"/>
      <w:sz w:val="24"/>
      <w:szCs w:val="24"/>
    </w:rPr>
  </w:style>
  <w:style w:type="paragraph" w:customStyle="1" w:styleId="title11">
    <w:name w:val="title11"/>
    <w:basedOn w:val="Normal"/>
    <w:rsid w:val="0048727A"/>
    <w:pPr>
      <w:spacing w:before="192" w:after="0" w:line="240" w:lineRule="auto"/>
    </w:pPr>
    <w:rPr>
      <w:rFonts w:ascii="Times New Roman" w:eastAsia="Times New Roman" w:hAnsi="Times New Roman" w:cs="Times New Roman"/>
      <w:b/>
      <w:bCs/>
      <w:color w:val="61665A"/>
      <w:sz w:val="24"/>
      <w:szCs w:val="24"/>
    </w:rPr>
  </w:style>
  <w:style w:type="paragraph" w:customStyle="1" w:styleId="name1">
    <w:name w:val="name1"/>
    <w:basedOn w:val="Normal"/>
    <w:rsid w:val="0048727A"/>
    <w:pPr>
      <w:spacing w:before="100" w:beforeAutospacing="1" w:after="100" w:afterAutospacing="1" w:line="240" w:lineRule="auto"/>
    </w:pPr>
    <w:rPr>
      <w:rFonts w:ascii="Times New Roman" w:eastAsia="Times New Roman" w:hAnsi="Times New Roman" w:cs="Times New Roman"/>
      <w:color w:val="61665A"/>
      <w:sz w:val="26"/>
      <w:szCs w:val="26"/>
    </w:rPr>
  </w:style>
  <w:style w:type="paragraph" w:customStyle="1" w:styleId="first-para1">
    <w:name w:val="first-para1"/>
    <w:basedOn w:val="Normal"/>
    <w:rsid w:val="0048727A"/>
    <w:pPr>
      <w:spacing w:after="0" w:line="240" w:lineRule="auto"/>
    </w:pPr>
    <w:rPr>
      <w:rFonts w:ascii="Arial" w:eastAsia="Times New Roman" w:hAnsi="Arial" w:cs="Arial"/>
      <w:sz w:val="21"/>
      <w:szCs w:val="21"/>
    </w:rPr>
  </w:style>
  <w:style w:type="paragraph" w:customStyle="1" w:styleId="qandaset1">
    <w:name w:val="qandaset1"/>
    <w:basedOn w:val="Normal"/>
    <w:rsid w:val="0048727A"/>
    <w:pPr>
      <w:spacing w:before="216" w:after="100" w:afterAutospacing="1" w:line="240" w:lineRule="auto"/>
    </w:pPr>
    <w:rPr>
      <w:rFonts w:ascii="Times New Roman" w:eastAsia="Times New Roman" w:hAnsi="Times New Roman" w:cs="Times New Roman"/>
      <w:sz w:val="24"/>
      <w:szCs w:val="24"/>
    </w:rPr>
  </w:style>
  <w:style w:type="paragraph" w:customStyle="1" w:styleId="first-para4">
    <w:name w:val="first-para4"/>
    <w:basedOn w:val="Normal"/>
    <w:rsid w:val="0048727A"/>
    <w:pPr>
      <w:spacing w:before="216" w:after="0" w:line="240" w:lineRule="auto"/>
    </w:pPr>
    <w:rPr>
      <w:rFonts w:ascii="Arial" w:eastAsia="Times New Roman" w:hAnsi="Arial" w:cs="Arial"/>
      <w:sz w:val="21"/>
      <w:szCs w:val="21"/>
    </w:rPr>
  </w:style>
  <w:style w:type="paragraph" w:customStyle="1" w:styleId="first-para5">
    <w:name w:val="first-para5"/>
    <w:basedOn w:val="Normal"/>
    <w:rsid w:val="0048727A"/>
    <w:pPr>
      <w:spacing w:after="0" w:line="240" w:lineRule="auto"/>
    </w:pPr>
    <w:rPr>
      <w:rFonts w:ascii="Arial" w:eastAsia="Times New Roman" w:hAnsi="Arial" w:cs="Arial"/>
      <w:sz w:val="21"/>
      <w:szCs w:val="21"/>
    </w:rPr>
  </w:style>
  <w:style w:type="paragraph" w:customStyle="1" w:styleId="bibliography3">
    <w:name w:val="bibliography3"/>
    <w:basedOn w:val="Normal"/>
    <w:rsid w:val="0048727A"/>
    <w:pPr>
      <w:spacing w:before="216" w:after="0" w:line="240" w:lineRule="auto"/>
      <w:ind w:left="240"/>
    </w:pPr>
    <w:rPr>
      <w:rFonts w:ascii="Arial" w:eastAsia="Times New Roman" w:hAnsi="Arial" w:cs="Arial"/>
      <w:sz w:val="24"/>
      <w:szCs w:val="24"/>
    </w:rPr>
  </w:style>
  <w:style w:type="paragraph" w:customStyle="1" w:styleId="author1">
    <w:name w:val="author1"/>
    <w:basedOn w:val="Normal"/>
    <w:rsid w:val="0048727A"/>
    <w:pPr>
      <w:spacing w:before="72" w:after="72" w:line="240" w:lineRule="auto"/>
    </w:pPr>
    <w:rPr>
      <w:rFonts w:ascii="Arial" w:eastAsia="Times New Roman" w:hAnsi="Arial" w:cs="Arial"/>
      <w:b/>
      <w:bCs/>
      <w:sz w:val="24"/>
      <w:szCs w:val="24"/>
    </w:rPr>
  </w:style>
  <w:style w:type="paragraph" w:customStyle="1" w:styleId="author2">
    <w:name w:val="author2"/>
    <w:basedOn w:val="Normal"/>
    <w:rsid w:val="0048727A"/>
    <w:pPr>
      <w:spacing w:before="72" w:after="72" w:line="240" w:lineRule="auto"/>
    </w:pPr>
    <w:rPr>
      <w:rFonts w:ascii="Arial" w:eastAsia="Times New Roman" w:hAnsi="Arial" w:cs="Arial"/>
      <w:b/>
      <w:bCs/>
      <w:sz w:val="24"/>
      <w:szCs w:val="24"/>
    </w:rPr>
  </w:style>
  <w:style w:type="paragraph" w:customStyle="1" w:styleId="admon-title1">
    <w:name w:val="admon-title1"/>
    <w:basedOn w:val="Normal"/>
    <w:rsid w:val="0048727A"/>
    <w:pPr>
      <w:spacing w:before="100" w:beforeAutospacing="1" w:after="100" w:afterAutospacing="1" w:line="240" w:lineRule="auto"/>
    </w:pPr>
    <w:rPr>
      <w:rFonts w:ascii="Arial" w:eastAsia="Times New Roman" w:hAnsi="Arial" w:cs="Arial"/>
      <w:b/>
      <w:bCs/>
      <w:color w:val="61665A"/>
      <w:sz w:val="24"/>
      <w:szCs w:val="24"/>
    </w:rPr>
  </w:style>
  <w:style w:type="paragraph" w:customStyle="1" w:styleId="admon-title2">
    <w:name w:val="admon-title2"/>
    <w:basedOn w:val="Normal"/>
    <w:rsid w:val="0048727A"/>
    <w:pPr>
      <w:spacing w:before="100" w:beforeAutospacing="1" w:after="100" w:afterAutospacing="1" w:line="240" w:lineRule="auto"/>
    </w:pPr>
    <w:rPr>
      <w:rFonts w:ascii="Arial" w:eastAsia="Times New Roman" w:hAnsi="Arial" w:cs="Arial"/>
      <w:b/>
      <w:bCs/>
      <w:color w:val="61665A"/>
      <w:sz w:val="24"/>
      <w:szCs w:val="24"/>
    </w:rPr>
  </w:style>
  <w:style w:type="paragraph" w:customStyle="1" w:styleId="first-para6">
    <w:name w:val="first-para6"/>
    <w:basedOn w:val="Normal"/>
    <w:rsid w:val="0048727A"/>
    <w:pPr>
      <w:spacing w:after="0" w:line="240" w:lineRule="auto"/>
      <w:textAlignment w:val="top"/>
    </w:pPr>
    <w:rPr>
      <w:rFonts w:ascii="Arial" w:eastAsia="Times New Roman" w:hAnsi="Arial" w:cs="Arial"/>
      <w:sz w:val="24"/>
      <w:szCs w:val="24"/>
    </w:rPr>
  </w:style>
  <w:style w:type="paragraph" w:customStyle="1" w:styleId="para1">
    <w:name w:val="para1"/>
    <w:basedOn w:val="Normal"/>
    <w:rsid w:val="0048727A"/>
    <w:pPr>
      <w:spacing w:before="216" w:after="0" w:line="240" w:lineRule="auto"/>
      <w:textAlignment w:val="top"/>
    </w:pPr>
    <w:rPr>
      <w:rFonts w:ascii="Arial" w:eastAsia="Times New Roman" w:hAnsi="Arial" w:cs="Arial"/>
      <w:sz w:val="24"/>
      <w:szCs w:val="24"/>
    </w:rPr>
  </w:style>
  <w:style w:type="paragraph" w:customStyle="1" w:styleId="last-para1">
    <w:name w:val="last-para1"/>
    <w:basedOn w:val="Normal"/>
    <w:rsid w:val="0048727A"/>
    <w:pPr>
      <w:spacing w:before="216" w:after="0" w:line="240" w:lineRule="auto"/>
      <w:textAlignment w:val="top"/>
    </w:pPr>
    <w:rPr>
      <w:rFonts w:ascii="Arial" w:eastAsia="Times New Roman" w:hAnsi="Arial" w:cs="Arial"/>
      <w:sz w:val="24"/>
      <w:szCs w:val="24"/>
    </w:rPr>
  </w:style>
  <w:style w:type="paragraph" w:customStyle="1" w:styleId="first-para7">
    <w:name w:val="first-para7"/>
    <w:basedOn w:val="Normal"/>
    <w:rsid w:val="0048727A"/>
    <w:pPr>
      <w:spacing w:before="216" w:after="0" w:line="240" w:lineRule="auto"/>
    </w:pPr>
    <w:rPr>
      <w:rFonts w:ascii="Arial" w:eastAsia="Times New Roman" w:hAnsi="Arial" w:cs="Arial"/>
      <w:sz w:val="21"/>
      <w:szCs w:val="21"/>
    </w:rPr>
  </w:style>
  <w:style w:type="paragraph" w:customStyle="1" w:styleId="miscfigure1">
    <w:name w:val="miscfigure1"/>
    <w:basedOn w:val="Normal"/>
    <w:rsid w:val="0048727A"/>
    <w:pPr>
      <w:spacing w:before="240" w:after="100" w:afterAutospacing="1" w:line="240" w:lineRule="auto"/>
    </w:pPr>
    <w:rPr>
      <w:rFonts w:ascii="Times New Roman" w:eastAsia="Times New Roman" w:hAnsi="Times New Roman" w:cs="Times New Roman"/>
      <w:sz w:val="24"/>
      <w:szCs w:val="24"/>
    </w:rPr>
  </w:style>
  <w:style w:type="paragraph" w:customStyle="1" w:styleId="first-para8">
    <w:name w:val="first-para8"/>
    <w:basedOn w:val="Normal"/>
    <w:rsid w:val="0048727A"/>
    <w:pPr>
      <w:spacing w:after="0" w:line="240" w:lineRule="auto"/>
    </w:pPr>
    <w:rPr>
      <w:rFonts w:ascii="Arial" w:eastAsia="Times New Roman" w:hAnsi="Arial" w:cs="Arial"/>
      <w:sz w:val="21"/>
      <w:szCs w:val="21"/>
    </w:rPr>
  </w:style>
  <w:style w:type="paragraph" w:customStyle="1" w:styleId="freemediaobject1">
    <w:name w:val="freemediaobject1"/>
    <w:basedOn w:val="Normal"/>
    <w:rsid w:val="0048727A"/>
    <w:pPr>
      <w:spacing w:before="240" w:after="100" w:afterAutospacing="1" w:line="240" w:lineRule="auto"/>
      <w:ind w:left="240"/>
    </w:pPr>
    <w:rPr>
      <w:rFonts w:ascii="Times New Roman" w:eastAsia="Times New Roman" w:hAnsi="Times New Roman" w:cs="Times New Roman"/>
      <w:sz w:val="24"/>
      <w:szCs w:val="24"/>
    </w:rPr>
  </w:style>
  <w:style w:type="paragraph" w:customStyle="1" w:styleId="table-para1">
    <w:name w:val="table-para1"/>
    <w:basedOn w:val="Normal"/>
    <w:rsid w:val="0048727A"/>
    <w:pPr>
      <w:spacing w:after="0" w:line="240" w:lineRule="auto"/>
      <w:ind w:left="72" w:right="240"/>
    </w:pPr>
    <w:rPr>
      <w:rFonts w:ascii="Times New Roman" w:eastAsia="Times New Roman" w:hAnsi="Times New Roman" w:cs="Times New Roman"/>
      <w:color w:val="61665A"/>
      <w:sz w:val="24"/>
      <w:szCs w:val="24"/>
    </w:rPr>
  </w:style>
  <w:style w:type="paragraph" w:customStyle="1" w:styleId="orderedlist1">
    <w:name w:val="orderedlist1"/>
    <w:basedOn w:val="Normal"/>
    <w:rsid w:val="0048727A"/>
    <w:pPr>
      <w:spacing w:before="96" w:after="0" w:line="240" w:lineRule="auto"/>
    </w:pPr>
    <w:rPr>
      <w:rFonts w:ascii="Times New Roman" w:eastAsia="Times New Roman" w:hAnsi="Times New Roman" w:cs="Times New Roman"/>
      <w:sz w:val="24"/>
      <w:szCs w:val="24"/>
    </w:rPr>
  </w:style>
  <w:style w:type="paragraph" w:customStyle="1" w:styleId="itemizedlist1">
    <w:name w:val="itemizedlist1"/>
    <w:basedOn w:val="Normal"/>
    <w:rsid w:val="0048727A"/>
    <w:pPr>
      <w:spacing w:before="216" w:after="100" w:afterAutospacing="1" w:line="240" w:lineRule="auto"/>
      <w:ind w:left="960"/>
    </w:pPr>
    <w:rPr>
      <w:rFonts w:ascii="Times New Roman" w:eastAsia="Times New Roman" w:hAnsi="Times New Roman" w:cs="Times New Roman"/>
      <w:sz w:val="24"/>
      <w:szCs w:val="24"/>
    </w:rPr>
  </w:style>
  <w:style w:type="paragraph" w:customStyle="1" w:styleId="itemizedlist2">
    <w:name w:val="itemizedlist2"/>
    <w:basedOn w:val="Normal"/>
    <w:rsid w:val="0048727A"/>
    <w:pPr>
      <w:spacing w:before="216" w:after="100" w:afterAutospacing="1" w:line="240" w:lineRule="auto"/>
    </w:pPr>
    <w:rPr>
      <w:rFonts w:ascii="Times New Roman" w:eastAsia="Times New Roman" w:hAnsi="Times New Roman" w:cs="Times New Roman"/>
      <w:sz w:val="24"/>
      <w:szCs w:val="24"/>
    </w:rPr>
  </w:style>
  <w:style w:type="paragraph" w:customStyle="1" w:styleId="itemizedlist3">
    <w:name w:val="itemizedlist3"/>
    <w:basedOn w:val="Normal"/>
    <w:rsid w:val="0048727A"/>
    <w:pPr>
      <w:spacing w:before="216" w:after="100" w:afterAutospacing="1" w:line="240" w:lineRule="auto"/>
    </w:pPr>
    <w:rPr>
      <w:rFonts w:ascii="Times New Roman" w:eastAsia="Times New Roman" w:hAnsi="Times New Roman" w:cs="Times New Roman"/>
      <w:sz w:val="24"/>
      <w:szCs w:val="24"/>
    </w:rPr>
  </w:style>
  <w:style w:type="paragraph" w:customStyle="1" w:styleId="para2">
    <w:name w:val="para2"/>
    <w:basedOn w:val="Normal"/>
    <w:rsid w:val="0048727A"/>
    <w:pPr>
      <w:spacing w:before="216" w:after="0" w:line="240" w:lineRule="auto"/>
    </w:pPr>
    <w:rPr>
      <w:rFonts w:ascii="Arial" w:eastAsia="Times New Roman" w:hAnsi="Arial" w:cs="Arial"/>
      <w:i/>
      <w:iCs/>
      <w:sz w:val="21"/>
      <w:szCs w:val="21"/>
    </w:rPr>
  </w:style>
  <w:style w:type="paragraph" w:customStyle="1" w:styleId="error1">
    <w:name w:val="error1"/>
    <w:basedOn w:val="Normal"/>
    <w:rsid w:val="0048727A"/>
    <w:pPr>
      <w:spacing w:before="100" w:beforeAutospacing="1" w:after="100" w:afterAutospacing="1" w:line="240" w:lineRule="auto"/>
      <w:jc w:val="center"/>
    </w:pPr>
    <w:rPr>
      <w:rFonts w:ascii="Times New Roman" w:eastAsia="Times New Roman" w:hAnsi="Times New Roman" w:cs="Times New Roman"/>
      <w:b/>
      <w:bCs/>
      <w:color w:val="FF0000"/>
      <w:sz w:val="18"/>
      <w:szCs w:val="18"/>
    </w:rPr>
  </w:style>
  <w:style w:type="paragraph" w:customStyle="1" w:styleId="item1">
    <w:name w:val="item1"/>
    <w:basedOn w:val="Normal"/>
    <w:rsid w:val="0048727A"/>
    <w:pPr>
      <w:spacing w:before="100" w:beforeAutospacing="1" w:after="100" w:afterAutospacing="1" w:line="240" w:lineRule="auto"/>
    </w:pPr>
    <w:rPr>
      <w:rFonts w:ascii="Verdana" w:eastAsia="Times New Roman" w:hAnsi="Verdana" w:cs="Times New Roman"/>
      <w:b/>
      <w:bCs/>
      <w:color w:val="0E25AB"/>
      <w:sz w:val="18"/>
      <w:szCs w:val="18"/>
    </w:rPr>
  </w:style>
  <w:style w:type="paragraph" w:customStyle="1" w:styleId="newtree1">
    <w:name w:val="newtree1"/>
    <w:basedOn w:val="Normal"/>
    <w:rsid w:val="0048727A"/>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treename1">
    <w:name w:val="treename1"/>
    <w:basedOn w:val="Normal"/>
    <w:rsid w:val="0048727A"/>
    <w:pPr>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label2">
    <w:name w:val="label2"/>
    <w:basedOn w:val="Normal"/>
    <w:rsid w:val="0048727A"/>
    <w:pPr>
      <w:spacing w:before="100" w:beforeAutospacing="1" w:after="100" w:afterAutospacing="1" w:line="240" w:lineRule="auto"/>
      <w:textAlignment w:val="center"/>
    </w:pPr>
    <w:rPr>
      <w:rFonts w:ascii="Times New Roman" w:eastAsia="Times New Roman" w:hAnsi="Times New Roman" w:cs="Times New Roman"/>
      <w:color w:val="000000"/>
      <w:sz w:val="17"/>
      <w:szCs w:val="17"/>
    </w:rPr>
  </w:style>
  <w:style w:type="paragraph" w:customStyle="1" w:styleId="visible1">
    <w:name w:val="visible1"/>
    <w:basedOn w:val="Normal"/>
    <w:rsid w:val="0048727A"/>
    <w:pPr>
      <w:spacing w:before="100" w:beforeAutospacing="1" w:after="100" w:afterAutospacing="1" w:line="240" w:lineRule="auto"/>
    </w:pPr>
    <w:rPr>
      <w:rFonts w:ascii="Times New Roman" w:eastAsia="Times New Roman" w:hAnsi="Times New Roman" w:cs="Times New Roman"/>
      <w:b/>
      <w:bCs/>
      <w:color w:val="0E25AB"/>
      <w:sz w:val="24"/>
      <w:szCs w:val="24"/>
    </w:rPr>
  </w:style>
  <w:style w:type="paragraph" w:customStyle="1" w:styleId="hidden1">
    <w:name w:val="hidden1"/>
    <w:basedOn w:val="Normal"/>
    <w:rsid w:val="0048727A"/>
    <w:pPr>
      <w:shd w:val="clear" w:color="auto" w:fill="DDDDDD"/>
      <w:spacing w:before="100" w:beforeAutospacing="1" w:after="100" w:afterAutospacing="1" w:line="240" w:lineRule="auto"/>
    </w:pPr>
    <w:rPr>
      <w:rFonts w:ascii="Times New Roman" w:eastAsia="Times New Roman" w:hAnsi="Times New Roman" w:cs="Times New Roman"/>
      <w:b/>
      <w:bCs/>
      <w:vanish/>
      <w:sz w:val="24"/>
      <w:szCs w:val="24"/>
    </w:rPr>
  </w:style>
  <w:style w:type="paragraph" w:customStyle="1" w:styleId="delete1">
    <w:name w:val="delete1"/>
    <w:basedOn w:val="Normal"/>
    <w:rsid w:val="0048727A"/>
    <w:pPr>
      <w:shd w:val="clear" w:color="auto" w:fill="E7748A"/>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newtopic1">
    <w:name w:val="newtopic1"/>
    <w:basedOn w:val="Normal"/>
    <w:rsid w:val="0048727A"/>
    <w:pPr>
      <w:spacing w:after="0" w:line="240" w:lineRule="auto"/>
    </w:pPr>
    <w:rPr>
      <w:rFonts w:ascii="Times New Roman" w:eastAsia="Times New Roman" w:hAnsi="Times New Roman" w:cs="Times New Roman"/>
      <w:vanish/>
      <w:color w:val="0E25AB"/>
      <w:sz w:val="24"/>
      <w:szCs w:val="24"/>
    </w:rPr>
  </w:style>
  <w:style w:type="paragraph" w:customStyle="1" w:styleId="newtopicvisible1">
    <w:name w:val="newtopicvisible1"/>
    <w:basedOn w:val="Normal"/>
    <w:rsid w:val="0048727A"/>
    <w:pPr>
      <w:spacing w:after="0" w:line="240" w:lineRule="auto"/>
    </w:pPr>
    <w:rPr>
      <w:rFonts w:ascii="Times New Roman" w:eastAsia="Times New Roman" w:hAnsi="Times New Roman" w:cs="Times New Roman"/>
      <w:color w:val="0E25AB"/>
      <w:sz w:val="24"/>
      <w:szCs w:val="24"/>
    </w:rPr>
  </w:style>
  <w:style w:type="paragraph" w:customStyle="1" w:styleId="redplus1">
    <w:name w:val="redplus1"/>
    <w:basedOn w:val="Normal"/>
    <w:rsid w:val="0048727A"/>
    <w:pPr>
      <w:spacing w:before="100" w:beforeAutospacing="1" w:after="100" w:afterAutospacing="1" w:line="240" w:lineRule="auto"/>
    </w:pPr>
    <w:rPr>
      <w:rFonts w:ascii="Times New Roman" w:eastAsia="Times New Roman" w:hAnsi="Times New Roman" w:cs="Times New Roman"/>
      <w:b/>
      <w:bCs/>
      <w:color w:val="CC0000"/>
      <w:sz w:val="21"/>
      <w:szCs w:val="21"/>
    </w:rPr>
  </w:style>
  <w:style w:type="paragraph" w:customStyle="1" w:styleId="redplus2">
    <w:name w:val="redplus2"/>
    <w:basedOn w:val="Normal"/>
    <w:rsid w:val="0048727A"/>
    <w:pPr>
      <w:spacing w:before="100" w:beforeAutospacing="1" w:after="100" w:afterAutospacing="1" w:line="240" w:lineRule="auto"/>
    </w:pPr>
    <w:rPr>
      <w:rFonts w:ascii="Times New Roman" w:eastAsia="Times New Roman" w:hAnsi="Times New Roman" w:cs="Times New Roman"/>
      <w:b/>
      <w:bCs/>
      <w:color w:val="CC0000"/>
      <w:sz w:val="21"/>
      <w:szCs w:val="21"/>
    </w:rPr>
  </w:style>
  <w:style w:type="paragraph" w:customStyle="1" w:styleId="spacer1">
    <w:name w:val="spacer1"/>
    <w:basedOn w:val="Normal"/>
    <w:rsid w:val="0048727A"/>
    <w:pPr>
      <w:spacing w:after="0" w:line="240" w:lineRule="auto"/>
    </w:pPr>
    <w:rPr>
      <w:rFonts w:ascii="Times New Roman" w:eastAsia="Times New Roman" w:hAnsi="Times New Roman" w:cs="Times New Roman"/>
      <w:sz w:val="24"/>
      <w:szCs w:val="24"/>
    </w:rPr>
  </w:style>
  <w:style w:type="paragraph" w:customStyle="1" w:styleId="hover1">
    <w:name w:val="hover1"/>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color w:val="990102"/>
      <w:sz w:val="24"/>
      <w:szCs w:val="24"/>
    </w:rPr>
  </w:style>
  <w:style w:type="paragraph" w:customStyle="1" w:styleId="t1">
    <w:name w:val="t1"/>
    <w:basedOn w:val="Normal"/>
    <w:rsid w:val="0048727A"/>
    <w:pPr>
      <w:spacing w:after="0" w:line="240" w:lineRule="auto"/>
      <w:ind w:left="-180"/>
    </w:pPr>
    <w:rPr>
      <w:rFonts w:ascii="Times New Roman" w:eastAsia="Times New Roman" w:hAnsi="Times New Roman" w:cs="Times New Roman"/>
      <w:sz w:val="24"/>
      <w:szCs w:val="24"/>
    </w:rPr>
  </w:style>
  <w:style w:type="paragraph" w:customStyle="1" w:styleId="b1">
    <w:name w:val="b1"/>
    <w:basedOn w:val="Normal"/>
    <w:rsid w:val="0048727A"/>
    <w:pPr>
      <w:spacing w:after="0" w:line="240" w:lineRule="auto"/>
    </w:pPr>
    <w:rPr>
      <w:rFonts w:ascii="Times New Roman" w:eastAsia="Times New Roman" w:hAnsi="Times New Roman" w:cs="Times New Roman"/>
      <w:sz w:val="2"/>
      <w:szCs w:val="2"/>
    </w:rPr>
  </w:style>
  <w:style w:type="paragraph" w:customStyle="1" w:styleId="r1">
    <w:name w:val="r1"/>
    <w:basedOn w:val="Normal"/>
    <w:rsid w:val="0048727A"/>
    <w:pPr>
      <w:spacing w:before="150" w:after="0" w:line="240" w:lineRule="auto"/>
      <w:ind w:right="150"/>
    </w:pPr>
    <w:rPr>
      <w:rFonts w:ascii="Times New Roman" w:eastAsia="Times New Roman" w:hAnsi="Times New Roman" w:cs="Times New Roman"/>
      <w:color w:val="000000"/>
      <w:sz w:val="24"/>
      <w:szCs w:val="24"/>
    </w:rPr>
  </w:style>
  <w:style w:type="paragraph" w:customStyle="1" w:styleId="content2">
    <w:name w:val="content2"/>
    <w:basedOn w:val="Normal"/>
    <w:rsid w:val="0048727A"/>
    <w:pPr>
      <w:spacing w:after="0" w:line="240" w:lineRule="auto"/>
    </w:pPr>
    <w:rPr>
      <w:rFonts w:ascii="Times New Roman" w:eastAsia="Times New Roman" w:hAnsi="Times New Roman" w:cs="Times New Roman"/>
      <w:color w:val="494B43"/>
      <w:sz w:val="21"/>
      <w:szCs w:val="21"/>
    </w:rPr>
  </w:style>
  <w:style w:type="paragraph" w:customStyle="1" w:styleId="t2">
    <w:name w:val="t2"/>
    <w:basedOn w:val="Normal"/>
    <w:rsid w:val="0048727A"/>
    <w:pPr>
      <w:spacing w:after="0" w:line="240" w:lineRule="auto"/>
      <w:ind w:left="-180"/>
    </w:pPr>
    <w:rPr>
      <w:rFonts w:ascii="Times New Roman" w:eastAsia="Times New Roman" w:hAnsi="Times New Roman" w:cs="Times New Roman"/>
      <w:sz w:val="24"/>
      <w:szCs w:val="24"/>
    </w:rPr>
  </w:style>
  <w:style w:type="paragraph" w:customStyle="1" w:styleId="b2">
    <w:name w:val="b2"/>
    <w:basedOn w:val="Normal"/>
    <w:rsid w:val="0048727A"/>
    <w:pPr>
      <w:spacing w:after="0" w:line="240" w:lineRule="auto"/>
    </w:pPr>
    <w:rPr>
      <w:rFonts w:ascii="Times New Roman" w:eastAsia="Times New Roman" w:hAnsi="Times New Roman" w:cs="Times New Roman"/>
      <w:sz w:val="2"/>
      <w:szCs w:val="2"/>
    </w:rPr>
  </w:style>
  <w:style w:type="paragraph" w:customStyle="1" w:styleId="r2">
    <w:name w:val="r2"/>
    <w:basedOn w:val="Normal"/>
    <w:rsid w:val="0048727A"/>
    <w:pPr>
      <w:spacing w:before="150" w:after="0" w:line="240" w:lineRule="auto"/>
      <w:ind w:right="150"/>
    </w:pPr>
    <w:rPr>
      <w:rFonts w:ascii="Times New Roman" w:eastAsia="Times New Roman" w:hAnsi="Times New Roman" w:cs="Times New Roman"/>
      <w:color w:val="000000"/>
      <w:sz w:val="24"/>
      <w:szCs w:val="24"/>
    </w:rPr>
  </w:style>
  <w:style w:type="paragraph" w:customStyle="1" w:styleId="r3">
    <w:name w:val="r3"/>
    <w:basedOn w:val="Normal"/>
    <w:rsid w:val="0048727A"/>
    <w:pPr>
      <w:shd w:val="clear" w:color="auto" w:fill="DEDEDE"/>
      <w:spacing w:before="150" w:after="0" w:line="240" w:lineRule="auto"/>
      <w:ind w:right="150"/>
    </w:pPr>
    <w:rPr>
      <w:rFonts w:ascii="Times New Roman" w:eastAsia="Times New Roman" w:hAnsi="Times New Roman" w:cs="Times New Roman"/>
      <w:color w:val="000000"/>
      <w:sz w:val="24"/>
      <w:szCs w:val="24"/>
    </w:rPr>
  </w:style>
  <w:style w:type="paragraph" w:customStyle="1" w:styleId="hd2">
    <w:name w:val="hd2"/>
    <w:basedOn w:val="Normal"/>
    <w:rsid w:val="0048727A"/>
    <w:pPr>
      <w:spacing w:after="0" w:line="240" w:lineRule="auto"/>
    </w:pPr>
    <w:rPr>
      <w:rFonts w:ascii="Times New Roman" w:eastAsia="Times New Roman" w:hAnsi="Times New Roman" w:cs="Times New Roman"/>
      <w:b/>
      <w:bCs/>
      <w:sz w:val="24"/>
      <w:szCs w:val="24"/>
    </w:rPr>
  </w:style>
  <w:style w:type="paragraph" w:customStyle="1" w:styleId="annocontent1">
    <w:name w:val="annocontent1"/>
    <w:basedOn w:val="Normal"/>
    <w:rsid w:val="0048727A"/>
    <w:pPr>
      <w:spacing w:after="0" w:line="240" w:lineRule="auto"/>
    </w:pPr>
    <w:rPr>
      <w:rFonts w:ascii="Times New Roman" w:eastAsia="Times New Roman" w:hAnsi="Times New Roman" w:cs="Times New Roman"/>
      <w:color w:val="000000"/>
      <w:sz w:val="24"/>
      <w:szCs w:val="24"/>
    </w:rPr>
  </w:style>
  <w:style w:type="paragraph" w:customStyle="1" w:styleId="annot1">
    <w:name w:val="annot1"/>
    <w:basedOn w:val="Normal"/>
    <w:rsid w:val="0048727A"/>
    <w:pPr>
      <w:spacing w:after="0" w:line="240" w:lineRule="auto"/>
      <w:ind w:left="-180"/>
    </w:pPr>
    <w:rPr>
      <w:rFonts w:ascii="Times New Roman" w:eastAsia="Times New Roman" w:hAnsi="Times New Roman" w:cs="Times New Roman"/>
      <w:sz w:val="24"/>
      <w:szCs w:val="24"/>
    </w:rPr>
  </w:style>
  <w:style w:type="paragraph" w:customStyle="1" w:styleId="annobottom1">
    <w:name w:val="annobottom1"/>
    <w:basedOn w:val="Normal"/>
    <w:rsid w:val="0048727A"/>
    <w:pPr>
      <w:spacing w:after="0" w:line="240" w:lineRule="auto"/>
    </w:pPr>
    <w:rPr>
      <w:rFonts w:ascii="Times New Roman" w:eastAsia="Times New Roman" w:hAnsi="Times New Roman" w:cs="Times New Roman"/>
      <w:sz w:val="2"/>
      <w:szCs w:val="2"/>
    </w:rPr>
  </w:style>
  <w:style w:type="paragraph" w:customStyle="1" w:styleId="fixed1">
    <w:name w:val="fixed1"/>
    <w:basedOn w:val="Normal"/>
    <w:rsid w:val="0048727A"/>
    <w:pPr>
      <w:spacing w:after="0" w:line="240" w:lineRule="auto"/>
      <w:ind w:left="-180"/>
    </w:pPr>
    <w:rPr>
      <w:rFonts w:ascii="Courier New" w:eastAsia="Times New Roman" w:hAnsi="Courier New" w:cs="Courier New"/>
      <w:sz w:val="2"/>
      <w:szCs w:val="2"/>
    </w:rPr>
  </w:style>
  <w:style w:type="paragraph" w:customStyle="1" w:styleId="moveable1">
    <w:name w:val="moveable1"/>
    <w:basedOn w:val="Normal"/>
    <w:rsid w:val="0048727A"/>
    <w:pPr>
      <w:spacing w:after="0" w:line="240" w:lineRule="auto"/>
      <w:ind w:left="-180"/>
    </w:pPr>
    <w:rPr>
      <w:rFonts w:ascii="Times New Roman" w:eastAsia="Times New Roman" w:hAnsi="Times New Roman" w:cs="Times New Roman"/>
      <w:sz w:val="2"/>
      <w:szCs w:val="2"/>
    </w:rPr>
  </w:style>
  <w:style w:type="paragraph" w:customStyle="1" w:styleId="annomovetarget1">
    <w:name w:val="annomovetarget1"/>
    <w:basedOn w:val="Normal"/>
    <w:rsid w:val="0048727A"/>
    <w:pPr>
      <w:spacing w:after="0" w:line="240" w:lineRule="auto"/>
    </w:pPr>
    <w:rPr>
      <w:rFonts w:ascii="Times New Roman" w:eastAsia="Times New Roman" w:hAnsi="Times New Roman" w:cs="Times New Roman"/>
      <w:sz w:val="24"/>
      <w:szCs w:val="24"/>
    </w:rPr>
  </w:style>
  <w:style w:type="paragraph" w:customStyle="1" w:styleId="annotr1">
    <w:name w:val="annotr1"/>
    <w:basedOn w:val="Normal"/>
    <w:rsid w:val="0048727A"/>
    <w:pPr>
      <w:shd w:val="clear" w:color="auto" w:fill="0000FF"/>
      <w:spacing w:before="330" w:after="0" w:line="240" w:lineRule="auto"/>
      <w:ind w:right="150"/>
    </w:pPr>
    <w:rPr>
      <w:rFonts w:ascii="Times New Roman" w:eastAsia="Times New Roman" w:hAnsi="Times New Roman" w:cs="Times New Roman"/>
      <w:color w:val="000000"/>
      <w:sz w:val="24"/>
      <w:szCs w:val="24"/>
    </w:rPr>
  </w:style>
  <w:style w:type="paragraph" w:customStyle="1" w:styleId="hd3">
    <w:name w:val="hd3"/>
    <w:basedOn w:val="Normal"/>
    <w:rsid w:val="0048727A"/>
    <w:pPr>
      <w:spacing w:after="0" w:line="240" w:lineRule="auto"/>
      <w:ind w:left="60"/>
    </w:pPr>
    <w:rPr>
      <w:rFonts w:ascii="Times New Roman" w:eastAsia="Times New Roman" w:hAnsi="Times New Roman" w:cs="Times New Roman"/>
      <w:b/>
      <w:bCs/>
      <w:sz w:val="24"/>
      <w:szCs w:val="24"/>
    </w:rPr>
  </w:style>
  <w:style w:type="paragraph" w:customStyle="1" w:styleId="annotr2">
    <w:name w:val="annotr2"/>
    <w:basedOn w:val="Normal"/>
    <w:rsid w:val="0048727A"/>
    <w:pPr>
      <w:shd w:val="clear" w:color="auto" w:fill="0000FF"/>
      <w:spacing w:before="330" w:after="0" w:line="240" w:lineRule="auto"/>
      <w:ind w:right="150"/>
    </w:pPr>
    <w:rPr>
      <w:rFonts w:ascii="Times New Roman" w:eastAsia="Times New Roman" w:hAnsi="Times New Roman" w:cs="Times New Roman"/>
      <w:color w:val="000000"/>
      <w:sz w:val="24"/>
      <w:szCs w:val="24"/>
    </w:rPr>
  </w:style>
  <w:style w:type="paragraph" w:customStyle="1" w:styleId="b24-annotationtoctitle1">
    <w:name w:val="b24-annotationtoctitle1"/>
    <w:basedOn w:val="Normal"/>
    <w:rsid w:val="0048727A"/>
    <w:pPr>
      <w:shd w:val="clear" w:color="auto" w:fill="DCEEF6"/>
      <w:spacing w:before="100" w:beforeAutospacing="1" w:after="30" w:line="240" w:lineRule="auto"/>
    </w:pPr>
    <w:rPr>
      <w:rFonts w:ascii="Times New Roman" w:eastAsia="Times New Roman" w:hAnsi="Times New Roman" w:cs="Times New Roman"/>
      <w:b/>
      <w:bCs/>
      <w:color w:val="000000"/>
      <w:sz w:val="17"/>
      <w:szCs w:val="17"/>
    </w:rPr>
  </w:style>
  <w:style w:type="paragraph" w:customStyle="1" w:styleId="b24-activity-item1">
    <w:name w:val="b24-activity-item1"/>
    <w:basedOn w:val="Normal"/>
    <w:rsid w:val="0048727A"/>
    <w:pPr>
      <w:spacing w:before="100" w:beforeAutospacing="1" w:after="120" w:line="240" w:lineRule="auto"/>
    </w:pPr>
    <w:rPr>
      <w:rFonts w:ascii="Times New Roman" w:eastAsia="Times New Roman" w:hAnsi="Times New Roman" w:cs="Times New Roman"/>
      <w:sz w:val="24"/>
      <w:szCs w:val="24"/>
    </w:rPr>
  </w:style>
  <w:style w:type="paragraph" w:customStyle="1" w:styleId="n-leftside3">
    <w:name w:val="n-leftside3"/>
    <w:basedOn w:val="Normal"/>
    <w:rsid w:val="0048727A"/>
    <w:pPr>
      <w:spacing w:before="100" w:beforeAutospacing="1" w:after="100" w:afterAutospacing="1" w:line="240" w:lineRule="auto"/>
      <w:ind w:right="150"/>
    </w:pPr>
    <w:rPr>
      <w:rFonts w:ascii="Times New Roman" w:eastAsia="Times New Roman" w:hAnsi="Times New Roman" w:cs="Times New Roman"/>
      <w:sz w:val="24"/>
      <w:szCs w:val="24"/>
    </w:rPr>
  </w:style>
  <w:style w:type="paragraph" w:customStyle="1" w:styleId="b24-search-title1">
    <w:name w:val="b24-search-title1"/>
    <w:basedOn w:val="Normal"/>
    <w:rsid w:val="0048727A"/>
    <w:pPr>
      <w:spacing w:before="100" w:beforeAutospacing="1" w:after="45" w:line="240" w:lineRule="auto"/>
    </w:pPr>
    <w:rPr>
      <w:rFonts w:ascii="Times New Roman" w:eastAsia="Times New Roman" w:hAnsi="Times New Roman" w:cs="Times New Roman"/>
      <w:b/>
      <w:bCs/>
      <w:color w:val="000000"/>
    </w:rPr>
  </w:style>
  <w:style w:type="paragraph" w:customStyle="1" w:styleId="n-leftside4">
    <w:name w:val="n-leftside4"/>
    <w:basedOn w:val="Normal"/>
    <w:rsid w:val="0048727A"/>
    <w:pPr>
      <w:spacing w:before="100" w:beforeAutospacing="1" w:after="100" w:afterAutospacing="1" w:line="240" w:lineRule="auto"/>
      <w:ind w:right="150"/>
    </w:pPr>
    <w:rPr>
      <w:rFonts w:ascii="Times New Roman" w:eastAsia="Times New Roman" w:hAnsi="Times New Roman" w:cs="Times New Roman"/>
      <w:sz w:val="24"/>
      <w:szCs w:val="24"/>
    </w:rPr>
  </w:style>
  <w:style w:type="paragraph" w:customStyle="1" w:styleId="n-description1">
    <w:name w:val="n-description1"/>
    <w:basedOn w:val="Normal"/>
    <w:rsid w:val="0048727A"/>
    <w:pPr>
      <w:shd w:val="clear" w:color="auto" w:fill="EFEFE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rofile-title1">
    <w:name w:val="b24-profile-title1"/>
    <w:basedOn w:val="Normal"/>
    <w:rsid w:val="0048727A"/>
    <w:pPr>
      <w:spacing w:before="60" w:after="60" w:line="240" w:lineRule="auto"/>
    </w:pPr>
    <w:rPr>
      <w:rFonts w:ascii="Times New Roman" w:eastAsia="Times New Roman" w:hAnsi="Times New Roman" w:cs="Times New Roman"/>
      <w:color w:val="000000"/>
    </w:rPr>
  </w:style>
  <w:style w:type="paragraph" w:customStyle="1" w:styleId="n-leftside5">
    <w:name w:val="n-leftside5"/>
    <w:basedOn w:val="Normal"/>
    <w:rsid w:val="0048727A"/>
    <w:pPr>
      <w:spacing w:before="100" w:beforeAutospacing="1" w:after="100" w:afterAutospacing="1" w:line="240" w:lineRule="auto"/>
      <w:ind w:right="150"/>
    </w:pPr>
    <w:rPr>
      <w:rFonts w:ascii="Times New Roman" w:eastAsia="Times New Roman" w:hAnsi="Times New Roman" w:cs="Times New Roman"/>
      <w:sz w:val="24"/>
      <w:szCs w:val="24"/>
    </w:rPr>
  </w:style>
  <w:style w:type="paragraph" w:customStyle="1" w:styleId="n-description2">
    <w:name w:val="n-description2"/>
    <w:basedOn w:val="Normal"/>
    <w:rsid w:val="0048727A"/>
    <w:pPr>
      <w:shd w:val="clear" w:color="auto" w:fill="EFEFE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description3">
    <w:name w:val="n-description3"/>
    <w:basedOn w:val="Normal"/>
    <w:rsid w:val="0048727A"/>
    <w:pPr>
      <w:shd w:val="clear" w:color="auto" w:fill="EFEFE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ctivity-page1">
    <w:name w:val="b24-activity-page1"/>
    <w:basedOn w:val="Normal"/>
    <w:rsid w:val="0048727A"/>
    <w:pPr>
      <w:spacing w:before="100" w:beforeAutospacing="1" w:after="100" w:afterAutospacing="1" w:line="240" w:lineRule="auto"/>
    </w:pPr>
    <w:rPr>
      <w:rFonts w:ascii="Times New Roman" w:eastAsia="Times New Roman" w:hAnsi="Times New Roman" w:cs="Times New Roman"/>
    </w:rPr>
  </w:style>
  <w:style w:type="paragraph" w:customStyle="1" w:styleId="n-leftside6">
    <w:name w:val="n-leftside6"/>
    <w:basedOn w:val="Normal"/>
    <w:rsid w:val="0048727A"/>
    <w:pPr>
      <w:spacing w:before="100" w:beforeAutospacing="1" w:after="100" w:afterAutospacing="1" w:line="240" w:lineRule="auto"/>
      <w:ind w:right="150"/>
    </w:pPr>
    <w:rPr>
      <w:rFonts w:ascii="Times New Roman" w:eastAsia="Times New Roman" w:hAnsi="Times New Roman" w:cs="Times New Roman"/>
      <w:sz w:val="24"/>
      <w:szCs w:val="24"/>
    </w:rPr>
  </w:style>
  <w:style w:type="paragraph" w:customStyle="1" w:styleId="b24-activity-item2">
    <w:name w:val="b24-activity-item2"/>
    <w:basedOn w:val="Normal"/>
    <w:rsid w:val="0048727A"/>
    <w:pPr>
      <w:spacing w:before="100" w:beforeAutospacing="1" w:after="120" w:line="240" w:lineRule="auto"/>
    </w:pPr>
    <w:rPr>
      <w:rFonts w:ascii="Times New Roman" w:eastAsia="Times New Roman" w:hAnsi="Times New Roman" w:cs="Times New Roman"/>
      <w:sz w:val="30"/>
      <w:szCs w:val="30"/>
    </w:rPr>
  </w:style>
  <w:style w:type="paragraph" w:customStyle="1" w:styleId="n-leftside7">
    <w:name w:val="n-leftside7"/>
    <w:basedOn w:val="Normal"/>
    <w:rsid w:val="0048727A"/>
    <w:pPr>
      <w:spacing w:before="100" w:beforeAutospacing="1" w:after="100" w:afterAutospacing="1" w:line="240" w:lineRule="auto"/>
      <w:ind w:right="150"/>
    </w:pPr>
    <w:rPr>
      <w:rFonts w:ascii="Times New Roman" w:eastAsia="Times New Roman" w:hAnsi="Times New Roman" w:cs="Times New Roman"/>
      <w:sz w:val="24"/>
      <w:szCs w:val="24"/>
    </w:rPr>
  </w:style>
  <w:style w:type="paragraph" w:customStyle="1" w:styleId="b24-title31">
    <w:name w:val="b24-title31"/>
    <w:basedOn w:val="Normal"/>
    <w:rsid w:val="0048727A"/>
    <w:pPr>
      <w:shd w:val="clear" w:color="auto" w:fill="D6E6F5"/>
      <w:spacing w:before="100" w:beforeAutospacing="1" w:after="100" w:afterAutospacing="1" w:line="240" w:lineRule="auto"/>
    </w:pPr>
    <w:rPr>
      <w:rFonts w:ascii="Times New Roman" w:eastAsia="Times New Roman" w:hAnsi="Times New Roman" w:cs="Times New Roman"/>
      <w:b/>
      <w:bCs/>
      <w:color w:val="000000"/>
      <w:spacing w:val="24"/>
      <w:sz w:val="18"/>
      <w:szCs w:val="18"/>
    </w:rPr>
  </w:style>
  <w:style w:type="paragraph" w:customStyle="1" w:styleId="n-seperator1">
    <w:name w:val="n-seperator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seperator2">
    <w:name w:val="n-seperator2"/>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bg1">
    <w:name w:val="b24-formbg1"/>
    <w:basedOn w:val="Normal"/>
    <w:rsid w:val="0048727A"/>
    <w:pPr>
      <w:pBdr>
        <w:top w:val="single" w:sz="6" w:space="0" w:color="5E7ABB"/>
        <w:left w:val="single" w:sz="6" w:space="0" w:color="5E7ABB"/>
        <w:bottom w:val="single" w:sz="6" w:space="0" w:color="5E7ABB"/>
        <w:right w:val="single" w:sz="6" w:space="0" w:color="5E7ABB"/>
      </w:pBd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activity-notificationlist1">
    <w:name w:val="b24-activity-notificationlist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eftside8">
    <w:name w:val="n-leftside8"/>
    <w:basedOn w:val="Normal"/>
    <w:rsid w:val="0048727A"/>
    <w:pPr>
      <w:spacing w:before="100" w:beforeAutospacing="1" w:after="100" w:afterAutospacing="1" w:line="240" w:lineRule="auto"/>
      <w:ind w:right="150"/>
    </w:pPr>
    <w:rPr>
      <w:rFonts w:ascii="Times New Roman" w:eastAsia="Times New Roman" w:hAnsi="Times New Roman" w:cs="Times New Roman"/>
      <w:sz w:val="24"/>
      <w:szCs w:val="24"/>
    </w:rPr>
  </w:style>
  <w:style w:type="paragraph" w:customStyle="1" w:styleId="b24-activity-item3">
    <w:name w:val="b24-activity-item3"/>
    <w:basedOn w:val="Normal"/>
    <w:rsid w:val="0048727A"/>
    <w:pPr>
      <w:spacing w:before="100" w:beforeAutospacing="1" w:after="120" w:line="240" w:lineRule="auto"/>
    </w:pPr>
    <w:rPr>
      <w:rFonts w:ascii="Times New Roman" w:eastAsia="Times New Roman" w:hAnsi="Times New Roman" w:cs="Times New Roman"/>
      <w:sz w:val="24"/>
      <w:szCs w:val="24"/>
    </w:rPr>
  </w:style>
  <w:style w:type="paragraph" w:customStyle="1" w:styleId="n-leftside9">
    <w:name w:val="n-leftside9"/>
    <w:basedOn w:val="Normal"/>
    <w:rsid w:val="0048727A"/>
    <w:pPr>
      <w:spacing w:before="100" w:beforeAutospacing="1" w:after="100" w:afterAutospacing="1" w:line="240" w:lineRule="auto"/>
      <w:ind w:right="150"/>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48727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8727A"/>
    <w:rPr>
      <w:rFonts w:ascii="Arial" w:eastAsia="Times New Roman" w:hAnsi="Arial" w:cs="Arial"/>
      <w:vanish/>
      <w:sz w:val="16"/>
      <w:szCs w:val="16"/>
    </w:rPr>
  </w:style>
  <w:style w:type="character" w:customStyle="1" w:styleId="b24-annotation-target1">
    <w:name w:val="b24-annotation-target1"/>
    <w:basedOn w:val="DefaultParagraphFont"/>
    <w:rsid w:val="0048727A"/>
    <w:rPr>
      <w:vanish/>
      <w:webHidden w:val="0"/>
      <w:specVanish w:val="0"/>
    </w:rPr>
  </w:style>
  <w:style w:type="character" w:customStyle="1" w:styleId="figuremediaobject">
    <w:name w:val="figuremediaobject"/>
    <w:basedOn w:val="DefaultParagraphFont"/>
    <w:rsid w:val="0048727A"/>
  </w:style>
  <w:style w:type="character" w:customStyle="1" w:styleId="example-title1">
    <w:name w:val="example-title1"/>
    <w:basedOn w:val="DefaultParagraphFont"/>
    <w:rsid w:val="0048727A"/>
    <w:rPr>
      <w:b/>
      <w:bCs/>
      <w:color w:val="61665A"/>
      <w:sz w:val="21"/>
      <w:szCs w:val="21"/>
    </w:rPr>
  </w:style>
  <w:style w:type="character" w:customStyle="1" w:styleId="example-titlelabel">
    <w:name w:val="example-titlelabel"/>
    <w:basedOn w:val="DefaultParagraphFont"/>
    <w:rsid w:val="0048727A"/>
  </w:style>
  <w:style w:type="character" w:customStyle="1" w:styleId="example-title2">
    <w:name w:val="example-title2"/>
    <w:basedOn w:val="DefaultParagraphFont"/>
    <w:rsid w:val="0048727A"/>
    <w:rPr>
      <w:b/>
      <w:bCs/>
      <w:color w:val="61665A"/>
      <w:sz w:val="21"/>
      <w:szCs w:val="21"/>
    </w:rPr>
  </w:style>
  <w:style w:type="character" w:customStyle="1" w:styleId="example-title3">
    <w:name w:val="example-title3"/>
    <w:basedOn w:val="DefaultParagraphFont"/>
    <w:rsid w:val="0048727A"/>
    <w:rPr>
      <w:b/>
      <w:bCs/>
      <w:color w:val="61665A"/>
      <w:sz w:val="21"/>
      <w:szCs w:val="21"/>
    </w:rPr>
  </w:style>
  <w:style w:type="character" w:customStyle="1" w:styleId="example-title4">
    <w:name w:val="example-title4"/>
    <w:basedOn w:val="DefaultParagraphFont"/>
    <w:rsid w:val="0048727A"/>
    <w:rPr>
      <w:b/>
      <w:bCs/>
      <w:color w:val="61665A"/>
      <w:sz w:val="21"/>
      <w:szCs w:val="21"/>
    </w:rPr>
  </w:style>
  <w:style w:type="character" w:customStyle="1" w:styleId="example-title5">
    <w:name w:val="example-title5"/>
    <w:basedOn w:val="DefaultParagraphFont"/>
    <w:rsid w:val="0048727A"/>
    <w:rPr>
      <w:b/>
      <w:bCs/>
      <w:color w:val="61665A"/>
      <w:sz w:val="21"/>
      <w:szCs w:val="21"/>
    </w:rPr>
  </w:style>
  <w:style w:type="paragraph" w:styleId="z-BottomofForm">
    <w:name w:val="HTML Bottom of Form"/>
    <w:basedOn w:val="Normal"/>
    <w:next w:val="Normal"/>
    <w:link w:val="z-BottomofFormChar"/>
    <w:hidden/>
    <w:uiPriority w:val="99"/>
    <w:semiHidden/>
    <w:unhideWhenUsed/>
    <w:rsid w:val="0048727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8727A"/>
    <w:rPr>
      <w:rFonts w:ascii="Arial" w:eastAsia="Times New Roman" w:hAnsi="Arial" w:cs="Arial"/>
      <w:vanish/>
      <w:sz w:val="16"/>
      <w:szCs w:val="16"/>
    </w:rPr>
  </w:style>
  <w:style w:type="character" w:customStyle="1" w:styleId="unicode1">
    <w:name w:val="unicode1"/>
    <w:basedOn w:val="DefaultParagraphFont"/>
    <w:rsid w:val="0098078C"/>
    <w:rPr>
      <w:rFonts w:ascii="Lucida Sans Unicode" w:hAnsi="Lucida Sans Unicode" w:cs="Lucida Sans Unicode" w:hint="default"/>
    </w:rPr>
  </w:style>
  <w:style w:type="character" w:customStyle="1" w:styleId="table-title1">
    <w:name w:val="table-title1"/>
    <w:basedOn w:val="DefaultParagraphFont"/>
    <w:rsid w:val="0098078C"/>
    <w:rPr>
      <w:rFonts w:ascii="Arial" w:hAnsi="Arial" w:cs="Arial" w:hint="default"/>
      <w:b/>
      <w:bCs/>
      <w:color w:val="61665A"/>
    </w:rPr>
  </w:style>
  <w:style w:type="character" w:customStyle="1" w:styleId="table-title2">
    <w:name w:val="table-title2"/>
    <w:basedOn w:val="DefaultParagraphFont"/>
    <w:rsid w:val="0098078C"/>
    <w:rPr>
      <w:rFonts w:ascii="Arial" w:hAnsi="Arial" w:cs="Arial" w:hint="default"/>
      <w:b/>
      <w:bCs/>
      <w:color w:val="61665A"/>
    </w:rPr>
  </w:style>
  <w:style w:type="character" w:customStyle="1" w:styleId="table-titlelabel">
    <w:name w:val="table-titlelabel"/>
    <w:basedOn w:val="DefaultParagraphFont"/>
    <w:rsid w:val="0098078C"/>
  </w:style>
  <w:style w:type="character" w:customStyle="1" w:styleId="figure-title2">
    <w:name w:val="figure-title2"/>
    <w:basedOn w:val="DefaultParagraphFont"/>
    <w:rsid w:val="00B66818"/>
  </w:style>
  <w:style w:type="character" w:customStyle="1" w:styleId="Heading5Char">
    <w:name w:val="Heading 5 Char"/>
    <w:basedOn w:val="DefaultParagraphFont"/>
    <w:link w:val="Heading5"/>
    <w:uiPriority w:val="9"/>
    <w:rsid w:val="003D404F"/>
    <w:rPr>
      <w:rFonts w:asciiTheme="majorHAnsi" w:eastAsiaTheme="majorEastAsia" w:hAnsiTheme="majorHAnsi" w:cstheme="majorBidi"/>
      <w:color w:val="243F60" w:themeColor="accent1" w:themeShade="7F"/>
    </w:rPr>
  </w:style>
  <w:style w:type="character" w:customStyle="1" w:styleId="table-title3">
    <w:name w:val="table-title3"/>
    <w:basedOn w:val="DefaultParagraphFont"/>
    <w:rsid w:val="003D404F"/>
    <w:rPr>
      <w:rFonts w:ascii="Arial" w:hAnsi="Arial" w:cs="Arial" w:hint="default"/>
      <w:b/>
      <w:bCs/>
      <w:color w:val="61665A"/>
    </w:rPr>
  </w:style>
  <w:style w:type="character" w:customStyle="1" w:styleId="table-title4">
    <w:name w:val="table-title4"/>
    <w:basedOn w:val="DefaultParagraphFont"/>
    <w:rsid w:val="003D404F"/>
    <w:rPr>
      <w:rFonts w:ascii="Arial" w:hAnsi="Arial" w:cs="Arial" w:hint="default"/>
      <w:b/>
      <w:bCs/>
      <w:color w:val="61665A"/>
    </w:rPr>
  </w:style>
  <w:style w:type="character" w:customStyle="1" w:styleId="table-title5">
    <w:name w:val="table-title5"/>
    <w:basedOn w:val="DefaultParagraphFont"/>
    <w:rsid w:val="003D404F"/>
    <w:rPr>
      <w:rFonts w:ascii="Arial" w:hAnsi="Arial" w:cs="Arial" w:hint="default"/>
      <w:b/>
      <w:bCs/>
      <w:color w:val="61665A"/>
    </w:rPr>
  </w:style>
  <w:style w:type="character" w:customStyle="1" w:styleId="example-title6">
    <w:name w:val="example-title6"/>
    <w:basedOn w:val="DefaultParagraphFont"/>
    <w:rsid w:val="004426AE"/>
    <w:rPr>
      <w:b/>
      <w:bCs/>
      <w:color w:val="61665A"/>
      <w:sz w:val="21"/>
      <w:szCs w:val="21"/>
    </w:rPr>
  </w:style>
  <w:style w:type="character" w:customStyle="1" w:styleId="figure-title3">
    <w:name w:val="figure-title3"/>
    <w:basedOn w:val="DefaultParagraphFont"/>
    <w:rsid w:val="004426AE"/>
  </w:style>
  <w:style w:type="character" w:customStyle="1" w:styleId="figure-title4">
    <w:name w:val="figure-title4"/>
    <w:basedOn w:val="DefaultParagraphFont"/>
    <w:rsid w:val="004426AE"/>
  </w:style>
  <w:style w:type="paragraph" w:styleId="ListParagraph">
    <w:name w:val="List Paragraph"/>
    <w:basedOn w:val="Normal"/>
    <w:uiPriority w:val="34"/>
    <w:qFormat/>
    <w:rsid w:val="00162EAF"/>
    <w:pPr>
      <w:ind w:left="720"/>
      <w:contextualSpacing/>
    </w:pPr>
  </w:style>
  <w:style w:type="paragraph" w:styleId="NoSpacing">
    <w:name w:val="No Spacing"/>
    <w:uiPriority w:val="1"/>
    <w:qFormat/>
    <w:rsid w:val="00FC55E1"/>
    <w:pPr>
      <w:spacing w:after="0" w:line="240" w:lineRule="auto"/>
    </w:pPr>
  </w:style>
  <w:style w:type="character" w:customStyle="1" w:styleId="table-title6">
    <w:name w:val="table-title6"/>
    <w:basedOn w:val="DefaultParagraphFont"/>
    <w:rsid w:val="00704E59"/>
    <w:rPr>
      <w:rFonts w:ascii="Arial" w:hAnsi="Arial" w:cs="Arial" w:hint="default"/>
      <w:b/>
      <w:bCs/>
      <w:color w:val="61665A"/>
    </w:rPr>
  </w:style>
  <w:style w:type="character" w:customStyle="1" w:styleId="example-title7">
    <w:name w:val="example-title7"/>
    <w:basedOn w:val="DefaultParagraphFont"/>
    <w:rsid w:val="004F56D2"/>
    <w:rPr>
      <w:b/>
      <w:bCs/>
      <w:color w:val="61665A"/>
      <w:sz w:val="21"/>
      <w:szCs w:val="21"/>
    </w:rPr>
  </w:style>
  <w:style w:type="character" w:customStyle="1" w:styleId="example-title8">
    <w:name w:val="example-title8"/>
    <w:basedOn w:val="DefaultParagraphFont"/>
    <w:rsid w:val="004F56D2"/>
    <w:rPr>
      <w:b/>
      <w:bCs/>
      <w:color w:val="61665A"/>
      <w:sz w:val="21"/>
      <w:szCs w:val="21"/>
    </w:rPr>
  </w:style>
  <w:style w:type="character" w:customStyle="1" w:styleId="example-title9">
    <w:name w:val="example-title9"/>
    <w:basedOn w:val="DefaultParagraphFont"/>
    <w:rsid w:val="004F56D2"/>
    <w:rPr>
      <w:b/>
      <w:bCs/>
      <w:color w:val="61665A"/>
      <w:sz w:val="21"/>
      <w:szCs w:val="21"/>
    </w:rPr>
  </w:style>
  <w:style w:type="character" w:customStyle="1" w:styleId="b24-booktitle1">
    <w:name w:val="b24-booktitle1"/>
    <w:basedOn w:val="DefaultParagraphFont"/>
    <w:rsid w:val="00E92D6A"/>
    <w:rPr>
      <w:b/>
      <w:bCs/>
    </w:rPr>
  </w:style>
  <w:style w:type="character" w:customStyle="1" w:styleId="b24-bookauthor1">
    <w:name w:val="b24-bookauthor1"/>
    <w:basedOn w:val="DefaultParagraphFont"/>
    <w:rsid w:val="00E92D6A"/>
    <w:rPr>
      <w:b w:val="0"/>
      <w:bCs w:val="0"/>
      <w:i w:val="0"/>
      <w:iCs w:val="0"/>
      <w:strike w:val="0"/>
      <w:dstrike w:val="0"/>
      <w:sz w:val="21"/>
      <w:szCs w:val="21"/>
      <w:u w:val="none"/>
      <w:effect w:val="none"/>
    </w:rPr>
  </w:style>
  <w:style w:type="character" w:customStyle="1" w:styleId="b24-bookauthor-nolink1">
    <w:name w:val="b24-bookauthor-nolink1"/>
    <w:basedOn w:val="DefaultParagraphFont"/>
    <w:rsid w:val="00E92D6A"/>
    <w:rPr>
      <w:strike w:val="0"/>
      <w:dstrike w:val="0"/>
      <w:u w:val="none"/>
      <w:effect w:val="none"/>
    </w:rPr>
  </w:style>
  <w:style w:type="character" w:customStyle="1" w:styleId="b24-bookimprint1">
    <w:name w:val="b24-bookimprint1"/>
    <w:basedOn w:val="DefaultParagraphFont"/>
    <w:rsid w:val="00E92D6A"/>
    <w:rPr>
      <w:b w:val="0"/>
      <w:bCs w:val="0"/>
      <w:i w:val="0"/>
      <w:iCs w:val="0"/>
      <w:strike w:val="0"/>
      <w:dstrike w:val="0"/>
      <w:sz w:val="21"/>
      <w:szCs w:val="21"/>
      <w:u w:val="none"/>
      <w:effect w:val="none"/>
    </w:rPr>
  </w:style>
  <w:style w:type="character" w:customStyle="1" w:styleId="b24-bookcwdate1">
    <w:name w:val="b24-bookcwdate1"/>
    <w:basedOn w:val="DefaultParagraphFont"/>
    <w:rsid w:val="00E92D6A"/>
    <w:rPr>
      <w:b w:val="0"/>
      <w:bCs w:val="0"/>
      <w:i w:val="0"/>
      <w:iCs w:val="0"/>
      <w:strike w:val="0"/>
      <w:dstrike w:val="0"/>
      <w:sz w:val="21"/>
      <w:szCs w:val="21"/>
      <w:u w:val="none"/>
      <w:effect w:val="none"/>
    </w:rPr>
  </w:style>
  <w:style w:type="character" w:customStyle="1" w:styleId="b24-bookpages1">
    <w:name w:val="b24-bookpages1"/>
    <w:basedOn w:val="DefaultParagraphFont"/>
    <w:rsid w:val="00E92D6A"/>
    <w:rPr>
      <w:sz w:val="21"/>
      <w:szCs w:val="21"/>
    </w:rPr>
  </w:style>
  <w:style w:type="character" w:customStyle="1" w:styleId="metadata-recommend1">
    <w:name w:val="metadata-recommend1"/>
    <w:basedOn w:val="DefaultParagraphFont"/>
    <w:rsid w:val="00E92D6A"/>
    <w:rPr>
      <w:b w:val="0"/>
      <w:bCs w:val="0"/>
      <w:i w:val="0"/>
      <w:iCs w:val="0"/>
      <w:strike w:val="0"/>
      <w:dstrike w:val="0"/>
      <w:color w:val="247B97"/>
      <w:sz w:val="18"/>
      <w:szCs w:val="18"/>
      <w:u w:val="none"/>
      <w:effect w:val="none"/>
    </w:rPr>
  </w:style>
  <w:style w:type="character" w:customStyle="1" w:styleId="metadata-unrecommend1">
    <w:name w:val="metadata-unrecommend1"/>
    <w:basedOn w:val="DefaultParagraphFont"/>
    <w:rsid w:val="00E92D6A"/>
    <w:rPr>
      <w:b w:val="0"/>
      <w:bCs w:val="0"/>
      <w:i w:val="0"/>
      <w:iCs w:val="0"/>
      <w:strike w:val="0"/>
      <w:dstrike w:val="0"/>
      <w:sz w:val="18"/>
      <w:szCs w:val="18"/>
      <w:u w:val="none"/>
      <w:effect w:val="none"/>
    </w:rPr>
  </w:style>
  <w:style w:type="character" w:customStyle="1" w:styleId="s-color1-fontcolor1">
    <w:name w:val="s-color1-fontcolor1"/>
    <w:basedOn w:val="DefaultParagraphFont"/>
    <w:rsid w:val="00E92D6A"/>
    <w:rPr>
      <w:color w:val="494B43"/>
    </w:rPr>
  </w:style>
  <w:style w:type="character" w:customStyle="1" w:styleId="recommendedcount1">
    <w:name w:val="recommendedcount1"/>
    <w:basedOn w:val="DefaultParagraphFont"/>
    <w:rsid w:val="00E92D6A"/>
    <w:rPr>
      <w:strike w:val="0"/>
      <w:dstrike w:val="0"/>
      <w:sz w:val="18"/>
      <w:szCs w:val="18"/>
      <w:u w:val="none"/>
      <w:effect w: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901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901B0"/>
    <w:pPr>
      <w:spacing w:after="0" w:line="240" w:lineRule="auto"/>
      <w:outlineLvl w:val="1"/>
    </w:pPr>
    <w:rPr>
      <w:rFonts w:ascii="Times New Roman" w:eastAsia="Times New Roman" w:hAnsi="Times New Roman" w:cs="Times New Roman"/>
      <w:sz w:val="36"/>
      <w:szCs w:val="36"/>
    </w:rPr>
  </w:style>
  <w:style w:type="paragraph" w:styleId="Heading3">
    <w:name w:val="heading 3"/>
    <w:basedOn w:val="Normal"/>
    <w:next w:val="Normal"/>
    <w:link w:val="Heading3Char"/>
    <w:uiPriority w:val="9"/>
    <w:unhideWhenUsed/>
    <w:qFormat/>
    <w:rsid w:val="000901B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727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404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901B0"/>
    <w:rPr>
      <w:rFonts w:ascii="Times New Roman" w:eastAsia="Times New Roman" w:hAnsi="Times New Roman" w:cs="Times New Roman"/>
      <w:sz w:val="36"/>
      <w:szCs w:val="36"/>
    </w:rPr>
  </w:style>
  <w:style w:type="paragraph" w:customStyle="1" w:styleId="first-para">
    <w:name w:val="first-para"/>
    <w:basedOn w:val="Normal"/>
    <w:rsid w:val="000901B0"/>
    <w:pPr>
      <w:spacing w:after="0" w:line="240" w:lineRule="auto"/>
    </w:pPr>
    <w:rPr>
      <w:rFonts w:ascii="Arial" w:eastAsia="Times New Roman" w:hAnsi="Arial" w:cs="Arial"/>
      <w:sz w:val="21"/>
      <w:szCs w:val="21"/>
    </w:rPr>
  </w:style>
  <w:style w:type="paragraph" w:customStyle="1" w:styleId="para">
    <w:name w:val="para"/>
    <w:basedOn w:val="Normal"/>
    <w:rsid w:val="000901B0"/>
    <w:pPr>
      <w:spacing w:before="216" w:after="0" w:line="240" w:lineRule="auto"/>
    </w:pPr>
    <w:rPr>
      <w:rFonts w:ascii="Arial" w:eastAsia="Times New Roman" w:hAnsi="Arial" w:cs="Arial"/>
      <w:sz w:val="21"/>
      <w:szCs w:val="21"/>
    </w:rPr>
  </w:style>
  <w:style w:type="paragraph" w:customStyle="1" w:styleId="first-para2">
    <w:name w:val="first-para2"/>
    <w:basedOn w:val="Normal"/>
    <w:rsid w:val="000901B0"/>
    <w:pPr>
      <w:spacing w:after="0" w:line="240" w:lineRule="auto"/>
    </w:pPr>
    <w:rPr>
      <w:rFonts w:ascii="Arial" w:eastAsia="Times New Roman" w:hAnsi="Arial" w:cs="Arial"/>
      <w:sz w:val="21"/>
      <w:szCs w:val="21"/>
    </w:rPr>
  </w:style>
  <w:style w:type="paragraph" w:customStyle="1" w:styleId="first-para3">
    <w:name w:val="first-para3"/>
    <w:basedOn w:val="Normal"/>
    <w:rsid w:val="000901B0"/>
    <w:pPr>
      <w:spacing w:after="0" w:line="240" w:lineRule="auto"/>
    </w:pPr>
    <w:rPr>
      <w:rFonts w:ascii="Arial" w:eastAsia="Times New Roman" w:hAnsi="Arial" w:cs="Arial"/>
      <w:sz w:val="21"/>
      <w:szCs w:val="21"/>
    </w:rPr>
  </w:style>
  <w:style w:type="character" w:customStyle="1" w:styleId="Heading3Char">
    <w:name w:val="Heading 3 Char"/>
    <w:basedOn w:val="DefaultParagraphFont"/>
    <w:link w:val="Heading3"/>
    <w:uiPriority w:val="9"/>
    <w:rsid w:val="000901B0"/>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0901B0"/>
    <w:rPr>
      <w:strike w:val="0"/>
      <w:dstrike w:val="0"/>
      <w:color w:val="247B97"/>
      <w:u w:val="none"/>
      <w:effect w:val="none"/>
    </w:rPr>
  </w:style>
  <w:style w:type="character" w:customStyle="1" w:styleId="Heading1Char">
    <w:name w:val="Heading 1 Char"/>
    <w:basedOn w:val="DefaultParagraphFont"/>
    <w:link w:val="Heading1"/>
    <w:uiPriority w:val="9"/>
    <w:rsid w:val="000901B0"/>
    <w:rPr>
      <w:rFonts w:asciiTheme="majorHAnsi" w:eastAsiaTheme="majorEastAsia" w:hAnsiTheme="majorHAnsi" w:cstheme="majorBidi"/>
      <w:b/>
      <w:bCs/>
      <w:color w:val="365F91" w:themeColor="accent1" w:themeShade="BF"/>
      <w:sz w:val="28"/>
      <w:szCs w:val="28"/>
    </w:rPr>
  </w:style>
  <w:style w:type="paragraph" w:customStyle="1" w:styleId="last-para">
    <w:name w:val="last-para"/>
    <w:basedOn w:val="Normal"/>
    <w:rsid w:val="000901B0"/>
    <w:pPr>
      <w:spacing w:before="216" w:after="0" w:line="240" w:lineRule="auto"/>
    </w:pPr>
    <w:rPr>
      <w:rFonts w:ascii="Arial" w:eastAsia="Times New Roman" w:hAnsi="Arial" w:cs="Arial"/>
      <w:sz w:val="21"/>
      <w:szCs w:val="21"/>
    </w:rPr>
  </w:style>
  <w:style w:type="character" w:customStyle="1" w:styleId="chapter-titlelabel1">
    <w:name w:val="chapter-titlelabel1"/>
    <w:basedOn w:val="DefaultParagraphFont"/>
    <w:rsid w:val="000901B0"/>
    <w:rPr>
      <w:b/>
      <w:bCs/>
      <w:color w:val="494B43"/>
    </w:rPr>
  </w:style>
  <w:style w:type="paragraph" w:customStyle="1" w:styleId="first-para9">
    <w:name w:val="first-para9"/>
    <w:basedOn w:val="Normal"/>
    <w:rsid w:val="000901B0"/>
    <w:pPr>
      <w:spacing w:after="0" w:line="240" w:lineRule="auto"/>
    </w:pPr>
    <w:rPr>
      <w:rFonts w:ascii="Arial" w:eastAsia="Times New Roman" w:hAnsi="Arial" w:cs="Arial"/>
      <w:sz w:val="21"/>
      <w:szCs w:val="21"/>
    </w:rPr>
  </w:style>
  <w:style w:type="character" w:styleId="HTMLTypewriter">
    <w:name w:val="HTML Typewriter"/>
    <w:basedOn w:val="DefaultParagraphFont"/>
    <w:uiPriority w:val="99"/>
    <w:semiHidden/>
    <w:unhideWhenUsed/>
    <w:rsid w:val="006E5255"/>
    <w:rPr>
      <w:rFonts w:ascii="Courier New" w:eastAsia="Times New Roman" w:hAnsi="Courier New" w:cs="Courier New" w:hint="default"/>
      <w:sz w:val="21"/>
      <w:szCs w:val="21"/>
    </w:rPr>
  </w:style>
  <w:style w:type="character" w:customStyle="1" w:styleId="figure-title1">
    <w:name w:val="figure-title1"/>
    <w:basedOn w:val="DefaultParagraphFont"/>
    <w:rsid w:val="006E5255"/>
  </w:style>
  <w:style w:type="character" w:customStyle="1" w:styleId="figure-titlelabel1">
    <w:name w:val="figure-titlelabel1"/>
    <w:basedOn w:val="DefaultParagraphFont"/>
    <w:rsid w:val="006E5255"/>
    <w:rPr>
      <w:b/>
      <w:bCs/>
    </w:rPr>
  </w:style>
  <w:style w:type="paragraph" w:styleId="BalloonText">
    <w:name w:val="Balloon Text"/>
    <w:basedOn w:val="Normal"/>
    <w:link w:val="BalloonTextChar"/>
    <w:uiPriority w:val="99"/>
    <w:semiHidden/>
    <w:unhideWhenUsed/>
    <w:rsid w:val="006E52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5255"/>
    <w:rPr>
      <w:rFonts w:ascii="Tahoma" w:hAnsi="Tahoma" w:cs="Tahoma"/>
      <w:sz w:val="16"/>
      <w:szCs w:val="16"/>
    </w:rPr>
  </w:style>
  <w:style w:type="paragraph" w:customStyle="1" w:styleId="first-para10">
    <w:name w:val="first-para10"/>
    <w:basedOn w:val="Normal"/>
    <w:rsid w:val="007E6697"/>
    <w:pPr>
      <w:spacing w:after="0" w:line="240" w:lineRule="auto"/>
      <w:textAlignment w:val="top"/>
    </w:pPr>
    <w:rPr>
      <w:rFonts w:ascii="Arial" w:eastAsia="Times New Roman" w:hAnsi="Arial" w:cs="Arial"/>
      <w:sz w:val="24"/>
      <w:szCs w:val="24"/>
    </w:rPr>
  </w:style>
  <w:style w:type="paragraph" w:customStyle="1" w:styleId="first-para11">
    <w:name w:val="first-para11"/>
    <w:basedOn w:val="Normal"/>
    <w:rsid w:val="007E6697"/>
    <w:pPr>
      <w:spacing w:after="0" w:line="240" w:lineRule="auto"/>
    </w:pPr>
    <w:rPr>
      <w:rFonts w:ascii="Arial" w:eastAsia="Times New Roman" w:hAnsi="Arial" w:cs="Arial"/>
      <w:sz w:val="21"/>
      <w:szCs w:val="21"/>
    </w:rPr>
  </w:style>
  <w:style w:type="paragraph" w:styleId="HTMLPreformatted">
    <w:name w:val="HTML Preformatted"/>
    <w:basedOn w:val="Normal"/>
    <w:link w:val="HTMLPreformattedChar"/>
    <w:uiPriority w:val="99"/>
    <w:semiHidden/>
    <w:unhideWhenUsed/>
    <w:rsid w:val="00B23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0" w:line="240" w:lineRule="auto"/>
    </w:pPr>
    <w:rPr>
      <w:rFonts w:ascii="Courier New" w:eastAsia="Times New Roman" w:hAnsi="Courier New" w:cs="Courier New"/>
      <w:sz w:val="21"/>
      <w:szCs w:val="21"/>
    </w:rPr>
  </w:style>
  <w:style w:type="character" w:customStyle="1" w:styleId="HTMLPreformattedChar">
    <w:name w:val="HTML Preformatted Char"/>
    <w:basedOn w:val="DefaultParagraphFont"/>
    <w:link w:val="HTMLPreformatted"/>
    <w:uiPriority w:val="99"/>
    <w:semiHidden/>
    <w:rsid w:val="00B238B1"/>
    <w:rPr>
      <w:rFonts w:ascii="Courier New" w:eastAsia="Times New Roman" w:hAnsi="Courier New" w:cs="Courier New"/>
      <w:sz w:val="21"/>
      <w:szCs w:val="21"/>
    </w:rPr>
  </w:style>
  <w:style w:type="character" w:customStyle="1" w:styleId="Heading4Char">
    <w:name w:val="Heading 4 Char"/>
    <w:basedOn w:val="DefaultParagraphFont"/>
    <w:link w:val="Heading4"/>
    <w:uiPriority w:val="9"/>
    <w:rsid w:val="0048727A"/>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48727A"/>
    <w:rPr>
      <w:strike w:val="0"/>
      <w:dstrike w:val="0"/>
      <w:color w:val="247B97"/>
      <w:u w:val="none"/>
      <w:effect w:val="none"/>
    </w:rPr>
  </w:style>
  <w:style w:type="paragraph" w:styleId="NormalWeb">
    <w:name w:val="Normal (Web)"/>
    <w:basedOn w:val="Normal"/>
    <w:uiPriority w:val="99"/>
    <w:semiHidden/>
    <w:unhideWhenUsed/>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nt-color">
    <w:name w:val="font-color"/>
    <w:basedOn w:val="Normal"/>
    <w:rsid w:val="0048727A"/>
    <w:pPr>
      <w:spacing w:before="100" w:beforeAutospacing="1" w:after="100" w:afterAutospacing="1" w:line="240" w:lineRule="auto"/>
    </w:pPr>
    <w:rPr>
      <w:rFonts w:ascii="Times New Roman" w:eastAsia="Times New Roman" w:hAnsi="Times New Roman" w:cs="Times New Roman"/>
      <w:color w:val="494B43"/>
      <w:sz w:val="24"/>
      <w:szCs w:val="24"/>
    </w:rPr>
  </w:style>
  <w:style w:type="paragraph" w:customStyle="1" w:styleId="invisible-fieldset">
    <w:name w:val="invisible-fieldse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nerbg">
    <w:name w:val="innerbg"/>
    <w:basedOn w:val="Normal"/>
    <w:rsid w:val="0048727A"/>
    <w:pPr>
      <w:shd w:val="clear" w:color="auto" w:fill="FBFAF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size1x">
    <w:name w:val="textsize1x"/>
    <w:basedOn w:val="Normal"/>
    <w:rsid w:val="0048727A"/>
    <w:pPr>
      <w:spacing w:before="100" w:beforeAutospacing="1" w:after="100" w:afterAutospacing="1" w:line="240" w:lineRule="auto"/>
    </w:pPr>
    <w:rPr>
      <w:rFonts w:ascii="Times New Roman" w:eastAsia="Times New Roman" w:hAnsi="Times New Roman" w:cs="Times New Roman"/>
      <w:sz w:val="26"/>
      <w:szCs w:val="26"/>
    </w:rPr>
  </w:style>
  <w:style w:type="paragraph" w:customStyle="1" w:styleId="textsize1">
    <w:name w:val="textsize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size2">
    <w:name w:val="textsize2"/>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lineheight1">
    <w:name w:val="lineheight1"/>
    <w:basedOn w:val="Normal"/>
    <w:rsid w:val="0048727A"/>
    <w:pPr>
      <w:spacing w:before="100" w:beforeAutospacing="1" w:after="100" w:afterAutospacing="1" w:line="300" w:lineRule="atLeast"/>
    </w:pPr>
    <w:rPr>
      <w:rFonts w:ascii="Times New Roman" w:eastAsia="Times New Roman" w:hAnsi="Times New Roman" w:cs="Times New Roman"/>
      <w:sz w:val="24"/>
      <w:szCs w:val="24"/>
    </w:rPr>
  </w:style>
  <w:style w:type="paragraph" w:customStyle="1" w:styleId="lineheight2">
    <w:name w:val="lineheight2"/>
    <w:basedOn w:val="Normal"/>
    <w:rsid w:val="0048727A"/>
    <w:pPr>
      <w:spacing w:before="100" w:beforeAutospacing="1" w:after="100" w:afterAutospacing="1" w:line="450" w:lineRule="atLeast"/>
    </w:pPr>
    <w:rPr>
      <w:rFonts w:ascii="Times New Roman" w:eastAsia="Times New Roman" w:hAnsi="Times New Roman" w:cs="Times New Roman"/>
      <w:sz w:val="24"/>
      <w:szCs w:val="24"/>
    </w:rPr>
  </w:style>
  <w:style w:type="paragraph" w:customStyle="1" w:styleId="lineheight3">
    <w:name w:val="lineheight3"/>
    <w:basedOn w:val="Normal"/>
    <w:rsid w:val="0048727A"/>
    <w:pPr>
      <w:spacing w:before="100" w:beforeAutospacing="1" w:after="100" w:afterAutospacing="1" w:line="600" w:lineRule="atLeast"/>
    </w:pPr>
    <w:rPr>
      <w:rFonts w:ascii="Times New Roman" w:eastAsia="Times New Roman" w:hAnsi="Times New Roman" w:cs="Times New Roman"/>
      <w:sz w:val="24"/>
      <w:szCs w:val="24"/>
    </w:rPr>
  </w:style>
  <w:style w:type="paragraph" w:customStyle="1" w:styleId="fontbold">
    <w:name w:val="fontbold"/>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fontdisabled">
    <w:name w:val="fontdisabled"/>
    <w:basedOn w:val="Normal"/>
    <w:rsid w:val="0048727A"/>
    <w:pPr>
      <w:spacing w:before="100" w:beforeAutospacing="1" w:after="100" w:afterAutospacing="1" w:line="240" w:lineRule="auto"/>
    </w:pPr>
    <w:rPr>
      <w:rFonts w:ascii="Times New Roman" w:eastAsia="Times New Roman" w:hAnsi="Times New Roman" w:cs="Times New Roman"/>
      <w:color w:val="AFAFAF"/>
      <w:sz w:val="24"/>
      <w:szCs w:val="24"/>
    </w:rPr>
  </w:style>
  <w:style w:type="paragraph" w:customStyle="1" w:styleId="margintop10">
    <w:name w:val="margintop10"/>
    <w:basedOn w:val="Normal"/>
    <w:rsid w:val="0048727A"/>
    <w:pPr>
      <w:spacing w:before="150" w:after="100" w:afterAutospacing="1" w:line="240" w:lineRule="auto"/>
    </w:pPr>
    <w:rPr>
      <w:rFonts w:ascii="Times New Roman" w:eastAsia="Times New Roman" w:hAnsi="Times New Roman" w:cs="Times New Roman"/>
      <w:sz w:val="24"/>
      <w:szCs w:val="24"/>
    </w:rPr>
  </w:style>
  <w:style w:type="paragraph" w:customStyle="1" w:styleId="formtext">
    <w:name w:val="formtext"/>
    <w:basedOn w:val="Normal"/>
    <w:rsid w:val="0048727A"/>
    <w:pPr>
      <w:spacing w:before="150" w:after="150" w:line="240" w:lineRule="auto"/>
    </w:pPr>
    <w:rPr>
      <w:rFonts w:ascii="Times New Roman" w:eastAsia="Times New Roman" w:hAnsi="Times New Roman" w:cs="Times New Roman"/>
      <w:i/>
      <w:iCs/>
      <w:sz w:val="24"/>
      <w:szCs w:val="24"/>
    </w:rPr>
  </w:style>
  <w:style w:type="paragraph" w:customStyle="1" w:styleId="topcurve">
    <w:name w:val="topcurve"/>
    <w:basedOn w:val="Normal"/>
    <w:rsid w:val="0048727A"/>
    <w:pPr>
      <w:pBdr>
        <w:top w:val="single" w:sz="6" w:space="0" w:color="EDEFE8"/>
        <w:left w:val="single" w:sz="6" w:space="0" w:color="EDEFE8"/>
        <w:right w:val="single" w:sz="6" w:space="0" w:color="EDEFE8"/>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iewport">
    <w:name w:val="viewport"/>
    <w:basedOn w:val="Normal"/>
    <w:rsid w:val="0048727A"/>
    <w:pPr>
      <w:spacing w:after="100" w:afterAutospacing="1" w:line="240" w:lineRule="auto"/>
    </w:pPr>
    <w:rPr>
      <w:rFonts w:ascii="Times New Roman" w:eastAsia="Times New Roman" w:hAnsi="Times New Roman" w:cs="Times New Roman"/>
      <w:sz w:val="24"/>
      <w:szCs w:val="24"/>
    </w:rPr>
  </w:style>
  <w:style w:type="paragraph" w:customStyle="1" w:styleId="overview">
    <w:name w:val="overview"/>
    <w:basedOn w:val="Normal"/>
    <w:rsid w:val="0048727A"/>
    <w:pPr>
      <w:spacing w:after="0" w:line="240" w:lineRule="auto"/>
    </w:pPr>
    <w:rPr>
      <w:rFonts w:ascii="Times New Roman" w:eastAsia="Times New Roman" w:hAnsi="Times New Roman" w:cs="Times New Roman"/>
      <w:sz w:val="24"/>
      <w:szCs w:val="24"/>
    </w:rPr>
  </w:style>
  <w:style w:type="paragraph" w:customStyle="1" w:styleId="scrollbar">
    <w:name w:val="scrollba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ck">
    <w:name w:val="track"/>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ck-begin">
    <w:name w:val="track-begin"/>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humb">
    <w:name w:val="thumb"/>
    <w:basedOn w:val="Normal"/>
    <w:rsid w:val="0048727A"/>
    <w:pPr>
      <w:shd w:val="clear" w:color="auto" w:fill="494B43"/>
      <w:spacing w:before="100" w:beforeAutospacing="1" w:after="100" w:afterAutospacing="1" w:line="240" w:lineRule="auto"/>
      <w:ind w:left="-60"/>
    </w:pPr>
    <w:rPr>
      <w:rFonts w:ascii="Times New Roman" w:eastAsia="Times New Roman" w:hAnsi="Times New Roman" w:cs="Times New Roman"/>
      <w:sz w:val="24"/>
      <w:szCs w:val="24"/>
    </w:rPr>
  </w:style>
  <w:style w:type="paragraph" w:customStyle="1" w:styleId="disable">
    <w:name w:val="disable"/>
    <w:basedOn w:val="Normal"/>
    <w:rsid w:val="0048727A"/>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metadatacontent">
    <w:name w:val="metadataconten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recommendationchoicediv">
    <w:name w:val="b24-bookrecommendationchoicediv"/>
    <w:basedOn w:val="Normal"/>
    <w:rsid w:val="0048727A"/>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metadata-recommend">
    <w:name w:val="metadata-recommend"/>
    <w:basedOn w:val="Normal"/>
    <w:rsid w:val="0048727A"/>
    <w:pPr>
      <w:spacing w:before="100" w:beforeAutospacing="1" w:after="100" w:afterAutospacing="1" w:line="240" w:lineRule="auto"/>
    </w:pPr>
    <w:rPr>
      <w:rFonts w:ascii="Times New Roman" w:eastAsia="Times New Roman" w:hAnsi="Times New Roman" w:cs="Times New Roman"/>
      <w:color w:val="247B97"/>
      <w:sz w:val="18"/>
      <w:szCs w:val="18"/>
    </w:rPr>
  </w:style>
  <w:style w:type="paragraph" w:customStyle="1" w:styleId="metadata-unrecommend">
    <w:name w:val="metadata-unrecommend"/>
    <w:basedOn w:val="Normal"/>
    <w:rsid w:val="0048727A"/>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viewerrulerbar">
    <w:name w:val="viewerrulerbar"/>
    <w:basedOn w:val="Normal"/>
    <w:rsid w:val="0048727A"/>
    <w:pPr>
      <w:pBdr>
        <w:top w:val="single" w:sz="6" w:space="0" w:color="E6E7DF"/>
      </w:pBdr>
      <w:spacing w:before="100" w:beforeAutospacing="1" w:after="100" w:afterAutospacing="1" w:line="240" w:lineRule="auto"/>
      <w:ind w:left="750" w:right="750"/>
      <w:jc w:val="center"/>
    </w:pPr>
    <w:rPr>
      <w:rFonts w:ascii="Times New Roman" w:eastAsia="Times New Roman" w:hAnsi="Times New Roman" w:cs="Times New Roman"/>
      <w:sz w:val="24"/>
      <w:szCs w:val="24"/>
    </w:rPr>
  </w:style>
  <w:style w:type="paragraph" w:customStyle="1" w:styleId="tocrulerbar">
    <w:name w:val="tocrulerbar"/>
    <w:basedOn w:val="Normal"/>
    <w:rsid w:val="0048727A"/>
    <w:pPr>
      <w:shd w:val="clear" w:color="auto" w:fill="E6E7DF"/>
      <w:spacing w:before="100" w:beforeAutospacing="1" w:after="45" w:line="240" w:lineRule="auto"/>
      <w:ind w:left="450" w:right="300"/>
      <w:jc w:val="center"/>
    </w:pPr>
    <w:rPr>
      <w:rFonts w:ascii="Times New Roman" w:eastAsia="Times New Roman" w:hAnsi="Times New Roman" w:cs="Times New Roman"/>
      <w:sz w:val="24"/>
      <w:szCs w:val="24"/>
    </w:rPr>
  </w:style>
  <w:style w:type="paragraph" w:customStyle="1" w:styleId="tocheader">
    <w:name w:val="tocheade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commendedcount">
    <w:name w:val="recommendedcount"/>
    <w:basedOn w:val="Normal"/>
    <w:rsid w:val="0048727A"/>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s-clear">
    <w:name w:val="s-clea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urved25top">
    <w:name w:val="s-curved25top"/>
    <w:basedOn w:val="Normal"/>
    <w:rsid w:val="0048727A"/>
    <w:pPr>
      <w:pBdr>
        <w:top w:val="single" w:sz="6" w:space="0" w:color="EDEFE8"/>
        <w:left w:val="single" w:sz="6" w:space="0" w:color="EDEFE8"/>
        <w:right w:val="single" w:sz="6" w:space="0" w:color="EDEFE8"/>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middle">
    <w:name w:val="s-middle"/>
    <w:basedOn w:val="Normal"/>
    <w:rsid w:val="0048727A"/>
    <w:pPr>
      <w:pBdr>
        <w:left w:val="single" w:sz="6" w:space="0" w:color="EDEFE8"/>
        <w:right w:val="single" w:sz="6" w:space="0" w:color="EDEFE8"/>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urved25bottom">
    <w:name w:val="s-curved25bottom"/>
    <w:basedOn w:val="Normal"/>
    <w:rsid w:val="0048727A"/>
    <w:pPr>
      <w:pBdr>
        <w:left w:val="single" w:sz="6" w:space="0" w:color="EDEFE8"/>
        <w:bottom w:val="single" w:sz="6" w:space="0" w:color="EDEFE8"/>
        <w:right w:val="single" w:sz="6" w:space="0" w:color="EDEFE8"/>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olor5-bgcolor">
    <w:name w:val="s-color5-bgcolor"/>
    <w:basedOn w:val="Normal"/>
    <w:rsid w:val="0048727A"/>
    <w:pPr>
      <w:shd w:val="clear" w:color="auto" w:fill="EDEFE8"/>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olor1-fontcolor">
    <w:name w:val="s-color1-fontcolor"/>
    <w:basedOn w:val="Normal"/>
    <w:rsid w:val="0048727A"/>
    <w:pPr>
      <w:spacing w:before="100" w:beforeAutospacing="1" w:after="100" w:afterAutospacing="1" w:line="240" w:lineRule="auto"/>
    </w:pPr>
    <w:rPr>
      <w:rFonts w:ascii="Times New Roman" w:eastAsia="Times New Roman" w:hAnsi="Times New Roman" w:cs="Times New Roman"/>
      <w:color w:val="494B43"/>
      <w:sz w:val="24"/>
      <w:szCs w:val="24"/>
    </w:rPr>
  </w:style>
  <w:style w:type="paragraph" w:customStyle="1" w:styleId="s-color2-fontcolor">
    <w:name w:val="s-color2-fontcolor"/>
    <w:basedOn w:val="Normal"/>
    <w:rsid w:val="0048727A"/>
    <w:pPr>
      <w:spacing w:before="100" w:beforeAutospacing="1" w:after="100" w:afterAutospacing="1" w:line="240" w:lineRule="auto"/>
    </w:pPr>
    <w:rPr>
      <w:rFonts w:ascii="Times New Roman" w:eastAsia="Times New Roman" w:hAnsi="Times New Roman" w:cs="Times New Roman"/>
      <w:color w:val="494B43"/>
      <w:sz w:val="24"/>
      <w:szCs w:val="24"/>
    </w:rPr>
  </w:style>
  <w:style w:type="paragraph" w:customStyle="1" w:styleId="s-color6-fontcolor">
    <w:name w:val="s-color6-fontcolor"/>
    <w:basedOn w:val="Normal"/>
    <w:rsid w:val="0048727A"/>
    <w:pPr>
      <w:spacing w:before="100" w:beforeAutospacing="1" w:after="100" w:afterAutospacing="1" w:line="240" w:lineRule="auto"/>
    </w:pPr>
    <w:rPr>
      <w:rFonts w:ascii="Times New Roman" w:eastAsia="Times New Roman" w:hAnsi="Times New Roman" w:cs="Times New Roman"/>
      <w:color w:val="494B43"/>
      <w:sz w:val="24"/>
      <w:szCs w:val="24"/>
    </w:rPr>
  </w:style>
  <w:style w:type="paragraph" w:customStyle="1" w:styleId="toolbar">
    <w:name w:val="toolba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bble">
    <w:name w:val="bubble"/>
    <w:basedOn w:val="Normal"/>
    <w:rsid w:val="0048727A"/>
    <w:pPr>
      <w:pBdr>
        <w:top w:val="single" w:sz="12" w:space="0" w:color="EDEFE8"/>
        <w:left w:val="single" w:sz="12" w:space="0" w:color="EDEFE8"/>
        <w:bottom w:val="single" w:sz="12" w:space="0" w:color="EDEFE8"/>
        <w:right w:val="single" w:sz="12" w:space="0" w:color="EDEFE8"/>
      </w:pBd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ubbletitle">
    <w:name w:val="bubbletitle"/>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ubblesubtitle">
    <w:name w:val="bubblesubtitle"/>
    <w:basedOn w:val="Normal"/>
    <w:rsid w:val="0048727A"/>
    <w:pPr>
      <w:spacing w:before="100" w:beforeAutospacing="1" w:after="75" w:line="240" w:lineRule="auto"/>
    </w:pPr>
    <w:rPr>
      <w:rFonts w:ascii="Times New Roman" w:eastAsia="Times New Roman" w:hAnsi="Times New Roman" w:cs="Times New Roman"/>
      <w:b/>
      <w:bCs/>
      <w:sz w:val="21"/>
      <w:szCs w:val="21"/>
    </w:rPr>
  </w:style>
  <w:style w:type="paragraph" w:customStyle="1" w:styleId="bubbleinner">
    <w:name w:val="bubbleinner"/>
    <w:basedOn w:val="Normal"/>
    <w:rsid w:val="0048727A"/>
    <w:pPr>
      <w:spacing w:before="300" w:after="150" w:line="240" w:lineRule="auto"/>
      <w:ind w:left="150" w:right="150"/>
    </w:pPr>
    <w:rPr>
      <w:rFonts w:ascii="Times New Roman" w:eastAsia="Times New Roman" w:hAnsi="Times New Roman" w:cs="Times New Roman"/>
      <w:sz w:val="24"/>
      <w:szCs w:val="24"/>
    </w:rPr>
  </w:style>
  <w:style w:type="paragraph" w:customStyle="1" w:styleId="closenosebubble">
    <w:name w:val="closenosebubble"/>
    <w:basedOn w:val="Normal"/>
    <w:rsid w:val="0048727A"/>
    <w:pPr>
      <w:spacing w:before="75" w:after="75" w:line="240" w:lineRule="auto"/>
      <w:ind w:left="75" w:right="75"/>
    </w:pPr>
    <w:rPr>
      <w:rFonts w:ascii="Times New Roman" w:eastAsia="Times New Roman" w:hAnsi="Times New Roman" w:cs="Times New Roman"/>
      <w:sz w:val="24"/>
      <w:szCs w:val="24"/>
    </w:rPr>
  </w:style>
  <w:style w:type="paragraph" w:customStyle="1" w:styleId="bubblebottomspace">
    <w:name w:val="bubblebottomspac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oltiptext">
    <w:name w:val="tooltiptext"/>
    <w:basedOn w:val="Normal"/>
    <w:rsid w:val="0048727A"/>
    <w:pPr>
      <w:spacing w:before="150" w:after="150" w:line="240" w:lineRule="auto"/>
      <w:ind w:left="150" w:right="150"/>
    </w:pPr>
    <w:rPr>
      <w:rFonts w:ascii="Arial" w:eastAsia="Times New Roman" w:hAnsi="Arial" w:cs="Arial"/>
      <w:color w:val="494B43"/>
      <w:sz w:val="18"/>
      <w:szCs w:val="18"/>
    </w:rPr>
  </w:style>
  <w:style w:type="paragraph" w:customStyle="1" w:styleId="toolitem-fontsize">
    <w:name w:val="toolitem-fontsize"/>
    <w:basedOn w:val="Normal"/>
    <w:rsid w:val="0048727A"/>
    <w:pPr>
      <w:spacing w:before="100" w:beforeAutospacing="1" w:after="100" w:afterAutospacing="1" w:line="450" w:lineRule="atLeast"/>
      <w:textAlignment w:val="center"/>
    </w:pPr>
    <w:rPr>
      <w:rFonts w:ascii="Times New Roman" w:eastAsia="Times New Roman" w:hAnsi="Times New Roman" w:cs="Times New Roman"/>
      <w:sz w:val="24"/>
      <w:szCs w:val="24"/>
    </w:rPr>
  </w:style>
  <w:style w:type="paragraph" w:customStyle="1" w:styleId="toolitem-fontstyle">
    <w:name w:val="toolitem-fontstyle"/>
    <w:basedOn w:val="Normal"/>
    <w:rsid w:val="0048727A"/>
    <w:pPr>
      <w:pBdr>
        <w:bottom w:val="single" w:sz="6" w:space="0" w:color="E5E8DD"/>
      </w:pBdr>
      <w:spacing w:before="100" w:beforeAutospacing="1" w:after="100" w:afterAutospacing="1" w:line="450" w:lineRule="atLeast"/>
      <w:textAlignment w:val="center"/>
    </w:pPr>
    <w:rPr>
      <w:rFonts w:ascii="Times New Roman" w:eastAsia="Times New Roman" w:hAnsi="Times New Roman" w:cs="Times New Roman"/>
      <w:sz w:val="24"/>
      <w:szCs w:val="24"/>
    </w:rPr>
  </w:style>
  <w:style w:type="paragraph" w:customStyle="1" w:styleId="toolitem-fontstyle-selected">
    <w:name w:val="toolitem-fontstyle-selected"/>
    <w:basedOn w:val="Normal"/>
    <w:rsid w:val="0048727A"/>
    <w:pPr>
      <w:pBdr>
        <w:bottom w:val="single" w:sz="6" w:space="0" w:color="E5E8DD"/>
      </w:pBdr>
      <w:shd w:val="clear" w:color="auto" w:fill="EDEFE8"/>
      <w:spacing w:before="100" w:beforeAutospacing="1" w:after="100" w:afterAutospacing="1" w:line="450" w:lineRule="atLeast"/>
      <w:textAlignment w:val="center"/>
    </w:pPr>
    <w:rPr>
      <w:rFonts w:ascii="Times New Roman" w:eastAsia="Times New Roman" w:hAnsi="Times New Roman" w:cs="Times New Roman"/>
      <w:sz w:val="24"/>
      <w:szCs w:val="24"/>
    </w:rPr>
  </w:style>
  <w:style w:type="paragraph" w:customStyle="1" w:styleId="assetmenuitem">
    <w:name w:val="assetmenuitem"/>
    <w:basedOn w:val="Normal"/>
    <w:rsid w:val="0048727A"/>
    <w:pPr>
      <w:spacing w:before="100" w:beforeAutospacing="1" w:after="100" w:afterAutospacing="1" w:line="240" w:lineRule="auto"/>
      <w:textAlignment w:val="center"/>
    </w:pPr>
    <w:rPr>
      <w:rFonts w:ascii="Times New Roman" w:eastAsia="Times New Roman" w:hAnsi="Times New Roman" w:cs="Times New Roman"/>
      <w:b/>
      <w:bCs/>
      <w:sz w:val="24"/>
      <w:szCs w:val="24"/>
    </w:rPr>
  </w:style>
  <w:style w:type="paragraph" w:customStyle="1" w:styleId="assetmenudivider">
    <w:name w:val="assetmenudivider"/>
    <w:basedOn w:val="Normal"/>
    <w:rsid w:val="0048727A"/>
    <w:pPr>
      <w:spacing w:before="100" w:beforeAutospacing="1" w:after="100" w:afterAutospacing="1" w:line="240" w:lineRule="auto"/>
      <w:ind w:left="255" w:right="255"/>
    </w:pPr>
    <w:rPr>
      <w:rFonts w:ascii="Times New Roman" w:eastAsia="Times New Roman" w:hAnsi="Times New Roman" w:cs="Times New Roman"/>
      <w:sz w:val="24"/>
      <w:szCs w:val="24"/>
    </w:rPr>
  </w:style>
  <w:style w:type="paragraph" w:customStyle="1" w:styleId="menuitemon">
    <w:name w:val="menuitemon"/>
    <w:basedOn w:val="Normal"/>
    <w:rsid w:val="0048727A"/>
    <w:pPr>
      <w:shd w:val="clear" w:color="auto" w:fill="EEEFE9"/>
      <w:spacing w:before="100" w:beforeAutospacing="1" w:after="100" w:afterAutospacing="1" w:line="240" w:lineRule="auto"/>
    </w:pPr>
    <w:rPr>
      <w:rFonts w:ascii="Times New Roman" w:eastAsia="Times New Roman" w:hAnsi="Times New Roman" w:cs="Times New Roman"/>
      <w:color w:val="494B43"/>
      <w:sz w:val="24"/>
      <w:szCs w:val="24"/>
    </w:rPr>
  </w:style>
  <w:style w:type="paragraph" w:customStyle="1" w:styleId="s-footer">
    <w:name w:val="s-footer"/>
    <w:basedOn w:val="Normal"/>
    <w:rsid w:val="0048727A"/>
    <w:pPr>
      <w:spacing w:before="150" w:after="0" w:line="240" w:lineRule="auto"/>
      <w:jc w:val="center"/>
      <w:textAlignment w:val="center"/>
    </w:pPr>
    <w:rPr>
      <w:rFonts w:ascii="Times New Roman" w:eastAsia="Times New Roman" w:hAnsi="Times New Roman" w:cs="Times New Roman"/>
      <w:sz w:val="16"/>
      <w:szCs w:val="16"/>
    </w:rPr>
  </w:style>
  <w:style w:type="paragraph" w:customStyle="1" w:styleId="s-livefooter">
    <w:name w:val="s-livefooter"/>
    <w:basedOn w:val="Normal"/>
    <w:rsid w:val="0048727A"/>
    <w:pPr>
      <w:spacing w:before="100" w:beforeAutospacing="1" w:after="100" w:afterAutospacing="1" w:line="240" w:lineRule="auto"/>
      <w:jc w:val="center"/>
      <w:textAlignment w:val="center"/>
    </w:pPr>
    <w:rPr>
      <w:rFonts w:ascii="Times New Roman" w:eastAsia="Times New Roman" w:hAnsi="Times New Roman" w:cs="Times New Roman"/>
      <w:sz w:val="16"/>
      <w:szCs w:val="16"/>
    </w:rPr>
  </w:style>
  <w:style w:type="paragraph" w:customStyle="1" w:styleId="s-footerborder">
    <w:name w:val="s-footerborder"/>
    <w:basedOn w:val="Normal"/>
    <w:rsid w:val="0048727A"/>
    <w:pPr>
      <w:pBdr>
        <w:right w:val="single" w:sz="6" w:space="9" w:color="83897B"/>
      </w:pBdr>
      <w:spacing w:before="100" w:beforeAutospacing="1" w:after="100" w:afterAutospacing="1" w:line="240" w:lineRule="auto"/>
    </w:pPr>
    <w:rPr>
      <w:rFonts w:ascii="Times New Roman" w:eastAsia="Times New Roman" w:hAnsi="Times New Roman" w:cs="Times New Roman"/>
      <w:color w:val="20727B"/>
      <w:sz w:val="24"/>
      <w:szCs w:val="24"/>
    </w:rPr>
  </w:style>
  <w:style w:type="paragraph" w:customStyle="1" w:styleId="s-noborder">
    <w:name w:val="s-noborder"/>
    <w:basedOn w:val="Normal"/>
    <w:rsid w:val="0048727A"/>
    <w:pPr>
      <w:spacing w:before="100" w:beforeAutospacing="1" w:after="100" w:afterAutospacing="1" w:line="240" w:lineRule="auto"/>
    </w:pPr>
    <w:rPr>
      <w:rFonts w:ascii="Times New Roman" w:eastAsia="Times New Roman" w:hAnsi="Times New Roman" w:cs="Times New Roman"/>
      <w:color w:val="20727B"/>
      <w:sz w:val="24"/>
      <w:szCs w:val="24"/>
    </w:rPr>
  </w:style>
  <w:style w:type="paragraph" w:customStyle="1" w:styleId="downloadcol1">
    <w:name w:val="downloadcol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title">
    <w:name w:val="b24-booktitle"/>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bookauthor">
    <w:name w:val="b24-bookauthor"/>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b24-bookauthor-nolink">
    <w:name w:val="b24-bookauthor-nolink"/>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isbn">
    <w:name w:val="b24-bookisbn"/>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b24-bookpages">
    <w:name w:val="b24-bookpages"/>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b24-bookimprint">
    <w:name w:val="b24-bookimprint"/>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b24-bookcwdate">
    <w:name w:val="b24-bookcwdate"/>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b24-bookpublisher">
    <w:name w:val="b24-bookpublisher"/>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b24-bookrights">
    <w:name w:val="b24-bookrights"/>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b24-bookarchived">
    <w:name w:val="b24-bookarchived"/>
    <w:basedOn w:val="Normal"/>
    <w:rsid w:val="0048727A"/>
    <w:pPr>
      <w:spacing w:before="100" w:beforeAutospacing="1" w:after="100" w:afterAutospacing="1" w:line="240" w:lineRule="auto"/>
    </w:pPr>
    <w:rPr>
      <w:rFonts w:ascii="Times New Roman" w:eastAsia="Times New Roman" w:hAnsi="Times New Roman" w:cs="Times New Roman"/>
      <w:color w:val="494B43"/>
      <w:sz w:val="18"/>
      <w:szCs w:val="18"/>
    </w:rPr>
  </w:style>
  <w:style w:type="paragraph" w:customStyle="1" w:styleId="b24-toc1">
    <w:name w:val="b24-toc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c2">
    <w:name w:val="b24-toc2"/>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c0">
    <w:name w:val="b24-toc0"/>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twistietarget">
    <w:name w:val="b24-twistietarge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chaptertitle">
    <w:name w:val="b24-bookchaptertitle"/>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b24-history">
    <w:name w:val="b24-history"/>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calign">
    <w:name w:val="b24-tocalign"/>
    <w:basedOn w:val="Normal"/>
    <w:rsid w:val="0048727A"/>
    <w:pP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videopanel">
    <w:name w:val="videopane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ideopanelhidden">
    <w:name w:val="videopanelhidden"/>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ideopagetitle">
    <w:name w:val="videopagetitle"/>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videopagetext">
    <w:name w:val="videopagetex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rabiccaptions">
    <w:name w:val="b24-arabiccaptions"/>
    <w:basedOn w:val="Normal"/>
    <w:rsid w:val="0048727A"/>
    <w:pPr>
      <w:spacing w:after="0" w:line="240" w:lineRule="auto"/>
      <w:jc w:val="right"/>
      <w:textAlignment w:val="top"/>
    </w:pPr>
    <w:rPr>
      <w:rFonts w:ascii="Arial" w:eastAsia="Times New Roman" w:hAnsi="Arial" w:cs="Arial"/>
      <w:vanish/>
      <w:color w:val="FFFFFF"/>
      <w:sz w:val="24"/>
      <w:szCs w:val="24"/>
    </w:rPr>
  </w:style>
  <w:style w:type="paragraph" w:customStyle="1" w:styleId="hidden">
    <w:name w:val="hidden"/>
    <w:basedOn w:val="Normal"/>
    <w:rsid w:val="0048727A"/>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containsall">
    <w:name w:val="containsal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ove-up">
    <w:name w:val="move-up"/>
    <w:basedOn w:val="Normal"/>
    <w:rsid w:val="0048727A"/>
    <w:pPr>
      <w:spacing w:after="100" w:afterAutospacing="1" w:line="240" w:lineRule="auto"/>
    </w:pPr>
    <w:rPr>
      <w:rFonts w:ascii="Times New Roman" w:eastAsia="Times New Roman" w:hAnsi="Times New Roman" w:cs="Times New Roman"/>
      <w:sz w:val="24"/>
      <w:szCs w:val="24"/>
    </w:rPr>
  </w:style>
  <w:style w:type="paragraph" w:customStyle="1" w:styleId="videorightside">
    <w:name w:val="videorightside"/>
    <w:basedOn w:val="Normal"/>
    <w:rsid w:val="0048727A"/>
    <w:pPr>
      <w:spacing w:before="100" w:beforeAutospacing="1" w:after="100" w:afterAutospacing="1" w:line="240" w:lineRule="auto"/>
      <w:ind w:right="244"/>
    </w:pPr>
    <w:rPr>
      <w:rFonts w:ascii="Times New Roman" w:eastAsia="Times New Roman" w:hAnsi="Times New Roman" w:cs="Times New Roman"/>
      <w:sz w:val="24"/>
      <w:szCs w:val="24"/>
    </w:rPr>
  </w:style>
  <w:style w:type="paragraph" w:customStyle="1" w:styleId="playercontainer">
    <w:name w:val="playercontainer"/>
    <w:basedOn w:val="Normal"/>
    <w:rsid w:val="0048727A"/>
    <w:pPr>
      <w:spacing w:before="100" w:beforeAutospacing="1" w:after="100" w:afterAutospacing="1" w:line="240" w:lineRule="auto"/>
      <w:ind w:left="300" w:right="4406"/>
    </w:pPr>
    <w:rPr>
      <w:rFonts w:ascii="Times New Roman" w:eastAsia="Times New Roman" w:hAnsi="Times New Roman" w:cs="Times New Roman"/>
      <w:sz w:val="24"/>
      <w:szCs w:val="24"/>
    </w:rPr>
  </w:style>
  <w:style w:type="paragraph" w:customStyle="1" w:styleId="tweetcontainer">
    <w:name w:val="tweetcontainer"/>
    <w:basedOn w:val="Normal"/>
    <w:rsid w:val="0048727A"/>
    <w:pPr>
      <w:spacing w:before="75" w:after="75" w:line="240" w:lineRule="auto"/>
      <w:ind w:left="75" w:right="75"/>
    </w:pPr>
    <w:rPr>
      <w:rFonts w:ascii="Times New Roman" w:eastAsia="Times New Roman" w:hAnsi="Times New Roman" w:cs="Times New Roman"/>
      <w:sz w:val="24"/>
      <w:szCs w:val="24"/>
    </w:rPr>
  </w:style>
  <w:style w:type="paragraph" w:customStyle="1" w:styleId="videotopcurve">
    <w:name w:val="videotopcurve"/>
    <w:basedOn w:val="Normal"/>
    <w:rsid w:val="0048727A"/>
    <w:pPr>
      <w:pBdr>
        <w:top w:val="single" w:sz="6" w:space="0" w:color="EDEFE8"/>
        <w:left w:val="single" w:sz="6" w:space="0" w:color="EDEFE8"/>
        <w:right w:val="single" w:sz="6" w:space="0" w:color="EDEFE8"/>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unchtwitter">
    <w:name w:val="launchtwitter"/>
    <w:basedOn w:val="Normal"/>
    <w:rsid w:val="0048727A"/>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livevideoinner">
    <w:name w:val="livevideoinner"/>
    <w:basedOn w:val="Normal"/>
    <w:rsid w:val="0048727A"/>
    <w:pPr>
      <w:spacing w:before="100" w:beforeAutospacing="1" w:after="100" w:afterAutospacing="1" w:line="240" w:lineRule="auto"/>
    </w:pPr>
    <w:rPr>
      <w:rFonts w:ascii="Arial" w:eastAsia="Times New Roman" w:hAnsi="Arial" w:cs="Arial"/>
      <w:sz w:val="24"/>
      <w:szCs w:val="24"/>
    </w:rPr>
  </w:style>
  <w:style w:type="paragraph" w:customStyle="1" w:styleId="livevideocontent">
    <w:name w:val="livevideocontent"/>
    <w:basedOn w:val="Normal"/>
    <w:rsid w:val="0048727A"/>
    <w:pPr>
      <w:spacing w:after="150" w:line="240" w:lineRule="auto"/>
      <w:ind w:left="75" w:right="75"/>
    </w:pPr>
    <w:rPr>
      <w:rFonts w:ascii="Times New Roman" w:eastAsia="Times New Roman" w:hAnsi="Times New Roman" w:cs="Times New Roman"/>
      <w:sz w:val="24"/>
      <w:szCs w:val="24"/>
    </w:rPr>
  </w:style>
  <w:style w:type="paragraph" w:customStyle="1" w:styleId="s-videocurved25bottom">
    <w:name w:val="s-videocurved25bottom"/>
    <w:basedOn w:val="Normal"/>
    <w:rsid w:val="0048727A"/>
    <w:pPr>
      <w:pBdr>
        <w:left w:val="single" w:sz="6" w:space="0" w:color="EDEFE8"/>
        <w:bottom w:val="single" w:sz="6" w:space="0" w:color="EDEFE8"/>
        <w:right w:val="single" w:sz="6" w:space="0" w:color="EDEFE8"/>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videocurved25bottom-live">
    <w:name w:val="s-videocurved25bottom-live"/>
    <w:basedOn w:val="Normal"/>
    <w:rsid w:val="0048727A"/>
    <w:pPr>
      <w:pBdr>
        <w:left w:val="single" w:sz="6" w:space="0" w:color="EDEFE8"/>
        <w:bottom w:val="single" w:sz="6" w:space="0" w:color="EDEFE8"/>
        <w:right w:val="single" w:sz="6" w:space="0" w:color="EDEFE8"/>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actarea">
    <w:name w:val="contactarea"/>
    <w:basedOn w:val="Normal"/>
    <w:rsid w:val="0048727A"/>
    <w:pPr>
      <w:spacing w:after="0" w:line="240" w:lineRule="auto"/>
      <w:ind w:left="150" w:right="4406"/>
    </w:pPr>
    <w:rPr>
      <w:rFonts w:ascii="Times New Roman" w:eastAsia="Times New Roman" w:hAnsi="Times New Roman" w:cs="Times New Roman"/>
      <w:sz w:val="24"/>
      <w:szCs w:val="24"/>
    </w:rPr>
  </w:style>
  <w:style w:type="paragraph" w:customStyle="1" w:styleId="techlinkcontainer">
    <w:name w:val="techlinkcontaine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ftcolumn">
    <w:name w:val="leftcolumn"/>
    <w:basedOn w:val="Normal"/>
    <w:rsid w:val="0048727A"/>
    <w:pPr>
      <w:spacing w:after="150" w:line="600" w:lineRule="atLeast"/>
    </w:pPr>
    <w:rPr>
      <w:rFonts w:ascii="Times New Roman" w:eastAsia="Times New Roman" w:hAnsi="Times New Roman" w:cs="Times New Roman"/>
      <w:b/>
      <w:bCs/>
      <w:sz w:val="24"/>
      <w:szCs w:val="24"/>
    </w:rPr>
  </w:style>
  <w:style w:type="paragraph" w:customStyle="1" w:styleId="rightcolumn">
    <w:name w:val="rightcolumn"/>
    <w:basedOn w:val="Normal"/>
    <w:rsid w:val="0048727A"/>
    <w:pPr>
      <w:spacing w:after="150" w:line="600" w:lineRule="atLeast"/>
    </w:pPr>
    <w:rPr>
      <w:rFonts w:ascii="Times New Roman" w:eastAsia="Times New Roman" w:hAnsi="Times New Roman" w:cs="Times New Roman"/>
      <w:b/>
      <w:bCs/>
      <w:sz w:val="24"/>
      <w:szCs w:val="24"/>
    </w:rPr>
  </w:style>
  <w:style w:type="paragraph" w:customStyle="1" w:styleId="clear">
    <w:name w:val="clea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oundedtab">
    <w:name w:val="roundedtab"/>
    <w:basedOn w:val="Normal"/>
    <w:rsid w:val="0048727A"/>
    <w:pPr>
      <w:shd w:val="clear" w:color="auto" w:fill="D7D7D7"/>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oundedtabcontent">
    <w:name w:val="roundedtabcontent"/>
    <w:basedOn w:val="Normal"/>
    <w:rsid w:val="0048727A"/>
    <w:pPr>
      <w:spacing w:before="300" w:after="90" w:line="330" w:lineRule="atLeast"/>
      <w:ind w:left="90" w:right="45"/>
    </w:pPr>
    <w:rPr>
      <w:rFonts w:ascii="Times New Roman" w:eastAsia="Times New Roman" w:hAnsi="Times New Roman" w:cs="Times New Roman"/>
      <w:b/>
      <w:bCs/>
      <w:color w:val="494B43"/>
      <w:sz w:val="24"/>
      <w:szCs w:val="24"/>
    </w:rPr>
  </w:style>
  <w:style w:type="paragraph" w:customStyle="1" w:styleId="roundedtabrulerbar">
    <w:name w:val="roundedtabrulerbar"/>
    <w:basedOn w:val="Normal"/>
    <w:rsid w:val="0048727A"/>
    <w:pPr>
      <w:shd w:val="clear" w:color="auto" w:fill="D7D7D7"/>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rea">
    <w:name w:val="t-area"/>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title">
    <w:name w:val="t-title"/>
    <w:basedOn w:val="Normal"/>
    <w:rsid w:val="0048727A"/>
    <w:pPr>
      <w:spacing w:before="100" w:beforeAutospacing="1" w:after="135" w:line="240" w:lineRule="auto"/>
    </w:pPr>
    <w:rPr>
      <w:rFonts w:ascii="Times New Roman" w:eastAsia="Times New Roman" w:hAnsi="Times New Roman" w:cs="Times New Roman"/>
      <w:b/>
      <w:bCs/>
      <w:sz w:val="24"/>
      <w:szCs w:val="24"/>
    </w:rPr>
  </w:style>
  <w:style w:type="paragraph" w:customStyle="1" w:styleId="novideodiv">
    <w:name w:val="novideodiv"/>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xpando">
    <w:name w:val="b24-expando"/>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form">
    <w:name w:val="s-form"/>
    <w:basedOn w:val="Normal"/>
    <w:rsid w:val="0048727A"/>
    <w:pPr>
      <w:pBdr>
        <w:top w:val="single" w:sz="6" w:space="4" w:color="BDBCBD"/>
        <w:left w:val="single" w:sz="6" w:space="4" w:color="BDBCBD"/>
        <w:bottom w:val="single" w:sz="6" w:space="4" w:color="BDBCBD"/>
        <w:right w:val="single" w:sz="6" w:space="4" w:color="BDBCBD"/>
      </w:pBdr>
      <w:shd w:val="clear" w:color="auto" w:fill="FFFFFF"/>
      <w:spacing w:before="100" w:beforeAutospacing="1" w:after="100" w:afterAutospacing="1" w:line="240" w:lineRule="auto"/>
      <w:ind w:right="180"/>
      <w:textAlignment w:val="center"/>
    </w:pPr>
    <w:rPr>
      <w:rFonts w:ascii="Times New Roman" w:eastAsia="Times New Roman" w:hAnsi="Times New Roman" w:cs="Times New Roman"/>
      <w:color w:val="494B43"/>
      <w:sz w:val="24"/>
      <w:szCs w:val="24"/>
    </w:rPr>
  </w:style>
  <w:style w:type="paragraph" w:customStyle="1" w:styleId="s-title">
    <w:name w:val="s-title"/>
    <w:basedOn w:val="Normal"/>
    <w:rsid w:val="0048727A"/>
    <w:pPr>
      <w:spacing w:before="100" w:beforeAutospacing="1" w:after="135" w:line="240" w:lineRule="auto"/>
    </w:pPr>
    <w:rPr>
      <w:rFonts w:ascii="Times New Roman" w:eastAsia="Times New Roman" w:hAnsi="Times New Roman" w:cs="Times New Roman"/>
      <w:b/>
      <w:bCs/>
      <w:sz w:val="19"/>
      <w:szCs w:val="19"/>
    </w:rPr>
  </w:style>
  <w:style w:type="paragraph" w:customStyle="1" w:styleId="s-formbutton">
    <w:name w:val="s-formbutton"/>
    <w:basedOn w:val="Normal"/>
    <w:rsid w:val="0048727A"/>
    <w:pPr>
      <w:spacing w:before="100" w:beforeAutospacing="1" w:after="100" w:afterAutospacing="1" w:line="375" w:lineRule="atLeast"/>
      <w:textAlignment w:val="center"/>
    </w:pPr>
    <w:rPr>
      <w:rFonts w:ascii="Times New Roman" w:eastAsia="Times New Roman" w:hAnsi="Times New Roman" w:cs="Times New Roman"/>
      <w:sz w:val="24"/>
      <w:szCs w:val="24"/>
    </w:rPr>
  </w:style>
  <w:style w:type="paragraph" w:customStyle="1" w:styleId="s-formimgbutton">
    <w:name w:val="s-formimgbutton"/>
    <w:basedOn w:val="Normal"/>
    <w:rsid w:val="0048727A"/>
    <w:pPr>
      <w:spacing w:before="100" w:beforeAutospacing="1" w:after="100" w:afterAutospacing="1" w:line="600" w:lineRule="atLeast"/>
      <w:textAlignment w:val="bottom"/>
    </w:pPr>
    <w:rPr>
      <w:rFonts w:ascii="Times New Roman" w:eastAsia="Times New Roman" w:hAnsi="Times New Roman" w:cs="Times New Roman"/>
      <w:sz w:val="24"/>
      <w:szCs w:val="24"/>
    </w:rPr>
  </w:style>
  <w:style w:type="paragraph" w:customStyle="1" w:styleId="b24-currenthit">
    <w:name w:val="b24-currenthit"/>
    <w:basedOn w:val="Normal"/>
    <w:rsid w:val="0048727A"/>
    <w:pPr>
      <w:shd w:val="clear" w:color="auto" w:fill="494B43"/>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lasthit">
    <w:name w:val="b24-lasthit"/>
    <w:basedOn w:val="Normal"/>
    <w:rsid w:val="0048727A"/>
    <w:pPr>
      <w:shd w:val="clear" w:color="auto" w:fill="494B43"/>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searchhit">
    <w:name w:val="searchhit"/>
    <w:basedOn w:val="Normal"/>
    <w:rsid w:val="0048727A"/>
    <w:pPr>
      <w:spacing w:before="75" w:after="100" w:afterAutospacing="1" w:line="240" w:lineRule="auto"/>
    </w:pPr>
    <w:rPr>
      <w:rFonts w:ascii="Times New Roman" w:eastAsia="Times New Roman" w:hAnsi="Times New Roman" w:cs="Times New Roman"/>
      <w:sz w:val="24"/>
      <w:szCs w:val="24"/>
    </w:rPr>
  </w:style>
  <w:style w:type="paragraph" w:customStyle="1" w:styleId="searchhittext">
    <w:name w:val="searchhittext"/>
    <w:basedOn w:val="Normal"/>
    <w:rsid w:val="0048727A"/>
    <w:pPr>
      <w:spacing w:before="100" w:beforeAutospacing="1" w:after="100" w:afterAutospacing="1" w:line="240" w:lineRule="auto"/>
    </w:pPr>
    <w:rPr>
      <w:rFonts w:ascii="Times New Roman" w:eastAsia="Times New Roman" w:hAnsi="Times New Roman" w:cs="Times New Roman"/>
      <w:b/>
      <w:bCs/>
      <w:sz w:val="19"/>
      <w:szCs w:val="19"/>
    </w:rPr>
  </w:style>
  <w:style w:type="paragraph" w:customStyle="1" w:styleId="s-resultdiv">
    <w:name w:val="s-resultdiv"/>
    <w:basedOn w:val="Normal"/>
    <w:rsid w:val="0048727A"/>
    <w:pPr>
      <w:spacing w:before="100" w:beforeAutospacing="1" w:after="300" w:line="240" w:lineRule="auto"/>
    </w:pPr>
    <w:rPr>
      <w:rFonts w:ascii="Times New Roman" w:eastAsia="Times New Roman" w:hAnsi="Times New Roman" w:cs="Times New Roman"/>
      <w:sz w:val="24"/>
      <w:szCs w:val="24"/>
    </w:rPr>
  </w:style>
  <w:style w:type="paragraph" w:customStyle="1" w:styleId="s-resultitem">
    <w:name w:val="s-resultitem"/>
    <w:basedOn w:val="Normal"/>
    <w:rsid w:val="0048727A"/>
    <w:pPr>
      <w:spacing w:before="100" w:beforeAutospacing="1" w:after="15" w:line="240" w:lineRule="auto"/>
    </w:pPr>
    <w:rPr>
      <w:rFonts w:ascii="Times New Roman" w:eastAsia="Times New Roman" w:hAnsi="Times New Roman" w:cs="Times New Roman"/>
      <w:sz w:val="24"/>
      <w:szCs w:val="24"/>
    </w:rPr>
  </w:style>
  <w:style w:type="paragraph" w:customStyle="1" w:styleId="s-resultsub">
    <w:name w:val="s-resultsub"/>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s-lightbox">
    <w:name w:val="s-lightbox"/>
    <w:basedOn w:val="Normal"/>
    <w:rsid w:val="0048727A"/>
    <w:pPr>
      <w:spacing w:before="100" w:beforeAutospacing="1" w:after="100" w:afterAutospacing="1" w:line="240" w:lineRule="auto"/>
    </w:pPr>
    <w:rPr>
      <w:rFonts w:ascii="Times New Roman" w:eastAsia="Times New Roman" w:hAnsi="Times New Roman" w:cs="Times New Roman"/>
      <w:sz w:val="20"/>
      <w:szCs w:val="20"/>
    </w:rPr>
  </w:style>
  <w:style w:type="paragraph" w:customStyle="1" w:styleId="s-headerbg">
    <w:name w:val="s-headerbg"/>
    <w:basedOn w:val="Normal"/>
    <w:rsid w:val="0048727A"/>
    <w:pPr>
      <w:shd w:val="clear" w:color="auto" w:fill="E5E8DD"/>
      <w:spacing w:before="100" w:beforeAutospacing="1" w:after="100" w:afterAutospacing="1" w:line="240" w:lineRule="auto"/>
      <w:jc w:val="right"/>
    </w:pPr>
    <w:rPr>
      <w:rFonts w:ascii="Times New Roman" w:eastAsia="Times New Roman" w:hAnsi="Times New Roman" w:cs="Times New Roman"/>
      <w:i/>
      <w:iCs/>
    </w:rPr>
  </w:style>
  <w:style w:type="paragraph" w:customStyle="1" w:styleId="s-label">
    <w:name w:val="s-label"/>
    <w:basedOn w:val="Normal"/>
    <w:rsid w:val="0048727A"/>
    <w:pPr>
      <w:spacing w:before="100" w:beforeAutospacing="1" w:after="100" w:afterAutospacing="1" w:line="300" w:lineRule="atLeast"/>
    </w:pPr>
    <w:rPr>
      <w:rFonts w:ascii="Times New Roman" w:eastAsia="Times New Roman" w:hAnsi="Times New Roman" w:cs="Times New Roman"/>
      <w:b/>
      <w:bCs/>
      <w:sz w:val="21"/>
      <w:szCs w:val="21"/>
    </w:rPr>
  </w:style>
  <w:style w:type="paragraph" w:customStyle="1" w:styleId="s-spad">
    <w:name w:val="s-spad"/>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newset">
    <w:name w:val="s-newset"/>
    <w:basedOn w:val="Normal"/>
    <w:rsid w:val="0048727A"/>
    <w:pPr>
      <w:spacing w:before="100" w:beforeAutospacing="1" w:after="100" w:afterAutospacing="1" w:line="240" w:lineRule="auto"/>
      <w:textAlignment w:val="center"/>
    </w:pPr>
    <w:rPr>
      <w:rFonts w:ascii="Times New Roman" w:eastAsia="Times New Roman" w:hAnsi="Times New Roman" w:cs="Times New Roman"/>
      <w:sz w:val="20"/>
      <w:szCs w:val="20"/>
    </w:rPr>
  </w:style>
  <w:style w:type="paragraph" w:customStyle="1" w:styleId="savetoplanrulerbar">
    <w:name w:val="savetoplanrulerbar"/>
    <w:basedOn w:val="Normal"/>
    <w:rsid w:val="0048727A"/>
    <w:pPr>
      <w:shd w:val="clear" w:color="auto" w:fill="E6E7D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activeset">
    <w:name w:val="s-activeset"/>
    <w:basedOn w:val="Normal"/>
    <w:rsid w:val="0048727A"/>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s-color3-bordercolorbottom">
    <w:name w:val="s-color3-bordercolorbottom"/>
    <w:basedOn w:val="Normal"/>
    <w:rsid w:val="0048727A"/>
    <w:pPr>
      <w:pBdr>
        <w:bottom w:val="single" w:sz="6" w:space="0" w:color="E5E8DD"/>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vermanageset">
    <w:name w:val="s-hovermanageset"/>
    <w:basedOn w:val="Normal"/>
    <w:rsid w:val="0048727A"/>
    <w:pPr>
      <w:shd w:val="clear" w:color="auto" w:fill="FFFFC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questtitlerulerbar">
    <w:name w:val="requesttitlerulerbar"/>
    <w:basedOn w:val="Normal"/>
    <w:rsid w:val="0048727A"/>
    <w:pPr>
      <w:shd w:val="clear" w:color="auto" w:fill="E6E7D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questlabel">
    <w:name w:val="requestlabel"/>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notecontainer">
    <w:name w:val="b24-notecontainer"/>
    <w:basedOn w:val="Normal"/>
    <w:rsid w:val="0048727A"/>
    <w:pPr>
      <w:shd w:val="clear" w:color="auto" w:fill="F5F6F1"/>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profile-link">
    <w:name w:val="n-profile-link"/>
    <w:basedOn w:val="Normal"/>
    <w:rsid w:val="0048727A"/>
    <w:pPr>
      <w:spacing w:before="100" w:beforeAutospacing="1" w:after="100" w:afterAutospacing="1" w:line="240" w:lineRule="auto"/>
      <w:textAlignment w:val="bottom"/>
    </w:pPr>
    <w:rPr>
      <w:rFonts w:ascii="Times New Roman" w:eastAsia="Times New Roman" w:hAnsi="Times New Roman" w:cs="Times New Roman"/>
      <w:b/>
      <w:bCs/>
      <w:sz w:val="24"/>
      <w:szCs w:val="24"/>
    </w:rPr>
  </w:style>
  <w:style w:type="paragraph" w:customStyle="1" w:styleId="n-text">
    <w:name w:val="n-text"/>
    <w:basedOn w:val="Normal"/>
    <w:rsid w:val="0048727A"/>
    <w:pPr>
      <w:spacing w:before="100" w:beforeAutospacing="1" w:after="84" w:line="240" w:lineRule="auto"/>
      <w:textAlignment w:val="bottom"/>
    </w:pPr>
    <w:rPr>
      <w:rFonts w:ascii="Times New Roman" w:eastAsia="Times New Roman" w:hAnsi="Times New Roman" w:cs="Times New Roman"/>
      <w:sz w:val="24"/>
      <w:szCs w:val="24"/>
    </w:rPr>
  </w:style>
  <w:style w:type="paragraph" w:customStyle="1" w:styleId="n-created">
    <w:name w:val="n-created"/>
    <w:basedOn w:val="Normal"/>
    <w:rsid w:val="0048727A"/>
    <w:pPr>
      <w:spacing w:before="100" w:beforeAutospacing="1" w:after="100" w:afterAutospacing="1" w:line="240" w:lineRule="auto"/>
    </w:pPr>
    <w:rPr>
      <w:rFonts w:ascii="Times New Roman" w:eastAsia="Times New Roman" w:hAnsi="Times New Roman" w:cs="Times New Roman"/>
      <w:color w:val="494B43"/>
      <w:sz w:val="24"/>
      <w:szCs w:val="24"/>
    </w:rPr>
  </w:style>
  <w:style w:type="paragraph" w:customStyle="1" w:styleId="n-label">
    <w:name w:val="n-label"/>
    <w:basedOn w:val="Normal"/>
    <w:rsid w:val="0048727A"/>
    <w:pPr>
      <w:spacing w:before="100" w:beforeAutospacing="1" w:after="60" w:line="240" w:lineRule="auto"/>
    </w:pPr>
    <w:rPr>
      <w:rFonts w:ascii="Times New Roman" w:eastAsia="Times New Roman" w:hAnsi="Times New Roman" w:cs="Times New Roman"/>
      <w:sz w:val="24"/>
      <w:szCs w:val="24"/>
    </w:rPr>
  </w:style>
  <w:style w:type="paragraph" w:customStyle="1" w:styleId="n-bottom">
    <w:name w:val="n-bottom"/>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control-link">
    <w:name w:val="n-control-link"/>
    <w:basedOn w:val="Normal"/>
    <w:rsid w:val="0048727A"/>
    <w:pPr>
      <w:spacing w:before="100" w:beforeAutospacing="1" w:after="100" w:afterAutospacing="1" w:line="240" w:lineRule="auto"/>
      <w:ind w:left="45"/>
    </w:pPr>
    <w:rPr>
      <w:rFonts w:ascii="Times New Roman" w:eastAsia="Times New Roman" w:hAnsi="Times New Roman" w:cs="Times New Roman"/>
      <w:color w:val="20727B"/>
      <w:sz w:val="24"/>
      <w:szCs w:val="24"/>
    </w:rPr>
  </w:style>
  <w:style w:type="paragraph" w:customStyle="1" w:styleId="b24-recommendbutton">
    <w:name w:val="b24-recommendbutton"/>
    <w:basedOn w:val="Normal"/>
    <w:rsid w:val="0048727A"/>
    <w:pPr>
      <w:spacing w:before="100" w:beforeAutospacing="1" w:after="100" w:afterAutospacing="1" w:line="240" w:lineRule="auto"/>
      <w:ind w:left="45"/>
    </w:pPr>
    <w:rPr>
      <w:rFonts w:ascii="Times New Roman" w:eastAsia="Times New Roman" w:hAnsi="Times New Roman" w:cs="Times New Roman"/>
      <w:color w:val="20727B"/>
      <w:sz w:val="24"/>
      <w:szCs w:val="24"/>
    </w:rPr>
  </w:style>
  <w:style w:type="paragraph" w:customStyle="1" w:styleId="n-helpful-no">
    <w:name w:val="n-helpful-no"/>
    <w:basedOn w:val="Normal"/>
    <w:rsid w:val="0048727A"/>
    <w:pPr>
      <w:spacing w:before="100" w:beforeAutospacing="1" w:after="100" w:afterAutospacing="1" w:line="240" w:lineRule="auto"/>
    </w:pPr>
    <w:rPr>
      <w:rFonts w:ascii="Times New Roman" w:eastAsia="Times New Roman" w:hAnsi="Times New Roman" w:cs="Times New Roman"/>
      <w:color w:val="494B43"/>
      <w:sz w:val="21"/>
      <w:szCs w:val="21"/>
    </w:rPr>
  </w:style>
  <w:style w:type="paragraph" w:customStyle="1" w:styleId="n-helpful-myown">
    <w:name w:val="n-helpful-myown"/>
    <w:basedOn w:val="Normal"/>
    <w:rsid w:val="0048727A"/>
    <w:pPr>
      <w:spacing w:before="100" w:beforeAutospacing="1" w:after="100" w:afterAutospacing="1" w:line="240" w:lineRule="auto"/>
    </w:pPr>
    <w:rPr>
      <w:rFonts w:ascii="Times New Roman" w:eastAsia="Times New Roman" w:hAnsi="Times New Roman" w:cs="Times New Roman"/>
      <w:color w:val="83897B"/>
      <w:sz w:val="21"/>
      <w:szCs w:val="21"/>
    </w:rPr>
  </w:style>
  <w:style w:type="paragraph" w:customStyle="1" w:styleId="s-divider">
    <w:name w:val="s-divider"/>
    <w:basedOn w:val="Normal"/>
    <w:rsid w:val="0048727A"/>
    <w:pPr>
      <w:spacing w:before="100" w:beforeAutospacing="1" w:after="100" w:afterAutospacing="1" w:line="600" w:lineRule="atLeast"/>
      <w:textAlignment w:val="center"/>
    </w:pPr>
    <w:rPr>
      <w:rFonts w:ascii="Times New Roman" w:eastAsia="Times New Roman" w:hAnsi="Times New Roman" w:cs="Times New Roman"/>
      <w:sz w:val="24"/>
      <w:szCs w:val="24"/>
    </w:rPr>
  </w:style>
  <w:style w:type="paragraph" w:customStyle="1" w:styleId="recommendedcommentcount">
    <w:name w:val="recommendedcommentcount"/>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n-leftside">
    <w:name w:val="n-leftside"/>
    <w:basedOn w:val="Normal"/>
    <w:rsid w:val="0048727A"/>
    <w:pPr>
      <w:spacing w:before="100" w:beforeAutospacing="1" w:after="100" w:afterAutospacing="1" w:line="240" w:lineRule="auto"/>
      <w:ind w:right="150"/>
    </w:pPr>
    <w:rPr>
      <w:rFonts w:ascii="Times New Roman" w:eastAsia="Times New Roman" w:hAnsi="Times New Roman" w:cs="Times New Roman"/>
      <w:sz w:val="24"/>
      <w:szCs w:val="24"/>
    </w:rPr>
  </w:style>
  <w:style w:type="paragraph" w:customStyle="1" w:styleId="n-rightside">
    <w:name w:val="n-rightsid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chaptertitle">
    <w:name w:val="n-chaptertitle"/>
    <w:basedOn w:val="Normal"/>
    <w:rsid w:val="0048727A"/>
    <w:pPr>
      <w:spacing w:before="100" w:beforeAutospacing="1" w:after="72" w:line="240" w:lineRule="auto"/>
    </w:pPr>
    <w:rPr>
      <w:rFonts w:ascii="Times New Roman" w:eastAsia="Times New Roman" w:hAnsi="Times New Roman" w:cs="Times New Roman"/>
      <w:b/>
      <w:bCs/>
      <w:sz w:val="21"/>
      <w:szCs w:val="21"/>
    </w:rPr>
  </w:style>
  <w:style w:type="paragraph" w:customStyle="1" w:styleId="n-sectiontitle">
    <w:name w:val="n-sectiontitle"/>
    <w:basedOn w:val="Normal"/>
    <w:rsid w:val="0048727A"/>
    <w:pPr>
      <w:spacing w:before="100" w:beforeAutospacing="1" w:after="72" w:line="240" w:lineRule="auto"/>
    </w:pPr>
    <w:rPr>
      <w:rFonts w:ascii="Times New Roman" w:eastAsia="Times New Roman" w:hAnsi="Times New Roman" w:cs="Times New Roman"/>
      <w:sz w:val="21"/>
      <w:szCs w:val="21"/>
    </w:rPr>
  </w:style>
  <w:style w:type="paragraph" w:customStyle="1" w:styleId="activityhelptext">
    <w:name w:val="activityhelptext"/>
    <w:basedOn w:val="Normal"/>
    <w:rsid w:val="0048727A"/>
    <w:pPr>
      <w:spacing w:before="100" w:beforeAutospacing="1" w:after="100" w:afterAutospacing="1" w:line="240" w:lineRule="auto"/>
    </w:pPr>
    <w:rPr>
      <w:rFonts w:ascii="Times New Roman" w:eastAsia="Times New Roman" w:hAnsi="Times New Roman" w:cs="Times New Roman"/>
      <w:i/>
      <w:iCs/>
      <w:sz w:val="19"/>
      <w:szCs w:val="19"/>
    </w:rPr>
  </w:style>
  <w:style w:type="paragraph" w:customStyle="1" w:styleId="b24-viewernotessection">
    <w:name w:val="b24-viewernotessection"/>
    <w:basedOn w:val="Normal"/>
    <w:rsid w:val="0048727A"/>
    <w:pPr>
      <w:shd w:val="clear" w:color="auto" w:fill="F5F6F1"/>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ewidth">
    <w:name w:val="notewidth"/>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eportabuse">
    <w:name w:val="n-reportabuse"/>
    <w:basedOn w:val="Normal"/>
    <w:rsid w:val="0048727A"/>
    <w:pPr>
      <w:shd w:val="clear" w:color="auto" w:fill="E5E8DD"/>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refresh">
    <w:name w:val="commentrefresh"/>
    <w:basedOn w:val="Normal"/>
    <w:rsid w:val="0048727A"/>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n-reportabuseimage">
    <w:name w:val="n-reportabuseimage"/>
    <w:basedOn w:val="Normal"/>
    <w:rsid w:val="0048727A"/>
    <w:pPr>
      <w:shd w:val="clear" w:color="auto" w:fill="E5E8DD"/>
      <w:spacing w:before="100" w:beforeAutospacing="1" w:after="100" w:afterAutospacing="1" w:line="240" w:lineRule="auto"/>
      <w:ind w:right="-75"/>
    </w:pPr>
    <w:rPr>
      <w:rFonts w:ascii="Times New Roman" w:eastAsia="Times New Roman" w:hAnsi="Times New Roman" w:cs="Times New Roman"/>
      <w:sz w:val="24"/>
      <w:szCs w:val="24"/>
    </w:rPr>
  </w:style>
  <w:style w:type="paragraph" w:customStyle="1" w:styleId="b24-commentsection">
    <w:name w:val="b24-commentsection"/>
    <w:basedOn w:val="Normal"/>
    <w:rsid w:val="0048727A"/>
    <w:pPr>
      <w:spacing w:before="100" w:beforeAutospacing="1" w:after="100" w:afterAutospacing="1" w:line="240" w:lineRule="auto"/>
      <w:ind w:left="300"/>
    </w:pPr>
    <w:rPr>
      <w:rFonts w:ascii="Times New Roman" w:eastAsia="Times New Roman" w:hAnsi="Times New Roman" w:cs="Times New Roman"/>
      <w:sz w:val="24"/>
      <w:szCs w:val="24"/>
    </w:rPr>
  </w:style>
  <w:style w:type="paragraph" w:customStyle="1" w:styleId="b24-comment">
    <w:name w:val="b24-comment"/>
    <w:basedOn w:val="Normal"/>
    <w:rsid w:val="0048727A"/>
    <w:pPr>
      <w:spacing w:before="100" w:beforeAutospacing="1" w:after="100" w:afterAutospacing="1" w:line="240" w:lineRule="auto"/>
      <w:ind w:left="240"/>
    </w:pPr>
    <w:rPr>
      <w:rFonts w:ascii="Times New Roman" w:eastAsia="Times New Roman" w:hAnsi="Times New Roman" w:cs="Times New Roman"/>
      <w:sz w:val="24"/>
      <w:szCs w:val="24"/>
    </w:rPr>
  </w:style>
  <w:style w:type="paragraph" w:customStyle="1" w:styleId="n-comment-control">
    <w:name w:val="n-comment-contro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comment-textinput">
    <w:name w:val="b24-comment-textinput"/>
    <w:basedOn w:val="Normal"/>
    <w:rsid w:val="0048727A"/>
    <w:pPr>
      <w:pBdr>
        <w:top w:val="single" w:sz="6" w:space="0" w:color="CCCCCC"/>
        <w:left w:val="single" w:sz="6" w:space="0" w:color="CCCCCC"/>
        <w:bottom w:val="single" w:sz="6" w:space="0" w:color="CCCCCC"/>
        <w:right w:val="single" w:sz="6" w:space="0" w:color="CCCCCC"/>
      </w:pBdr>
      <w:spacing w:before="100" w:beforeAutospacing="1" w:after="100" w:afterAutospacing="1" w:line="240" w:lineRule="auto"/>
      <w:ind w:right="489"/>
    </w:pPr>
    <w:rPr>
      <w:rFonts w:ascii="Times New Roman" w:eastAsia="Times New Roman" w:hAnsi="Times New Roman" w:cs="Times New Roman"/>
      <w:color w:val="494B43"/>
      <w:sz w:val="24"/>
      <w:szCs w:val="24"/>
    </w:rPr>
  </w:style>
  <w:style w:type="paragraph" w:customStyle="1" w:styleId="b24-comment-textinput-active">
    <w:name w:val="b24-comment-textinput-active"/>
    <w:basedOn w:val="Normal"/>
    <w:rsid w:val="0048727A"/>
    <w:pPr>
      <w:pBdr>
        <w:top w:val="single" w:sz="6" w:space="2" w:color="CCCCCC"/>
        <w:left w:val="single" w:sz="6" w:space="2" w:color="CCCCCC"/>
        <w:bottom w:val="single" w:sz="6" w:space="2" w:color="CCCCCC"/>
        <w:right w:val="single" w:sz="6" w:space="2" w:color="CCCCCC"/>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otes-selectedpara">
    <w:name w:val="b24-notes-selectedpara"/>
    <w:basedOn w:val="Normal"/>
    <w:rsid w:val="0048727A"/>
    <w:pPr>
      <w:shd w:val="clear" w:color="auto" w:fill="BBD25E"/>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s-more">
    <w:name w:val="s-more"/>
    <w:basedOn w:val="Normal"/>
    <w:rsid w:val="0048727A"/>
    <w:pPr>
      <w:spacing w:before="100" w:beforeAutospacing="1" w:after="100" w:afterAutospacing="1" w:line="240" w:lineRule="auto"/>
    </w:pPr>
    <w:rPr>
      <w:rFonts w:ascii="Times New Roman" w:eastAsia="Times New Roman" w:hAnsi="Times New Roman" w:cs="Times New Roman"/>
      <w:b/>
      <w:bCs/>
      <w:sz w:val="18"/>
      <w:szCs w:val="18"/>
    </w:rPr>
  </w:style>
  <w:style w:type="paragraph" w:customStyle="1" w:styleId="profiletitle">
    <w:name w:val="profiletitle"/>
    <w:basedOn w:val="Normal"/>
    <w:rsid w:val="0048727A"/>
    <w:pPr>
      <w:spacing w:before="100" w:beforeAutospacing="1" w:after="100" w:afterAutospacing="1" w:line="240" w:lineRule="auto"/>
    </w:pPr>
    <w:rPr>
      <w:rFonts w:ascii="Times New Roman" w:eastAsia="Times New Roman" w:hAnsi="Times New Roman" w:cs="Times New Roman"/>
      <w:b/>
      <w:bCs/>
      <w:sz w:val="21"/>
      <w:szCs w:val="21"/>
    </w:rPr>
  </w:style>
  <w:style w:type="paragraph" w:customStyle="1" w:styleId="profilelabel">
    <w:name w:val="profilelabel"/>
    <w:basedOn w:val="Normal"/>
    <w:rsid w:val="0048727A"/>
    <w:pPr>
      <w:spacing w:before="100" w:beforeAutospacing="1" w:after="100" w:afterAutospacing="1" w:line="240" w:lineRule="auto"/>
    </w:pPr>
    <w:rPr>
      <w:rFonts w:ascii="Times New Roman" w:eastAsia="Times New Roman" w:hAnsi="Times New Roman" w:cs="Times New Roman"/>
      <w:b/>
      <w:bCs/>
      <w:sz w:val="19"/>
      <w:szCs w:val="19"/>
    </w:rPr>
  </w:style>
  <w:style w:type="paragraph" w:customStyle="1" w:styleId="profileitem">
    <w:name w:val="profileitem"/>
    <w:basedOn w:val="Normal"/>
    <w:rsid w:val="0048727A"/>
    <w:pPr>
      <w:spacing w:before="100" w:beforeAutospacing="1" w:after="100" w:afterAutospacing="1" w:line="240" w:lineRule="auto"/>
    </w:pPr>
    <w:rPr>
      <w:rFonts w:ascii="Times New Roman" w:eastAsia="Times New Roman" w:hAnsi="Times New Roman" w:cs="Times New Roman"/>
      <w:sz w:val="19"/>
      <w:szCs w:val="19"/>
    </w:rPr>
  </w:style>
  <w:style w:type="paragraph" w:customStyle="1" w:styleId="grayhr">
    <w:name w:val="grayhr"/>
    <w:basedOn w:val="Normal"/>
    <w:rsid w:val="0048727A"/>
    <w:pPr>
      <w:shd w:val="clear" w:color="auto" w:fill="E5E8DD"/>
      <w:spacing w:before="100" w:beforeAutospacing="1" w:after="100" w:afterAutospacing="1" w:line="240" w:lineRule="auto"/>
    </w:pPr>
    <w:rPr>
      <w:rFonts w:ascii="Times New Roman" w:eastAsia="Times New Roman" w:hAnsi="Times New Roman" w:cs="Times New Roman"/>
      <w:color w:val="E5E8DD"/>
      <w:sz w:val="24"/>
      <w:szCs w:val="24"/>
    </w:rPr>
  </w:style>
  <w:style w:type="paragraph" w:customStyle="1" w:styleId="s-smargtop">
    <w:name w:val="s-smargtop"/>
    <w:basedOn w:val="Normal"/>
    <w:rsid w:val="0048727A"/>
    <w:pPr>
      <w:spacing w:before="75" w:after="100" w:afterAutospacing="1" w:line="240" w:lineRule="auto"/>
    </w:pPr>
    <w:rPr>
      <w:rFonts w:ascii="Times New Roman" w:eastAsia="Times New Roman" w:hAnsi="Times New Roman" w:cs="Times New Roman"/>
      <w:sz w:val="24"/>
      <w:szCs w:val="24"/>
    </w:rPr>
  </w:style>
  <w:style w:type="paragraph" w:customStyle="1" w:styleId="s-smargright">
    <w:name w:val="s-smargright"/>
    <w:basedOn w:val="Normal"/>
    <w:rsid w:val="0048727A"/>
    <w:pPr>
      <w:spacing w:before="100" w:beforeAutospacing="1" w:after="100" w:afterAutospacing="1" w:line="240" w:lineRule="auto"/>
      <w:ind w:right="75"/>
    </w:pPr>
    <w:rPr>
      <w:rFonts w:ascii="Times New Roman" w:eastAsia="Times New Roman" w:hAnsi="Times New Roman" w:cs="Times New Roman"/>
      <w:sz w:val="24"/>
      <w:szCs w:val="24"/>
    </w:rPr>
  </w:style>
  <w:style w:type="paragraph" w:customStyle="1" w:styleId="s-smargbottom">
    <w:name w:val="s-smargbottom"/>
    <w:basedOn w:val="Normal"/>
    <w:rsid w:val="0048727A"/>
    <w:pPr>
      <w:spacing w:before="100" w:beforeAutospacing="1" w:after="75" w:line="240" w:lineRule="auto"/>
    </w:pPr>
    <w:rPr>
      <w:rFonts w:ascii="Times New Roman" w:eastAsia="Times New Roman" w:hAnsi="Times New Roman" w:cs="Times New Roman"/>
      <w:sz w:val="24"/>
      <w:szCs w:val="24"/>
    </w:rPr>
  </w:style>
  <w:style w:type="paragraph" w:customStyle="1" w:styleId="s-smargleft">
    <w:name w:val="s-smargleft"/>
    <w:basedOn w:val="Normal"/>
    <w:rsid w:val="0048727A"/>
    <w:pPr>
      <w:spacing w:before="100" w:beforeAutospacing="1" w:after="100" w:afterAutospacing="1" w:line="240" w:lineRule="auto"/>
      <w:ind w:left="75"/>
    </w:pPr>
    <w:rPr>
      <w:rFonts w:ascii="Times New Roman" w:eastAsia="Times New Roman" w:hAnsi="Times New Roman" w:cs="Times New Roman"/>
      <w:sz w:val="24"/>
      <w:szCs w:val="24"/>
    </w:rPr>
  </w:style>
  <w:style w:type="paragraph" w:customStyle="1" w:styleId="s-10margtop">
    <w:name w:val="s-10margtop"/>
    <w:basedOn w:val="Normal"/>
    <w:rsid w:val="0048727A"/>
    <w:pPr>
      <w:spacing w:before="150" w:after="100" w:afterAutospacing="1" w:line="240" w:lineRule="auto"/>
    </w:pPr>
    <w:rPr>
      <w:rFonts w:ascii="Times New Roman" w:eastAsia="Times New Roman" w:hAnsi="Times New Roman" w:cs="Times New Roman"/>
      <w:sz w:val="24"/>
      <w:szCs w:val="24"/>
    </w:rPr>
  </w:style>
  <w:style w:type="paragraph" w:customStyle="1" w:styleId="s-10margright">
    <w:name w:val="s-10margright"/>
    <w:basedOn w:val="Normal"/>
    <w:rsid w:val="0048727A"/>
    <w:pPr>
      <w:spacing w:before="100" w:beforeAutospacing="1" w:after="100" w:afterAutospacing="1" w:line="240" w:lineRule="auto"/>
      <w:ind w:right="150"/>
    </w:pPr>
    <w:rPr>
      <w:rFonts w:ascii="Times New Roman" w:eastAsia="Times New Roman" w:hAnsi="Times New Roman" w:cs="Times New Roman"/>
      <w:sz w:val="24"/>
      <w:szCs w:val="24"/>
    </w:rPr>
  </w:style>
  <w:style w:type="paragraph" w:customStyle="1" w:styleId="s-10margbottom">
    <w:name w:val="s-10margbottom"/>
    <w:basedOn w:val="Normal"/>
    <w:rsid w:val="0048727A"/>
    <w:pPr>
      <w:spacing w:before="100" w:beforeAutospacing="1" w:after="150" w:line="240" w:lineRule="auto"/>
    </w:pPr>
    <w:rPr>
      <w:rFonts w:ascii="Times New Roman" w:eastAsia="Times New Roman" w:hAnsi="Times New Roman" w:cs="Times New Roman"/>
      <w:sz w:val="24"/>
      <w:szCs w:val="24"/>
    </w:rPr>
  </w:style>
  <w:style w:type="paragraph" w:customStyle="1" w:styleId="s-10margleft">
    <w:name w:val="s-10margleft"/>
    <w:basedOn w:val="Normal"/>
    <w:rsid w:val="0048727A"/>
    <w:pPr>
      <w:spacing w:before="100" w:beforeAutospacing="1" w:after="100" w:afterAutospacing="1" w:line="240" w:lineRule="auto"/>
      <w:ind w:left="150"/>
    </w:pPr>
    <w:rPr>
      <w:rFonts w:ascii="Times New Roman" w:eastAsia="Times New Roman" w:hAnsi="Times New Roman" w:cs="Times New Roman"/>
      <w:sz w:val="24"/>
      <w:szCs w:val="24"/>
    </w:rPr>
  </w:style>
  <w:style w:type="paragraph" w:customStyle="1" w:styleId="s-mmargtop">
    <w:name w:val="s-mmargtop"/>
    <w:basedOn w:val="Normal"/>
    <w:rsid w:val="0048727A"/>
    <w:pPr>
      <w:spacing w:before="225" w:after="100" w:afterAutospacing="1" w:line="240" w:lineRule="auto"/>
    </w:pPr>
    <w:rPr>
      <w:rFonts w:ascii="Times New Roman" w:eastAsia="Times New Roman" w:hAnsi="Times New Roman" w:cs="Times New Roman"/>
      <w:sz w:val="24"/>
      <w:szCs w:val="24"/>
    </w:rPr>
  </w:style>
  <w:style w:type="paragraph" w:customStyle="1" w:styleId="s-mmargright">
    <w:name w:val="s-mmargright"/>
    <w:basedOn w:val="Normal"/>
    <w:rsid w:val="0048727A"/>
    <w:pPr>
      <w:spacing w:before="100" w:beforeAutospacing="1" w:after="100" w:afterAutospacing="1" w:line="240" w:lineRule="auto"/>
      <w:ind w:right="225"/>
    </w:pPr>
    <w:rPr>
      <w:rFonts w:ascii="Times New Roman" w:eastAsia="Times New Roman" w:hAnsi="Times New Roman" w:cs="Times New Roman"/>
      <w:sz w:val="24"/>
      <w:szCs w:val="24"/>
    </w:rPr>
  </w:style>
  <w:style w:type="paragraph" w:customStyle="1" w:styleId="s-mmargbottom">
    <w:name w:val="s-mmargbottom"/>
    <w:basedOn w:val="Normal"/>
    <w:rsid w:val="0048727A"/>
    <w:pPr>
      <w:spacing w:before="100" w:beforeAutospacing="1" w:after="225" w:line="240" w:lineRule="auto"/>
    </w:pPr>
    <w:rPr>
      <w:rFonts w:ascii="Times New Roman" w:eastAsia="Times New Roman" w:hAnsi="Times New Roman" w:cs="Times New Roman"/>
      <w:sz w:val="24"/>
      <w:szCs w:val="24"/>
    </w:rPr>
  </w:style>
  <w:style w:type="paragraph" w:customStyle="1" w:styleId="s-mmargleft">
    <w:name w:val="s-mmargleft"/>
    <w:basedOn w:val="Normal"/>
    <w:rsid w:val="0048727A"/>
    <w:pPr>
      <w:spacing w:before="100" w:beforeAutospacing="1" w:after="100" w:afterAutospacing="1" w:line="240" w:lineRule="auto"/>
      <w:ind w:left="225"/>
    </w:pPr>
    <w:rPr>
      <w:rFonts w:ascii="Times New Roman" w:eastAsia="Times New Roman" w:hAnsi="Times New Roman" w:cs="Times New Roman"/>
      <w:sz w:val="24"/>
      <w:szCs w:val="24"/>
    </w:rPr>
  </w:style>
  <w:style w:type="paragraph" w:customStyle="1" w:styleId="s-lmargtop">
    <w:name w:val="s-lmargtop"/>
    <w:basedOn w:val="Normal"/>
    <w:rsid w:val="0048727A"/>
    <w:pPr>
      <w:spacing w:before="300" w:after="100" w:afterAutospacing="1" w:line="240" w:lineRule="auto"/>
    </w:pPr>
    <w:rPr>
      <w:rFonts w:ascii="Times New Roman" w:eastAsia="Times New Roman" w:hAnsi="Times New Roman" w:cs="Times New Roman"/>
      <w:sz w:val="24"/>
      <w:szCs w:val="24"/>
    </w:rPr>
  </w:style>
  <w:style w:type="paragraph" w:customStyle="1" w:styleId="s-lmargright">
    <w:name w:val="s-lmargright"/>
    <w:basedOn w:val="Normal"/>
    <w:rsid w:val="0048727A"/>
    <w:pPr>
      <w:spacing w:before="100" w:beforeAutospacing="1" w:after="100" w:afterAutospacing="1" w:line="240" w:lineRule="auto"/>
      <w:ind w:right="300"/>
    </w:pPr>
    <w:rPr>
      <w:rFonts w:ascii="Times New Roman" w:eastAsia="Times New Roman" w:hAnsi="Times New Roman" w:cs="Times New Roman"/>
      <w:sz w:val="24"/>
      <w:szCs w:val="24"/>
    </w:rPr>
  </w:style>
  <w:style w:type="paragraph" w:customStyle="1" w:styleId="s-lmargbottom">
    <w:name w:val="s-lmargbottom"/>
    <w:basedOn w:val="Normal"/>
    <w:rsid w:val="0048727A"/>
    <w:pPr>
      <w:spacing w:before="100" w:beforeAutospacing="1" w:after="300" w:line="240" w:lineRule="auto"/>
    </w:pPr>
    <w:rPr>
      <w:rFonts w:ascii="Times New Roman" w:eastAsia="Times New Roman" w:hAnsi="Times New Roman" w:cs="Times New Roman"/>
      <w:sz w:val="24"/>
      <w:szCs w:val="24"/>
    </w:rPr>
  </w:style>
  <w:style w:type="paragraph" w:customStyle="1" w:styleId="s-lmargleft">
    <w:name w:val="s-lmargleft"/>
    <w:basedOn w:val="Normal"/>
    <w:rsid w:val="0048727A"/>
    <w:pPr>
      <w:spacing w:before="100" w:beforeAutospacing="1" w:after="100" w:afterAutospacing="1" w:line="240" w:lineRule="auto"/>
      <w:ind w:left="300"/>
    </w:pPr>
    <w:rPr>
      <w:rFonts w:ascii="Times New Roman" w:eastAsia="Times New Roman" w:hAnsi="Times New Roman" w:cs="Times New Roman"/>
      <w:sz w:val="24"/>
      <w:szCs w:val="24"/>
    </w:rPr>
  </w:style>
  <w:style w:type="paragraph" w:customStyle="1" w:styleId="s-30margtop">
    <w:name w:val="s-30margtop"/>
    <w:basedOn w:val="Normal"/>
    <w:rsid w:val="0048727A"/>
    <w:pPr>
      <w:spacing w:before="450" w:after="100" w:afterAutospacing="1" w:line="240" w:lineRule="auto"/>
    </w:pPr>
    <w:rPr>
      <w:rFonts w:ascii="Times New Roman" w:eastAsia="Times New Roman" w:hAnsi="Times New Roman" w:cs="Times New Roman"/>
      <w:sz w:val="24"/>
      <w:szCs w:val="24"/>
    </w:rPr>
  </w:style>
  <w:style w:type="paragraph" w:customStyle="1" w:styleId="s-30margright">
    <w:name w:val="s-30margright"/>
    <w:basedOn w:val="Normal"/>
    <w:rsid w:val="0048727A"/>
    <w:pPr>
      <w:spacing w:before="100" w:beforeAutospacing="1" w:after="100" w:afterAutospacing="1" w:line="240" w:lineRule="auto"/>
      <w:ind w:right="450"/>
    </w:pPr>
    <w:rPr>
      <w:rFonts w:ascii="Times New Roman" w:eastAsia="Times New Roman" w:hAnsi="Times New Roman" w:cs="Times New Roman"/>
      <w:sz w:val="24"/>
      <w:szCs w:val="24"/>
    </w:rPr>
  </w:style>
  <w:style w:type="paragraph" w:customStyle="1" w:styleId="s-30margbottom">
    <w:name w:val="s-30margbottom"/>
    <w:basedOn w:val="Normal"/>
    <w:rsid w:val="0048727A"/>
    <w:pPr>
      <w:spacing w:before="100" w:beforeAutospacing="1" w:after="450" w:line="240" w:lineRule="auto"/>
    </w:pPr>
    <w:rPr>
      <w:rFonts w:ascii="Times New Roman" w:eastAsia="Times New Roman" w:hAnsi="Times New Roman" w:cs="Times New Roman"/>
      <w:sz w:val="24"/>
      <w:szCs w:val="24"/>
    </w:rPr>
  </w:style>
  <w:style w:type="paragraph" w:customStyle="1" w:styleId="s-30margleft">
    <w:name w:val="s-30margleft"/>
    <w:basedOn w:val="Normal"/>
    <w:rsid w:val="0048727A"/>
    <w:pPr>
      <w:spacing w:before="100" w:beforeAutospacing="1" w:after="100" w:afterAutospacing="1" w:line="240" w:lineRule="auto"/>
      <w:ind w:left="450"/>
    </w:pPr>
    <w:rPr>
      <w:rFonts w:ascii="Times New Roman" w:eastAsia="Times New Roman" w:hAnsi="Times New Roman" w:cs="Times New Roman"/>
      <w:sz w:val="24"/>
      <w:szCs w:val="24"/>
    </w:rPr>
  </w:style>
  <w:style w:type="paragraph" w:customStyle="1" w:styleId="s-3padtop">
    <w:name w:val="s-3padtop"/>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3padright">
    <w:name w:val="s-3padrigh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3padbottom">
    <w:name w:val="s-3padbottom"/>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3padleft">
    <w:name w:val="s-3padlef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3pad">
    <w:name w:val="s-3pad"/>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10padtop">
    <w:name w:val="s-10padtop"/>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10padright">
    <w:name w:val="s-10padrigh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10padbottom">
    <w:name w:val="s-10padbottom"/>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10padleft">
    <w:name w:val="s-10padlef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10pad">
    <w:name w:val="s-10pad"/>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20padtop">
    <w:name w:val="s-20padtop"/>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20padright">
    <w:name w:val="s-20padrigh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20padbottom">
    <w:name w:val="s-20padbottom"/>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20padleft">
    <w:name w:val="s-20padlef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30padtop">
    <w:name w:val="s-30padtop"/>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30padright">
    <w:name w:val="s-30padrigh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30padbottom">
    <w:name w:val="s-30padbottom"/>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30padleft">
    <w:name w:val="s-30padlef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anceltext">
    <w:name w:val="s-canceltex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arelabel">
    <w:name w:val="sharelabe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ertmessagebox">
    <w:name w:val="alertmessagebox"/>
    <w:basedOn w:val="Normal"/>
    <w:rsid w:val="0048727A"/>
    <w:pPr>
      <w:pBdr>
        <w:top w:val="single" w:sz="6" w:space="0" w:color="auto"/>
        <w:left w:val="single" w:sz="6" w:space="0" w:color="auto"/>
        <w:bottom w:val="single" w:sz="6" w:space="0" w:color="auto"/>
        <w:right w:val="single" w:sz="6" w:space="0" w:color="auto"/>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ertmessagetext">
    <w:name w:val="alertmessagetext"/>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s-spadtop">
    <w:name w:val="s-spadtop"/>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okmark-title">
    <w:name w:val="bookmark-title"/>
    <w:basedOn w:val="Normal"/>
    <w:rsid w:val="0048727A"/>
    <w:pPr>
      <w:spacing w:after="0" w:line="240" w:lineRule="auto"/>
    </w:pPr>
    <w:rPr>
      <w:rFonts w:ascii="Times New Roman" w:eastAsia="Times New Roman" w:hAnsi="Times New Roman" w:cs="Times New Roman"/>
      <w:b/>
      <w:bCs/>
      <w:sz w:val="24"/>
      <w:szCs w:val="24"/>
    </w:rPr>
  </w:style>
  <w:style w:type="paragraph" w:customStyle="1" w:styleId="bookmarkitem">
    <w:name w:val="bookmarkitem"/>
    <w:basedOn w:val="Normal"/>
    <w:rsid w:val="0048727A"/>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b24-annotation-show">
    <w:name w:val="b24-annotation-show"/>
    <w:basedOn w:val="Normal"/>
    <w:rsid w:val="0048727A"/>
    <w:pPr>
      <w:spacing w:before="100" w:beforeAutospacing="1" w:after="100" w:afterAutospacing="1" w:line="240" w:lineRule="auto"/>
      <w:ind w:left="432"/>
    </w:pPr>
    <w:rPr>
      <w:rFonts w:ascii="Times New Roman" w:eastAsia="Times New Roman" w:hAnsi="Times New Roman" w:cs="Times New Roman"/>
      <w:sz w:val="24"/>
      <w:szCs w:val="24"/>
    </w:rPr>
  </w:style>
  <w:style w:type="paragraph" w:customStyle="1" w:styleId="widecontentwrap">
    <w:name w:val="widecontentwrap"/>
    <w:basedOn w:val="Normal"/>
    <w:rsid w:val="0048727A"/>
    <w:pPr>
      <w:pBdr>
        <w:top w:val="single" w:sz="6" w:space="0" w:color="31A3D3"/>
      </w:pBdr>
      <w:spacing w:before="375" w:after="100" w:afterAutospacing="1" w:line="240" w:lineRule="auto"/>
    </w:pPr>
    <w:rPr>
      <w:rFonts w:ascii="Times New Roman" w:eastAsia="Times New Roman" w:hAnsi="Times New Roman" w:cs="Times New Roman"/>
      <w:sz w:val="24"/>
      <w:szCs w:val="24"/>
    </w:rPr>
  </w:style>
  <w:style w:type="paragraph" w:customStyle="1" w:styleId="popupwidecontent">
    <w:name w:val="popupwideconten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opupimgcontent">
    <w:name w:val="popupimgcontent"/>
    <w:basedOn w:val="Normal"/>
    <w:rsid w:val="0048727A"/>
    <w:pPr>
      <w:spacing w:before="75" w:after="75" w:line="240" w:lineRule="auto"/>
    </w:pPr>
    <w:rPr>
      <w:rFonts w:ascii="Times New Roman" w:eastAsia="Times New Roman" w:hAnsi="Times New Roman" w:cs="Times New Roman"/>
      <w:sz w:val="24"/>
      <w:szCs w:val="24"/>
    </w:rPr>
  </w:style>
  <w:style w:type="paragraph" w:customStyle="1" w:styleId="popuptablecontent">
    <w:name w:val="popuptablecontent"/>
    <w:basedOn w:val="Normal"/>
    <w:rsid w:val="0048727A"/>
    <w:pPr>
      <w:spacing w:after="0" w:line="240" w:lineRule="auto"/>
      <w:ind w:right="150"/>
    </w:pPr>
    <w:rPr>
      <w:rFonts w:ascii="Times New Roman" w:eastAsia="Times New Roman" w:hAnsi="Times New Roman" w:cs="Times New Roman"/>
      <w:sz w:val="24"/>
      <w:szCs w:val="24"/>
    </w:rPr>
  </w:style>
  <w:style w:type="paragraph" w:customStyle="1" w:styleId="popupcodecontent">
    <w:name w:val="popupcodecontent"/>
    <w:basedOn w:val="Normal"/>
    <w:rsid w:val="0048727A"/>
    <w:pPr>
      <w:spacing w:before="75" w:after="0" w:line="240" w:lineRule="auto"/>
    </w:pPr>
    <w:rPr>
      <w:rFonts w:ascii="Times New Roman" w:eastAsia="Times New Roman" w:hAnsi="Times New Roman" w:cs="Times New Roman"/>
      <w:sz w:val="24"/>
      <w:szCs w:val="24"/>
    </w:rPr>
  </w:style>
  <w:style w:type="paragraph" w:customStyle="1" w:styleId="widecontentpopupdiv">
    <w:name w:val="widecontentpopupdiv"/>
    <w:basedOn w:val="Normal"/>
    <w:rsid w:val="0048727A"/>
    <w:pPr>
      <w:shd w:val="clear" w:color="auto" w:fill="FFFFFF"/>
      <w:spacing w:after="0" w:line="240" w:lineRule="auto"/>
    </w:pPr>
    <w:rPr>
      <w:rFonts w:ascii="Times New Roman" w:eastAsia="Times New Roman" w:hAnsi="Times New Roman" w:cs="Times New Roman"/>
      <w:vanish/>
      <w:sz w:val="24"/>
      <w:szCs w:val="24"/>
    </w:rPr>
  </w:style>
  <w:style w:type="paragraph" w:customStyle="1" w:styleId="widecontentpopupinner">
    <w:name w:val="widecontentpopupinner"/>
    <w:basedOn w:val="Normal"/>
    <w:rsid w:val="0048727A"/>
    <w:pPr>
      <w:spacing w:after="150" w:line="240" w:lineRule="auto"/>
      <w:ind w:left="150" w:right="150"/>
    </w:pPr>
    <w:rPr>
      <w:rFonts w:ascii="Times New Roman" w:eastAsia="Times New Roman" w:hAnsi="Times New Roman" w:cs="Times New Roman"/>
      <w:sz w:val="24"/>
      <w:szCs w:val="24"/>
    </w:rPr>
  </w:style>
  <w:style w:type="paragraph" w:customStyle="1" w:styleId="closewidecontentpopup">
    <w:name w:val="closewidecontentpopup"/>
    <w:basedOn w:val="Normal"/>
    <w:rsid w:val="0048727A"/>
    <w:pPr>
      <w:spacing w:before="75" w:after="75" w:line="240" w:lineRule="auto"/>
      <w:ind w:left="75" w:right="150"/>
    </w:pPr>
    <w:rPr>
      <w:rFonts w:ascii="Times New Roman" w:eastAsia="Times New Roman" w:hAnsi="Times New Roman" w:cs="Times New Roman"/>
      <w:sz w:val="24"/>
      <w:szCs w:val="24"/>
    </w:rPr>
  </w:style>
  <w:style w:type="paragraph" w:customStyle="1" w:styleId="lightboxoverlay">
    <w:name w:val="lightboxoverlay"/>
    <w:basedOn w:val="Normal"/>
    <w:rsid w:val="0048727A"/>
    <w:pPr>
      <w:shd w:val="clear" w:color="auto" w:fill="000000"/>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lightbox">
    <w:name w:val="lightbox"/>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ndicators">
    <w:name w:val="s-indicators"/>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gescoreimgon">
    <w:name w:val="igescoreimgon"/>
    <w:basedOn w:val="Normal"/>
    <w:rsid w:val="0048727A"/>
    <w:pPr>
      <w:spacing w:before="100" w:beforeAutospacing="1" w:after="100" w:afterAutospacing="1" w:line="240" w:lineRule="auto"/>
      <w:ind w:right="30"/>
    </w:pPr>
    <w:rPr>
      <w:rFonts w:ascii="Times New Roman" w:eastAsia="Times New Roman" w:hAnsi="Times New Roman" w:cs="Times New Roman"/>
      <w:sz w:val="24"/>
      <w:szCs w:val="24"/>
    </w:rPr>
  </w:style>
  <w:style w:type="paragraph" w:customStyle="1" w:styleId="igescoreimgoff">
    <w:name w:val="igescoreimgoff"/>
    <w:basedOn w:val="Normal"/>
    <w:rsid w:val="0048727A"/>
    <w:pPr>
      <w:spacing w:before="100" w:beforeAutospacing="1" w:after="100" w:afterAutospacing="1" w:line="240" w:lineRule="auto"/>
      <w:ind w:right="30"/>
    </w:pPr>
    <w:rPr>
      <w:rFonts w:ascii="Times New Roman" w:eastAsia="Times New Roman" w:hAnsi="Times New Roman" w:cs="Times New Roman"/>
      <w:sz w:val="24"/>
      <w:szCs w:val="24"/>
    </w:rPr>
  </w:style>
  <w:style w:type="paragraph" w:customStyle="1" w:styleId="msgbox-rulerbar">
    <w:name w:val="msgbox-rulerbar"/>
    <w:basedOn w:val="Normal"/>
    <w:rsid w:val="0048727A"/>
    <w:pPr>
      <w:shd w:val="clear" w:color="auto" w:fill="E6E7D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pphelp-header">
    <w:name w:val="apphelp-header"/>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apphelp-rulerbar">
    <w:name w:val="apphelp-rulerbar"/>
    <w:basedOn w:val="Normal"/>
    <w:rsid w:val="0048727A"/>
    <w:pPr>
      <w:shd w:val="clear" w:color="auto" w:fill="E6E7DF"/>
      <w:spacing w:before="100" w:beforeAutospacing="1" w:after="45" w:line="240" w:lineRule="auto"/>
      <w:ind w:left="450" w:right="300"/>
      <w:jc w:val="center"/>
    </w:pPr>
    <w:rPr>
      <w:rFonts w:ascii="Times New Roman" w:eastAsia="Times New Roman" w:hAnsi="Times New Roman" w:cs="Times New Roman"/>
      <w:sz w:val="24"/>
      <w:szCs w:val="24"/>
    </w:rPr>
  </w:style>
  <w:style w:type="paragraph" w:customStyle="1" w:styleId="s-sharelabel">
    <w:name w:val="s-sharelabel"/>
    <w:basedOn w:val="Normal"/>
    <w:rsid w:val="0048727A"/>
    <w:pPr>
      <w:spacing w:before="100" w:beforeAutospacing="1" w:after="100" w:afterAutospacing="1" w:line="288" w:lineRule="atLeast"/>
    </w:pPr>
    <w:rPr>
      <w:rFonts w:ascii="Times New Roman" w:eastAsia="Times New Roman" w:hAnsi="Times New Roman" w:cs="Times New Roman"/>
      <w:sz w:val="17"/>
      <w:szCs w:val="17"/>
    </w:rPr>
  </w:style>
  <w:style w:type="paragraph" w:customStyle="1" w:styleId="b24-head-booktitle-toc">
    <w:name w:val="b24-head-booktitle-toc"/>
    <w:basedOn w:val="Normal"/>
    <w:rsid w:val="0048727A"/>
    <w:pPr>
      <w:spacing w:after="0" w:line="240" w:lineRule="auto"/>
    </w:pPr>
    <w:rPr>
      <w:rFonts w:ascii="Times New Roman" w:eastAsia="Times New Roman" w:hAnsi="Times New Roman" w:cs="Times New Roman"/>
      <w:sz w:val="24"/>
      <w:szCs w:val="24"/>
    </w:rPr>
  </w:style>
  <w:style w:type="paragraph" w:customStyle="1" w:styleId="b24-head-booktitle-viewer">
    <w:name w:val="b24-head-booktitle-viewer"/>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head-toctext">
    <w:name w:val="b24-head-toctext"/>
    <w:basedOn w:val="Normal"/>
    <w:rsid w:val="0048727A"/>
    <w:pPr>
      <w:spacing w:after="0" w:line="240" w:lineRule="auto"/>
    </w:pPr>
    <w:rPr>
      <w:rFonts w:ascii="Times New Roman" w:eastAsia="Times New Roman" w:hAnsi="Times New Roman" w:cs="Times New Roman"/>
      <w:sz w:val="29"/>
      <w:szCs w:val="29"/>
    </w:rPr>
  </w:style>
  <w:style w:type="paragraph" w:customStyle="1" w:styleId="b24-border">
    <w:name w:val="b24-borde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aintenance">
    <w:name w:val="maintenance"/>
    <w:basedOn w:val="Normal"/>
    <w:rsid w:val="0048727A"/>
    <w:pPr>
      <w:spacing w:after="100" w:afterAutospacing="1" w:line="240" w:lineRule="auto"/>
      <w:ind w:left="-2625"/>
      <w:jc w:val="center"/>
    </w:pPr>
    <w:rPr>
      <w:rFonts w:ascii="Times New Roman" w:eastAsia="Times New Roman" w:hAnsi="Times New Roman" w:cs="Times New Roman"/>
      <w:sz w:val="24"/>
      <w:szCs w:val="24"/>
    </w:rPr>
  </w:style>
  <w:style w:type="paragraph" w:customStyle="1" w:styleId="jspverticalbar">
    <w:name w:val="jspverticalbar"/>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sphorizontalbar">
    <w:name w:val="jsphorizontalbar"/>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spcap">
    <w:name w:val="jspcap"/>
    <w:basedOn w:val="Normal"/>
    <w:rsid w:val="0048727A"/>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jsparrow">
    <w:name w:val="jsparrow"/>
    <w:basedOn w:val="Normal"/>
    <w:rsid w:val="0048727A"/>
    <w:pPr>
      <w:shd w:val="clear" w:color="auto" w:fill="50506D"/>
      <w:spacing w:before="100" w:beforeAutospacing="1" w:after="100" w:afterAutospacing="1" w:line="240" w:lineRule="auto"/>
      <w:ind w:firstLine="27680"/>
    </w:pPr>
    <w:rPr>
      <w:rFonts w:ascii="Times New Roman" w:eastAsia="Times New Roman" w:hAnsi="Times New Roman" w:cs="Times New Roman"/>
      <w:sz w:val="24"/>
      <w:szCs w:val="24"/>
    </w:rPr>
  </w:style>
  <w:style w:type="paragraph" w:customStyle="1" w:styleId="jspcorner">
    <w:name w:val="jspcorne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
    <w:name w:val="ui-datepicker"/>
    <w:basedOn w:val="Normal"/>
    <w:rsid w:val="0048727A"/>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ui-datepicker-row-break">
    <w:name w:val="ui-datepicker-row-break"/>
    <w:basedOn w:val="Normal"/>
    <w:rsid w:val="0048727A"/>
    <w:pPr>
      <w:spacing w:before="100" w:beforeAutospacing="1" w:after="100" w:afterAutospacing="1" w:line="240" w:lineRule="auto"/>
    </w:pPr>
    <w:rPr>
      <w:rFonts w:ascii="Times New Roman" w:eastAsia="Times New Roman" w:hAnsi="Times New Roman" w:cs="Times New Roman"/>
      <w:sz w:val="2"/>
      <w:szCs w:val="2"/>
    </w:rPr>
  </w:style>
  <w:style w:type="paragraph" w:customStyle="1" w:styleId="ui-datepicker-rtl">
    <w:name w:val="ui-datepicker-rtl"/>
    <w:basedOn w:val="Normal"/>
    <w:rsid w:val="0048727A"/>
    <w:pPr>
      <w:bidi/>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cover">
    <w:name w:val="ui-datepicker-cove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widget-overlay">
    <w:name w:val="ui-widget-overlay"/>
    <w:basedOn w:val="Normal"/>
    <w:rsid w:val="0048727A"/>
    <w:pPr>
      <w:shd w:val="clear" w:color="auto" w:fill="AAAAA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widget-shadow">
    <w:name w:val="ui-widget-shadow"/>
    <w:basedOn w:val="Normal"/>
    <w:rsid w:val="0048727A"/>
    <w:pPr>
      <w:shd w:val="clear" w:color="auto" w:fill="AAAAAA"/>
      <w:spacing w:after="0" w:line="240" w:lineRule="auto"/>
      <w:ind w:left="-120"/>
    </w:pPr>
    <w:rPr>
      <w:rFonts w:ascii="Times New Roman" w:eastAsia="Times New Roman" w:hAnsi="Times New Roman" w:cs="Times New Roman"/>
      <w:sz w:val="24"/>
      <w:szCs w:val="24"/>
    </w:rPr>
  </w:style>
  <w:style w:type="paragraph" w:customStyle="1" w:styleId="ui-icon">
    <w:name w:val="ui-icon"/>
    <w:basedOn w:val="Normal"/>
    <w:rsid w:val="0048727A"/>
    <w:pPr>
      <w:spacing w:before="100" w:beforeAutospacing="1" w:after="100" w:afterAutospacing="1" w:line="240" w:lineRule="auto"/>
      <w:ind w:firstLine="7343"/>
    </w:pPr>
    <w:rPr>
      <w:rFonts w:ascii="Times New Roman" w:eastAsia="Times New Roman" w:hAnsi="Times New Roman" w:cs="Times New Roman"/>
      <w:sz w:val="24"/>
      <w:szCs w:val="24"/>
    </w:rPr>
  </w:style>
  <w:style w:type="paragraph" w:customStyle="1" w:styleId="ui-widget">
    <w:name w:val="ui-widget"/>
    <w:basedOn w:val="Normal"/>
    <w:rsid w:val="0048727A"/>
    <w:pPr>
      <w:spacing w:before="100" w:beforeAutospacing="1" w:after="100" w:afterAutospacing="1" w:line="240" w:lineRule="auto"/>
    </w:pPr>
    <w:rPr>
      <w:rFonts w:ascii="Verdana" w:eastAsia="Times New Roman" w:hAnsi="Verdana" w:cs="Times New Roman"/>
      <w:sz w:val="26"/>
      <w:szCs w:val="26"/>
    </w:rPr>
  </w:style>
  <w:style w:type="paragraph" w:customStyle="1" w:styleId="ui-widget-content">
    <w:name w:val="ui-widget-content"/>
    <w:basedOn w:val="Normal"/>
    <w:rsid w:val="0048727A"/>
    <w:pPr>
      <w:pBdr>
        <w:top w:val="single" w:sz="6" w:space="0" w:color="AAAAAA"/>
        <w:left w:val="single" w:sz="6" w:space="0" w:color="AAAAAA"/>
        <w:bottom w:val="single" w:sz="6" w:space="0" w:color="AAAAAA"/>
        <w:right w:val="single" w:sz="6" w:space="0" w:color="AAAAAA"/>
      </w:pBdr>
      <w:shd w:val="clear" w:color="auto" w:fill="FFFFFF"/>
      <w:spacing w:before="100" w:beforeAutospacing="1" w:after="100" w:afterAutospacing="1" w:line="240" w:lineRule="auto"/>
    </w:pPr>
    <w:rPr>
      <w:rFonts w:ascii="Times New Roman" w:eastAsia="Times New Roman" w:hAnsi="Times New Roman" w:cs="Times New Roman"/>
      <w:color w:val="222222"/>
      <w:sz w:val="24"/>
      <w:szCs w:val="24"/>
    </w:rPr>
  </w:style>
  <w:style w:type="paragraph" w:customStyle="1" w:styleId="ui-widget-header">
    <w:name w:val="ui-widget-header"/>
    <w:basedOn w:val="Normal"/>
    <w:rsid w:val="0048727A"/>
    <w:pPr>
      <w:pBdr>
        <w:top w:val="single" w:sz="6" w:space="0" w:color="AAAAAA"/>
        <w:left w:val="single" w:sz="6" w:space="0" w:color="AAAAAA"/>
        <w:bottom w:val="single" w:sz="6" w:space="0" w:color="AAAAAA"/>
        <w:right w:val="single" w:sz="6" w:space="0" w:color="AAAAAA"/>
      </w:pBdr>
      <w:shd w:val="clear" w:color="auto" w:fill="CCCCCC"/>
      <w:spacing w:before="100" w:beforeAutospacing="1" w:after="100" w:afterAutospacing="1" w:line="240" w:lineRule="auto"/>
    </w:pPr>
    <w:rPr>
      <w:rFonts w:ascii="Times New Roman" w:eastAsia="Times New Roman" w:hAnsi="Times New Roman" w:cs="Times New Roman"/>
      <w:b/>
      <w:bCs/>
      <w:color w:val="222222"/>
      <w:sz w:val="24"/>
      <w:szCs w:val="24"/>
    </w:rPr>
  </w:style>
  <w:style w:type="paragraph" w:customStyle="1" w:styleId="ui-state-default">
    <w:name w:val="ui-state-default"/>
    <w:basedOn w:val="Normal"/>
    <w:rsid w:val="0048727A"/>
    <w:pPr>
      <w:pBdr>
        <w:top w:val="single" w:sz="6" w:space="0" w:color="D3D3D3"/>
        <w:left w:val="single" w:sz="6" w:space="0" w:color="D3D3D3"/>
        <w:bottom w:val="single" w:sz="6" w:space="0" w:color="D3D3D3"/>
        <w:right w:val="single" w:sz="6" w:space="0" w:color="D3D3D3"/>
      </w:pBdr>
      <w:shd w:val="clear" w:color="auto" w:fill="E6E6E6"/>
      <w:spacing w:before="100" w:beforeAutospacing="1" w:after="100" w:afterAutospacing="1" w:line="240" w:lineRule="auto"/>
    </w:pPr>
    <w:rPr>
      <w:rFonts w:ascii="Times New Roman" w:eastAsia="Times New Roman" w:hAnsi="Times New Roman" w:cs="Times New Roman"/>
      <w:color w:val="555555"/>
      <w:sz w:val="24"/>
      <w:szCs w:val="24"/>
    </w:rPr>
  </w:style>
  <w:style w:type="paragraph" w:customStyle="1" w:styleId="ui-state-hover">
    <w:name w:val="ui-state-hover"/>
    <w:basedOn w:val="Normal"/>
    <w:rsid w:val="0048727A"/>
    <w:pPr>
      <w:pBdr>
        <w:top w:val="single" w:sz="6" w:space="0" w:color="999999"/>
        <w:left w:val="single" w:sz="6" w:space="0" w:color="999999"/>
        <w:bottom w:val="single" w:sz="6" w:space="0" w:color="999999"/>
        <w:right w:val="single" w:sz="6" w:space="0" w:color="999999"/>
      </w:pBdr>
      <w:shd w:val="clear" w:color="auto" w:fill="DADADA"/>
      <w:spacing w:before="100" w:beforeAutospacing="1" w:after="100" w:afterAutospacing="1" w:line="240" w:lineRule="auto"/>
    </w:pPr>
    <w:rPr>
      <w:rFonts w:ascii="Times New Roman" w:eastAsia="Times New Roman" w:hAnsi="Times New Roman" w:cs="Times New Roman"/>
      <w:color w:val="212121"/>
      <w:sz w:val="24"/>
      <w:szCs w:val="24"/>
    </w:rPr>
  </w:style>
  <w:style w:type="paragraph" w:customStyle="1" w:styleId="ui-state-focus">
    <w:name w:val="ui-state-focus"/>
    <w:basedOn w:val="Normal"/>
    <w:rsid w:val="0048727A"/>
    <w:pPr>
      <w:pBdr>
        <w:top w:val="single" w:sz="6" w:space="0" w:color="999999"/>
        <w:left w:val="single" w:sz="6" w:space="0" w:color="999999"/>
        <w:bottom w:val="single" w:sz="6" w:space="0" w:color="999999"/>
        <w:right w:val="single" w:sz="6" w:space="0" w:color="999999"/>
      </w:pBdr>
      <w:shd w:val="clear" w:color="auto" w:fill="DADADA"/>
      <w:spacing w:before="100" w:beforeAutospacing="1" w:after="100" w:afterAutospacing="1" w:line="240" w:lineRule="auto"/>
    </w:pPr>
    <w:rPr>
      <w:rFonts w:ascii="Times New Roman" w:eastAsia="Times New Roman" w:hAnsi="Times New Roman" w:cs="Times New Roman"/>
      <w:color w:val="212121"/>
      <w:sz w:val="24"/>
      <w:szCs w:val="24"/>
    </w:rPr>
  </w:style>
  <w:style w:type="paragraph" w:customStyle="1" w:styleId="ui-state-active">
    <w:name w:val="ui-state-active"/>
    <w:basedOn w:val="Normal"/>
    <w:rsid w:val="0048727A"/>
    <w:pPr>
      <w:pBdr>
        <w:top w:val="single" w:sz="6" w:space="0" w:color="AAAAAA"/>
        <w:left w:val="single" w:sz="6" w:space="0" w:color="AAAAAA"/>
        <w:bottom w:val="single" w:sz="6" w:space="0" w:color="AAAAAA"/>
        <w:right w:val="single" w:sz="6" w:space="0" w:color="AAAAAA"/>
      </w:pBdr>
      <w:shd w:val="clear" w:color="auto" w:fill="FFFFFF"/>
      <w:spacing w:before="100" w:beforeAutospacing="1" w:after="100" w:afterAutospacing="1" w:line="240" w:lineRule="auto"/>
    </w:pPr>
    <w:rPr>
      <w:rFonts w:ascii="Times New Roman" w:eastAsia="Times New Roman" w:hAnsi="Times New Roman" w:cs="Times New Roman"/>
      <w:color w:val="212121"/>
      <w:sz w:val="24"/>
      <w:szCs w:val="24"/>
    </w:rPr>
  </w:style>
  <w:style w:type="paragraph" w:customStyle="1" w:styleId="ui-state-highlight">
    <w:name w:val="ui-state-highlight"/>
    <w:basedOn w:val="Normal"/>
    <w:rsid w:val="0048727A"/>
    <w:pPr>
      <w:pBdr>
        <w:top w:val="single" w:sz="6" w:space="0" w:color="FCEFA1"/>
        <w:left w:val="single" w:sz="6" w:space="0" w:color="FCEFA1"/>
        <w:bottom w:val="single" w:sz="6" w:space="0" w:color="FCEFA1"/>
        <w:right w:val="single" w:sz="6" w:space="0" w:color="FCEFA1"/>
      </w:pBdr>
      <w:shd w:val="clear" w:color="auto" w:fill="FBF9EE"/>
      <w:spacing w:before="100" w:beforeAutospacing="1" w:after="100" w:afterAutospacing="1" w:line="240" w:lineRule="auto"/>
    </w:pPr>
    <w:rPr>
      <w:rFonts w:ascii="Times New Roman" w:eastAsia="Times New Roman" w:hAnsi="Times New Roman" w:cs="Times New Roman"/>
      <w:color w:val="363636"/>
      <w:sz w:val="24"/>
      <w:szCs w:val="24"/>
    </w:rPr>
  </w:style>
  <w:style w:type="paragraph" w:customStyle="1" w:styleId="ui-state-error">
    <w:name w:val="ui-state-error"/>
    <w:basedOn w:val="Normal"/>
    <w:rsid w:val="0048727A"/>
    <w:pPr>
      <w:pBdr>
        <w:top w:val="single" w:sz="6" w:space="0" w:color="CD0A0A"/>
        <w:left w:val="single" w:sz="6" w:space="0" w:color="CD0A0A"/>
        <w:bottom w:val="single" w:sz="6" w:space="0" w:color="CD0A0A"/>
        <w:right w:val="single" w:sz="6" w:space="0" w:color="CD0A0A"/>
      </w:pBdr>
      <w:shd w:val="clear" w:color="auto" w:fill="FEF1EC"/>
      <w:spacing w:before="100" w:beforeAutospacing="1" w:after="100" w:afterAutospacing="1" w:line="240" w:lineRule="auto"/>
    </w:pPr>
    <w:rPr>
      <w:rFonts w:ascii="Times New Roman" w:eastAsia="Times New Roman" w:hAnsi="Times New Roman" w:cs="Times New Roman"/>
      <w:color w:val="CD0A0A"/>
      <w:sz w:val="24"/>
      <w:szCs w:val="24"/>
    </w:rPr>
  </w:style>
  <w:style w:type="paragraph" w:customStyle="1" w:styleId="ui-helper-hidden">
    <w:name w:val="ui-helper-hidden"/>
    <w:basedOn w:val="Normal"/>
    <w:rsid w:val="0048727A"/>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ui-helper-reset">
    <w:name w:val="ui-helper-reset"/>
    <w:basedOn w:val="Normal"/>
    <w:rsid w:val="0048727A"/>
    <w:pPr>
      <w:spacing w:after="0" w:line="240" w:lineRule="auto"/>
    </w:pPr>
    <w:rPr>
      <w:rFonts w:ascii="Times New Roman" w:eastAsia="Times New Roman" w:hAnsi="Times New Roman" w:cs="Times New Roman"/>
      <w:sz w:val="24"/>
      <w:szCs w:val="24"/>
    </w:rPr>
  </w:style>
  <w:style w:type="paragraph" w:customStyle="1" w:styleId="ui-helper-clearfix">
    <w:name w:val="ui-helper-clearfix"/>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helper-zfix">
    <w:name w:val="ui-helper-zfix"/>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state-error-text">
    <w:name w:val="ui-state-error-text"/>
    <w:basedOn w:val="Normal"/>
    <w:rsid w:val="0048727A"/>
    <w:pPr>
      <w:spacing w:before="100" w:beforeAutospacing="1" w:after="100" w:afterAutospacing="1" w:line="240" w:lineRule="auto"/>
    </w:pPr>
    <w:rPr>
      <w:rFonts w:ascii="Times New Roman" w:eastAsia="Times New Roman" w:hAnsi="Times New Roman" w:cs="Times New Roman"/>
      <w:color w:val="CD0A0A"/>
      <w:sz w:val="24"/>
      <w:szCs w:val="24"/>
    </w:rPr>
  </w:style>
  <w:style w:type="paragraph" w:customStyle="1" w:styleId="ui-priority-primary">
    <w:name w:val="ui-priority-primary"/>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ui-priority-secondary">
    <w:name w:val="ui-priority-secondary"/>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state-disabled">
    <w:name w:val="ui-state-disabled"/>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button">
    <w:name w:val="ui-button"/>
    <w:basedOn w:val="Normal"/>
    <w:rsid w:val="0048727A"/>
    <w:pPr>
      <w:spacing w:before="100" w:beforeAutospacing="1" w:after="100" w:afterAutospacing="1" w:line="240" w:lineRule="auto"/>
      <w:ind w:right="24"/>
      <w:jc w:val="center"/>
    </w:pPr>
    <w:rPr>
      <w:rFonts w:ascii="Times New Roman" w:eastAsia="Times New Roman" w:hAnsi="Times New Roman" w:cs="Times New Roman"/>
      <w:sz w:val="24"/>
      <w:szCs w:val="24"/>
    </w:rPr>
  </w:style>
  <w:style w:type="paragraph" w:customStyle="1" w:styleId="ui-dialog">
    <w:name w:val="ui-dialog"/>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
    <w:name w:val="chapter"/>
    <w:basedOn w:val="Normal"/>
    <w:rsid w:val="0048727A"/>
    <w:pPr>
      <w:spacing w:after="100" w:afterAutospacing="1" w:line="240" w:lineRule="auto"/>
      <w:ind w:left="240"/>
    </w:pPr>
    <w:rPr>
      <w:rFonts w:ascii="Arial" w:eastAsia="Times New Roman" w:hAnsi="Arial" w:cs="Arial"/>
      <w:sz w:val="24"/>
      <w:szCs w:val="24"/>
    </w:rPr>
  </w:style>
  <w:style w:type="paragraph" w:customStyle="1" w:styleId="preface">
    <w:name w:val="preface"/>
    <w:basedOn w:val="Normal"/>
    <w:rsid w:val="0048727A"/>
    <w:pPr>
      <w:spacing w:after="100" w:afterAutospacing="1" w:line="240" w:lineRule="auto"/>
      <w:ind w:left="240"/>
    </w:pPr>
    <w:rPr>
      <w:rFonts w:ascii="Arial" w:eastAsia="Times New Roman" w:hAnsi="Arial" w:cs="Arial"/>
      <w:sz w:val="24"/>
      <w:szCs w:val="24"/>
    </w:rPr>
  </w:style>
  <w:style w:type="paragraph" w:customStyle="1" w:styleId="appendix">
    <w:name w:val="appendix"/>
    <w:basedOn w:val="Normal"/>
    <w:rsid w:val="0048727A"/>
    <w:pPr>
      <w:spacing w:after="100" w:afterAutospacing="1" w:line="240" w:lineRule="auto"/>
      <w:ind w:left="240"/>
    </w:pPr>
    <w:rPr>
      <w:rFonts w:ascii="Arial" w:eastAsia="Times New Roman" w:hAnsi="Arial" w:cs="Arial"/>
      <w:sz w:val="24"/>
      <w:szCs w:val="24"/>
    </w:rPr>
  </w:style>
  <w:style w:type="paragraph" w:customStyle="1" w:styleId="index">
    <w:name w:val="index"/>
    <w:basedOn w:val="Normal"/>
    <w:rsid w:val="0048727A"/>
    <w:pPr>
      <w:spacing w:after="100" w:afterAutospacing="1" w:line="240" w:lineRule="auto"/>
      <w:ind w:left="240"/>
    </w:pPr>
    <w:rPr>
      <w:rFonts w:ascii="Arial" w:eastAsia="Times New Roman" w:hAnsi="Arial" w:cs="Arial"/>
      <w:sz w:val="24"/>
      <w:szCs w:val="24"/>
    </w:rPr>
  </w:style>
  <w:style w:type="paragraph" w:customStyle="1" w:styleId="glossary">
    <w:name w:val="glossary"/>
    <w:basedOn w:val="Normal"/>
    <w:rsid w:val="0048727A"/>
    <w:pPr>
      <w:spacing w:after="100" w:afterAutospacing="1" w:line="240" w:lineRule="auto"/>
      <w:ind w:left="240"/>
    </w:pPr>
    <w:rPr>
      <w:rFonts w:ascii="Arial" w:eastAsia="Times New Roman" w:hAnsi="Arial" w:cs="Arial"/>
      <w:sz w:val="24"/>
      <w:szCs w:val="24"/>
    </w:rPr>
  </w:style>
  <w:style w:type="paragraph" w:customStyle="1" w:styleId="reference">
    <w:name w:val="reference"/>
    <w:basedOn w:val="Normal"/>
    <w:rsid w:val="0048727A"/>
    <w:pPr>
      <w:spacing w:after="100" w:afterAutospacing="1" w:line="240" w:lineRule="auto"/>
      <w:ind w:left="240"/>
    </w:pPr>
    <w:rPr>
      <w:rFonts w:ascii="Arial" w:eastAsia="Times New Roman" w:hAnsi="Arial" w:cs="Arial"/>
      <w:sz w:val="24"/>
      <w:szCs w:val="24"/>
    </w:rPr>
  </w:style>
  <w:style w:type="paragraph" w:customStyle="1" w:styleId="part">
    <w:name w:val="part"/>
    <w:basedOn w:val="Normal"/>
    <w:rsid w:val="0048727A"/>
    <w:pPr>
      <w:spacing w:after="100" w:afterAutospacing="1" w:line="240" w:lineRule="auto"/>
      <w:ind w:left="240"/>
    </w:pPr>
    <w:rPr>
      <w:rFonts w:ascii="Arial" w:eastAsia="Times New Roman" w:hAnsi="Arial" w:cs="Arial"/>
      <w:sz w:val="24"/>
      <w:szCs w:val="24"/>
    </w:rPr>
  </w:style>
  <w:style w:type="paragraph" w:customStyle="1" w:styleId="lot">
    <w:name w:val="lot"/>
    <w:basedOn w:val="Normal"/>
    <w:rsid w:val="0048727A"/>
    <w:pPr>
      <w:spacing w:after="100" w:afterAutospacing="1" w:line="240" w:lineRule="auto"/>
      <w:ind w:left="240"/>
    </w:pPr>
    <w:rPr>
      <w:rFonts w:ascii="Arial" w:eastAsia="Times New Roman" w:hAnsi="Arial" w:cs="Arial"/>
      <w:sz w:val="24"/>
      <w:szCs w:val="24"/>
    </w:rPr>
  </w:style>
  <w:style w:type="paragraph" w:customStyle="1" w:styleId="book">
    <w:name w:val="book"/>
    <w:basedOn w:val="Normal"/>
    <w:rsid w:val="0048727A"/>
    <w:pPr>
      <w:spacing w:after="100" w:afterAutospacing="1" w:line="240" w:lineRule="auto"/>
      <w:ind w:left="240"/>
    </w:pPr>
    <w:rPr>
      <w:rFonts w:ascii="Arial" w:eastAsia="Times New Roman" w:hAnsi="Arial" w:cs="Arial"/>
      <w:sz w:val="24"/>
      <w:szCs w:val="24"/>
    </w:rPr>
  </w:style>
  <w:style w:type="paragraph" w:customStyle="1" w:styleId="bibliography">
    <w:name w:val="bibliography"/>
    <w:basedOn w:val="Normal"/>
    <w:rsid w:val="0048727A"/>
    <w:pPr>
      <w:spacing w:after="100" w:afterAutospacing="1" w:line="240" w:lineRule="auto"/>
      <w:ind w:left="240"/>
    </w:pPr>
    <w:rPr>
      <w:rFonts w:ascii="Arial" w:eastAsia="Times New Roman" w:hAnsi="Arial" w:cs="Arial"/>
      <w:sz w:val="24"/>
      <w:szCs w:val="24"/>
    </w:rPr>
  </w:style>
  <w:style w:type="paragraph" w:customStyle="1" w:styleId="epilog">
    <w:name w:val="epilog"/>
    <w:basedOn w:val="Normal"/>
    <w:rsid w:val="0048727A"/>
    <w:pPr>
      <w:spacing w:after="100" w:afterAutospacing="1" w:line="240" w:lineRule="auto"/>
      <w:ind w:left="240"/>
    </w:pPr>
    <w:rPr>
      <w:rFonts w:ascii="Arial" w:eastAsia="Times New Roman" w:hAnsi="Arial" w:cs="Arial"/>
      <w:sz w:val="24"/>
      <w:szCs w:val="24"/>
    </w:rPr>
  </w:style>
  <w:style w:type="paragraph" w:customStyle="1" w:styleId="toc">
    <w:name w:val="toc"/>
    <w:basedOn w:val="Normal"/>
    <w:rsid w:val="0048727A"/>
    <w:pPr>
      <w:spacing w:after="100" w:afterAutospacing="1" w:line="240" w:lineRule="auto"/>
      <w:ind w:left="240"/>
    </w:pPr>
    <w:rPr>
      <w:rFonts w:ascii="Arial" w:eastAsia="Times New Roman" w:hAnsi="Arial" w:cs="Arial"/>
      <w:sz w:val="24"/>
      <w:szCs w:val="24"/>
    </w:rPr>
  </w:style>
  <w:style w:type="paragraph" w:customStyle="1" w:styleId="bibliomixed">
    <w:name w:val="bibliomixed"/>
    <w:basedOn w:val="Normal"/>
    <w:rsid w:val="0048727A"/>
    <w:pPr>
      <w:spacing w:before="100" w:beforeAutospacing="1" w:after="100" w:afterAutospacing="1" w:line="240" w:lineRule="auto"/>
      <w:ind w:left="480"/>
    </w:pPr>
    <w:rPr>
      <w:rFonts w:ascii="Times New Roman" w:eastAsia="Times New Roman" w:hAnsi="Times New Roman" w:cs="Times New Roman"/>
      <w:sz w:val="24"/>
      <w:szCs w:val="24"/>
    </w:rPr>
  </w:style>
  <w:style w:type="paragraph" w:customStyle="1" w:styleId="biblioentry">
    <w:name w:val="biblioentry"/>
    <w:basedOn w:val="Normal"/>
    <w:rsid w:val="0048727A"/>
    <w:pPr>
      <w:spacing w:before="100" w:beforeAutospacing="1" w:after="100" w:afterAutospacing="1" w:line="240" w:lineRule="auto"/>
      <w:ind w:left="480"/>
    </w:pPr>
    <w:rPr>
      <w:rFonts w:ascii="Times New Roman" w:eastAsia="Times New Roman" w:hAnsi="Times New Roman" w:cs="Times New Roman"/>
      <w:sz w:val="24"/>
      <w:szCs w:val="24"/>
    </w:rPr>
  </w:style>
  <w:style w:type="paragraph" w:customStyle="1" w:styleId="appendix-title">
    <w:name w:val="appendix-title"/>
    <w:basedOn w:val="Normal"/>
    <w:rsid w:val="0048727A"/>
    <w:pPr>
      <w:spacing w:after="120" w:line="240" w:lineRule="auto"/>
    </w:pPr>
    <w:rPr>
      <w:rFonts w:ascii="Times New Roman" w:eastAsia="Times New Roman" w:hAnsi="Times New Roman" w:cs="Times New Roman"/>
      <w:b/>
      <w:bCs/>
      <w:color w:val="494B43"/>
      <w:sz w:val="26"/>
      <w:szCs w:val="26"/>
    </w:rPr>
  </w:style>
  <w:style w:type="paragraph" w:customStyle="1" w:styleId="chapter-title">
    <w:name w:val="chapter-title"/>
    <w:basedOn w:val="Normal"/>
    <w:rsid w:val="0048727A"/>
    <w:pPr>
      <w:spacing w:before="24" w:after="120" w:line="240" w:lineRule="auto"/>
    </w:pPr>
    <w:rPr>
      <w:rFonts w:ascii="Times New Roman" w:eastAsia="Times New Roman" w:hAnsi="Times New Roman" w:cs="Times New Roman"/>
      <w:b/>
      <w:bCs/>
      <w:color w:val="494B43"/>
      <w:sz w:val="26"/>
      <w:szCs w:val="26"/>
    </w:rPr>
  </w:style>
  <w:style w:type="paragraph" w:customStyle="1" w:styleId="bookinfo-title">
    <w:name w:val="bookinfo-title"/>
    <w:basedOn w:val="Normal"/>
    <w:rsid w:val="0048727A"/>
    <w:pPr>
      <w:spacing w:after="120" w:line="240" w:lineRule="auto"/>
    </w:pPr>
    <w:rPr>
      <w:rFonts w:ascii="Times New Roman" w:eastAsia="Times New Roman" w:hAnsi="Times New Roman" w:cs="Times New Roman"/>
      <w:b/>
      <w:bCs/>
      <w:color w:val="494B43"/>
      <w:sz w:val="26"/>
      <w:szCs w:val="26"/>
    </w:rPr>
  </w:style>
  <w:style w:type="paragraph" w:customStyle="1" w:styleId="subtitle">
    <w:name w:val="subtitle"/>
    <w:basedOn w:val="Normal"/>
    <w:rsid w:val="0048727A"/>
    <w:pPr>
      <w:spacing w:before="96" w:after="0" w:line="240" w:lineRule="auto"/>
    </w:pPr>
    <w:rPr>
      <w:rFonts w:ascii="Times New Roman" w:eastAsia="Times New Roman" w:hAnsi="Times New Roman" w:cs="Times New Roman"/>
      <w:b/>
      <w:bCs/>
      <w:color w:val="61665A"/>
      <w:sz w:val="24"/>
      <w:szCs w:val="24"/>
    </w:rPr>
  </w:style>
  <w:style w:type="paragraph" w:customStyle="1" w:styleId="first-section-title">
    <w:name w:val="first-section-title"/>
    <w:basedOn w:val="Normal"/>
    <w:rsid w:val="0048727A"/>
    <w:pPr>
      <w:spacing w:before="24" w:after="120" w:line="240" w:lineRule="auto"/>
    </w:pPr>
    <w:rPr>
      <w:rFonts w:ascii="Times New Roman" w:eastAsia="Times New Roman" w:hAnsi="Times New Roman" w:cs="Times New Roman"/>
      <w:b/>
      <w:bCs/>
      <w:color w:val="494B43"/>
      <w:sz w:val="26"/>
      <w:szCs w:val="26"/>
    </w:rPr>
  </w:style>
  <w:style w:type="paragraph" w:customStyle="1" w:styleId="section-title">
    <w:name w:val="section-title"/>
    <w:basedOn w:val="Normal"/>
    <w:rsid w:val="0048727A"/>
    <w:pPr>
      <w:spacing w:before="100" w:beforeAutospacing="1" w:after="0" w:line="240" w:lineRule="auto"/>
    </w:pPr>
    <w:rPr>
      <w:rFonts w:ascii="Times New Roman" w:eastAsia="Times New Roman" w:hAnsi="Times New Roman" w:cs="Times New Roman"/>
      <w:b/>
      <w:bCs/>
      <w:color w:val="494B43"/>
      <w:sz w:val="26"/>
      <w:szCs w:val="26"/>
    </w:rPr>
  </w:style>
  <w:style w:type="paragraph" w:customStyle="1" w:styleId="sect2-title">
    <w:name w:val="sect2-title"/>
    <w:basedOn w:val="Normal"/>
    <w:rsid w:val="0048727A"/>
    <w:pPr>
      <w:spacing w:before="288" w:after="216" w:line="240" w:lineRule="auto"/>
    </w:pPr>
    <w:rPr>
      <w:rFonts w:ascii="Times New Roman" w:eastAsia="Times New Roman" w:hAnsi="Times New Roman" w:cs="Times New Roman"/>
      <w:b/>
      <w:bCs/>
      <w:color w:val="494B43"/>
      <w:sz w:val="24"/>
      <w:szCs w:val="24"/>
    </w:rPr>
  </w:style>
  <w:style w:type="paragraph" w:customStyle="1" w:styleId="legalnotice-title">
    <w:name w:val="legalnotice-title"/>
    <w:basedOn w:val="Normal"/>
    <w:rsid w:val="0048727A"/>
    <w:pPr>
      <w:spacing w:before="288" w:after="216" w:line="240" w:lineRule="auto"/>
    </w:pPr>
    <w:rPr>
      <w:rFonts w:ascii="Times New Roman" w:eastAsia="Times New Roman" w:hAnsi="Times New Roman" w:cs="Times New Roman"/>
      <w:b/>
      <w:bCs/>
      <w:color w:val="494B43"/>
      <w:sz w:val="24"/>
      <w:szCs w:val="24"/>
    </w:rPr>
  </w:style>
  <w:style w:type="paragraph" w:customStyle="1" w:styleId="sect3-title">
    <w:name w:val="sect3-title"/>
    <w:basedOn w:val="Normal"/>
    <w:rsid w:val="0048727A"/>
    <w:pPr>
      <w:spacing w:before="312" w:after="216" w:line="240" w:lineRule="auto"/>
    </w:pPr>
    <w:rPr>
      <w:rFonts w:ascii="Times New Roman" w:eastAsia="Times New Roman" w:hAnsi="Times New Roman" w:cs="Times New Roman"/>
      <w:b/>
      <w:bCs/>
      <w:color w:val="494B43"/>
      <w:sz w:val="24"/>
      <w:szCs w:val="24"/>
    </w:rPr>
  </w:style>
  <w:style w:type="paragraph" w:customStyle="1" w:styleId="revision">
    <w:name w:val="revision"/>
    <w:basedOn w:val="Normal"/>
    <w:rsid w:val="0048727A"/>
    <w:pPr>
      <w:pBdr>
        <w:left w:val="single" w:sz="6" w:space="0" w:color="FF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lide">
    <w:name w:val="slide"/>
    <w:basedOn w:val="Normal"/>
    <w:rsid w:val="0048727A"/>
    <w:pPr>
      <w:pBdr>
        <w:top w:val="single" w:sz="24" w:space="0" w:color="61665A"/>
      </w:pBdr>
      <w:spacing w:before="288" w:after="100" w:afterAutospacing="1" w:line="240" w:lineRule="auto"/>
    </w:pPr>
    <w:rPr>
      <w:rFonts w:ascii="Times New Roman" w:eastAsia="Times New Roman" w:hAnsi="Times New Roman" w:cs="Times New Roman"/>
      <w:sz w:val="24"/>
      <w:szCs w:val="24"/>
    </w:rPr>
  </w:style>
  <w:style w:type="paragraph" w:customStyle="1" w:styleId="slide-title">
    <w:name w:val="slide-title"/>
    <w:basedOn w:val="Normal"/>
    <w:rsid w:val="0048727A"/>
    <w:pPr>
      <w:spacing w:after="0" w:line="240" w:lineRule="auto"/>
    </w:pPr>
    <w:rPr>
      <w:rFonts w:ascii="Times New Roman" w:eastAsia="Times New Roman" w:hAnsi="Times New Roman" w:cs="Times New Roman"/>
      <w:b/>
      <w:bCs/>
      <w:color w:val="61665A"/>
      <w:sz w:val="26"/>
      <w:szCs w:val="26"/>
    </w:rPr>
  </w:style>
  <w:style w:type="paragraph" w:customStyle="1" w:styleId="dedication-title">
    <w:name w:val="dedication-title"/>
    <w:basedOn w:val="Normal"/>
    <w:rsid w:val="0048727A"/>
    <w:pPr>
      <w:spacing w:before="312" w:after="0" w:line="240" w:lineRule="auto"/>
    </w:pPr>
    <w:rPr>
      <w:rFonts w:ascii="Times New Roman" w:eastAsia="Times New Roman" w:hAnsi="Times New Roman" w:cs="Times New Roman"/>
      <w:b/>
      <w:bCs/>
      <w:color w:val="000000"/>
      <w:sz w:val="24"/>
      <w:szCs w:val="24"/>
    </w:rPr>
  </w:style>
  <w:style w:type="paragraph" w:customStyle="1" w:styleId="sect4-title">
    <w:name w:val="sect4-title"/>
    <w:basedOn w:val="Normal"/>
    <w:rsid w:val="0048727A"/>
    <w:pPr>
      <w:spacing w:before="216" w:after="0" w:line="240" w:lineRule="auto"/>
    </w:pPr>
    <w:rPr>
      <w:rFonts w:ascii="Times New Roman" w:eastAsia="Times New Roman" w:hAnsi="Times New Roman" w:cs="Times New Roman"/>
      <w:b/>
      <w:bCs/>
      <w:color w:val="494B43"/>
    </w:rPr>
  </w:style>
  <w:style w:type="paragraph" w:customStyle="1" w:styleId="sect5-title">
    <w:name w:val="sect5-title"/>
    <w:basedOn w:val="Normal"/>
    <w:rsid w:val="0048727A"/>
    <w:pPr>
      <w:spacing w:before="216" w:after="0" w:line="240" w:lineRule="auto"/>
    </w:pPr>
    <w:rPr>
      <w:rFonts w:ascii="Times New Roman" w:eastAsia="Times New Roman" w:hAnsi="Times New Roman" w:cs="Times New Roman"/>
      <w:b/>
      <w:bCs/>
      <w:color w:val="61665A"/>
    </w:rPr>
  </w:style>
  <w:style w:type="paragraph" w:customStyle="1" w:styleId="sect6-title">
    <w:name w:val="sect6-title"/>
    <w:basedOn w:val="Normal"/>
    <w:rsid w:val="0048727A"/>
    <w:pPr>
      <w:spacing w:before="216" w:after="0" w:line="240" w:lineRule="auto"/>
    </w:pPr>
    <w:rPr>
      <w:rFonts w:ascii="Times New Roman" w:eastAsia="Times New Roman" w:hAnsi="Times New Roman" w:cs="Times New Roman"/>
      <w:b/>
      <w:bCs/>
      <w:sz w:val="24"/>
      <w:szCs w:val="24"/>
    </w:rPr>
  </w:style>
  <w:style w:type="paragraph" w:customStyle="1" w:styleId="chapter-titlelabel">
    <w:name w:val="chapter-titlelabel"/>
    <w:basedOn w:val="Normal"/>
    <w:rsid w:val="0048727A"/>
    <w:pPr>
      <w:spacing w:before="100" w:beforeAutospacing="1" w:after="100" w:afterAutospacing="1" w:line="240" w:lineRule="auto"/>
    </w:pPr>
    <w:rPr>
      <w:rFonts w:ascii="Times New Roman" w:eastAsia="Times New Roman" w:hAnsi="Times New Roman" w:cs="Times New Roman"/>
      <w:b/>
      <w:bCs/>
      <w:color w:val="494B43"/>
      <w:sz w:val="24"/>
      <w:szCs w:val="24"/>
    </w:rPr>
  </w:style>
  <w:style w:type="paragraph" w:customStyle="1" w:styleId="partintro">
    <w:name w:val="partintro"/>
    <w:basedOn w:val="Normal"/>
    <w:rsid w:val="0048727A"/>
    <w:pPr>
      <w:spacing w:before="288" w:after="100" w:afterAutospacing="1" w:line="240" w:lineRule="auto"/>
    </w:pPr>
    <w:rPr>
      <w:rFonts w:ascii="Times New Roman" w:eastAsia="Times New Roman" w:hAnsi="Times New Roman" w:cs="Times New Roman"/>
      <w:sz w:val="24"/>
      <w:szCs w:val="24"/>
    </w:rPr>
  </w:style>
  <w:style w:type="paragraph" w:customStyle="1" w:styleId="partintro-title">
    <w:name w:val="partintro-title"/>
    <w:basedOn w:val="Normal"/>
    <w:rsid w:val="0048727A"/>
    <w:pPr>
      <w:spacing w:before="288" w:after="100" w:afterAutospacing="1" w:line="240" w:lineRule="auto"/>
    </w:pPr>
    <w:rPr>
      <w:rFonts w:ascii="Times New Roman" w:eastAsia="Times New Roman" w:hAnsi="Times New Roman" w:cs="Times New Roman"/>
      <w:b/>
      <w:bCs/>
      <w:color w:val="61665A"/>
      <w:sz w:val="26"/>
      <w:szCs w:val="26"/>
    </w:rPr>
  </w:style>
  <w:style w:type="paragraph" w:customStyle="1" w:styleId="lot-title">
    <w:name w:val="lot-title"/>
    <w:basedOn w:val="Normal"/>
    <w:rsid w:val="0048727A"/>
    <w:pPr>
      <w:spacing w:before="100" w:beforeAutospacing="1" w:after="100" w:afterAutospacing="1" w:line="240" w:lineRule="auto"/>
    </w:pPr>
    <w:rPr>
      <w:rFonts w:ascii="Times New Roman" w:eastAsia="Times New Roman" w:hAnsi="Times New Roman" w:cs="Times New Roman"/>
      <w:b/>
      <w:bCs/>
      <w:color w:val="61665A"/>
      <w:sz w:val="26"/>
      <w:szCs w:val="26"/>
    </w:rPr>
  </w:style>
  <w:style w:type="paragraph" w:customStyle="1" w:styleId="lotentry">
    <w:name w:val="lotentry"/>
    <w:basedOn w:val="Normal"/>
    <w:rsid w:val="0048727A"/>
    <w:pPr>
      <w:spacing w:before="216" w:after="0" w:line="240" w:lineRule="auto"/>
    </w:pPr>
    <w:rPr>
      <w:rFonts w:ascii="Arial" w:eastAsia="Times New Roman" w:hAnsi="Arial" w:cs="Arial"/>
      <w:sz w:val="21"/>
      <w:szCs w:val="21"/>
    </w:rPr>
  </w:style>
  <w:style w:type="paragraph" w:customStyle="1" w:styleId="lot-body">
    <w:name w:val="lot-body"/>
    <w:basedOn w:val="Normal"/>
    <w:rsid w:val="0048727A"/>
    <w:pPr>
      <w:spacing w:before="100" w:beforeAutospacing="1" w:after="100" w:afterAutospacing="1" w:line="240" w:lineRule="auto"/>
      <w:ind w:left="480"/>
    </w:pPr>
    <w:rPr>
      <w:rFonts w:ascii="Times New Roman" w:eastAsia="Times New Roman" w:hAnsi="Times New Roman" w:cs="Times New Roman"/>
      <w:sz w:val="24"/>
      <w:szCs w:val="24"/>
    </w:rPr>
  </w:style>
  <w:style w:type="paragraph" w:customStyle="1" w:styleId="definition">
    <w:name w:val="definition"/>
    <w:basedOn w:val="Normal"/>
    <w:rsid w:val="0048727A"/>
    <w:pPr>
      <w:spacing w:before="216" w:after="0" w:line="240" w:lineRule="auto"/>
    </w:pPr>
    <w:rPr>
      <w:rFonts w:ascii="Times New Roman" w:eastAsia="Times New Roman" w:hAnsi="Times New Roman" w:cs="Times New Roman"/>
      <w:sz w:val="24"/>
      <w:szCs w:val="24"/>
    </w:rPr>
  </w:style>
  <w:style w:type="paragraph" w:customStyle="1" w:styleId="author">
    <w:name w:val="author"/>
    <w:basedOn w:val="Normal"/>
    <w:rsid w:val="0048727A"/>
    <w:pPr>
      <w:spacing w:before="72" w:after="72" w:line="240" w:lineRule="auto"/>
    </w:pPr>
    <w:rPr>
      <w:rFonts w:ascii="Arial" w:eastAsia="Times New Roman" w:hAnsi="Arial" w:cs="Arial"/>
      <w:sz w:val="24"/>
      <w:szCs w:val="24"/>
    </w:rPr>
  </w:style>
  <w:style w:type="paragraph" w:customStyle="1" w:styleId="authorgroup">
    <w:name w:val="authorgroup"/>
    <w:basedOn w:val="Normal"/>
    <w:rsid w:val="0048727A"/>
    <w:pPr>
      <w:spacing w:before="72" w:after="72" w:line="240" w:lineRule="auto"/>
    </w:pPr>
    <w:rPr>
      <w:rFonts w:ascii="Arial" w:eastAsia="Times New Roman" w:hAnsi="Arial" w:cs="Arial"/>
      <w:sz w:val="24"/>
      <w:szCs w:val="24"/>
    </w:rPr>
  </w:style>
  <w:style w:type="paragraph" w:customStyle="1" w:styleId="componentauthors">
    <w:name w:val="componentauthors"/>
    <w:basedOn w:val="Normal"/>
    <w:rsid w:val="0048727A"/>
    <w:pPr>
      <w:spacing w:before="300" w:after="100" w:afterAutospacing="1" w:line="240" w:lineRule="auto"/>
    </w:pPr>
    <w:rPr>
      <w:rFonts w:ascii="Times New Roman" w:eastAsia="Times New Roman" w:hAnsi="Times New Roman" w:cs="Times New Roman"/>
      <w:sz w:val="24"/>
      <w:szCs w:val="24"/>
    </w:rPr>
  </w:style>
  <w:style w:type="paragraph" w:customStyle="1" w:styleId="componentauthor">
    <w:name w:val="componentauthor"/>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jobtitle">
    <w:name w:val="jobtitle"/>
    <w:basedOn w:val="Normal"/>
    <w:rsid w:val="0048727A"/>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indented-para">
    <w:name w:val="indented-para"/>
    <w:basedOn w:val="Normal"/>
    <w:rsid w:val="0048727A"/>
    <w:pPr>
      <w:spacing w:before="216" w:after="0" w:line="240" w:lineRule="auto"/>
      <w:ind w:left="480"/>
    </w:pPr>
    <w:rPr>
      <w:rFonts w:ascii="Times New Roman" w:eastAsia="Times New Roman" w:hAnsi="Times New Roman" w:cs="Times New Roman"/>
      <w:sz w:val="24"/>
      <w:szCs w:val="24"/>
    </w:rPr>
  </w:style>
  <w:style w:type="paragraph" w:customStyle="1" w:styleId="right">
    <w:name w:val="right"/>
    <w:basedOn w:val="Normal"/>
    <w:rsid w:val="0048727A"/>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centered-para">
    <w:name w:val="centered-para"/>
    <w:basedOn w:val="Normal"/>
    <w:rsid w:val="0048727A"/>
    <w:pPr>
      <w:spacing w:before="216" w:after="0" w:line="240" w:lineRule="auto"/>
      <w:jc w:val="center"/>
    </w:pPr>
    <w:rPr>
      <w:rFonts w:ascii="Times New Roman" w:eastAsia="Times New Roman" w:hAnsi="Times New Roman" w:cs="Times New Roman"/>
      <w:sz w:val="24"/>
      <w:szCs w:val="24"/>
    </w:rPr>
  </w:style>
  <w:style w:type="paragraph" w:customStyle="1" w:styleId="admon-flow">
    <w:name w:val="admon-flow"/>
    <w:basedOn w:val="Normal"/>
    <w:rsid w:val="0048727A"/>
    <w:pPr>
      <w:spacing w:before="216" w:after="100" w:afterAutospacing="1" w:line="240" w:lineRule="auto"/>
    </w:pPr>
    <w:rPr>
      <w:rFonts w:ascii="Times New Roman" w:eastAsia="Times New Roman" w:hAnsi="Times New Roman" w:cs="Times New Roman"/>
      <w:sz w:val="24"/>
      <w:szCs w:val="24"/>
    </w:rPr>
  </w:style>
  <w:style w:type="paragraph" w:customStyle="1" w:styleId="note">
    <w:name w:val="note"/>
    <w:basedOn w:val="Normal"/>
    <w:rsid w:val="0048727A"/>
    <w:pPr>
      <w:spacing w:before="216" w:after="0" w:line="240" w:lineRule="auto"/>
      <w:ind w:left="480"/>
    </w:pPr>
    <w:rPr>
      <w:rFonts w:ascii="Arial" w:eastAsia="Times New Roman" w:hAnsi="Arial" w:cs="Arial"/>
      <w:sz w:val="21"/>
      <w:szCs w:val="21"/>
    </w:rPr>
  </w:style>
  <w:style w:type="paragraph" w:customStyle="1" w:styleId="caution">
    <w:name w:val="caution"/>
    <w:basedOn w:val="Normal"/>
    <w:rsid w:val="0048727A"/>
    <w:pPr>
      <w:spacing w:before="216" w:after="0" w:line="240" w:lineRule="auto"/>
      <w:ind w:left="480"/>
    </w:pPr>
    <w:rPr>
      <w:rFonts w:ascii="Arial" w:eastAsia="Times New Roman" w:hAnsi="Arial" w:cs="Arial"/>
      <w:sz w:val="21"/>
      <w:szCs w:val="21"/>
    </w:rPr>
  </w:style>
  <w:style w:type="paragraph" w:customStyle="1" w:styleId="warning">
    <w:name w:val="warning"/>
    <w:basedOn w:val="Normal"/>
    <w:rsid w:val="0048727A"/>
    <w:pPr>
      <w:spacing w:before="216" w:after="0" w:line="240" w:lineRule="auto"/>
      <w:ind w:left="480"/>
    </w:pPr>
    <w:rPr>
      <w:rFonts w:ascii="Arial" w:eastAsia="Times New Roman" w:hAnsi="Arial" w:cs="Arial"/>
      <w:sz w:val="21"/>
      <w:szCs w:val="21"/>
    </w:rPr>
  </w:style>
  <w:style w:type="paragraph" w:customStyle="1" w:styleId="tip">
    <w:name w:val="tip"/>
    <w:basedOn w:val="Normal"/>
    <w:rsid w:val="0048727A"/>
    <w:pPr>
      <w:spacing w:before="216" w:after="0" w:line="240" w:lineRule="auto"/>
      <w:ind w:left="480"/>
    </w:pPr>
    <w:rPr>
      <w:rFonts w:ascii="Arial" w:eastAsia="Times New Roman" w:hAnsi="Arial" w:cs="Arial"/>
      <w:sz w:val="21"/>
      <w:szCs w:val="21"/>
    </w:rPr>
  </w:style>
  <w:style w:type="paragraph" w:customStyle="1" w:styleId="admon-flow-title">
    <w:name w:val="admon-flow-title"/>
    <w:basedOn w:val="Normal"/>
    <w:rsid w:val="0048727A"/>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admon-title">
    <w:name w:val="admon-title"/>
    <w:basedOn w:val="Normal"/>
    <w:rsid w:val="0048727A"/>
    <w:pPr>
      <w:spacing w:before="100" w:beforeAutospacing="1" w:after="100" w:afterAutospacing="1" w:line="240" w:lineRule="auto"/>
    </w:pPr>
    <w:rPr>
      <w:rFonts w:ascii="Arial" w:eastAsia="Times New Roman" w:hAnsi="Arial" w:cs="Arial"/>
      <w:b/>
      <w:bCs/>
      <w:color w:val="61665A"/>
      <w:sz w:val="24"/>
      <w:szCs w:val="24"/>
    </w:rPr>
  </w:style>
  <w:style w:type="paragraph" w:customStyle="1" w:styleId="admon-body">
    <w:name w:val="admon-body"/>
    <w:basedOn w:val="Normal"/>
    <w:rsid w:val="0048727A"/>
    <w:pPr>
      <w:spacing w:after="0" w:line="240" w:lineRule="auto"/>
    </w:pPr>
    <w:rPr>
      <w:rFonts w:ascii="Times New Roman" w:eastAsia="Times New Roman" w:hAnsi="Times New Roman" w:cs="Times New Roman"/>
      <w:sz w:val="24"/>
      <w:szCs w:val="24"/>
    </w:rPr>
  </w:style>
  <w:style w:type="paragraph" w:customStyle="1" w:styleId="figure">
    <w:name w:val="figure"/>
    <w:basedOn w:val="Normal"/>
    <w:rsid w:val="0048727A"/>
    <w:pPr>
      <w:spacing w:before="240" w:after="100" w:afterAutospacing="1" w:line="240" w:lineRule="auto"/>
      <w:ind w:left="240"/>
    </w:pPr>
    <w:rPr>
      <w:rFonts w:ascii="Times New Roman" w:eastAsia="Times New Roman" w:hAnsi="Times New Roman" w:cs="Times New Roman"/>
      <w:sz w:val="24"/>
      <w:szCs w:val="24"/>
    </w:rPr>
  </w:style>
  <w:style w:type="paragraph" w:customStyle="1" w:styleId="informalfigure">
    <w:name w:val="informalfigure"/>
    <w:basedOn w:val="Normal"/>
    <w:rsid w:val="0048727A"/>
    <w:pPr>
      <w:spacing w:before="240" w:after="100" w:afterAutospacing="1" w:line="240" w:lineRule="auto"/>
      <w:ind w:left="240"/>
    </w:pPr>
    <w:rPr>
      <w:rFonts w:ascii="Times New Roman" w:eastAsia="Times New Roman" w:hAnsi="Times New Roman" w:cs="Times New Roman"/>
      <w:sz w:val="24"/>
      <w:szCs w:val="24"/>
    </w:rPr>
  </w:style>
  <w:style w:type="paragraph" w:customStyle="1" w:styleId="figurespace">
    <w:name w:val="figurespac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quation">
    <w:name w:val="equation"/>
    <w:basedOn w:val="Normal"/>
    <w:rsid w:val="0048727A"/>
    <w:pPr>
      <w:spacing w:before="240" w:after="100" w:afterAutospacing="1" w:line="240" w:lineRule="auto"/>
      <w:ind w:left="480"/>
    </w:pPr>
    <w:rPr>
      <w:rFonts w:ascii="Times New Roman" w:eastAsia="Times New Roman" w:hAnsi="Times New Roman" w:cs="Times New Roman"/>
      <w:sz w:val="24"/>
      <w:szCs w:val="24"/>
    </w:rPr>
  </w:style>
  <w:style w:type="paragraph" w:customStyle="1" w:styleId="equation-label">
    <w:name w:val="equation-label"/>
    <w:basedOn w:val="Normal"/>
    <w:rsid w:val="0048727A"/>
    <w:pPr>
      <w:spacing w:before="100" w:beforeAutospacing="1" w:after="100" w:afterAutospacing="1" w:line="240" w:lineRule="auto"/>
    </w:pPr>
    <w:rPr>
      <w:rFonts w:ascii="Arial" w:eastAsia="Times New Roman" w:hAnsi="Arial" w:cs="Arial"/>
      <w:sz w:val="24"/>
      <w:szCs w:val="24"/>
    </w:rPr>
  </w:style>
  <w:style w:type="paragraph" w:customStyle="1" w:styleId="figure-title">
    <w:name w:val="figure-title"/>
    <w:basedOn w:val="Normal"/>
    <w:rsid w:val="0048727A"/>
    <w:pPr>
      <w:spacing w:before="120" w:after="100" w:afterAutospacing="1" w:line="240" w:lineRule="auto"/>
      <w:ind w:right="1920"/>
    </w:pPr>
    <w:rPr>
      <w:rFonts w:ascii="Times New Roman" w:eastAsia="Times New Roman" w:hAnsi="Times New Roman" w:cs="Times New Roman"/>
      <w:sz w:val="24"/>
      <w:szCs w:val="24"/>
    </w:rPr>
  </w:style>
  <w:style w:type="paragraph" w:customStyle="1" w:styleId="figure-titlelabel">
    <w:name w:val="figure-titlelabel"/>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miscfigure">
    <w:name w:val="miscfigure"/>
    <w:basedOn w:val="Normal"/>
    <w:rsid w:val="0048727A"/>
    <w:pPr>
      <w:spacing w:before="240" w:after="100" w:afterAutospacing="1" w:line="240" w:lineRule="auto"/>
      <w:ind w:left="480"/>
    </w:pPr>
    <w:rPr>
      <w:rFonts w:ascii="Times New Roman" w:eastAsia="Times New Roman" w:hAnsi="Times New Roman" w:cs="Times New Roman"/>
      <w:sz w:val="24"/>
      <w:szCs w:val="24"/>
    </w:rPr>
  </w:style>
  <w:style w:type="paragraph" w:customStyle="1" w:styleId="inheritted-orderedlist">
    <w:name w:val="inheritted-orderedlist"/>
    <w:basedOn w:val="Normal"/>
    <w:rsid w:val="0048727A"/>
    <w:pPr>
      <w:spacing w:before="216" w:after="100" w:afterAutospacing="1" w:line="240" w:lineRule="auto"/>
      <w:ind w:left="720"/>
    </w:pPr>
    <w:rPr>
      <w:rFonts w:ascii="Times New Roman" w:eastAsia="Times New Roman" w:hAnsi="Times New Roman" w:cs="Times New Roman"/>
      <w:sz w:val="24"/>
      <w:szCs w:val="24"/>
    </w:rPr>
  </w:style>
  <w:style w:type="paragraph" w:customStyle="1" w:styleId="miscfigure-title">
    <w:name w:val="miscfigure-title"/>
    <w:basedOn w:val="Normal"/>
    <w:rsid w:val="0048727A"/>
    <w:pPr>
      <w:spacing w:before="100" w:beforeAutospacing="1" w:after="100" w:afterAutospacing="1" w:line="240" w:lineRule="auto"/>
      <w:ind w:left="480" w:right="960"/>
    </w:pPr>
    <w:rPr>
      <w:rFonts w:ascii="Times New Roman" w:eastAsia="Times New Roman" w:hAnsi="Times New Roman" w:cs="Times New Roman"/>
      <w:sz w:val="24"/>
      <w:szCs w:val="24"/>
    </w:rPr>
  </w:style>
  <w:style w:type="paragraph" w:customStyle="1" w:styleId="miscfigure-titlelabel">
    <w:name w:val="miscfigure-titlelabel"/>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miscfigure-informalexample">
    <w:name w:val="miscfigure-informalexample"/>
    <w:basedOn w:val="Normal"/>
    <w:rsid w:val="0048727A"/>
    <w:pPr>
      <w:spacing w:before="120" w:after="100" w:afterAutospacing="1" w:line="240" w:lineRule="auto"/>
    </w:pPr>
    <w:rPr>
      <w:rFonts w:ascii="Times New Roman" w:eastAsia="Times New Roman" w:hAnsi="Times New Roman" w:cs="Times New Roman"/>
      <w:sz w:val="24"/>
      <w:szCs w:val="24"/>
    </w:rPr>
  </w:style>
  <w:style w:type="paragraph" w:customStyle="1" w:styleId="blueline">
    <w:name w:val="blueline"/>
    <w:basedOn w:val="Normal"/>
    <w:rsid w:val="0048727A"/>
    <w:pPr>
      <w:spacing w:after="0" w:line="240" w:lineRule="auto"/>
    </w:pPr>
    <w:rPr>
      <w:rFonts w:ascii="Times New Roman" w:eastAsia="Times New Roman" w:hAnsi="Times New Roman" w:cs="Times New Roman"/>
      <w:color w:val="010100"/>
      <w:sz w:val="24"/>
      <w:szCs w:val="24"/>
    </w:rPr>
  </w:style>
  <w:style w:type="paragraph" w:customStyle="1" w:styleId="blueseperator">
    <w:name w:val="blueseperator"/>
    <w:basedOn w:val="Normal"/>
    <w:rsid w:val="0048727A"/>
    <w:pPr>
      <w:spacing w:before="100" w:beforeAutospacing="1" w:after="100" w:afterAutospacing="1" w:line="240" w:lineRule="auto"/>
    </w:pPr>
    <w:rPr>
      <w:rFonts w:ascii="Times New Roman" w:eastAsia="Times New Roman" w:hAnsi="Times New Roman" w:cs="Times New Roman"/>
      <w:color w:val="010100"/>
      <w:sz w:val="24"/>
      <w:szCs w:val="24"/>
    </w:rPr>
  </w:style>
  <w:style w:type="paragraph" w:customStyle="1" w:styleId="freemediaobject">
    <w:name w:val="freemediaobject"/>
    <w:basedOn w:val="Normal"/>
    <w:rsid w:val="0048727A"/>
    <w:pPr>
      <w:spacing w:before="240" w:after="100" w:afterAutospacing="1" w:line="240" w:lineRule="auto"/>
    </w:pPr>
    <w:rPr>
      <w:rFonts w:ascii="Times New Roman" w:eastAsia="Times New Roman" w:hAnsi="Times New Roman" w:cs="Times New Roman"/>
      <w:sz w:val="24"/>
      <w:szCs w:val="24"/>
    </w:rPr>
  </w:style>
  <w:style w:type="paragraph" w:customStyle="1" w:styleId="example-title">
    <w:name w:val="example-title"/>
    <w:basedOn w:val="Normal"/>
    <w:rsid w:val="0048727A"/>
    <w:pPr>
      <w:spacing w:before="72" w:after="100" w:afterAutospacing="1" w:line="240" w:lineRule="auto"/>
    </w:pPr>
    <w:rPr>
      <w:rFonts w:ascii="Times New Roman" w:eastAsia="Times New Roman" w:hAnsi="Times New Roman" w:cs="Times New Roman"/>
      <w:b/>
      <w:bCs/>
      <w:color w:val="61665A"/>
      <w:sz w:val="21"/>
      <w:szCs w:val="21"/>
    </w:rPr>
  </w:style>
  <w:style w:type="paragraph" w:customStyle="1" w:styleId="example">
    <w:name w:val="example"/>
    <w:basedOn w:val="Normal"/>
    <w:rsid w:val="0048727A"/>
    <w:pPr>
      <w:spacing w:before="240" w:after="100" w:afterAutospacing="1" w:line="240" w:lineRule="auto"/>
    </w:pPr>
    <w:rPr>
      <w:rFonts w:ascii="Times New Roman" w:eastAsia="Times New Roman" w:hAnsi="Times New Roman" w:cs="Times New Roman"/>
      <w:sz w:val="24"/>
      <w:szCs w:val="24"/>
    </w:rPr>
  </w:style>
  <w:style w:type="paragraph" w:customStyle="1" w:styleId="table">
    <w:name w:val="table"/>
    <w:basedOn w:val="Normal"/>
    <w:rsid w:val="0048727A"/>
    <w:pPr>
      <w:pBdr>
        <w:top w:val="single" w:sz="6" w:space="0" w:color="auto"/>
        <w:left w:val="single" w:sz="6" w:space="0" w:color="auto"/>
        <w:bottom w:val="single" w:sz="6" w:space="0" w:color="auto"/>
        <w:right w:val="single" w:sz="6" w:space="0" w:color="auto"/>
      </w:pBdr>
      <w:spacing w:before="240" w:after="240" w:line="240" w:lineRule="auto"/>
    </w:pPr>
    <w:rPr>
      <w:rFonts w:ascii="Times New Roman" w:eastAsia="Times New Roman" w:hAnsi="Times New Roman" w:cs="Times New Roman"/>
      <w:sz w:val="24"/>
      <w:szCs w:val="24"/>
    </w:rPr>
  </w:style>
  <w:style w:type="paragraph" w:customStyle="1" w:styleId="table-title">
    <w:name w:val="table-title"/>
    <w:basedOn w:val="Normal"/>
    <w:rsid w:val="0048727A"/>
    <w:pPr>
      <w:spacing w:before="72" w:after="100" w:afterAutospacing="1" w:line="240" w:lineRule="auto"/>
    </w:pPr>
    <w:rPr>
      <w:rFonts w:ascii="Arial" w:eastAsia="Times New Roman" w:hAnsi="Arial" w:cs="Arial"/>
      <w:b/>
      <w:bCs/>
      <w:color w:val="61665A"/>
      <w:sz w:val="24"/>
      <w:szCs w:val="24"/>
    </w:rPr>
  </w:style>
  <w:style w:type="paragraph" w:customStyle="1" w:styleId="informaltable">
    <w:name w:val="informaltable"/>
    <w:basedOn w:val="Normal"/>
    <w:rsid w:val="0048727A"/>
    <w:pPr>
      <w:spacing w:before="216" w:after="100" w:afterAutospacing="1" w:line="240" w:lineRule="auto"/>
    </w:pPr>
    <w:rPr>
      <w:rFonts w:ascii="Times New Roman" w:eastAsia="Times New Roman" w:hAnsi="Times New Roman" w:cs="Times New Roman"/>
      <w:sz w:val="24"/>
      <w:szCs w:val="24"/>
    </w:rPr>
  </w:style>
  <w:style w:type="paragraph" w:customStyle="1" w:styleId="formalbody">
    <w:name w:val="formalbody"/>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h">
    <w:name w:val="th"/>
    <w:basedOn w:val="Normal"/>
    <w:rsid w:val="0048727A"/>
    <w:pPr>
      <w:shd w:val="clear" w:color="auto" w:fill="E5E8DD"/>
      <w:spacing w:before="100" w:beforeAutospacing="1" w:after="100" w:afterAutospacing="1" w:line="240" w:lineRule="auto"/>
    </w:pPr>
    <w:rPr>
      <w:rFonts w:ascii="Arial" w:eastAsia="Times New Roman" w:hAnsi="Arial" w:cs="Arial"/>
      <w:b/>
      <w:bCs/>
      <w:color w:val="61665A"/>
      <w:sz w:val="21"/>
      <w:szCs w:val="21"/>
    </w:rPr>
  </w:style>
  <w:style w:type="paragraph" w:customStyle="1" w:styleId="td">
    <w:name w:val="td"/>
    <w:basedOn w:val="Normal"/>
    <w:rsid w:val="0048727A"/>
    <w:pPr>
      <w:spacing w:before="100" w:beforeAutospacing="1" w:after="0" w:line="240" w:lineRule="auto"/>
    </w:pPr>
    <w:rPr>
      <w:rFonts w:ascii="Arial" w:eastAsia="Times New Roman" w:hAnsi="Arial" w:cs="Arial"/>
      <w:sz w:val="21"/>
      <w:szCs w:val="21"/>
    </w:rPr>
  </w:style>
  <w:style w:type="paragraph" w:customStyle="1" w:styleId="table-para">
    <w:name w:val="table-para"/>
    <w:basedOn w:val="Normal"/>
    <w:rsid w:val="0048727A"/>
    <w:pPr>
      <w:spacing w:after="0" w:line="240" w:lineRule="auto"/>
      <w:ind w:left="72" w:right="240"/>
    </w:pPr>
    <w:rPr>
      <w:rFonts w:ascii="Times New Roman" w:eastAsia="Times New Roman" w:hAnsi="Times New Roman" w:cs="Times New Roman"/>
      <w:color w:val="494B43"/>
      <w:sz w:val="24"/>
      <w:szCs w:val="24"/>
    </w:rPr>
  </w:style>
  <w:style w:type="paragraph" w:customStyle="1" w:styleId="table-indented-para">
    <w:name w:val="table-indented-para"/>
    <w:basedOn w:val="Normal"/>
    <w:rsid w:val="0048727A"/>
    <w:pPr>
      <w:spacing w:before="100" w:beforeAutospacing="1" w:after="100" w:afterAutospacing="1" w:line="240" w:lineRule="auto"/>
      <w:ind w:left="480" w:right="60"/>
    </w:pPr>
    <w:rPr>
      <w:rFonts w:ascii="Times New Roman" w:eastAsia="Times New Roman" w:hAnsi="Times New Roman" w:cs="Times New Roman"/>
      <w:sz w:val="24"/>
      <w:szCs w:val="24"/>
    </w:rPr>
  </w:style>
  <w:style w:type="paragraph" w:customStyle="1" w:styleId="table-centered-para">
    <w:name w:val="table-centered-para"/>
    <w:basedOn w:val="Normal"/>
    <w:rsid w:val="0048727A"/>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table-right-para">
    <w:name w:val="table-right-para"/>
    <w:basedOn w:val="Normal"/>
    <w:rsid w:val="0048727A"/>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sidebar">
    <w:name w:val="sidebar"/>
    <w:basedOn w:val="Normal"/>
    <w:rsid w:val="0048727A"/>
    <w:pPr>
      <w:spacing w:before="240" w:after="240" w:line="240" w:lineRule="auto"/>
      <w:ind w:left="480"/>
    </w:pPr>
    <w:rPr>
      <w:rFonts w:ascii="Times New Roman" w:eastAsia="Times New Roman" w:hAnsi="Times New Roman" w:cs="Times New Roman"/>
      <w:sz w:val="24"/>
      <w:szCs w:val="24"/>
    </w:rPr>
  </w:style>
  <w:style w:type="paragraph" w:customStyle="1" w:styleId="sidebar-title">
    <w:name w:val="sidebar-title"/>
    <w:basedOn w:val="Normal"/>
    <w:rsid w:val="0048727A"/>
    <w:pPr>
      <w:spacing w:before="100" w:beforeAutospacing="1" w:after="96" w:line="240" w:lineRule="auto"/>
      <w:jc w:val="center"/>
    </w:pPr>
    <w:rPr>
      <w:rFonts w:ascii="Times New Roman" w:eastAsia="Times New Roman" w:hAnsi="Times New Roman" w:cs="Times New Roman"/>
      <w:color w:val="61665A"/>
      <w:sz w:val="21"/>
      <w:szCs w:val="21"/>
    </w:rPr>
  </w:style>
  <w:style w:type="paragraph" w:customStyle="1" w:styleId="footnote">
    <w:name w:val="footnote"/>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literallayout-normal">
    <w:name w:val="literallayout-normal"/>
    <w:basedOn w:val="Normal"/>
    <w:rsid w:val="0048727A"/>
    <w:pPr>
      <w:spacing w:before="100" w:beforeAutospacing="1" w:after="100" w:afterAutospacing="1" w:line="240" w:lineRule="auto"/>
    </w:pPr>
    <w:rPr>
      <w:rFonts w:ascii="Arial" w:eastAsia="Times New Roman" w:hAnsi="Arial" w:cs="Arial"/>
      <w:sz w:val="21"/>
      <w:szCs w:val="21"/>
    </w:rPr>
  </w:style>
  <w:style w:type="paragraph" w:customStyle="1" w:styleId="programlisting">
    <w:name w:val="programlisting"/>
    <w:basedOn w:val="Normal"/>
    <w:rsid w:val="0048727A"/>
    <w:pPr>
      <w:spacing w:before="100" w:beforeAutospacing="1" w:after="100" w:afterAutospacing="1" w:line="240" w:lineRule="auto"/>
    </w:pPr>
    <w:rPr>
      <w:rFonts w:ascii="Courier New" w:eastAsia="Times New Roman" w:hAnsi="Courier New" w:cs="Courier New"/>
      <w:sz w:val="21"/>
      <w:szCs w:val="21"/>
    </w:rPr>
  </w:style>
  <w:style w:type="paragraph" w:customStyle="1" w:styleId="check-list">
    <w:name w:val="check-lis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gular-list">
    <w:name w:val="regular-lis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rderedlist">
    <w:name w:val="orderedlist"/>
    <w:basedOn w:val="Normal"/>
    <w:rsid w:val="0048727A"/>
    <w:pPr>
      <w:spacing w:before="96" w:after="0" w:line="240" w:lineRule="auto"/>
    </w:pPr>
    <w:rPr>
      <w:rFonts w:ascii="Times New Roman" w:eastAsia="Times New Roman" w:hAnsi="Times New Roman" w:cs="Times New Roman"/>
      <w:sz w:val="24"/>
      <w:szCs w:val="24"/>
    </w:rPr>
  </w:style>
  <w:style w:type="paragraph" w:customStyle="1" w:styleId="nestedlist">
    <w:name w:val="nestedlis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temizedlist">
    <w:name w:val="itemizedlist"/>
    <w:basedOn w:val="Normal"/>
    <w:rsid w:val="0048727A"/>
    <w:pPr>
      <w:spacing w:before="216" w:after="100" w:afterAutospacing="1" w:line="240" w:lineRule="auto"/>
    </w:pPr>
    <w:rPr>
      <w:rFonts w:ascii="Times New Roman" w:eastAsia="Times New Roman" w:hAnsi="Times New Roman" w:cs="Times New Roman"/>
      <w:sz w:val="24"/>
      <w:szCs w:val="24"/>
    </w:rPr>
  </w:style>
  <w:style w:type="paragraph" w:customStyle="1" w:styleId="calloutlistbody">
    <w:name w:val="calloutlistbody"/>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it">
    <w:name w:val="hit"/>
    <w:basedOn w:val="Normal"/>
    <w:rsid w:val="0048727A"/>
    <w:pPr>
      <w:spacing w:before="100" w:beforeAutospacing="1" w:after="100" w:afterAutospacing="1" w:line="240" w:lineRule="auto"/>
    </w:pPr>
    <w:rPr>
      <w:rFonts w:ascii="Times New Roman" w:eastAsia="Times New Roman" w:hAnsi="Times New Roman" w:cs="Times New Roman"/>
      <w:color w:val="FF00FF"/>
      <w:sz w:val="24"/>
      <w:szCs w:val="24"/>
    </w:rPr>
  </w:style>
  <w:style w:type="paragraph" w:customStyle="1" w:styleId="b24-indexhit">
    <w:name w:val="b24-indexhit"/>
    <w:basedOn w:val="Normal"/>
    <w:rsid w:val="0048727A"/>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varlistentry">
    <w:name w:val="varlistentry"/>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glossentry">
    <w:name w:val="glossentry"/>
    <w:basedOn w:val="Normal"/>
    <w:rsid w:val="0048727A"/>
    <w:pPr>
      <w:spacing w:before="210" w:after="100" w:afterAutospacing="1" w:line="240" w:lineRule="auto"/>
    </w:pPr>
    <w:rPr>
      <w:rFonts w:ascii="Times New Roman" w:eastAsia="Times New Roman" w:hAnsi="Times New Roman" w:cs="Times New Roman"/>
      <w:sz w:val="24"/>
      <w:szCs w:val="24"/>
    </w:rPr>
  </w:style>
  <w:style w:type="paragraph" w:customStyle="1" w:styleId="variablelist">
    <w:name w:val="variablelist"/>
    <w:basedOn w:val="Normal"/>
    <w:rsid w:val="0048727A"/>
    <w:pPr>
      <w:spacing w:before="210" w:after="100" w:afterAutospacing="1" w:line="240" w:lineRule="auto"/>
    </w:pPr>
    <w:rPr>
      <w:rFonts w:ascii="Times New Roman" w:eastAsia="Times New Roman" w:hAnsi="Times New Roman" w:cs="Times New Roman"/>
      <w:sz w:val="24"/>
      <w:szCs w:val="24"/>
    </w:rPr>
  </w:style>
  <w:style w:type="paragraph" w:customStyle="1" w:styleId="glossterm">
    <w:name w:val="glossterm"/>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glossdef">
    <w:name w:val="glossdef"/>
    <w:basedOn w:val="Normal"/>
    <w:rsid w:val="0048727A"/>
    <w:pPr>
      <w:spacing w:before="72" w:after="100" w:afterAutospacing="1" w:line="240" w:lineRule="auto"/>
    </w:pPr>
    <w:rPr>
      <w:rFonts w:ascii="Times New Roman" w:eastAsia="Times New Roman" w:hAnsi="Times New Roman" w:cs="Times New Roman"/>
      <w:sz w:val="24"/>
      <w:szCs w:val="24"/>
    </w:rPr>
  </w:style>
  <w:style w:type="paragraph" w:customStyle="1" w:styleId="serif">
    <w:name w:val="serif"/>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xed">
    <w:name w:val="fixed"/>
    <w:basedOn w:val="Normal"/>
    <w:rsid w:val="0048727A"/>
    <w:pPr>
      <w:spacing w:before="100" w:beforeAutospacing="1" w:after="100" w:afterAutospacing="1" w:line="240" w:lineRule="auto"/>
    </w:pPr>
    <w:rPr>
      <w:rFonts w:ascii="Courier New" w:eastAsia="Times New Roman" w:hAnsi="Courier New" w:cs="Courier New"/>
      <w:sz w:val="24"/>
      <w:szCs w:val="24"/>
    </w:rPr>
  </w:style>
  <w:style w:type="paragraph" w:customStyle="1" w:styleId="symbol">
    <w:name w:val="symbol"/>
    <w:basedOn w:val="Normal"/>
    <w:rsid w:val="0048727A"/>
    <w:pPr>
      <w:spacing w:before="100" w:beforeAutospacing="1" w:after="100" w:afterAutospacing="1" w:line="240" w:lineRule="auto"/>
    </w:pPr>
    <w:rPr>
      <w:rFonts w:ascii="Symbol" w:eastAsia="Times New Roman" w:hAnsi="Symbol" w:cs="Times New Roman"/>
      <w:sz w:val="24"/>
      <w:szCs w:val="24"/>
    </w:rPr>
  </w:style>
  <w:style w:type="paragraph" w:customStyle="1" w:styleId="math">
    <w:name w:val="math"/>
    <w:basedOn w:val="Normal"/>
    <w:rsid w:val="0048727A"/>
    <w:pPr>
      <w:spacing w:before="100" w:beforeAutospacing="1" w:after="100" w:afterAutospacing="1" w:line="240" w:lineRule="auto"/>
    </w:pPr>
    <w:rPr>
      <w:rFonts w:ascii="Lucida Sans Unicode" w:eastAsia="Times New Roman" w:hAnsi="Lucida Sans Unicode" w:cs="Lucida Sans Unicode"/>
      <w:sz w:val="24"/>
      <w:szCs w:val="24"/>
    </w:rPr>
  </w:style>
  <w:style w:type="paragraph" w:customStyle="1" w:styleId="unicode">
    <w:name w:val="unicode"/>
    <w:basedOn w:val="Normal"/>
    <w:rsid w:val="0048727A"/>
    <w:pPr>
      <w:spacing w:before="100" w:beforeAutospacing="1" w:after="100" w:afterAutospacing="1" w:line="240" w:lineRule="auto"/>
    </w:pPr>
    <w:rPr>
      <w:rFonts w:ascii="Lucida Sans Unicode" w:eastAsia="Times New Roman" w:hAnsi="Lucida Sans Unicode" w:cs="Lucida Sans Unicode"/>
      <w:sz w:val="24"/>
      <w:szCs w:val="24"/>
    </w:rPr>
  </w:style>
  <w:style w:type="paragraph" w:customStyle="1" w:styleId="wingdings">
    <w:name w:val="wingdings"/>
    <w:basedOn w:val="Normal"/>
    <w:rsid w:val="0048727A"/>
    <w:pPr>
      <w:spacing w:before="100" w:beforeAutospacing="1" w:after="100" w:afterAutospacing="1" w:line="240" w:lineRule="auto"/>
    </w:pPr>
    <w:rPr>
      <w:rFonts w:ascii="Wingdings" w:eastAsia="Times New Roman" w:hAnsi="Wingdings" w:cs="Times New Roman"/>
      <w:sz w:val="24"/>
      <w:szCs w:val="24"/>
    </w:rPr>
  </w:style>
  <w:style w:type="paragraph" w:customStyle="1" w:styleId="webdings">
    <w:name w:val="webdings"/>
    <w:basedOn w:val="Normal"/>
    <w:rsid w:val="0048727A"/>
    <w:pPr>
      <w:spacing w:before="100" w:beforeAutospacing="1" w:after="100" w:afterAutospacing="1" w:line="240" w:lineRule="auto"/>
    </w:pPr>
    <w:rPr>
      <w:rFonts w:ascii="Webdings" w:eastAsia="Times New Roman" w:hAnsi="Webdings" w:cs="Times New Roman"/>
      <w:sz w:val="24"/>
      <w:szCs w:val="24"/>
    </w:rPr>
  </w:style>
  <w:style w:type="paragraph" w:customStyle="1" w:styleId="smallcaps">
    <w:name w:val="smallcaps"/>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emphasis">
    <w:name w:val="emphasis"/>
    <w:basedOn w:val="Normal"/>
    <w:rsid w:val="0048727A"/>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bold">
    <w:name w:val="bold"/>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simple-list">
    <w:name w:val="simple-list"/>
    <w:basedOn w:val="Normal"/>
    <w:rsid w:val="0048727A"/>
    <w:pPr>
      <w:spacing w:before="96" w:after="0" w:line="240" w:lineRule="auto"/>
      <w:ind w:left="720"/>
    </w:pPr>
    <w:rPr>
      <w:rFonts w:ascii="Times New Roman" w:eastAsia="Times New Roman" w:hAnsi="Times New Roman" w:cs="Times New Roman"/>
      <w:sz w:val="24"/>
      <w:szCs w:val="24"/>
    </w:rPr>
  </w:style>
  <w:style w:type="paragraph" w:customStyle="1" w:styleId="simplelist">
    <w:name w:val="simplelist"/>
    <w:basedOn w:val="Normal"/>
    <w:rsid w:val="0048727A"/>
    <w:pPr>
      <w:spacing w:before="96" w:after="100" w:afterAutospacing="1" w:line="240" w:lineRule="auto"/>
      <w:ind w:left="720"/>
    </w:pPr>
    <w:rPr>
      <w:rFonts w:ascii="Times New Roman" w:eastAsia="Times New Roman" w:hAnsi="Times New Roman" w:cs="Times New Roman"/>
      <w:sz w:val="24"/>
      <w:szCs w:val="24"/>
    </w:rPr>
  </w:style>
  <w:style w:type="paragraph" w:customStyle="1" w:styleId="indexentry">
    <w:name w:val="indexentry"/>
    <w:basedOn w:val="Normal"/>
    <w:rsid w:val="0048727A"/>
    <w:pPr>
      <w:spacing w:before="96" w:after="100" w:afterAutospacing="1" w:line="240" w:lineRule="auto"/>
    </w:pPr>
    <w:rPr>
      <w:rFonts w:ascii="Times New Roman" w:eastAsia="Times New Roman" w:hAnsi="Times New Roman" w:cs="Times New Roman"/>
      <w:sz w:val="24"/>
      <w:szCs w:val="24"/>
    </w:rPr>
  </w:style>
  <w:style w:type="paragraph" w:customStyle="1" w:styleId="secondaryie">
    <w:name w:val="secondaryie"/>
    <w:basedOn w:val="Normal"/>
    <w:rsid w:val="0048727A"/>
    <w:pPr>
      <w:spacing w:before="100" w:beforeAutospacing="1" w:after="100" w:afterAutospacing="1" w:line="240" w:lineRule="auto"/>
      <w:ind w:left="480"/>
    </w:pPr>
    <w:rPr>
      <w:rFonts w:ascii="Times New Roman" w:eastAsia="Times New Roman" w:hAnsi="Times New Roman" w:cs="Times New Roman"/>
      <w:sz w:val="24"/>
      <w:szCs w:val="24"/>
    </w:rPr>
  </w:style>
  <w:style w:type="paragraph" w:customStyle="1" w:styleId="tertiaryie">
    <w:name w:val="tertiaryie"/>
    <w:basedOn w:val="Normal"/>
    <w:rsid w:val="0048727A"/>
    <w:pPr>
      <w:spacing w:before="100" w:beforeAutospacing="1" w:after="100" w:afterAutospacing="1" w:line="240" w:lineRule="auto"/>
      <w:ind w:left="720"/>
    </w:pPr>
    <w:rPr>
      <w:rFonts w:ascii="Times New Roman" w:eastAsia="Times New Roman" w:hAnsi="Times New Roman" w:cs="Times New Roman"/>
      <w:sz w:val="24"/>
      <w:szCs w:val="24"/>
    </w:rPr>
  </w:style>
  <w:style w:type="paragraph" w:customStyle="1" w:styleId="quaternaryie">
    <w:name w:val="quaternaryie"/>
    <w:basedOn w:val="Normal"/>
    <w:rsid w:val="0048727A"/>
    <w:pPr>
      <w:spacing w:before="100" w:beforeAutospacing="1" w:after="100" w:afterAutospacing="1" w:line="240" w:lineRule="auto"/>
      <w:ind w:left="960"/>
    </w:pPr>
    <w:rPr>
      <w:rFonts w:ascii="Times New Roman" w:eastAsia="Times New Roman" w:hAnsi="Times New Roman" w:cs="Times New Roman"/>
      <w:sz w:val="24"/>
      <w:szCs w:val="24"/>
    </w:rPr>
  </w:style>
  <w:style w:type="paragraph" w:customStyle="1" w:styleId="object-link">
    <w:name w:val="object-link"/>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internaljump">
    <w:name w:val="internaljump"/>
    <w:basedOn w:val="Normal"/>
    <w:rsid w:val="0048727A"/>
    <w:pPr>
      <w:spacing w:before="100" w:beforeAutospacing="1" w:after="100" w:afterAutospacing="1" w:line="240" w:lineRule="auto"/>
    </w:pPr>
    <w:rPr>
      <w:rFonts w:ascii="Times New Roman" w:eastAsia="Times New Roman" w:hAnsi="Times New Roman" w:cs="Times New Roman"/>
      <w:color w:val="247B97"/>
      <w:sz w:val="24"/>
      <w:szCs w:val="24"/>
    </w:rPr>
  </w:style>
  <w:style w:type="paragraph" w:customStyle="1" w:styleId="default">
    <w:name w:val="default"/>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small">
    <w:name w:val="small"/>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medium">
    <w:name w:val="medium"/>
    <w:basedOn w:val="Normal"/>
    <w:rsid w:val="0048727A"/>
    <w:pPr>
      <w:spacing w:before="100" w:beforeAutospacing="1" w:after="100" w:afterAutospacing="1" w:line="240" w:lineRule="auto"/>
    </w:pPr>
    <w:rPr>
      <w:rFonts w:ascii="Times New Roman" w:eastAsia="Times New Roman" w:hAnsi="Times New Roman" w:cs="Times New Roman"/>
      <w:sz w:val="2"/>
      <w:szCs w:val="2"/>
    </w:rPr>
  </w:style>
  <w:style w:type="paragraph" w:customStyle="1" w:styleId="large">
    <w:name w:val="large"/>
    <w:basedOn w:val="Normal"/>
    <w:rsid w:val="0048727A"/>
    <w:pPr>
      <w:spacing w:before="100" w:beforeAutospacing="1" w:after="100" w:afterAutospacing="1" w:line="240" w:lineRule="auto"/>
    </w:pPr>
    <w:rPr>
      <w:rFonts w:ascii="Times New Roman" w:eastAsia="Times New Roman" w:hAnsi="Times New Roman" w:cs="Times New Roman"/>
      <w:sz w:val="2"/>
      <w:szCs w:val="2"/>
    </w:rPr>
  </w:style>
  <w:style w:type="paragraph" w:customStyle="1" w:styleId="larger">
    <w:name w:val="larger"/>
    <w:basedOn w:val="Normal"/>
    <w:rsid w:val="0048727A"/>
    <w:pPr>
      <w:spacing w:before="100" w:beforeAutospacing="1" w:after="100" w:afterAutospacing="1" w:line="240" w:lineRule="auto"/>
    </w:pPr>
    <w:rPr>
      <w:rFonts w:ascii="Times New Roman" w:eastAsia="Times New Roman" w:hAnsi="Times New Roman" w:cs="Times New Roman"/>
      <w:sz w:val="2"/>
      <w:szCs w:val="2"/>
    </w:rPr>
  </w:style>
  <w:style w:type="paragraph" w:customStyle="1" w:styleId="largest">
    <w:name w:val="largest"/>
    <w:basedOn w:val="Normal"/>
    <w:rsid w:val="0048727A"/>
    <w:pPr>
      <w:spacing w:before="100" w:beforeAutospacing="1" w:after="100" w:afterAutospacing="1" w:line="240" w:lineRule="auto"/>
    </w:pPr>
    <w:rPr>
      <w:rFonts w:ascii="Times New Roman" w:eastAsia="Times New Roman" w:hAnsi="Times New Roman" w:cs="Times New Roman"/>
      <w:sz w:val="2"/>
      <w:szCs w:val="2"/>
    </w:rPr>
  </w:style>
  <w:style w:type="paragraph" w:customStyle="1" w:styleId="math-link">
    <w:name w:val="math-link"/>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defaultview">
    <w:name w:val="defaultview"/>
    <w:basedOn w:val="Normal"/>
    <w:rsid w:val="0048727A"/>
    <w:pPr>
      <w:spacing w:after="0" w:line="240" w:lineRule="auto"/>
    </w:pPr>
    <w:rPr>
      <w:rFonts w:ascii="Times New Roman" w:eastAsia="Times New Roman" w:hAnsi="Times New Roman" w:cs="Times New Roman"/>
      <w:sz w:val="24"/>
      <w:szCs w:val="24"/>
    </w:rPr>
  </w:style>
  <w:style w:type="paragraph" w:customStyle="1" w:styleId="defaultvideoview">
    <w:name w:val="defaultvideoview"/>
    <w:basedOn w:val="Normal"/>
    <w:rsid w:val="0048727A"/>
    <w:pPr>
      <w:spacing w:after="0" w:line="240" w:lineRule="auto"/>
    </w:pPr>
    <w:rPr>
      <w:rFonts w:ascii="Times New Roman" w:eastAsia="Times New Roman" w:hAnsi="Times New Roman" w:cs="Times New Roman"/>
      <w:sz w:val="24"/>
      <w:szCs w:val="24"/>
    </w:rPr>
  </w:style>
  <w:style w:type="paragraph" w:customStyle="1" w:styleId="fullview">
    <w:name w:val="fullview"/>
    <w:basedOn w:val="Normal"/>
    <w:rsid w:val="0048727A"/>
    <w:pPr>
      <w:spacing w:after="0" w:line="240" w:lineRule="auto"/>
    </w:pPr>
    <w:rPr>
      <w:rFonts w:ascii="Times New Roman" w:eastAsia="Times New Roman" w:hAnsi="Times New Roman" w:cs="Times New Roman"/>
      <w:sz w:val="24"/>
      <w:szCs w:val="24"/>
    </w:rPr>
  </w:style>
  <w:style w:type="paragraph" w:customStyle="1" w:styleId="tools">
    <w:name w:val="tools"/>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target">
    <w:name w:val="b24-annotation-target"/>
    <w:basedOn w:val="Normal"/>
    <w:rsid w:val="0048727A"/>
    <w:pPr>
      <w:spacing w:before="100" w:beforeAutospacing="1" w:after="100" w:afterAutospacing="1" w:line="240" w:lineRule="auto"/>
      <w:ind w:right="120"/>
    </w:pPr>
    <w:rPr>
      <w:rFonts w:ascii="Times New Roman" w:eastAsia="Times New Roman" w:hAnsi="Times New Roman" w:cs="Times New Roman"/>
      <w:vanish/>
      <w:sz w:val="24"/>
      <w:szCs w:val="24"/>
    </w:rPr>
  </w:style>
  <w:style w:type="paragraph" w:customStyle="1" w:styleId="b24-annotation">
    <w:name w:val="b24-annotation"/>
    <w:basedOn w:val="Normal"/>
    <w:rsid w:val="0048727A"/>
    <w:pPr>
      <w:spacing w:before="240" w:after="100" w:afterAutospacing="1" w:line="240" w:lineRule="auto"/>
    </w:pPr>
    <w:rPr>
      <w:rFonts w:ascii="Times New Roman" w:eastAsia="Times New Roman" w:hAnsi="Times New Roman" w:cs="Times New Roman"/>
      <w:sz w:val="24"/>
      <w:szCs w:val="24"/>
    </w:rPr>
  </w:style>
  <w:style w:type="paragraph" w:customStyle="1" w:styleId="maincontainer">
    <w:name w:val="maincontaine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aincontent">
    <w:name w:val="mainconten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owsepodcell">
    <w:name w:val="browsepodcel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owsemenupnl">
    <w:name w:val="browsemenupn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oterpnl">
    <w:name w:val="footerpn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nutable">
    <w:name w:val="menutable"/>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nurow">
    <w:name w:val="menurow"/>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nuleftcell">
    <w:name w:val="menuleftcel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nurightcell">
    <w:name w:val="menurightcell"/>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nurightcellforsubmenu">
    <w:name w:val="menurightcellforsubmenu"/>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bmenurow">
    <w:name w:val="submenurow"/>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bmenuleftcell">
    <w:name w:val="submenuleftcell"/>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bmenurightcell">
    <w:name w:val="submenurightcell"/>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tegorysection">
    <w:name w:val="categorysection"/>
    <w:basedOn w:val="Normal"/>
    <w:rsid w:val="0048727A"/>
    <w:pPr>
      <w:pBdr>
        <w:top w:val="single" w:sz="6" w:space="0" w:color="BBBBBB"/>
        <w:left w:val="single" w:sz="6" w:space="0" w:color="BBBBBB"/>
        <w:bottom w:val="single" w:sz="6" w:space="0" w:color="BBBBBB"/>
        <w:right w:val="single" w:sz="6" w:space="0" w:color="BBBBBB"/>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tegorysubsection">
    <w:name w:val="categorysubsection"/>
    <w:basedOn w:val="Normal"/>
    <w:rsid w:val="0048727A"/>
    <w:pPr>
      <w:pBdr>
        <w:top w:val="single" w:sz="6" w:space="0" w:color="BBBBBB"/>
        <w:left w:val="single" w:sz="6" w:space="5" w:color="BBBBBB"/>
        <w:bottom w:val="single" w:sz="6" w:space="0" w:color="BBBBBB"/>
        <w:right w:val="single" w:sz="6" w:space="3" w:color="BBBBBB"/>
      </w:pBdr>
      <w:shd w:val="clear" w:color="auto" w:fill="FFFFFF"/>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mainheader">
    <w:name w:val="mainheader"/>
    <w:basedOn w:val="Normal"/>
    <w:rsid w:val="0048727A"/>
    <w:pPr>
      <w:pBdr>
        <w:bottom w:val="single" w:sz="6" w:space="6" w:color="FF0000"/>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cell">
    <w:name w:val="cel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ftcell">
    <w:name w:val="leftcel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ightcell">
    <w:name w:val="rightcel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llitem">
    <w:name w:val="cellitem"/>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hovermenuitem">
    <w:name w:val="b24-hovermenuitem"/>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rowsemenupopuplist">
    <w:name w:val="b24-browsemenupopuplist"/>
    <w:basedOn w:val="Normal"/>
    <w:rsid w:val="0048727A"/>
    <w:pPr>
      <w:pBdr>
        <w:top w:val="single" w:sz="6" w:space="0" w:color="BBBBBB"/>
        <w:left w:val="single" w:sz="6" w:space="0" w:color="BBBBBB"/>
        <w:bottom w:val="single" w:sz="6" w:space="0" w:color="BBBBBB"/>
        <w:right w:val="single" w:sz="6" w:space="0" w:color="BBBBBB"/>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llwitharrow">
    <w:name w:val="cellwitharrow"/>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nkcell">
    <w:name w:val="linkcel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nkbutton">
    <w:name w:val="linkbutton"/>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linkbuttonparent">
    <w:name w:val="linkbuttonparent"/>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linkbuttonselected">
    <w:name w:val="linkbuttonselected"/>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linkcellwithchildren">
    <w:name w:val="linkcellwithchildren"/>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er">
    <w:name w:val="header"/>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browsemenulist">
    <w:name w:val="b24-browsemenulist"/>
    <w:basedOn w:val="Normal"/>
    <w:rsid w:val="0048727A"/>
    <w:pPr>
      <w:pBdr>
        <w:top w:val="single" w:sz="6" w:space="2" w:color="BDBCBD"/>
        <w:left w:val="single" w:sz="6" w:space="2" w:color="BDBCBD"/>
        <w:bottom w:val="single" w:sz="6" w:space="2" w:color="BDBCBD"/>
        <w:right w:val="single" w:sz="6" w:space="2" w:color="BDBCBD"/>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rowsemenulistinput">
    <w:name w:val="b24-browsemenulistinput"/>
    <w:basedOn w:val="Normal"/>
    <w:rsid w:val="0048727A"/>
    <w:pPr>
      <w:shd w:val="clear" w:color="auto" w:fill="F0F3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nucontainer">
    <w:name w:val="menucontaine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nuslidingwindow">
    <w:name w:val="menuslidingwindow"/>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pdownbuttons">
    <w:name w:val="updownbuttons"/>
    <w:basedOn w:val="Normal"/>
    <w:rsid w:val="0048727A"/>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imagediv">
    <w:name w:val="imagediv"/>
    <w:basedOn w:val="Normal"/>
    <w:rsid w:val="0048727A"/>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alphabetsection">
    <w:name w:val="alphabetsection"/>
    <w:basedOn w:val="Normal"/>
    <w:rsid w:val="0048727A"/>
    <w:pPr>
      <w:pBdr>
        <w:top w:val="single" w:sz="6" w:space="0" w:color="BBBBBB"/>
        <w:left w:val="single" w:sz="6" w:space="0" w:color="BBBBBB"/>
        <w:bottom w:val="single" w:sz="6" w:space="0" w:color="BBBBBB"/>
        <w:right w:val="single" w:sz="6" w:space="0" w:color="BBBBBB"/>
      </w:pBdr>
      <w:shd w:val="clear" w:color="auto" w:fill="EEEEEE"/>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phabettablesection">
    <w:name w:val="alphabettablesection"/>
    <w:basedOn w:val="Normal"/>
    <w:rsid w:val="0048727A"/>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alphabettable">
    <w:name w:val="alphabettable"/>
    <w:basedOn w:val="Normal"/>
    <w:rsid w:val="0048727A"/>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letterlink">
    <w:name w:val="letterlink"/>
    <w:basedOn w:val="Normal"/>
    <w:rsid w:val="0048727A"/>
    <w:pPr>
      <w:spacing w:before="100" w:beforeAutospacing="1" w:after="100" w:afterAutospacing="1" w:line="240" w:lineRule="auto"/>
    </w:pPr>
    <w:rPr>
      <w:rFonts w:ascii="Verdana" w:eastAsia="Times New Roman" w:hAnsi="Verdana" w:cs="Times New Roman"/>
      <w:color w:val="000000"/>
      <w:sz w:val="20"/>
      <w:szCs w:val="20"/>
    </w:rPr>
  </w:style>
  <w:style w:type="paragraph" w:customStyle="1" w:styleId="closebuttondiv">
    <w:name w:val="closebuttondiv"/>
    <w:basedOn w:val="Normal"/>
    <w:rsid w:val="0048727A"/>
    <w:pPr>
      <w:spacing w:before="100" w:beforeAutospacing="1" w:after="100" w:afterAutospacing="1" w:line="240" w:lineRule="auto"/>
      <w:jc w:val="right"/>
      <w:textAlignment w:val="top"/>
    </w:pPr>
    <w:rPr>
      <w:rFonts w:ascii="Times New Roman" w:eastAsia="Times New Roman" w:hAnsi="Times New Roman" w:cs="Times New Roman"/>
      <w:sz w:val="24"/>
      <w:szCs w:val="24"/>
    </w:rPr>
  </w:style>
  <w:style w:type="paragraph" w:customStyle="1" w:styleId="dropdownlabel">
    <w:name w:val="dropdownlabe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ropdownlabelselected">
    <w:name w:val="dropdownlabelselected"/>
    <w:basedOn w:val="Normal"/>
    <w:rsid w:val="0048727A"/>
    <w:pPr>
      <w:pBdr>
        <w:top w:val="single" w:sz="6" w:space="5" w:color="BBBBBB"/>
        <w:left w:val="single" w:sz="6" w:space="6" w:color="BBBBBB"/>
        <w:bottom w:val="single" w:sz="6" w:space="6" w:color="BBBBBB"/>
        <w:right w:val="single" w:sz="6" w:space="6" w:color="BBBBBB"/>
      </w:pBdr>
      <w:spacing w:before="100" w:beforeAutospacing="1" w:after="100" w:afterAutospacing="1" w:line="240" w:lineRule="auto"/>
    </w:pPr>
    <w:rPr>
      <w:rFonts w:ascii="Times New Roman" w:eastAsia="Times New Roman" w:hAnsi="Times New Roman" w:cs="Times New Roman"/>
      <w:color w:val="CC0000"/>
      <w:sz w:val="24"/>
      <w:szCs w:val="24"/>
    </w:rPr>
  </w:style>
  <w:style w:type="paragraph" w:customStyle="1" w:styleId="b24-title0">
    <w:name w:val="b24-title0"/>
    <w:basedOn w:val="Normal"/>
    <w:rsid w:val="0048727A"/>
    <w:pPr>
      <w:spacing w:before="100" w:beforeAutospacing="1" w:after="100" w:afterAutospacing="1" w:line="240" w:lineRule="auto"/>
    </w:pPr>
    <w:rPr>
      <w:rFonts w:ascii="Times New Roman" w:eastAsia="Times New Roman" w:hAnsi="Times New Roman" w:cs="Times New Roman"/>
      <w:b/>
      <w:bCs/>
      <w:color w:val="000000"/>
      <w:sz w:val="21"/>
      <w:szCs w:val="21"/>
    </w:rPr>
  </w:style>
  <w:style w:type="paragraph" w:customStyle="1" w:styleId="b24-title1">
    <w:name w:val="b24-title1"/>
    <w:basedOn w:val="Normal"/>
    <w:rsid w:val="0048727A"/>
    <w:pPr>
      <w:spacing w:before="100" w:beforeAutospacing="1" w:after="100" w:afterAutospacing="1" w:line="240" w:lineRule="auto"/>
    </w:pPr>
    <w:rPr>
      <w:rFonts w:ascii="Times New Roman" w:eastAsia="Times New Roman" w:hAnsi="Times New Roman" w:cs="Times New Roman"/>
      <w:b/>
      <w:bCs/>
      <w:color w:val="606659"/>
      <w:sz w:val="21"/>
      <w:szCs w:val="21"/>
    </w:rPr>
  </w:style>
  <w:style w:type="paragraph" w:customStyle="1" w:styleId="b24-title2">
    <w:name w:val="b24-title2"/>
    <w:basedOn w:val="Normal"/>
    <w:rsid w:val="0048727A"/>
    <w:pPr>
      <w:shd w:val="clear" w:color="auto" w:fill="D6E6F5"/>
      <w:spacing w:before="100" w:beforeAutospacing="1" w:after="100" w:afterAutospacing="1" w:line="240" w:lineRule="auto"/>
    </w:pPr>
    <w:rPr>
      <w:rFonts w:ascii="Times New Roman" w:eastAsia="Times New Roman" w:hAnsi="Times New Roman" w:cs="Times New Roman"/>
      <w:b/>
      <w:bCs/>
      <w:color w:val="000000"/>
      <w:spacing w:val="24"/>
      <w:sz w:val="18"/>
      <w:szCs w:val="18"/>
    </w:rPr>
  </w:style>
  <w:style w:type="paragraph" w:customStyle="1" w:styleId="b24-title3">
    <w:name w:val="b24-title3"/>
    <w:basedOn w:val="Normal"/>
    <w:rsid w:val="0048727A"/>
    <w:pPr>
      <w:shd w:val="clear" w:color="auto" w:fill="D6E6F5"/>
      <w:spacing w:before="100" w:beforeAutospacing="1" w:after="100" w:afterAutospacing="1" w:line="240" w:lineRule="auto"/>
    </w:pPr>
    <w:rPr>
      <w:rFonts w:ascii="Times New Roman" w:eastAsia="Times New Roman" w:hAnsi="Times New Roman" w:cs="Times New Roman"/>
      <w:b/>
      <w:bCs/>
      <w:color w:val="000000"/>
      <w:spacing w:val="24"/>
      <w:sz w:val="18"/>
      <w:szCs w:val="18"/>
    </w:rPr>
  </w:style>
  <w:style w:type="paragraph" w:customStyle="1" w:styleId="b24-title4">
    <w:name w:val="b24-title4"/>
    <w:basedOn w:val="Normal"/>
    <w:rsid w:val="0048727A"/>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title5">
    <w:name w:val="b24-title5"/>
    <w:basedOn w:val="Normal"/>
    <w:rsid w:val="0048727A"/>
    <w:pPr>
      <w:shd w:val="clear" w:color="auto" w:fill="FFCC00"/>
      <w:spacing w:before="100" w:beforeAutospacing="1" w:after="100" w:afterAutospacing="1" w:line="240" w:lineRule="auto"/>
    </w:pPr>
    <w:rPr>
      <w:rFonts w:ascii="Times New Roman" w:eastAsia="Times New Roman" w:hAnsi="Times New Roman" w:cs="Times New Roman"/>
      <w:b/>
      <w:bCs/>
      <w:color w:val="000000"/>
      <w:spacing w:val="24"/>
      <w:sz w:val="17"/>
      <w:szCs w:val="17"/>
    </w:rPr>
  </w:style>
  <w:style w:type="paragraph" w:customStyle="1" w:styleId="b24-title6">
    <w:name w:val="b24-title6"/>
    <w:basedOn w:val="Normal"/>
    <w:rsid w:val="0048727A"/>
    <w:pPr>
      <w:shd w:val="clear" w:color="auto" w:fill="EFEFEF"/>
      <w:spacing w:before="100" w:beforeAutospacing="1" w:after="100" w:afterAutospacing="1" w:line="240" w:lineRule="auto"/>
    </w:pPr>
    <w:rPr>
      <w:rFonts w:ascii="Times New Roman" w:eastAsia="Times New Roman" w:hAnsi="Times New Roman" w:cs="Times New Roman"/>
      <w:b/>
      <w:bCs/>
      <w:color w:val="000000"/>
      <w:spacing w:val="24"/>
      <w:sz w:val="17"/>
      <w:szCs w:val="17"/>
    </w:rPr>
  </w:style>
  <w:style w:type="paragraph" w:customStyle="1" w:styleId="b24-title7">
    <w:name w:val="b24-title7"/>
    <w:basedOn w:val="Normal"/>
    <w:rsid w:val="0048727A"/>
    <w:pPr>
      <w:spacing w:before="100" w:beforeAutospacing="1" w:after="100" w:afterAutospacing="1" w:line="240" w:lineRule="auto"/>
      <w:textAlignment w:val="center"/>
    </w:pPr>
    <w:rPr>
      <w:rFonts w:ascii="Times New Roman" w:eastAsia="Times New Roman" w:hAnsi="Times New Roman" w:cs="Times New Roman"/>
      <w:color w:val="000000"/>
      <w:sz w:val="15"/>
      <w:szCs w:val="15"/>
    </w:rPr>
  </w:style>
  <w:style w:type="paragraph" w:customStyle="1" w:styleId="b24-aside">
    <w:name w:val="b24-aside"/>
    <w:basedOn w:val="Normal"/>
    <w:rsid w:val="0048727A"/>
    <w:pPr>
      <w:spacing w:before="100" w:beforeAutospacing="1" w:after="100" w:afterAutospacing="1" w:line="240" w:lineRule="auto"/>
    </w:pPr>
    <w:rPr>
      <w:rFonts w:ascii="Times New Roman" w:eastAsia="Times New Roman" w:hAnsi="Times New Roman" w:cs="Times New Roman"/>
      <w:i/>
      <w:iCs/>
      <w:color w:val="999999"/>
      <w:sz w:val="24"/>
      <w:szCs w:val="24"/>
    </w:rPr>
  </w:style>
  <w:style w:type="paragraph" w:customStyle="1" w:styleId="bigbanner">
    <w:name w:val="bigbanner"/>
    <w:basedOn w:val="Normal"/>
    <w:rsid w:val="0048727A"/>
    <w:pPr>
      <w:spacing w:before="100" w:beforeAutospacing="1" w:after="100" w:afterAutospacing="1" w:line="240" w:lineRule="auto"/>
    </w:pPr>
    <w:rPr>
      <w:rFonts w:ascii="Times New Roman" w:eastAsia="Times New Roman" w:hAnsi="Times New Roman" w:cs="Times New Roman"/>
      <w:b/>
      <w:bCs/>
      <w:sz w:val="27"/>
      <w:szCs w:val="27"/>
    </w:rPr>
  </w:style>
  <w:style w:type="paragraph" w:customStyle="1" w:styleId="b24-title8">
    <w:name w:val="b24-title8"/>
    <w:basedOn w:val="Normal"/>
    <w:rsid w:val="0048727A"/>
    <w:pPr>
      <w:spacing w:before="100" w:beforeAutospacing="1" w:after="100" w:afterAutospacing="1" w:line="240" w:lineRule="auto"/>
    </w:pPr>
    <w:rPr>
      <w:rFonts w:ascii="Times New Roman" w:eastAsia="Times New Roman" w:hAnsi="Times New Roman" w:cs="Times New Roman"/>
      <w:b/>
      <w:bCs/>
      <w:color w:val="000000"/>
      <w:sz w:val="18"/>
      <w:szCs w:val="18"/>
    </w:rPr>
  </w:style>
  <w:style w:type="paragraph" w:customStyle="1" w:styleId="b24-title9">
    <w:name w:val="b24-title9"/>
    <w:basedOn w:val="Normal"/>
    <w:rsid w:val="0048727A"/>
    <w:pPr>
      <w:shd w:val="clear" w:color="auto" w:fill="DFE6FF"/>
      <w:spacing w:before="100" w:beforeAutospacing="1" w:after="100" w:afterAutospacing="1" w:line="240" w:lineRule="auto"/>
    </w:pPr>
    <w:rPr>
      <w:rFonts w:ascii="Times New Roman" w:eastAsia="Times New Roman" w:hAnsi="Times New Roman" w:cs="Times New Roman"/>
      <w:b/>
      <w:bCs/>
      <w:color w:val="000000"/>
      <w:sz w:val="18"/>
      <w:szCs w:val="18"/>
    </w:rPr>
  </w:style>
  <w:style w:type="paragraph" w:customStyle="1" w:styleId="b24-title10">
    <w:name w:val="b24-title10"/>
    <w:basedOn w:val="Normal"/>
    <w:rsid w:val="0048727A"/>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title11">
    <w:name w:val="b24-title11"/>
    <w:basedOn w:val="Normal"/>
    <w:rsid w:val="0048727A"/>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title12">
    <w:name w:val="b24-title12"/>
    <w:basedOn w:val="Normal"/>
    <w:rsid w:val="0048727A"/>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title13">
    <w:name w:val="b24-title13"/>
    <w:basedOn w:val="Normal"/>
    <w:rsid w:val="0048727A"/>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searchbar">
    <w:name w:val="b24-searchbar"/>
    <w:basedOn w:val="Normal"/>
    <w:rsid w:val="0048727A"/>
    <w:pPr>
      <w:shd w:val="clear" w:color="auto" w:fill="5E7ABB"/>
      <w:spacing w:before="100" w:beforeAutospacing="1" w:after="100" w:afterAutospacing="1" w:line="240" w:lineRule="auto"/>
    </w:pPr>
    <w:rPr>
      <w:rFonts w:ascii="Arial" w:eastAsia="Times New Roman" w:hAnsi="Arial" w:cs="Arial"/>
      <w:color w:val="FFFFFF"/>
      <w:sz w:val="17"/>
      <w:szCs w:val="17"/>
    </w:rPr>
  </w:style>
  <w:style w:type="paragraph" w:customStyle="1" w:styleId="b24-searchbar-link">
    <w:name w:val="b24-searchbar-link"/>
    <w:basedOn w:val="Normal"/>
    <w:rsid w:val="0048727A"/>
    <w:pPr>
      <w:spacing w:before="100" w:beforeAutospacing="1" w:after="100" w:afterAutospacing="1" w:line="240" w:lineRule="auto"/>
    </w:pPr>
    <w:rPr>
      <w:rFonts w:ascii="Times New Roman" w:eastAsia="Times New Roman" w:hAnsi="Times New Roman" w:cs="Times New Roman"/>
      <w:b/>
      <w:bCs/>
      <w:color w:val="FFFFFF"/>
      <w:sz w:val="14"/>
      <w:szCs w:val="14"/>
    </w:rPr>
  </w:style>
  <w:style w:type="paragraph" w:customStyle="1" w:styleId="b24-searchbox">
    <w:name w:val="b24-searchbox"/>
    <w:basedOn w:val="Normal"/>
    <w:rsid w:val="0048727A"/>
    <w:pPr>
      <w:shd w:val="clear" w:color="auto" w:fill="5E7ABB"/>
      <w:spacing w:before="100" w:beforeAutospacing="1" w:after="100" w:afterAutospacing="1" w:line="240" w:lineRule="auto"/>
    </w:pPr>
    <w:rPr>
      <w:rFonts w:ascii="Arial" w:eastAsia="Times New Roman" w:hAnsi="Arial" w:cs="Arial"/>
      <w:color w:val="FFFFFF"/>
      <w:sz w:val="17"/>
      <w:szCs w:val="17"/>
    </w:rPr>
  </w:style>
  <w:style w:type="paragraph" w:customStyle="1" w:styleId="b24-searchbox2">
    <w:name w:val="b24-searchbox2"/>
    <w:basedOn w:val="Normal"/>
    <w:rsid w:val="0048727A"/>
    <w:pPr>
      <w:spacing w:before="100" w:beforeAutospacing="1" w:after="100" w:afterAutospacing="1" w:line="240" w:lineRule="auto"/>
    </w:pPr>
    <w:rPr>
      <w:rFonts w:ascii="Arial" w:eastAsia="Times New Roman" w:hAnsi="Arial" w:cs="Arial"/>
      <w:b/>
      <w:bCs/>
      <w:color w:val="5E7ABB"/>
      <w:sz w:val="17"/>
      <w:szCs w:val="17"/>
    </w:rPr>
  </w:style>
  <w:style w:type="paragraph" w:customStyle="1" w:styleId="b24-searchbarelement">
    <w:name w:val="b24-searchbarelement"/>
    <w:basedOn w:val="Normal"/>
    <w:rsid w:val="0048727A"/>
    <w:pPr>
      <w:pBdr>
        <w:top w:val="single" w:sz="6" w:space="0" w:color="BDBCBD"/>
        <w:left w:val="single" w:sz="6" w:space="0" w:color="BDBCBD"/>
        <w:bottom w:val="single" w:sz="6" w:space="0" w:color="BDBCBD"/>
        <w:right w:val="single" w:sz="6" w:space="0" w:color="BDBCBD"/>
      </w:pBd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b24-searchresults-title">
    <w:name w:val="b24-searchresults-title"/>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searchresults-item">
    <w:name w:val="b24-searchresults-item"/>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advschtitle">
    <w:name w:val="b24-advschtitle"/>
    <w:basedOn w:val="Normal"/>
    <w:rsid w:val="0048727A"/>
    <w:pPr>
      <w:spacing w:before="100" w:beforeAutospacing="1" w:after="100" w:afterAutospacing="1" w:line="240" w:lineRule="auto"/>
    </w:pPr>
    <w:rPr>
      <w:rFonts w:ascii="Arial" w:eastAsia="Times New Roman" w:hAnsi="Arial" w:cs="Arial"/>
      <w:b/>
      <w:bCs/>
      <w:color w:val="000000"/>
      <w:spacing w:val="24"/>
      <w:sz w:val="18"/>
      <w:szCs w:val="18"/>
    </w:rPr>
  </w:style>
  <w:style w:type="paragraph" w:customStyle="1" w:styleId="b24-advsearchresult-link">
    <w:name w:val="b24-advsearchresult-link"/>
    <w:basedOn w:val="Normal"/>
    <w:rsid w:val="0048727A"/>
    <w:pPr>
      <w:spacing w:before="100" w:beforeAutospacing="1" w:after="100" w:afterAutospacing="1" w:line="240" w:lineRule="auto"/>
    </w:pPr>
    <w:rPr>
      <w:rFonts w:ascii="italic" w:eastAsia="Times New Roman" w:hAnsi="italic" w:cs="Times New Roman"/>
      <w:color w:val="000000"/>
      <w:sz w:val="17"/>
      <w:szCs w:val="17"/>
      <w:u w:val="single"/>
    </w:rPr>
  </w:style>
  <w:style w:type="paragraph" w:customStyle="1" w:styleId="b24-advsearchbookbin">
    <w:name w:val="b24-advsearchbookbin"/>
    <w:basedOn w:val="Normal"/>
    <w:rsid w:val="0048727A"/>
    <w:pPr>
      <w:shd w:val="clear" w:color="auto" w:fill="BACFBD"/>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dvsearchbookbin-item">
    <w:name w:val="b24-advsearchbookbin-item"/>
    <w:basedOn w:val="Normal"/>
    <w:rsid w:val="0048727A"/>
    <w:pPr>
      <w:shd w:val="clear" w:color="auto" w:fill="BACFBD"/>
      <w:spacing w:before="100" w:beforeAutospacing="1" w:after="100" w:afterAutospacing="1" w:line="240" w:lineRule="auto"/>
    </w:pPr>
    <w:rPr>
      <w:rFonts w:ascii="Arial" w:eastAsia="Times New Roman" w:hAnsi="Arial" w:cs="Arial"/>
      <w:b/>
      <w:bCs/>
      <w:sz w:val="18"/>
      <w:szCs w:val="18"/>
    </w:rPr>
  </w:style>
  <w:style w:type="paragraph" w:customStyle="1" w:styleId="b24-didyoumean">
    <w:name w:val="b24-didyoumean"/>
    <w:basedOn w:val="Normal"/>
    <w:rsid w:val="0048727A"/>
    <w:pPr>
      <w:spacing w:before="100" w:beforeAutospacing="1" w:after="100" w:afterAutospacing="1" w:line="240" w:lineRule="auto"/>
    </w:pPr>
    <w:rPr>
      <w:rFonts w:ascii="Times New Roman" w:eastAsia="Times New Roman" w:hAnsi="Times New Roman" w:cs="Times New Roman"/>
      <w:color w:val="CC0000"/>
      <w:sz w:val="24"/>
      <w:szCs w:val="24"/>
    </w:rPr>
  </w:style>
  <w:style w:type="paragraph" w:customStyle="1" w:styleId="b24-userbar">
    <w:name w:val="b24-userbar"/>
    <w:basedOn w:val="Normal"/>
    <w:rsid w:val="0048727A"/>
    <w:pPr>
      <w:shd w:val="clear" w:color="auto" w:fill="CDE0EC"/>
      <w:spacing w:before="100" w:beforeAutospacing="1" w:after="100" w:afterAutospacing="1" w:line="240" w:lineRule="auto"/>
    </w:pPr>
    <w:rPr>
      <w:rFonts w:ascii="Arial" w:eastAsia="Times New Roman" w:hAnsi="Arial" w:cs="Arial"/>
      <w:sz w:val="18"/>
      <w:szCs w:val="18"/>
    </w:rPr>
  </w:style>
  <w:style w:type="paragraph" w:customStyle="1" w:styleId="b24-userbar-name">
    <w:name w:val="b24-userbar-name"/>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userbar-text">
    <w:name w:val="b24-userbar-text"/>
    <w:basedOn w:val="Normal"/>
    <w:rsid w:val="0048727A"/>
    <w:pPr>
      <w:spacing w:before="100" w:beforeAutospacing="1" w:after="100" w:afterAutospacing="1" w:line="240" w:lineRule="auto"/>
    </w:pPr>
    <w:rPr>
      <w:rFonts w:ascii="Times New Roman" w:eastAsia="Times New Roman" w:hAnsi="Times New Roman" w:cs="Times New Roman"/>
      <w:color w:val="000000"/>
      <w:sz w:val="14"/>
      <w:szCs w:val="14"/>
    </w:rPr>
  </w:style>
  <w:style w:type="paragraph" w:customStyle="1" w:styleId="b24-userbar-label">
    <w:name w:val="b24-userbar-label"/>
    <w:basedOn w:val="Normal"/>
    <w:rsid w:val="0048727A"/>
    <w:pPr>
      <w:spacing w:before="100" w:beforeAutospacing="1" w:after="100" w:afterAutospacing="1" w:line="240" w:lineRule="auto"/>
    </w:pPr>
    <w:rPr>
      <w:rFonts w:ascii="Times New Roman" w:eastAsia="Times New Roman" w:hAnsi="Times New Roman" w:cs="Times New Roman"/>
      <w:color w:val="000000"/>
      <w:sz w:val="14"/>
      <w:szCs w:val="14"/>
    </w:rPr>
  </w:style>
  <w:style w:type="paragraph" w:customStyle="1" w:styleId="b24-userbar-input">
    <w:name w:val="b24-userbar-input"/>
    <w:basedOn w:val="Normal"/>
    <w:rsid w:val="0048727A"/>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browsetools">
    <w:name w:val="b24-browsetools"/>
    <w:basedOn w:val="Normal"/>
    <w:rsid w:val="0048727A"/>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b24-userbrand">
    <w:name w:val="b24-userbrand"/>
    <w:basedOn w:val="Normal"/>
    <w:rsid w:val="0048727A"/>
    <w:pPr>
      <w:spacing w:before="100" w:beforeAutospacing="1" w:after="100" w:afterAutospacing="1" w:line="240" w:lineRule="auto"/>
    </w:pPr>
    <w:rPr>
      <w:rFonts w:ascii="Arial" w:eastAsia="Times New Roman" w:hAnsi="Arial" w:cs="Arial"/>
      <w:color w:val="0E25AB"/>
      <w:sz w:val="17"/>
      <w:szCs w:val="17"/>
    </w:rPr>
  </w:style>
  <w:style w:type="paragraph" w:customStyle="1" w:styleId="b24-sortbar">
    <w:name w:val="b24-sortbar"/>
    <w:basedOn w:val="Normal"/>
    <w:rsid w:val="0048727A"/>
    <w:pPr>
      <w:spacing w:before="100" w:beforeAutospacing="1" w:after="100" w:afterAutospacing="1" w:line="240" w:lineRule="auto"/>
    </w:pPr>
    <w:rPr>
      <w:rFonts w:ascii="Arial" w:eastAsia="Times New Roman" w:hAnsi="Arial" w:cs="Arial"/>
      <w:sz w:val="18"/>
      <w:szCs w:val="18"/>
    </w:rPr>
  </w:style>
  <w:style w:type="paragraph" w:customStyle="1" w:styleId="b24-sortbar-input">
    <w:name w:val="b24-sortbar-input"/>
    <w:basedOn w:val="Normal"/>
    <w:rsid w:val="0048727A"/>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folderbar">
    <w:name w:val="b24-folderbar"/>
    <w:basedOn w:val="Normal"/>
    <w:rsid w:val="0048727A"/>
    <w:pPr>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folderbar-text">
    <w:name w:val="b24-folderbar-text"/>
    <w:basedOn w:val="Normal"/>
    <w:rsid w:val="0048727A"/>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folderbar-label0">
    <w:name w:val="b24-folderbar-label0"/>
    <w:basedOn w:val="Normal"/>
    <w:rsid w:val="0048727A"/>
    <w:pPr>
      <w:shd w:val="clear" w:color="auto" w:fill="5E7ABB"/>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folderbar-label1">
    <w:name w:val="b24-folderbar-label1"/>
    <w:basedOn w:val="Normal"/>
    <w:rsid w:val="0048727A"/>
    <w:pPr>
      <w:shd w:val="clear" w:color="auto" w:fill="5E7ABB"/>
      <w:spacing w:before="100" w:beforeAutospacing="1" w:after="100" w:afterAutospacing="1" w:line="240" w:lineRule="auto"/>
    </w:pPr>
    <w:rPr>
      <w:rFonts w:ascii="Times New Roman" w:eastAsia="Times New Roman" w:hAnsi="Times New Roman" w:cs="Times New Roman"/>
      <w:b/>
      <w:bCs/>
      <w:color w:val="FFFFFF"/>
      <w:sz w:val="24"/>
      <w:szCs w:val="24"/>
    </w:rPr>
  </w:style>
  <w:style w:type="paragraph" w:customStyle="1" w:styleId="b24-folderbar-label2">
    <w:name w:val="b24-folderbar-label2"/>
    <w:basedOn w:val="Normal"/>
    <w:rsid w:val="0048727A"/>
    <w:pPr>
      <w:shd w:val="clear" w:color="auto" w:fill="E4F1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b24-folderbar-selected">
    <w:name w:val="b24-folderbar-selected"/>
    <w:basedOn w:val="Normal"/>
    <w:rsid w:val="0048727A"/>
    <w:pPr>
      <w:pBdr>
        <w:top w:val="single" w:sz="6" w:space="0" w:color="CC0000"/>
        <w:left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ar-selected2">
    <w:name w:val="b24-folderbar-selected2"/>
    <w:basedOn w:val="Normal"/>
    <w:rsid w:val="0048727A"/>
    <w:pPr>
      <w:pBdr>
        <w:top w:val="single" w:sz="6" w:space="0" w:color="CC0000"/>
        <w:bottom w:val="single" w:sz="6" w:space="0" w:color="CC0000"/>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ar-selectednot">
    <w:name w:val="b24-folderbar-selectednot"/>
    <w:basedOn w:val="Normal"/>
    <w:rsid w:val="0048727A"/>
    <w:pPr>
      <w:shd w:val="clear" w:color="auto" w:fill="E4F1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ar-system">
    <w:name w:val="b24-folderbar-system"/>
    <w:basedOn w:val="Normal"/>
    <w:rsid w:val="0048727A"/>
    <w:pPr>
      <w:shd w:val="clear" w:color="auto" w:fill="E4F1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ar-userfolder">
    <w:name w:val="b24-folderbar-userfolder"/>
    <w:basedOn w:val="Normal"/>
    <w:rsid w:val="0048727A"/>
    <w:pPr>
      <w:shd w:val="clear" w:color="auto" w:fill="E4F1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ar-systemflag">
    <w:name w:val="b24-folderbar-systemflag"/>
    <w:basedOn w:val="Normal"/>
    <w:rsid w:val="0048727A"/>
    <w:pPr>
      <w:spacing w:before="100" w:beforeAutospacing="1" w:after="100" w:afterAutospacing="1" w:line="240" w:lineRule="auto"/>
    </w:pPr>
    <w:rPr>
      <w:rFonts w:ascii="Times New Roman" w:eastAsia="Times New Roman" w:hAnsi="Times New Roman" w:cs="Times New Roman"/>
      <w:b/>
      <w:bCs/>
      <w:color w:val="FF0000"/>
      <w:sz w:val="24"/>
      <w:szCs w:val="24"/>
    </w:rPr>
  </w:style>
  <w:style w:type="paragraph" w:customStyle="1" w:styleId="b24-folderbar-edit">
    <w:name w:val="b24-folderbar-edit"/>
    <w:basedOn w:val="Normal"/>
    <w:rsid w:val="0048727A"/>
    <w:pPr>
      <w:shd w:val="clear" w:color="auto" w:fill="5E7ABB"/>
      <w:spacing w:before="100" w:beforeAutospacing="1" w:after="100" w:afterAutospacing="1" w:line="240" w:lineRule="auto"/>
    </w:pPr>
    <w:rPr>
      <w:rFonts w:ascii="Times New Roman" w:eastAsia="Times New Roman" w:hAnsi="Times New Roman" w:cs="Times New Roman"/>
      <w:b/>
      <w:bCs/>
      <w:color w:val="CCE5FF"/>
      <w:sz w:val="24"/>
      <w:szCs w:val="24"/>
    </w:rPr>
  </w:style>
  <w:style w:type="paragraph" w:customStyle="1" w:styleId="b24-folderbar-hasbook">
    <w:name w:val="b24-folderbar-hasbook"/>
    <w:basedOn w:val="Normal"/>
    <w:rsid w:val="0048727A"/>
    <w:pPr>
      <w:shd w:val="clear" w:color="auto" w:fill="FFEB8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item">
    <w:name w:val="b24-folderitem"/>
    <w:basedOn w:val="Normal"/>
    <w:rsid w:val="0048727A"/>
    <w:pPr>
      <w:spacing w:before="100" w:beforeAutospacing="1" w:after="100" w:afterAutospacing="1" w:line="240" w:lineRule="auto"/>
    </w:pPr>
    <w:rPr>
      <w:rFonts w:ascii="Verdana" w:eastAsia="Times New Roman" w:hAnsi="Verdana" w:cs="Times New Roman"/>
      <w:color w:val="808080"/>
      <w:sz w:val="15"/>
      <w:szCs w:val="15"/>
    </w:rPr>
  </w:style>
  <w:style w:type="paragraph" w:customStyle="1" w:styleId="b24-folderitem-subtitle">
    <w:name w:val="b24-folderitem-subtitle"/>
    <w:basedOn w:val="Normal"/>
    <w:rsid w:val="0048727A"/>
    <w:pPr>
      <w:spacing w:before="100" w:beforeAutospacing="1" w:after="100" w:afterAutospacing="1" w:line="240" w:lineRule="auto"/>
    </w:pPr>
    <w:rPr>
      <w:rFonts w:ascii="Verdana" w:eastAsia="Times New Roman" w:hAnsi="Verdana" w:cs="Times New Roman"/>
      <w:color w:val="404040"/>
      <w:sz w:val="15"/>
      <w:szCs w:val="15"/>
    </w:rPr>
  </w:style>
  <w:style w:type="paragraph" w:customStyle="1" w:styleId="b24-folderitem-title">
    <w:name w:val="b24-folderitem-title"/>
    <w:basedOn w:val="Normal"/>
    <w:rsid w:val="0048727A"/>
    <w:pPr>
      <w:spacing w:before="100" w:beforeAutospacing="1" w:after="100" w:afterAutospacing="1" w:line="240" w:lineRule="auto"/>
    </w:pPr>
    <w:rPr>
      <w:rFonts w:ascii="Verdana" w:eastAsia="Times New Roman" w:hAnsi="Verdana" w:cs="Times New Roman"/>
      <w:color w:val="000000"/>
      <w:sz w:val="15"/>
      <w:szCs w:val="15"/>
    </w:rPr>
  </w:style>
  <w:style w:type="paragraph" w:customStyle="1" w:styleId="b24-folderitem-title2">
    <w:name w:val="b24-folderitem-title2"/>
    <w:basedOn w:val="Normal"/>
    <w:rsid w:val="0048727A"/>
    <w:pPr>
      <w:spacing w:before="100" w:beforeAutospacing="1" w:after="100" w:afterAutospacing="1" w:line="240" w:lineRule="auto"/>
    </w:pPr>
    <w:rPr>
      <w:rFonts w:ascii="Times New Roman" w:eastAsia="Times New Roman" w:hAnsi="Times New Roman" w:cs="Times New Roman"/>
      <w:color w:val="000000"/>
      <w:sz w:val="20"/>
      <w:szCs w:val="20"/>
    </w:rPr>
  </w:style>
  <w:style w:type="paragraph" w:customStyle="1" w:styleId="b24-relatedinfo">
    <w:name w:val="b24-relatedinfo"/>
    <w:basedOn w:val="Normal"/>
    <w:rsid w:val="0048727A"/>
    <w:pPr>
      <w:spacing w:before="100" w:beforeAutospacing="1" w:after="100" w:afterAutospacing="1" w:line="240" w:lineRule="auto"/>
    </w:pPr>
    <w:rPr>
      <w:rFonts w:ascii="Verdana" w:eastAsia="Times New Roman" w:hAnsi="Verdana" w:cs="Times New Roman"/>
      <w:color w:val="FFFFFF"/>
      <w:sz w:val="17"/>
      <w:szCs w:val="17"/>
    </w:rPr>
  </w:style>
  <w:style w:type="paragraph" w:customStyle="1" w:styleId="b24-relatedinfo-title">
    <w:name w:val="b24-relatedinfo-title"/>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relatedinfo-link">
    <w:name w:val="b24-relatedinfo-link"/>
    <w:basedOn w:val="Normal"/>
    <w:rsid w:val="0048727A"/>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relatedinfo-item">
    <w:name w:val="b24-relatedinfo-item"/>
    <w:basedOn w:val="Normal"/>
    <w:rsid w:val="0048727A"/>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topic-current">
    <w:name w:val="b24-topic-current"/>
    <w:basedOn w:val="Normal"/>
    <w:rsid w:val="0048727A"/>
    <w:pPr>
      <w:shd w:val="clear" w:color="auto" w:fill="99CCFF"/>
      <w:spacing w:before="100" w:beforeAutospacing="1" w:after="100" w:afterAutospacing="1" w:line="240" w:lineRule="auto"/>
    </w:pPr>
    <w:rPr>
      <w:rFonts w:ascii="Times New Roman" w:eastAsia="Times New Roman" w:hAnsi="Times New Roman" w:cs="Times New Roman"/>
      <w:b/>
      <w:bCs/>
      <w:color w:val="800000"/>
      <w:sz w:val="15"/>
      <w:szCs w:val="15"/>
    </w:rPr>
  </w:style>
  <w:style w:type="paragraph" w:customStyle="1" w:styleId="b24-topic1">
    <w:name w:val="b24-topic1"/>
    <w:basedOn w:val="Normal"/>
    <w:rsid w:val="0048727A"/>
    <w:pPr>
      <w:spacing w:before="100" w:beforeAutospacing="1" w:after="100" w:afterAutospacing="1" w:line="240" w:lineRule="auto"/>
      <w:ind w:hanging="225"/>
    </w:pPr>
    <w:rPr>
      <w:rFonts w:ascii="Times New Roman" w:eastAsia="Times New Roman" w:hAnsi="Times New Roman" w:cs="Times New Roman"/>
      <w:sz w:val="18"/>
      <w:szCs w:val="18"/>
    </w:rPr>
  </w:style>
  <w:style w:type="paragraph" w:customStyle="1" w:styleId="b24-topic2">
    <w:name w:val="b24-topic2"/>
    <w:basedOn w:val="Normal"/>
    <w:rsid w:val="0048727A"/>
    <w:pPr>
      <w:spacing w:before="100" w:beforeAutospacing="1" w:after="100" w:afterAutospacing="1" w:line="240" w:lineRule="auto"/>
      <w:ind w:hanging="225"/>
    </w:pPr>
    <w:rPr>
      <w:rFonts w:ascii="Times New Roman" w:eastAsia="Times New Roman" w:hAnsi="Times New Roman" w:cs="Times New Roman"/>
      <w:sz w:val="15"/>
      <w:szCs w:val="15"/>
    </w:rPr>
  </w:style>
  <w:style w:type="paragraph" w:customStyle="1" w:styleId="b24-topiclist">
    <w:name w:val="b24-topiclis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pictreelist">
    <w:name w:val="b24-topictreelis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pictitle">
    <w:name w:val="b24-topictitle"/>
    <w:basedOn w:val="Normal"/>
    <w:rsid w:val="0048727A"/>
    <w:pPr>
      <w:shd w:val="clear" w:color="auto" w:fill="FFCC00"/>
      <w:spacing w:before="100" w:beforeAutospacing="1" w:after="100" w:afterAutospacing="1" w:line="240" w:lineRule="auto"/>
    </w:pPr>
    <w:rPr>
      <w:rFonts w:ascii="Times New Roman" w:eastAsia="Times New Roman" w:hAnsi="Times New Roman" w:cs="Times New Roman"/>
      <w:b/>
      <w:bCs/>
      <w:color w:val="000000"/>
      <w:spacing w:val="48"/>
      <w:sz w:val="18"/>
      <w:szCs w:val="18"/>
    </w:rPr>
  </w:style>
  <w:style w:type="paragraph" w:customStyle="1" w:styleId="b24-topictitle2">
    <w:name w:val="b24-topictitle2"/>
    <w:basedOn w:val="Normal"/>
    <w:rsid w:val="0048727A"/>
    <w:pPr>
      <w:spacing w:before="100" w:beforeAutospacing="1" w:after="100" w:afterAutospacing="1" w:line="240" w:lineRule="auto"/>
    </w:pPr>
    <w:rPr>
      <w:rFonts w:ascii="Verdana" w:eastAsia="Times New Roman" w:hAnsi="Verdana" w:cs="Times New Roman"/>
      <w:b/>
      <w:bCs/>
      <w:color w:val="000000"/>
      <w:sz w:val="15"/>
      <w:szCs w:val="15"/>
    </w:rPr>
  </w:style>
  <w:style w:type="paragraph" w:customStyle="1" w:styleId="b24-topicdescription">
    <w:name w:val="b24-topicdescription"/>
    <w:basedOn w:val="Normal"/>
    <w:rsid w:val="0048727A"/>
    <w:pPr>
      <w:spacing w:before="100" w:beforeAutospacing="1" w:after="100" w:afterAutospacing="1" w:line="240" w:lineRule="auto"/>
    </w:pPr>
    <w:rPr>
      <w:rFonts w:ascii="Verdana" w:eastAsia="Times New Roman" w:hAnsi="Verdana" w:cs="Times New Roman"/>
      <w:color w:val="000000"/>
      <w:sz w:val="15"/>
      <w:szCs w:val="15"/>
    </w:rPr>
  </w:style>
  <w:style w:type="paragraph" w:customStyle="1" w:styleId="b24-topicitemlink">
    <w:name w:val="b24-topicitemlink"/>
    <w:basedOn w:val="Normal"/>
    <w:rsid w:val="0048727A"/>
    <w:pPr>
      <w:spacing w:before="100" w:beforeAutospacing="1" w:after="100" w:afterAutospacing="1" w:line="240" w:lineRule="auto"/>
    </w:pPr>
    <w:rPr>
      <w:rFonts w:ascii="Verdana" w:eastAsia="Times New Roman" w:hAnsi="Verdana" w:cs="Times New Roman"/>
      <w:b/>
      <w:bCs/>
      <w:color w:val="0E25AB"/>
      <w:sz w:val="15"/>
      <w:szCs w:val="15"/>
    </w:rPr>
  </w:style>
  <w:style w:type="paragraph" w:customStyle="1" w:styleId="b24-topicitem">
    <w:name w:val="b24-topicitem"/>
    <w:basedOn w:val="Normal"/>
    <w:rsid w:val="0048727A"/>
    <w:pPr>
      <w:spacing w:before="100" w:beforeAutospacing="1" w:after="100" w:afterAutospacing="1" w:line="240" w:lineRule="auto"/>
    </w:pPr>
    <w:rPr>
      <w:rFonts w:ascii="Verdana" w:eastAsia="Times New Roman" w:hAnsi="Verdana" w:cs="Times New Roman"/>
      <w:b/>
      <w:bCs/>
      <w:color w:val="0E25AB"/>
      <w:sz w:val="15"/>
      <w:szCs w:val="15"/>
    </w:rPr>
  </w:style>
  <w:style w:type="paragraph" w:customStyle="1" w:styleId="b24-topicselected">
    <w:name w:val="b24-topicselected"/>
    <w:basedOn w:val="Normal"/>
    <w:rsid w:val="0048727A"/>
    <w:pPr>
      <w:spacing w:before="100" w:beforeAutospacing="1" w:after="100" w:afterAutospacing="1" w:line="240" w:lineRule="auto"/>
    </w:pPr>
    <w:rPr>
      <w:rFonts w:ascii="Arial" w:eastAsia="Times New Roman" w:hAnsi="Arial" w:cs="Arial"/>
      <w:b/>
      <w:bCs/>
      <w:color w:val="000000"/>
      <w:sz w:val="15"/>
      <w:szCs w:val="15"/>
    </w:rPr>
  </w:style>
  <w:style w:type="paragraph" w:customStyle="1" w:styleId="b24-topiccount">
    <w:name w:val="b24-topiccount"/>
    <w:basedOn w:val="Normal"/>
    <w:rsid w:val="0048727A"/>
    <w:pPr>
      <w:spacing w:before="100" w:beforeAutospacing="1" w:after="100" w:afterAutospacing="1" w:line="240" w:lineRule="auto"/>
    </w:pPr>
    <w:rPr>
      <w:rFonts w:ascii="Arial" w:eastAsia="Times New Roman" w:hAnsi="Arial" w:cs="Arial"/>
      <w:color w:val="666666"/>
      <w:sz w:val="15"/>
      <w:szCs w:val="15"/>
    </w:rPr>
  </w:style>
  <w:style w:type="paragraph" w:customStyle="1" w:styleId="b24-topicsbookcount">
    <w:name w:val="b24-topicsbookcount"/>
    <w:basedOn w:val="Normal"/>
    <w:rsid w:val="0048727A"/>
    <w:pPr>
      <w:spacing w:before="100" w:beforeAutospacing="1" w:after="100" w:afterAutospacing="1" w:line="240" w:lineRule="auto"/>
    </w:pPr>
    <w:rPr>
      <w:rFonts w:ascii="Arial" w:eastAsia="Times New Roman" w:hAnsi="Arial" w:cs="Arial"/>
      <w:color w:val="666666"/>
      <w:sz w:val="15"/>
      <w:szCs w:val="15"/>
    </w:rPr>
  </w:style>
  <w:style w:type="paragraph" w:customStyle="1" w:styleId="b24-searchquery">
    <w:name w:val="b24-searchquery"/>
    <w:basedOn w:val="Normal"/>
    <w:rsid w:val="0048727A"/>
    <w:pPr>
      <w:spacing w:before="100" w:beforeAutospacing="1" w:after="100" w:afterAutospacing="1" w:line="240" w:lineRule="auto"/>
    </w:pPr>
    <w:rPr>
      <w:rFonts w:ascii="Times New Roman" w:eastAsia="Times New Roman" w:hAnsi="Times New Roman" w:cs="Times New Roman"/>
      <w:b/>
      <w:bCs/>
      <w:color w:val="336699"/>
      <w:sz w:val="18"/>
      <w:szCs w:val="18"/>
    </w:rPr>
  </w:style>
  <w:style w:type="paragraph" w:customStyle="1" w:styleId="b24-topictrail">
    <w:name w:val="b24-topictrail"/>
    <w:basedOn w:val="Normal"/>
    <w:rsid w:val="0048727A"/>
    <w:pPr>
      <w:spacing w:before="100" w:beforeAutospacing="1" w:after="100" w:afterAutospacing="1" w:line="240" w:lineRule="auto"/>
    </w:pPr>
    <w:rPr>
      <w:rFonts w:ascii="Verdana" w:eastAsia="Times New Roman" w:hAnsi="Verdana" w:cs="Times New Roman"/>
      <w:color w:val="000000"/>
      <w:sz w:val="21"/>
      <w:szCs w:val="21"/>
    </w:rPr>
  </w:style>
  <w:style w:type="paragraph" w:customStyle="1" w:styleId="b24-topictrail-title">
    <w:name w:val="b24-topictrail-title"/>
    <w:basedOn w:val="Normal"/>
    <w:rsid w:val="0048727A"/>
    <w:pPr>
      <w:spacing w:before="100" w:beforeAutospacing="1" w:after="100" w:afterAutospacing="1" w:line="240" w:lineRule="auto"/>
    </w:pPr>
    <w:rPr>
      <w:rFonts w:ascii="Times New Roman" w:eastAsia="Times New Roman" w:hAnsi="Times New Roman" w:cs="Times New Roman"/>
      <w:b/>
      <w:bCs/>
      <w:color w:val="000000"/>
      <w:sz w:val="21"/>
      <w:szCs w:val="21"/>
    </w:rPr>
  </w:style>
  <w:style w:type="paragraph" w:customStyle="1" w:styleId="b24-topictrail-title2">
    <w:name w:val="b24-topictrail-title2"/>
    <w:basedOn w:val="Normal"/>
    <w:rsid w:val="0048727A"/>
    <w:pPr>
      <w:spacing w:before="100" w:beforeAutospacing="1" w:after="100" w:afterAutospacing="1" w:line="240" w:lineRule="auto"/>
    </w:pPr>
    <w:rPr>
      <w:rFonts w:ascii="Times New Roman" w:eastAsia="Times New Roman" w:hAnsi="Times New Roman" w:cs="Times New Roman"/>
      <w:color w:val="000000"/>
      <w:sz w:val="21"/>
      <w:szCs w:val="21"/>
    </w:rPr>
  </w:style>
  <w:style w:type="paragraph" w:customStyle="1" w:styleId="b24-topictrail-link">
    <w:name w:val="b24-topictrail-link"/>
    <w:basedOn w:val="Normal"/>
    <w:rsid w:val="0048727A"/>
    <w:pPr>
      <w:spacing w:before="100" w:beforeAutospacing="1" w:after="100" w:afterAutospacing="1" w:line="240" w:lineRule="auto"/>
    </w:pPr>
    <w:rPr>
      <w:rFonts w:ascii="Times New Roman" w:eastAsia="Times New Roman" w:hAnsi="Times New Roman" w:cs="Times New Roman"/>
      <w:color w:val="0E25AB"/>
      <w:sz w:val="21"/>
      <w:szCs w:val="21"/>
    </w:rPr>
  </w:style>
  <w:style w:type="paragraph" w:customStyle="1" w:styleId="b24-topictrail-link2">
    <w:name w:val="b24-topictrail-link2"/>
    <w:basedOn w:val="Normal"/>
    <w:rsid w:val="0048727A"/>
    <w:pPr>
      <w:spacing w:before="100" w:beforeAutospacing="1" w:after="100" w:afterAutospacing="1" w:line="240" w:lineRule="auto"/>
    </w:pPr>
    <w:rPr>
      <w:rFonts w:ascii="Times New Roman" w:eastAsia="Times New Roman" w:hAnsi="Times New Roman" w:cs="Times New Roman"/>
      <w:color w:val="0E25AB"/>
      <w:sz w:val="18"/>
      <w:szCs w:val="18"/>
    </w:rPr>
  </w:style>
  <w:style w:type="paragraph" w:customStyle="1" w:styleId="b24-topictrail-item">
    <w:name w:val="b24-topictrail-item"/>
    <w:basedOn w:val="Normal"/>
    <w:rsid w:val="0048727A"/>
    <w:pPr>
      <w:spacing w:before="100" w:beforeAutospacing="1" w:after="100" w:afterAutospacing="1" w:line="240" w:lineRule="auto"/>
    </w:pPr>
    <w:rPr>
      <w:rFonts w:ascii="Times New Roman" w:eastAsia="Times New Roman" w:hAnsi="Times New Roman" w:cs="Times New Roman"/>
      <w:color w:val="0E25AB"/>
      <w:sz w:val="21"/>
      <w:szCs w:val="21"/>
    </w:rPr>
  </w:style>
  <w:style w:type="paragraph" w:customStyle="1" w:styleId="b24-topictrail-item2">
    <w:name w:val="b24-topictrail-item2"/>
    <w:basedOn w:val="Normal"/>
    <w:rsid w:val="0048727A"/>
    <w:pPr>
      <w:spacing w:before="100" w:beforeAutospacing="1" w:after="100" w:afterAutospacing="1" w:line="240" w:lineRule="auto"/>
    </w:pPr>
    <w:rPr>
      <w:rFonts w:ascii="Times New Roman" w:eastAsia="Times New Roman" w:hAnsi="Times New Roman" w:cs="Times New Roman"/>
      <w:color w:val="0E25AB"/>
      <w:sz w:val="18"/>
      <w:szCs w:val="18"/>
    </w:rPr>
  </w:style>
  <w:style w:type="paragraph" w:customStyle="1" w:styleId="b24-topictrail-description">
    <w:name w:val="b24-topictrail-description"/>
    <w:basedOn w:val="Normal"/>
    <w:rsid w:val="0048727A"/>
    <w:pPr>
      <w:spacing w:before="100" w:beforeAutospacing="1" w:after="100" w:afterAutospacing="1" w:line="240" w:lineRule="auto"/>
    </w:pPr>
    <w:rPr>
      <w:rFonts w:ascii="Times New Roman" w:eastAsia="Times New Roman" w:hAnsi="Times New Roman" w:cs="Times New Roman"/>
      <w:color w:val="000000"/>
      <w:sz w:val="21"/>
      <w:szCs w:val="21"/>
    </w:rPr>
  </w:style>
  <w:style w:type="paragraph" w:customStyle="1" w:styleId="b24-topictrail-subitem">
    <w:name w:val="b24-topictrail-subitem"/>
    <w:basedOn w:val="Normal"/>
    <w:rsid w:val="0048727A"/>
    <w:pPr>
      <w:spacing w:before="100" w:beforeAutospacing="1" w:after="100" w:afterAutospacing="1" w:line="240" w:lineRule="auto"/>
    </w:pPr>
    <w:rPr>
      <w:rFonts w:ascii="Times New Roman" w:eastAsia="Times New Roman" w:hAnsi="Times New Roman" w:cs="Times New Roman"/>
      <w:color w:val="0E25AB"/>
      <w:sz w:val="18"/>
      <w:szCs w:val="18"/>
    </w:rPr>
  </w:style>
  <w:style w:type="paragraph" w:customStyle="1" w:styleId="b24-lessonlist">
    <w:name w:val="b24-lessonlist"/>
    <w:basedOn w:val="Normal"/>
    <w:rsid w:val="0048727A"/>
    <w:pPr>
      <w:spacing w:before="100" w:beforeAutospacing="1" w:after="100" w:afterAutospacing="1" w:line="240" w:lineRule="auto"/>
    </w:pPr>
    <w:rPr>
      <w:rFonts w:ascii="Verdana" w:eastAsia="Times New Roman" w:hAnsi="Verdana" w:cs="Times New Roman"/>
      <w:color w:val="000000"/>
      <w:sz w:val="18"/>
      <w:szCs w:val="18"/>
    </w:rPr>
  </w:style>
  <w:style w:type="paragraph" w:customStyle="1" w:styleId="b24-lessontitle">
    <w:name w:val="b24-lessontitle"/>
    <w:basedOn w:val="Normal"/>
    <w:rsid w:val="0048727A"/>
    <w:pPr>
      <w:spacing w:before="100" w:beforeAutospacing="1" w:after="100" w:afterAutospacing="1" w:line="240" w:lineRule="auto"/>
    </w:pPr>
    <w:rPr>
      <w:rFonts w:ascii="Times New Roman" w:eastAsia="Times New Roman" w:hAnsi="Times New Roman" w:cs="Times New Roman"/>
      <w:b/>
      <w:bCs/>
      <w:sz w:val="18"/>
      <w:szCs w:val="18"/>
    </w:rPr>
  </w:style>
  <w:style w:type="paragraph" w:customStyle="1" w:styleId="b24-lessonitem">
    <w:name w:val="b24-lessonitem"/>
    <w:basedOn w:val="Normal"/>
    <w:rsid w:val="0048727A"/>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bookbin">
    <w:name w:val="b24-bookbin"/>
    <w:basedOn w:val="Normal"/>
    <w:rsid w:val="0048727A"/>
    <w:pPr>
      <w:shd w:val="clear" w:color="auto" w:fill="D6E6F5"/>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bin-item">
    <w:name w:val="b24-bookbin-item"/>
    <w:basedOn w:val="Normal"/>
    <w:rsid w:val="0048727A"/>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b24-hotbooktitle">
    <w:name w:val="b24-hotbooktitle"/>
    <w:basedOn w:val="Normal"/>
    <w:rsid w:val="0048727A"/>
    <w:pPr>
      <w:spacing w:before="100" w:beforeAutospacing="1" w:after="100" w:afterAutospacing="1" w:line="240" w:lineRule="auto"/>
      <w:jc w:val="center"/>
    </w:pPr>
    <w:rPr>
      <w:rFonts w:ascii="Times New Roman" w:eastAsia="Times New Roman" w:hAnsi="Times New Roman" w:cs="Times New Roman"/>
      <w:b/>
      <w:bCs/>
      <w:sz w:val="14"/>
      <w:szCs w:val="14"/>
    </w:rPr>
  </w:style>
  <w:style w:type="paragraph" w:customStyle="1" w:styleId="b24-booksmore">
    <w:name w:val="b24-booksmore"/>
    <w:basedOn w:val="Normal"/>
    <w:rsid w:val="0048727A"/>
    <w:pPr>
      <w:spacing w:before="45" w:after="45" w:line="240" w:lineRule="auto"/>
      <w:ind w:left="750"/>
    </w:pPr>
    <w:rPr>
      <w:rFonts w:ascii="Times New Roman" w:eastAsia="Times New Roman" w:hAnsi="Times New Roman" w:cs="Times New Roman"/>
      <w:sz w:val="24"/>
      <w:szCs w:val="24"/>
    </w:rPr>
  </w:style>
  <w:style w:type="paragraph" w:customStyle="1" w:styleId="b24-bookmetacompact">
    <w:name w:val="b24-bookmetacompact"/>
    <w:basedOn w:val="Normal"/>
    <w:rsid w:val="0048727A"/>
    <w:pPr>
      <w:spacing w:before="100" w:beforeAutospacing="1" w:after="100" w:afterAutospacing="1" w:line="240" w:lineRule="auto"/>
    </w:pPr>
    <w:rPr>
      <w:rFonts w:ascii="Arial" w:eastAsia="Times New Roman" w:hAnsi="Arial" w:cs="Arial"/>
      <w:sz w:val="14"/>
      <w:szCs w:val="14"/>
    </w:rPr>
  </w:style>
  <w:style w:type="paragraph" w:customStyle="1" w:styleId="b24-booktitle2">
    <w:name w:val="b24-booktitle2"/>
    <w:basedOn w:val="Normal"/>
    <w:rsid w:val="0048727A"/>
    <w:pPr>
      <w:spacing w:before="100" w:beforeAutospacing="1" w:after="100" w:afterAutospacing="1" w:line="240" w:lineRule="auto"/>
    </w:pPr>
    <w:rPr>
      <w:rFonts w:ascii="Times New Roman" w:eastAsia="Times New Roman" w:hAnsi="Times New Roman" w:cs="Times New Roman"/>
      <w:color w:val="122EB2"/>
      <w:sz w:val="24"/>
      <w:szCs w:val="24"/>
    </w:rPr>
  </w:style>
  <w:style w:type="paragraph" w:customStyle="1" w:styleId="b24-booktitle-summary">
    <w:name w:val="b24-booktitle-summary"/>
    <w:basedOn w:val="Normal"/>
    <w:rsid w:val="0048727A"/>
    <w:pPr>
      <w:spacing w:before="100" w:beforeAutospacing="1" w:after="100" w:afterAutospacing="1" w:line="240" w:lineRule="auto"/>
    </w:pPr>
    <w:rPr>
      <w:rFonts w:ascii="Times New Roman" w:eastAsia="Times New Roman" w:hAnsi="Times New Roman" w:cs="Times New Roman"/>
      <w:i/>
      <w:iCs/>
      <w:color w:val="122EB2"/>
      <w:sz w:val="24"/>
      <w:szCs w:val="24"/>
    </w:rPr>
  </w:style>
  <w:style w:type="paragraph" w:customStyle="1" w:styleId="b24-booktitle-no">
    <w:name w:val="b24-booktitle-no"/>
    <w:basedOn w:val="Normal"/>
    <w:rsid w:val="0048727A"/>
    <w:pPr>
      <w:spacing w:before="100" w:beforeAutospacing="1" w:after="100" w:afterAutospacing="1" w:line="240" w:lineRule="auto"/>
    </w:pPr>
    <w:rPr>
      <w:rFonts w:ascii="Times New Roman" w:eastAsia="Times New Roman" w:hAnsi="Times New Roman" w:cs="Times New Roman"/>
      <w:b/>
      <w:bCs/>
      <w:color w:val="B22E12"/>
      <w:sz w:val="24"/>
      <w:szCs w:val="24"/>
    </w:rPr>
  </w:style>
  <w:style w:type="paragraph" w:customStyle="1" w:styleId="b24-searchhit">
    <w:name w:val="b24-searchhit"/>
    <w:basedOn w:val="Normal"/>
    <w:rsid w:val="0048727A"/>
    <w:pPr>
      <w:spacing w:before="100" w:beforeAutospacing="1" w:after="100" w:afterAutospacing="1" w:line="240" w:lineRule="auto"/>
    </w:pPr>
    <w:rPr>
      <w:rFonts w:ascii="Arial" w:eastAsia="Times New Roman" w:hAnsi="Arial" w:cs="Arial"/>
      <w:color w:val="000000"/>
      <w:sz w:val="17"/>
      <w:szCs w:val="17"/>
    </w:rPr>
  </w:style>
  <w:style w:type="paragraph" w:customStyle="1" w:styleId="b24-searchhit-title">
    <w:name w:val="b24-searchhit-title"/>
    <w:basedOn w:val="Normal"/>
    <w:rsid w:val="0048727A"/>
    <w:pPr>
      <w:spacing w:before="100" w:beforeAutospacing="1" w:after="100" w:afterAutospacing="1" w:line="240" w:lineRule="auto"/>
    </w:pPr>
    <w:rPr>
      <w:rFonts w:ascii="Verdana" w:eastAsia="Times New Roman" w:hAnsi="Verdana" w:cs="Times New Roman"/>
      <w:b/>
      <w:bCs/>
      <w:color w:val="000000"/>
      <w:sz w:val="17"/>
      <w:szCs w:val="17"/>
    </w:rPr>
  </w:style>
  <w:style w:type="paragraph" w:customStyle="1" w:styleId="b24-searchhit-details">
    <w:name w:val="b24-searchhit-details"/>
    <w:basedOn w:val="Normal"/>
    <w:rsid w:val="0048727A"/>
    <w:pPr>
      <w:spacing w:before="100" w:beforeAutospacing="1" w:after="100" w:afterAutospacing="1" w:line="240" w:lineRule="auto"/>
    </w:pPr>
    <w:rPr>
      <w:rFonts w:ascii="Arial" w:eastAsia="Times New Roman" w:hAnsi="Arial" w:cs="Arial"/>
      <w:color w:val="9D9D9D"/>
      <w:sz w:val="12"/>
      <w:szCs w:val="12"/>
    </w:rPr>
  </w:style>
  <w:style w:type="paragraph" w:customStyle="1" w:styleId="b24-soundview">
    <w:name w:val="b24-soundview"/>
    <w:basedOn w:val="Normal"/>
    <w:rsid w:val="0048727A"/>
    <w:pPr>
      <w:spacing w:before="100" w:beforeAutospacing="1" w:after="100" w:afterAutospacing="1" w:line="240" w:lineRule="auto"/>
    </w:pPr>
    <w:rPr>
      <w:rFonts w:ascii="Verdana" w:eastAsia="Times New Roman" w:hAnsi="Verdana" w:cs="Times New Roman"/>
      <w:color w:val="666666"/>
      <w:sz w:val="14"/>
      <w:szCs w:val="14"/>
    </w:rPr>
  </w:style>
  <w:style w:type="paragraph" w:customStyle="1" w:styleId="b24-folderbook">
    <w:name w:val="b24-folderbook"/>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color w:val="000000"/>
      <w:sz w:val="18"/>
      <w:szCs w:val="18"/>
    </w:rPr>
  </w:style>
  <w:style w:type="paragraph" w:customStyle="1" w:styleId="b24-folderbook1">
    <w:name w:val="b24-folderbook1"/>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book-edit">
    <w:name w:val="b24-folderbook-edit"/>
    <w:basedOn w:val="Normal"/>
    <w:rsid w:val="0048727A"/>
    <w:pPr>
      <w:pBdr>
        <w:top w:val="single" w:sz="6" w:space="4" w:color="FBFBDA"/>
        <w:left w:val="single" w:sz="6" w:space="4" w:color="FBFBDA"/>
        <w:bottom w:val="single" w:sz="6" w:space="4" w:color="FBFBDA"/>
        <w:right w:val="single" w:sz="6" w:space="4" w:color="FBFBDA"/>
      </w:pBdr>
      <w:shd w:val="clear" w:color="auto" w:fill="FBFBD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editform">
    <w:name w:val="b24-foldereditform"/>
    <w:basedOn w:val="Normal"/>
    <w:rsid w:val="0048727A"/>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foldereditcontrol">
    <w:name w:val="b24-foldereditcontrol"/>
    <w:basedOn w:val="Normal"/>
    <w:rsid w:val="0048727A"/>
    <w:pPr>
      <w:shd w:val="clear" w:color="auto" w:fill="FBFBD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editsubmit">
    <w:name w:val="b24-foldereditsubmit"/>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b24-folderedit">
    <w:name w:val="b24-folderedit"/>
    <w:basedOn w:val="Normal"/>
    <w:rsid w:val="0048727A"/>
    <w:pPr>
      <w:spacing w:before="100" w:beforeAutospacing="1" w:after="100" w:afterAutospacing="1" w:line="240" w:lineRule="auto"/>
    </w:pPr>
    <w:rPr>
      <w:rFonts w:ascii="Times New Roman" w:eastAsia="Times New Roman" w:hAnsi="Times New Roman" w:cs="Times New Roman"/>
      <w:b/>
      <w:bCs/>
      <w:color w:val="000080"/>
      <w:sz w:val="18"/>
      <w:szCs w:val="18"/>
    </w:rPr>
  </w:style>
  <w:style w:type="paragraph" w:customStyle="1" w:styleId="b24-folderedit-current">
    <w:name w:val="b24-folderedit-current"/>
    <w:basedOn w:val="Normal"/>
    <w:rsid w:val="0048727A"/>
    <w:pPr>
      <w:shd w:val="clear" w:color="auto" w:fill="FFFF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lderedit-link">
    <w:name w:val="b24-folderedit-link"/>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b/>
      <w:bCs/>
      <w:color w:val="122EB2"/>
      <w:sz w:val="24"/>
      <w:szCs w:val="24"/>
    </w:rPr>
  </w:style>
  <w:style w:type="paragraph" w:customStyle="1" w:styleId="b24-foldereditmenu">
    <w:name w:val="b24-foldereditmenu"/>
    <w:basedOn w:val="Normal"/>
    <w:rsid w:val="0048727A"/>
    <w:pPr>
      <w:spacing w:before="100" w:beforeAutospacing="1" w:after="100" w:afterAutospacing="1" w:line="240" w:lineRule="auto"/>
    </w:pPr>
    <w:rPr>
      <w:rFonts w:ascii="Arial" w:eastAsia="Times New Roman" w:hAnsi="Arial" w:cs="Arial"/>
      <w:color w:val="FFFFFF"/>
      <w:sz w:val="15"/>
      <w:szCs w:val="15"/>
    </w:rPr>
  </w:style>
  <w:style w:type="paragraph" w:customStyle="1" w:styleId="b24-foldereditmenu2">
    <w:name w:val="b24-foldereditmenu2"/>
    <w:basedOn w:val="Normal"/>
    <w:rsid w:val="0048727A"/>
    <w:pPr>
      <w:shd w:val="clear" w:color="auto" w:fill="FFFFFF"/>
      <w:spacing w:before="100" w:beforeAutospacing="1" w:after="100" w:afterAutospacing="1" w:line="240" w:lineRule="auto"/>
    </w:pPr>
    <w:rPr>
      <w:rFonts w:ascii="Arial" w:eastAsia="Times New Roman" w:hAnsi="Arial" w:cs="Arial"/>
      <w:color w:val="000000"/>
      <w:sz w:val="15"/>
      <w:szCs w:val="15"/>
    </w:rPr>
  </w:style>
  <w:style w:type="paragraph" w:customStyle="1" w:styleId="b24-foldereditmenu-title1">
    <w:name w:val="b24-foldereditmenu-title1"/>
    <w:basedOn w:val="Normal"/>
    <w:rsid w:val="0048727A"/>
    <w:pPr>
      <w:shd w:val="clear" w:color="auto" w:fill="5E7ABB"/>
      <w:spacing w:before="100" w:beforeAutospacing="1" w:after="100" w:afterAutospacing="1" w:line="240" w:lineRule="auto"/>
    </w:pPr>
    <w:rPr>
      <w:rFonts w:ascii="Times New Roman" w:eastAsia="Times New Roman" w:hAnsi="Times New Roman" w:cs="Times New Roman"/>
      <w:color w:val="FFFFFF"/>
      <w:sz w:val="18"/>
      <w:szCs w:val="18"/>
    </w:rPr>
  </w:style>
  <w:style w:type="paragraph" w:customStyle="1" w:styleId="b24-foldereditmenu-title2">
    <w:name w:val="b24-foldereditmenu-title2"/>
    <w:basedOn w:val="Normal"/>
    <w:rsid w:val="0048727A"/>
    <w:pPr>
      <w:spacing w:before="100" w:beforeAutospacing="1" w:after="100" w:afterAutospacing="1" w:line="240" w:lineRule="auto"/>
    </w:pPr>
    <w:rPr>
      <w:rFonts w:ascii="Times New Roman" w:eastAsia="Times New Roman" w:hAnsi="Times New Roman" w:cs="Times New Roman"/>
      <w:color w:val="000000"/>
      <w:sz w:val="18"/>
      <w:szCs w:val="18"/>
    </w:rPr>
  </w:style>
  <w:style w:type="paragraph" w:customStyle="1" w:styleId="b24-foldereditmenu-exit">
    <w:name w:val="b24-foldereditmenu-exit"/>
    <w:basedOn w:val="Normal"/>
    <w:rsid w:val="0048727A"/>
    <w:pPr>
      <w:spacing w:before="100" w:beforeAutospacing="1" w:after="100" w:afterAutospacing="1" w:line="240" w:lineRule="auto"/>
    </w:pPr>
    <w:rPr>
      <w:rFonts w:ascii="Times New Roman" w:eastAsia="Times New Roman" w:hAnsi="Times New Roman" w:cs="Times New Roman"/>
      <w:color w:val="FF0000"/>
      <w:sz w:val="18"/>
      <w:szCs w:val="18"/>
    </w:rPr>
  </w:style>
  <w:style w:type="paragraph" w:customStyle="1" w:styleId="b24-bookmanage-title">
    <w:name w:val="b24-bookmanage-title"/>
    <w:basedOn w:val="Normal"/>
    <w:rsid w:val="0048727A"/>
    <w:pPr>
      <w:spacing w:before="100" w:beforeAutospacing="1" w:after="100" w:afterAutospacing="1" w:line="240" w:lineRule="auto"/>
      <w:textAlignment w:val="top"/>
    </w:pPr>
    <w:rPr>
      <w:rFonts w:ascii="Times New Roman" w:eastAsia="Times New Roman" w:hAnsi="Times New Roman" w:cs="Times New Roman"/>
      <w:b/>
      <w:bCs/>
      <w:sz w:val="17"/>
      <w:szCs w:val="17"/>
    </w:rPr>
  </w:style>
  <w:style w:type="paragraph" w:customStyle="1" w:styleId="b24-annotations-booktitle">
    <w:name w:val="b24-annotations-booktitle"/>
    <w:basedOn w:val="Normal"/>
    <w:rsid w:val="0048727A"/>
    <w:pPr>
      <w:spacing w:before="100" w:beforeAutospacing="1" w:after="100" w:afterAutospacing="1" w:line="240" w:lineRule="auto"/>
    </w:pPr>
    <w:rPr>
      <w:rFonts w:ascii="Times New Roman" w:eastAsia="Times New Roman" w:hAnsi="Times New Roman" w:cs="Times New Roman"/>
      <w:sz w:val="17"/>
      <w:szCs w:val="17"/>
    </w:rPr>
  </w:style>
  <w:style w:type="paragraph" w:customStyle="1" w:styleId="b24-annotationsubtitle">
    <w:name w:val="b24-annotation_subtitle"/>
    <w:basedOn w:val="Normal"/>
    <w:rsid w:val="0048727A"/>
    <w:pPr>
      <w:spacing w:before="100" w:beforeAutospacing="1" w:after="100" w:afterAutospacing="1" w:line="240" w:lineRule="auto"/>
    </w:pPr>
    <w:rPr>
      <w:rFonts w:ascii="Times New Roman" w:eastAsia="Times New Roman" w:hAnsi="Times New Roman" w:cs="Times New Roman"/>
      <w:b/>
      <w:bCs/>
      <w:sz w:val="17"/>
      <w:szCs w:val="17"/>
    </w:rPr>
  </w:style>
  <w:style w:type="paragraph" w:customStyle="1" w:styleId="b24-bookmanage-formlabel">
    <w:name w:val="b24-bookmanage-formlabe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nage-bookmeta">
    <w:name w:val="b24-bookmanage-bookmeta"/>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nage-bookmarkmenu">
    <w:name w:val="b24-bookmanage-bookmarkmenu"/>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nage-bookmarkform">
    <w:name w:val="b24-bookmanage-bookmarkform"/>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rkform-annotatetable">
    <w:name w:val="b24-bookmarkform-annotatetable"/>
    <w:basedOn w:val="Normal"/>
    <w:rsid w:val="0048727A"/>
    <w:pPr>
      <w:shd w:val="clear" w:color="auto" w:fill="C7E7F6"/>
      <w:spacing w:before="30" w:after="30" w:line="240" w:lineRule="auto"/>
      <w:ind w:left="15" w:right="75"/>
    </w:pPr>
    <w:rPr>
      <w:rFonts w:ascii="Times New Roman" w:eastAsia="Times New Roman" w:hAnsi="Times New Roman" w:cs="Times New Roman"/>
      <w:sz w:val="24"/>
      <w:szCs w:val="24"/>
    </w:rPr>
  </w:style>
  <w:style w:type="paragraph" w:customStyle="1" w:styleId="b24-bookmanage-forminput">
    <w:name w:val="b24-bookmanage-forminput"/>
    <w:basedOn w:val="Normal"/>
    <w:rsid w:val="0048727A"/>
    <w:pPr>
      <w:shd w:val="clear" w:color="auto" w:fill="C7E7F6"/>
      <w:spacing w:before="100" w:beforeAutospacing="1" w:after="100" w:afterAutospacing="1" w:line="240" w:lineRule="auto"/>
    </w:pPr>
    <w:rPr>
      <w:rFonts w:ascii="Verdana" w:eastAsia="Times New Roman" w:hAnsi="Verdana" w:cs="Times New Roman"/>
      <w:sz w:val="24"/>
      <w:szCs w:val="24"/>
    </w:rPr>
  </w:style>
  <w:style w:type="paragraph" w:customStyle="1" w:styleId="b24-bookmanage-bookmarktitle">
    <w:name w:val="b24-bookmanage-bookmarktitle"/>
    <w:basedOn w:val="Normal"/>
    <w:rsid w:val="0048727A"/>
    <w:pPr>
      <w:spacing w:before="100" w:beforeAutospacing="1" w:after="100" w:afterAutospacing="1" w:line="240" w:lineRule="auto"/>
    </w:pPr>
    <w:rPr>
      <w:rFonts w:ascii="Times New Roman" w:eastAsia="Times New Roman" w:hAnsi="Times New Roman" w:cs="Times New Roman"/>
      <w:b/>
      <w:bCs/>
      <w:sz w:val="20"/>
      <w:szCs w:val="20"/>
    </w:rPr>
  </w:style>
  <w:style w:type="paragraph" w:customStyle="1" w:styleId="b24-bookmanage-bookmarkselected">
    <w:name w:val="b24-bookmanage-bookmarkselected"/>
    <w:basedOn w:val="Normal"/>
    <w:rsid w:val="0048727A"/>
    <w:pPr>
      <w:shd w:val="clear" w:color="auto" w:fill="FFFFB2"/>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nage-bookmarklink">
    <w:name w:val="b24-bookmanage-bookmarklink"/>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nage-systemfolder">
    <w:name w:val="b24-bookmanage-systemfolder"/>
    <w:basedOn w:val="Normal"/>
    <w:rsid w:val="0048727A"/>
    <w:pPr>
      <w:pBdr>
        <w:top w:val="single" w:sz="6" w:space="1" w:color="000000"/>
        <w:left w:val="single" w:sz="6" w:space="0" w:color="000000"/>
        <w:bottom w:val="single" w:sz="6" w:space="1" w:color="000000"/>
        <w:right w:val="single" w:sz="6" w:space="0" w:color="000000"/>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mark">
    <w:name w:val="b24-bookmark"/>
    <w:basedOn w:val="Normal"/>
    <w:rsid w:val="0048727A"/>
    <w:pPr>
      <w:spacing w:before="100" w:beforeAutospacing="1" w:after="100" w:afterAutospacing="1" w:line="240" w:lineRule="auto"/>
    </w:pPr>
    <w:rPr>
      <w:rFonts w:ascii="Arial" w:eastAsia="Times New Roman" w:hAnsi="Arial" w:cs="Arial"/>
      <w:color w:val="000000"/>
      <w:sz w:val="15"/>
      <w:szCs w:val="15"/>
    </w:rPr>
  </w:style>
  <w:style w:type="paragraph" w:customStyle="1" w:styleId="b24-bookmark-title">
    <w:name w:val="b24-bookmark-title"/>
    <w:basedOn w:val="Normal"/>
    <w:rsid w:val="0048727A"/>
    <w:pPr>
      <w:spacing w:before="100" w:beforeAutospacing="1" w:after="100" w:afterAutospacing="1" w:line="240" w:lineRule="auto"/>
    </w:pPr>
    <w:rPr>
      <w:rFonts w:ascii="Arial" w:eastAsia="Times New Roman" w:hAnsi="Arial" w:cs="Arial"/>
      <w:b/>
      <w:bCs/>
      <w:color w:val="000000"/>
      <w:sz w:val="15"/>
      <w:szCs w:val="15"/>
    </w:rPr>
  </w:style>
  <w:style w:type="paragraph" w:customStyle="1" w:styleId="b24-toctitle">
    <w:name w:val="b24-toctitle"/>
    <w:basedOn w:val="Normal"/>
    <w:rsid w:val="0048727A"/>
    <w:pPr>
      <w:spacing w:before="100" w:beforeAutospacing="1" w:after="100" w:afterAutospacing="1" w:line="240" w:lineRule="auto"/>
      <w:textAlignment w:val="center"/>
    </w:pPr>
    <w:rPr>
      <w:rFonts w:ascii="Times New Roman" w:eastAsia="Times New Roman" w:hAnsi="Times New Roman" w:cs="Times New Roman"/>
      <w:b/>
      <w:bCs/>
      <w:color w:val="000000"/>
      <w:sz w:val="18"/>
      <w:szCs w:val="18"/>
    </w:rPr>
  </w:style>
  <w:style w:type="paragraph" w:customStyle="1" w:styleId="b24-tocmenu">
    <w:name w:val="b24-tocmenu"/>
    <w:basedOn w:val="Normal"/>
    <w:rsid w:val="0048727A"/>
    <w:pPr>
      <w:pBdr>
        <w:top w:val="single" w:sz="6" w:space="3" w:color="000000"/>
        <w:bottom w:val="single" w:sz="6" w:space="3" w:color="000000"/>
      </w:pBdr>
      <w:shd w:val="clear" w:color="auto" w:fill="FFFFFF"/>
      <w:spacing w:before="100" w:beforeAutospacing="1" w:after="100" w:afterAutospacing="1" w:line="240" w:lineRule="auto"/>
    </w:pPr>
    <w:rPr>
      <w:rFonts w:ascii="Times New Roman" w:eastAsia="Times New Roman" w:hAnsi="Times New Roman" w:cs="Times New Roman"/>
      <w:color w:val="122EB2"/>
      <w:sz w:val="17"/>
      <w:szCs w:val="17"/>
    </w:rPr>
  </w:style>
  <w:style w:type="paragraph" w:customStyle="1" w:styleId="b24-toc">
    <w:name w:val="b24-toc"/>
    <w:basedOn w:val="Normal"/>
    <w:rsid w:val="0048727A"/>
    <w:pPr>
      <w:spacing w:before="100" w:beforeAutospacing="1" w:after="100" w:afterAutospacing="1" w:line="240" w:lineRule="auto"/>
    </w:pPr>
    <w:rPr>
      <w:rFonts w:ascii="Arial" w:eastAsia="Times New Roman" w:hAnsi="Arial" w:cs="Arial"/>
      <w:color w:val="000000"/>
      <w:sz w:val="18"/>
      <w:szCs w:val="18"/>
    </w:rPr>
  </w:style>
  <w:style w:type="paragraph" w:customStyle="1" w:styleId="b24-chaptertoc0">
    <w:name w:val="b24-chaptertoc0"/>
    <w:basedOn w:val="Normal"/>
    <w:rsid w:val="0048727A"/>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24-chaptertoc1">
    <w:name w:val="b24-chaptertoc1"/>
    <w:basedOn w:val="Normal"/>
    <w:rsid w:val="0048727A"/>
    <w:pPr>
      <w:pBdr>
        <w:top w:val="single" w:sz="6" w:space="0" w:color="000000"/>
        <w:bottom w:val="single" w:sz="6" w:space="0" w:color="000000"/>
      </w:pBdr>
      <w:spacing w:before="100" w:beforeAutospacing="1" w:after="100" w:afterAutospacing="1" w:line="240" w:lineRule="auto"/>
      <w:jc w:val="center"/>
    </w:pPr>
    <w:rPr>
      <w:rFonts w:ascii="Arial" w:eastAsia="Times New Roman" w:hAnsi="Arial" w:cs="Arial"/>
      <w:b/>
      <w:bCs/>
      <w:color w:val="800000"/>
      <w:sz w:val="14"/>
      <w:szCs w:val="14"/>
    </w:rPr>
  </w:style>
  <w:style w:type="paragraph" w:customStyle="1" w:styleId="b24-chaptertoc2-selected">
    <w:name w:val="b24-chaptertoc2-selected"/>
    <w:basedOn w:val="Normal"/>
    <w:rsid w:val="0048727A"/>
    <w:pPr>
      <w:spacing w:before="100" w:beforeAutospacing="1" w:after="100" w:afterAutospacing="1" w:line="240" w:lineRule="auto"/>
    </w:pPr>
    <w:rPr>
      <w:rFonts w:ascii="Verdana" w:eastAsia="Times New Roman" w:hAnsi="Verdana" w:cs="Times New Roman"/>
      <w:b/>
      <w:bCs/>
      <w:color w:val="000000"/>
      <w:sz w:val="15"/>
      <w:szCs w:val="15"/>
    </w:rPr>
  </w:style>
  <w:style w:type="paragraph" w:customStyle="1" w:styleId="b24-chaptertoc3">
    <w:name w:val="b24-chaptertoc3"/>
    <w:basedOn w:val="Normal"/>
    <w:rsid w:val="0048727A"/>
    <w:pPr>
      <w:spacing w:before="100" w:beforeAutospacing="1" w:after="100" w:afterAutospacing="1" w:line="240" w:lineRule="auto"/>
    </w:pPr>
    <w:rPr>
      <w:rFonts w:ascii="Arial" w:eastAsia="Times New Roman" w:hAnsi="Arial" w:cs="Arial"/>
      <w:color w:val="333333"/>
      <w:sz w:val="15"/>
      <w:szCs w:val="15"/>
    </w:rPr>
  </w:style>
  <w:style w:type="paragraph" w:customStyle="1" w:styleId="b24-chaptertoctitle">
    <w:name w:val="b24-chaptertoctitle"/>
    <w:basedOn w:val="Normal"/>
    <w:rsid w:val="0048727A"/>
    <w:pPr>
      <w:shd w:val="clear" w:color="auto" w:fill="5E7BBA"/>
      <w:spacing w:before="100" w:beforeAutospacing="1" w:after="100" w:afterAutospacing="1" w:line="240" w:lineRule="auto"/>
      <w:jc w:val="center"/>
    </w:pPr>
    <w:rPr>
      <w:rFonts w:ascii="Times New Roman" w:eastAsia="Times New Roman" w:hAnsi="Times New Roman" w:cs="Times New Roman"/>
      <w:color w:val="FFFFFF"/>
      <w:sz w:val="15"/>
      <w:szCs w:val="15"/>
    </w:rPr>
  </w:style>
  <w:style w:type="paragraph" w:customStyle="1" w:styleId="b24-chaptertocsub">
    <w:name w:val="b24-chaptertocsub"/>
    <w:basedOn w:val="Normal"/>
    <w:rsid w:val="0048727A"/>
    <w:pPr>
      <w:spacing w:before="100" w:beforeAutospacing="1" w:after="100" w:afterAutospacing="1" w:line="240" w:lineRule="auto"/>
      <w:jc w:val="center"/>
    </w:pPr>
    <w:rPr>
      <w:rFonts w:ascii="Verdana" w:eastAsia="Times New Roman" w:hAnsi="Verdana" w:cs="Times New Roman"/>
      <w:b/>
      <w:bCs/>
      <w:color w:val="000000"/>
      <w:sz w:val="15"/>
      <w:szCs w:val="15"/>
    </w:rPr>
  </w:style>
  <w:style w:type="paragraph" w:customStyle="1" w:styleId="b24-collectionlist">
    <w:name w:val="b24-collectionlist"/>
    <w:basedOn w:val="Normal"/>
    <w:rsid w:val="0048727A"/>
    <w:pPr>
      <w:spacing w:before="100" w:beforeAutospacing="1" w:after="100" w:afterAutospacing="1" w:line="240" w:lineRule="auto"/>
    </w:pPr>
    <w:rPr>
      <w:rFonts w:ascii="Verdana" w:eastAsia="Times New Roman" w:hAnsi="Verdana" w:cs="Times New Roman"/>
      <w:sz w:val="24"/>
      <w:szCs w:val="24"/>
    </w:rPr>
  </w:style>
  <w:style w:type="paragraph" w:customStyle="1" w:styleId="b24-collectionlist-left">
    <w:name w:val="b24-collectionlist-left"/>
    <w:basedOn w:val="Normal"/>
    <w:rsid w:val="0048727A"/>
    <w:pPr>
      <w:spacing w:before="100" w:beforeAutospacing="1" w:after="100" w:afterAutospacing="1" w:line="240" w:lineRule="auto"/>
    </w:pPr>
    <w:rPr>
      <w:rFonts w:ascii="Verdana" w:eastAsia="Times New Roman" w:hAnsi="Verdana" w:cs="Times New Roman"/>
      <w:color w:val="000000"/>
      <w:sz w:val="24"/>
      <w:szCs w:val="24"/>
    </w:rPr>
  </w:style>
  <w:style w:type="paragraph" w:customStyle="1" w:styleId="b24-collectiontitle">
    <w:name w:val="b24-collectiontitle"/>
    <w:basedOn w:val="Normal"/>
    <w:rsid w:val="0048727A"/>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collectiontitle2">
    <w:name w:val="b24-collectiontitle2"/>
    <w:basedOn w:val="Normal"/>
    <w:rsid w:val="0048727A"/>
    <w:pPr>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collectiondescription">
    <w:name w:val="b24-collectiondescription"/>
    <w:basedOn w:val="Normal"/>
    <w:rsid w:val="0048727A"/>
    <w:pPr>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collectiondescription1">
    <w:name w:val="b24-collectiondescription1"/>
    <w:basedOn w:val="Normal"/>
    <w:rsid w:val="0048727A"/>
    <w:pPr>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mfooter">
    <w:name w:val="b24-mfooter"/>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14"/>
      <w:szCs w:val="14"/>
    </w:rPr>
  </w:style>
  <w:style w:type="paragraph" w:customStyle="1" w:styleId="b24-mfootercolumn">
    <w:name w:val="b24-mfootercolumn"/>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oter">
    <w:name w:val="b24-footer"/>
    <w:basedOn w:val="Normal"/>
    <w:rsid w:val="0048727A"/>
    <w:pPr>
      <w:spacing w:before="15" w:after="100" w:afterAutospacing="1" w:line="240" w:lineRule="auto"/>
      <w:ind w:left="75"/>
    </w:pPr>
    <w:rPr>
      <w:rFonts w:ascii="Arial" w:eastAsia="Times New Roman" w:hAnsi="Arial" w:cs="Arial"/>
      <w:color w:val="000000"/>
      <w:sz w:val="15"/>
      <w:szCs w:val="15"/>
    </w:rPr>
  </w:style>
  <w:style w:type="paragraph" w:customStyle="1" w:styleId="b24-footlink">
    <w:name w:val="b24-footlink"/>
    <w:basedOn w:val="Normal"/>
    <w:rsid w:val="0048727A"/>
    <w:pPr>
      <w:spacing w:before="100" w:beforeAutospacing="1" w:after="100" w:afterAutospacing="1" w:line="240" w:lineRule="auto"/>
    </w:pPr>
    <w:rPr>
      <w:rFonts w:ascii="Arial" w:eastAsia="Times New Roman" w:hAnsi="Arial" w:cs="Arial"/>
      <w:color w:val="CC0000"/>
      <w:sz w:val="15"/>
      <w:szCs w:val="15"/>
    </w:rPr>
  </w:style>
  <w:style w:type="paragraph" w:customStyle="1" w:styleId="b24-footerline">
    <w:name w:val="b24-footerline"/>
    <w:basedOn w:val="Normal"/>
    <w:rsid w:val="0048727A"/>
    <w:pPr>
      <w:shd w:val="clear" w:color="auto" w:fill="2E3E5B"/>
      <w:spacing w:before="100" w:beforeAutospacing="1" w:after="100" w:afterAutospacing="1" w:line="240" w:lineRule="auto"/>
    </w:pPr>
    <w:rPr>
      <w:rFonts w:ascii="Times New Roman" w:eastAsia="Times New Roman" w:hAnsi="Times New Roman" w:cs="Times New Roman"/>
      <w:color w:val="2E3E5B"/>
      <w:sz w:val="24"/>
      <w:szCs w:val="24"/>
    </w:rPr>
  </w:style>
  <w:style w:type="paragraph" w:customStyle="1" w:styleId="b24-mktfooter">
    <w:name w:val="b24-mktfooter"/>
    <w:basedOn w:val="Normal"/>
    <w:rsid w:val="0048727A"/>
    <w:pPr>
      <w:spacing w:before="100" w:beforeAutospacing="1" w:after="100" w:afterAutospacing="1" w:line="240" w:lineRule="auto"/>
    </w:pPr>
    <w:rPr>
      <w:rFonts w:ascii="Verdana" w:eastAsia="Times New Roman" w:hAnsi="Verdana" w:cs="Times New Roman"/>
      <w:color w:val="000000"/>
      <w:sz w:val="14"/>
      <w:szCs w:val="14"/>
    </w:rPr>
  </w:style>
  <w:style w:type="paragraph" w:customStyle="1" w:styleId="b24-mktboxheader">
    <w:name w:val="b24-mktbox_header"/>
    <w:basedOn w:val="Normal"/>
    <w:rsid w:val="0048727A"/>
    <w:pPr>
      <w:spacing w:before="100" w:beforeAutospacing="1" w:after="100" w:afterAutospacing="1" w:line="240" w:lineRule="auto"/>
    </w:pPr>
    <w:rPr>
      <w:rFonts w:ascii="Times New Roman" w:eastAsia="Times New Roman" w:hAnsi="Times New Roman" w:cs="Times New Roman"/>
      <w:b/>
      <w:bCs/>
      <w:color w:val="000000"/>
      <w:spacing w:val="30"/>
      <w:sz w:val="15"/>
      <w:szCs w:val="15"/>
    </w:rPr>
  </w:style>
  <w:style w:type="paragraph" w:customStyle="1" w:styleId="b24-mktfootertitle">
    <w:name w:val="b24-mktfooter_title"/>
    <w:basedOn w:val="Normal"/>
    <w:rsid w:val="0048727A"/>
    <w:pPr>
      <w:spacing w:before="100" w:beforeAutospacing="1" w:after="100" w:afterAutospacing="1" w:line="240" w:lineRule="auto"/>
    </w:pPr>
    <w:rPr>
      <w:rFonts w:ascii="Times New Roman" w:eastAsia="Times New Roman" w:hAnsi="Times New Roman" w:cs="Times New Roman"/>
      <w:b/>
      <w:bCs/>
      <w:color w:val="333333"/>
      <w:spacing w:val="24"/>
      <w:sz w:val="15"/>
      <w:szCs w:val="15"/>
    </w:rPr>
  </w:style>
  <w:style w:type="paragraph" w:customStyle="1" w:styleId="b24-mktfooterlink">
    <w:name w:val="b24-mktfooterlink"/>
    <w:basedOn w:val="Normal"/>
    <w:rsid w:val="0048727A"/>
    <w:pPr>
      <w:spacing w:before="100" w:beforeAutospacing="1" w:after="100" w:afterAutospacing="1" w:line="240" w:lineRule="auto"/>
    </w:pPr>
    <w:rPr>
      <w:rFonts w:ascii="Times New Roman" w:eastAsia="Times New Roman" w:hAnsi="Times New Roman" w:cs="Times New Roman"/>
      <w:color w:val="0000FF"/>
      <w:sz w:val="15"/>
      <w:szCs w:val="15"/>
    </w:rPr>
  </w:style>
  <w:style w:type="paragraph" w:customStyle="1" w:styleId="b24-doc-title">
    <w:name w:val="b24-doc-title"/>
    <w:basedOn w:val="Normal"/>
    <w:rsid w:val="0048727A"/>
    <w:pPr>
      <w:spacing w:before="100" w:beforeAutospacing="1" w:after="100" w:afterAutospacing="1" w:line="240" w:lineRule="auto"/>
    </w:pPr>
    <w:rPr>
      <w:rFonts w:ascii="Verdana" w:eastAsia="Times New Roman" w:hAnsi="Verdana" w:cs="Times New Roman"/>
      <w:b/>
      <w:bCs/>
      <w:color w:val="000000"/>
      <w:sz w:val="18"/>
      <w:szCs w:val="18"/>
    </w:rPr>
  </w:style>
  <w:style w:type="paragraph" w:customStyle="1" w:styleId="b24-doc-dt">
    <w:name w:val="b24-doc-dt"/>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form">
    <w:name w:val="b24-form"/>
    <w:basedOn w:val="Normal"/>
    <w:rsid w:val="0048727A"/>
    <w:pPr>
      <w:spacing w:after="0" w:line="240" w:lineRule="auto"/>
    </w:pPr>
    <w:rPr>
      <w:rFonts w:ascii="Times New Roman" w:eastAsia="Times New Roman" w:hAnsi="Times New Roman" w:cs="Times New Roman"/>
      <w:color w:val="000000"/>
      <w:sz w:val="24"/>
      <w:szCs w:val="24"/>
    </w:rPr>
  </w:style>
  <w:style w:type="paragraph" w:customStyle="1" w:styleId="b24-formtitle">
    <w:name w:val="b24-formtitle"/>
    <w:basedOn w:val="Normal"/>
    <w:rsid w:val="0048727A"/>
    <w:pPr>
      <w:shd w:val="clear" w:color="auto" w:fill="5E7ABB"/>
      <w:spacing w:before="100" w:beforeAutospacing="1" w:after="100" w:afterAutospacing="1" w:line="240" w:lineRule="auto"/>
    </w:pPr>
    <w:rPr>
      <w:rFonts w:ascii="Arial" w:eastAsia="Times New Roman" w:hAnsi="Arial" w:cs="Arial"/>
      <w:b/>
      <w:bCs/>
      <w:color w:val="FFFFFF"/>
      <w:sz w:val="15"/>
      <w:szCs w:val="15"/>
    </w:rPr>
  </w:style>
  <w:style w:type="paragraph" w:customStyle="1" w:styleId="b24-formtitle2">
    <w:name w:val="b24-formtitle2"/>
    <w:basedOn w:val="Normal"/>
    <w:rsid w:val="0048727A"/>
    <w:pPr>
      <w:spacing w:before="100" w:beforeAutospacing="1" w:after="100" w:afterAutospacing="1" w:line="240" w:lineRule="auto"/>
    </w:pPr>
    <w:rPr>
      <w:rFonts w:ascii="Verdana" w:eastAsia="Times New Roman" w:hAnsi="Verdana" w:cs="Times New Roman"/>
      <w:b/>
      <w:bCs/>
      <w:sz w:val="15"/>
      <w:szCs w:val="15"/>
    </w:rPr>
  </w:style>
  <w:style w:type="paragraph" w:customStyle="1" w:styleId="b24-formtitle3">
    <w:name w:val="b24-formtitle3"/>
    <w:basedOn w:val="Normal"/>
    <w:rsid w:val="0048727A"/>
    <w:pPr>
      <w:spacing w:before="100" w:beforeAutospacing="1" w:after="100" w:afterAutospacing="1" w:line="240" w:lineRule="auto"/>
    </w:pPr>
    <w:rPr>
      <w:rFonts w:ascii="Verdana" w:eastAsia="Times New Roman" w:hAnsi="Verdana" w:cs="Times New Roman"/>
      <w:b/>
      <w:bCs/>
      <w:sz w:val="18"/>
      <w:szCs w:val="18"/>
    </w:rPr>
  </w:style>
  <w:style w:type="paragraph" w:customStyle="1" w:styleId="b24-formdescription">
    <w:name w:val="b24-formdescription"/>
    <w:basedOn w:val="Normal"/>
    <w:rsid w:val="0048727A"/>
    <w:pPr>
      <w:spacing w:before="100" w:beforeAutospacing="1" w:after="100" w:afterAutospacing="1" w:line="240" w:lineRule="auto"/>
    </w:pPr>
    <w:rPr>
      <w:rFonts w:ascii="Arial" w:eastAsia="Times New Roman" w:hAnsi="Arial" w:cs="Arial"/>
      <w:color w:val="333333"/>
      <w:sz w:val="24"/>
      <w:szCs w:val="24"/>
    </w:rPr>
  </w:style>
  <w:style w:type="paragraph" w:customStyle="1" w:styleId="b24-formelement">
    <w:name w:val="b24-formelement"/>
    <w:basedOn w:val="Normal"/>
    <w:rsid w:val="0048727A"/>
    <w:pPr>
      <w:spacing w:before="100" w:beforeAutospacing="1" w:after="100" w:afterAutospacing="1" w:line="240" w:lineRule="auto"/>
      <w:ind w:left="150" w:right="300"/>
    </w:pPr>
    <w:rPr>
      <w:rFonts w:ascii="Arial" w:eastAsia="Times New Roman" w:hAnsi="Arial" w:cs="Arial"/>
      <w:sz w:val="15"/>
      <w:szCs w:val="15"/>
    </w:rPr>
  </w:style>
  <w:style w:type="paragraph" w:customStyle="1" w:styleId="b24-formseparator">
    <w:name w:val="b24-formseparator"/>
    <w:basedOn w:val="Normal"/>
    <w:rsid w:val="0048727A"/>
    <w:pPr>
      <w:shd w:val="clear" w:color="auto" w:fill="CCCCCC"/>
      <w:spacing w:before="100" w:beforeAutospacing="1" w:after="100" w:afterAutospacing="1" w:line="240" w:lineRule="auto"/>
    </w:pPr>
    <w:rPr>
      <w:rFonts w:ascii="Times New Roman" w:eastAsia="Times New Roman" w:hAnsi="Times New Roman" w:cs="Times New Roman"/>
      <w:color w:val="666666"/>
      <w:sz w:val="2"/>
      <w:szCs w:val="2"/>
    </w:rPr>
  </w:style>
  <w:style w:type="paragraph" w:customStyle="1" w:styleId="b24-forminput">
    <w:name w:val="b24-forminput"/>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inputreg">
    <w:name w:val="b24-forminputreg"/>
    <w:basedOn w:val="Normal"/>
    <w:rsid w:val="0048727A"/>
    <w:pPr>
      <w:shd w:val="clear" w:color="auto" w:fill="FFFFCC"/>
      <w:spacing w:before="100" w:beforeAutospacing="1" w:after="100" w:afterAutospacing="1" w:line="240" w:lineRule="auto"/>
    </w:pPr>
    <w:rPr>
      <w:rFonts w:ascii="Times New Roman" w:eastAsia="Times New Roman" w:hAnsi="Times New Roman" w:cs="Times New Roman"/>
      <w:sz w:val="17"/>
      <w:szCs w:val="17"/>
    </w:rPr>
  </w:style>
  <w:style w:type="paragraph" w:customStyle="1" w:styleId="b24-forminputlabel">
    <w:name w:val="b24-forminputlabel"/>
    <w:basedOn w:val="Normal"/>
    <w:rsid w:val="0048727A"/>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b24-forminputhelp">
    <w:name w:val="b24-forminputhelp"/>
    <w:basedOn w:val="Normal"/>
    <w:rsid w:val="0048727A"/>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b24-formfineprint">
    <w:name w:val="b24-formfineprint"/>
    <w:basedOn w:val="Normal"/>
    <w:rsid w:val="0048727A"/>
    <w:pPr>
      <w:spacing w:before="100" w:beforeAutospacing="1" w:after="100" w:afterAutospacing="1" w:line="240" w:lineRule="auto"/>
      <w:jc w:val="center"/>
    </w:pPr>
    <w:rPr>
      <w:rFonts w:ascii="Times New Roman" w:eastAsia="Times New Roman" w:hAnsi="Times New Roman" w:cs="Times New Roman"/>
      <w:i/>
      <w:iCs/>
      <w:color w:val="404040"/>
      <w:sz w:val="18"/>
      <w:szCs w:val="18"/>
    </w:rPr>
  </w:style>
  <w:style w:type="paragraph" w:customStyle="1" w:styleId="b24-formrequired">
    <w:name w:val="b24-formrequired"/>
    <w:basedOn w:val="Normal"/>
    <w:rsid w:val="0048727A"/>
    <w:pPr>
      <w:spacing w:before="100" w:beforeAutospacing="1" w:after="100" w:afterAutospacing="1" w:line="240" w:lineRule="auto"/>
    </w:pPr>
    <w:rPr>
      <w:rFonts w:ascii="Times New Roman" w:eastAsia="Times New Roman" w:hAnsi="Times New Roman" w:cs="Times New Roman"/>
      <w:i/>
      <w:iCs/>
      <w:color w:val="FF0000"/>
      <w:sz w:val="24"/>
      <w:szCs w:val="24"/>
    </w:rPr>
  </w:style>
  <w:style w:type="paragraph" w:customStyle="1" w:styleId="b24-tipslink">
    <w:name w:val="b24-tipslink"/>
    <w:basedOn w:val="Normal"/>
    <w:rsid w:val="0048727A"/>
    <w:pPr>
      <w:spacing w:before="100" w:beforeAutospacing="1" w:after="100" w:afterAutospacing="1" w:line="240" w:lineRule="auto"/>
      <w:jc w:val="right"/>
    </w:pPr>
    <w:rPr>
      <w:rFonts w:ascii="Arial" w:eastAsia="Times New Roman" w:hAnsi="Arial" w:cs="Arial"/>
      <w:sz w:val="15"/>
      <w:szCs w:val="15"/>
    </w:rPr>
  </w:style>
  <w:style w:type="paragraph" w:customStyle="1" w:styleId="b24-forminputfineprint">
    <w:name w:val="b24-forminputfineprint"/>
    <w:basedOn w:val="Normal"/>
    <w:rsid w:val="0048727A"/>
    <w:pPr>
      <w:spacing w:before="100" w:beforeAutospacing="1" w:after="100" w:afterAutospacing="1" w:line="240" w:lineRule="auto"/>
    </w:pPr>
    <w:rPr>
      <w:rFonts w:ascii="Times New Roman" w:eastAsia="Times New Roman" w:hAnsi="Times New Roman" w:cs="Times New Roman"/>
      <w:color w:val="808080"/>
      <w:sz w:val="14"/>
      <w:szCs w:val="14"/>
    </w:rPr>
  </w:style>
  <w:style w:type="paragraph" w:customStyle="1" w:styleId="b24-chunknavigate">
    <w:name w:val="b24-chunknavigate"/>
    <w:basedOn w:val="Normal"/>
    <w:rsid w:val="0048727A"/>
    <w:pPr>
      <w:spacing w:after="0" w:line="240" w:lineRule="auto"/>
    </w:pPr>
    <w:rPr>
      <w:rFonts w:ascii="Times New Roman" w:eastAsia="Times New Roman" w:hAnsi="Times New Roman" w:cs="Times New Roman"/>
      <w:sz w:val="24"/>
      <w:szCs w:val="24"/>
    </w:rPr>
  </w:style>
  <w:style w:type="paragraph" w:customStyle="1" w:styleId="b24-report">
    <w:name w:val="b24-report"/>
    <w:basedOn w:val="Normal"/>
    <w:rsid w:val="0048727A"/>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b24-reportitemlabel">
    <w:name w:val="b24-reportitemlabel"/>
    <w:basedOn w:val="Normal"/>
    <w:rsid w:val="0048727A"/>
    <w:pPr>
      <w:spacing w:before="100" w:beforeAutospacing="1" w:after="100" w:afterAutospacing="1" w:line="240" w:lineRule="auto"/>
    </w:pPr>
    <w:rPr>
      <w:rFonts w:ascii="Times New Roman" w:eastAsia="Times New Roman" w:hAnsi="Times New Roman" w:cs="Times New Roman"/>
      <w:b/>
      <w:bCs/>
      <w:sz w:val="18"/>
      <w:szCs w:val="18"/>
    </w:rPr>
  </w:style>
  <w:style w:type="paragraph" w:customStyle="1" w:styleId="b24-reportitemdata">
    <w:name w:val="b24-reportitemdata"/>
    <w:basedOn w:val="Normal"/>
    <w:rsid w:val="0048727A"/>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b24-helpmenu">
    <w:name w:val="b24-helpmenu"/>
    <w:basedOn w:val="Normal"/>
    <w:rsid w:val="0048727A"/>
    <w:pPr>
      <w:spacing w:before="100" w:beforeAutospacing="1" w:after="100" w:afterAutospacing="1" w:line="240" w:lineRule="auto"/>
    </w:pPr>
    <w:rPr>
      <w:rFonts w:ascii="Verdana" w:eastAsia="Times New Roman" w:hAnsi="Verdana" w:cs="Times New Roman"/>
      <w:sz w:val="24"/>
      <w:szCs w:val="24"/>
    </w:rPr>
  </w:style>
  <w:style w:type="paragraph" w:customStyle="1" w:styleId="b24-helpmenu-title">
    <w:name w:val="b24-helpmenu-title"/>
    <w:basedOn w:val="Normal"/>
    <w:rsid w:val="0048727A"/>
    <w:pPr>
      <w:spacing w:before="100" w:beforeAutospacing="1" w:after="100" w:afterAutospacing="1" w:line="240" w:lineRule="auto"/>
    </w:pPr>
    <w:rPr>
      <w:rFonts w:ascii="Times New Roman" w:eastAsia="Times New Roman" w:hAnsi="Times New Roman" w:cs="Times New Roman"/>
      <w:b/>
      <w:bCs/>
      <w:color w:val="000000"/>
      <w:sz w:val="15"/>
      <w:szCs w:val="15"/>
    </w:rPr>
  </w:style>
  <w:style w:type="paragraph" w:customStyle="1" w:styleId="b24-boxheading">
    <w:name w:val="b24-boxheading"/>
    <w:basedOn w:val="Normal"/>
    <w:rsid w:val="0048727A"/>
    <w:pPr>
      <w:spacing w:before="100" w:beforeAutospacing="1" w:after="100" w:afterAutospacing="1" w:line="240" w:lineRule="auto"/>
    </w:pPr>
    <w:rPr>
      <w:rFonts w:ascii="Verdana" w:eastAsia="Times New Roman" w:hAnsi="Verdana" w:cs="Times New Roman"/>
      <w:b/>
      <w:bCs/>
      <w:color w:val="000000"/>
      <w:sz w:val="18"/>
      <w:szCs w:val="18"/>
    </w:rPr>
  </w:style>
  <w:style w:type="paragraph" w:customStyle="1" w:styleId="b24-helpmenu-item">
    <w:name w:val="b24-helpmenu-item"/>
    <w:basedOn w:val="Normal"/>
    <w:rsid w:val="0048727A"/>
    <w:pPr>
      <w:spacing w:before="100" w:beforeAutospacing="1" w:after="100" w:afterAutospacing="1" w:line="240" w:lineRule="auto"/>
    </w:pPr>
    <w:rPr>
      <w:rFonts w:ascii="Times New Roman" w:eastAsia="Times New Roman" w:hAnsi="Times New Roman" w:cs="Times New Roman"/>
      <w:sz w:val="14"/>
      <w:szCs w:val="14"/>
    </w:rPr>
  </w:style>
  <w:style w:type="paragraph" w:customStyle="1" w:styleId="b24x7pdf1">
    <w:name w:val="b24x7_pdf1"/>
    <w:basedOn w:val="Normal"/>
    <w:rsid w:val="0048727A"/>
    <w:pP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b24x7pdfred">
    <w:name w:val="b24x7_pdfred"/>
    <w:basedOn w:val="Normal"/>
    <w:rsid w:val="0048727A"/>
    <w:pPr>
      <w:spacing w:before="100" w:beforeAutospacing="1" w:after="100" w:afterAutospacing="1" w:line="240" w:lineRule="auto"/>
    </w:pPr>
    <w:rPr>
      <w:rFonts w:ascii="Times New Roman" w:eastAsia="Times New Roman" w:hAnsi="Times New Roman" w:cs="Times New Roman"/>
      <w:b/>
      <w:bCs/>
      <w:color w:val="CC0000"/>
      <w:sz w:val="15"/>
      <w:szCs w:val="15"/>
    </w:rPr>
  </w:style>
  <w:style w:type="paragraph" w:customStyle="1" w:styleId="b24x7pdf2">
    <w:name w:val="b24x7_pdf2"/>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x7pdf3">
    <w:name w:val="b24x7_pdf3"/>
    <w:basedOn w:val="Normal"/>
    <w:rsid w:val="0048727A"/>
    <w:pPr>
      <w:spacing w:before="100" w:beforeAutospacing="1" w:after="100" w:afterAutospacing="1" w:line="240" w:lineRule="auto"/>
    </w:pPr>
    <w:rPr>
      <w:rFonts w:ascii="Times New Roman" w:eastAsia="Times New Roman" w:hAnsi="Times New Roman" w:cs="Times New Roman"/>
      <w:b/>
      <w:bCs/>
      <w:sz w:val="17"/>
      <w:szCs w:val="17"/>
    </w:rPr>
  </w:style>
  <w:style w:type="paragraph" w:customStyle="1" w:styleId="b24-statstitle1">
    <w:name w:val="b24-statstitle1"/>
    <w:basedOn w:val="Normal"/>
    <w:rsid w:val="0048727A"/>
    <w:pPr>
      <w:shd w:val="clear" w:color="auto" w:fill="DFE6FF"/>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statstitle2">
    <w:name w:val="b24-statstitle2"/>
    <w:basedOn w:val="Normal"/>
    <w:rsid w:val="0048727A"/>
    <w:pPr>
      <w:spacing w:before="100" w:beforeAutospacing="1" w:after="100" w:afterAutospacing="1" w:line="240" w:lineRule="auto"/>
    </w:pPr>
    <w:rPr>
      <w:rFonts w:ascii="Times New Roman" w:eastAsia="Times New Roman" w:hAnsi="Times New Roman" w:cs="Times New Roman"/>
      <w:b/>
      <w:bCs/>
      <w:sz w:val="17"/>
      <w:szCs w:val="17"/>
    </w:rPr>
  </w:style>
  <w:style w:type="paragraph" w:customStyle="1" w:styleId="b24-statstotal">
    <w:name w:val="b24-statstotal"/>
    <w:basedOn w:val="Normal"/>
    <w:rsid w:val="0048727A"/>
    <w:pPr>
      <w:spacing w:before="100" w:beforeAutospacing="1" w:after="100" w:afterAutospacing="1" w:line="240" w:lineRule="auto"/>
      <w:jc w:val="right"/>
    </w:pPr>
    <w:rPr>
      <w:rFonts w:ascii="Times New Roman" w:eastAsia="Times New Roman" w:hAnsi="Times New Roman" w:cs="Times New Roman"/>
      <w:b/>
      <w:bCs/>
      <w:sz w:val="17"/>
      <w:szCs w:val="17"/>
    </w:rPr>
  </w:style>
  <w:style w:type="paragraph" w:customStyle="1" w:styleId="b24-sharelink">
    <w:name w:val="b24-sharelink"/>
    <w:basedOn w:val="Normal"/>
    <w:rsid w:val="0048727A"/>
    <w:pPr>
      <w:pBdr>
        <w:top w:val="single" w:sz="6" w:space="8" w:color="000000"/>
        <w:left w:val="single" w:sz="6" w:space="8" w:color="000000"/>
        <w:bottom w:val="single" w:sz="6" w:space="8" w:color="000000"/>
        <w:right w:val="single" w:sz="6" w:space="8"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rrorcollection">
    <w:name w:val="b24errorcollection"/>
    <w:basedOn w:val="Normal"/>
    <w:rsid w:val="0048727A"/>
    <w:pPr>
      <w:spacing w:before="100" w:beforeAutospacing="1" w:after="100" w:afterAutospacing="1" w:line="240" w:lineRule="auto"/>
      <w:jc w:val="center"/>
    </w:pPr>
    <w:rPr>
      <w:rFonts w:ascii="Times New Roman" w:eastAsia="Times New Roman" w:hAnsi="Times New Roman" w:cs="Times New Roman"/>
      <w:b/>
      <w:bCs/>
      <w:color w:val="FF0000"/>
      <w:sz w:val="18"/>
      <w:szCs w:val="18"/>
    </w:rPr>
  </w:style>
  <w:style w:type="paragraph" w:customStyle="1" w:styleId="b24-error">
    <w:name w:val="b24-error"/>
    <w:basedOn w:val="Normal"/>
    <w:rsid w:val="0048727A"/>
    <w:pPr>
      <w:spacing w:before="100" w:beforeAutospacing="1" w:after="100" w:afterAutospacing="1" w:line="240" w:lineRule="auto"/>
    </w:pPr>
    <w:rPr>
      <w:rFonts w:ascii="Verdana" w:eastAsia="Times New Roman" w:hAnsi="Verdana" w:cs="Times New Roman"/>
      <w:color w:val="000000"/>
      <w:sz w:val="18"/>
      <w:szCs w:val="18"/>
    </w:rPr>
  </w:style>
  <w:style w:type="paragraph" w:customStyle="1" w:styleId="b24-errortext">
    <w:name w:val="b24-errortext"/>
    <w:basedOn w:val="Normal"/>
    <w:rsid w:val="0048727A"/>
    <w:pPr>
      <w:spacing w:before="100" w:beforeAutospacing="1" w:after="100" w:afterAutospacing="1" w:line="240" w:lineRule="auto"/>
    </w:pPr>
    <w:rPr>
      <w:rFonts w:ascii="Times New Roman" w:eastAsia="Times New Roman" w:hAnsi="Times New Roman" w:cs="Times New Roman"/>
      <w:b/>
      <w:bCs/>
      <w:color w:val="FF0000"/>
      <w:sz w:val="18"/>
      <w:szCs w:val="18"/>
    </w:rPr>
  </w:style>
  <w:style w:type="paragraph" w:customStyle="1" w:styleId="b24-alerttext">
    <w:name w:val="b24-alerttext"/>
    <w:basedOn w:val="Normal"/>
    <w:rsid w:val="0048727A"/>
    <w:pPr>
      <w:spacing w:before="100" w:beforeAutospacing="1" w:after="100" w:afterAutospacing="1" w:line="240" w:lineRule="auto"/>
    </w:pPr>
    <w:rPr>
      <w:rFonts w:ascii="Times New Roman" w:eastAsia="Times New Roman" w:hAnsi="Times New Roman" w:cs="Times New Roman"/>
      <w:color w:val="FF0000"/>
      <w:sz w:val="17"/>
      <w:szCs w:val="17"/>
    </w:rPr>
  </w:style>
  <w:style w:type="paragraph" w:customStyle="1" w:styleId="b24-errorcode">
    <w:name w:val="b24-errorcode"/>
    <w:basedOn w:val="Normal"/>
    <w:rsid w:val="0048727A"/>
    <w:pPr>
      <w:spacing w:before="100" w:beforeAutospacing="1" w:after="100" w:afterAutospacing="1" w:line="240" w:lineRule="auto"/>
    </w:pPr>
    <w:rPr>
      <w:rFonts w:ascii="Times New Roman" w:eastAsia="Times New Roman" w:hAnsi="Times New Roman" w:cs="Times New Roman"/>
      <w:color w:val="FF8080"/>
      <w:sz w:val="24"/>
      <w:szCs w:val="24"/>
    </w:rPr>
  </w:style>
  <w:style w:type="paragraph" w:customStyle="1" w:styleId="b24-bookrecommendationwindow">
    <w:name w:val="b24-bookrecommendationwindow"/>
    <w:basedOn w:val="Normal"/>
    <w:rsid w:val="0048727A"/>
    <w:pPr>
      <w:pBdr>
        <w:top w:val="single" w:sz="6" w:space="2" w:color="5E7ABB"/>
        <w:left w:val="single" w:sz="6" w:space="2" w:color="5E7ABB"/>
        <w:bottom w:val="single" w:sz="6" w:space="2" w:color="5E7ABB"/>
        <w:right w:val="single" w:sz="6" w:space="2" w:color="5E7ABB"/>
      </w:pBdr>
      <w:shd w:val="clear" w:color="auto"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b24-bookrecommendationchoicehr">
    <w:name w:val="b24-bookrecommendationchoicehr"/>
    <w:basedOn w:val="Normal"/>
    <w:rsid w:val="0048727A"/>
    <w:pPr>
      <w:shd w:val="clear" w:color="auto" w:fill="5E7ABB"/>
      <w:spacing w:before="100" w:beforeAutospacing="1" w:after="100" w:afterAutospacing="1" w:line="240" w:lineRule="auto"/>
    </w:pPr>
    <w:rPr>
      <w:rFonts w:ascii="Times New Roman" w:eastAsia="Times New Roman" w:hAnsi="Times New Roman" w:cs="Times New Roman"/>
      <w:color w:val="5E7ABB"/>
      <w:sz w:val="24"/>
      <w:szCs w:val="24"/>
    </w:rPr>
  </w:style>
  <w:style w:type="paragraph" w:customStyle="1" w:styleId="b24-bookrecommendationchoice">
    <w:name w:val="b24-bookrecommendationchoice"/>
    <w:basedOn w:val="Normal"/>
    <w:rsid w:val="0048727A"/>
    <w:pPr>
      <w:spacing w:before="100" w:beforeAutospacing="1" w:after="100" w:afterAutospacing="1" w:line="240" w:lineRule="auto"/>
      <w:textAlignment w:val="bottom"/>
    </w:pPr>
    <w:rPr>
      <w:rFonts w:ascii="Times New Roman" w:eastAsia="Times New Roman" w:hAnsi="Times New Roman" w:cs="Times New Roman"/>
      <w:sz w:val="24"/>
      <w:szCs w:val="24"/>
    </w:rPr>
  </w:style>
  <w:style w:type="paragraph" w:customStyle="1" w:styleId="b24-bookrecommendationsombrero">
    <w:name w:val="b24-bookrecommendationsombrero"/>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recommendationdoublesombrero">
    <w:name w:val="b24-bookrecommendationdoublesombrero"/>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recommendationdoublebeanie">
    <w:name w:val="b24-bookrecommendationdoublebeani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ookrecommendationbeanie">
    <w:name w:val="b24-bookrecommendationbeani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ogin-title">
    <w:name w:val="b24-login-title"/>
    <w:basedOn w:val="Normal"/>
    <w:rsid w:val="0048727A"/>
    <w:pPr>
      <w:spacing w:before="100" w:beforeAutospacing="1" w:after="100" w:afterAutospacing="1" w:line="240" w:lineRule="auto"/>
    </w:pPr>
    <w:rPr>
      <w:rFonts w:ascii="Verdana" w:eastAsia="Times New Roman" w:hAnsi="Verdana" w:cs="Times New Roman"/>
      <w:b/>
      <w:bCs/>
      <w:color w:val="FFFFFF"/>
      <w:sz w:val="20"/>
      <w:szCs w:val="20"/>
    </w:rPr>
  </w:style>
  <w:style w:type="paragraph" w:customStyle="1" w:styleId="b24-login">
    <w:name w:val="b24-login"/>
    <w:basedOn w:val="Normal"/>
    <w:rsid w:val="0048727A"/>
    <w:pPr>
      <w:spacing w:before="100" w:beforeAutospacing="1" w:after="100" w:afterAutospacing="1" w:line="240" w:lineRule="auto"/>
    </w:pPr>
    <w:rPr>
      <w:rFonts w:ascii="Verdana" w:eastAsia="Times New Roman" w:hAnsi="Verdana" w:cs="Times New Roman"/>
      <w:color w:val="FFFFFF"/>
      <w:sz w:val="17"/>
      <w:szCs w:val="17"/>
    </w:rPr>
  </w:style>
  <w:style w:type="paragraph" w:customStyle="1" w:styleId="b24-login2">
    <w:name w:val="b24-login2"/>
    <w:basedOn w:val="Normal"/>
    <w:rsid w:val="0048727A"/>
    <w:pPr>
      <w:spacing w:before="100" w:beforeAutospacing="1" w:after="100" w:afterAutospacing="1" w:line="240" w:lineRule="auto"/>
    </w:pPr>
    <w:rPr>
      <w:rFonts w:ascii="Verdana" w:eastAsia="Times New Roman" w:hAnsi="Verdana" w:cs="Times New Roman"/>
      <w:sz w:val="18"/>
      <w:szCs w:val="18"/>
    </w:rPr>
  </w:style>
  <w:style w:type="paragraph" w:customStyle="1" w:styleId="b24-cobrand">
    <w:name w:val="b24-cobrand"/>
    <w:basedOn w:val="Normal"/>
    <w:rsid w:val="0048727A"/>
    <w:pPr>
      <w:spacing w:before="100" w:beforeAutospacing="1" w:after="100" w:afterAutospacing="1" w:line="240" w:lineRule="auto"/>
    </w:pPr>
    <w:rPr>
      <w:rFonts w:ascii="Verdana" w:eastAsia="Times New Roman" w:hAnsi="Verdana" w:cs="Times New Roman"/>
      <w:color w:val="FFFFFF"/>
      <w:sz w:val="18"/>
      <w:szCs w:val="18"/>
    </w:rPr>
  </w:style>
  <w:style w:type="paragraph" w:customStyle="1" w:styleId="b24-cobrand-title">
    <w:name w:val="b24-cobrand-title"/>
    <w:basedOn w:val="Normal"/>
    <w:rsid w:val="0048727A"/>
    <w:pPr>
      <w:pBdr>
        <w:top w:val="single" w:sz="12" w:space="2" w:color="FFFFFF"/>
        <w:left w:val="single" w:sz="12" w:space="2" w:color="FFFFFF"/>
        <w:bottom w:val="single" w:sz="12" w:space="2" w:color="FFFFFF"/>
        <w:right w:val="single" w:sz="12" w:space="2" w:color="FFFFFF"/>
      </w:pBdr>
      <w:spacing w:before="100" w:beforeAutospacing="1" w:after="100" w:afterAutospacing="1" w:line="240" w:lineRule="auto"/>
      <w:jc w:val="center"/>
    </w:pPr>
    <w:rPr>
      <w:rFonts w:ascii="Times New Roman" w:eastAsia="Times New Roman" w:hAnsi="Times New Roman" w:cs="Times New Roman"/>
      <w:b/>
      <w:bCs/>
      <w:color w:val="FFFFFF"/>
      <w:sz w:val="18"/>
      <w:szCs w:val="18"/>
    </w:rPr>
  </w:style>
  <w:style w:type="paragraph" w:customStyle="1" w:styleId="b24-cobrand-bold">
    <w:name w:val="b24-cobrand-bold"/>
    <w:basedOn w:val="Normal"/>
    <w:rsid w:val="0048727A"/>
    <w:pPr>
      <w:spacing w:before="100" w:beforeAutospacing="1" w:after="100" w:afterAutospacing="1" w:line="240" w:lineRule="auto"/>
    </w:pPr>
    <w:rPr>
      <w:rFonts w:ascii="Times New Roman" w:eastAsia="Times New Roman" w:hAnsi="Times New Roman" w:cs="Times New Roman"/>
      <w:b/>
      <w:bCs/>
      <w:color w:val="FFFFFF"/>
      <w:sz w:val="18"/>
      <w:szCs w:val="18"/>
    </w:rPr>
  </w:style>
  <w:style w:type="paragraph" w:customStyle="1" w:styleId="highlight">
    <w:name w:val="highlight"/>
    <w:basedOn w:val="Normal"/>
    <w:rsid w:val="0048727A"/>
    <w:pPr>
      <w:shd w:val="clear" w:color="auto" w:fill="FFFFC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bug">
    <w:name w:val="debug"/>
    <w:basedOn w:val="Normal"/>
    <w:rsid w:val="0048727A"/>
    <w:pPr>
      <w:shd w:val="clear" w:color="auto" w:fill="FFFFFF"/>
      <w:spacing w:before="100" w:beforeAutospacing="1" w:after="100" w:afterAutospacing="1" w:line="240" w:lineRule="auto"/>
    </w:pPr>
    <w:rPr>
      <w:rFonts w:ascii="Comic Sans MS" w:eastAsia="Times New Roman" w:hAnsi="Comic Sans MS" w:cs="Times New Roman"/>
      <w:color w:val="000000"/>
      <w:sz w:val="14"/>
      <w:szCs w:val="14"/>
    </w:rPr>
  </w:style>
  <w:style w:type="paragraph" w:customStyle="1" w:styleId="debugwriteold">
    <w:name w:val="debugwrite_old"/>
    <w:basedOn w:val="Normal"/>
    <w:rsid w:val="0048727A"/>
    <w:pPr>
      <w:shd w:val="clear" w:color="auto" w:fill="FFFFFF"/>
      <w:spacing w:before="100" w:beforeAutospacing="1" w:after="100" w:afterAutospacing="1" w:line="240" w:lineRule="auto"/>
    </w:pPr>
    <w:rPr>
      <w:rFonts w:ascii="Comic Sans MS" w:eastAsia="Times New Roman" w:hAnsi="Comic Sans MS" w:cs="Times New Roman"/>
      <w:color w:val="5E7ABB"/>
      <w:sz w:val="14"/>
      <w:szCs w:val="14"/>
    </w:rPr>
  </w:style>
  <w:style w:type="paragraph" w:customStyle="1" w:styleId="debugwriteformold">
    <w:name w:val="debugwriteform_old"/>
    <w:basedOn w:val="Normal"/>
    <w:rsid w:val="0048727A"/>
    <w:pPr>
      <w:shd w:val="clear" w:color="auto" w:fill="5E7ABB"/>
      <w:spacing w:before="100" w:beforeAutospacing="1" w:after="100" w:afterAutospacing="1" w:line="240" w:lineRule="auto"/>
    </w:pPr>
    <w:rPr>
      <w:rFonts w:ascii="Comic Sans MS" w:eastAsia="Times New Roman" w:hAnsi="Comic Sans MS" w:cs="Times New Roman"/>
      <w:color w:val="FFFFFF"/>
      <w:sz w:val="14"/>
      <w:szCs w:val="14"/>
    </w:rPr>
  </w:style>
  <w:style w:type="paragraph" w:customStyle="1" w:styleId="debugwritecookieold">
    <w:name w:val="debugwritecookie_old"/>
    <w:basedOn w:val="Normal"/>
    <w:rsid w:val="0048727A"/>
    <w:pPr>
      <w:shd w:val="clear" w:color="auto" w:fill="BB7A5E"/>
      <w:spacing w:before="100" w:beforeAutospacing="1" w:after="100" w:afterAutospacing="1" w:line="240" w:lineRule="auto"/>
    </w:pPr>
    <w:rPr>
      <w:rFonts w:ascii="Comic Sans MS" w:eastAsia="Times New Roman" w:hAnsi="Comic Sans MS" w:cs="Times New Roman"/>
      <w:color w:val="FFFFFF"/>
      <w:sz w:val="14"/>
      <w:szCs w:val="14"/>
    </w:rPr>
  </w:style>
  <w:style w:type="paragraph" w:customStyle="1" w:styleId="alwayswriteold">
    <w:name w:val="alwayswrite_old"/>
    <w:basedOn w:val="Normal"/>
    <w:rsid w:val="0048727A"/>
    <w:pPr>
      <w:shd w:val="clear" w:color="auto" w:fill="FFFFFF"/>
      <w:spacing w:before="100" w:beforeAutospacing="1" w:after="100" w:afterAutospacing="1" w:line="240" w:lineRule="auto"/>
    </w:pPr>
    <w:rPr>
      <w:rFonts w:ascii="Comic Sans MS" w:eastAsia="Times New Roman" w:hAnsi="Comic Sans MS" w:cs="Times New Roman"/>
      <w:color w:val="BB7A5E"/>
      <w:sz w:val="14"/>
      <w:szCs w:val="14"/>
    </w:rPr>
  </w:style>
  <w:style w:type="paragraph" w:customStyle="1" w:styleId="debugwrite">
    <w:name w:val="debugwrite"/>
    <w:basedOn w:val="Normal"/>
    <w:rsid w:val="0048727A"/>
    <w:pPr>
      <w:shd w:val="clear" w:color="auto" w:fill="FFFFFF"/>
      <w:spacing w:before="100" w:beforeAutospacing="1" w:after="100" w:afterAutospacing="1" w:line="240" w:lineRule="auto"/>
    </w:pPr>
    <w:rPr>
      <w:rFonts w:ascii="Comic Sans MS" w:eastAsia="Times New Roman" w:hAnsi="Comic Sans MS" w:cs="Times New Roman"/>
      <w:color w:val="336699"/>
      <w:sz w:val="14"/>
      <w:szCs w:val="14"/>
    </w:rPr>
  </w:style>
  <w:style w:type="paragraph" w:customStyle="1" w:styleId="xmldebugwrite">
    <w:name w:val="xmldebugwrite"/>
    <w:basedOn w:val="Normal"/>
    <w:rsid w:val="0048727A"/>
    <w:pPr>
      <w:shd w:val="clear" w:color="auto" w:fill="FFFFFF"/>
      <w:spacing w:before="100" w:beforeAutospacing="1" w:after="100" w:afterAutospacing="1" w:line="240" w:lineRule="auto"/>
    </w:pPr>
    <w:rPr>
      <w:rFonts w:ascii="Comic Sans MS" w:eastAsia="Times New Roman" w:hAnsi="Comic Sans MS" w:cs="Times New Roman"/>
      <w:color w:val="339966"/>
      <w:sz w:val="14"/>
      <w:szCs w:val="14"/>
    </w:rPr>
  </w:style>
  <w:style w:type="paragraph" w:customStyle="1" w:styleId="debugwriteform">
    <w:name w:val="debugwriteform"/>
    <w:basedOn w:val="Normal"/>
    <w:rsid w:val="0048727A"/>
    <w:pPr>
      <w:shd w:val="clear" w:color="auto" w:fill="FFFFFF"/>
      <w:spacing w:before="100" w:beforeAutospacing="1" w:after="100" w:afterAutospacing="1" w:line="240" w:lineRule="auto"/>
    </w:pPr>
    <w:rPr>
      <w:rFonts w:ascii="Comic Sans MS" w:eastAsia="Times New Roman" w:hAnsi="Comic Sans MS" w:cs="Times New Roman"/>
      <w:color w:val="FFFFFF"/>
      <w:sz w:val="14"/>
      <w:szCs w:val="14"/>
    </w:rPr>
  </w:style>
  <w:style w:type="paragraph" w:customStyle="1" w:styleId="debugwritecookie">
    <w:name w:val="debugwritecookie"/>
    <w:basedOn w:val="Normal"/>
    <w:rsid w:val="0048727A"/>
    <w:pPr>
      <w:shd w:val="clear" w:color="auto" w:fill="996633"/>
      <w:spacing w:before="100" w:beforeAutospacing="1" w:after="100" w:afterAutospacing="1" w:line="240" w:lineRule="auto"/>
    </w:pPr>
    <w:rPr>
      <w:rFonts w:ascii="Comic Sans MS" w:eastAsia="Times New Roman" w:hAnsi="Comic Sans MS" w:cs="Times New Roman"/>
      <w:color w:val="FFFFFF"/>
      <w:sz w:val="14"/>
      <w:szCs w:val="14"/>
    </w:rPr>
  </w:style>
  <w:style w:type="paragraph" w:customStyle="1" w:styleId="alwayswrite">
    <w:name w:val="alwayswrite"/>
    <w:basedOn w:val="Normal"/>
    <w:rsid w:val="0048727A"/>
    <w:pPr>
      <w:shd w:val="clear" w:color="auto" w:fill="FFFFFF"/>
      <w:spacing w:before="100" w:beforeAutospacing="1" w:after="100" w:afterAutospacing="1" w:line="240" w:lineRule="auto"/>
    </w:pPr>
    <w:rPr>
      <w:rFonts w:ascii="Comic Sans MS" w:eastAsia="Times New Roman" w:hAnsi="Comic Sans MS" w:cs="Times New Roman"/>
      <w:color w:val="993366"/>
      <w:sz w:val="14"/>
      <w:szCs w:val="14"/>
    </w:rPr>
  </w:style>
  <w:style w:type="paragraph" w:customStyle="1" w:styleId="xmlalwayswrite">
    <w:name w:val="xmlalwayswrite"/>
    <w:basedOn w:val="Normal"/>
    <w:rsid w:val="0048727A"/>
    <w:pPr>
      <w:shd w:val="clear" w:color="auto" w:fill="FFFFFF"/>
      <w:spacing w:before="100" w:beforeAutospacing="1" w:after="100" w:afterAutospacing="1" w:line="240" w:lineRule="auto"/>
    </w:pPr>
    <w:rPr>
      <w:rFonts w:ascii="Comic Sans MS" w:eastAsia="Times New Roman" w:hAnsi="Comic Sans MS" w:cs="Times New Roman"/>
      <w:color w:val="666633"/>
      <w:sz w:val="14"/>
      <w:szCs w:val="14"/>
    </w:rPr>
  </w:style>
  <w:style w:type="paragraph" w:customStyle="1" w:styleId="mmlbanner">
    <w:name w:val="mml_banner"/>
    <w:basedOn w:val="Normal"/>
    <w:rsid w:val="0048727A"/>
    <w:pPr>
      <w:pBdr>
        <w:top w:val="single" w:sz="6" w:space="2" w:color="CC0000"/>
        <w:left w:val="single" w:sz="6" w:space="2" w:color="CC0000"/>
        <w:bottom w:val="single" w:sz="6" w:space="2" w:color="CC0000"/>
        <w:right w:val="single" w:sz="6" w:space="2" w:color="CC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mlgreen">
    <w:name w:val="mml_green"/>
    <w:basedOn w:val="Normal"/>
    <w:rsid w:val="0048727A"/>
    <w:pPr>
      <w:shd w:val="clear" w:color="auto" w:fill="E3EDE5"/>
      <w:spacing w:before="100" w:beforeAutospacing="1" w:after="100" w:afterAutospacing="1" w:line="240" w:lineRule="auto"/>
    </w:pPr>
    <w:rPr>
      <w:rFonts w:ascii="Verdana" w:eastAsia="Times New Roman" w:hAnsi="Verdana" w:cs="Times New Roman"/>
      <w:sz w:val="17"/>
      <w:szCs w:val="17"/>
    </w:rPr>
  </w:style>
  <w:style w:type="paragraph" w:customStyle="1" w:styleId="mmlform">
    <w:name w:val="mml_form"/>
    <w:basedOn w:val="Normal"/>
    <w:rsid w:val="0048727A"/>
    <w:pPr>
      <w:spacing w:before="100" w:beforeAutospacing="1" w:after="100" w:afterAutospacing="1" w:line="240" w:lineRule="auto"/>
    </w:pPr>
    <w:rPr>
      <w:rFonts w:ascii="Verdana" w:eastAsia="Times New Roman" w:hAnsi="Verdana" w:cs="Times New Roman"/>
      <w:sz w:val="17"/>
      <w:szCs w:val="17"/>
    </w:rPr>
  </w:style>
  <w:style w:type="paragraph" w:customStyle="1" w:styleId="b24-mmlchaptertoctitle">
    <w:name w:val="b24-mmlchaptertoctitle"/>
    <w:basedOn w:val="Normal"/>
    <w:rsid w:val="0048727A"/>
    <w:pPr>
      <w:shd w:val="clear" w:color="auto" w:fill="FFFFFF"/>
      <w:spacing w:before="100" w:beforeAutospacing="1" w:after="100" w:afterAutospacing="1" w:line="240" w:lineRule="auto"/>
      <w:jc w:val="center"/>
    </w:pPr>
    <w:rPr>
      <w:rFonts w:ascii="Arial" w:eastAsia="Times New Roman" w:hAnsi="Arial" w:cs="Arial"/>
      <w:b/>
      <w:bCs/>
      <w:color w:val="000000"/>
      <w:sz w:val="15"/>
      <w:szCs w:val="15"/>
    </w:rPr>
  </w:style>
  <w:style w:type="paragraph" w:customStyle="1" w:styleId="b24-mmlchaptertoc">
    <w:name w:val="b24-mmlchaptertoc"/>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color w:val="000000"/>
      <w:sz w:val="15"/>
      <w:szCs w:val="15"/>
    </w:rPr>
  </w:style>
  <w:style w:type="paragraph" w:customStyle="1" w:styleId="b24-mmlformsubmit">
    <w:name w:val="b24-mmlformsubmit"/>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mmlhelpmenu">
    <w:name w:val="b24-mmlhelpmenu"/>
    <w:basedOn w:val="Normal"/>
    <w:rsid w:val="0048727A"/>
    <w:pPr>
      <w:spacing w:before="100" w:beforeAutospacing="1" w:after="100" w:afterAutospacing="1" w:line="240" w:lineRule="auto"/>
    </w:pPr>
    <w:rPr>
      <w:rFonts w:ascii="Verdana" w:eastAsia="Times New Roman" w:hAnsi="Verdana" w:cs="Times New Roman"/>
      <w:sz w:val="24"/>
      <w:szCs w:val="24"/>
    </w:rPr>
  </w:style>
  <w:style w:type="paragraph" w:customStyle="1" w:styleId="b24-mmlhelpmenu-title">
    <w:name w:val="b24-mmlhelpmenu-title"/>
    <w:basedOn w:val="Normal"/>
    <w:rsid w:val="0048727A"/>
    <w:pPr>
      <w:spacing w:before="100" w:beforeAutospacing="1" w:after="100" w:afterAutospacing="1" w:line="240" w:lineRule="auto"/>
    </w:pPr>
    <w:rPr>
      <w:rFonts w:ascii="Times New Roman" w:eastAsia="Times New Roman" w:hAnsi="Times New Roman" w:cs="Times New Roman"/>
      <w:b/>
      <w:bCs/>
      <w:color w:val="000000"/>
      <w:sz w:val="18"/>
      <w:szCs w:val="18"/>
    </w:rPr>
  </w:style>
  <w:style w:type="paragraph" w:customStyle="1" w:styleId="b24-mmlhelpmenu-item">
    <w:name w:val="b24-mmlhelpmenu-item"/>
    <w:basedOn w:val="Normal"/>
    <w:rsid w:val="0048727A"/>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mmlheaders">
    <w:name w:val="b24-mml_headers"/>
    <w:basedOn w:val="Normal"/>
    <w:rsid w:val="0048727A"/>
    <w:pPr>
      <w:spacing w:before="100" w:beforeAutospacing="1" w:after="100" w:afterAutospacing="1" w:line="240" w:lineRule="auto"/>
    </w:pPr>
    <w:rPr>
      <w:rFonts w:ascii="Helvetica" w:eastAsia="Times New Roman" w:hAnsi="Helvetica" w:cs="Helvetica"/>
      <w:b/>
      <w:bCs/>
      <w:color w:val="000000"/>
      <w:spacing w:val="75"/>
      <w:sz w:val="24"/>
      <w:szCs w:val="24"/>
    </w:rPr>
  </w:style>
  <w:style w:type="paragraph" w:customStyle="1" w:styleId="b24-mmlhr">
    <w:name w:val="b24-mml_hr"/>
    <w:basedOn w:val="Normal"/>
    <w:rsid w:val="0048727A"/>
    <w:pPr>
      <w:spacing w:before="100" w:beforeAutospacing="1" w:after="100" w:afterAutospacing="1" w:line="240" w:lineRule="auto"/>
    </w:pPr>
    <w:rPr>
      <w:rFonts w:ascii="Times New Roman" w:eastAsia="Times New Roman" w:hAnsi="Times New Roman" w:cs="Times New Roman"/>
      <w:color w:val="809BB2"/>
      <w:sz w:val="24"/>
      <w:szCs w:val="24"/>
    </w:rPr>
  </w:style>
  <w:style w:type="paragraph" w:customStyle="1" w:styleId="b24-mmlsearchbar">
    <w:name w:val="b24-mml_searchbar"/>
    <w:basedOn w:val="Normal"/>
    <w:rsid w:val="0048727A"/>
    <w:pPr>
      <w:spacing w:before="100" w:beforeAutospacing="1" w:after="100" w:afterAutospacing="1" w:line="240" w:lineRule="auto"/>
    </w:pPr>
    <w:rPr>
      <w:rFonts w:ascii="Arial" w:eastAsia="Times New Roman" w:hAnsi="Arial" w:cs="Arial"/>
      <w:color w:val="000000"/>
      <w:sz w:val="17"/>
      <w:szCs w:val="17"/>
    </w:rPr>
  </w:style>
  <w:style w:type="paragraph" w:customStyle="1" w:styleId="b24-mmlbookmanage-bookmeta">
    <w:name w:val="b24-mml_bookmanage-bookmeta"/>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mmlbookmanage-bookmarkform">
    <w:name w:val="b24-mml_bookmanage-bookmarkform"/>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artnerheader">
    <w:name w:val="b24-partner_header"/>
    <w:basedOn w:val="Normal"/>
    <w:rsid w:val="0048727A"/>
    <w:pPr>
      <w:spacing w:after="100" w:afterAutospacing="1" w:line="240" w:lineRule="auto"/>
      <w:jc w:val="center"/>
    </w:pPr>
    <w:rPr>
      <w:rFonts w:ascii="Helvetica" w:eastAsia="Times New Roman" w:hAnsi="Helvetica" w:cs="Helvetica"/>
      <w:b/>
      <w:bCs/>
      <w:color w:val="000000"/>
      <w:spacing w:val="38"/>
      <w:sz w:val="26"/>
      <w:szCs w:val="26"/>
    </w:rPr>
  </w:style>
  <w:style w:type="paragraph" w:customStyle="1" w:styleId="b24-partnerbox">
    <w:name w:val="b24-partner_box"/>
    <w:basedOn w:val="Normal"/>
    <w:rsid w:val="0048727A"/>
    <w:pPr>
      <w:spacing w:after="105" w:line="240" w:lineRule="auto"/>
    </w:pPr>
    <w:rPr>
      <w:rFonts w:ascii="Verdana" w:eastAsia="Times New Roman" w:hAnsi="Verdana" w:cs="Times New Roman"/>
      <w:color w:val="000000"/>
      <w:sz w:val="18"/>
      <w:szCs w:val="18"/>
    </w:rPr>
  </w:style>
  <w:style w:type="paragraph" w:customStyle="1" w:styleId="b24-partnerpara">
    <w:name w:val="b24-partner_para"/>
    <w:basedOn w:val="Normal"/>
    <w:rsid w:val="0048727A"/>
    <w:pPr>
      <w:spacing w:before="100" w:beforeAutospacing="1" w:after="100" w:afterAutospacing="1" w:line="240" w:lineRule="auto"/>
    </w:pPr>
    <w:rPr>
      <w:rFonts w:ascii="Helvetica" w:eastAsia="Times New Roman" w:hAnsi="Helvetica" w:cs="Helvetica"/>
      <w:b/>
      <w:bCs/>
      <w:color w:val="5E7ABB"/>
      <w:spacing w:val="38"/>
      <w:sz w:val="18"/>
      <w:szCs w:val="18"/>
    </w:rPr>
  </w:style>
  <w:style w:type="paragraph" w:customStyle="1" w:styleId="b24-partnerboxlower">
    <w:name w:val="b24-partner_boxlower"/>
    <w:basedOn w:val="Normal"/>
    <w:rsid w:val="0048727A"/>
    <w:pPr>
      <w:spacing w:after="105" w:line="240" w:lineRule="auto"/>
    </w:pPr>
    <w:rPr>
      <w:rFonts w:ascii="Verdana" w:eastAsia="Times New Roman" w:hAnsi="Verdana" w:cs="Times New Roman"/>
      <w:color w:val="2F3D97"/>
      <w:sz w:val="15"/>
      <w:szCs w:val="15"/>
    </w:rPr>
  </w:style>
  <w:style w:type="paragraph" w:customStyle="1" w:styleId="b24-partnerlist">
    <w:name w:val="b24-partner_list"/>
    <w:basedOn w:val="Normal"/>
    <w:rsid w:val="0048727A"/>
    <w:pPr>
      <w:spacing w:before="30" w:after="30" w:line="240" w:lineRule="auto"/>
    </w:pPr>
    <w:rPr>
      <w:rFonts w:ascii="Verdana" w:eastAsia="Times New Roman" w:hAnsi="Verdana" w:cs="Times New Roman"/>
      <w:color w:val="000000"/>
      <w:spacing w:val="15"/>
      <w:sz w:val="18"/>
      <w:szCs w:val="18"/>
    </w:rPr>
  </w:style>
  <w:style w:type="paragraph" w:customStyle="1" w:styleId="b24-startertitle">
    <w:name w:val="b24-starter_title"/>
    <w:basedOn w:val="Normal"/>
    <w:rsid w:val="0048727A"/>
    <w:pPr>
      <w:spacing w:before="100" w:beforeAutospacing="1" w:after="100" w:afterAutospacing="1" w:line="240" w:lineRule="auto"/>
    </w:pPr>
    <w:rPr>
      <w:rFonts w:ascii="Arial" w:eastAsia="Times New Roman" w:hAnsi="Arial" w:cs="Arial"/>
      <w:b/>
      <w:bCs/>
      <w:color w:val="2F3D97"/>
      <w:sz w:val="18"/>
      <w:szCs w:val="18"/>
    </w:rPr>
  </w:style>
  <w:style w:type="paragraph" w:customStyle="1" w:styleId="b24-startersearch">
    <w:name w:val="b24-starter_search"/>
    <w:basedOn w:val="Normal"/>
    <w:rsid w:val="0048727A"/>
    <w:pPr>
      <w:shd w:val="clear" w:color="auto" w:fill="FFFFFF"/>
      <w:spacing w:before="100" w:beforeAutospacing="1" w:after="100" w:afterAutospacing="1" w:line="240" w:lineRule="auto"/>
    </w:pPr>
    <w:rPr>
      <w:rFonts w:ascii="Arial" w:eastAsia="Times New Roman" w:hAnsi="Arial" w:cs="Arial"/>
      <w:color w:val="000000"/>
      <w:sz w:val="17"/>
      <w:szCs w:val="17"/>
    </w:rPr>
  </w:style>
  <w:style w:type="paragraph" w:customStyle="1" w:styleId="b24-bookbrowsetree">
    <w:name w:val="b24-bookbrowsetree"/>
    <w:basedOn w:val="Normal"/>
    <w:rsid w:val="0048727A"/>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b24-browsetree">
    <w:name w:val="b24-browsetree"/>
    <w:basedOn w:val="Normal"/>
    <w:rsid w:val="0048727A"/>
    <w:pPr>
      <w:spacing w:before="100" w:beforeAutospacing="1" w:after="100" w:afterAutospacing="1" w:line="240" w:lineRule="auto"/>
      <w:textAlignment w:val="center"/>
    </w:pPr>
    <w:rPr>
      <w:rFonts w:ascii="Verdana" w:eastAsia="Times New Roman" w:hAnsi="Verdana" w:cs="Times New Roman"/>
      <w:sz w:val="17"/>
      <w:szCs w:val="17"/>
    </w:rPr>
  </w:style>
  <w:style w:type="paragraph" w:customStyle="1" w:styleId="b24-browsetreemenu">
    <w:name w:val="b24-browsetreemenu"/>
    <w:basedOn w:val="Normal"/>
    <w:rsid w:val="0048727A"/>
    <w:pPr>
      <w:spacing w:before="100" w:beforeAutospacing="1" w:after="100" w:afterAutospacing="1" w:line="240" w:lineRule="auto"/>
    </w:pPr>
    <w:rPr>
      <w:rFonts w:ascii="Times New Roman" w:eastAsia="Times New Roman" w:hAnsi="Times New Roman" w:cs="Times New Roman"/>
      <w:color w:val="000066"/>
      <w:sz w:val="24"/>
      <w:szCs w:val="24"/>
    </w:rPr>
  </w:style>
  <w:style w:type="paragraph" w:customStyle="1" w:styleId="b24-videoplayer">
    <w:name w:val="b24-videoplaye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videostreamlist">
    <w:name w:val="b24-videostreamlist"/>
    <w:basedOn w:val="Normal"/>
    <w:rsid w:val="0048727A"/>
    <w:pPr>
      <w:pBdr>
        <w:left w:val="single" w:sz="6" w:space="6" w:color="99CCFF"/>
        <w:bottom w:val="single" w:sz="6" w:space="2" w:color="99CCFF"/>
      </w:pBdr>
      <w:spacing w:before="100" w:beforeAutospacing="1" w:after="100" w:afterAutospacing="1" w:line="270" w:lineRule="atLeast"/>
      <w:ind w:left="135"/>
    </w:pPr>
    <w:rPr>
      <w:rFonts w:ascii="Times New Roman" w:eastAsia="Times New Roman" w:hAnsi="Times New Roman" w:cs="Times New Roman"/>
      <w:sz w:val="14"/>
      <w:szCs w:val="14"/>
    </w:rPr>
  </w:style>
  <w:style w:type="paragraph" w:customStyle="1" w:styleId="b24-videostreamlistentry">
    <w:name w:val="b24-videostreamlistentry"/>
    <w:basedOn w:val="Normal"/>
    <w:rsid w:val="0048727A"/>
    <w:pPr>
      <w:spacing w:before="100" w:beforeAutospacing="1" w:after="100" w:afterAutospacing="1" w:line="240" w:lineRule="auto"/>
    </w:pPr>
    <w:rPr>
      <w:rFonts w:ascii="Times New Roman" w:eastAsia="Times New Roman" w:hAnsi="Times New Roman" w:cs="Times New Roman"/>
      <w:sz w:val="14"/>
      <w:szCs w:val="14"/>
    </w:rPr>
  </w:style>
  <w:style w:type="paragraph" w:customStyle="1" w:styleId="b24-videotitle">
    <w:name w:val="b24-videotitle"/>
    <w:basedOn w:val="Normal"/>
    <w:rsid w:val="0048727A"/>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videotitle2">
    <w:name w:val="b24-videotitle2"/>
    <w:basedOn w:val="Normal"/>
    <w:rsid w:val="0048727A"/>
    <w:pPr>
      <w:spacing w:before="100" w:beforeAutospacing="1" w:after="100" w:afterAutospacing="1" w:line="240" w:lineRule="auto"/>
    </w:pPr>
    <w:rPr>
      <w:rFonts w:ascii="Times New Roman" w:eastAsia="Times New Roman" w:hAnsi="Times New Roman" w:cs="Times New Roman"/>
      <w:b/>
      <w:bCs/>
      <w:color w:val="000000"/>
      <w:sz w:val="15"/>
      <w:szCs w:val="15"/>
    </w:rPr>
  </w:style>
  <w:style w:type="paragraph" w:customStyle="1" w:styleId="b24-videodescription">
    <w:name w:val="b24-videodescription"/>
    <w:basedOn w:val="Normal"/>
    <w:rsid w:val="0048727A"/>
    <w:pPr>
      <w:pBdr>
        <w:left w:val="single" w:sz="6" w:space="7" w:color="99CCFF"/>
        <w:bottom w:val="single" w:sz="6" w:space="7" w:color="99CCFF"/>
      </w:pBdr>
      <w:spacing w:before="100" w:beforeAutospacing="1" w:after="100" w:afterAutospacing="1" w:line="240" w:lineRule="auto"/>
      <w:ind w:left="150"/>
    </w:pPr>
    <w:rPr>
      <w:rFonts w:ascii="Times New Roman" w:eastAsia="Times New Roman" w:hAnsi="Times New Roman" w:cs="Times New Roman"/>
      <w:sz w:val="24"/>
      <w:szCs w:val="24"/>
    </w:rPr>
  </w:style>
  <w:style w:type="paragraph" w:customStyle="1" w:styleId="b24-videocompaniontitle">
    <w:name w:val="b24-videocompaniontitle"/>
    <w:basedOn w:val="Normal"/>
    <w:rsid w:val="0048727A"/>
    <w:pP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videocompanionfiles">
    <w:name w:val="b24-videocompanionfiles"/>
    <w:basedOn w:val="Normal"/>
    <w:rsid w:val="0048727A"/>
    <w:pPr>
      <w:pBdr>
        <w:left w:val="single" w:sz="6" w:space="9" w:color="99CCFF"/>
        <w:bottom w:val="single" w:sz="6" w:space="2" w:color="99CCFF"/>
      </w:pBdr>
      <w:spacing w:before="100" w:beforeAutospacing="1" w:after="100" w:afterAutospacing="1" w:line="150" w:lineRule="atLeast"/>
      <w:ind w:left="150"/>
    </w:pPr>
    <w:rPr>
      <w:rFonts w:ascii="Times New Roman" w:eastAsia="Times New Roman" w:hAnsi="Times New Roman" w:cs="Times New Roman"/>
      <w:sz w:val="14"/>
      <w:szCs w:val="14"/>
    </w:rPr>
  </w:style>
  <w:style w:type="paragraph" w:customStyle="1" w:styleId="b24-videocompanionitem">
    <w:name w:val="b24-videocompanionitem"/>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videoleftmenu">
    <w:name w:val="b24-videoleftmenu"/>
    <w:basedOn w:val="Normal"/>
    <w:rsid w:val="0048727A"/>
    <w:pP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videoexpiredate">
    <w:name w:val="b24-videoexpiredate"/>
    <w:basedOn w:val="Normal"/>
    <w:rsid w:val="0048727A"/>
    <w:pPr>
      <w:spacing w:before="100" w:beforeAutospacing="1" w:after="100" w:afterAutospacing="1" w:line="240" w:lineRule="auto"/>
    </w:pPr>
    <w:rPr>
      <w:rFonts w:ascii="Verdana" w:eastAsia="Times New Roman" w:hAnsi="Verdana" w:cs="Times New Roman"/>
      <w:color w:val="666666"/>
      <w:sz w:val="14"/>
      <w:szCs w:val="14"/>
    </w:rPr>
  </w:style>
  <w:style w:type="paragraph" w:customStyle="1" w:styleId="b24-videoviewprogram">
    <w:name w:val="b24-videoviewprogram"/>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udioviewprogram">
    <w:name w:val="b24-audioviewprogram"/>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videodeadlink">
    <w:name w:val="b24-videodeadlink"/>
    <w:basedOn w:val="Normal"/>
    <w:rsid w:val="0048727A"/>
    <w:pPr>
      <w:spacing w:before="100" w:beforeAutospacing="1" w:after="100" w:afterAutospacing="1" w:line="240" w:lineRule="auto"/>
    </w:pPr>
    <w:rPr>
      <w:rFonts w:ascii="Verdana" w:eastAsia="Times New Roman" w:hAnsi="Verdana" w:cs="Times New Roman"/>
      <w:color w:val="666666"/>
      <w:sz w:val="15"/>
      <w:szCs w:val="15"/>
    </w:rPr>
  </w:style>
  <w:style w:type="paragraph" w:customStyle="1" w:styleId="b24-videomessage">
    <w:name w:val="b24-videomessage"/>
    <w:basedOn w:val="Normal"/>
    <w:rsid w:val="0048727A"/>
    <w:pPr>
      <w:spacing w:before="100" w:beforeAutospacing="1" w:after="100" w:afterAutospacing="1" w:line="150" w:lineRule="atLeast"/>
    </w:pPr>
    <w:rPr>
      <w:rFonts w:ascii="Verdana" w:eastAsia="Times New Roman" w:hAnsi="Verdana" w:cs="Times New Roman"/>
      <w:color w:val="CC0000"/>
      <w:sz w:val="14"/>
      <w:szCs w:val="14"/>
    </w:rPr>
  </w:style>
  <w:style w:type="paragraph" w:customStyle="1" w:styleId="b24-recommendedbook">
    <w:name w:val="b24-recommendedbook"/>
    <w:basedOn w:val="Normal"/>
    <w:rsid w:val="0048727A"/>
    <w:pPr>
      <w:spacing w:before="100" w:beforeAutospacing="1" w:after="100" w:afterAutospacing="1" w:line="240" w:lineRule="auto"/>
      <w:ind w:right="30"/>
    </w:pPr>
    <w:rPr>
      <w:rFonts w:ascii="Times New Roman" w:eastAsia="Times New Roman" w:hAnsi="Times New Roman" w:cs="Times New Roman"/>
      <w:sz w:val="24"/>
      <w:szCs w:val="24"/>
    </w:rPr>
  </w:style>
  <w:style w:type="paragraph" w:customStyle="1" w:styleId="b24-recommendedbooklistitem">
    <w:name w:val="b24-recommendedbooklistitem"/>
    <w:basedOn w:val="Normal"/>
    <w:rsid w:val="0048727A"/>
    <w:pPr>
      <w:spacing w:before="100" w:beforeAutospacing="1" w:after="100" w:afterAutospacing="1" w:line="240" w:lineRule="auto"/>
      <w:ind w:right="75"/>
    </w:pPr>
    <w:rPr>
      <w:rFonts w:ascii="Times New Roman" w:eastAsia="Times New Roman" w:hAnsi="Times New Roman" w:cs="Times New Roman"/>
      <w:sz w:val="24"/>
      <w:szCs w:val="24"/>
    </w:rPr>
  </w:style>
  <w:style w:type="paragraph" w:customStyle="1" w:styleId="b24-recommendedbooklisttightitem">
    <w:name w:val="b24-recommendedbooklisttightitem"/>
    <w:basedOn w:val="Normal"/>
    <w:rsid w:val="0048727A"/>
    <w:pPr>
      <w:spacing w:before="100" w:beforeAutospacing="1" w:after="100" w:afterAutospacing="1" w:line="240" w:lineRule="auto"/>
      <w:ind w:right="30"/>
    </w:pPr>
    <w:rPr>
      <w:rFonts w:ascii="Times New Roman" w:eastAsia="Times New Roman" w:hAnsi="Times New Roman" w:cs="Times New Roman"/>
      <w:sz w:val="24"/>
      <w:szCs w:val="24"/>
    </w:rPr>
  </w:style>
  <w:style w:type="paragraph" w:customStyle="1" w:styleId="b24-recommendedbooklistarrow">
    <w:name w:val="b24-recommendedbooklistarrow"/>
    <w:basedOn w:val="Normal"/>
    <w:rsid w:val="0048727A"/>
    <w:pPr>
      <w:spacing w:before="225" w:after="100" w:afterAutospacing="1" w:line="240" w:lineRule="auto"/>
      <w:ind w:right="60"/>
      <w:textAlignment w:val="center"/>
    </w:pPr>
    <w:rPr>
      <w:rFonts w:ascii="Times New Roman" w:eastAsia="Times New Roman" w:hAnsi="Times New Roman" w:cs="Times New Roman"/>
      <w:sz w:val="24"/>
      <w:szCs w:val="24"/>
    </w:rPr>
  </w:style>
  <w:style w:type="paragraph" w:customStyle="1" w:styleId="b24-booklink">
    <w:name w:val="b24-booklink"/>
    <w:basedOn w:val="Normal"/>
    <w:rsid w:val="0048727A"/>
    <w:pPr>
      <w:spacing w:before="45" w:after="45" w:line="240" w:lineRule="auto"/>
    </w:pPr>
    <w:rPr>
      <w:rFonts w:ascii="Times New Roman" w:eastAsia="Times New Roman" w:hAnsi="Times New Roman" w:cs="Times New Roman"/>
      <w:color w:val="000000"/>
      <w:sz w:val="15"/>
      <w:szCs w:val="15"/>
    </w:rPr>
  </w:style>
  <w:style w:type="paragraph" w:customStyle="1" w:styleId="b24-event-title">
    <w:name w:val="b24-event-title"/>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event-text">
    <w:name w:val="b24-event-text"/>
    <w:basedOn w:val="Normal"/>
    <w:rsid w:val="0048727A"/>
    <w:pPr>
      <w:spacing w:before="100" w:beforeAutospacing="1" w:after="100" w:afterAutospacing="1" w:line="240" w:lineRule="auto"/>
    </w:pPr>
    <w:rPr>
      <w:rFonts w:ascii="Times New Roman" w:eastAsia="Times New Roman" w:hAnsi="Times New Roman" w:cs="Times New Roman"/>
      <w:color w:val="CC0000"/>
      <w:sz w:val="17"/>
      <w:szCs w:val="17"/>
    </w:rPr>
  </w:style>
  <w:style w:type="paragraph" w:customStyle="1" w:styleId="b24-event-highlight">
    <w:name w:val="b24-event-highlight"/>
    <w:basedOn w:val="Normal"/>
    <w:rsid w:val="0048727A"/>
    <w:pPr>
      <w:spacing w:before="100" w:beforeAutospacing="1" w:after="100" w:afterAutospacing="1" w:line="240" w:lineRule="auto"/>
    </w:pPr>
    <w:rPr>
      <w:rFonts w:ascii="Times New Roman" w:eastAsia="Times New Roman" w:hAnsi="Times New Roman" w:cs="Times New Roman"/>
      <w:b/>
      <w:bCs/>
      <w:color w:val="CC0000"/>
      <w:sz w:val="17"/>
      <w:szCs w:val="17"/>
    </w:rPr>
  </w:style>
  <w:style w:type="paragraph" w:customStyle="1" w:styleId="b24-aboutauthor">
    <w:name w:val="b24-aboutauthor"/>
    <w:basedOn w:val="Normal"/>
    <w:rsid w:val="0048727A"/>
    <w:pPr>
      <w:spacing w:before="100" w:beforeAutospacing="1" w:after="100" w:afterAutospacing="1" w:line="240" w:lineRule="auto"/>
    </w:pPr>
    <w:rPr>
      <w:rFonts w:ascii="Arial" w:eastAsia="Times New Roman" w:hAnsi="Arial" w:cs="Arial"/>
      <w:sz w:val="18"/>
      <w:szCs w:val="18"/>
    </w:rPr>
  </w:style>
  <w:style w:type="paragraph" w:customStyle="1" w:styleId="b24-tabheader">
    <w:name w:val="b24-tabheader"/>
    <w:basedOn w:val="Normal"/>
    <w:rsid w:val="0048727A"/>
    <w:pPr>
      <w:spacing w:before="100" w:beforeAutospacing="1" w:after="100" w:afterAutospacing="1" w:line="240" w:lineRule="auto"/>
    </w:pPr>
    <w:rPr>
      <w:rFonts w:ascii="Times New Roman" w:eastAsia="Times New Roman" w:hAnsi="Times New Roman" w:cs="Times New Roman"/>
      <w:b/>
      <w:bCs/>
      <w:sz w:val="17"/>
      <w:szCs w:val="17"/>
    </w:rPr>
  </w:style>
  <w:style w:type="paragraph" w:customStyle="1" w:styleId="b24-ingeniustabtitle">
    <w:name w:val="b24-ingeniustabtitle"/>
    <w:basedOn w:val="Normal"/>
    <w:rsid w:val="0048727A"/>
    <w:pPr>
      <w:pBdr>
        <w:bottom w:val="single" w:sz="6" w:space="3" w:color="CC0000"/>
      </w:pBd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whatsnewtitle">
    <w:name w:val="b24-whatsnewtitle"/>
    <w:basedOn w:val="Normal"/>
    <w:rsid w:val="0048727A"/>
    <w:pPr>
      <w:pBdr>
        <w:bottom w:val="single" w:sz="6" w:space="3" w:color="CC0000"/>
      </w:pBdr>
      <w:spacing w:before="100" w:beforeAutospacing="1" w:after="100" w:afterAutospacing="1" w:line="240" w:lineRule="auto"/>
    </w:pPr>
    <w:rPr>
      <w:rFonts w:ascii="Times New Roman" w:eastAsia="Times New Roman" w:hAnsi="Times New Roman" w:cs="Times New Roman"/>
      <w:b/>
      <w:bCs/>
      <w:color w:val="000000"/>
      <w:sz w:val="15"/>
      <w:szCs w:val="15"/>
    </w:rPr>
  </w:style>
  <w:style w:type="paragraph" w:customStyle="1" w:styleId="b24-whatsnew2">
    <w:name w:val="b24-whatsnew2"/>
    <w:basedOn w:val="Normal"/>
    <w:rsid w:val="0048727A"/>
    <w:pPr>
      <w:spacing w:before="45" w:after="100" w:afterAutospacing="1" w:line="240" w:lineRule="auto"/>
    </w:pPr>
    <w:rPr>
      <w:rFonts w:ascii="Times New Roman" w:eastAsia="Times New Roman" w:hAnsi="Times New Roman" w:cs="Times New Roman"/>
      <w:sz w:val="15"/>
      <w:szCs w:val="15"/>
    </w:rPr>
  </w:style>
  <w:style w:type="paragraph" w:customStyle="1" w:styleId="b24-whatsnew3">
    <w:name w:val="b24-whatsnew3"/>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whatsnewboxlong">
    <w:name w:val="b24-whatsnewboxlong"/>
    <w:basedOn w:val="Normal"/>
    <w:rsid w:val="0048727A"/>
    <w:pPr>
      <w:spacing w:before="100" w:beforeAutospacing="1" w:after="100" w:afterAutospacing="1" w:line="240" w:lineRule="auto"/>
      <w:ind w:left="45" w:right="45"/>
    </w:pPr>
    <w:rPr>
      <w:rFonts w:ascii="Times New Roman" w:eastAsia="Times New Roman" w:hAnsi="Times New Roman" w:cs="Times New Roman"/>
      <w:color w:val="000000"/>
      <w:sz w:val="15"/>
      <w:szCs w:val="15"/>
    </w:rPr>
  </w:style>
  <w:style w:type="paragraph" w:customStyle="1" w:styleId="b24-whatsnewboxshort">
    <w:name w:val="b24-whatsnewboxshort"/>
    <w:basedOn w:val="Normal"/>
    <w:rsid w:val="0048727A"/>
    <w:pPr>
      <w:spacing w:before="100" w:beforeAutospacing="1" w:after="100" w:afterAutospacing="1" w:line="240" w:lineRule="auto"/>
      <w:ind w:left="45" w:right="45"/>
    </w:pPr>
    <w:rPr>
      <w:rFonts w:ascii="Times New Roman" w:eastAsia="Times New Roman" w:hAnsi="Times New Roman" w:cs="Times New Roman"/>
      <w:color w:val="000000"/>
      <w:sz w:val="15"/>
      <w:szCs w:val="15"/>
    </w:rPr>
  </w:style>
  <w:style w:type="paragraph" w:customStyle="1" w:styleId="b24helptitle">
    <w:name w:val="b24_helptitle"/>
    <w:basedOn w:val="Normal"/>
    <w:rsid w:val="0048727A"/>
    <w:pPr>
      <w:spacing w:before="100" w:beforeAutospacing="1" w:after="100" w:afterAutospacing="1" w:line="240" w:lineRule="auto"/>
    </w:pPr>
    <w:rPr>
      <w:rFonts w:ascii="Verdana" w:eastAsia="Times New Roman" w:hAnsi="Verdana" w:cs="Times New Roman"/>
      <w:color w:val="CC0000"/>
      <w:sz w:val="27"/>
      <w:szCs w:val="27"/>
    </w:rPr>
  </w:style>
  <w:style w:type="paragraph" w:customStyle="1" w:styleId="b24-helplist">
    <w:name w:val="b24-helplist"/>
    <w:basedOn w:val="Normal"/>
    <w:rsid w:val="0048727A"/>
    <w:pPr>
      <w:spacing w:before="100" w:beforeAutospacing="1" w:after="100" w:afterAutospacing="1" w:line="240" w:lineRule="auto"/>
    </w:pPr>
    <w:rPr>
      <w:rFonts w:ascii="Times New Roman" w:eastAsia="Times New Roman" w:hAnsi="Times New Roman" w:cs="Times New Roman"/>
      <w:color w:val="CC0000"/>
      <w:sz w:val="17"/>
      <w:szCs w:val="17"/>
    </w:rPr>
  </w:style>
  <w:style w:type="paragraph" w:customStyle="1" w:styleId="b24-helplist2">
    <w:name w:val="b24-helplist2"/>
    <w:basedOn w:val="Normal"/>
    <w:rsid w:val="0048727A"/>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b24-helplist3">
    <w:name w:val="b24-helplist3"/>
    <w:basedOn w:val="Normal"/>
    <w:rsid w:val="0048727A"/>
    <w:pPr>
      <w:spacing w:before="100" w:beforeAutospacing="1" w:after="100" w:afterAutospacing="1" w:line="240" w:lineRule="auto"/>
    </w:pPr>
    <w:rPr>
      <w:rFonts w:ascii="Times New Roman" w:eastAsia="Times New Roman" w:hAnsi="Times New Roman" w:cs="Times New Roman"/>
      <w:sz w:val="17"/>
      <w:szCs w:val="17"/>
    </w:rPr>
  </w:style>
  <w:style w:type="paragraph" w:customStyle="1" w:styleId="b24-bubbleoutside">
    <w:name w:val="b24-bubbleoutsid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ubblelegendheader">
    <w:name w:val="b24-bubblelegendheader"/>
    <w:basedOn w:val="Normal"/>
    <w:rsid w:val="0048727A"/>
    <w:pPr>
      <w:spacing w:before="100" w:beforeAutospacing="1" w:after="100" w:afterAutospacing="1" w:line="240" w:lineRule="auto"/>
    </w:pPr>
    <w:rPr>
      <w:rFonts w:ascii="Verdana" w:eastAsia="Times New Roman" w:hAnsi="Verdana" w:cs="Times New Roman"/>
      <w:b/>
      <w:bCs/>
      <w:sz w:val="15"/>
      <w:szCs w:val="15"/>
    </w:rPr>
  </w:style>
  <w:style w:type="paragraph" w:customStyle="1" w:styleId="b24-bubblelegendtext">
    <w:name w:val="b24-bubblelegendtext"/>
    <w:basedOn w:val="Normal"/>
    <w:rsid w:val="0048727A"/>
    <w:pPr>
      <w:spacing w:before="100" w:beforeAutospacing="1" w:after="100" w:afterAutospacing="1" w:line="240" w:lineRule="auto"/>
      <w:textAlignment w:val="top"/>
    </w:pPr>
    <w:rPr>
      <w:rFonts w:ascii="Verdana" w:eastAsia="Times New Roman" w:hAnsi="Verdana" w:cs="Times New Roman"/>
      <w:color w:val="333333"/>
      <w:sz w:val="15"/>
      <w:szCs w:val="15"/>
    </w:rPr>
  </w:style>
  <w:style w:type="paragraph" w:customStyle="1" w:styleId="b24-downloadoverlay">
    <w:name w:val="b24-download_overlay"/>
    <w:basedOn w:val="Normal"/>
    <w:rsid w:val="0048727A"/>
    <w:pPr>
      <w:shd w:val="clear" w:color="auto" w:fill="333333"/>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24-downloadbubble">
    <w:name w:val="b24-download_bubble"/>
    <w:basedOn w:val="Normal"/>
    <w:rsid w:val="0048727A"/>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24-citationbubble">
    <w:name w:val="b24-citation_bubble"/>
    <w:basedOn w:val="Normal"/>
    <w:rsid w:val="0048727A"/>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24-annotationdialog">
    <w:name w:val="b24-annotation_dialog"/>
    <w:basedOn w:val="Normal"/>
    <w:rsid w:val="0048727A"/>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b24-bubblecontents">
    <w:name w:val="b24-bubble_contents"/>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downloadclose">
    <w:name w:val="b24-download_close"/>
    <w:basedOn w:val="Normal"/>
    <w:rsid w:val="0048727A"/>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b24-autosuggesttitle">
    <w:name w:val="b24-autosuggesttitle"/>
    <w:basedOn w:val="Normal"/>
    <w:rsid w:val="0048727A"/>
    <w:pPr>
      <w:shd w:val="clear" w:color="auto" w:fill="FFFFFF"/>
      <w:spacing w:before="75" w:after="75" w:line="240" w:lineRule="auto"/>
      <w:ind w:left="75"/>
    </w:pPr>
    <w:rPr>
      <w:rFonts w:ascii="Times New Roman" w:eastAsia="Times New Roman" w:hAnsi="Times New Roman" w:cs="Times New Roman"/>
      <w:b/>
      <w:bCs/>
      <w:color w:val="5E7ABB"/>
      <w:sz w:val="24"/>
      <w:szCs w:val="24"/>
    </w:rPr>
  </w:style>
  <w:style w:type="paragraph" w:customStyle="1" w:styleId="b24-autosuggest-title">
    <w:name w:val="b24-autosuggest-title"/>
    <w:basedOn w:val="Normal"/>
    <w:rsid w:val="0048727A"/>
    <w:pPr>
      <w:spacing w:after="0" w:line="240" w:lineRule="auto"/>
    </w:pPr>
    <w:rPr>
      <w:rFonts w:ascii="Times New Roman" w:eastAsia="Times New Roman" w:hAnsi="Times New Roman" w:cs="Times New Roman"/>
      <w:color w:val="CC0000"/>
      <w:sz w:val="24"/>
      <w:szCs w:val="24"/>
    </w:rPr>
  </w:style>
  <w:style w:type="paragraph" w:customStyle="1" w:styleId="b24-mobile-title">
    <w:name w:val="b24-mobile-title"/>
    <w:basedOn w:val="Normal"/>
    <w:rsid w:val="0048727A"/>
    <w:pPr>
      <w:spacing w:before="100" w:beforeAutospacing="1" w:after="100" w:afterAutospacing="1" w:line="240" w:lineRule="auto"/>
      <w:jc w:val="center"/>
    </w:pPr>
    <w:rPr>
      <w:rFonts w:ascii="Verdana" w:eastAsia="Times New Roman" w:hAnsi="Verdana" w:cs="Times New Roman"/>
      <w:b/>
      <w:bCs/>
      <w:color w:val="CC0000"/>
      <w:sz w:val="17"/>
      <w:szCs w:val="17"/>
    </w:rPr>
  </w:style>
  <w:style w:type="paragraph" w:customStyle="1" w:styleId="b24-mobile-bold">
    <w:name w:val="b24-mobile-bold"/>
    <w:basedOn w:val="Normal"/>
    <w:rsid w:val="0048727A"/>
    <w:pPr>
      <w:spacing w:before="100" w:beforeAutospacing="1" w:after="100" w:afterAutospacing="1" w:line="240" w:lineRule="auto"/>
    </w:pPr>
    <w:rPr>
      <w:rFonts w:ascii="Verdana" w:eastAsia="Times New Roman" w:hAnsi="Verdana" w:cs="Times New Roman"/>
      <w:b/>
      <w:bCs/>
      <w:sz w:val="17"/>
      <w:szCs w:val="17"/>
    </w:rPr>
  </w:style>
  <w:style w:type="paragraph" w:customStyle="1" w:styleId="b24-annotation-select">
    <w:name w:val="b24-annotation-select"/>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annotationbubble">
    <w:name w:val="b24-annotation_bubbl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fbubble">
    <w:name w:val="b24-annotation_f_bubbl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titletitle">
    <w:name w:val="b24-annotation_title_title"/>
    <w:basedOn w:val="Normal"/>
    <w:rsid w:val="0048727A"/>
    <w:pPr>
      <w:spacing w:before="100" w:beforeAutospacing="1" w:after="100" w:afterAutospacing="1" w:line="240" w:lineRule="auto"/>
    </w:pPr>
    <w:rPr>
      <w:rFonts w:ascii="Times New Roman" w:eastAsia="Times New Roman" w:hAnsi="Times New Roman" w:cs="Times New Roman"/>
      <w:color w:val="1B36B5"/>
      <w:sz w:val="24"/>
      <w:szCs w:val="24"/>
    </w:rPr>
  </w:style>
  <w:style w:type="paragraph" w:customStyle="1" w:styleId="b24-annotationdarkbg">
    <w:name w:val="b24-annotation_dark_bg"/>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form">
    <w:name w:val="b24-annotation_form"/>
    <w:basedOn w:val="Normal"/>
    <w:rsid w:val="0048727A"/>
    <w:pPr>
      <w:spacing w:before="100" w:beforeAutospacing="1" w:after="100" w:afterAutospacing="1" w:line="240" w:lineRule="auto"/>
    </w:pPr>
    <w:rPr>
      <w:rFonts w:ascii="Verdana" w:eastAsia="Times New Roman" w:hAnsi="Verdana" w:cs="Times New Roman"/>
      <w:sz w:val="15"/>
      <w:szCs w:val="15"/>
    </w:rPr>
  </w:style>
  <w:style w:type="paragraph" w:customStyle="1" w:styleId="b24-annotationinput">
    <w:name w:val="b24-annotation_input"/>
    <w:basedOn w:val="Normal"/>
    <w:rsid w:val="0048727A"/>
    <w:pPr>
      <w:spacing w:before="100" w:beforeAutospacing="1" w:after="100" w:afterAutospacing="1" w:line="240" w:lineRule="auto"/>
    </w:pPr>
    <w:rPr>
      <w:rFonts w:ascii="Verdana" w:eastAsia="Times New Roman" w:hAnsi="Verdana" w:cs="Times New Roman"/>
      <w:sz w:val="15"/>
      <w:szCs w:val="15"/>
    </w:rPr>
  </w:style>
  <w:style w:type="paragraph" w:customStyle="1" w:styleId="b24-annotationdelete">
    <w:name w:val="b24-annotation_delete"/>
    <w:basedOn w:val="Normal"/>
    <w:rsid w:val="0048727A"/>
    <w:pPr>
      <w:spacing w:before="100" w:beforeAutospacing="1" w:after="100" w:afterAutospacing="1" w:line="240" w:lineRule="auto"/>
    </w:pPr>
    <w:rPr>
      <w:rFonts w:ascii="Times New Roman" w:eastAsia="Times New Roman" w:hAnsi="Times New Roman" w:cs="Times New Roman"/>
      <w:sz w:val="14"/>
      <w:szCs w:val="14"/>
    </w:rPr>
  </w:style>
  <w:style w:type="paragraph" w:customStyle="1" w:styleId="b24-citationscontent">
    <w:name w:val="b24-citations_content"/>
    <w:basedOn w:val="Normal"/>
    <w:rsid w:val="0048727A"/>
    <w:pPr>
      <w:spacing w:before="100" w:beforeAutospacing="1" w:after="100" w:afterAutospacing="1" w:line="240" w:lineRule="auto"/>
    </w:pPr>
    <w:rPr>
      <w:rFonts w:ascii="Arial" w:eastAsia="Times New Roman" w:hAnsi="Arial" w:cs="Arial"/>
      <w:color w:val="000000"/>
      <w:sz w:val="15"/>
      <w:szCs w:val="15"/>
    </w:rPr>
  </w:style>
  <w:style w:type="paragraph" w:customStyle="1" w:styleId="b24-citationstitle">
    <w:name w:val="b24-citations_title"/>
    <w:basedOn w:val="Normal"/>
    <w:rsid w:val="0048727A"/>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b24-citationslink">
    <w:name w:val="b24-citations_link"/>
    <w:basedOn w:val="Normal"/>
    <w:rsid w:val="0048727A"/>
    <w:pPr>
      <w:spacing w:before="100" w:beforeAutospacing="1" w:after="100" w:afterAutospacing="1" w:line="240" w:lineRule="auto"/>
    </w:pPr>
    <w:rPr>
      <w:rFonts w:ascii="Times New Roman" w:eastAsia="Times New Roman" w:hAnsi="Times New Roman" w:cs="Times New Roman"/>
      <w:i/>
      <w:iCs/>
      <w:color w:val="666666"/>
      <w:sz w:val="20"/>
      <w:szCs w:val="20"/>
    </w:rPr>
  </w:style>
  <w:style w:type="paragraph" w:customStyle="1" w:styleId="b24-loginskill">
    <w:name w:val="b24-login_skill"/>
    <w:basedOn w:val="Normal"/>
    <w:rsid w:val="0048727A"/>
    <w:pPr>
      <w:shd w:val="clear" w:color="auto" w:fill="5E7ABB"/>
      <w:spacing w:before="100" w:beforeAutospacing="1" w:after="100" w:afterAutospacing="1" w:line="240" w:lineRule="auto"/>
    </w:pPr>
    <w:rPr>
      <w:rFonts w:ascii="Verdana" w:eastAsia="Times New Roman" w:hAnsi="Verdana" w:cs="Times New Roman"/>
      <w:color w:val="FFFFFF"/>
      <w:sz w:val="15"/>
      <w:szCs w:val="15"/>
    </w:rPr>
  </w:style>
  <w:style w:type="paragraph" w:customStyle="1" w:styleId="b24-loginskillsm">
    <w:name w:val="b24-login_skill_sm"/>
    <w:basedOn w:val="Normal"/>
    <w:rsid w:val="0048727A"/>
    <w:pPr>
      <w:spacing w:before="100" w:beforeAutospacing="1" w:after="100" w:afterAutospacing="1" w:line="240" w:lineRule="auto"/>
    </w:pPr>
    <w:rPr>
      <w:rFonts w:ascii="Verdana" w:eastAsia="Times New Roman" w:hAnsi="Verdana" w:cs="Times New Roman"/>
      <w:color w:val="FFFFFF"/>
      <w:sz w:val="14"/>
      <w:szCs w:val="14"/>
    </w:rPr>
  </w:style>
  <w:style w:type="paragraph" w:customStyle="1" w:styleId="b24-formbgskill">
    <w:name w:val="b24-formbg_skill"/>
    <w:basedOn w:val="Normal"/>
    <w:rsid w:val="0048727A"/>
    <w:pPr>
      <w:shd w:val="clear" w:color="auto" w:fill="5E7ABB"/>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inputskill">
    <w:name w:val="b24-forminput_skill"/>
    <w:basedOn w:val="Normal"/>
    <w:rsid w:val="0048727A"/>
    <w:pPr>
      <w:shd w:val="clear" w:color="auto" w:fill="5E7ABB"/>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titleskill">
    <w:name w:val="b24-formtitle_skill"/>
    <w:basedOn w:val="Normal"/>
    <w:rsid w:val="0048727A"/>
    <w:pPr>
      <w:spacing w:before="100" w:beforeAutospacing="1" w:after="100" w:afterAutospacing="1" w:line="240" w:lineRule="auto"/>
      <w:jc w:val="center"/>
    </w:pPr>
    <w:rPr>
      <w:rFonts w:ascii="Verdana" w:eastAsia="Times New Roman" w:hAnsi="Verdana" w:cs="Times New Roman"/>
      <w:b/>
      <w:bCs/>
      <w:color w:val="FFFFFF"/>
      <w:sz w:val="15"/>
      <w:szCs w:val="15"/>
    </w:rPr>
  </w:style>
  <w:style w:type="paragraph" w:customStyle="1" w:styleId="b24-loginskill-loggedin">
    <w:name w:val="b24-login_skill-loggedin"/>
    <w:basedOn w:val="Normal"/>
    <w:rsid w:val="0048727A"/>
    <w:pPr>
      <w:shd w:val="clear" w:color="auto" w:fill="5E7ABB"/>
      <w:spacing w:before="100" w:beforeAutospacing="1" w:after="100" w:afterAutospacing="1" w:line="240" w:lineRule="auto"/>
    </w:pPr>
    <w:rPr>
      <w:rFonts w:ascii="Verdana" w:eastAsia="Times New Roman" w:hAnsi="Verdana" w:cs="Times New Roman"/>
      <w:color w:val="FFFFFF"/>
      <w:sz w:val="18"/>
      <w:szCs w:val="18"/>
    </w:rPr>
  </w:style>
  <w:style w:type="paragraph" w:customStyle="1" w:styleId="dialog">
    <w:name w:val="dialog"/>
    <w:basedOn w:val="Normal"/>
    <w:rsid w:val="0048727A"/>
    <w:pPr>
      <w:spacing w:after="120" w:line="240" w:lineRule="auto"/>
      <w:ind w:left="180"/>
    </w:pPr>
    <w:rPr>
      <w:rFonts w:ascii="Times New Roman" w:eastAsia="Times New Roman" w:hAnsi="Times New Roman" w:cs="Times New Roman"/>
      <w:color w:val="FFFFFF"/>
      <w:sz w:val="24"/>
      <w:szCs w:val="24"/>
    </w:rPr>
  </w:style>
  <w:style w:type="paragraph" w:customStyle="1" w:styleId="join-infolink">
    <w:name w:val="join-infolink"/>
    <w:basedOn w:val="Normal"/>
    <w:rsid w:val="0048727A"/>
    <w:pPr>
      <w:spacing w:before="100" w:beforeAutospacing="1" w:after="150" w:line="240" w:lineRule="auto"/>
    </w:pPr>
    <w:rPr>
      <w:rFonts w:ascii="Times New Roman" w:eastAsia="Times New Roman" w:hAnsi="Times New Roman" w:cs="Times New Roman"/>
      <w:sz w:val="24"/>
      <w:szCs w:val="24"/>
    </w:rPr>
  </w:style>
  <w:style w:type="paragraph" w:customStyle="1" w:styleId="join-close">
    <w:name w:val="join-close"/>
    <w:basedOn w:val="Normal"/>
    <w:rsid w:val="0048727A"/>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b24-ingeniusbubble">
    <w:name w:val="b24-ingenius_bubble"/>
    <w:basedOn w:val="Normal"/>
    <w:rsid w:val="0048727A"/>
    <w:pPr>
      <w:spacing w:before="100" w:beforeAutospacing="1" w:after="100" w:afterAutospacing="1" w:line="240" w:lineRule="auto"/>
    </w:pPr>
    <w:rPr>
      <w:rFonts w:ascii="Times New Roman" w:eastAsia="Times New Roman" w:hAnsi="Times New Roman" w:cs="Times New Roman"/>
      <w:vanish/>
      <w:sz w:val="24"/>
      <w:szCs w:val="24"/>
    </w:rPr>
  </w:style>
  <w:style w:type="paragraph" w:customStyle="1" w:styleId="join-button">
    <w:name w:val="join-button"/>
    <w:basedOn w:val="Normal"/>
    <w:rsid w:val="0048727A"/>
    <w:pPr>
      <w:pBdr>
        <w:top w:val="outset" w:sz="6" w:space="0" w:color="CCCCCC"/>
        <w:left w:val="outset" w:sz="6" w:space="0" w:color="CCCCCC"/>
        <w:bottom w:val="outset" w:sz="6" w:space="0" w:color="CCCCCC"/>
        <w:right w:val="outset" w:sz="6" w:space="0" w:color="CCCCCC"/>
      </w:pBdr>
      <w:spacing w:before="100" w:beforeAutospacing="1" w:after="100" w:afterAutospacing="1" w:line="240" w:lineRule="auto"/>
    </w:pPr>
    <w:rPr>
      <w:rFonts w:ascii="Times New Roman" w:eastAsia="Times New Roman" w:hAnsi="Times New Roman" w:cs="Times New Roman"/>
      <w:b/>
      <w:bCs/>
      <w:sz w:val="15"/>
      <w:szCs w:val="15"/>
    </w:rPr>
  </w:style>
  <w:style w:type="paragraph" w:customStyle="1" w:styleId="b24-annotation-listentry">
    <w:name w:val="b24-annotation-listentry"/>
    <w:basedOn w:val="Normal"/>
    <w:rsid w:val="0048727A"/>
    <w:pPr>
      <w:spacing w:after="100" w:afterAutospacing="1" w:line="240" w:lineRule="auto"/>
    </w:pPr>
    <w:rPr>
      <w:rFonts w:ascii="Times New Roman" w:eastAsia="Times New Roman" w:hAnsi="Times New Roman" w:cs="Times New Roman"/>
      <w:sz w:val="24"/>
      <w:szCs w:val="24"/>
    </w:rPr>
  </w:style>
  <w:style w:type="paragraph" w:customStyle="1" w:styleId="b24-annotationannotation">
    <w:name w:val="b24-annotation_annotation"/>
    <w:basedOn w:val="Normal"/>
    <w:rsid w:val="0048727A"/>
    <w:pPr>
      <w:spacing w:before="100" w:beforeAutospacing="1" w:after="100" w:afterAutospacing="1" w:line="240" w:lineRule="auto"/>
      <w:ind w:left="75"/>
    </w:pPr>
    <w:rPr>
      <w:rFonts w:ascii="Times New Roman" w:eastAsia="Times New Roman" w:hAnsi="Times New Roman" w:cs="Times New Roman"/>
      <w:b/>
      <w:bCs/>
      <w:color w:val="000000"/>
      <w:sz w:val="17"/>
      <w:szCs w:val="17"/>
    </w:rPr>
  </w:style>
  <w:style w:type="paragraph" w:customStyle="1" w:styleId="b24annotation-tocentries">
    <w:name w:val="b24_annotation-tocentries"/>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tocheading">
    <w:name w:val="b24-annotationtocheading"/>
    <w:basedOn w:val="Normal"/>
    <w:rsid w:val="0048727A"/>
    <w:pPr>
      <w:shd w:val="clear" w:color="auto" w:fill="FFFFFF"/>
      <w:spacing w:before="100" w:beforeAutospacing="1" w:after="30" w:line="240" w:lineRule="auto"/>
    </w:pPr>
    <w:rPr>
      <w:rFonts w:ascii="Times New Roman" w:eastAsia="Times New Roman" w:hAnsi="Times New Roman" w:cs="Times New Roman"/>
      <w:b/>
      <w:bCs/>
      <w:sz w:val="15"/>
      <w:szCs w:val="15"/>
    </w:rPr>
  </w:style>
  <w:style w:type="paragraph" w:customStyle="1" w:styleId="b24-annotationtocentry">
    <w:name w:val="b24-annotationtocentry"/>
    <w:basedOn w:val="Normal"/>
    <w:rsid w:val="0048727A"/>
    <w:pPr>
      <w:shd w:val="clear" w:color="auto" w:fill="FFFFFF"/>
      <w:spacing w:before="100" w:beforeAutospacing="1" w:after="480" w:line="240" w:lineRule="auto"/>
    </w:pPr>
    <w:rPr>
      <w:rFonts w:ascii="Times New Roman" w:eastAsia="Times New Roman" w:hAnsi="Times New Roman" w:cs="Times New Roman"/>
      <w:sz w:val="24"/>
      <w:szCs w:val="24"/>
    </w:rPr>
  </w:style>
  <w:style w:type="paragraph" w:customStyle="1" w:styleId="b24-annotationbookmarkentry">
    <w:name w:val="b24-annotationbookmarkentry"/>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toctitle">
    <w:name w:val="b24-annotationtoctitle"/>
    <w:basedOn w:val="Normal"/>
    <w:rsid w:val="0048727A"/>
    <w:pPr>
      <w:spacing w:before="100" w:beforeAutospacing="1" w:after="30" w:line="240" w:lineRule="auto"/>
    </w:pPr>
    <w:rPr>
      <w:rFonts w:ascii="Times New Roman" w:eastAsia="Times New Roman" w:hAnsi="Times New Roman" w:cs="Times New Roman"/>
      <w:b/>
      <w:bCs/>
      <w:sz w:val="17"/>
      <w:szCs w:val="17"/>
    </w:rPr>
  </w:style>
  <w:style w:type="paragraph" w:customStyle="1" w:styleId="b24-annotationtoctext">
    <w:name w:val="b24-annotationtoctext"/>
    <w:basedOn w:val="Normal"/>
    <w:rsid w:val="0048727A"/>
    <w:pPr>
      <w:shd w:val="clear" w:color="auto" w:fill="EFEFE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tocfooter">
    <w:name w:val="b24-annotationtocfooter"/>
    <w:basedOn w:val="Normal"/>
    <w:rsid w:val="0048727A"/>
    <w:pPr>
      <w:shd w:val="clear" w:color="auto" w:fill="FFFFFF"/>
      <w:spacing w:before="100" w:beforeAutospacing="1" w:after="60" w:line="240" w:lineRule="auto"/>
    </w:pPr>
    <w:rPr>
      <w:rFonts w:ascii="Times New Roman" w:eastAsia="Times New Roman" w:hAnsi="Times New Roman" w:cs="Times New Roman"/>
      <w:color w:val="A4A5A4"/>
      <w:sz w:val="14"/>
      <w:szCs w:val="14"/>
    </w:rPr>
  </w:style>
  <w:style w:type="paragraph" w:customStyle="1" w:styleId="b24-annotationtocfootertext">
    <w:name w:val="b24-annotationtocfootertext"/>
    <w:basedOn w:val="Normal"/>
    <w:rsid w:val="0048727A"/>
    <w:pPr>
      <w:spacing w:before="100" w:beforeAutospacing="1" w:after="100" w:afterAutospacing="1" w:line="240" w:lineRule="auto"/>
      <w:ind w:right="375"/>
    </w:pPr>
    <w:rPr>
      <w:rFonts w:ascii="Times New Roman" w:eastAsia="Times New Roman" w:hAnsi="Times New Roman" w:cs="Times New Roman"/>
      <w:sz w:val="24"/>
      <w:szCs w:val="24"/>
    </w:rPr>
  </w:style>
  <w:style w:type="paragraph" w:customStyle="1" w:styleId="b24-annotationtoclink">
    <w:name w:val="b24-annotationtoclink"/>
    <w:basedOn w:val="Normal"/>
    <w:rsid w:val="0048727A"/>
    <w:pPr>
      <w:spacing w:before="100" w:beforeAutospacing="1" w:after="100" w:afterAutospacing="1" w:line="240" w:lineRule="auto"/>
      <w:ind w:left="240" w:right="240"/>
    </w:pPr>
    <w:rPr>
      <w:rFonts w:ascii="Times New Roman" w:eastAsia="Times New Roman" w:hAnsi="Times New Roman" w:cs="Times New Roman"/>
      <w:color w:val="0000FF"/>
      <w:sz w:val="15"/>
      <w:szCs w:val="15"/>
    </w:rPr>
  </w:style>
  <w:style w:type="paragraph" w:customStyle="1" w:styleId="b24-annotationslefthand">
    <w:name w:val="b24-annotationslefthand"/>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nnotationslefthandentry">
    <w:name w:val="b24-annotationslefthandentry"/>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viewer-annotation">
    <w:name w:val="b24-viewer-annotation"/>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otessection-scroll">
    <w:name w:val="b24-notessection-scrol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e6bleedthrough">
    <w:name w:val="ie6bleedthrough"/>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ctivity-item">
    <w:name w:val="b24-activity-item"/>
    <w:basedOn w:val="Normal"/>
    <w:rsid w:val="0048727A"/>
    <w:pPr>
      <w:spacing w:before="100" w:beforeAutospacing="1" w:after="120" w:line="240" w:lineRule="auto"/>
    </w:pPr>
    <w:rPr>
      <w:rFonts w:ascii="Times New Roman" w:eastAsia="Times New Roman" w:hAnsi="Times New Roman" w:cs="Times New Roman"/>
      <w:sz w:val="24"/>
      <w:szCs w:val="24"/>
    </w:rPr>
  </w:style>
  <w:style w:type="paragraph" w:customStyle="1" w:styleId="b24-notification-bubble-list">
    <w:name w:val="b24-notification-bubble-lis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ewnotificationitem">
    <w:name w:val="b24-newnotificationitem"/>
    <w:basedOn w:val="Normal"/>
    <w:rsid w:val="0048727A"/>
    <w:pPr>
      <w:pBdr>
        <w:bottom w:val="single" w:sz="12" w:space="0" w:color="FFFFFF"/>
      </w:pBdr>
      <w:shd w:val="clear" w:color="auto" w:fill="FFFFE3"/>
      <w:spacing w:before="30" w:after="30" w:line="240" w:lineRule="auto"/>
    </w:pPr>
    <w:rPr>
      <w:rFonts w:ascii="Times New Roman" w:eastAsia="Times New Roman" w:hAnsi="Times New Roman" w:cs="Times New Roman"/>
      <w:sz w:val="24"/>
      <w:szCs w:val="24"/>
    </w:rPr>
  </w:style>
  <w:style w:type="paragraph" w:customStyle="1" w:styleId="b24-notificationitem">
    <w:name w:val="b24-notificationitem"/>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ctivity-search">
    <w:name w:val="b24-activity-search"/>
    <w:basedOn w:val="Normal"/>
    <w:rsid w:val="0048727A"/>
    <w:pPr>
      <w:spacing w:before="100" w:beforeAutospacing="1" w:after="100" w:afterAutospacing="1" w:line="240" w:lineRule="auto"/>
      <w:ind w:left="2520"/>
      <w:textAlignment w:val="top"/>
    </w:pPr>
    <w:rPr>
      <w:rFonts w:ascii="Times New Roman" w:eastAsia="Times New Roman" w:hAnsi="Times New Roman" w:cs="Times New Roman"/>
      <w:sz w:val="24"/>
      <w:szCs w:val="24"/>
    </w:rPr>
  </w:style>
  <w:style w:type="paragraph" w:customStyle="1" w:styleId="b24-activity-content">
    <w:name w:val="b24-activity-conten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ctivity-profile">
    <w:name w:val="b24-activity-profile"/>
    <w:basedOn w:val="Normal"/>
    <w:rsid w:val="0048727A"/>
    <w:pP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b24-activity-show">
    <w:name w:val="b24-activity-show"/>
    <w:basedOn w:val="Normal"/>
    <w:rsid w:val="0048727A"/>
    <w:pPr>
      <w:spacing w:before="100" w:beforeAutospacing="1" w:after="100" w:afterAutospacing="1" w:line="240" w:lineRule="auto"/>
      <w:textAlignment w:val="center"/>
    </w:pPr>
    <w:rPr>
      <w:rFonts w:ascii="Times New Roman" w:eastAsia="Times New Roman" w:hAnsi="Times New Roman" w:cs="Times New Roman"/>
      <w:sz w:val="15"/>
      <w:szCs w:val="15"/>
    </w:rPr>
  </w:style>
  <w:style w:type="paragraph" w:customStyle="1" w:styleId="b24-activity-show-title">
    <w:name w:val="b24-activity-show-title"/>
    <w:basedOn w:val="Normal"/>
    <w:rsid w:val="0048727A"/>
    <w:pPr>
      <w:spacing w:before="100" w:beforeAutospacing="1" w:after="100" w:afterAutospacing="1" w:line="240" w:lineRule="auto"/>
    </w:pPr>
    <w:rPr>
      <w:rFonts w:ascii="Times New Roman" w:eastAsia="Times New Roman" w:hAnsi="Times New Roman" w:cs="Times New Roman"/>
      <w:sz w:val="23"/>
      <w:szCs w:val="23"/>
    </w:rPr>
  </w:style>
  <w:style w:type="paragraph" w:customStyle="1" w:styleId="b24-activity-show-control">
    <w:name w:val="b24-activity-show-control"/>
    <w:basedOn w:val="Normal"/>
    <w:rsid w:val="0048727A"/>
    <w:pPr>
      <w:spacing w:before="100" w:beforeAutospacing="1" w:after="100" w:afterAutospacing="1" w:line="240" w:lineRule="auto"/>
    </w:pPr>
    <w:rPr>
      <w:rFonts w:ascii="Times New Roman" w:eastAsia="Times New Roman" w:hAnsi="Times New Roman" w:cs="Times New Roman"/>
      <w:color w:val="0000FF"/>
      <w:sz w:val="24"/>
      <w:szCs w:val="24"/>
    </w:rPr>
  </w:style>
  <w:style w:type="paragraph" w:customStyle="1" w:styleId="n-middle">
    <w:name w:val="n-middl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heading">
    <w:name w:val="n-heading"/>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n-type">
    <w:name w:val="n-typ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efresh-link">
    <w:name w:val="n-refresh-link"/>
    <w:basedOn w:val="Normal"/>
    <w:rsid w:val="0048727A"/>
    <w:pPr>
      <w:spacing w:before="100" w:beforeAutospacing="1" w:after="100" w:afterAutospacing="1" w:line="240" w:lineRule="auto"/>
      <w:textAlignment w:val="bottom"/>
    </w:pPr>
    <w:rPr>
      <w:rFonts w:ascii="Times New Roman" w:eastAsia="Times New Roman" w:hAnsi="Times New Roman" w:cs="Times New Roman"/>
      <w:sz w:val="24"/>
      <w:szCs w:val="24"/>
    </w:rPr>
  </w:style>
  <w:style w:type="paragraph" w:customStyle="1" w:styleId="n-comment-refresh-link">
    <w:name w:val="n-comment-refresh-link"/>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count">
    <w:name w:val="n-count"/>
    <w:basedOn w:val="Normal"/>
    <w:rsid w:val="0048727A"/>
    <w:pPr>
      <w:spacing w:before="100" w:beforeAutospacing="1" w:after="100" w:afterAutospacing="1" w:line="240" w:lineRule="auto"/>
      <w:jc w:val="right"/>
    </w:pPr>
    <w:rPr>
      <w:rFonts w:ascii="Times New Roman" w:eastAsia="Times New Roman" w:hAnsi="Times New Roman" w:cs="Times New Roman"/>
      <w:sz w:val="15"/>
      <w:szCs w:val="15"/>
    </w:rPr>
  </w:style>
  <w:style w:type="paragraph" w:customStyle="1" w:styleId="n-control-link-off">
    <w:name w:val="n-control-link-off"/>
    <w:basedOn w:val="Normal"/>
    <w:rsid w:val="0048727A"/>
    <w:pPr>
      <w:spacing w:before="100" w:beforeAutospacing="1" w:after="100" w:afterAutospacing="1" w:line="240" w:lineRule="auto"/>
      <w:textAlignment w:val="top"/>
    </w:pPr>
    <w:rPr>
      <w:rFonts w:ascii="Times New Roman" w:eastAsia="Times New Roman" w:hAnsi="Times New Roman" w:cs="Times New Roman"/>
      <w:color w:val="000000"/>
      <w:sz w:val="15"/>
      <w:szCs w:val="15"/>
    </w:rPr>
  </w:style>
  <w:style w:type="paragraph" w:customStyle="1" w:styleId="n-control-link-working">
    <w:name w:val="n-control-link-working"/>
    <w:basedOn w:val="Normal"/>
    <w:rsid w:val="0048727A"/>
    <w:pPr>
      <w:spacing w:before="100" w:beforeAutospacing="1" w:after="100" w:afterAutospacing="1" w:line="240" w:lineRule="auto"/>
      <w:textAlignment w:val="top"/>
    </w:pPr>
    <w:rPr>
      <w:rFonts w:ascii="Times New Roman" w:eastAsia="Times New Roman" w:hAnsi="Times New Roman" w:cs="Times New Roman"/>
      <w:color w:val="0000FF"/>
      <w:sz w:val="15"/>
      <w:szCs w:val="15"/>
    </w:rPr>
  </w:style>
  <w:style w:type="paragraph" w:customStyle="1" w:styleId="n-date">
    <w:name w:val="n-date"/>
    <w:basedOn w:val="Normal"/>
    <w:rsid w:val="0048727A"/>
    <w:pPr>
      <w:spacing w:before="100" w:beforeAutospacing="1" w:after="100" w:afterAutospacing="1" w:line="240" w:lineRule="auto"/>
    </w:pPr>
    <w:rPr>
      <w:rFonts w:ascii="Times New Roman" w:eastAsia="Times New Roman" w:hAnsi="Times New Roman" w:cs="Times New Roman"/>
      <w:color w:val="999999"/>
      <w:sz w:val="20"/>
      <w:szCs w:val="20"/>
    </w:rPr>
  </w:style>
  <w:style w:type="paragraph" w:customStyle="1" w:styleId="b24-userartifactlistcontrol">
    <w:name w:val="b24-userartifactlistcontrol"/>
    <w:basedOn w:val="Normal"/>
    <w:rsid w:val="0048727A"/>
    <w:pPr>
      <w:spacing w:before="100" w:beforeAutospacing="1" w:after="100" w:afterAutospacing="1" w:line="240" w:lineRule="auto"/>
      <w:textAlignment w:val="center"/>
    </w:pPr>
    <w:rPr>
      <w:rFonts w:ascii="Times New Roman" w:eastAsia="Times New Roman" w:hAnsi="Times New Roman" w:cs="Times New Roman"/>
      <w:color w:val="333333"/>
      <w:sz w:val="15"/>
      <w:szCs w:val="15"/>
    </w:rPr>
  </w:style>
  <w:style w:type="paragraph" w:customStyle="1" w:styleId="b24-userartifactlistcontrollink">
    <w:name w:val="b24-userartifactlistcontrollink"/>
    <w:basedOn w:val="Normal"/>
    <w:rsid w:val="0048727A"/>
    <w:pPr>
      <w:spacing w:before="100" w:beforeAutospacing="1" w:after="100" w:afterAutospacing="1" w:line="240" w:lineRule="auto"/>
      <w:textAlignment w:val="center"/>
    </w:pPr>
    <w:rPr>
      <w:rFonts w:ascii="Times New Roman" w:eastAsia="Times New Roman" w:hAnsi="Times New Roman" w:cs="Times New Roman"/>
      <w:color w:val="0000FF"/>
      <w:sz w:val="15"/>
      <w:szCs w:val="15"/>
    </w:rPr>
  </w:style>
  <w:style w:type="paragraph" w:customStyle="1" w:styleId="b24-activity-page">
    <w:name w:val="b24-activity-page"/>
    <w:basedOn w:val="Normal"/>
    <w:rsid w:val="0048727A"/>
    <w:pPr>
      <w:spacing w:before="100" w:beforeAutospacing="1" w:after="100" w:afterAutospacing="1" w:line="240" w:lineRule="auto"/>
    </w:pPr>
    <w:rPr>
      <w:rFonts w:ascii="Times New Roman" w:eastAsia="Times New Roman" w:hAnsi="Times New Roman" w:cs="Times New Roman"/>
    </w:rPr>
  </w:style>
  <w:style w:type="paragraph" w:customStyle="1" w:styleId="n-seperator">
    <w:name w:val="n-seperato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ctivitydropdown">
    <w:name w:val="b24-activitydropdown"/>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wistie-grey">
    <w:name w:val="twistie-grey"/>
    <w:basedOn w:val="Normal"/>
    <w:rsid w:val="0048727A"/>
    <w:pPr>
      <w:spacing w:before="100" w:beforeAutospacing="1" w:after="100" w:afterAutospacing="1" w:line="240" w:lineRule="auto"/>
    </w:pPr>
    <w:rPr>
      <w:rFonts w:ascii="Times New Roman" w:eastAsia="Times New Roman" w:hAnsi="Times New Roman" w:cs="Times New Roman"/>
      <w:color w:val="999999"/>
      <w:sz w:val="24"/>
      <w:szCs w:val="24"/>
    </w:rPr>
  </w:style>
  <w:style w:type="paragraph" w:customStyle="1" w:styleId="n-note-selected">
    <w:name w:val="n-note-selected"/>
    <w:basedOn w:val="Normal"/>
    <w:rsid w:val="0048727A"/>
    <w:pPr>
      <w:pBdr>
        <w:left w:val="single" w:sz="6" w:space="0" w:color="CC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wistie-label">
    <w:name w:val="twistie-label"/>
    <w:basedOn w:val="Normal"/>
    <w:rsid w:val="0048727A"/>
    <w:pPr>
      <w:spacing w:before="100" w:beforeAutospacing="1" w:after="100" w:afterAutospacing="1" w:line="240" w:lineRule="auto"/>
      <w:textAlignment w:val="bottom"/>
    </w:pPr>
    <w:rPr>
      <w:rFonts w:ascii="Times New Roman" w:eastAsia="Times New Roman" w:hAnsi="Times New Roman" w:cs="Times New Roman"/>
      <w:color w:val="122EB2"/>
      <w:sz w:val="17"/>
      <w:szCs w:val="17"/>
    </w:rPr>
  </w:style>
  <w:style w:type="paragraph" w:customStyle="1" w:styleId="twistie-sublabel">
    <w:name w:val="twistie-sublabel"/>
    <w:basedOn w:val="Normal"/>
    <w:rsid w:val="0048727A"/>
    <w:pPr>
      <w:spacing w:before="100" w:beforeAutospacing="1" w:after="100" w:afterAutospacing="1" w:line="240" w:lineRule="auto"/>
    </w:pPr>
    <w:rPr>
      <w:rFonts w:ascii="Times New Roman" w:eastAsia="Times New Roman" w:hAnsi="Times New Roman" w:cs="Times New Roman"/>
      <w:color w:val="999999"/>
      <w:sz w:val="15"/>
      <w:szCs w:val="15"/>
    </w:rPr>
  </w:style>
  <w:style w:type="paragraph" w:customStyle="1" w:styleId="b24-comment-form">
    <w:name w:val="b24-comment-form"/>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pmenu">
    <w:name w:val="b24-topmenu"/>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rowsefooterbar">
    <w:name w:val="b24-browsefooterba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ecurepanel">
    <w:name w:val="b24-securepane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profile">
    <w:name w:val="b24_tableprofile"/>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withtopline">
    <w:name w:val="b24_tablecellwithtopline"/>
    <w:basedOn w:val="Normal"/>
    <w:rsid w:val="0048727A"/>
    <w:pPr>
      <w:pBdr>
        <w:top w:val="single" w:sz="6" w:space="0" w:color="808080"/>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b24tablecellwithouttop">
    <w:name w:val="b24_tablecellwithouttop"/>
    <w:basedOn w:val="Normal"/>
    <w:rsid w:val="0048727A"/>
    <w:pP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b24tablecellwithredbg">
    <w:name w:val="b24_tablecellwithredbg"/>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withwritebg">
    <w:name w:val="b24_tablecellwithwritebg"/>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rofileliteral">
    <w:name w:val="b24-profileliteral"/>
    <w:basedOn w:val="Normal"/>
    <w:rsid w:val="0048727A"/>
    <w:pPr>
      <w:spacing w:before="100" w:beforeAutospacing="1" w:after="100" w:afterAutospacing="1" w:line="240" w:lineRule="auto"/>
    </w:pPr>
    <w:rPr>
      <w:rFonts w:ascii="Verdana" w:eastAsia="Times New Roman" w:hAnsi="Verdana" w:cs="Times New Roman"/>
      <w:b/>
      <w:bCs/>
      <w:color w:val="000000"/>
      <w:sz w:val="15"/>
      <w:szCs w:val="15"/>
    </w:rPr>
  </w:style>
  <w:style w:type="paragraph" w:customStyle="1" w:styleId="b24-profiletext">
    <w:name w:val="b24-profiletext"/>
    <w:basedOn w:val="Normal"/>
    <w:rsid w:val="0048727A"/>
    <w:pPr>
      <w:spacing w:before="100" w:beforeAutospacing="1" w:after="100" w:afterAutospacing="1" w:line="240" w:lineRule="auto"/>
    </w:pPr>
    <w:rPr>
      <w:rFonts w:ascii="Verdana" w:eastAsia="Times New Roman" w:hAnsi="Verdana" w:cs="Times New Roman"/>
      <w:color w:val="000000"/>
      <w:sz w:val="15"/>
      <w:szCs w:val="15"/>
    </w:rPr>
  </w:style>
  <w:style w:type="paragraph" w:customStyle="1" w:styleId="b24-profilename">
    <w:name w:val="b24-profilename"/>
    <w:basedOn w:val="Normal"/>
    <w:rsid w:val="0048727A"/>
    <w:pPr>
      <w:spacing w:before="100" w:beforeAutospacing="1" w:after="100" w:afterAutospacing="1" w:line="240" w:lineRule="auto"/>
    </w:pPr>
    <w:rPr>
      <w:rFonts w:ascii="Verdana" w:eastAsia="Times New Roman" w:hAnsi="Verdana" w:cs="Times New Roman"/>
      <w:b/>
      <w:bCs/>
      <w:color w:val="122EB2"/>
      <w:sz w:val="18"/>
      <w:szCs w:val="18"/>
    </w:rPr>
  </w:style>
  <w:style w:type="paragraph" w:customStyle="1" w:styleId="b24-profilegraytext">
    <w:name w:val="b24-profilegraytext"/>
    <w:basedOn w:val="Normal"/>
    <w:rsid w:val="0048727A"/>
    <w:pPr>
      <w:spacing w:before="100" w:beforeAutospacing="1" w:after="100" w:afterAutospacing="1" w:line="240" w:lineRule="auto"/>
    </w:pPr>
    <w:rPr>
      <w:rFonts w:ascii="Verdana" w:eastAsia="Times New Roman" w:hAnsi="Verdana" w:cs="Times New Roman"/>
      <w:color w:val="808080"/>
      <w:sz w:val="15"/>
      <w:szCs w:val="15"/>
    </w:rPr>
  </w:style>
  <w:style w:type="paragraph" w:customStyle="1" w:styleId="b24-profileredtext">
    <w:name w:val="b24-profileredtext"/>
    <w:basedOn w:val="Normal"/>
    <w:rsid w:val="0048727A"/>
    <w:pPr>
      <w:spacing w:before="100" w:beforeAutospacing="1" w:after="100" w:afterAutospacing="1" w:line="240" w:lineRule="auto"/>
    </w:pPr>
    <w:rPr>
      <w:rFonts w:ascii="Verdana" w:eastAsia="Times New Roman" w:hAnsi="Verdana" w:cs="Times New Roman"/>
      <w:color w:val="CC0000"/>
      <w:sz w:val="15"/>
      <w:szCs w:val="15"/>
    </w:rPr>
  </w:style>
  <w:style w:type="paragraph" w:customStyle="1" w:styleId="b24-myprofilewidth">
    <w:name w:val="b24-myprofilewidth"/>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myprofilewidthinner">
    <w:name w:val="b24-myprofilewidthinne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hrunkenprofileedit">
    <w:name w:val="b24-shrunkenprofileedit"/>
    <w:basedOn w:val="Normal"/>
    <w:rsid w:val="0048727A"/>
    <w:pPr>
      <w:spacing w:before="100" w:beforeAutospacing="1" w:after="100" w:afterAutospacing="1" w:line="240" w:lineRule="auto"/>
      <w:ind w:left="150"/>
    </w:pPr>
    <w:rPr>
      <w:rFonts w:ascii="Times New Roman" w:eastAsia="Times New Roman" w:hAnsi="Times New Roman" w:cs="Times New Roman"/>
      <w:sz w:val="24"/>
      <w:szCs w:val="24"/>
    </w:rPr>
  </w:style>
  <w:style w:type="paragraph" w:customStyle="1" w:styleId="b24-shrunkenprofiletext">
    <w:name w:val="b24-shrunkenprofiletex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hrunkenprofilewidth">
    <w:name w:val="b24-shrunkenprofilewidth"/>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nw">
    <w:name w:val="b24_tablecellnw"/>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ne">
    <w:name w:val="b24_tablecellne"/>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n">
    <w:name w:val="b24_tablecelln"/>
    <w:basedOn w:val="Normal"/>
    <w:rsid w:val="0048727A"/>
    <w:pPr>
      <w:shd w:val="clear" w:color="auto" w:fill="CC00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w">
    <w:name w:val="b24_tablecellw"/>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e">
    <w:name w:val="b24_tablecelle"/>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sw">
    <w:name w:val="b24_tablecellsw"/>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se">
    <w:name w:val="b24_tablecellse"/>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cells">
    <w:name w:val="b24_tablecells"/>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ablewithgradbg">
    <w:name w:val="b24_tablewithgradbg"/>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gradienttabon">
    <w:name w:val="b24-gradienttabon"/>
    <w:basedOn w:val="Normal"/>
    <w:rsid w:val="0048727A"/>
    <w:pPr>
      <w:pBdr>
        <w:top w:val="single" w:sz="6" w:space="0" w:color="CC0000"/>
        <w:left w:val="single" w:sz="6" w:space="4" w:color="CC0000"/>
        <w:right w:val="single" w:sz="6" w:space="0" w:color="CC0000"/>
      </w:pBdr>
      <w:spacing w:before="100" w:beforeAutospacing="1" w:after="100" w:afterAutospacing="1" w:line="240" w:lineRule="auto"/>
      <w:jc w:val="center"/>
    </w:pPr>
    <w:rPr>
      <w:rFonts w:ascii="Times New Roman" w:eastAsia="Times New Roman" w:hAnsi="Times New Roman" w:cs="Times New Roman"/>
      <w:color w:val="000000"/>
      <w:sz w:val="17"/>
      <w:szCs w:val="17"/>
    </w:rPr>
  </w:style>
  <w:style w:type="paragraph" w:customStyle="1" w:styleId="b24-gradienttaboff">
    <w:name w:val="b24-gradienttaboff"/>
    <w:basedOn w:val="Normal"/>
    <w:rsid w:val="0048727A"/>
    <w:pPr>
      <w:spacing w:before="100" w:beforeAutospacing="1" w:after="100" w:afterAutospacing="1" w:line="240" w:lineRule="auto"/>
      <w:jc w:val="center"/>
    </w:pPr>
    <w:rPr>
      <w:rFonts w:ascii="Times New Roman" w:eastAsia="Times New Roman" w:hAnsi="Times New Roman" w:cs="Times New Roman"/>
      <w:color w:val="0000FF"/>
      <w:sz w:val="17"/>
      <w:szCs w:val="17"/>
    </w:rPr>
  </w:style>
  <w:style w:type="paragraph" w:customStyle="1" w:styleId="b24-loginform">
    <w:name w:val="b24-loginform"/>
    <w:basedOn w:val="Normal"/>
    <w:rsid w:val="0048727A"/>
    <w:pPr>
      <w:spacing w:after="0" w:line="240" w:lineRule="auto"/>
      <w:ind w:left="15"/>
    </w:pPr>
    <w:rPr>
      <w:rFonts w:ascii="Verdana" w:eastAsia="Times New Roman" w:hAnsi="Verdana" w:cs="Times New Roman"/>
      <w:color w:val="FFFFFF"/>
      <w:sz w:val="17"/>
      <w:szCs w:val="17"/>
    </w:rPr>
  </w:style>
  <w:style w:type="paragraph" w:customStyle="1" w:styleId="b24-loginlabel">
    <w:name w:val="b24-loginlabel"/>
    <w:basedOn w:val="Normal"/>
    <w:rsid w:val="0048727A"/>
    <w:pPr>
      <w:spacing w:before="100" w:beforeAutospacing="1" w:after="100" w:afterAutospacing="1" w:line="240" w:lineRule="auto"/>
    </w:pPr>
    <w:rPr>
      <w:rFonts w:ascii="Verdana" w:eastAsia="Times New Roman" w:hAnsi="Verdana" w:cs="Times New Roman"/>
      <w:color w:val="FFFFFF"/>
      <w:sz w:val="17"/>
      <w:szCs w:val="17"/>
    </w:rPr>
  </w:style>
  <w:style w:type="paragraph" w:customStyle="1" w:styleId="b24-logininput">
    <w:name w:val="b24-logininput"/>
    <w:basedOn w:val="Normal"/>
    <w:rsid w:val="0048727A"/>
    <w:pPr>
      <w:shd w:val="clear" w:color="auto" w:fill="FFFFFF"/>
      <w:spacing w:before="45" w:after="45" w:line="240" w:lineRule="auto"/>
      <w:ind w:left="150"/>
    </w:pPr>
    <w:rPr>
      <w:rFonts w:ascii="Times New Roman" w:eastAsia="Times New Roman" w:hAnsi="Times New Roman" w:cs="Times New Roman"/>
      <w:sz w:val="24"/>
      <w:szCs w:val="24"/>
    </w:rPr>
  </w:style>
  <w:style w:type="paragraph" w:customStyle="1" w:styleId="b24-loginemailinput">
    <w:name w:val="b24-loginemailinput"/>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oginbutton">
    <w:name w:val="b24-loginbutton"/>
    <w:basedOn w:val="Normal"/>
    <w:rsid w:val="0048727A"/>
    <w:pPr>
      <w:spacing w:before="45" w:after="100" w:afterAutospacing="1" w:line="240" w:lineRule="auto"/>
    </w:pPr>
    <w:rPr>
      <w:rFonts w:ascii="Times New Roman" w:eastAsia="Times New Roman" w:hAnsi="Times New Roman" w:cs="Times New Roman"/>
      <w:sz w:val="24"/>
      <w:szCs w:val="24"/>
    </w:rPr>
  </w:style>
  <w:style w:type="paragraph" w:customStyle="1" w:styleId="b24-logintext">
    <w:name w:val="b24-logintext"/>
    <w:basedOn w:val="Normal"/>
    <w:rsid w:val="0048727A"/>
    <w:pPr>
      <w:spacing w:before="100" w:beforeAutospacing="1" w:after="100" w:afterAutospacing="1" w:line="240" w:lineRule="auto"/>
    </w:pPr>
    <w:rPr>
      <w:rFonts w:ascii="Verdana" w:eastAsia="Times New Roman" w:hAnsi="Verdana" w:cs="Times New Roman"/>
      <w:color w:val="FFFFFF"/>
      <w:sz w:val="17"/>
      <w:szCs w:val="17"/>
    </w:rPr>
  </w:style>
  <w:style w:type="paragraph" w:customStyle="1" w:styleId="b24-logintext2">
    <w:name w:val="b24-logintext2"/>
    <w:basedOn w:val="Normal"/>
    <w:rsid w:val="0048727A"/>
    <w:pPr>
      <w:spacing w:before="100" w:beforeAutospacing="1" w:after="100" w:afterAutospacing="1" w:line="240" w:lineRule="auto"/>
    </w:pPr>
    <w:rPr>
      <w:rFonts w:ascii="Verdana" w:eastAsia="Times New Roman" w:hAnsi="Verdana" w:cs="Times New Roman"/>
      <w:color w:val="FFFFFF"/>
      <w:sz w:val="18"/>
      <w:szCs w:val="18"/>
    </w:rPr>
  </w:style>
  <w:style w:type="paragraph" w:customStyle="1" w:styleId="b24-loginbody">
    <w:name w:val="b24-loginbody"/>
    <w:basedOn w:val="Normal"/>
    <w:rsid w:val="0048727A"/>
    <w:pPr>
      <w:spacing w:before="100" w:beforeAutospacing="1" w:after="100" w:afterAutospacing="1" w:line="240" w:lineRule="auto"/>
    </w:pPr>
    <w:rPr>
      <w:rFonts w:ascii="Verdana" w:eastAsia="Times New Roman" w:hAnsi="Verdana" w:cs="Times New Roman"/>
      <w:color w:val="000000"/>
      <w:sz w:val="17"/>
      <w:szCs w:val="17"/>
    </w:rPr>
  </w:style>
  <w:style w:type="paragraph" w:customStyle="1" w:styleId="b24-loginforminput">
    <w:name w:val="b24-loginforminpu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oginformcheckbox">
    <w:name w:val="b24-loginformcheckbox"/>
    <w:basedOn w:val="Normal"/>
    <w:rsid w:val="0048727A"/>
    <w:pPr>
      <w:spacing w:after="0" w:line="240" w:lineRule="auto"/>
    </w:pPr>
    <w:rPr>
      <w:rFonts w:ascii="Times New Roman" w:eastAsia="Times New Roman" w:hAnsi="Times New Roman" w:cs="Times New Roman"/>
      <w:sz w:val="24"/>
      <w:szCs w:val="24"/>
    </w:rPr>
  </w:style>
  <w:style w:type="paragraph" w:customStyle="1" w:styleId="b24-preferenceform">
    <w:name w:val="b24-preferenceform"/>
    <w:basedOn w:val="Normal"/>
    <w:rsid w:val="0048727A"/>
    <w:pPr>
      <w:shd w:val="clear" w:color="auto" w:fill="FFFFFF"/>
      <w:spacing w:before="100" w:beforeAutospacing="1" w:after="100" w:afterAutospacing="1" w:line="240" w:lineRule="auto"/>
    </w:pPr>
    <w:rPr>
      <w:rFonts w:ascii="Verdana" w:eastAsia="Times New Roman" w:hAnsi="Verdana" w:cs="Times New Roman"/>
      <w:sz w:val="17"/>
      <w:szCs w:val="17"/>
    </w:rPr>
  </w:style>
  <w:style w:type="paragraph" w:customStyle="1" w:styleId="b24-preferenceformdsb">
    <w:name w:val="b24-preferenceformdsb"/>
    <w:basedOn w:val="Normal"/>
    <w:rsid w:val="0048727A"/>
    <w:pPr>
      <w:spacing w:before="100" w:beforeAutospacing="1" w:after="100" w:afterAutospacing="1" w:line="240" w:lineRule="auto"/>
    </w:pPr>
    <w:rPr>
      <w:rFonts w:ascii="Verdana" w:eastAsia="Times New Roman" w:hAnsi="Verdana" w:cs="Times New Roman"/>
      <w:color w:val="A4A4A4"/>
      <w:sz w:val="17"/>
      <w:szCs w:val="17"/>
    </w:rPr>
  </w:style>
  <w:style w:type="paragraph" w:customStyle="1" w:styleId="b24-preferenceerror">
    <w:name w:val="b24-preferenceerror"/>
    <w:basedOn w:val="Normal"/>
    <w:rsid w:val="0048727A"/>
    <w:pPr>
      <w:spacing w:before="100" w:beforeAutospacing="1" w:after="100" w:afterAutospacing="1" w:line="240" w:lineRule="auto"/>
    </w:pPr>
    <w:rPr>
      <w:rFonts w:ascii="Verdana" w:eastAsia="Times New Roman" w:hAnsi="Verdana" w:cs="Times New Roman"/>
      <w:color w:val="FF0000"/>
      <w:sz w:val="17"/>
      <w:szCs w:val="17"/>
    </w:rPr>
  </w:style>
  <w:style w:type="paragraph" w:customStyle="1" w:styleId="b24-preferencelabel">
    <w:name w:val="b24-preferencelabel"/>
    <w:basedOn w:val="Normal"/>
    <w:rsid w:val="0048727A"/>
    <w:pPr>
      <w:shd w:val="clear" w:color="auto" w:fill="FFFFFF"/>
      <w:spacing w:before="100" w:beforeAutospacing="1" w:after="100" w:afterAutospacing="1" w:line="240" w:lineRule="auto"/>
      <w:jc w:val="right"/>
    </w:pPr>
    <w:rPr>
      <w:rFonts w:ascii="Verdana" w:eastAsia="Times New Roman" w:hAnsi="Verdana" w:cs="Times New Roman"/>
      <w:i/>
      <w:iCs/>
      <w:sz w:val="17"/>
      <w:szCs w:val="17"/>
    </w:rPr>
  </w:style>
  <w:style w:type="paragraph" w:customStyle="1" w:styleId="b24-preferencelabeldsb">
    <w:name w:val="b24-preferencelabeldsb"/>
    <w:basedOn w:val="Normal"/>
    <w:rsid w:val="0048727A"/>
    <w:pPr>
      <w:shd w:val="clear" w:color="auto" w:fill="FFFFFF"/>
      <w:spacing w:before="100" w:beforeAutospacing="1" w:after="100" w:afterAutospacing="1" w:line="240" w:lineRule="auto"/>
      <w:jc w:val="right"/>
    </w:pPr>
    <w:rPr>
      <w:rFonts w:ascii="Verdana" w:eastAsia="Times New Roman" w:hAnsi="Verdana" w:cs="Times New Roman"/>
      <w:i/>
      <w:iCs/>
      <w:color w:val="A4A4A4"/>
      <w:sz w:val="17"/>
      <w:szCs w:val="17"/>
    </w:rPr>
  </w:style>
  <w:style w:type="paragraph" w:customStyle="1" w:styleId="b24-preferenceselect">
    <w:name w:val="b24-preferenceselect"/>
    <w:basedOn w:val="Normal"/>
    <w:rsid w:val="0048727A"/>
    <w:pPr>
      <w:spacing w:before="100" w:beforeAutospacing="1" w:after="100" w:afterAutospacing="1" w:line="240" w:lineRule="auto"/>
    </w:pPr>
    <w:rPr>
      <w:rFonts w:ascii="Verdana" w:eastAsia="Times New Roman" w:hAnsi="Verdana" w:cs="Times New Roman"/>
      <w:sz w:val="17"/>
      <w:szCs w:val="17"/>
    </w:rPr>
  </w:style>
  <w:style w:type="paragraph" w:customStyle="1" w:styleId="b24-preferenceselectdsb">
    <w:name w:val="b24-preferenceselectdsb"/>
    <w:basedOn w:val="Normal"/>
    <w:rsid w:val="0048727A"/>
    <w:pPr>
      <w:spacing w:before="100" w:beforeAutospacing="1" w:after="100" w:afterAutospacing="1" w:line="240" w:lineRule="auto"/>
    </w:pPr>
    <w:rPr>
      <w:rFonts w:ascii="Verdana" w:eastAsia="Times New Roman" w:hAnsi="Verdana" w:cs="Times New Roman"/>
      <w:color w:val="A4A4A4"/>
      <w:sz w:val="17"/>
      <w:szCs w:val="17"/>
    </w:rPr>
  </w:style>
  <w:style w:type="paragraph" w:customStyle="1" w:styleId="b24-preferencetext">
    <w:name w:val="b24-preferencetext"/>
    <w:basedOn w:val="Normal"/>
    <w:rsid w:val="0048727A"/>
    <w:pPr>
      <w:shd w:val="clear" w:color="auto" w:fill="FFFFFF"/>
      <w:spacing w:before="100" w:beforeAutospacing="1" w:after="100" w:afterAutospacing="1" w:line="240" w:lineRule="auto"/>
      <w:ind w:left="15"/>
    </w:pPr>
    <w:rPr>
      <w:rFonts w:ascii="Verdana" w:eastAsia="Times New Roman" w:hAnsi="Verdana" w:cs="Times New Roman"/>
      <w:color w:val="000000"/>
      <w:sz w:val="17"/>
      <w:szCs w:val="17"/>
    </w:rPr>
  </w:style>
  <w:style w:type="paragraph" w:customStyle="1" w:styleId="b24-preferencetextdsb">
    <w:name w:val="b24-preferencetextdsb"/>
    <w:basedOn w:val="Normal"/>
    <w:rsid w:val="0048727A"/>
    <w:pPr>
      <w:shd w:val="clear" w:color="auto" w:fill="FFFFFF"/>
      <w:spacing w:before="100" w:beforeAutospacing="1" w:after="100" w:afterAutospacing="1" w:line="240" w:lineRule="auto"/>
      <w:ind w:left="15"/>
    </w:pPr>
    <w:rPr>
      <w:rFonts w:ascii="Verdana" w:eastAsia="Times New Roman" w:hAnsi="Verdana" w:cs="Times New Roman"/>
      <w:color w:val="A4A4A4"/>
      <w:sz w:val="17"/>
      <w:szCs w:val="17"/>
    </w:rPr>
  </w:style>
  <w:style w:type="paragraph" w:customStyle="1" w:styleId="b24-preferencelist">
    <w:name w:val="b24-preferencelist"/>
    <w:basedOn w:val="Normal"/>
    <w:rsid w:val="0048727A"/>
    <w:pPr>
      <w:shd w:val="clear" w:color="auto" w:fill="FFFFFF"/>
      <w:spacing w:before="100" w:beforeAutospacing="1" w:after="100" w:afterAutospacing="1" w:line="240" w:lineRule="auto"/>
      <w:ind w:left="15"/>
    </w:pPr>
    <w:rPr>
      <w:rFonts w:ascii="Verdana" w:eastAsia="Times New Roman" w:hAnsi="Verdana" w:cs="Times New Roman"/>
      <w:sz w:val="15"/>
      <w:szCs w:val="15"/>
    </w:rPr>
  </w:style>
  <w:style w:type="paragraph" w:customStyle="1" w:styleId="b24-preferencehead">
    <w:name w:val="b24-preferencehead"/>
    <w:basedOn w:val="Normal"/>
    <w:rsid w:val="0048727A"/>
    <w:pPr>
      <w:shd w:val="clear" w:color="auto" w:fill="FFFFFF"/>
      <w:spacing w:before="100" w:beforeAutospacing="1" w:after="100" w:afterAutospacing="1" w:line="240" w:lineRule="auto"/>
    </w:pPr>
    <w:rPr>
      <w:rFonts w:ascii="Verdana" w:eastAsia="Times New Roman" w:hAnsi="Verdana" w:cs="Times New Roman"/>
      <w:b/>
      <w:bCs/>
      <w:sz w:val="17"/>
      <w:szCs w:val="17"/>
    </w:rPr>
  </w:style>
  <w:style w:type="paragraph" w:customStyle="1" w:styleId="b24-preference-title">
    <w:name w:val="b24-preference-title"/>
    <w:basedOn w:val="Normal"/>
    <w:rsid w:val="0048727A"/>
    <w:pPr>
      <w:shd w:val="clear" w:color="auto" w:fill="D6E6F5"/>
      <w:spacing w:before="100" w:beforeAutospacing="1" w:after="100" w:afterAutospacing="1" w:line="240" w:lineRule="auto"/>
    </w:pPr>
    <w:rPr>
      <w:rFonts w:ascii="Times New Roman" w:eastAsia="Times New Roman" w:hAnsi="Times New Roman" w:cs="Times New Roman"/>
      <w:b/>
      <w:bCs/>
      <w:color w:val="000000"/>
      <w:spacing w:val="24"/>
      <w:sz w:val="18"/>
      <w:szCs w:val="18"/>
    </w:rPr>
  </w:style>
  <w:style w:type="paragraph" w:customStyle="1" w:styleId="b24-preference-plain-title">
    <w:name w:val="b24-preference-plain-title"/>
    <w:basedOn w:val="Normal"/>
    <w:rsid w:val="0048727A"/>
    <w:pPr>
      <w:shd w:val="clear" w:color="auto" w:fill="FFFFFF"/>
      <w:spacing w:before="100" w:beforeAutospacing="1" w:after="100" w:afterAutospacing="1" w:line="240" w:lineRule="auto"/>
    </w:pPr>
    <w:rPr>
      <w:rFonts w:ascii="Verdana" w:eastAsia="Times New Roman" w:hAnsi="Verdana" w:cs="Times New Roman"/>
      <w:b/>
      <w:bCs/>
      <w:sz w:val="18"/>
      <w:szCs w:val="18"/>
    </w:rPr>
  </w:style>
  <w:style w:type="paragraph" w:customStyle="1" w:styleId="b24-preference-hlight">
    <w:name w:val="b24-preference-hlight"/>
    <w:basedOn w:val="Normal"/>
    <w:rsid w:val="0048727A"/>
    <w:pPr>
      <w:shd w:val="clear" w:color="auto" w:fill="FFFFFF"/>
      <w:spacing w:before="100" w:beforeAutospacing="1" w:after="100" w:afterAutospacing="1" w:line="240" w:lineRule="auto"/>
    </w:pPr>
    <w:rPr>
      <w:rFonts w:ascii="Verdana" w:eastAsia="Times New Roman" w:hAnsi="Verdana" w:cs="Times New Roman"/>
      <w:b/>
      <w:bCs/>
      <w:color w:val="FF0000"/>
      <w:sz w:val="17"/>
      <w:szCs w:val="17"/>
    </w:rPr>
  </w:style>
  <w:style w:type="paragraph" w:customStyle="1" w:styleId="b24-preferencecheckbox">
    <w:name w:val="b24-preferencecheckbox"/>
    <w:basedOn w:val="Normal"/>
    <w:rsid w:val="0048727A"/>
    <w:pPr>
      <w:shd w:val="clear" w:color="auto" w:fill="FFFFFF"/>
      <w:spacing w:before="100" w:beforeAutospacing="1" w:after="100" w:afterAutospacing="1" w:line="240" w:lineRule="auto"/>
    </w:pPr>
    <w:rPr>
      <w:rFonts w:ascii="Verdana" w:eastAsia="Times New Roman" w:hAnsi="Verdana" w:cs="Times New Roman"/>
      <w:sz w:val="17"/>
      <w:szCs w:val="17"/>
    </w:rPr>
  </w:style>
  <w:style w:type="paragraph" w:customStyle="1" w:styleId="b24-preferencecheckboxdsb">
    <w:name w:val="b24-preferencecheckboxdsb"/>
    <w:basedOn w:val="Normal"/>
    <w:rsid w:val="0048727A"/>
    <w:pPr>
      <w:shd w:val="clear" w:color="auto" w:fill="FFFFFF"/>
      <w:spacing w:before="100" w:beforeAutospacing="1" w:after="100" w:afterAutospacing="1" w:line="240" w:lineRule="auto"/>
    </w:pPr>
    <w:rPr>
      <w:rFonts w:ascii="Verdana" w:eastAsia="Times New Roman" w:hAnsi="Verdana" w:cs="Times New Roman"/>
      <w:color w:val="A4A4A4"/>
      <w:sz w:val="17"/>
      <w:szCs w:val="17"/>
    </w:rPr>
  </w:style>
  <w:style w:type="paragraph" w:customStyle="1" w:styleId="b24-preferencegeneraltext">
    <w:name w:val="b24-preferencegeneraltext"/>
    <w:basedOn w:val="Normal"/>
    <w:rsid w:val="0048727A"/>
    <w:pPr>
      <w:shd w:val="clear" w:color="auto" w:fill="FFFFFF"/>
      <w:spacing w:before="100" w:beforeAutospacing="1" w:after="100" w:afterAutospacing="1" w:line="240" w:lineRule="auto"/>
    </w:pPr>
    <w:rPr>
      <w:rFonts w:ascii="Verdana" w:eastAsia="Times New Roman" w:hAnsi="Verdana" w:cs="Times New Roman"/>
      <w:sz w:val="18"/>
      <w:szCs w:val="18"/>
    </w:rPr>
  </w:style>
  <w:style w:type="paragraph" w:customStyle="1" w:styleId="b24-preferencegeneralhead">
    <w:name w:val="b24-preferencegeneralhead"/>
    <w:basedOn w:val="Normal"/>
    <w:rsid w:val="0048727A"/>
    <w:pPr>
      <w:shd w:val="clear" w:color="auto" w:fill="FFFFFF"/>
      <w:spacing w:before="100" w:beforeAutospacing="1" w:after="100" w:afterAutospacing="1" w:line="240" w:lineRule="auto"/>
    </w:pPr>
    <w:rPr>
      <w:rFonts w:ascii="Verdana" w:eastAsia="Times New Roman" w:hAnsi="Verdana" w:cs="Times New Roman"/>
      <w:b/>
      <w:bCs/>
      <w:sz w:val="18"/>
      <w:szCs w:val="18"/>
    </w:rPr>
  </w:style>
  <w:style w:type="paragraph" w:customStyle="1" w:styleId="b24-preferencetickbox">
    <w:name w:val="b24-preferencetickbox"/>
    <w:basedOn w:val="Normal"/>
    <w:rsid w:val="0048727A"/>
    <w:pPr>
      <w:shd w:val="clear" w:color="auto" w:fill="FFFFFF"/>
      <w:spacing w:before="100" w:beforeAutospacing="1" w:after="100" w:afterAutospacing="1" w:line="240" w:lineRule="auto"/>
    </w:pPr>
    <w:rPr>
      <w:rFonts w:ascii="Verdana" w:eastAsia="Times New Roman" w:hAnsi="Verdana" w:cs="Times New Roman"/>
      <w:sz w:val="17"/>
      <w:szCs w:val="17"/>
    </w:rPr>
  </w:style>
  <w:style w:type="paragraph" w:customStyle="1" w:styleId="b24-preferencetickboxdsb">
    <w:name w:val="b24-preferencetickboxdsb"/>
    <w:basedOn w:val="Normal"/>
    <w:rsid w:val="0048727A"/>
    <w:pPr>
      <w:shd w:val="clear" w:color="auto" w:fill="FFFFFF"/>
      <w:spacing w:before="100" w:beforeAutospacing="1" w:after="100" w:afterAutospacing="1" w:line="240" w:lineRule="auto"/>
    </w:pPr>
    <w:rPr>
      <w:rFonts w:ascii="Verdana" w:eastAsia="Times New Roman" w:hAnsi="Verdana" w:cs="Times New Roman"/>
      <w:color w:val="A4A4A4"/>
      <w:sz w:val="17"/>
      <w:szCs w:val="17"/>
    </w:rPr>
  </w:style>
  <w:style w:type="paragraph" w:customStyle="1" w:styleId="b24-loginformskill">
    <w:name w:val="b24-loginform_skill"/>
    <w:basedOn w:val="Normal"/>
    <w:rsid w:val="0048727A"/>
    <w:pPr>
      <w:spacing w:after="0" w:line="240" w:lineRule="auto"/>
      <w:ind w:left="15"/>
    </w:pPr>
    <w:rPr>
      <w:rFonts w:ascii="Arial" w:eastAsia="Times New Roman" w:hAnsi="Arial" w:cs="Arial"/>
      <w:color w:val="FFFFFF"/>
      <w:sz w:val="15"/>
      <w:szCs w:val="15"/>
    </w:rPr>
  </w:style>
  <w:style w:type="paragraph" w:customStyle="1" w:styleId="b24-logininputskill">
    <w:name w:val="b24-logininput_skill"/>
    <w:basedOn w:val="Normal"/>
    <w:rsid w:val="0048727A"/>
    <w:pPr>
      <w:shd w:val="clear" w:color="auto" w:fill="FFFFFF"/>
      <w:spacing w:before="100" w:beforeAutospacing="1" w:after="100" w:afterAutospacing="1" w:line="240" w:lineRule="auto"/>
      <w:ind w:left="75"/>
    </w:pPr>
    <w:rPr>
      <w:rFonts w:ascii="Arial" w:eastAsia="Times New Roman" w:hAnsi="Arial" w:cs="Arial"/>
      <w:sz w:val="24"/>
      <w:szCs w:val="24"/>
    </w:rPr>
  </w:style>
  <w:style w:type="paragraph" w:customStyle="1" w:styleId="b24-loginlabelskill">
    <w:name w:val="b24-loginlabel_skill"/>
    <w:basedOn w:val="Normal"/>
    <w:rsid w:val="0048727A"/>
    <w:pPr>
      <w:spacing w:before="100" w:beforeAutospacing="1" w:after="100" w:afterAutospacing="1" w:line="240" w:lineRule="auto"/>
    </w:pPr>
    <w:rPr>
      <w:rFonts w:ascii="Verdana" w:eastAsia="Times New Roman" w:hAnsi="Verdana" w:cs="Times New Roman"/>
      <w:color w:val="FFFFFF"/>
      <w:sz w:val="15"/>
      <w:szCs w:val="15"/>
    </w:rPr>
  </w:style>
  <w:style w:type="paragraph" w:customStyle="1" w:styleId="b24-logincheckskill">
    <w:name w:val="b24-logincheck_skill"/>
    <w:basedOn w:val="Normal"/>
    <w:rsid w:val="0048727A"/>
    <w:pPr>
      <w:spacing w:before="100" w:beforeAutospacing="1" w:after="100" w:afterAutospacing="1" w:line="240" w:lineRule="auto"/>
    </w:pPr>
    <w:rPr>
      <w:rFonts w:ascii="Verdana" w:eastAsia="Times New Roman" w:hAnsi="Verdana" w:cs="Times New Roman"/>
      <w:color w:val="FFFFFF"/>
      <w:sz w:val="14"/>
      <w:szCs w:val="14"/>
    </w:rPr>
  </w:style>
  <w:style w:type="paragraph" w:customStyle="1" w:styleId="b24-logintextskill">
    <w:name w:val="b24-logintext_skill"/>
    <w:basedOn w:val="Normal"/>
    <w:rsid w:val="0048727A"/>
    <w:pPr>
      <w:spacing w:before="100" w:beforeAutospacing="1" w:after="100" w:afterAutospacing="1" w:line="240" w:lineRule="auto"/>
    </w:pPr>
    <w:rPr>
      <w:rFonts w:ascii="Verdana" w:eastAsia="Times New Roman" w:hAnsi="Verdana" w:cs="Times New Roman"/>
      <w:color w:val="FFFFFF"/>
      <w:sz w:val="14"/>
      <w:szCs w:val="14"/>
    </w:rPr>
  </w:style>
  <w:style w:type="paragraph" w:customStyle="1" w:styleId="b24-loginbuttonskill">
    <w:name w:val="b24-loginbutton_skill"/>
    <w:basedOn w:val="Normal"/>
    <w:rsid w:val="0048727A"/>
    <w:pPr>
      <w:spacing w:before="75" w:after="75" w:line="240" w:lineRule="auto"/>
      <w:ind w:right="975"/>
    </w:pPr>
    <w:rPr>
      <w:rFonts w:ascii="Times New Roman" w:eastAsia="Times New Roman" w:hAnsi="Times New Roman" w:cs="Times New Roman"/>
      <w:sz w:val="24"/>
      <w:szCs w:val="24"/>
    </w:rPr>
  </w:style>
  <w:style w:type="paragraph" w:customStyle="1" w:styleId="b24-loggedtextskill">
    <w:name w:val="b24-loggedtext_skill"/>
    <w:basedOn w:val="Normal"/>
    <w:rsid w:val="0048727A"/>
    <w:pPr>
      <w:spacing w:before="100" w:beforeAutospacing="1" w:after="100" w:afterAutospacing="1" w:line="240" w:lineRule="auto"/>
    </w:pPr>
    <w:rPr>
      <w:rFonts w:ascii="Verdana" w:eastAsia="Times New Roman" w:hAnsi="Verdana" w:cs="Times New Roman"/>
      <w:color w:val="FFFFFF"/>
      <w:sz w:val="18"/>
      <w:szCs w:val="18"/>
    </w:rPr>
  </w:style>
  <w:style w:type="paragraph" w:customStyle="1" w:styleId="b24-privacygrouptext">
    <w:name w:val="b24-privacygrouptext"/>
    <w:basedOn w:val="Normal"/>
    <w:rsid w:val="0048727A"/>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communitybox">
    <w:name w:val="b24-communitybox"/>
    <w:basedOn w:val="Normal"/>
    <w:rsid w:val="0048727A"/>
    <w:pPr>
      <w:spacing w:before="100" w:beforeAutospacing="1" w:after="100" w:afterAutospacing="1" w:line="240" w:lineRule="auto"/>
    </w:pPr>
    <w:rPr>
      <w:rFonts w:ascii="Times New Roman" w:eastAsia="Times New Roman" w:hAnsi="Times New Roman" w:cs="Times New Roman"/>
      <w:color w:val="000000"/>
      <w:sz w:val="17"/>
      <w:szCs w:val="17"/>
    </w:rPr>
  </w:style>
  <w:style w:type="paragraph" w:customStyle="1" w:styleId="b24-starfilledreadonly">
    <w:name w:val="b24-star_filled_readonly"/>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tarfilled">
    <w:name w:val="b24-star_filled"/>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tarempty">
    <w:name w:val="b24-star_empty"/>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tarnonereadonly">
    <w:name w:val="b24-star_none_readonly"/>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tarnone">
    <w:name w:val="b24-star_non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interestslegendimage">
    <w:name w:val="b24-interests_legend_image"/>
    <w:basedOn w:val="Normal"/>
    <w:rsid w:val="0048727A"/>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b24-interestslegendtext">
    <w:name w:val="b24-interests_legend_text"/>
    <w:basedOn w:val="Normal"/>
    <w:rsid w:val="0048727A"/>
    <w:pPr>
      <w:spacing w:before="100" w:beforeAutospacing="1" w:after="100" w:afterAutospacing="1" w:line="240" w:lineRule="auto"/>
      <w:ind w:right="75"/>
      <w:textAlignment w:val="center"/>
    </w:pPr>
    <w:rPr>
      <w:rFonts w:ascii="Times New Roman" w:eastAsia="Times New Roman" w:hAnsi="Times New Roman" w:cs="Times New Roman"/>
      <w:color w:val="666666"/>
      <w:sz w:val="14"/>
      <w:szCs w:val="14"/>
    </w:rPr>
  </w:style>
  <w:style w:type="paragraph" w:customStyle="1" w:styleId="b24-intereststext">
    <w:name w:val="b24-interests_text"/>
    <w:basedOn w:val="Normal"/>
    <w:rsid w:val="0048727A"/>
    <w:pPr>
      <w:spacing w:before="100" w:beforeAutospacing="1" w:after="100" w:afterAutospacing="1" w:line="240" w:lineRule="auto"/>
      <w:ind w:left="75"/>
    </w:pPr>
    <w:rPr>
      <w:rFonts w:ascii="Times New Roman" w:eastAsia="Times New Roman" w:hAnsi="Times New Roman" w:cs="Times New Roman"/>
      <w:b/>
      <w:bCs/>
      <w:sz w:val="15"/>
      <w:szCs w:val="15"/>
    </w:rPr>
  </w:style>
  <w:style w:type="paragraph" w:customStyle="1" w:styleId="b24-intereststextnormal">
    <w:name w:val="b24-interests_text_normal"/>
    <w:basedOn w:val="Normal"/>
    <w:rsid w:val="0048727A"/>
    <w:pPr>
      <w:spacing w:before="100" w:beforeAutospacing="1" w:after="100" w:afterAutospacing="1" w:line="240" w:lineRule="auto"/>
      <w:ind w:left="75"/>
    </w:pPr>
    <w:rPr>
      <w:rFonts w:ascii="Times New Roman" w:eastAsia="Times New Roman" w:hAnsi="Times New Roman" w:cs="Times New Roman"/>
      <w:sz w:val="15"/>
      <w:szCs w:val="15"/>
    </w:rPr>
  </w:style>
  <w:style w:type="paragraph" w:customStyle="1" w:styleId="b24-interestssystemtext">
    <w:name w:val="b24-interests_system_text"/>
    <w:basedOn w:val="Normal"/>
    <w:rsid w:val="0048727A"/>
    <w:pPr>
      <w:spacing w:before="100" w:beforeAutospacing="1" w:after="100" w:afterAutospacing="1" w:line="240" w:lineRule="auto"/>
      <w:ind w:left="75"/>
    </w:pPr>
    <w:rPr>
      <w:rFonts w:ascii="Times New Roman" w:eastAsia="Times New Roman" w:hAnsi="Times New Roman" w:cs="Times New Roman"/>
      <w:b/>
      <w:bCs/>
      <w:sz w:val="15"/>
      <w:szCs w:val="15"/>
    </w:rPr>
  </w:style>
  <w:style w:type="paragraph" w:customStyle="1" w:styleId="b24-interestsitem">
    <w:name w:val="b24-interests_item"/>
    <w:basedOn w:val="Normal"/>
    <w:rsid w:val="0048727A"/>
    <w:pPr>
      <w:spacing w:before="100" w:beforeAutospacing="1" w:after="100" w:afterAutospacing="1" w:line="240" w:lineRule="auto"/>
      <w:ind w:left="75"/>
    </w:pPr>
    <w:rPr>
      <w:rFonts w:ascii="Times New Roman" w:eastAsia="Times New Roman" w:hAnsi="Times New Roman" w:cs="Times New Roman"/>
      <w:sz w:val="24"/>
      <w:szCs w:val="24"/>
    </w:rPr>
  </w:style>
  <w:style w:type="paragraph" w:customStyle="1" w:styleId="b24-interestsmenu">
    <w:name w:val="b24-interests_menu"/>
    <w:basedOn w:val="Normal"/>
    <w:rsid w:val="0048727A"/>
    <w:pPr>
      <w:spacing w:before="100" w:beforeAutospacing="1" w:after="100" w:afterAutospacing="1" w:line="240" w:lineRule="auto"/>
      <w:ind w:left="30"/>
    </w:pPr>
    <w:rPr>
      <w:rFonts w:ascii="Times New Roman" w:eastAsia="Times New Roman" w:hAnsi="Times New Roman" w:cs="Times New Roman"/>
      <w:sz w:val="14"/>
      <w:szCs w:val="14"/>
    </w:rPr>
  </w:style>
  <w:style w:type="paragraph" w:customStyle="1" w:styleId="b24-interestssystemeditbg">
    <w:name w:val="b24-interests_system_editbg"/>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recommendtext">
    <w:name w:val="b24-recommendtext"/>
    <w:basedOn w:val="Normal"/>
    <w:rsid w:val="0048727A"/>
    <w:pPr>
      <w:spacing w:before="100" w:beforeAutospacing="1" w:after="100" w:afterAutospacing="1" w:line="240" w:lineRule="auto"/>
    </w:pPr>
    <w:rPr>
      <w:rFonts w:ascii="Times New Roman" w:eastAsia="Times New Roman" w:hAnsi="Times New Roman" w:cs="Times New Roman"/>
      <w:sz w:val="15"/>
      <w:szCs w:val="15"/>
    </w:rPr>
  </w:style>
  <w:style w:type="paragraph" w:customStyle="1" w:styleId="b24-searchbarimagebg">
    <w:name w:val="b24-searchbarimagebg"/>
    <w:basedOn w:val="Normal"/>
    <w:rsid w:val="0048727A"/>
    <w:pPr>
      <w:shd w:val="clear" w:color="auto" w:fill="5E7ABB"/>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olsplustextbgon">
    <w:name w:val="b24-toolsplustextbg_on"/>
    <w:basedOn w:val="Normal"/>
    <w:rsid w:val="0048727A"/>
    <w:pPr>
      <w:shd w:val="clear" w:color="auto" w:fill="E4F1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olsplustextbgoff">
    <w:name w:val="b24-toolsplustextbg_off"/>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earchsummary">
    <w:name w:val="b24-searchsummary"/>
    <w:basedOn w:val="Normal"/>
    <w:rsid w:val="0048727A"/>
    <w:pPr>
      <w:shd w:val="clear" w:color="auto" w:fill="D6E6F5"/>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rofileeditbg">
    <w:name w:val="b24-profileeditbg"/>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rofileeditbgwidth">
    <w:name w:val="b24-profileeditbgwidth"/>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rofileedit">
    <w:name w:val="b24-profile_edit"/>
    <w:basedOn w:val="Normal"/>
    <w:rsid w:val="0048727A"/>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b24-advschtop">
    <w:name w:val="b24-advschtop"/>
    <w:basedOn w:val="Normal"/>
    <w:rsid w:val="0048727A"/>
    <w:pPr>
      <w:shd w:val="clear" w:color="auto" w:fill="E4F1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dvschsub">
    <w:name w:val="b24-advschsub"/>
    <w:basedOn w:val="Normal"/>
    <w:rsid w:val="0048727A"/>
    <w:pPr>
      <w:shd w:val="clear" w:color="auto" w:fill="ECF5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ditfolder">
    <w:name w:val="b24-editfolder"/>
    <w:basedOn w:val="Normal"/>
    <w:rsid w:val="0048727A"/>
    <w:pPr>
      <w:shd w:val="clear" w:color="auto" w:fill="CDE0E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ditfolderb">
    <w:name w:val="b24-editfolder_b"/>
    <w:basedOn w:val="Normal"/>
    <w:rsid w:val="0048727A"/>
    <w:pPr>
      <w:shd w:val="clear" w:color="auto" w:fill="E4F1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ditfolder-forminput">
    <w:name w:val="b24-editfolder-forminput"/>
    <w:basedOn w:val="Normal"/>
    <w:rsid w:val="0048727A"/>
    <w:pPr>
      <w:shd w:val="clear" w:color="auto" w:fill="FFFFFF"/>
      <w:spacing w:before="100" w:beforeAutospacing="1" w:after="100" w:afterAutospacing="1" w:line="240" w:lineRule="auto"/>
    </w:pPr>
    <w:rPr>
      <w:rFonts w:ascii="Verdana" w:eastAsia="Times New Roman" w:hAnsi="Verdana" w:cs="Times New Roman"/>
      <w:sz w:val="24"/>
      <w:szCs w:val="24"/>
    </w:rPr>
  </w:style>
  <w:style w:type="paragraph" w:customStyle="1" w:styleId="b24-editfolder-title">
    <w:name w:val="b24-editfolder-title"/>
    <w:basedOn w:val="Normal"/>
    <w:rsid w:val="0048727A"/>
    <w:pPr>
      <w:shd w:val="clear" w:color="auto" w:fill="CDE0EC"/>
      <w:spacing w:before="100" w:beforeAutospacing="1" w:after="100" w:afterAutospacing="1" w:line="240" w:lineRule="auto"/>
      <w:textAlignment w:val="center"/>
    </w:pPr>
    <w:rPr>
      <w:rFonts w:ascii="Times New Roman" w:eastAsia="Times New Roman" w:hAnsi="Times New Roman" w:cs="Times New Roman"/>
      <w:b/>
      <w:bCs/>
      <w:sz w:val="17"/>
      <w:szCs w:val="17"/>
    </w:rPr>
  </w:style>
  <w:style w:type="paragraph" w:customStyle="1" w:styleId="b24-editfolderbody">
    <w:name w:val="b24-editfolderbody"/>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editfolderinput">
    <w:name w:val="b24-editfolderinput"/>
    <w:basedOn w:val="Normal"/>
    <w:rsid w:val="0048727A"/>
    <w:pPr>
      <w:shd w:val="clear" w:color="auto" w:fill="E4F1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efthandcol">
    <w:name w:val="b24-lefthandcol"/>
    <w:basedOn w:val="Normal"/>
    <w:rsid w:val="0048727A"/>
    <w:pPr>
      <w:shd w:val="clear" w:color="auto" w:fill="5E7ABB"/>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efthandcolviewer">
    <w:name w:val="b24-lefthandcol_viewer"/>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ilter-on">
    <w:name w:val="b24-filter-on"/>
    <w:basedOn w:val="Normal"/>
    <w:rsid w:val="0048727A"/>
    <w:pPr>
      <w:shd w:val="clear" w:color="auto" w:fill="F0F3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efttoc">
    <w:name w:val="b24-lefttoc"/>
    <w:basedOn w:val="Normal"/>
    <w:rsid w:val="0048727A"/>
    <w:pPr>
      <w:shd w:val="clear" w:color="auto" w:fill="E4F1FF"/>
      <w:spacing w:before="100" w:beforeAutospacing="1" w:after="100" w:afterAutospacing="1" w:line="240" w:lineRule="auto"/>
      <w:jc w:val="center"/>
    </w:pPr>
    <w:rPr>
      <w:rFonts w:ascii="Times New Roman" w:eastAsia="Times New Roman" w:hAnsi="Times New Roman" w:cs="Times New Roman"/>
      <w:color w:val="FFFFFF"/>
      <w:sz w:val="15"/>
      <w:szCs w:val="15"/>
    </w:rPr>
  </w:style>
  <w:style w:type="paragraph" w:customStyle="1" w:styleId="b24-leftchapter">
    <w:name w:val="b24-leftchapter"/>
    <w:basedOn w:val="Normal"/>
    <w:rsid w:val="0048727A"/>
    <w:pPr>
      <w:shd w:val="clear" w:color="auto" w:fill="5E7ABB"/>
      <w:spacing w:before="100" w:beforeAutospacing="1" w:after="100" w:afterAutospacing="1" w:line="240" w:lineRule="auto"/>
      <w:jc w:val="center"/>
    </w:pPr>
    <w:rPr>
      <w:rFonts w:ascii="Times New Roman" w:eastAsia="Times New Roman" w:hAnsi="Times New Roman" w:cs="Times New Roman"/>
      <w:color w:val="FFFFFF"/>
      <w:sz w:val="15"/>
      <w:szCs w:val="15"/>
    </w:rPr>
  </w:style>
  <w:style w:type="paragraph" w:customStyle="1" w:styleId="b24-toolsdotnet">
    <w:name w:val="b24-toolsdotnet"/>
    <w:basedOn w:val="Normal"/>
    <w:rsid w:val="0048727A"/>
    <w:pPr>
      <w:pBdr>
        <w:top w:val="single" w:sz="6" w:space="0" w:color="2F3D97"/>
        <w:left w:val="single" w:sz="6" w:space="0" w:color="2F3D97"/>
        <w:bottom w:val="single" w:sz="6" w:space="0" w:color="2F3D97"/>
        <w:right w:val="single" w:sz="6" w:space="0" w:color="2F3D97"/>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olstextdotnet">
    <w:name w:val="b24-toolstextdotnet"/>
    <w:basedOn w:val="Normal"/>
    <w:rsid w:val="0048727A"/>
    <w:pPr>
      <w:shd w:val="clear" w:color="auto" w:fill="CDE0E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oloutline">
    <w:name w:val="b24-tooloutline"/>
    <w:basedOn w:val="Normal"/>
    <w:rsid w:val="0048727A"/>
    <w:pPr>
      <w:shd w:val="clear" w:color="auto" w:fill="394AB6"/>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loginformbg">
    <w:name w:val="b24-loginformbg"/>
    <w:basedOn w:val="Normal"/>
    <w:rsid w:val="0048727A"/>
    <w:pPr>
      <w:shd w:val="clear" w:color="auto" w:fill="5E7ABB"/>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redhr">
    <w:name w:val="b24-redhr"/>
    <w:basedOn w:val="Normal"/>
    <w:rsid w:val="0048727A"/>
    <w:pPr>
      <w:shd w:val="clear" w:color="auto" w:fill="CC0000"/>
      <w:spacing w:before="100" w:beforeAutospacing="1" w:after="100" w:afterAutospacing="1" w:line="240" w:lineRule="auto"/>
    </w:pPr>
    <w:rPr>
      <w:rFonts w:ascii="Times New Roman" w:eastAsia="Times New Roman" w:hAnsi="Times New Roman" w:cs="Times New Roman"/>
      <w:color w:val="CC0000"/>
      <w:sz w:val="24"/>
      <w:szCs w:val="24"/>
    </w:rPr>
  </w:style>
  <w:style w:type="paragraph" w:customStyle="1" w:styleId="b24-grayhr">
    <w:name w:val="b24-grayhr"/>
    <w:basedOn w:val="Normal"/>
    <w:rsid w:val="0048727A"/>
    <w:pPr>
      <w:shd w:val="clear" w:color="auto" w:fill="BEBDBE"/>
      <w:spacing w:before="100" w:beforeAutospacing="1" w:after="100" w:afterAutospacing="1" w:line="240" w:lineRule="auto"/>
    </w:pPr>
    <w:rPr>
      <w:rFonts w:ascii="Times New Roman" w:eastAsia="Times New Roman" w:hAnsi="Times New Roman" w:cs="Times New Roman"/>
      <w:color w:val="BEBDBE"/>
      <w:sz w:val="24"/>
      <w:szCs w:val="24"/>
    </w:rPr>
  </w:style>
  <w:style w:type="paragraph" w:customStyle="1" w:styleId="b24-browsetreecontrol-topicitem">
    <w:name w:val="b24-browsetreecontrol-topicitem"/>
    <w:basedOn w:val="Normal"/>
    <w:rsid w:val="0048727A"/>
    <w:pPr>
      <w:spacing w:before="100" w:beforeAutospacing="1" w:after="100" w:afterAutospacing="1" w:line="240" w:lineRule="auto"/>
    </w:pPr>
    <w:rPr>
      <w:rFonts w:ascii="Verdana" w:eastAsia="Times New Roman" w:hAnsi="Verdana" w:cs="Times New Roman"/>
      <w:b/>
      <w:bCs/>
      <w:color w:val="000000"/>
      <w:sz w:val="15"/>
      <w:szCs w:val="15"/>
    </w:rPr>
  </w:style>
  <w:style w:type="paragraph" w:customStyle="1" w:styleId="b24-browsetreecontrol-imprinttopicitem">
    <w:name w:val="b24-browsetreecontrol-imprinttopicitem"/>
    <w:basedOn w:val="Normal"/>
    <w:rsid w:val="0048727A"/>
    <w:pPr>
      <w:spacing w:before="100" w:beforeAutospacing="1" w:after="100" w:afterAutospacing="1" w:line="240" w:lineRule="auto"/>
    </w:pPr>
    <w:rPr>
      <w:rFonts w:ascii="Verdana" w:eastAsia="Times New Roman" w:hAnsi="Verdana" w:cs="Times New Roman"/>
      <w:b/>
      <w:bCs/>
      <w:color w:val="0E25AB"/>
      <w:sz w:val="15"/>
      <w:szCs w:val="15"/>
    </w:rPr>
  </w:style>
  <w:style w:type="paragraph" w:customStyle="1" w:styleId="b24-browsetreecontrol-boxheading">
    <w:name w:val="b24-browsetreecontrol-boxheading"/>
    <w:basedOn w:val="Normal"/>
    <w:rsid w:val="0048727A"/>
    <w:pPr>
      <w:spacing w:before="100" w:beforeAutospacing="1" w:after="100" w:afterAutospacing="1" w:line="240" w:lineRule="auto"/>
    </w:pPr>
    <w:rPr>
      <w:rFonts w:ascii="Verdana" w:eastAsia="Times New Roman" w:hAnsi="Verdana" w:cs="Times New Roman"/>
      <w:b/>
      <w:bCs/>
      <w:color w:val="000000"/>
      <w:sz w:val="18"/>
      <w:szCs w:val="18"/>
    </w:rPr>
  </w:style>
  <w:style w:type="paragraph" w:customStyle="1" w:styleId="b24-listfiltercontrol-inputbutton">
    <w:name w:val="b24-listfiltercontrol-inputbutton"/>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communitybig">
    <w:name w:val="b24-communitybig"/>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communitymiddle">
    <w:name w:val="b24-communitymiddl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communitysmall">
    <w:name w:val="b24-communitysmall"/>
    <w:basedOn w:val="Normal"/>
    <w:rsid w:val="0048727A"/>
    <w:pPr>
      <w:spacing w:before="100" w:beforeAutospacing="1" w:after="100" w:afterAutospacing="1" w:line="240" w:lineRule="auto"/>
      <w:ind w:right="15"/>
    </w:pPr>
    <w:rPr>
      <w:rFonts w:ascii="Verdana" w:eastAsia="Times New Roman" w:hAnsi="Verdana" w:cs="Times New Roman"/>
      <w:color w:val="122EB2"/>
      <w:spacing w:val="-5"/>
      <w:sz w:val="15"/>
      <w:szCs w:val="15"/>
    </w:rPr>
  </w:style>
  <w:style w:type="paragraph" w:customStyle="1" w:styleId="b24-smfollow">
    <w:name w:val="b24-smfollow"/>
    <w:basedOn w:val="Normal"/>
    <w:rsid w:val="0048727A"/>
    <w:pPr>
      <w:spacing w:before="45" w:after="100" w:afterAutospacing="1" w:line="240" w:lineRule="auto"/>
    </w:pPr>
    <w:rPr>
      <w:rFonts w:ascii="Times New Roman" w:eastAsia="Times New Roman" w:hAnsi="Times New Roman" w:cs="Times New Roman"/>
      <w:sz w:val="24"/>
      <w:szCs w:val="24"/>
    </w:rPr>
  </w:style>
  <w:style w:type="paragraph" w:customStyle="1" w:styleId="b24-browselink">
    <w:name w:val="b24-browselink"/>
    <w:basedOn w:val="Normal"/>
    <w:rsid w:val="0048727A"/>
    <w:pPr>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b24-browselinkspan">
    <w:name w:val="b24-browselinkspan"/>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browselinkspanvisited">
    <w:name w:val="b24-browselinkspan_visited"/>
    <w:basedOn w:val="Normal"/>
    <w:rsid w:val="0048727A"/>
    <w:pPr>
      <w:shd w:val="clear" w:color="auto" w:fill="0000FF"/>
      <w:spacing w:before="100" w:beforeAutospacing="1" w:after="100" w:afterAutospacing="1" w:line="240" w:lineRule="auto"/>
    </w:pPr>
    <w:rPr>
      <w:rFonts w:ascii="Times New Roman" w:eastAsia="Times New Roman" w:hAnsi="Times New Roman" w:cs="Times New Roman"/>
      <w:b/>
      <w:bCs/>
      <w:color w:val="000000"/>
      <w:sz w:val="24"/>
      <w:szCs w:val="24"/>
    </w:rPr>
  </w:style>
  <w:style w:type="paragraph" w:customStyle="1" w:styleId="b24-notificationalert">
    <w:name w:val="b24-notificationalert"/>
    <w:basedOn w:val="Normal"/>
    <w:rsid w:val="0048727A"/>
    <w:pPr>
      <w:shd w:val="clear" w:color="auto" w:fill="CC0000"/>
      <w:spacing w:before="100" w:beforeAutospacing="1" w:after="100" w:afterAutospacing="1" w:line="240" w:lineRule="auto"/>
      <w:jc w:val="center"/>
    </w:pPr>
    <w:rPr>
      <w:rFonts w:ascii="Times New Roman" w:eastAsia="Times New Roman" w:hAnsi="Times New Roman" w:cs="Times New Roman"/>
      <w:color w:val="FFFFFF"/>
      <w:sz w:val="14"/>
      <w:szCs w:val="14"/>
    </w:rPr>
  </w:style>
  <w:style w:type="paragraph" w:customStyle="1" w:styleId="b24-notificationalertcontent">
    <w:name w:val="b24-notificationalertcontent"/>
    <w:basedOn w:val="Normal"/>
    <w:rsid w:val="0048727A"/>
    <w:pPr>
      <w:shd w:val="clear" w:color="auto" w:fill="CC0000"/>
      <w:spacing w:before="100" w:beforeAutospacing="1" w:after="100" w:afterAutospacing="1" w:line="240" w:lineRule="auto"/>
      <w:jc w:val="center"/>
    </w:pPr>
    <w:rPr>
      <w:rFonts w:ascii="Times New Roman" w:eastAsia="Times New Roman" w:hAnsi="Times New Roman" w:cs="Times New Roman"/>
      <w:color w:val="FFFFFF"/>
      <w:sz w:val="14"/>
      <w:szCs w:val="14"/>
    </w:rPr>
  </w:style>
  <w:style w:type="paragraph" w:customStyle="1" w:styleId="b24-notifications">
    <w:name w:val="b24-notifications"/>
    <w:basedOn w:val="Normal"/>
    <w:rsid w:val="0048727A"/>
    <w:pPr>
      <w:spacing w:before="100" w:beforeAutospacing="1" w:after="100" w:afterAutospacing="1" w:line="240" w:lineRule="auto"/>
      <w:ind w:left="75" w:right="75"/>
      <w:textAlignment w:val="bottom"/>
    </w:pPr>
    <w:rPr>
      <w:rFonts w:ascii="Times New Roman" w:eastAsia="Times New Roman" w:hAnsi="Times New Roman" w:cs="Times New Roman"/>
      <w:sz w:val="24"/>
      <w:szCs w:val="24"/>
    </w:rPr>
  </w:style>
  <w:style w:type="paragraph" w:customStyle="1" w:styleId="b24-notificationspreftitle">
    <w:name w:val="b24-notifications_preftitle"/>
    <w:basedOn w:val="Normal"/>
    <w:rsid w:val="0048727A"/>
    <w:pPr>
      <w:spacing w:before="300" w:after="100" w:afterAutospacing="1" w:line="240" w:lineRule="auto"/>
    </w:pPr>
    <w:rPr>
      <w:rFonts w:ascii="Times New Roman" w:eastAsia="Times New Roman" w:hAnsi="Times New Roman" w:cs="Times New Roman"/>
      <w:b/>
      <w:bCs/>
      <w:sz w:val="24"/>
      <w:szCs w:val="24"/>
    </w:rPr>
  </w:style>
  <w:style w:type="paragraph" w:customStyle="1" w:styleId="b24-notificationlabel">
    <w:name w:val="b24-notificationlabel"/>
    <w:basedOn w:val="Normal"/>
    <w:rsid w:val="0048727A"/>
    <w:pPr>
      <w:spacing w:before="100" w:beforeAutospacing="1" w:after="100" w:afterAutospacing="1" w:line="240" w:lineRule="auto"/>
    </w:pPr>
    <w:rPr>
      <w:rFonts w:ascii="Times New Roman" w:eastAsia="Times New Roman" w:hAnsi="Times New Roman" w:cs="Times New Roman"/>
      <w:sz w:val="17"/>
      <w:szCs w:val="17"/>
    </w:rPr>
  </w:style>
  <w:style w:type="paragraph" w:customStyle="1" w:styleId="b24-notificationlabeldsb">
    <w:name w:val="b24-notificationlabeldsb"/>
    <w:basedOn w:val="Normal"/>
    <w:rsid w:val="0048727A"/>
    <w:pPr>
      <w:spacing w:before="100" w:beforeAutospacing="1" w:after="100" w:afterAutospacing="1" w:line="240" w:lineRule="auto"/>
    </w:pPr>
    <w:rPr>
      <w:rFonts w:ascii="Times New Roman" w:eastAsia="Times New Roman" w:hAnsi="Times New Roman" w:cs="Times New Roman"/>
      <w:color w:val="A4A4A4"/>
      <w:sz w:val="17"/>
      <w:szCs w:val="17"/>
    </w:rPr>
  </w:style>
  <w:style w:type="paragraph" w:customStyle="1" w:styleId="b24-notificationdropdown">
    <w:name w:val="b24-notificationdropdown"/>
    <w:basedOn w:val="Normal"/>
    <w:rsid w:val="0048727A"/>
    <w:pPr>
      <w:spacing w:before="100" w:beforeAutospacing="1" w:after="100" w:afterAutospacing="1" w:line="240" w:lineRule="auto"/>
    </w:pPr>
    <w:rPr>
      <w:rFonts w:ascii="Verdana" w:eastAsia="Times New Roman" w:hAnsi="Verdana" w:cs="Times New Roman"/>
      <w:sz w:val="17"/>
      <w:szCs w:val="17"/>
    </w:rPr>
  </w:style>
  <w:style w:type="paragraph" w:customStyle="1" w:styleId="b24-bubbletitle">
    <w:name w:val="b24-bubbletitle"/>
    <w:basedOn w:val="Normal"/>
    <w:rsid w:val="0048727A"/>
    <w:pPr>
      <w:pBdr>
        <w:bottom w:val="single" w:sz="6" w:space="3" w:color="CC0000"/>
      </w:pBdr>
      <w:spacing w:before="100" w:beforeAutospacing="1" w:after="100" w:afterAutospacing="1" w:line="240" w:lineRule="auto"/>
    </w:pPr>
    <w:rPr>
      <w:rFonts w:ascii="Times New Roman" w:eastAsia="Times New Roman" w:hAnsi="Times New Roman" w:cs="Times New Roman"/>
      <w:b/>
      <w:bCs/>
      <w:color w:val="000000"/>
      <w:sz w:val="17"/>
      <w:szCs w:val="17"/>
    </w:rPr>
  </w:style>
  <w:style w:type="paragraph" w:customStyle="1" w:styleId="b24-contentdiv">
    <w:name w:val="b24-contentdiv"/>
    <w:basedOn w:val="Normal"/>
    <w:rsid w:val="0048727A"/>
    <w:pPr>
      <w:spacing w:after="100" w:afterAutospacing="1" w:line="240" w:lineRule="auto"/>
      <w:ind w:left="120"/>
    </w:pPr>
    <w:rPr>
      <w:rFonts w:ascii="Times New Roman" w:eastAsia="Times New Roman" w:hAnsi="Times New Roman" w:cs="Times New Roman"/>
      <w:sz w:val="24"/>
      <w:szCs w:val="24"/>
    </w:rPr>
  </w:style>
  <w:style w:type="paragraph" w:customStyle="1" w:styleId="b24-contentdivipad">
    <w:name w:val="b24-contentdivipad"/>
    <w:basedOn w:val="Normal"/>
    <w:rsid w:val="0048727A"/>
    <w:pPr>
      <w:spacing w:after="100" w:afterAutospacing="1" w:line="240" w:lineRule="auto"/>
      <w:ind w:left="120"/>
    </w:pPr>
    <w:rPr>
      <w:rFonts w:ascii="Times New Roman" w:eastAsia="Times New Roman" w:hAnsi="Times New Roman" w:cs="Times New Roman"/>
      <w:sz w:val="24"/>
      <w:szCs w:val="24"/>
    </w:rPr>
  </w:style>
  <w:style w:type="paragraph" w:customStyle="1" w:styleId="b24-tocleftdiv">
    <w:name w:val="b24-tocleftdiv"/>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tocleftdivipad">
    <w:name w:val="b24-tocleftdivipad"/>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ctivity-minilist">
    <w:name w:val="b24-activity-minilist"/>
    <w:basedOn w:val="Normal"/>
    <w:rsid w:val="0048727A"/>
    <w:pPr>
      <w:pBdr>
        <w:top w:val="single" w:sz="6" w:space="0" w:color="BBBBBB"/>
        <w:left w:val="single" w:sz="6" w:space="0" w:color="BBBBBB"/>
        <w:bottom w:val="single" w:sz="6" w:space="0" w:color="BBBBBB"/>
        <w:right w:val="single" w:sz="6" w:space="0" w:color="BBBBBB"/>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ctivitystreamheader">
    <w:name w:val="b24_activity_streamheader"/>
    <w:basedOn w:val="Normal"/>
    <w:rsid w:val="0048727A"/>
    <w:pPr>
      <w:pBdr>
        <w:bottom w:val="single" w:sz="6" w:space="6" w:color="FF0000"/>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b24-hit">
    <w:name w:val="b24-hit"/>
    <w:basedOn w:val="Normal"/>
    <w:rsid w:val="0048727A"/>
    <w:pPr>
      <w:pBdr>
        <w:top w:val="single" w:sz="12" w:space="0" w:color="494B43"/>
        <w:left w:val="single" w:sz="12" w:space="0" w:color="494B43"/>
        <w:bottom w:val="single" w:sz="12" w:space="0" w:color="494B43"/>
        <w:right w:val="single" w:sz="12" w:space="0" w:color="494B43"/>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ote">
    <w:name w:val="b24-not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andaset">
    <w:name w:val="qandase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
    <w:name w:val="end"/>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arch-text">
    <w:name w:val="search-tex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bel">
    <w:name w:val="label"/>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inappropriate">
    <w:name w:val="n-inappropriat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ofileimage">
    <w:name w:val="profileimag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sptrack">
    <w:name w:val="jsptrack"/>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spdrag">
    <w:name w:val="jspdrag"/>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spcapbottom">
    <w:name w:val="jspcapbottom"/>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spcapright">
    <w:name w:val="jspcaprigh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header">
    <w:name w:val="ui-datepicker-heade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prev">
    <w:name w:val="ui-datepicker-prev"/>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next">
    <w:name w:val="ui-datepicker-nex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title">
    <w:name w:val="ui-datepicker-titl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buttonpane">
    <w:name w:val="ui-datepicker-buttonpan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group">
    <w:name w:val="ui-datepicker-group"/>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button-text">
    <w:name w:val="ui-button-tex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ialog-titlebar">
    <w:name w:val="ui-dialog-titleba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ialog-title">
    <w:name w:val="ui-dialog-titl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ialog-titlebar-close">
    <w:name w:val="ui-dialog-titlebar-clos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ialog-content">
    <w:name w:val="ui-dialog-conten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ialog-buttonpane">
    <w:name w:val="ui-dialog-buttonpan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resizable-se">
    <w:name w:val="ui-resizable-s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
    <w:name w:val="titl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rror">
    <w:name w:val="erro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tem">
    <w:name w:val="item"/>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ewtree">
    <w:name w:val="newtre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eename">
    <w:name w:val="treenam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isible">
    <w:name w:val="visibl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lete">
    <w:name w:val="delet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ewtopic">
    <w:name w:val="newtopic"/>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ewtopicvisible">
    <w:name w:val="newtopicvisibl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pacer">
    <w:name w:val="space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over">
    <w:name w:val="hove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ent">
    <w:name w:val="conten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
    <w:name w:val="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
    <w:name w:val="b"/>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content">
    <w:name w:val="annoconten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t">
    <w:name w:val="anno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bottom">
    <w:name w:val="annobottom"/>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search-title">
    <w:name w:val="b24-search-titl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description">
    <w:name w:val="n-description"/>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rofile-title">
    <w:name w:val="b24-profile-titl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bg">
    <w:name w:val="b24-formbg"/>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ctivity-notificationlist">
    <w:name w:val="b24-activity-notificationlis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ame">
    <w:name w:val="nam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dplus">
    <w:name w:val="redplus"/>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
    <w:name w:val="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d">
    <w:name w:val="hd"/>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oveable">
    <w:name w:val="moveabl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movetarget">
    <w:name w:val="annomovetarge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nnotr">
    <w:name w:val="annotr"/>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size1i">
    <w:name w:val="textsize1i"/>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size3">
    <w:name w:val="textsize3"/>
    <w:basedOn w:val="Normal"/>
    <w:rsid w:val="0048727A"/>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twtr-bd">
    <w:name w:val="twtr-bd"/>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wtr-widget">
    <w:name w:val="twtr-widget"/>
    <w:basedOn w:val="Normal"/>
    <w:rsid w:val="0048727A"/>
    <w:pPr>
      <w:pBdr>
        <w:bottom w:val="single" w:sz="36" w:space="0" w:color="FFFFFF"/>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wtr-tweet">
    <w:name w:val="twtr-tweet"/>
    <w:basedOn w:val="Normal"/>
    <w:rsid w:val="0048727A"/>
    <w:pPr>
      <w:pBdr>
        <w:bottom w:val="single" w:sz="36" w:space="0" w:color="FFFFFF"/>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selectedset">
    <w:name w:val="s-selectedset"/>
    <w:basedOn w:val="Normal"/>
    <w:rsid w:val="0048727A"/>
    <w:pPr>
      <w:shd w:val="clear" w:color="auto" w:fill="FFFFCC"/>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90">
    <w:name w:val="s-90"/>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gbox">
    <w:name w:val="msgbox"/>
    <w:basedOn w:val="Normal"/>
    <w:rsid w:val="0048727A"/>
    <w:pPr>
      <w:pBdr>
        <w:top w:val="single" w:sz="6" w:space="0" w:color="auto"/>
        <w:left w:val="single" w:sz="6" w:space="0" w:color="auto"/>
        <w:bottom w:val="single" w:sz="6" w:space="0" w:color="auto"/>
        <w:right w:val="single" w:sz="6" w:space="0" w:color="auto"/>
      </w:pBd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gboxclose">
    <w:name w:val="msgboxclose"/>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gboxcontent">
    <w:name w:val="msgboxcontent"/>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msgboxbuttontext">
    <w:name w:val="msgboxbuttontext"/>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gbox-yesbutton">
    <w:name w:val="msgbox-yesbutton"/>
    <w:basedOn w:val="Normal"/>
    <w:rsid w:val="0048727A"/>
    <w:pPr>
      <w:pBdr>
        <w:top w:val="single" w:sz="6" w:space="0" w:color="D3D3D3"/>
        <w:left w:val="single" w:sz="6" w:space="0" w:color="D3D3D3"/>
        <w:bottom w:val="single" w:sz="6" w:space="0" w:color="D3D3D3"/>
        <w:right w:val="single" w:sz="6" w:space="0" w:color="D3D3D3"/>
      </w:pBdr>
      <w:shd w:val="clear" w:color="auto" w:fill="FFFFFF"/>
      <w:spacing w:before="100" w:beforeAutospacing="1" w:after="100" w:afterAutospacing="1" w:line="240" w:lineRule="auto"/>
    </w:pPr>
    <w:rPr>
      <w:rFonts w:ascii="Times New Roman" w:eastAsia="Times New Roman" w:hAnsi="Times New Roman" w:cs="Times New Roman"/>
      <w:color w:val="247B97"/>
      <w:sz w:val="24"/>
      <w:szCs w:val="24"/>
    </w:rPr>
  </w:style>
  <w:style w:type="paragraph" w:customStyle="1" w:styleId="msgbox-nobutton">
    <w:name w:val="msgbox-nobutton"/>
    <w:basedOn w:val="Normal"/>
    <w:rsid w:val="0048727A"/>
    <w:pPr>
      <w:pBdr>
        <w:top w:val="single" w:sz="6" w:space="0" w:color="FFFFFF"/>
        <w:left w:val="single" w:sz="6" w:space="0" w:color="FFFFFF"/>
        <w:bottom w:val="single" w:sz="6" w:space="0" w:color="FFFFFF"/>
        <w:right w:val="single" w:sz="6" w:space="0" w:color="FFFFFF"/>
      </w:pBdr>
      <w:shd w:val="clear" w:color="auto" w:fill="FFFFFF"/>
      <w:spacing w:before="100" w:beforeAutospacing="1" w:after="100" w:afterAutospacing="1" w:line="240" w:lineRule="auto"/>
    </w:pPr>
    <w:rPr>
      <w:rFonts w:ascii="Times New Roman" w:eastAsia="Times New Roman" w:hAnsi="Times New Roman" w:cs="Times New Roman"/>
      <w:color w:val="247B97"/>
      <w:sz w:val="24"/>
      <w:szCs w:val="24"/>
    </w:rPr>
  </w:style>
  <w:style w:type="paragraph" w:customStyle="1" w:styleId="floatarea">
    <w:name w:val="floatarea"/>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1">
    <w:name w:val="end1"/>
    <w:basedOn w:val="Normal"/>
    <w:rsid w:val="0048727A"/>
    <w:pPr>
      <w:spacing w:before="100" w:beforeAutospacing="1" w:after="100" w:afterAutospacing="1" w:line="240" w:lineRule="auto"/>
      <w:ind w:left="120"/>
    </w:pPr>
    <w:rPr>
      <w:rFonts w:ascii="Times New Roman" w:eastAsia="Times New Roman" w:hAnsi="Times New Roman" w:cs="Times New Roman"/>
      <w:sz w:val="24"/>
      <w:szCs w:val="24"/>
    </w:rPr>
  </w:style>
  <w:style w:type="paragraph" w:customStyle="1" w:styleId="bubbletitle1">
    <w:name w:val="bubbletitle1"/>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grayhr1">
    <w:name w:val="grayhr1"/>
    <w:basedOn w:val="Normal"/>
    <w:rsid w:val="0048727A"/>
    <w:pPr>
      <w:shd w:val="clear" w:color="auto" w:fill="E5E8DD"/>
      <w:spacing w:before="100" w:beforeAutospacing="1" w:after="100" w:afterAutospacing="1" w:line="240" w:lineRule="auto"/>
    </w:pPr>
    <w:rPr>
      <w:rFonts w:ascii="Times New Roman" w:eastAsia="Times New Roman" w:hAnsi="Times New Roman" w:cs="Times New Roman"/>
      <w:color w:val="E5E8DD"/>
      <w:sz w:val="24"/>
      <w:szCs w:val="24"/>
    </w:rPr>
  </w:style>
  <w:style w:type="paragraph" w:customStyle="1" w:styleId="s-divider1">
    <w:name w:val="s-divider1"/>
    <w:basedOn w:val="Normal"/>
    <w:rsid w:val="0048727A"/>
    <w:pPr>
      <w:spacing w:before="100" w:beforeAutospacing="1" w:after="100" w:afterAutospacing="1" w:line="600" w:lineRule="atLeast"/>
      <w:textAlignment w:val="center"/>
    </w:pPr>
    <w:rPr>
      <w:rFonts w:ascii="Times New Roman" w:eastAsia="Times New Roman" w:hAnsi="Times New Roman" w:cs="Times New Roman"/>
      <w:sz w:val="24"/>
      <w:szCs w:val="24"/>
    </w:rPr>
  </w:style>
  <w:style w:type="paragraph" w:customStyle="1" w:styleId="search-text1">
    <w:name w:val="search-text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bel1">
    <w:name w:val="label1"/>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n-control-link1">
    <w:name w:val="n-control-link1"/>
    <w:basedOn w:val="Normal"/>
    <w:rsid w:val="0048727A"/>
    <w:pPr>
      <w:spacing w:before="100" w:beforeAutospacing="1" w:after="100" w:afterAutospacing="1" w:line="240" w:lineRule="auto"/>
      <w:ind w:left="45"/>
    </w:pPr>
    <w:rPr>
      <w:rFonts w:ascii="Times New Roman" w:eastAsia="Times New Roman" w:hAnsi="Times New Roman" w:cs="Times New Roman"/>
      <w:b/>
      <w:bCs/>
      <w:color w:val="20727B"/>
      <w:sz w:val="24"/>
      <w:szCs w:val="24"/>
    </w:rPr>
  </w:style>
  <w:style w:type="paragraph" w:customStyle="1" w:styleId="n-sectiontitle1">
    <w:name w:val="n-sectiontitle1"/>
    <w:basedOn w:val="Normal"/>
    <w:rsid w:val="0048727A"/>
    <w:pPr>
      <w:spacing w:before="100" w:beforeAutospacing="1" w:after="0" w:line="240" w:lineRule="auto"/>
    </w:pPr>
    <w:rPr>
      <w:rFonts w:ascii="Times New Roman" w:eastAsia="Times New Roman" w:hAnsi="Times New Roman" w:cs="Times New Roman"/>
      <w:sz w:val="21"/>
      <w:szCs w:val="21"/>
    </w:rPr>
  </w:style>
  <w:style w:type="paragraph" w:customStyle="1" w:styleId="n-inappropriate1">
    <w:name w:val="n-inappropriate1"/>
    <w:basedOn w:val="Normal"/>
    <w:rsid w:val="0048727A"/>
    <w:pPr>
      <w:shd w:val="clear" w:color="auto" w:fill="E5E8DD"/>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1">
    <w:name w:val="n-rightside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ote1">
    <w:name w:val="b24-note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2">
    <w:name w:val="n-rightside2"/>
    <w:basedOn w:val="Normal"/>
    <w:rsid w:val="0048727A"/>
    <w:pPr>
      <w:spacing w:before="100" w:beforeAutospacing="1" w:after="100" w:afterAutospacing="1" w:line="240" w:lineRule="auto"/>
    </w:pPr>
    <w:rPr>
      <w:rFonts w:ascii="Times New Roman" w:eastAsia="Times New Roman" w:hAnsi="Times New Roman" w:cs="Times New Roman"/>
      <w:sz w:val="18"/>
      <w:szCs w:val="18"/>
    </w:rPr>
  </w:style>
  <w:style w:type="paragraph" w:customStyle="1" w:styleId="n-rightside3">
    <w:name w:val="n-rightside3"/>
    <w:basedOn w:val="Normal"/>
    <w:rsid w:val="0048727A"/>
    <w:pPr>
      <w:spacing w:before="100" w:beforeAutospacing="1" w:after="100" w:afterAutospacing="1" w:line="240" w:lineRule="auto"/>
    </w:pPr>
    <w:rPr>
      <w:rFonts w:ascii="Times New Roman" w:eastAsia="Times New Roman" w:hAnsi="Times New Roman" w:cs="Times New Roman"/>
      <w:sz w:val="21"/>
      <w:szCs w:val="21"/>
    </w:rPr>
  </w:style>
  <w:style w:type="paragraph" w:customStyle="1" w:styleId="n-leftside1">
    <w:name w:val="n-leftside1"/>
    <w:basedOn w:val="Normal"/>
    <w:rsid w:val="0048727A"/>
    <w:pPr>
      <w:spacing w:before="100" w:beforeAutospacing="1" w:after="100" w:afterAutospacing="1" w:line="240" w:lineRule="auto"/>
      <w:ind w:right="150"/>
    </w:pPr>
    <w:rPr>
      <w:rFonts w:ascii="Times New Roman" w:eastAsia="Times New Roman" w:hAnsi="Times New Roman" w:cs="Times New Roman"/>
      <w:sz w:val="24"/>
      <w:szCs w:val="24"/>
    </w:rPr>
  </w:style>
  <w:style w:type="paragraph" w:customStyle="1" w:styleId="n-leftside2">
    <w:name w:val="n-leftside2"/>
    <w:basedOn w:val="Normal"/>
    <w:rsid w:val="0048727A"/>
    <w:pPr>
      <w:spacing w:before="100" w:beforeAutospacing="1" w:after="100" w:afterAutospacing="1" w:line="240" w:lineRule="auto"/>
      <w:ind w:right="75"/>
    </w:pPr>
    <w:rPr>
      <w:rFonts w:ascii="Times New Roman" w:eastAsia="Times New Roman" w:hAnsi="Times New Roman" w:cs="Times New Roman"/>
      <w:sz w:val="24"/>
      <w:szCs w:val="24"/>
    </w:rPr>
  </w:style>
  <w:style w:type="paragraph" w:customStyle="1" w:styleId="n-rightside4">
    <w:name w:val="n-rightside4"/>
    <w:basedOn w:val="Normal"/>
    <w:rsid w:val="0048727A"/>
    <w:pPr>
      <w:spacing w:before="100" w:beforeAutospacing="1" w:after="100" w:afterAutospacing="1" w:line="240" w:lineRule="auto"/>
    </w:pPr>
    <w:rPr>
      <w:rFonts w:ascii="Times New Roman" w:eastAsia="Times New Roman" w:hAnsi="Times New Roman" w:cs="Times New Roman"/>
      <w:sz w:val="17"/>
      <w:szCs w:val="17"/>
    </w:rPr>
  </w:style>
  <w:style w:type="paragraph" w:customStyle="1" w:styleId="profileimage1">
    <w:name w:val="profileimage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otecontainer1">
    <w:name w:val="b24-notecontainer1"/>
    <w:basedOn w:val="Normal"/>
    <w:rsid w:val="0048727A"/>
    <w:pPr>
      <w:shd w:val="clear" w:color="auto" w:fill="FBFAF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otecontainer2">
    <w:name w:val="b24-notecontainer2"/>
    <w:basedOn w:val="Normal"/>
    <w:rsid w:val="0048727A"/>
    <w:pPr>
      <w:shd w:val="clear" w:color="auto" w:fill="FBFAF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otecontainer3">
    <w:name w:val="b24-notecontainer3"/>
    <w:basedOn w:val="Normal"/>
    <w:rsid w:val="0048727A"/>
    <w:pPr>
      <w:shd w:val="clear" w:color="auto" w:fill="FBFAF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notecontainer4">
    <w:name w:val="b24-notecontainer4"/>
    <w:basedOn w:val="Normal"/>
    <w:rsid w:val="0048727A"/>
    <w:pPr>
      <w:shd w:val="clear" w:color="auto" w:fill="FBFAFA"/>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loatarea1">
    <w:name w:val="floatarea1"/>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rightside5">
    <w:name w:val="n-rightside5"/>
    <w:basedOn w:val="Normal"/>
    <w:rsid w:val="0048727A"/>
    <w:pPr>
      <w:spacing w:before="15" w:after="15" w:line="240" w:lineRule="auto"/>
      <w:ind w:left="15" w:right="15"/>
    </w:pPr>
    <w:rPr>
      <w:rFonts w:ascii="Times New Roman" w:eastAsia="Times New Roman" w:hAnsi="Times New Roman" w:cs="Times New Roman"/>
      <w:sz w:val="24"/>
      <w:szCs w:val="24"/>
    </w:rPr>
  </w:style>
  <w:style w:type="paragraph" w:customStyle="1" w:styleId="example1">
    <w:name w:val="example1"/>
    <w:basedOn w:val="Normal"/>
    <w:rsid w:val="0048727A"/>
    <w:pPr>
      <w:spacing w:before="24" w:after="100" w:afterAutospacing="1" w:line="240" w:lineRule="auto"/>
    </w:pPr>
    <w:rPr>
      <w:rFonts w:ascii="Times New Roman" w:eastAsia="Times New Roman" w:hAnsi="Times New Roman" w:cs="Times New Roman"/>
      <w:sz w:val="24"/>
      <w:szCs w:val="24"/>
    </w:rPr>
  </w:style>
  <w:style w:type="paragraph" w:customStyle="1" w:styleId="hd1">
    <w:name w:val="hd1"/>
    <w:basedOn w:val="Normal"/>
    <w:rsid w:val="0048727A"/>
    <w:pPr>
      <w:spacing w:after="0" w:line="240" w:lineRule="auto"/>
    </w:pPr>
    <w:rPr>
      <w:rFonts w:ascii="Times New Roman" w:eastAsia="Times New Roman" w:hAnsi="Times New Roman" w:cs="Times New Roman"/>
      <w:b/>
      <w:bCs/>
      <w:sz w:val="24"/>
      <w:szCs w:val="24"/>
    </w:rPr>
  </w:style>
  <w:style w:type="paragraph" w:customStyle="1" w:styleId="content1">
    <w:name w:val="content1"/>
    <w:basedOn w:val="Normal"/>
    <w:rsid w:val="0048727A"/>
    <w:pPr>
      <w:spacing w:after="0" w:line="240" w:lineRule="auto"/>
    </w:pPr>
    <w:rPr>
      <w:rFonts w:ascii="Times New Roman" w:eastAsia="Times New Roman" w:hAnsi="Times New Roman" w:cs="Times New Roman"/>
      <w:color w:val="494B43"/>
      <w:sz w:val="21"/>
      <w:szCs w:val="21"/>
    </w:rPr>
  </w:style>
  <w:style w:type="paragraph" w:customStyle="1" w:styleId="jsptrack1">
    <w:name w:val="jsptrack1"/>
    <w:basedOn w:val="Normal"/>
    <w:rsid w:val="0048727A"/>
    <w:pPr>
      <w:spacing w:before="100" w:beforeAutospacing="1" w:after="45" w:line="240" w:lineRule="auto"/>
    </w:pPr>
    <w:rPr>
      <w:rFonts w:ascii="Times New Roman" w:eastAsia="Times New Roman" w:hAnsi="Times New Roman" w:cs="Times New Roman"/>
      <w:sz w:val="24"/>
      <w:szCs w:val="24"/>
    </w:rPr>
  </w:style>
  <w:style w:type="paragraph" w:customStyle="1" w:styleId="jsptrack2">
    <w:name w:val="jsptrack2"/>
    <w:basedOn w:val="Normal"/>
    <w:rsid w:val="0048727A"/>
    <w:pPr>
      <w:spacing w:before="100" w:beforeAutospacing="1" w:after="100" w:afterAutospacing="1" w:line="240" w:lineRule="auto"/>
      <w:ind w:right="45"/>
    </w:pPr>
    <w:rPr>
      <w:rFonts w:ascii="Times New Roman" w:eastAsia="Times New Roman" w:hAnsi="Times New Roman" w:cs="Times New Roman"/>
      <w:sz w:val="24"/>
      <w:szCs w:val="24"/>
    </w:rPr>
  </w:style>
  <w:style w:type="paragraph" w:customStyle="1" w:styleId="jspdrag1">
    <w:name w:val="jspdrag1"/>
    <w:basedOn w:val="Normal"/>
    <w:rsid w:val="0048727A"/>
    <w:pPr>
      <w:shd w:val="clear" w:color="auto" w:fill="83897B"/>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spdrag2">
    <w:name w:val="jspdrag2"/>
    <w:basedOn w:val="Normal"/>
    <w:rsid w:val="0048727A"/>
    <w:pPr>
      <w:shd w:val="clear" w:color="auto" w:fill="83897B"/>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spcapbottom1">
    <w:name w:val="jspcapbottom1"/>
    <w:basedOn w:val="Normal"/>
    <w:rsid w:val="0048727A"/>
    <w:pPr>
      <w:spacing w:after="100" w:afterAutospacing="1" w:line="240" w:lineRule="auto"/>
    </w:pPr>
    <w:rPr>
      <w:rFonts w:ascii="Times New Roman" w:eastAsia="Times New Roman" w:hAnsi="Times New Roman" w:cs="Times New Roman"/>
      <w:sz w:val="24"/>
      <w:szCs w:val="24"/>
    </w:rPr>
  </w:style>
  <w:style w:type="paragraph" w:customStyle="1" w:styleId="jspcapright1">
    <w:name w:val="jspcapright1"/>
    <w:basedOn w:val="Normal"/>
    <w:rsid w:val="0048727A"/>
    <w:pPr>
      <w:spacing w:before="100" w:beforeAutospacing="1" w:after="100" w:afterAutospacing="1" w:line="240" w:lineRule="auto"/>
      <w:ind w:left="-75"/>
    </w:pPr>
    <w:rPr>
      <w:rFonts w:ascii="Times New Roman" w:eastAsia="Times New Roman" w:hAnsi="Times New Roman" w:cs="Times New Roman"/>
      <w:sz w:val="24"/>
      <w:szCs w:val="24"/>
    </w:rPr>
  </w:style>
  <w:style w:type="paragraph" w:customStyle="1" w:styleId="jsparrow1">
    <w:name w:val="jsparrow1"/>
    <w:basedOn w:val="Normal"/>
    <w:rsid w:val="0048727A"/>
    <w:pPr>
      <w:shd w:val="clear" w:color="auto" w:fill="50506D"/>
      <w:spacing w:before="100" w:beforeAutospacing="1" w:after="100" w:afterAutospacing="1" w:line="240" w:lineRule="auto"/>
      <w:ind w:firstLine="27680"/>
    </w:pPr>
    <w:rPr>
      <w:rFonts w:ascii="Times New Roman" w:eastAsia="Times New Roman" w:hAnsi="Times New Roman" w:cs="Times New Roman"/>
      <w:sz w:val="24"/>
      <w:szCs w:val="24"/>
    </w:rPr>
  </w:style>
  <w:style w:type="paragraph" w:customStyle="1" w:styleId="jsparrow2">
    <w:name w:val="jsparrow2"/>
    <w:basedOn w:val="Normal"/>
    <w:rsid w:val="0048727A"/>
    <w:pPr>
      <w:shd w:val="clear" w:color="auto" w:fill="50506D"/>
      <w:spacing w:before="100" w:beforeAutospacing="1" w:after="100" w:afterAutospacing="1" w:line="240" w:lineRule="auto"/>
      <w:ind w:firstLine="27680"/>
    </w:pPr>
    <w:rPr>
      <w:rFonts w:ascii="Times New Roman" w:eastAsia="Times New Roman" w:hAnsi="Times New Roman" w:cs="Times New Roman"/>
      <w:sz w:val="24"/>
      <w:szCs w:val="24"/>
    </w:rPr>
  </w:style>
  <w:style w:type="paragraph" w:customStyle="1" w:styleId="ui-datepicker-header1">
    <w:name w:val="ui-datepicker-header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prev1">
    <w:name w:val="ui-datepicker-prev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next1">
    <w:name w:val="ui-datepicker-next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title1">
    <w:name w:val="ui-datepicker-title1"/>
    <w:basedOn w:val="Normal"/>
    <w:rsid w:val="0048727A"/>
    <w:pPr>
      <w:spacing w:after="0" w:line="432" w:lineRule="atLeast"/>
      <w:ind w:left="552" w:right="552"/>
      <w:jc w:val="center"/>
    </w:pPr>
    <w:rPr>
      <w:rFonts w:ascii="Times New Roman" w:eastAsia="Times New Roman" w:hAnsi="Times New Roman" w:cs="Times New Roman"/>
      <w:sz w:val="24"/>
      <w:szCs w:val="24"/>
    </w:rPr>
  </w:style>
  <w:style w:type="paragraph" w:customStyle="1" w:styleId="ui-datepicker-buttonpane1">
    <w:name w:val="ui-datepicker-buttonpane1"/>
    <w:basedOn w:val="Normal"/>
    <w:rsid w:val="0048727A"/>
    <w:pPr>
      <w:spacing w:before="168" w:after="0" w:line="240" w:lineRule="auto"/>
    </w:pPr>
    <w:rPr>
      <w:rFonts w:ascii="Times New Roman" w:eastAsia="Times New Roman" w:hAnsi="Times New Roman" w:cs="Times New Roman"/>
      <w:sz w:val="24"/>
      <w:szCs w:val="24"/>
    </w:rPr>
  </w:style>
  <w:style w:type="paragraph" w:customStyle="1" w:styleId="ui-datepicker-group1">
    <w:name w:val="ui-datepicker-group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group2">
    <w:name w:val="ui-datepicker-group2"/>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group3">
    <w:name w:val="ui-datepicker-group3"/>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buttonpane2">
    <w:name w:val="ui-datepicker-buttonpane2"/>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buttonpane3">
    <w:name w:val="ui-datepicker-buttonpane3"/>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header2">
    <w:name w:val="ui-datepicker-header2"/>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header3">
    <w:name w:val="ui-datepicker-header3"/>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header4">
    <w:name w:val="ui-datepicker-header4"/>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atepicker-header5">
    <w:name w:val="ui-datepicker-header5"/>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widget1">
    <w:name w:val="ui-widget1"/>
    <w:basedOn w:val="Normal"/>
    <w:rsid w:val="0048727A"/>
    <w:pPr>
      <w:spacing w:before="100" w:beforeAutospacing="1" w:after="100" w:afterAutospacing="1" w:line="240" w:lineRule="auto"/>
    </w:pPr>
    <w:rPr>
      <w:rFonts w:ascii="Verdana" w:eastAsia="Times New Roman" w:hAnsi="Verdana" w:cs="Times New Roman"/>
      <w:sz w:val="24"/>
      <w:szCs w:val="24"/>
    </w:rPr>
  </w:style>
  <w:style w:type="paragraph" w:customStyle="1" w:styleId="ui-state-default1">
    <w:name w:val="ui-state-default1"/>
    <w:basedOn w:val="Normal"/>
    <w:rsid w:val="0048727A"/>
    <w:pPr>
      <w:pBdr>
        <w:top w:val="single" w:sz="6" w:space="0" w:color="D3D3D3"/>
        <w:left w:val="single" w:sz="6" w:space="0" w:color="D3D3D3"/>
        <w:bottom w:val="single" w:sz="6" w:space="0" w:color="D3D3D3"/>
        <w:right w:val="single" w:sz="6" w:space="0" w:color="D3D3D3"/>
      </w:pBdr>
      <w:shd w:val="clear" w:color="auto" w:fill="E6E6E6"/>
      <w:spacing w:before="100" w:beforeAutospacing="1" w:after="100" w:afterAutospacing="1" w:line="240" w:lineRule="auto"/>
    </w:pPr>
    <w:rPr>
      <w:rFonts w:ascii="Times New Roman" w:eastAsia="Times New Roman" w:hAnsi="Times New Roman" w:cs="Times New Roman"/>
      <w:color w:val="555555"/>
      <w:sz w:val="24"/>
      <w:szCs w:val="24"/>
    </w:rPr>
  </w:style>
  <w:style w:type="paragraph" w:customStyle="1" w:styleId="ui-state-default2">
    <w:name w:val="ui-state-default2"/>
    <w:basedOn w:val="Normal"/>
    <w:rsid w:val="0048727A"/>
    <w:pPr>
      <w:pBdr>
        <w:top w:val="single" w:sz="6" w:space="0" w:color="D3D3D3"/>
        <w:left w:val="single" w:sz="6" w:space="0" w:color="D3D3D3"/>
        <w:bottom w:val="single" w:sz="6" w:space="0" w:color="D3D3D3"/>
        <w:right w:val="single" w:sz="6" w:space="0" w:color="D3D3D3"/>
      </w:pBdr>
      <w:shd w:val="clear" w:color="auto" w:fill="E6E6E6"/>
      <w:spacing w:before="100" w:beforeAutospacing="1" w:after="100" w:afterAutospacing="1" w:line="240" w:lineRule="auto"/>
    </w:pPr>
    <w:rPr>
      <w:rFonts w:ascii="Times New Roman" w:eastAsia="Times New Roman" w:hAnsi="Times New Roman" w:cs="Times New Roman"/>
      <w:color w:val="555555"/>
      <w:sz w:val="24"/>
      <w:szCs w:val="24"/>
    </w:rPr>
  </w:style>
  <w:style w:type="paragraph" w:customStyle="1" w:styleId="ui-state-hover1">
    <w:name w:val="ui-state-hover1"/>
    <w:basedOn w:val="Normal"/>
    <w:rsid w:val="0048727A"/>
    <w:pPr>
      <w:pBdr>
        <w:top w:val="single" w:sz="6" w:space="0" w:color="999999"/>
        <w:left w:val="single" w:sz="6" w:space="0" w:color="999999"/>
        <w:bottom w:val="single" w:sz="6" w:space="0" w:color="999999"/>
        <w:right w:val="single" w:sz="6" w:space="0" w:color="999999"/>
      </w:pBdr>
      <w:shd w:val="clear" w:color="auto" w:fill="DADADA"/>
      <w:spacing w:before="100" w:beforeAutospacing="1" w:after="100" w:afterAutospacing="1" w:line="240" w:lineRule="auto"/>
    </w:pPr>
    <w:rPr>
      <w:rFonts w:ascii="Times New Roman" w:eastAsia="Times New Roman" w:hAnsi="Times New Roman" w:cs="Times New Roman"/>
      <w:color w:val="212121"/>
      <w:sz w:val="24"/>
      <w:szCs w:val="24"/>
    </w:rPr>
  </w:style>
  <w:style w:type="paragraph" w:customStyle="1" w:styleId="ui-state-hover2">
    <w:name w:val="ui-state-hover2"/>
    <w:basedOn w:val="Normal"/>
    <w:rsid w:val="0048727A"/>
    <w:pPr>
      <w:pBdr>
        <w:top w:val="single" w:sz="6" w:space="0" w:color="999999"/>
        <w:left w:val="single" w:sz="6" w:space="0" w:color="999999"/>
        <w:bottom w:val="single" w:sz="6" w:space="0" w:color="999999"/>
        <w:right w:val="single" w:sz="6" w:space="0" w:color="999999"/>
      </w:pBdr>
      <w:shd w:val="clear" w:color="auto" w:fill="DADADA"/>
      <w:spacing w:before="100" w:beforeAutospacing="1" w:after="100" w:afterAutospacing="1" w:line="240" w:lineRule="auto"/>
    </w:pPr>
    <w:rPr>
      <w:rFonts w:ascii="Times New Roman" w:eastAsia="Times New Roman" w:hAnsi="Times New Roman" w:cs="Times New Roman"/>
      <w:color w:val="212121"/>
      <w:sz w:val="24"/>
      <w:szCs w:val="24"/>
    </w:rPr>
  </w:style>
  <w:style w:type="paragraph" w:customStyle="1" w:styleId="ui-state-focus1">
    <w:name w:val="ui-state-focus1"/>
    <w:basedOn w:val="Normal"/>
    <w:rsid w:val="0048727A"/>
    <w:pPr>
      <w:pBdr>
        <w:top w:val="single" w:sz="6" w:space="0" w:color="999999"/>
        <w:left w:val="single" w:sz="6" w:space="0" w:color="999999"/>
        <w:bottom w:val="single" w:sz="6" w:space="0" w:color="999999"/>
        <w:right w:val="single" w:sz="6" w:space="0" w:color="999999"/>
      </w:pBdr>
      <w:shd w:val="clear" w:color="auto" w:fill="DADADA"/>
      <w:spacing w:before="100" w:beforeAutospacing="1" w:after="100" w:afterAutospacing="1" w:line="240" w:lineRule="auto"/>
    </w:pPr>
    <w:rPr>
      <w:rFonts w:ascii="Times New Roman" w:eastAsia="Times New Roman" w:hAnsi="Times New Roman" w:cs="Times New Roman"/>
      <w:color w:val="212121"/>
      <w:sz w:val="24"/>
      <w:szCs w:val="24"/>
    </w:rPr>
  </w:style>
  <w:style w:type="paragraph" w:customStyle="1" w:styleId="ui-state-focus2">
    <w:name w:val="ui-state-focus2"/>
    <w:basedOn w:val="Normal"/>
    <w:rsid w:val="0048727A"/>
    <w:pPr>
      <w:pBdr>
        <w:top w:val="single" w:sz="6" w:space="0" w:color="999999"/>
        <w:left w:val="single" w:sz="6" w:space="0" w:color="999999"/>
        <w:bottom w:val="single" w:sz="6" w:space="0" w:color="999999"/>
        <w:right w:val="single" w:sz="6" w:space="0" w:color="999999"/>
      </w:pBdr>
      <w:shd w:val="clear" w:color="auto" w:fill="DADADA"/>
      <w:spacing w:before="100" w:beforeAutospacing="1" w:after="100" w:afterAutospacing="1" w:line="240" w:lineRule="auto"/>
    </w:pPr>
    <w:rPr>
      <w:rFonts w:ascii="Times New Roman" w:eastAsia="Times New Roman" w:hAnsi="Times New Roman" w:cs="Times New Roman"/>
      <w:color w:val="212121"/>
      <w:sz w:val="24"/>
      <w:szCs w:val="24"/>
    </w:rPr>
  </w:style>
  <w:style w:type="paragraph" w:customStyle="1" w:styleId="ui-state-active1">
    <w:name w:val="ui-state-active1"/>
    <w:basedOn w:val="Normal"/>
    <w:rsid w:val="0048727A"/>
    <w:pPr>
      <w:pBdr>
        <w:top w:val="single" w:sz="6" w:space="0" w:color="AAAAAA"/>
        <w:left w:val="single" w:sz="6" w:space="0" w:color="AAAAAA"/>
        <w:bottom w:val="single" w:sz="6" w:space="0" w:color="AAAAAA"/>
        <w:right w:val="single" w:sz="6" w:space="0" w:color="AAAAAA"/>
      </w:pBdr>
      <w:shd w:val="clear" w:color="auto" w:fill="FFFFFF"/>
      <w:spacing w:before="100" w:beforeAutospacing="1" w:after="100" w:afterAutospacing="1" w:line="240" w:lineRule="auto"/>
    </w:pPr>
    <w:rPr>
      <w:rFonts w:ascii="Times New Roman" w:eastAsia="Times New Roman" w:hAnsi="Times New Roman" w:cs="Times New Roman"/>
      <w:color w:val="212121"/>
      <w:sz w:val="24"/>
      <w:szCs w:val="24"/>
    </w:rPr>
  </w:style>
  <w:style w:type="paragraph" w:customStyle="1" w:styleId="ui-state-active2">
    <w:name w:val="ui-state-active2"/>
    <w:basedOn w:val="Normal"/>
    <w:rsid w:val="0048727A"/>
    <w:pPr>
      <w:pBdr>
        <w:top w:val="single" w:sz="6" w:space="0" w:color="AAAAAA"/>
        <w:left w:val="single" w:sz="6" w:space="0" w:color="AAAAAA"/>
        <w:bottom w:val="single" w:sz="6" w:space="0" w:color="AAAAAA"/>
        <w:right w:val="single" w:sz="6" w:space="0" w:color="AAAAAA"/>
      </w:pBdr>
      <w:shd w:val="clear" w:color="auto" w:fill="FFFFFF"/>
      <w:spacing w:before="100" w:beforeAutospacing="1" w:after="100" w:afterAutospacing="1" w:line="240" w:lineRule="auto"/>
    </w:pPr>
    <w:rPr>
      <w:rFonts w:ascii="Times New Roman" w:eastAsia="Times New Roman" w:hAnsi="Times New Roman" w:cs="Times New Roman"/>
      <w:color w:val="212121"/>
      <w:sz w:val="24"/>
      <w:szCs w:val="24"/>
    </w:rPr>
  </w:style>
  <w:style w:type="paragraph" w:customStyle="1" w:styleId="ui-state-highlight1">
    <w:name w:val="ui-state-highlight1"/>
    <w:basedOn w:val="Normal"/>
    <w:rsid w:val="0048727A"/>
    <w:pPr>
      <w:pBdr>
        <w:top w:val="single" w:sz="6" w:space="0" w:color="FCEFA1"/>
        <w:left w:val="single" w:sz="6" w:space="0" w:color="FCEFA1"/>
        <w:bottom w:val="single" w:sz="6" w:space="0" w:color="FCEFA1"/>
        <w:right w:val="single" w:sz="6" w:space="0" w:color="FCEFA1"/>
      </w:pBdr>
      <w:shd w:val="clear" w:color="auto" w:fill="FBF9EE"/>
      <w:spacing w:before="100" w:beforeAutospacing="1" w:after="100" w:afterAutospacing="1" w:line="240" w:lineRule="auto"/>
    </w:pPr>
    <w:rPr>
      <w:rFonts w:ascii="Times New Roman" w:eastAsia="Times New Roman" w:hAnsi="Times New Roman" w:cs="Times New Roman"/>
      <w:color w:val="363636"/>
      <w:sz w:val="24"/>
      <w:szCs w:val="24"/>
    </w:rPr>
  </w:style>
  <w:style w:type="paragraph" w:customStyle="1" w:styleId="ui-state-highlight2">
    <w:name w:val="ui-state-highlight2"/>
    <w:basedOn w:val="Normal"/>
    <w:rsid w:val="0048727A"/>
    <w:pPr>
      <w:pBdr>
        <w:top w:val="single" w:sz="6" w:space="0" w:color="FCEFA1"/>
        <w:left w:val="single" w:sz="6" w:space="0" w:color="FCEFA1"/>
        <w:bottom w:val="single" w:sz="6" w:space="0" w:color="FCEFA1"/>
        <w:right w:val="single" w:sz="6" w:space="0" w:color="FCEFA1"/>
      </w:pBdr>
      <w:shd w:val="clear" w:color="auto" w:fill="FBF9EE"/>
      <w:spacing w:before="100" w:beforeAutospacing="1" w:after="100" w:afterAutospacing="1" w:line="240" w:lineRule="auto"/>
    </w:pPr>
    <w:rPr>
      <w:rFonts w:ascii="Times New Roman" w:eastAsia="Times New Roman" w:hAnsi="Times New Roman" w:cs="Times New Roman"/>
      <w:color w:val="363636"/>
      <w:sz w:val="24"/>
      <w:szCs w:val="24"/>
    </w:rPr>
  </w:style>
  <w:style w:type="paragraph" w:customStyle="1" w:styleId="ui-state-error1">
    <w:name w:val="ui-state-error1"/>
    <w:basedOn w:val="Normal"/>
    <w:rsid w:val="0048727A"/>
    <w:pPr>
      <w:pBdr>
        <w:top w:val="single" w:sz="6" w:space="0" w:color="CD0A0A"/>
        <w:left w:val="single" w:sz="6" w:space="0" w:color="CD0A0A"/>
        <w:bottom w:val="single" w:sz="6" w:space="0" w:color="CD0A0A"/>
        <w:right w:val="single" w:sz="6" w:space="0" w:color="CD0A0A"/>
      </w:pBdr>
      <w:shd w:val="clear" w:color="auto" w:fill="FEF1EC"/>
      <w:spacing w:before="100" w:beforeAutospacing="1" w:after="100" w:afterAutospacing="1" w:line="240" w:lineRule="auto"/>
    </w:pPr>
    <w:rPr>
      <w:rFonts w:ascii="Times New Roman" w:eastAsia="Times New Roman" w:hAnsi="Times New Roman" w:cs="Times New Roman"/>
      <w:color w:val="CD0A0A"/>
      <w:sz w:val="24"/>
      <w:szCs w:val="24"/>
    </w:rPr>
  </w:style>
  <w:style w:type="paragraph" w:customStyle="1" w:styleId="ui-state-error2">
    <w:name w:val="ui-state-error2"/>
    <w:basedOn w:val="Normal"/>
    <w:rsid w:val="0048727A"/>
    <w:pPr>
      <w:pBdr>
        <w:top w:val="single" w:sz="6" w:space="0" w:color="CD0A0A"/>
        <w:left w:val="single" w:sz="6" w:space="0" w:color="CD0A0A"/>
        <w:bottom w:val="single" w:sz="6" w:space="0" w:color="CD0A0A"/>
        <w:right w:val="single" w:sz="6" w:space="0" w:color="CD0A0A"/>
      </w:pBdr>
      <w:shd w:val="clear" w:color="auto" w:fill="FEF1EC"/>
      <w:spacing w:before="100" w:beforeAutospacing="1" w:after="100" w:afterAutospacing="1" w:line="240" w:lineRule="auto"/>
    </w:pPr>
    <w:rPr>
      <w:rFonts w:ascii="Times New Roman" w:eastAsia="Times New Roman" w:hAnsi="Times New Roman" w:cs="Times New Roman"/>
      <w:color w:val="CD0A0A"/>
      <w:sz w:val="24"/>
      <w:szCs w:val="24"/>
    </w:rPr>
  </w:style>
  <w:style w:type="paragraph" w:customStyle="1" w:styleId="ui-state-error-text1">
    <w:name w:val="ui-state-error-text1"/>
    <w:basedOn w:val="Normal"/>
    <w:rsid w:val="0048727A"/>
    <w:pPr>
      <w:spacing w:before="100" w:beforeAutospacing="1" w:after="100" w:afterAutospacing="1" w:line="240" w:lineRule="auto"/>
    </w:pPr>
    <w:rPr>
      <w:rFonts w:ascii="Times New Roman" w:eastAsia="Times New Roman" w:hAnsi="Times New Roman" w:cs="Times New Roman"/>
      <w:color w:val="CD0A0A"/>
      <w:sz w:val="24"/>
      <w:szCs w:val="24"/>
    </w:rPr>
  </w:style>
  <w:style w:type="paragraph" w:customStyle="1" w:styleId="ui-state-error-text2">
    <w:name w:val="ui-state-error-text2"/>
    <w:basedOn w:val="Normal"/>
    <w:rsid w:val="0048727A"/>
    <w:pPr>
      <w:spacing w:before="100" w:beforeAutospacing="1" w:after="100" w:afterAutospacing="1" w:line="240" w:lineRule="auto"/>
    </w:pPr>
    <w:rPr>
      <w:rFonts w:ascii="Times New Roman" w:eastAsia="Times New Roman" w:hAnsi="Times New Roman" w:cs="Times New Roman"/>
      <w:color w:val="CD0A0A"/>
      <w:sz w:val="24"/>
      <w:szCs w:val="24"/>
    </w:rPr>
  </w:style>
  <w:style w:type="paragraph" w:customStyle="1" w:styleId="ui-priority-primary1">
    <w:name w:val="ui-priority-primary1"/>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ui-priority-primary2">
    <w:name w:val="ui-priority-primary2"/>
    <w:basedOn w:val="Normal"/>
    <w:rsid w:val="0048727A"/>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ui-priority-secondary1">
    <w:name w:val="ui-priority-secondary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priority-secondary2">
    <w:name w:val="ui-priority-secondary2"/>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state-disabled1">
    <w:name w:val="ui-state-disabled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state-disabled2">
    <w:name w:val="ui-state-disabled2"/>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icon1">
    <w:name w:val="ui-icon1"/>
    <w:basedOn w:val="Normal"/>
    <w:rsid w:val="0048727A"/>
    <w:pPr>
      <w:spacing w:before="100" w:beforeAutospacing="1" w:after="100" w:afterAutospacing="1" w:line="240" w:lineRule="auto"/>
      <w:ind w:firstLine="7343"/>
    </w:pPr>
    <w:rPr>
      <w:rFonts w:ascii="Times New Roman" w:eastAsia="Times New Roman" w:hAnsi="Times New Roman" w:cs="Times New Roman"/>
      <w:sz w:val="24"/>
      <w:szCs w:val="24"/>
    </w:rPr>
  </w:style>
  <w:style w:type="paragraph" w:customStyle="1" w:styleId="ui-icon2">
    <w:name w:val="ui-icon2"/>
    <w:basedOn w:val="Normal"/>
    <w:rsid w:val="0048727A"/>
    <w:pPr>
      <w:spacing w:before="100" w:beforeAutospacing="1" w:after="100" w:afterAutospacing="1" w:line="240" w:lineRule="auto"/>
      <w:ind w:firstLine="7343"/>
    </w:pPr>
    <w:rPr>
      <w:rFonts w:ascii="Times New Roman" w:eastAsia="Times New Roman" w:hAnsi="Times New Roman" w:cs="Times New Roman"/>
      <w:sz w:val="24"/>
      <w:szCs w:val="24"/>
    </w:rPr>
  </w:style>
  <w:style w:type="paragraph" w:customStyle="1" w:styleId="ui-icon3">
    <w:name w:val="ui-icon3"/>
    <w:basedOn w:val="Normal"/>
    <w:rsid w:val="0048727A"/>
    <w:pPr>
      <w:spacing w:before="100" w:beforeAutospacing="1" w:after="100" w:afterAutospacing="1" w:line="240" w:lineRule="auto"/>
      <w:ind w:firstLine="7343"/>
    </w:pPr>
    <w:rPr>
      <w:rFonts w:ascii="Times New Roman" w:eastAsia="Times New Roman" w:hAnsi="Times New Roman" w:cs="Times New Roman"/>
      <w:sz w:val="24"/>
      <w:szCs w:val="24"/>
    </w:rPr>
  </w:style>
  <w:style w:type="paragraph" w:customStyle="1" w:styleId="ui-icon4">
    <w:name w:val="ui-icon4"/>
    <w:basedOn w:val="Normal"/>
    <w:rsid w:val="0048727A"/>
    <w:pPr>
      <w:spacing w:before="100" w:beforeAutospacing="1" w:after="100" w:afterAutospacing="1" w:line="240" w:lineRule="auto"/>
      <w:ind w:firstLine="7343"/>
    </w:pPr>
    <w:rPr>
      <w:rFonts w:ascii="Times New Roman" w:eastAsia="Times New Roman" w:hAnsi="Times New Roman" w:cs="Times New Roman"/>
      <w:sz w:val="24"/>
      <w:szCs w:val="24"/>
    </w:rPr>
  </w:style>
  <w:style w:type="paragraph" w:customStyle="1" w:styleId="ui-icon5">
    <w:name w:val="ui-icon5"/>
    <w:basedOn w:val="Normal"/>
    <w:rsid w:val="0048727A"/>
    <w:pPr>
      <w:spacing w:before="100" w:beforeAutospacing="1" w:after="100" w:afterAutospacing="1" w:line="240" w:lineRule="auto"/>
      <w:ind w:firstLine="7343"/>
    </w:pPr>
    <w:rPr>
      <w:rFonts w:ascii="Times New Roman" w:eastAsia="Times New Roman" w:hAnsi="Times New Roman" w:cs="Times New Roman"/>
      <w:sz w:val="24"/>
      <w:szCs w:val="24"/>
    </w:rPr>
  </w:style>
  <w:style w:type="paragraph" w:customStyle="1" w:styleId="ui-icon6">
    <w:name w:val="ui-icon6"/>
    <w:basedOn w:val="Normal"/>
    <w:rsid w:val="0048727A"/>
    <w:pPr>
      <w:spacing w:before="100" w:beforeAutospacing="1" w:after="100" w:afterAutospacing="1" w:line="240" w:lineRule="auto"/>
      <w:ind w:firstLine="7343"/>
    </w:pPr>
    <w:rPr>
      <w:rFonts w:ascii="Times New Roman" w:eastAsia="Times New Roman" w:hAnsi="Times New Roman" w:cs="Times New Roman"/>
      <w:sz w:val="24"/>
      <w:szCs w:val="24"/>
    </w:rPr>
  </w:style>
  <w:style w:type="paragraph" w:customStyle="1" w:styleId="ui-icon7">
    <w:name w:val="ui-icon7"/>
    <w:basedOn w:val="Normal"/>
    <w:rsid w:val="0048727A"/>
    <w:pPr>
      <w:spacing w:before="100" w:beforeAutospacing="1" w:after="100" w:afterAutospacing="1" w:line="240" w:lineRule="auto"/>
      <w:ind w:firstLine="7343"/>
    </w:pPr>
    <w:rPr>
      <w:rFonts w:ascii="Times New Roman" w:eastAsia="Times New Roman" w:hAnsi="Times New Roman" w:cs="Times New Roman"/>
      <w:sz w:val="24"/>
      <w:szCs w:val="24"/>
    </w:rPr>
  </w:style>
  <w:style w:type="paragraph" w:customStyle="1" w:styleId="ui-icon8">
    <w:name w:val="ui-icon8"/>
    <w:basedOn w:val="Normal"/>
    <w:rsid w:val="0048727A"/>
    <w:pPr>
      <w:spacing w:before="100" w:beforeAutospacing="1" w:after="100" w:afterAutospacing="1" w:line="240" w:lineRule="auto"/>
      <w:ind w:firstLine="7343"/>
    </w:pPr>
    <w:rPr>
      <w:rFonts w:ascii="Times New Roman" w:eastAsia="Times New Roman" w:hAnsi="Times New Roman" w:cs="Times New Roman"/>
      <w:sz w:val="24"/>
      <w:szCs w:val="24"/>
    </w:rPr>
  </w:style>
  <w:style w:type="paragraph" w:customStyle="1" w:styleId="ui-icon9">
    <w:name w:val="ui-icon9"/>
    <w:basedOn w:val="Normal"/>
    <w:rsid w:val="0048727A"/>
    <w:pPr>
      <w:spacing w:before="100" w:beforeAutospacing="1" w:after="100" w:afterAutospacing="1" w:line="240" w:lineRule="auto"/>
      <w:ind w:firstLine="7343"/>
    </w:pPr>
    <w:rPr>
      <w:rFonts w:ascii="Times New Roman" w:eastAsia="Times New Roman" w:hAnsi="Times New Roman" w:cs="Times New Roman"/>
      <w:sz w:val="24"/>
      <w:szCs w:val="24"/>
    </w:rPr>
  </w:style>
  <w:style w:type="paragraph" w:customStyle="1" w:styleId="ui-button-text1">
    <w:name w:val="ui-button-text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button-text2">
    <w:name w:val="ui-button-text2"/>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ialog-titlebar1">
    <w:name w:val="ui-dialog-titlebar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ialog-title1">
    <w:name w:val="ui-dialog-title1"/>
    <w:basedOn w:val="Normal"/>
    <w:rsid w:val="0048727A"/>
    <w:pPr>
      <w:spacing w:before="24" w:after="24" w:line="240" w:lineRule="auto"/>
      <w:ind w:right="240"/>
    </w:pPr>
    <w:rPr>
      <w:rFonts w:ascii="Times New Roman" w:eastAsia="Times New Roman" w:hAnsi="Times New Roman" w:cs="Times New Roman"/>
      <w:sz w:val="24"/>
      <w:szCs w:val="24"/>
    </w:rPr>
  </w:style>
  <w:style w:type="paragraph" w:customStyle="1" w:styleId="ui-dialog-titlebar-close1">
    <w:name w:val="ui-dialog-titlebar-close1"/>
    <w:basedOn w:val="Normal"/>
    <w:rsid w:val="0048727A"/>
    <w:pPr>
      <w:spacing w:after="0" w:line="240" w:lineRule="auto"/>
    </w:pPr>
    <w:rPr>
      <w:rFonts w:ascii="Times New Roman" w:eastAsia="Times New Roman" w:hAnsi="Times New Roman" w:cs="Times New Roman"/>
      <w:sz w:val="24"/>
      <w:szCs w:val="24"/>
    </w:rPr>
  </w:style>
  <w:style w:type="paragraph" w:customStyle="1" w:styleId="ui-dialog-content1">
    <w:name w:val="ui-dialog-content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dialog-buttonpane1">
    <w:name w:val="ui-dialog-buttonpane1"/>
    <w:basedOn w:val="Normal"/>
    <w:rsid w:val="0048727A"/>
    <w:pPr>
      <w:spacing w:before="120" w:after="0" w:line="240" w:lineRule="auto"/>
    </w:pPr>
    <w:rPr>
      <w:rFonts w:ascii="Times New Roman" w:eastAsia="Times New Roman" w:hAnsi="Times New Roman" w:cs="Times New Roman"/>
      <w:sz w:val="24"/>
      <w:szCs w:val="24"/>
    </w:rPr>
  </w:style>
  <w:style w:type="paragraph" w:customStyle="1" w:styleId="ui-resizable-se1">
    <w:name w:val="ui-resizable-se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ibliography1">
    <w:name w:val="bibliography1"/>
    <w:basedOn w:val="Normal"/>
    <w:rsid w:val="0048727A"/>
    <w:pPr>
      <w:spacing w:after="100" w:afterAutospacing="1" w:line="240" w:lineRule="auto"/>
    </w:pPr>
    <w:rPr>
      <w:rFonts w:ascii="Arial" w:eastAsia="Times New Roman" w:hAnsi="Arial" w:cs="Arial"/>
      <w:sz w:val="24"/>
      <w:szCs w:val="24"/>
    </w:rPr>
  </w:style>
  <w:style w:type="paragraph" w:customStyle="1" w:styleId="bibliography2">
    <w:name w:val="bibliography2"/>
    <w:basedOn w:val="Normal"/>
    <w:rsid w:val="0048727A"/>
    <w:pPr>
      <w:spacing w:after="100" w:afterAutospacing="1" w:line="240" w:lineRule="auto"/>
    </w:pPr>
    <w:rPr>
      <w:rFonts w:ascii="Arial" w:eastAsia="Times New Roman" w:hAnsi="Arial" w:cs="Arial"/>
      <w:sz w:val="24"/>
      <w:szCs w:val="24"/>
    </w:rPr>
  </w:style>
  <w:style w:type="paragraph" w:customStyle="1" w:styleId="title1">
    <w:name w:val="title1"/>
    <w:basedOn w:val="Normal"/>
    <w:rsid w:val="0048727A"/>
    <w:pPr>
      <w:spacing w:after="120" w:line="240" w:lineRule="auto"/>
    </w:pPr>
    <w:rPr>
      <w:rFonts w:ascii="Times New Roman" w:eastAsia="Times New Roman" w:hAnsi="Times New Roman" w:cs="Times New Roman"/>
      <w:b/>
      <w:bCs/>
      <w:color w:val="494B43"/>
      <w:sz w:val="26"/>
      <w:szCs w:val="26"/>
    </w:rPr>
  </w:style>
  <w:style w:type="paragraph" w:customStyle="1" w:styleId="title2">
    <w:name w:val="title2"/>
    <w:basedOn w:val="Normal"/>
    <w:rsid w:val="0048727A"/>
    <w:pPr>
      <w:spacing w:after="120" w:line="240" w:lineRule="auto"/>
    </w:pPr>
    <w:rPr>
      <w:rFonts w:ascii="Times New Roman" w:eastAsia="Times New Roman" w:hAnsi="Times New Roman" w:cs="Times New Roman"/>
      <w:b/>
      <w:bCs/>
      <w:color w:val="494B43"/>
      <w:sz w:val="26"/>
      <w:szCs w:val="26"/>
    </w:rPr>
  </w:style>
  <w:style w:type="paragraph" w:customStyle="1" w:styleId="title3">
    <w:name w:val="title3"/>
    <w:basedOn w:val="Normal"/>
    <w:rsid w:val="0048727A"/>
    <w:pPr>
      <w:spacing w:after="120" w:line="240" w:lineRule="auto"/>
    </w:pPr>
    <w:rPr>
      <w:rFonts w:ascii="Times New Roman" w:eastAsia="Times New Roman" w:hAnsi="Times New Roman" w:cs="Times New Roman"/>
      <w:b/>
      <w:bCs/>
      <w:color w:val="494B43"/>
      <w:sz w:val="26"/>
      <w:szCs w:val="26"/>
    </w:rPr>
  </w:style>
  <w:style w:type="paragraph" w:customStyle="1" w:styleId="title4">
    <w:name w:val="title4"/>
    <w:basedOn w:val="Normal"/>
    <w:rsid w:val="0048727A"/>
    <w:pPr>
      <w:spacing w:after="120" w:line="240" w:lineRule="auto"/>
    </w:pPr>
    <w:rPr>
      <w:rFonts w:ascii="Times New Roman" w:eastAsia="Times New Roman" w:hAnsi="Times New Roman" w:cs="Times New Roman"/>
      <w:b/>
      <w:bCs/>
      <w:color w:val="494B43"/>
      <w:sz w:val="26"/>
      <w:szCs w:val="26"/>
    </w:rPr>
  </w:style>
  <w:style w:type="paragraph" w:customStyle="1" w:styleId="first-section-title1">
    <w:name w:val="first-section-title1"/>
    <w:basedOn w:val="Normal"/>
    <w:rsid w:val="0048727A"/>
    <w:pPr>
      <w:spacing w:before="24" w:after="120" w:line="240" w:lineRule="auto"/>
    </w:pPr>
    <w:rPr>
      <w:rFonts w:ascii="Times New Roman" w:eastAsia="Times New Roman" w:hAnsi="Times New Roman" w:cs="Times New Roman"/>
      <w:b/>
      <w:bCs/>
      <w:color w:val="494B43"/>
      <w:sz w:val="26"/>
      <w:szCs w:val="26"/>
    </w:rPr>
  </w:style>
  <w:style w:type="paragraph" w:customStyle="1" w:styleId="section-title1">
    <w:name w:val="section-title1"/>
    <w:basedOn w:val="Normal"/>
    <w:rsid w:val="0048727A"/>
    <w:pPr>
      <w:spacing w:before="100" w:beforeAutospacing="1" w:after="0" w:line="240" w:lineRule="auto"/>
    </w:pPr>
    <w:rPr>
      <w:rFonts w:ascii="Times New Roman" w:eastAsia="Times New Roman" w:hAnsi="Times New Roman" w:cs="Times New Roman"/>
      <w:b/>
      <w:bCs/>
      <w:color w:val="494B43"/>
      <w:sz w:val="26"/>
      <w:szCs w:val="26"/>
    </w:rPr>
  </w:style>
  <w:style w:type="paragraph" w:customStyle="1" w:styleId="title5">
    <w:name w:val="title5"/>
    <w:basedOn w:val="Normal"/>
    <w:rsid w:val="0048727A"/>
    <w:pPr>
      <w:spacing w:before="288" w:after="216" w:line="240" w:lineRule="auto"/>
    </w:pPr>
    <w:rPr>
      <w:rFonts w:ascii="Times New Roman" w:eastAsia="Times New Roman" w:hAnsi="Times New Roman" w:cs="Times New Roman"/>
      <w:b/>
      <w:bCs/>
      <w:color w:val="494B43"/>
      <w:sz w:val="24"/>
      <w:szCs w:val="24"/>
    </w:rPr>
  </w:style>
  <w:style w:type="paragraph" w:customStyle="1" w:styleId="title6">
    <w:name w:val="title6"/>
    <w:basedOn w:val="Normal"/>
    <w:rsid w:val="0048727A"/>
    <w:pPr>
      <w:spacing w:before="312" w:after="216" w:line="240" w:lineRule="auto"/>
    </w:pPr>
    <w:rPr>
      <w:rFonts w:ascii="Times New Roman" w:eastAsia="Times New Roman" w:hAnsi="Times New Roman" w:cs="Times New Roman"/>
      <w:b/>
      <w:bCs/>
      <w:color w:val="494B43"/>
      <w:sz w:val="24"/>
      <w:szCs w:val="24"/>
    </w:rPr>
  </w:style>
  <w:style w:type="paragraph" w:customStyle="1" w:styleId="title7">
    <w:name w:val="title7"/>
    <w:basedOn w:val="Normal"/>
    <w:rsid w:val="0048727A"/>
    <w:pPr>
      <w:spacing w:before="312" w:after="216" w:line="240" w:lineRule="auto"/>
    </w:pPr>
    <w:rPr>
      <w:rFonts w:ascii="Times New Roman" w:eastAsia="Times New Roman" w:hAnsi="Times New Roman" w:cs="Times New Roman"/>
      <w:b/>
      <w:bCs/>
      <w:color w:val="494B43"/>
      <w:sz w:val="24"/>
      <w:szCs w:val="24"/>
    </w:rPr>
  </w:style>
  <w:style w:type="paragraph" w:customStyle="1" w:styleId="sect3-title1">
    <w:name w:val="sect3-title1"/>
    <w:basedOn w:val="Normal"/>
    <w:rsid w:val="0048727A"/>
    <w:pPr>
      <w:spacing w:before="312" w:after="216" w:line="240" w:lineRule="auto"/>
    </w:pPr>
    <w:rPr>
      <w:rFonts w:ascii="Times New Roman" w:eastAsia="Times New Roman" w:hAnsi="Times New Roman" w:cs="Times New Roman"/>
      <w:b/>
      <w:bCs/>
      <w:color w:val="494B43"/>
      <w:sz w:val="24"/>
      <w:szCs w:val="24"/>
    </w:rPr>
  </w:style>
  <w:style w:type="paragraph" w:customStyle="1" w:styleId="title8">
    <w:name w:val="title8"/>
    <w:basedOn w:val="Normal"/>
    <w:rsid w:val="0048727A"/>
    <w:pPr>
      <w:spacing w:before="312" w:after="216" w:line="240" w:lineRule="auto"/>
    </w:pPr>
    <w:rPr>
      <w:rFonts w:ascii="Times New Roman" w:eastAsia="Times New Roman" w:hAnsi="Times New Roman" w:cs="Times New Roman"/>
      <w:b/>
      <w:bCs/>
      <w:color w:val="494B43"/>
      <w:sz w:val="24"/>
      <w:szCs w:val="24"/>
    </w:rPr>
  </w:style>
  <w:style w:type="paragraph" w:customStyle="1" w:styleId="slide-title1">
    <w:name w:val="slide-title1"/>
    <w:basedOn w:val="Normal"/>
    <w:rsid w:val="0048727A"/>
    <w:pPr>
      <w:spacing w:after="0" w:line="240" w:lineRule="auto"/>
    </w:pPr>
    <w:rPr>
      <w:rFonts w:ascii="Times New Roman" w:eastAsia="Times New Roman" w:hAnsi="Times New Roman" w:cs="Times New Roman"/>
      <w:b/>
      <w:bCs/>
      <w:color w:val="61665A"/>
      <w:sz w:val="26"/>
      <w:szCs w:val="26"/>
    </w:rPr>
  </w:style>
  <w:style w:type="paragraph" w:customStyle="1" w:styleId="title9">
    <w:name w:val="title9"/>
    <w:basedOn w:val="Normal"/>
    <w:rsid w:val="0048727A"/>
    <w:pPr>
      <w:spacing w:before="216" w:after="0" w:line="240" w:lineRule="auto"/>
    </w:pPr>
    <w:rPr>
      <w:rFonts w:ascii="Times New Roman" w:eastAsia="Times New Roman" w:hAnsi="Times New Roman" w:cs="Times New Roman"/>
      <w:b/>
      <w:bCs/>
      <w:color w:val="494B43"/>
    </w:rPr>
  </w:style>
  <w:style w:type="paragraph" w:customStyle="1" w:styleId="title10">
    <w:name w:val="title10"/>
    <w:basedOn w:val="Normal"/>
    <w:rsid w:val="0048727A"/>
    <w:pPr>
      <w:spacing w:before="216" w:after="0" w:line="240" w:lineRule="auto"/>
    </w:pPr>
    <w:rPr>
      <w:rFonts w:ascii="Times New Roman" w:eastAsia="Times New Roman" w:hAnsi="Times New Roman" w:cs="Times New Roman"/>
      <w:b/>
      <w:bCs/>
      <w:sz w:val="24"/>
      <w:szCs w:val="24"/>
    </w:rPr>
  </w:style>
  <w:style w:type="paragraph" w:customStyle="1" w:styleId="toc1">
    <w:name w:val="toc1"/>
    <w:basedOn w:val="Normal"/>
    <w:rsid w:val="0048727A"/>
    <w:pPr>
      <w:spacing w:after="100" w:afterAutospacing="1" w:line="240" w:lineRule="auto"/>
    </w:pPr>
    <w:rPr>
      <w:rFonts w:ascii="Arial" w:eastAsia="Times New Roman" w:hAnsi="Arial" w:cs="Arial"/>
      <w:sz w:val="24"/>
      <w:szCs w:val="24"/>
    </w:rPr>
  </w:style>
  <w:style w:type="paragraph" w:customStyle="1" w:styleId="title11">
    <w:name w:val="title11"/>
    <w:basedOn w:val="Normal"/>
    <w:rsid w:val="0048727A"/>
    <w:pPr>
      <w:spacing w:before="192" w:after="0" w:line="240" w:lineRule="auto"/>
    </w:pPr>
    <w:rPr>
      <w:rFonts w:ascii="Times New Roman" w:eastAsia="Times New Roman" w:hAnsi="Times New Roman" w:cs="Times New Roman"/>
      <w:b/>
      <w:bCs/>
      <w:color w:val="61665A"/>
      <w:sz w:val="24"/>
      <w:szCs w:val="24"/>
    </w:rPr>
  </w:style>
  <w:style w:type="paragraph" w:customStyle="1" w:styleId="name1">
    <w:name w:val="name1"/>
    <w:basedOn w:val="Normal"/>
    <w:rsid w:val="0048727A"/>
    <w:pPr>
      <w:spacing w:before="100" w:beforeAutospacing="1" w:after="100" w:afterAutospacing="1" w:line="240" w:lineRule="auto"/>
    </w:pPr>
    <w:rPr>
      <w:rFonts w:ascii="Times New Roman" w:eastAsia="Times New Roman" w:hAnsi="Times New Roman" w:cs="Times New Roman"/>
      <w:color w:val="61665A"/>
      <w:sz w:val="26"/>
      <w:szCs w:val="26"/>
    </w:rPr>
  </w:style>
  <w:style w:type="paragraph" w:customStyle="1" w:styleId="first-para1">
    <w:name w:val="first-para1"/>
    <w:basedOn w:val="Normal"/>
    <w:rsid w:val="0048727A"/>
    <w:pPr>
      <w:spacing w:after="0" w:line="240" w:lineRule="auto"/>
    </w:pPr>
    <w:rPr>
      <w:rFonts w:ascii="Arial" w:eastAsia="Times New Roman" w:hAnsi="Arial" w:cs="Arial"/>
      <w:sz w:val="21"/>
      <w:szCs w:val="21"/>
    </w:rPr>
  </w:style>
  <w:style w:type="paragraph" w:customStyle="1" w:styleId="qandaset1">
    <w:name w:val="qandaset1"/>
    <w:basedOn w:val="Normal"/>
    <w:rsid w:val="0048727A"/>
    <w:pPr>
      <w:spacing w:before="216" w:after="100" w:afterAutospacing="1" w:line="240" w:lineRule="auto"/>
    </w:pPr>
    <w:rPr>
      <w:rFonts w:ascii="Times New Roman" w:eastAsia="Times New Roman" w:hAnsi="Times New Roman" w:cs="Times New Roman"/>
      <w:sz w:val="24"/>
      <w:szCs w:val="24"/>
    </w:rPr>
  </w:style>
  <w:style w:type="paragraph" w:customStyle="1" w:styleId="first-para4">
    <w:name w:val="first-para4"/>
    <w:basedOn w:val="Normal"/>
    <w:rsid w:val="0048727A"/>
    <w:pPr>
      <w:spacing w:before="216" w:after="0" w:line="240" w:lineRule="auto"/>
    </w:pPr>
    <w:rPr>
      <w:rFonts w:ascii="Arial" w:eastAsia="Times New Roman" w:hAnsi="Arial" w:cs="Arial"/>
      <w:sz w:val="21"/>
      <w:szCs w:val="21"/>
    </w:rPr>
  </w:style>
  <w:style w:type="paragraph" w:customStyle="1" w:styleId="first-para5">
    <w:name w:val="first-para5"/>
    <w:basedOn w:val="Normal"/>
    <w:rsid w:val="0048727A"/>
    <w:pPr>
      <w:spacing w:after="0" w:line="240" w:lineRule="auto"/>
    </w:pPr>
    <w:rPr>
      <w:rFonts w:ascii="Arial" w:eastAsia="Times New Roman" w:hAnsi="Arial" w:cs="Arial"/>
      <w:sz w:val="21"/>
      <w:szCs w:val="21"/>
    </w:rPr>
  </w:style>
  <w:style w:type="paragraph" w:customStyle="1" w:styleId="bibliography3">
    <w:name w:val="bibliography3"/>
    <w:basedOn w:val="Normal"/>
    <w:rsid w:val="0048727A"/>
    <w:pPr>
      <w:spacing w:before="216" w:after="0" w:line="240" w:lineRule="auto"/>
      <w:ind w:left="240"/>
    </w:pPr>
    <w:rPr>
      <w:rFonts w:ascii="Arial" w:eastAsia="Times New Roman" w:hAnsi="Arial" w:cs="Arial"/>
      <w:sz w:val="24"/>
      <w:szCs w:val="24"/>
    </w:rPr>
  </w:style>
  <w:style w:type="paragraph" w:customStyle="1" w:styleId="author1">
    <w:name w:val="author1"/>
    <w:basedOn w:val="Normal"/>
    <w:rsid w:val="0048727A"/>
    <w:pPr>
      <w:spacing w:before="72" w:after="72" w:line="240" w:lineRule="auto"/>
    </w:pPr>
    <w:rPr>
      <w:rFonts w:ascii="Arial" w:eastAsia="Times New Roman" w:hAnsi="Arial" w:cs="Arial"/>
      <w:b/>
      <w:bCs/>
      <w:sz w:val="24"/>
      <w:szCs w:val="24"/>
    </w:rPr>
  </w:style>
  <w:style w:type="paragraph" w:customStyle="1" w:styleId="author2">
    <w:name w:val="author2"/>
    <w:basedOn w:val="Normal"/>
    <w:rsid w:val="0048727A"/>
    <w:pPr>
      <w:spacing w:before="72" w:after="72" w:line="240" w:lineRule="auto"/>
    </w:pPr>
    <w:rPr>
      <w:rFonts w:ascii="Arial" w:eastAsia="Times New Roman" w:hAnsi="Arial" w:cs="Arial"/>
      <w:b/>
      <w:bCs/>
      <w:sz w:val="24"/>
      <w:szCs w:val="24"/>
    </w:rPr>
  </w:style>
  <w:style w:type="paragraph" w:customStyle="1" w:styleId="admon-title1">
    <w:name w:val="admon-title1"/>
    <w:basedOn w:val="Normal"/>
    <w:rsid w:val="0048727A"/>
    <w:pPr>
      <w:spacing w:before="100" w:beforeAutospacing="1" w:after="100" w:afterAutospacing="1" w:line="240" w:lineRule="auto"/>
    </w:pPr>
    <w:rPr>
      <w:rFonts w:ascii="Arial" w:eastAsia="Times New Roman" w:hAnsi="Arial" w:cs="Arial"/>
      <w:b/>
      <w:bCs/>
      <w:color w:val="61665A"/>
      <w:sz w:val="24"/>
      <w:szCs w:val="24"/>
    </w:rPr>
  </w:style>
  <w:style w:type="paragraph" w:customStyle="1" w:styleId="admon-title2">
    <w:name w:val="admon-title2"/>
    <w:basedOn w:val="Normal"/>
    <w:rsid w:val="0048727A"/>
    <w:pPr>
      <w:spacing w:before="100" w:beforeAutospacing="1" w:after="100" w:afterAutospacing="1" w:line="240" w:lineRule="auto"/>
    </w:pPr>
    <w:rPr>
      <w:rFonts w:ascii="Arial" w:eastAsia="Times New Roman" w:hAnsi="Arial" w:cs="Arial"/>
      <w:b/>
      <w:bCs/>
      <w:color w:val="61665A"/>
      <w:sz w:val="24"/>
      <w:szCs w:val="24"/>
    </w:rPr>
  </w:style>
  <w:style w:type="paragraph" w:customStyle="1" w:styleId="first-para6">
    <w:name w:val="first-para6"/>
    <w:basedOn w:val="Normal"/>
    <w:rsid w:val="0048727A"/>
    <w:pPr>
      <w:spacing w:after="0" w:line="240" w:lineRule="auto"/>
      <w:textAlignment w:val="top"/>
    </w:pPr>
    <w:rPr>
      <w:rFonts w:ascii="Arial" w:eastAsia="Times New Roman" w:hAnsi="Arial" w:cs="Arial"/>
      <w:sz w:val="24"/>
      <w:szCs w:val="24"/>
    </w:rPr>
  </w:style>
  <w:style w:type="paragraph" w:customStyle="1" w:styleId="para1">
    <w:name w:val="para1"/>
    <w:basedOn w:val="Normal"/>
    <w:rsid w:val="0048727A"/>
    <w:pPr>
      <w:spacing w:before="216" w:after="0" w:line="240" w:lineRule="auto"/>
      <w:textAlignment w:val="top"/>
    </w:pPr>
    <w:rPr>
      <w:rFonts w:ascii="Arial" w:eastAsia="Times New Roman" w:hAnsi="Arial" w:cs="Arial"/>
      <w:sz w:val="24"/>
      <w:szCs w:val="24"/>
    </w:rPr>
  </w:style>
  <w:style w:type="paragraph" w:customStyle="1" w:styleId="last-para1">
    <w:name w:val="last-para1"/>
    <w:basedOn w:val="Normal"/>
    <w:rsid w:val="0048727A"/>
    <w:pPr>
      <w:spacing w:before="216" w:after="0" w:line="240" w:lineRule="auto"/>
      <w:textAlignment w:val="top"/>
    </w:pPr>
    <w:rPr>
      <w:rFonts w:ascii="Arial" w:eastAsia="Times New Roman" w:hAnsi="Arial" w:cs="Arial"/>
      <w:sz w:val="24"/>
      <w:szCs w:val="24"/>
    </w:rPr>
  </w:style>
  <w:style w:type="paragraph" w:customStyle="1" w:styleId="first-para7">
    <w:name w:val="first-para7"/>
    <w:basedOn w:val="Normal"/>
    <w:rsid w:val="0048727A"/>
    <w:pPr>
      <w:spacing w:before="216" w:after="0" w:line="240" w:lineRule="auto"/>
    </w:pPr>
    <w:rPr>
      <w:rFonts w:ascii="Arial" w:eastAsia="Times New Roman" w:hAnsi="Arial" w:cs="Arial"/>
      <w:sz w:val="21"/>
      <w:szCs w:val="21"/>
    </w:rPr>
  </w:style>
  <w:style w:type="paragraph" w:customStyle="1" w:styleId="miscfigure1">
    <w:name w:val="miscfigure1"/>
    <w:basedOn w:val="Normal"/>
    <w:rsid w:val="0048727A"/>
    <w:pPr>
      <w:spacing w:before="240" w:after="100" w:afterAutospacing="1" w:line="240" w:lineRule="auto"/>
    </w:pPr>
    <w:rPr>
      <w:rFonts w:ascii="Times New Roman" w:eastAsia="Times New Roman" w:hAnsi="Times New Roman" w:cs="Times New Roman"/>
      <w:sz w:val="24"/>
      <w:szCs w:val="24"/>
    </w:rPr>
  </w:style>
  <w:style w:type="paragraph" w:customStyle="1" w:styleId="first-para8">
    <w:name w:val="first-para8"/>
    <w:basedOn w:val="Normal"/>
    <w:rsid w:val="0048727A"/>
    <w:pPr>
      <w:spacing w:after="0" w:line="240" w:lineRule="auto"/>
    </w:pPr>
    <w:rPr>
      <w:rFonts w:ascii="Arial" w:eastAsia="Times New Roman" w:hAnsi="Arial" w:cs="Arial"/>
      <w:sz w:val="21"/>
      <w:szCs w:val="21"/>
    </w:rPr>
  </w:style>
  <w:style w:type="paragraph" w:customStyle="1" w:styleId="freemediaobject1">
    <w:name w:val="freemediaobject1"/>
    <w:basedOn w:val="Normal"/>
    <w:rsid w:val="0048727A"/>
    <w:pPr>
      <w:spacing w:before="240" w:after="100" w:afterAutospacing="1" w:line="240" w:lineRule="auto"/>
      <w:ind w:left="240"/>
    </w:pPr>
    <w:rPr>
      <w:rFonts w:ascii="Times New Roman" w:eastAsia="Times New Roman" w:hAnsi="Times New Roman" w:cs="Times New Roman"/>
      <w:sz w:val="24"/>
      <w:szCs w:val="24"/>
    </w:rPr>
  </w:style>
  <w:style w:type="paragraph" w:customStyle="1" w:styleId="table-para1">
    <w:name w:val="table-para1"/>
    <w:basedOn w:val="Normal"/>
    <w:rsid w:val="0048727A"/>
    <w:pPr>
      <w:spacing w:after="0" w:line="240" w:lineRule="auto"/>
      <w:ind w:left="72" w:right="240"/>
    </w:pPr>
    <w:rPr>
      <w:rFonts w:ascii="Times New Roman" w:eastAsia="Times New Roman" w:hAnsi="Times New Roman" w:cs="Times New Roman"/>
      <w:color w:val="61665A"/>
      <w:sz w:val="24"/>
      <w:szCs w:val="24"/>
    </w:rPr>
  </w:style>
  <w:style w:type="paragraph" w:customStyle="1" w:styleId="orderedlist1">
    <w:name w:val="orderedlist1"/>
    <w:basedOn w:val="Normal"/>
    <w:rsid w:val="0048727A"/>
    <w:pPr>
      <w:spacing w:before="96" w:after="0" w:line="240" w:lineRule="auto"/>
    </w:pPr>
    <w:rPr>
      <w:rFonts w:ascii="Times New Roman" w:eastAsia="Times New Roman" w:hAnsi="Times New Roman" w:cs="Times New Roman"/>
      <w:sz w:val="24"/>
      <w:szCs w:val="24"/>
    </w:rPr>
  </w:style>
  <w:style w:type="paragraph" w:customStyle="1" w:styleId="itemizedlist1">
    <w:name w:val="itemizedlist1"/>
    <w:basedOn w:val="Normal"/>
    <w:rsid w:val="0048727A"/>
    <w:pPr>
      <w:spacing w:before="216" w:after="100" w:afterAutospacing="1" w:line="240" w:lineRule="auto"/>
      <w:ind w:left="960"/>
    </w:pPr>
    <w:rPr>
      <w:rFonts w:ascii="Times New Roman" w:eastAsia="Times New Roman" w:hAnsi="Times New Roman" w:cs="Times New Roman"/>
      <w:sz w:val="24"/>
      <w:szCs w:val="24"/>
    </w:rPr>
  </w:style>
  <w:style w:type="paragraph" w:customStyle="1" w:styleId="itemizedlist2">
    <w:name w:val="itemizedlist2"/>
    <w:basedOn w:val="Normal"/>
    <w:rsid w:val="0048727A"/>
    <w:pPr>
      <w:spacing w:before="216" w:after="100" w:afterAutospacing="1" w:line="240" w:lineRule="auto"/>
    </w:pPr>
    <w:rPr>
      <w:rFonts w:ascii="Times New Roman" w:eastAsia="Times New Roman" w:hAnsi="Times New Roman" w:cs="Times New Roman"/>
      <w:sz w:val="24"/>
      <w:szCs w:val="24"/>
    </w:rPr>
  </w:style>
  <w:style w:type="paragraph" w:customStyle="1" w:styleId="itemizedlist3">
    <w:name w:val="itemizedlist3"/>
    <w:basedOn w:val="Normal"/>
    <w:rsid w:val="0048727A"/>
    <w:pPr>
      <w:spacing w:before="216" w:after="100" w:afterAutospacing="1" w:line="240" w:lineRule="auto"/>
    </w:pPr>
    <w:rPr>
      <w:rFonts w:ascii="Times New Roman" w:eastAsia="Times New Roman" w:hAnsi="Times New Roman" w:cs="Times New Roman"/>
      <w:sz w:val="24"/>
      <w:szCs w:val="24"/>
    </w:rPr>
  </w:style>
  <w:style w:type="paragraph" w:customStyle="1" w:styleId="para2">
    <w:name w:val="para2"/>
    <w:basedOn w:val="Normal"/>
    <w:rsid w:val="0048727A"/>
    <w:pPr>
      <w:spacing w:before="216" w:after="0" w:line="240" w:lineRule="auto"/>
    </w:pPr>
    <w:rPr>
      <w:rFonts w:ascii="Arial" w:eastAsia="Times New Roman" w:hAnsi="Arial" w:cs="Arial"/>
      <w:i/>
      <w:iCs/>
      <w:sz w:val="21"/>
      <w:szCs w:val="21"/>
    </w:rPr>
  </w:style>
  <w:style w:type="paragraph" w:customStyle="1" w:styleId="error1">
    <w:name w:val="error1"/>
    <w:basedOn w:val="Normal"/>
    <w:rsid w:val="0048727A"/>
    <w:pPr>
      <w:spacing w:before="100" w:beforeAutospacing="1" w:after="100" w:afterAutospacing="1" w:line="240" w:lineRule="auto"/>
      <w:jc w:val="center"/>
    </w:pPr>
    <w:rPr>
      <w:rFonts w:ascii="Times New Roman" w:eastAsia="Times New Roman" w:hAnsi="Times New Roman" w:cs="Times New Roman"/>
      <w:b/>
      <w:bCs/>
      <w:color w:val="FF0000"/>
      <w:sz w:val="18"/>
      <w:szCs w:val="18"/>
    </w:rPr>
  </w:style>
  <w:style w:type="paragraph" w:customStyle="1" w:styleId="item1">
    <w:name w:val="item1"/>
    <w:basedOn w:val="Normal"/>
    <w:rsid w:val="0048727A"/>
    <w:pPr>
      <w:spacing w:before="100" w:beforeAutospacing="1" w:after="100" w:afterAutospacing="1" w:line="240" w:lineRule="auto"/>
    </w:pPr>
    <w:rPr>
      <w:rFonts w:ascii="Verdana" w:eastAsia="Times New Roman" w:hAnsi="Verdana" w:cs="Times New Roman"/>
      <w:b/>
      <w:bCs/>
      <w:color w:val="0E25AB"/>
      <w:sz w:val="18"/>
      <w:szCs w:val="18"/>
    </w:rPr>
  </w:style>
  <w:style w:type="paragraph" w:customStyle="1" w:styleId="newtree1">
    <w:name w:val="newtree1"/>
    <w:basedOn w:val="Normal"/>
    <w:rsid w:val="0048727A"/>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treename1">
    <w:name w:val="treename1"/>
    <w:basedOn w:val="Normal"/>
    <w:rsid w:val="0048727A"/>
    <w:pPr>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label2">
    <w:name w:val="label2"/>
    <w:basedOn w:val="Normal"/>
    <w:rsid w:val="0048727A"/>
    <w:pPr>
      <w:spacing w:before="100" w:beforeAutospacing="1" w:after="100" w:afterAutospacing="1" w:line="240" w:lineRule="auto"/>
      <w:textAlignment w:val="center"/>
    </w:pPr>
    <w:rPr>
      <w:rFonts w:ascii="Times New Roman" w:eastAsia="Times New Roman" w:hAnsi="Times New Roman" w:cs="Times New Roman"/>
      <w:color w:val="000000"/>
      <w:sz w:val="17"/>
      <w:szCs w:val="17"/>
    </w:rPr>
  </w:style>
  <w:style w:type="paragraph" w:customStyle="1" w:styleId="visible1">
    <w:name w:val="visible1"/>
    <w:basedOn w:val="Normal"/>
    <w:rsid w:val="0048727A"/>
    <w:pPr>
      <w:spacing w:before="100" w:beforeAutospacing="1" w:after="100" w:afterAutospacing="1" w:line="240" w:lineRule="auto"/>
    </w:pPr>
    <w:rPr>
      <w:rFonts w:ascii="Times New Roman" w:eastAsia="Times New Roman" w:hAnsi="Times New Roman" w:cs="Times New Roman"/>
      <w:b/>
      <w:bCs/>
      <w:color w:val="0E25AB"/>
      <w:sz w:val="24"/>
      <w:szCs w:val="24"/>
    </w:rPr>
  </w:style>
  <w:style w:type="paragraph" w:customStyle="1" w:styleId="hidden1">
    <w:name w:val="hidden1"/>
    <w:basedOn w:val="Normal"/>
    <w:rsid w:val="0048727A"/>
    <w:pPr>
      <w:shd w:val="clear" w:color="auto" w:fill="DDDDDD"/>
      <w:spacing w:before="100" w:beforeAutospacing="1" w:after="100" w:afterAutospacing="1" w:line="240" w:lineRule="auto"/>
    </w:pPr>
    <w:rPr>
      <w:rFonts w:ascii="Times New Roman" w:eastAsia="Times New Roman" w:hAnsi="Times New Roman" w:cs="Times New Roman"/>
      <w:b/>
      <w:bCs/>
      <w:vanish/>
      <w:sz w:val="24"/>
      <w:szCs w:val="24"/>
    </w:rPr>
  </w:style>
  <w:style w:type="paragraph" w:customStyle="1" w:styleId="delete1">
    <w:name w:val="delete1"/>
    <w:basedOn w:val="Normal"/>
    <w:rsid w:val="0048727A"/>
    <w:pPr>
      <w:shd w:val="clear" w:color="auto" w:fill="E7748A"/>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newtopic1">
    <w:name w:val="newtopic1"/>
    <w:basedOn w:val="Normal"/>
    <w:rsid w:val="0048727A"/>
    <w:pPr>
      <w:spacing w:after="0" w:line="240" w:lineRule="auto"/>
    </w:pPr>
    <w:rPr>
      <w:rFonts w:ascii="Times New Roman" w:eastAsia="Times New Roman" w:hAnsi="Times New Roman" w:cs="Times New Roman"/>
      <w:vanish/>
      <w:color w:val="0E25AB"/>
      <w:sz w:val="24"/>
      <w:szCs w:val="24"/>
    </w:rPr>
  </w:style>
  <w:style w:type="paragraph" w:customStyle="1" w:styleId="newtopicvisible1">
    <w:name w:val="newtopicvisible1"/>
    <w:basedOn w:val="Normal"/>
    <w:rsid w:val="0048727A"/>
    <w:pPr>
      <w:spacing w:after="0" w:line="240" w:lineRule="auto"/>
    </w:pPr>
    <w:rPr>
      <w:rFonts w:ascii="Times New Roman" w:eastAsia="Times New Roman" w:hAnsi="Times New Roman" w:cs="Times New Roman"/>
      <w:color w:val="0E25AB"/>
      <w:sz w:val="24"/>
      <w:szCs w:val="24"/>
    </w:rPr>
  </w:style>
  <w:style w:type="paragraph" w:customStyle="1" w:styleId="redplus1">
    <w:name w:val="redplus1"/>
    <w:basedOn w:val="Normal"/>
    <w:rsid w:val="0048727A"/>
    <w:pPr>
      <w:spacing w:before="100" w:beforeAutospacing="1" w:after="100" w:afterAutospacing="1" w:line="240" w:lineRule="auto"/>
    </w:pPr>
    <w:rPr>
      <w:rFonts w:ascii="Times New Roman" w:eastAsia="Times New Roman" w:hAnsi="Times New Roman" w:cs="Times New Roman"/>
      <w:b/>
      <w:bCs/>
      <w:color w:val="CC0000"/>
      <w:sz w:val="21"/>
      <w:szCs w:val="21"/>
    </w:rPr>
  </w:style>
  <w:style w:type="paragraph" w:customStyle="1" w:styleId="redplus2">
    <w:name w:val="redplus2"/>
    <w:basedOn w:val="Normal"/>
    <w:rsid w:val="0048727A"/>
    <w:pPr>
      <w:spacing w:before="100" w:beforeAutospacing="1" w:after="100" w:afterAutospacing="1" w:line="240" w:lineRule="auto"/>
    </w:pPr>
    <w:rPr>
      <w:rFonts w:ascii="Times New Roman" w:eastAsia="Times New Roman" w:hAnsi="Times New Roman" w:cs="Times New Roman"/>
      <w:b/>
      <w:bCs/>
      <w:color w:val="CC0000"/>
      <w:sz w:val="21"/>
      <w:szCs w:val="21"/>
    </w:rPr>
  </w:style>
  <w:style w:type="paragraph" w:customStyle="1" w:styleId="spacer1">
    <w:name w:val="spacer1"/>
    <w:basedOn w:val="Normal"/>
    <w:rsid w:val="0048727A"/>
    <w:pPr>
      <w:spacing w:after="0" w:line="240" w:lineRule="auto"/>
    </w:pPr>
    <w:rPr>
      <w:rFonts w:ascii="Times New Roman" w:eastAsia="Times New Roman" w:hAnsi="Times New Roman" w:cs="Times New Roman"/>
      <w:sz w:val="24"/>
      <w:szCs w:val="24"/>
    </w:rPr>
  </w:style>
  <w:style w:type="paragraph" w:customStyle="1" w:styleId="hover1">
    <w:name w:val="hover1"/>
    <w:basedOn w:val="Normal"/>
    <w:rsid w:val="0048727A"/>
    <w:pPr>
      <w:shd w:val="clear" w:color="auto" w:fill="FFFFFF"/>
      <w:spacing w:before="100" w:beforeAutospacing="1" w:after="100" w:afterAutospacing="1" w:line="240" w:lineRule="auto"/>
    </w:pPr>
    <w:rPr>
      <w:rFonts w:ascii="Times New Roman" w:eastAsia="Times New Roman" w:hAnsi="Times New Roman" w:cs="Times New Roman"/>
      <w:color w:val="990102"/>
      <w:sz w:val="24"/>
      <w:szCs w:val="24"/>
    </w:rPr>
  </w:style>
  <w:style w:type="paragraph" w:customStyle="1" w:styleId="t1">
    <w:name w:val="t1"/>
    <w:basedOn w:val="Normal"/>
    <w:rsid w:val="0048727A"/>
    <w:pPr>
      <w:spacing w:after="0" w:line="240" w:lineRule="auto"/>
      <w:ind w:left="-180"/>
    </w:pPr>
    <w:rPr>
      <w:rFonts w:ascii="Times New Roman" w:eastAsia="Times New Roman" w:hAnsi="Times New Roman" w:cs="Times New Roman"/>
      <w:sz w:val="24"/>
      <w:szCs w:val="24"/>
    </w:rPr>
  </w:style>
  <w:style w:type="paragraph" w:customStyle="1" w:styleId="b1">
    <w:name w:val="b1"/>
    <w:basedOn w:val="Normal"/>
    <w:rsid w:val="0048727A"/>
    <w:pPr>
      <w:spacing w:after="0" w:line="240" w:lineRule="auto"/>
    </w:pPr>
    <w:rPr>
      <w:rFonts w:ascii="Times New Roman" w:eastAsia="Times New Roman" w:hAnsi="Times New Roman" w:cs="Times New Roman"/>
      <w:sz w:val="2"/>
      <w:szCs w:val="2"/>
    </w:rPr>
  </w:style>
  <w:style w:type="paragraph" w:customStyle="1" w:styleId="r1">
    <w:name w:val="r1"/>
    <w:basedOn w:val="Normal"/>
    <w:rsid w:val="0048727A"/>
    <w:pPr>
      <w:spacing w:before="150" w:after="0" w:line="240" w:lineRule="auto"/>
      <w:ind w:right="150"/>
    </w:pPr>
    <w:rPr>
      <w:rFonts w:ascii="Times New Roman" w:eastAsia="Times New Roman" w:hAnsi="Times New Roman" w:cs="Times New Roman"/>
      <w:color w:val="000000"/>
      <w:sz w:val="24"/>
      <w:szCs w:val="24"/>
    </w:rPr>
  </w:style>
  <w:style w:type="paragraph" w:customStyle="1" w:styleId="content2">
    <w:name w:val="content2"/>
    <w:basedOn w:val="Normal"/>
    <w:rsid w:val="0048727A"/>
    <w:pPr>
      <w:spacing w:after="0" w:line="240" w:lineRule="auto"/>
    </w:pPr>
    <w:rPr>
      <w:rFonts w:ascii="Times New Roman" w:eastAsia="Times New Roman" w:hAnsi="Times New Roman" w:cs="Times New Roman"/>
      <w:color w:val="494B43"/>
      <w:sz w:val="21"/>
      <w:szCs w:val="21"/>
    </w:rPr>
  </w:style>
  <w:style w:type="paragraph" w:customStyle="1" w:styleId="t2">
    <w:name w:val="t2"/>
    <w:basedOn w:val="Normal"/>
    <w:rsid w:val="0048727A"/>
    <w:pPr>
      <w:spacing w:after="0" w:line="240" w:lineRule="auto"/>
      <w:ind w:left="-180"/>
    </w:pPr>
    <w:rPr>
      <w:rFonts w:ascii="Times New Roman" w:eastAsia="Times New Roman" w:hAnsi="Times New Roman" w:cs="Times New Roman"/>
      <w:sz w:val="24"/>
      <w:szCs w:val="24"/>
    </w:rPr>
  </w:style>
  <w:style w:type="paragraph" w:customStyle="1" w:styleId="b2">
    <w:name w:val="b2"/>
    <w:basedOn w:val="Normal"/>
    <w:rsid w:val="0048727A"/>
    <w:pPr>
      <w:spacing w:after="0" w:line="240" w:lineRule="auto"/>
    </w:pPr>
    <w:rPr>
      <w:rFonts w:ascii="Times New Roman" w:eastAsia="Times New Roman" w:hAnsi="Times New Roman" w:cs="Times New Roman"/>
      <w:sz w:val="2"/>
      <w:szCs w:val="2"/>
    </w:rPr>
  </w:style>
  <w:style w:type="paragraph" w:customStyle="1" w:styleId="r2">
    <w:name w:val="r2"/>
    <w:basedOn w:val="Normal"/>
    <w:rsid w:val="0048727A"/>
    <w:pPr>
      <w:spacing w:before="150" w:after="0" w:line="240" w:lineRule="auto"/>
      <w:ind w:right="150"/>
    </w:pPr>
    <w:rPr>
      <w:rFonts w:ascii="Times New Roman" w:eastAsia="Times New Roman" w:hAnsi="Times New Roman" w:cs="Times New Roman"/>
      <w:color w:val="000000"/>
      <w:sz w:val="24"/>
      <w:szCs w:val="24"/>
    </w:rPr>
  </w:style>
  <w:style w:type="paragraph" w:customStyle="1" w:styleId="r3">
    <w:name w:val="r3"/>
    <w:basedOn w:val="Normal"/>
    <w:rsid w:val="0048727A"/>
    <w:pPr>
      <w:shd w:val="clear" w:color="auto" w:fill="DEDEDE"/>
      <w:spacing w:before="150" w:after="0" w:line="240" w:lineRule="auto"/>
      <w:ind w:right="150"/>
    </w:pPr>
    <w:rPr>
      <w:rFonts w:ascii="Times New Roman" w:eastAsia="Times New Roman" w:hAnsi="Times New Roman" w:cs="Times New Roman"/>
      <w:color w:val="000000"/>
      <w:sz w:val="24"/>
      <w:szCs w:val="24"/>
    </w:rPr>
  </w:style>
  <w:style w:type="paragraph" w:customStyle="1" w:styleId="hd2">
    <w:name w:val="hd2"/>
    <w:basedOn w:val="Normal"/>
    <w:rsid w:val="0048727A"/>
    <w:pPr>
      <w:spacing w:after="0" w:line="240" w:lineRule="auto"/>
    </w:pPr>
    <w:rPr>
      <w:rFonts w:ascii="Times New Roman" w:eastAsia="Times New Roman" w:hAnsi="Times New Roman" w:cs="Times New Roman"/>
      <w:b/>
      <w:bCs/>
      <w:sz w:val="24"/>
      <w:szCs w:val="24"/>
    </w:rPr>
  </w:style>
  <w:style w:type="paragraph" w:customStyle="1" w:styleId="annocontent1">
    <w:name w:val="annocontent1"/>
    <w:basedOn w:val="Normal"/>
    <w:rsid w:val="0048727A"/>
    <w:pPr>
      <w:spacing w:after="0" w:line="240" w:lineRule="auto"/>
    </w:pPr>
    <w:rPr>
      <w:rFonts w:ascii="Times New Roman" w:eastAsia="Times New Roman" w:hAnsi="Times New Roman" w:cs="Times New Roman"/>
      <w:color w:val="000000"/>
      <w:sz w:val="24"/>
      <w:szCs w:val="24"/>
    </w:rPr>
  </w:style>
  <w:style w:type="paragraph" w:customStyle="1" w:styleId="annot1">
    <w:name w:val="annot1"/>
    <w:basedOn w:val="Normal"/>
    <w:rsid w:val="0048727A"/>
    <w:pPr>
      <w:spacing w:after="0" w:line="240" w:lineRule="auto"/>
      <w:ind w:left="-180"/>
    </w:pPr>
    <w:rPr>
      <w:rFonts w:ascii="Times New Roman" w:eastAsia="Times New Roman" w:hAnsi="Times New Roman" w:cs="Times New Roman"/>
      <w:sz w:val="24"/>
      <w:szCs w:val="24"/>
    </w:rPr>
  </w:style>
  <w:style w:type="paragraph" w:customStyle="1" w:styleId="annobottom1">
    <w:name w:val="annobottom1"/>
    <w:basedOn w:val="Normal"/>
    <w:rsid w:val="0048727A"/>
    <w:pPr>
      <w:spacing w:after="0" w:line="240" w:lineRule="auto"/>
    </w:pPr>
    <w:rPr>
      <w:rFonts w:ascii="Times New Roman" w:eastAsia="Times New Roman" w:hAnsi="Times New Roman" w:cs="Times New Roman"/>
      <w:sz w:val="2"/>
      <w:szCs w:val="2"/>
    </w:rPr>
  </w:style>
  <w:style w:type="paragraph" w:customStyle="1" w:styleId="fixed1">
    <w:name w:val="fixed1"/>
    <w:basedOn w:val="Normal"/>
    <w:rsid w:val="0048727A"/>
    <w:pPr>
      <w:spacing w:after="0" w:line="240" w:lineRule="auto"/>
      <w:ind w:left="-180"/>
    </w:pPr>
    <w:rPr>
      <w:rFonts w:ascii="Courier New" w:eastAsia="Times New Roman" w:hAnsi="Courier New" w:cs="Courier New"/>
      <w:sz w:val="2"/>
      <w:szCs w:val="2"/>
    </w:rPr>
  </w:style>
  <w:style w:type="paragraph" w:customStyle="1" w:styleId="moveable1">
    <w:name w:val="moveable1"/>
    <w:basedOn w:val="Normal"/>
    <w:rsid w:val="0048727A"/>
    <w:pPr>
      <w:spacing w:after="0" w:line="240" w:lineRule="auto"/>
      <w:ind w:left="-180"/>
    </w:pPr>
    <w:rPr>
      <w:rFonts w:ascii="Times New Roman" w:eastAsia="Times New Roman" w:hAnsi="Times New Roman" w:cs="Times New Roman"/>
      <w:sz w:val="2"/>
      <w:szCs w:val="2"/>
    </w:rPr>
  </w:style>
  <w:style w:type="paragraph" w:customStyle="1" w:styleId="annomovetarget1">
    <w:name w:val="annomovetarget1"/>
    <w:basedOn w:val="Normal"/>
    <w:rsid w:val="0048727A"/>
    <w:pPr>
      <w:spacing w:after="0" w:line="240" w:lineRule="auto"/>
    </w:pPr>
    <w:rPr>
      <w:rFonts w:ascii="Times New Roman" w:eastAsia="Times New Roman" w:hAnsi="Times New Roman" w:cs="Times New Roman"/>
      <w:sz w:val="24"/>
      <w:szCs w:val="24"/>
    </w:rPr>
  </w:style>
  <w:style w:type="paragraph" w:customStyle="1" w:styleId="annotr1">
    <w:name w:val="annotr1"/>
    <w:basedOn w:val="Normal"/>
    <w:rsid w:val="0048727A"/>
    <w:pPr>
      <w:shd w:val="clear" w:color="auto" w:fill="0000FF"/>
      <w:spacing w:before="330" w:after="0" w:line="240" w:lineRule="auto"/>
      <w:ind w:right="150"/>
    </w:pPr>
    <w:rPr>
      <w:rFonts w:ascii="Times New Roman" w:eastAsia="Times New Roman" w:hAnsi="Times New Roman" w:cs="Times New Roman"/>
      <w:color w:val="000000"/>
      <w:sz w:val="24"/>
      <w:szCs w:val="24"/>
    </w:rPr>
  </w:style>
  <w:style w:type="paragraph" w:customStyle="1" w:styleId="hd3">
    <w:name w:val="hd3"/>
    <w:basedOn w:val="Normal"/>
    <w:rsid w:val="0048727A"/>
    <w:pPr>
      <w:spacing w:after="0" w:line="240" w:lineRule="auto"/>
      <w:ind w:left="60"/>
    </w:pPr>
    <w:rPr>
      <w:rFonts w:ascii="Times New Roman" w:eastAsia="Times New Roman" w:hAnsi="Times New Roman" w:cs="Times New Roman"/>
      <w:b/>
      <w:bCs/>
      <w:sz w:val="24"/>
      <w:szCs w:val="24"/>
    </w:rPr>
  </w:style>
  <w:style w:type="paragraph" w:customStyle="1" w:styleId="annotr2">
    <w:name w:val="annotr2"/>
    <w:basedOn w:val="Normal"/>
    <w:rsid w:val="0048727A"/>
    <w:pPr>
      <w:shd w:val="clear" w:color="auto" w:fill="0000FF"/>
      <w:spacing w:before="330" w:after="0" w:line="240" w:lineRule="auto"/>
      <w:ind w:right="150"/>
    </w:pPr>
    <w:rPr>
      <w:rFonts w:ascii="Times New Roman" w:eastAsia="Times New Roman" w:hAnsi="Times New Roman" w:cs="Times New Roman"/>
      <w:color w:val="000000"/>
      <w:sz w:val="24"/>
      <w:szCs w:val="24"/>
    </w:rPr>
  </w:style>
  <w:style w:type="paragraph" w:customStyle="1" w:styleId="b24-annotationtoctitle1">
    <w:name w:val="b24-annotationtoctitle1"/>
    <w:basedOn w:val="Normal"/>
    <w:rsid w:val="0048727A"/>
    <w:pPr>
      <w:shd w:val="clear" w:color="auto" w:fill="DCEEF6"/>
      <w:spacing w:before="100" w:beforeAutospacing="1" w:after="30" w:line="240" w:lineRule="auto"/>
    </w:pPr>
    <w:rPr>
      <w:rFonts w:ascii="Times New Roman" w:eastAsia="Times New Roman" w:hAnsi="Times New Roman" w:cs="Times New Roman"/>
      <w:b/>
      <w:bCs/>
      <w:color w:val="000000"/>
      <w:sz w:val="17"/>
      <w:szCs w:val="17"/>
    </w:rPr>
  </w:style>
  <w:style w:type="paragraph" w:customStyle="1" w:styleId="b24-activity-item1">
    <w:name w:val="b24-activity-item1"/>
    <w:basedOn w:val="Normal"/>
    <w:rsid w:val="0048727A"/>
    <w:pPr>
      <w:spacing w:before="100" w:beforeAutospacing="1" w:after="120" w:line="240" w:lineRule="auto"/>
    </w:pPr>
    <w:rPr>
      <w:rFonts w:ascii="Times New Roman" w:eastAsia="Times New Roman" w:hAnsi="Times New Roman" w:cs="Times New Roman"/>
      <w:sz w:val="24"/>
      <w:szCs w:val="24"/>
    </w:rPr>
  </w:style>
  <w:style w:type="paragraph" w:customStyle="1" w:styleId="n-leftside3">
    <w:name w:val="n-leftside3"/>
    <w:basedOn w:val="Normal"/>
    <w:rsid w:val="0048727A"/>
    <w:pPr>
      <w:spacing w:before="100" w:beforeAutospacing="1" w:after="100" w:afterAutospacing="1" w:line="240" w:lineRule="auto"/>
      <w:ind w:right="150"/>
    </w:pPr>
    <w:rPr>
      <w:rFonts w:ascii="Times New Roman" w:eastAsia="Times New Roman" w:hAnsi="Times New Roman" w:cs="Times New Roman"/>
      <w:sz w:val="24"/>
      <w:szCs w:val="24"/>
    </w:rPr>
  </w:style>
  <w:style w:type="paragraph" w:customStyle="1" w:styleId="b24-search-title1">
    <w:name w:val="b24-search-title1"/>
    <w:basedOn w:val="Normal"/>
    <w:rsid w:val="0048727A"/>
    <w:pPr>
      <w:spacing w:before="100" w:beforeAutospacing="1" w:after="45" w:line="240" w:lineRule="auto"/>
    </w:pPr>
    <w:rPr>
      <w:rFonts w:ascii="Times New Roman" w:eastAsia="Times New Roman" w:hAnsi="Times New Roman" w:cs="Times New Roman"/>
      <w:b/>
      <w:bCs/>
      <w:color w:val="000000"/>
    </w:rPr>
  </w:style>
  <w:style w:type="paragraph" w:customStyle="1" w:styleId="n-leftside4">
    <w:name w:val="n-leftside4"/>
    <w:basedOn w:val="Normal"/>
    <w:rsid w:val="0048727A"/>
    <w:pPr>
      <w:spacing w:before="100" w:beforeAutospacing="1" w:after="100" w:afterAutospacing="1" w:line="240" w:lineRule="auto"/>
      <w:ind w:right="150"/>
    </w:pPr>
    <w:rPr>
      <w:rFonts w:ascii="Times New Roman" w:eastAsia="Times New Roman" w:hAnsi="Times New Roman" w:cs="Times New Roman"/>
      <w:sz w:val="24"/>
      <w:szCs w:val="24"/>
    </w:rPr>
  </w:style>
  <w:style w:type="paragraph" w:customStyle="1" w:styleId="n-description1">
    <w:name w:val="n-description1"/>
    <w:basedOn w:val="Normal"/>
    <w:rsid w:val="0048727A"/>
    <w:pPr>
      <w:shd w:val="clear" w:color="auto" w:fill="EFEFE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profile-title1">
    <w:name w:val="b24-profile-title1"/>
    <w:basedOn w:val="Normal"/>
    <w:rsid w:val="0048727A"/>
    <w:pPr>
      <w:spacing w:before="60" w:after="60" w:line="240" w:lineRule="auto"/>
    </w:pPr>
    <w:rPr>
      <w:rFonts w:ascii="Times New Roman" w:eastAsia="Times New Roman" w:hAnsi="Times New Roman" w:cs="Times New Roman"/>
      <w:color w:val="000000"/>
    </w:rPr>
  </w:style>
  <w:style w:type="paragraph" w:customStyle="1" w:styleId="n-leftside5">
    <w:name w:val="n-leftside5"/>
    <w:basedOn w:val="Normal"/>
    <w:rsid w:val="0048727A"/>
    <w:pPr>
      <w:spacing w:before="100" w:beforeAutospacing="1" w:after="100" w:afterAutospacing="1" w:line="240" w:lineRule="auto"/>
      <w:ind w:right="150"/>
    </w:pPr>
    <w:rPr>
      <w:rFonts w:ascii="Times New Roman" w:eastAsia="Times New Roman" w:hAnsi="Times New Roman" w:cs="Times New Roman"/>
      <w:sz w:val="24"/>
      <w:szCs w:val="24"/>
    </w:rPr>
  </w:style>
  <w:style w:type="paragraph" w:customStyle="1" w:styleId="n-description2">
    <w:name w:val="n-description2"/>
    <w:basedOn w:val="Normal"/>
    <w:rsid w:val="0048727A"/>
    <w:pPr>
      <w:shd w:val="clear" w:color="auto" w:fill="EFEFE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description3">
    <w:name w:val="n-description3"/>
    <w:basedOn w:val="Normal"/>
    <w:rsid w:val="0048727A"/>
    <w:pPr>
      <w:shd w:val="clear" w:color="auto" w:fill="EFEFE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activity-page1">
    <w:name w:val="b24-activity-page1"/>
    <w:basedOn w:val="Normal"/>
    <w:rsid w:val="0048727A"/>
    <w:pPr>
      <w:spacing w:before="100" w:beforeAutospacing="1" w:after="100" w:afterAutospacing="1" w:line="240" w:lineRule="auto"/>
    </w:pPr>
    <w:rPr>
      <w:rFonts w:ascii="Times New Roman" w:eastAsia="Times New Roman" w:hAnsi="Times New Roman" w:cs="Times New Roman"/>
    </w:rPr>
  </w:style>
  <w:style w:type="paragraph" w:customStyle="1" w:styleId="n-leftside6">
    <w:name w:val="n-leftside6"/>
    <w:basedOn w:val="Normal"/>
    <w:rsid w:val="0048727A"/>
    <w:pPr>
      <w:spacing w:before="100" w:beforeAutospacing="1" w:after="100" w:afterAutospacing="1" w:line="240" w:lineRule="auto"/>
      <w:ind w:right="150"/>
    </w:pPr>
    <w:rPr>
      <w:rFonts w:ascii="Times New Roman" w:eastAsia="Times New Roman" w:hAnsi="Times New Roman" w:cs="Times New Roman"/>
      <w:sz w:val="24"/>
      <w:szCs w:val="24"/>
    </w:rPr>
  </w:style>
  <w:style w:type="paragraph" w:customStyle="1" w:styleId="b24-activity-item2">
    <w:name w:val="b24-activity-item2"/>
    <w:basedOn w:val="Normal"/>
    <w:rsid w:val="0048727A"/>
    <w:pPr>
      <w:spacing w:before="100" w:beforeAutospacing="1" w:after="120" w:line="240" w:lineRule="auto"/>
    </w:pPr>
    <w:rPr>
      <w:rFonts w:ascii="Times New Roman" w:eastAsia="Times New Roman" w:hAnsi="Times New Roman" w:cs="Times New Roman"/>
      <w:sz w:val="30"/>
      <w:szCs w:val="30"/>
    </w:rPr>
  </w:style>
  <w:style w:type="paragraph" w:customStyle="1" w:styleId="n-leftside7">
    <w:name w:val="n-leftside7"/>
    <w:basedOn w:val="Normal"/>
    <w:rsid w:val="0048727A"/>
    <w:pPr>
      <w:spacing w:before="100" w:beforeAutospacing="1" w:after="100" w:afterAutospacing="1" w:line="240" w:lineRule="auto"/>
      <w:ind w:right="150"/>
    </w:pPr>
    <w:rPr>
      <w:rFonts w:ascii="Times New Roman" w:eastAsia="Times New Roman" w:hAnsi="Times New Roman" w:cs="Times New Roman"/>
      <w:sz w:val="24"/>
      <w:szCs w:val="24"/>
    </w:rPr>
  </w:style>
  <w:style w:type="paragraph" w:customStyle="1" w:styleId="b24-title31">
    <w:name w:val="b24-title31"/>
    <w:basedOn w:val="Normal"/>
    <w:rsid w:val="0048727A"/>
    <w:pPr>
      <w:shd w:val="clear" w:color="auto" w:fill="D6E6F5"/>
      <w:spacing w:before="100" w:beforeAutospacing="1" w:after="100" w:afterAutospacing="1" w:line="240" w:lineRule="auto"/>
    </w:pPr>
    <w:rPr>
      <w:rFonts w:ascii="Times New Roman" w:eastAsia="Times New Roman" w:hAnsi="Times New Roman" w:cs="Times New Roman"/>
      <w:b/>
      <w:bCs/>
      <w:color w:val="000000"/>
      <w:spacing w:val="24"/>
      <w:sz w:val="18"/>
      <w:szCs w:val="18"/>
    </w:rPr>
  </w:style>
  <w:style w:type="paragraph" w:customStyle="1" w:styleId="n-seperator1">
    <w:name w:val="n-seperator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seperator2">
    <w:name w:val="n-seperator2"/>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24-formbg1">
    <w:name w:val="b24-formbg1"/>
    <w:basedOn w:val="Normal"/>
    <w:rsid w:val="0048727A"/>
    <w:pPr>
      <w:pBdr>
        <w:top w:val="single" w:sz="6" w:space="0" w:color="5E7ABB"/>
        <w:left w:val="single" w:sz="6" w:space="0" w:color="5E7ABB"/>
        <w:bottom w:val="single" w:sz="6" w:space="0" w:color="5E7ABB"/>
        <w:right w:val="single" w:sz="6" w:space="0" w:color="5E7ABB"/>
      </w:pBdr>
      <w:spacing w:before="100" w:beforeAutospacing="1" w:after="100" w:afterAutospacing="1" w:line="240" w:lineRule="auto"/>
    </w:pPr>
    <w:rPr>
      <w:rFonts w:ascii="Times New Roman" w:eastAsia="Times New Roman" w:hAnsi="Times New Roman" w:cs="Times New Roman"/>
      <w:color w:val="FFFFFF"/>
      <w:sz w:val="24"/>
      <w:szCs w:val="24"/>
    </w:rPr>
  </w:style>
  <w:style w:type="paragraph" w:customStyle="1" w:styleId="b24-activity-notificationlist1">
    <w:name w:val="b24-activity-notificationlist1"/>
    <w:basedOn w:val="Normal"/>
    <w:rsid w:val="004872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eftside8">
    <w:name w:val="n-leftside8"/>
    <w:basedOn w:val="Normal"/>
    <w:rsid w:val="0048727A"/>
    <w:pPr>
      <w:spacing w:before="100" w:beforeAutospacing="1" w:after="100" w:afterAutospacing="1" w:line="240" w:lineRule="auto"/>
      <w:ind w:right="150"/>
    </w:pPr>
    <w:rPr>
      <w:rFonts w:ascii="Times New Roman" w:eastAsia="Times New Roman" w:hAnsi="Times New Roman" w:cs="Times New Roman"/>
      <w:sz w:val="24"/>
      <w:szCs w:val="24"/>
    </w:rPr>
  </w:style>
  <w:style w:type="paragraph" w:customStyle="1" w:styleId="b24-activity-item3">
    <w:name w:val="b24-activity-item3"/>
    <w:basedOn w:val="Normal"/>
    <w:rsid w:val="0048727A"/>
    <w:pPr>
      <w:spacing w:before="100" w:beforeAutospacing="1" w:after="120" w:line="240" w:lineRule="auto"/>
    </w:pPr>
    <w:rPr>
      <w:rFonts w:ascii="Times New Roman" w:eastAsia="Times New Roman" w:hAnsi="Times New Roman" w:cs="Times New Roman"/>
      <w:sz w:val="24"/>
      <w:szCs w:val="24"/>
    </w:rPr>
  </w:style>
  <w:style w:type="paragraph" w:customStyle="1" w:styleId="n-leftside9">
    <w:name w:val="n-leftside9"/>
    <w:basedOn w:val="Normal"/>
    <w:rsid w:val="0048727A"/>
    <w:pPr>
      <w:spacing w:before="100" w:beforeAutospacing="1" w:after="100" w:afterAutospacing="1" w:line="240" w:lineRule="auto"/>
      <w:ind w:right="150"/>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48727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8727A"/>
    <w:rPr>
      <w:rFonts w:ascii="Arial" w:eastAsia="Times New Roman" w:hAnsi="Arial" w:cs="Arial"/>
      <w:vanish/>
      <w:sz w:val="16"/>
      <w:szCs w:val="16"/>
    </w:rPr>
  </w:style>
  <w:style w:type="character" w:customStyle="1" w:styleId="b24-annotation-target1">
    <w:name w:val="b24-annotation-target1"/>
    <w:basedOn w:val="DefaultParagraphFont"/>
    <w:rsid w:val="0048727A"/>
    <w:rPr>
      <w:vanish/>
      <w:webHidden w:val="0"/>
      <w:specVanish w:val="0"/>
    </w:rPr>
  </w:style>
  <w:style w:type="character" w:customStyle="1" w:styleId="figuremediaobject">
    <w:name w:val="figuremediaobject"/>
    <w:basedOn w:val="DefaultParagraphFont"/>
    <w:rsid w:val="0048727A"/>
  </w:style>
  <w:style w:type="character" w:customStyle="1" w:styleId="example-title1">
    <w:name w:val="example-title1"/>
    <w:basedOn w:val="DefaultParagraphFont"/>
    <w:rsid w:val="0048727A"/>
    <w:rPr>
      <w:b/>
      <w:bCs/>
      <w:color w:val="61665A"/>
      <w:sz w:val="21"/>
      <w:szCs w:val="21"/>
    </w:rPr>
  </w:style>
  <w:style w:type="character" w:customStyle="1" w:styleId="example-titlelabel">
    <w:name w:val="example-titlelabel"/>
    <w:basedOn w:val="DefaultParagraphFont"/>
    <w:rsid w:val="0048727A"/>
  </w:style>
  <w:style w:type="character" w:customStyle="1" w:styleId="example-title2">
    <w:name w:val="example-title2"/>
    <w:basedOn w:val="DefaultParagraphFont"/>
    <w:rsid w:val="0048727A"/>
    <w:rPr>
      <w:b/>
      <w:bCs/>
      <w:color w:val="61665A"/>
      <w:sz w:val="21"/>
      <w:szCs w:val="21"/>
    </w:rPr>
  </w:style>
  <w:style w:type="character" w:customStyle="1" w:styleId="example-title3">
    <w:name w:val="example-title3"/>
    <w:basedOn w:val="DefaultParagraphFont"/>
    <w:rsid w:val="0048727A"/>
    <w:rPr>
      <w:b/>
      <w:bCs/>
      <w:color w:val="61665A"/>
      <w:sz w:val="21"/>
      <w:szCs w:val="21"/>
    </w:rPr>
  </w:style>
  <w:style w:type="character" w:customStyle="1" w:styleId="example-title4">
    <w:name w:val="example-title4"/>
    <w:basedOn w:val="DefaultParagraphFont"/>
    <w:rsid w:val="0048727A"/>
    <w:rPr>
      <w:b/>
      <w:bCs/>
      <w:color w:val="61665A"/>
      <w:sz w:val="21"/>
      <w:szCs w:val="21"/>
    </w:rPr>
  </w:style>
  <w:style w:type="character" w:customStyle="1" w:styleId="example-title5">
    <w:name w:val="example-title5"/>
    <w:basedOn w:val="DefaultParagraphFont"/>
    <w:rsid w:val="0048727A"/>
    <w:rPr>
      <w:b/>
      <w:bCs/>
      <w:color w:val="61665A"/>
      <w:sz w:val="21"/>
      <w:szCs w:val="21"/>
    </w:rPr>
  </w:style>
  <w:style w:type="paragraph" w:styleId="z-BottomofForm">
    <w:name w:val="HTML Bottom of Form"/>
    <w:basedOn w:val="Normal"/>
    <w:next w:val="Normal"/>
    <w:link w:val="z-BottomofFormChar"/>
    <w:hidden/>
    <w:uiPriority w:val="99"/>
    <w:semiHidden/>
    <w:unhideWhenUsed/>
    <w:rsid w:val="0048727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8727A"/>
    <w:rPr>
      <w:rFonts w:ascii="Arial" w:eastAsia="Times New Roman" w:hAnsi="Arial" w:cs="Arial"/>
      <w:vanish/>
      <w:sz w:val="16"/>
      <w:szCs w:val="16"/>
    </w:rPr>
  </w:style>
  <w:style w:type="character" w:customStyle="1" w:styleId="unicode1">
    <w:name w:val="unicode1"/>
    <w:basedOn w:val="DefaultParagraphFont"/>
    <w:rsid w:val="0098078C"/>
    <w:rPr>
      <w:rFonts w:ascii="Lucida Sans Unicode" w:hAnsi="Lucida Sans Unicode" w:cs="Lucida Sans Unicode" w:hint="default"/>
    </w:rPr>
  </w:style>
  <w:style w:type="character" w:customStyle="1" w:styleId="table-title1">
    <w:name w:val="table-title1"/>
    <w:basedOn w:val="DefaultParagraphFont"/>
    <w:rsid w:val="0098078C"/>
    <w:rPr>
      <w:rFonts w:ascii="Arial" w:hAnsi="Arial" w:cs="Arial" w:hint="default"/>
      <w:b/>
      <w:bCs/>
      <w:color w:val="61665A"/>
    </w:rPr>
  </w:style>
  <w:style w:type="character" w:customStyle="1" w:styleId="table-title2">
    <w:name w:val="table-title2"/>
    <w:basedOn w:val="DefaultParagraphFont"/>
    <w:rsid w:val="0098078C"/>
    <w:rPr>
      <w:rFonts w:ascii="Arial" w:hAnsi="Arial" w:cs="Arial" w:hint="default"/>
      <w:b/>
      <w:bCs/>
      <w:color w:val="61665A"/>
    </w:rPr>
  </w:style>
  <w:style w:type="character" w:customStyle="1" w:styleId="table-titlelabel">
    <w:name w:val="table-titlelabel"/>
    <w:basedOn w:val="DefaultParagraphFont"/>
    <w:rsid w:val="0098078C"/>
  </w:style>
  <w:style w:type="character" w:customStyle="1" w:styleId="figure-title2">
    <w:name w:val="figure-title2"/>
    <w:basedOn w:val="DefaultParagraphFont"/>
    <w:rsid w:val="00B66818"/>
  </w:style>
  <w:style w:type="character" w:customStyle="1" w:styleId="Heading5Char">
    <w:name w:val="Heading 5 Char"/>
    <w:basedOn w:val="DefaultParagraphFont"/>
    <w:link w:val="Heading5"/>
    <w:uiPriority w:val="9"/>
    <w:rsid w:val="003D404F"/>
    <w:rPr>
      <w:rFonts w:asciiTheme="majorHAnsi" w:eastAsiaTheme="majorEastAsia" w:hAnsiTheme="majorHAnsi" w:cstheme="majorBidi"/>
      <w:color w:val="243F60" w:themeColor="accent1" w:themeShade="7F"/>
    </w:rPr>
  </w:style>
  <w:style w:type="character" w:customStyle="1" w:styleId="table-title3">
    <w:name w:val="table-title3"/>
    <w:basedOn w:val="DefaultParagraphFont"/>
    <w:rsid w:val="003D404F"/>
    <w:rPr>
      <w:rFonts w:ascii="Arial" w:hAnsi="Arial" w:cs="Arial" w:hint="default"/>
      <w:b/>
      <w:bCs/>
      <w:color w:val="61665A"/>
    </w:rPr>
  </w:style>
  <w:style w:type="character" w:customStyle="1" w:styleId="table-title4">
    <w:name w:val="table-title4"/>
    <w:basedOn w:val="DefaultParagraphFont"/>
    <w:rsid w:val="003D404F"/>
    <w:rPr>
      <w:rFonts w:ascii="Arial" w:hAnsi="Arial" w:cs="Arial" w:hint="default"/>
      <w:b/>
      <w:bCs/>
      <w:color w:val="61665A"/>
    </w:rPr>
  </w:style>
  <w:style w:type="character" w:customStyle="1" w:styleId="table-title5">
    <w:name w:val="table-title5"/>
    <w:basedOn w:val="DefaultParagraphFont"/>
    <w:rsid w:val="003D404F"/>
    <w:rPr>
      <w:rFonts w:ascii="Arial" w:hAnsi="Arial" w:cs="Arial" w:hint="default"/>
      <w:b/>
      <w:bCs/>
      <w:color w:val="61665A"/>
    </w:rPr>
  </w:style>
  <w:style w:type="character" w:customStyle="1" w:styleId="example-title6">
    <w:name w:val="example-title6"/>
    <w:basedOn w:val="DefaultParagraphFont"/>
    <w:rsid w:val="004426AE"/>
    <w:rPr>
      <w:b/>
      <w:bCs/>
      <w:color w:val="61665A"/>
      <w:sz w:val="21"/>
      <w:szCs w:val="21"/>
    </w:rPr>
  </w:style>
  <w:style w:type="character" w:customStyle="1" w:styleId="figure-title3">
    <w:name w:val="figure-title3"/>
    <w:basedOn w:val="DefaultParagraphFont"/>
    <w:rsid w:val="004426AE"/>
  </w:style>
  <w:style w:type="character" w:customStyle="1" w:styleId="figure-title4">
    <w:name w:val="figure-title4"/>
    <w:basedOn w:val="DefaultParagraphFont"/>
    <w:rsid w:val="004426AE"/>
  </w:style>
  <w:style w:type="paragraph" w:styleId="ListParagraph">
    <w:name w:val="List Paragraph"/>
    <w:basedOn w:val="Normal"/>
    <w:uiPriority w:val="34"/>
    <w:qFormat/>
    <w:rsid w:val="00162EAF"/>
    <w:pPr>
      <w:ind w:left="720"/>
      <w:contextualSpacing/>
    </w:pPr>
  </w:style>
  <w:style w:type="paragraph" w:styleId="NoSpacing">
    <w:name w:val="No Spacing"/>
    <w:uiPriority w:val="1"/>
    <w:qFormat/>
    <w:rsid w:val="00FC55E1"/>
    <w:pPr>
      <w:spacing w:after="0" w:line="240" w:lineRule="auto"/>
    </w:pPr>
  </w:style>
  <w:style w:type="character" w:customStyle="1" w:styleId="table-title6">
    <w:name w:val="table-title6"/>
    <w:basedOn w:val="DefaultParagraphFont"/>
    <w:rsid w:val="00704E59"/>
    <w:rPr>
      <w:rFonts w:ascii="Arial" w:hAnsi="Arial" w:cs="Arial" w:hint="default"/>
      <w:b/>
      <w:bCs/>
      <w:color w:val="61665A"/>
    </w:rPr>
  </w:style>
  <w:style w:type="character" w:customStyle="1" w:styleId="example-title7">
    <w:name w:val="example-title7"/>
    <w:basedOn w:val="DefaultParagraphFont"/>
    <w:rsid w:val="004F56D2"/>
    <w:rPr>
      <w:b/>
      <w:bCs/>
      <w:color w:val="61665A"/>
      <w:sz w:val="21"/>
      <w:szCs w:val="21"/>
    </w:rPr>
  </w:style>
  <w:style w:type="character" w:customStyle="1" w:styleId="example-title8">
    <w:name w:val="example-title8"/>
    <w:basedOn w:val="DefaultParagraphFont"/>
    <w:rsid w:val="004F56D2"/>
    <w:rPr>
      <w:b/>
      <w:bCs/>
      <w:color w:val="61665A"/>
      <w:sz w:val="21"/>
      <w:szCs w:val="21"/>
    </w:rPr>
  </w:style>
  <w:style w:type="character" w:customStyle="1" w:styleId="example-title9">
    <w:name w:val="example-title9"/>
    <w:basedOn w:val="DefaultParagraphFont"/>
    <w:rsid w:val="004F56D2"/>
    <w:rPr>
      <w:b/>
      <w:bCs/>
      <w:color w:val="61665A"/>
      <w:sz w:val="21"/>
      <w:szCs w:val="21"/>
    </w:rPr>
  </w:style>
  <w:style w:type="character" w:customStyle="1" w:styleId="b24-booktitle1">
    <w:name w:val="b24-booktitle1"/>
    <w:basedOn w:val="DefaultParagraphFont"/>
    <w:rsid w:val="00E92D6A"/>
    <w:rPr>
      <w:b/>
      <w:bCs/>
    </w:rPr>
  </w:style>
  <w:style w:type="character" w:customStyle="1" w:styleId="b24-bookauthor1">
    <w:name w:val="b24-bookauthor1"/>
    <w:basedOn w:val="DefaultParagraphFont"/>
    <w:rsid w:val="00E92D6A"/>
    <w:rPr>
      <w:b w:val="0"/>
      <w:bCs w:val="0"/>
      <w:i w:val="0"/>
      <w:iCs w:val="0"/>
      <w:strike w:val="0"/>
      <w:dstrike w:val="0"/>
      <w:sz w:val="21"/>
      <w:szCs w:val="21"/>
      <w:u w:val="none"/>
      <w:effect w:val="none"/>
    </w:rPr>
  </w:style>
  <w:style w:type="character" w:customStyle="1" w:styleId="b24-bookauthor-nolink1">
    <w:name w:val="b24-bookauthor-nolink1"/>
    <w:basedOn w:val="DefaultParagraphFont"/>
    <w:rsid w:val="00E92D6A"/>
    <w:rPr>
      <w:strike w:val="0"/>
      <w:dstrike w:val="0"/>
      <w:u w:val="none"/>
      <w:effect w:val="none"/>
    </w:rPr>
  </w:style>
  <w:style w:type="character" w:customStyle="1" w:styleId="b24-bookimprint1">
    <w:name w:val="b24-bookimprint1"/>
    <w:basedOn w:val="DefaultParagraphFont"/>
    <w:rsid w:val="00E92D6A"/>
    <w:rPr>
      <w:b w:val="0"/>
      <w:bCs w:val="0"/>
      <w:i w:val="0"/>
      <w:iCs w:val="0"/>
      <w:strike w:val="0"/>
      <w:dstrike w:val="0"/>
      <w:sz w:val="21"/>
      <w:szCs w:val="21"/>
      <w:u w:val="none"/>
      <w:effect w:val="none"/>
    </w:rPr>
  </w:style>
  <w:style w:type="character" w:customStyle="1" w:styleId="b24-bookcwdate1">
    <w:name w:val="b24-bookcwdate1"/>
    <w:basedOn w:val="DefaultParagraphFont"/>
    <w:rsid w:val="00E92D6A"/>
    <w:rPr>
      <w:b w:val="0"/>
      <w:bCs w:val="0"/>
      <w:i w:val="0"/>
      <w:iCs w:val="0"/>
      <w:strike w:val="0"/>
      <w:dstrike w:val="0"/>
      <w:sz w:val="21"/>
      <w:szCs w:val="21"/>
      <w:u w:val="none"/>
      <w:effect w:val="none"/>
    </w:rPr>
  </w:style>
  <w:style w:type="character" w:customStyle="1" w:styleId="b24-bookpages1">
    <w:name w:val="b24-bookpages1"/>
    <w:basedOn w:val="DefaultParagraphFont"/>
    <w:rsid w:val="00E92D6A"/>
    <w:rPr>
      <w:sz w:val="21"/>
      <w:szCs w:val="21"/>
    </w:rPr>
  </w:style>
  <w:style w:type="character" w:customStyle="1" w:styleId="metadata-recommend1">
    <w:name w:val="metadata-recommend1"/>
    <w:basedOn w:val="DefaultParagraphFont"/>
    <w:rsid w:val="00E92D6A"/>
    <w:rPr>
      <w:b w:val="0"/>
      <w:bCs w:val="0"/>
      <w:i w:val="0"/>
      <w:iCs w:val="0"/>
      <w:strike w:val="0"/>
      <w:dstrike w:val="0"/>
      <w:color w:val="247B97"/>
      <w:sz w:val="18"/>
      <w:szCs w:val="18"/>
      <w:u w:val="none"/>
      <w:effect w:val="none"/>
    </w:rPr>
  </w:style>
  <w:style w:type="character" w:customStyle="1" w:styleId="metadata-unrecommend1">
    <w:name w:val="metadata-unrecommend1"/>
    <w:basedOn w:val="DefaultParagraphFont"/>
    <w:rsid w:val="00E92D6A"/>
    <w:rPr>
      <w:b w:val="0"/>
      <w:bCs w:val="0"/>
      <w:i w:val="0"/>
      <w:iCs w:val="0"/>
      <w:strike w:val="0"/>
      <w:dstrike w:val="0"/>
      <w:sz w:val="18"/>
      <w:szCs w:val="18"/>
      <w:u w:val="none"/>
      <w:effect w:val="none"/>
    </w:rPr>
  </w:style>
  <w:style w:type="character" w:customStyle="1" w:styleId="s-color1-fontcolor1">
    <w:name w:val="s-color1-fontcolor1"/>
    <w:basedOn w:val="DefaultParagraphFont"/>
    <w:rsid w:val="00E92D6A"/>
    <w:rPr>
      <w:color w:val="494B43"/>
    </w:rPr>
  </w:style>
  <w:style w:type="character" w:customStyle="1" w:styleId="recommendedcount1">
    <w:name w:val="recommendedcount1"/>
    <w:basedOn w:val="DefaultParagraphFont"/>
    <w:rsid w:val="00E92D6A"/>
    <w:rPr>
      <w:strike w:val="0"/>
      <w:dstrike w:val="0"/>
      <w:sz w:val="18"/>
      <w:szCs w:val="18"/>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58364">
      <w:bodyDiv w:val="1"/>
      <w:marLeft w:val="0"/>
      <w:marRight w:val="0"/>
      <w:marTop w:val="0"/>
      <w:marBottom w:val="0"/>
      <w:divBdr>
        <w:top w:val="none" w:sz="0" w:space="0" w:color="auto"/>
        <w:left w:val="none" w:sz="0" w:space="0" w:color="auto"/>
        <w:bottom w:val="none" w:sz="0" w:space="0" w:color="auto"/>
        <w:right w:val="none" w:sz="0" w:space="0" w:color="auto"/>
      </w:divBdr>
      <w:divsChild>
        <w:div w:id="350495646">
          <w:marLeft w:val="0"/>
          <w:marRight w:val="0"/>
          <w:marTop w:val="0"/>
          <w:marBottom w:val="0"/>
          <w:divBdr>
            <w:top w:val="none" w:sz="0" w:space="0" w:color="auto"/>
            <w:left w:val="single" w:sz="6" w:space="0" w:color="EDEFE8"/>
            <w:bottom w:val="single" w:sz="6" w:space="0" w:color="EDEFE8"/>
            <w:right w:val="single" w:sz="6" w:space="0" w:color="EDEFE8"/>
          </w:divBdr>
          <w:divsChild>
            <w:div w:id="878663486">
              <w:marLeft w:val="0"/>
              <w:marRight w:val="0"/>
              <w:marTop w:val="0"/>
              <w:marBottom w:val="0"/>
              <w:divBdr>
                <w:top w:val="none" w:sz="0" w:space="0" w:color="auto"/>
                <w:left w:val="none" w:sz="0" w:space="0" w:color="auto"/>
                <w:bottom w:val="none" w:sz="0" w:space="0" w:color="auto"/>
                <w:right w:val="none" w:sz="0" w:space="0" w:color="auto"/>
              </w:divBdr>
              <w:divsChild>
                <w:div w:id="799883170">
                  <w:marLeft w:val="0"/>
                  <w:marRight w:val="0"/>
                  <w:marTop w:val="0"/>
                  <w:marBottom w:val="0"/>
                  <w:divBdr>
                    <w:top w:val="none" w:sz="0" w:space="0" w:color="auto"/>
                    <w:left w:val="single" w:sz="6" w:space="0" w:color="EDEFE8"/>
                    <w:bottom w:val="single" w:sz="6" w:space="0" w:color="EDEFE8"/>
                    <w:right w:val="single" w:sz="6" w:space="0" w:color="EDEFE8"/>
                  </w:divBdr>
                  <w:divsChild>
                    <w:div w:id="1209754976">
                      <w:marLeft w:val="0"/>
                      <w:marRight w:val="0"/>
                      <w:marTop w:val="0"/>
                      <w:marBottom w:val="0"/>
                      <w:divBdr>
                        <w:top w:val="none" w:sz="0" w:space="0" w:color="auto"/>
                        <w:left w:val="none" w:sz="0" w:space="0" w:color="auto"/>
                        <w:bottom w:val="none" w:sz="0" w:space="0" w:color="auto"/>
                        <w:right w:val="none" w:sz="0" w:space="0" w:color="auto"/>
                      </w:divBdr>
                      <w:divsChild>
                        <w:div w:id="46925723">
                          <w:marLeft w:val="0"/>
                          <w:marRight w:val="0"/>
                          <w:marTop w:val="0"/>
                          <w:marBottom w:val="0"/>
                          <w:divBdr>
                            <w:top w:val="none" w:sz="0" w:space="0" w:color="auto"/>
                            <w:left w:val="none" w:sz="0" w:space="0" w:color="auto"/>
                            <w:bottom w:val="none" w:sz="0" w:space="0" w:color="auto"/>
                            <w:right w:val="none" w:sz="0" w:space="0" w:color="auto"/>
                          </w:divBdr>
                          <w:divsChild>
                            <w:div w:id="138771782">
                              <w:marLeft w:val="0"/>
                              <w:marRight w:val="0"/>
                              <w:marTop w:val="0"/>
                              <w:marBottom w:val="0"/>
                              <w:divBdr>
                                <w:top w:val="none" w:sz="0" w:space="0" w:color="auto"/>
                                <w:left w:val="none" w:sz="0" w:space="0" w:color="auto"/>
                                <w:bottom w:val="none" w:sz="0" w:space="0" w:color="auto"/>
                                <w:right w:val="none" w:sz="0" w:space="0" w:color="auto"/>
                              </w:divBdr>
                              <w:divsChild>
                                <w:div w:id="1923446242">
                                  <w:marLeft w:val="0"/>
                                  <w:marRight w:val="0"/>
                                  <w:marTop w:val="0"/>
                                  <w:marBottom w:val="0"/>
                                  <w:divBdr>
                                    <w:top w:val="none" w:sz="0" w:space="0" w:color="auto"/>
                                    <w:left w:val="none" w:sz="0" w:space="0" w:color="auto"/>
                                    <w:bottom w:val="none" w:sz="0" w:space="0" w:color="auto"/>
                                    <w:right w:val="none" w:sz="0" w:space="0" w:color="auto"/>
                                  </w:divBdr>
                                  <w:divsChild>
                                    <w:div w:id="2065906785">
                                      <w:marLeft w:val="0"/>
                                      <w:marRight w:val="0"/>
                                      <w:marTop w:val="0"/>
                                      <w:marBottom w:val="0"/>
                                      <w:divBdr>
                                        <w:top w:val="none" w:sz="0" w:space="0" w:color="auto"/>
                                        <w:left w:val="none" w:sz="0" w:space="0" w:color="auto"/>
                                        <w:bottom w:val="none" w:sz="0" w:space="0" w:color="auto"/>
                                        <w:right w:val="none" w:sz="0" w:space="0" w:color="auto"/>
                                      </w:divBdr>
                                      <w:divsChild>
                                        <w:div w:id="588395440">
                                          <w:marLeft w:val="0"/>
                                          <w:marRight w:val="0"/>
                                          <w:marTop w:val="0"/>
                                          <w:marBottom w:val="0"/>
                                          <w:divBdr>
                                            <w:top w:val="none" w:sz="0" w:space="0" w:color="auto"/>
                                            <w:left w:val="none" w:sz="0" w:space="0" w:color="auto"/>
                                            <w:bottom w:val="none" w:sz="0" w:space="0" w:color="auto"/>
                                            <w:right w:val="none" w:sz="0" w:space="0" w:color="auto"/>
                                          </w:divBdr>
                                          <w:divsChild>
                                            <w:div w:id="106003062">
                                              <w:marLeft w:val="0"/>
                                              <w:marRight w:val="0"/>
                                              <w:marTop w:val="0"/>
                                              <w:marBottom w:val="0"/>
                                              <w:divBdr>
                                                <w:top w:val="none" w:sz="0" w:space="0" w:color="auto"/>
                                                <w:left w:val="none" w:sz="0" w:space="0" w:color="auto"/>
                                                <w:bottom w:val="none" w:sz="0" w:space="0" w:color="auto"/>
                                                <w:right w:val="none" w:sz="0" w:space="0" w:color="auto"/>
                                              </w:divBdr>
                                              <w:divsChild>
                                                <w:div w:id="1701857749">
                                                  <w:marLeft w:val="240"/>
                                                  <w:marRight w:val="0"/>
                                                  <w:marTop w:val="0"/>
                                                  <w:marBottom w:val="0"/>
                                                  <w:divBdr>
                                                    <w:top w:val="none" w:sz="0" w:space="0" w:color="auto"/>
                                                    <w:left w:val="none" w:sz="0" w:space="0" w:color="auto"/>
                                                    <w:bottom w:val="none" w:sz="0" w:space="0" w:color="auto"/>
                                                    <w:right w:val="none" w:sz="0" w:space="0" w:color="auto"/>
                                                  </w:divBdr>
                                                  <w:divsChild>
                                                    <w:div w:id="210772683">
                                                      <w:marLeft w:val="0"/>
                                                      <w:marRight w:val="0"/>
                                                      <w:marTop w:val="0"/>
                                                      <w:marBottom w:val="0"/>
                                                      <w:divBdr>
                                                        <w:top w:val="none" w:sz="0" w:space="0" w:color="auto"/>
                                                        <w:left w:val="none" w:sz="0" w:space="0" w:color="auto"/>
                                                        <w:bottom w:val="none" w:sz="0" w:space="0" w:color="auto"/>
                                                        <w:right w:val="none" w:sz="0" w:space="0" w:color="auto"/>
                                                      </w:divBdr>
                                                      <w:divsChild>
                                                        <w:div w:id="583612195">
                                                          <w:marLeft w:val="0"/>
                                                          <w:marRight w:val="0"/>
                                                          <w:marTop w:val="0"/>
                                                          <w:marBottom w:val="0"/>
                                                          <w:divBdr>
                                                            <w:top w:val="none" w:sz="0" w:space="0" w:color="auto"/>
                                                            <w:left w:val="none" w:sz="0" w:space="0" w:color="auto"/>
                                                            <w:bottom w:val="none" w:sz="0" w:space="0" w:color="auto"/>
                                                            <w:right w:val="none" w:sz="0" w:space="0" w:color="auto"/>
                                                          </w:divBdr>
                                                        </w:div>
                                                        <w:div w:id="1569615137">
                                                          <w:marLeft w:val="0"/>
                                                          <w:marRight w:val="0"/>
                                                          <w:marTop w:val="0"/>
                                                          <w:marBottom w:val="0"/>
                                                          <w:divBdr>
                                                            <w:top w:val="none" w:sz="0" w:space="0" w:color="auto"/>
                                                            <w:left w:val="none" w:sz="0" w:space="0" w:color="auto"/>
                                                            <w:bottom w:val="none" w:sz="0" w:space="0" w:color="auto"/>
                                                            <w:right w:val="none" w:sz="0" w:space="0" w:color="auto"/>
                                                          </w:divBdr>
                                                        </w:div>
                                                        <w:div w:id="993263623">
                                                          <w:marLeft w:val="0"/>
                                                          <w:marRight w:val="0"/>
                                                          <w:marTop w:val="0"/>
                                                          <w:marBottom w:val="0"/>
                                                          <w:divBdr>
                                                            <w:top w:val="none" w:sz="0" w:space="0" w:color="auto"/>
                                                            <w:left w:val="none" w:sz="0" w:space="0" w:color="auto"/>
                                                            <w:bottom w:val="none" w:sz="0" w:space="0" w:color="auto"/>
                                                            <w:right w:val="none" w:sz="0" w:space="0" w:color="auto"/>
                                                          </w:divBdr>
                                                        </w:div>
                                                        <w:div w:id="250353707">
                                                          <w:marLeft w:val="0"/>
                                                          <w:marRight w:val="0"/>
                                                          <w:marTop w:val="0"/>
                                                          <w:marBottom w:val="0"/>
                                                          <w:divBdr>
                                                            <w:top w:val="none" w:sz="0" w:space="0" w:color="auto"/>
                                                            <w:left w:val="none" w:sz="0" w:space="0" w:color="auto"/>
                                                            <w:bottom w:val="none" w:sz="0" w:space="0" w:color="auto"/>
                                                            <w:right w:val="none" w:sz="0" w:space="0" w:color="auto"/>
                                                          </w:divBdr>
                                                        </w:div>
                                                        <w:div w:id="799570087">
                                                          <w:marLeft w:val="0"/>
                                                          <w:marRight w:val="0"/>
                                                          <w:marTop w:val="0"/>
                                                          <w:marBottom w:val="0"/>
                                                          <w:divBdr>
                                                            <w:top w:val="none" w:sz="0" w:space="0" w:color="auto"/>
                                                            <w:left w:val="none" w:sz="0" w:space="0" w:color="auto"/>
                                                            <w:bottom w:val="none" w:sz="0" w:space="0" w:color="auto"/>
                                                            <w:right w:val="none" w:sz="0" w:space="0" w:color="auto"/>
                                                          </w:divBdr>
                                                        </w:div>
                                                        <w:div w:id="1438719560">
                                                          <w:marLeft w:val="0"/>
                                                          <w:marRight w:val="0"/>
                                                          <w:marTop w:val="0"/>
                                                          <w:marBottom w:val="0"/>
                                                          <w:divBdr>
                                                            <w:top w:val="none" w:sz="0" w:space="0" w:color="auto"/>
                                                            <w:left w:val="none" w:sz="0" w:space="0" w:color="auto"/>
                                                            <w:bottom w:val="none" w:sz="0" w:space="0" w:color="auto"/>
                                                            <w:right w:val="none" w:sz="0" w:space="0" w:color="auto"/>
                                                          </w:divBdr>
                                                        </w:div>
                                                        <w:div w:id="954142198">
                                                          <w:marLeft w:val="0"/>
                                                          <w:marRight w:val="0"/>
                                                          <w:marTop w:val="0"/>
                                                          <w:marBottom w:val="0"/>
                                                          <w:divBdr>
                                                            <w:top w:val="none" w:sz="0" w:space="0" w:color="auto"/>
                                                            <w:left w:val="none" w:sz="0" w:space="0" w:color="auto"/>
                                                            <w:bottom w:val="none" w:sz="0" w:space="0" w:color="auto"/>
                                                            <w:right w:val="none" w:sz="0" w:space="0" w:color="auto"/>
                                                          </w:divBdr>
                                                        </w:div>
                                                        <w:div w:id="607004930">
                                                          <w:marLeft w:val="0"/>
                                                          <w:marRight w:val="0"/>
                                                          <w:marTop w:val="0"/>
                                                          <w:marBottom w:val="0"/>
                                                          <w:divBdr>
                                                            <w:top w:val="none" w:sz="0" w:space="0" w:color="auto"/>
                                                            <w:left w:val="none" w:sz="0" w:space="0" w:color="auto"/>
                                                            <w:bottom w:val="none" w:sz="0" w:space="0" w:color="auto"/>
                                                            <w:right w:val="none" w:sz="0" w:space="0" w:color="auto"/>
                                                          </w:divBdr>
                                                        </w:div>
                                                        <w:div w:id="1403985089">
                                                          <w:marLeft w:val="0"/>
                                                          <w:marRight w:val="0"/>
                                                          <w:marTop w:val="0"/>
                                                          <w:marBottom w:val="0"/>
                                                          <w:divBdr>
                                                            <w:top w:val="none" w:sz="0" w:space="0" w:color="auto"/>
                                                            <w:left w:val="none" w:sz="0" w:space="0" w:color="auto"/>
                                                            <w:bottom w:val="none" w:sz="0" w:space="0" w:color="auto"/>
                                                            <w:right w:val="none" w:sz="0" w:space="0" w:color="auto"/>
                                                          </w:divBdr>
                                                        </w:div>
                                                        <w:div w:id="49653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5644065">
      <w:bodyDiv w:val="1"/>
      <w:marLeft w:val="0"/>
      <w:marRight w:val="0"/>
      <w:marTop w:val="0"/>
      <w:marBottom w:val="0"/>
      <w:divBdr>
        <w:top w:val="none" w:sz="0" w:space="0" w:color="auto"/>
        <w:left w:val="none" w:sz="0" w:space="0" w:color="auto"/>
        <w:bottom w:val="none" w:sz="0" w:space="0" w:color="auto"/>
        <w:right w:val="none" w:sz="0" w:space="0" w:color="auto"/>
      </w:divBdr>
      <w:divsChild>
        <w:div w:id="747700457">
          <w:marLeft w:val="0"/>
          <w:marRight w:val="0"/>
          <w:marTop w:val="0"/>
          <w:marBottom w:val="0"/>
          <w:divBdr>
            <w:top w:val="none" w:sz="0" w:space="0" w:color="auto"/>
            <w:left w:val="single" w:sz="6" w:space="0" w:color="EDEFE8"/>
            <w:bottom w:val="single" w:sz="6" w:space="0" w:color="EDEFE8"/>
            <w:right w:val="single" w:sz="6" w:space="0" w:color="EDEFE8"/>
          </w:divBdr>
          <w:divsChild>
            <w:div w:id="1534535937">
              <w:marLeft w:val="0"/>
              <w:marRight w:val="0"/>
              <w:marTop w:val="0"/>
              <w:marBottom w:val="0"/>
              <w:divBdr>
                <w:top w:val="none" w:sz="0" w:space="0" w:color="auto"/>
                <w:left w:val="none" w:sz="0" w:space="0" w:color="auto"/>
                <w:bottom w:val="none" w:sz="0" w:space="0" w:color="auto"/>
                <w:right w:val="none" w:sz="0" w:space="0" w:color="auto"/>
              </w:divBdr>
              <w:divsChild>
                <w:div w:id="633371125">
                  <w:marLeft w:val="0"/>
                  <w:marRight w:val="0"/>
                  <w:marTop w:val="0"/>
                  <w:marBottom w:val="0"/>
                  <w:divBdr>
                    <w:top w:val="none" w:sz="0" w:space="0" w:color="auto"/>
                    <w:left w:val="single" w:sz="6" w:space="0" w:color="EDEFE8"/>
                    <w:bottom w:val="single" w:sz="6" w:space="0" w:color="EDEFE8"/>
                    <w:right w:val="single" w:sz="6" w:space="0" w:color="EDEFE8"/>
                  </w:divBdr>
                  <w:divsChild>
                    <w:div w:id="1966957836">
                      <w:marLeft w:val="0"/>
                      <w:marRight w:val="0"/>
                      <w:marTop w:val="0"/>
                      <w:marBottom w:val="0"/>
                      <w:divBdr>
                        <w:top w:val="none" w:sz="0" w:space="0" w:color="auto"/>
                        <w:left w:val="none" w:sz="0" w:space="0" w:color="auto"/>
                        <w:bottom w:val="none" w:sz="0" w:space="0" w:color="auto"/>
                        <w:right w:val="none" w:sz="0" w:space="0" w:color="auto"/>
                      </w:divBdr>
                      <w:divsChild>
                        <w:div w:id="1945764240">
                          <w:marLeft w:val="0"/>
                          <w:marRight w:val="0"/>
                          <w:marTop w:val="0"/>
                          <w:marBottom w:val="0"/>
                          <w:divBdr>
                            <w:top w:val="none" w:sz="0" w:space="0" w:color="auto"/>
                            <w:left w:val="none" w:sz="0" w:space="0" w:color="auto"/>
                            <w:bottom w:val="none" w:sz="0" w:space="0" w:color="auto"/>
                            <w:right w:val="none" w:sz="0" w:space="0" w:color="auto"/>
                          </w:divBdr>
                          <w:divsChild>
                            <w:div w:id="697194025">
                              <w:marLeft w:val="0"/>
                              <w:marRight w:val="0"/>
                              <w:marTop w:val="0"/>
                              <w:marBottom w:val="0"/>
                              <w:divBdr>
                                <w:top w:val="none" w:sz="0" w:space="0" w:color="auto"/>
                                <w:left w:val="none" w:sz="0" w:space="0" w:color="auto"/>
                                <w:bottom w:val="none" w:sz="0" w:space="0" w:color="auto"/>
                                <w:right w:val="none" w:sz="0" w:space="0" w:color="auto"/>
                              </w:divBdr>
                              <w:divsChild>
                                <w:div w:id="1744598732">
                                  <w:marLeft w:val="0"/>
                                  <w:marRight w:val="0"/>
                                  <w:marTop w:val="0"/>
                                  <w:marBottom w:val="0"/>
                                  <w:divBdr>
                                    <w:top w:val="none" w:sz="0" w:space="0" w:color="auto"/>
                                    <w:left w:val="none" w:sz="0" w:space="0" w:color="auto"/>
                                    <w:bottom w:val="none" w:sz="0" w:space="0" w:color="auto"/>
                                    <w:right w:val="none" w:sz="0" w:space="0" w:color="auto"/>
                                  </w:divBdr>
                                  <w:divsChild>
                                    <w:div w:id="478694411">
                                      <w:marLeft w:val="0"/>
                                      <w:marRight w:val="0"/>
                                      <w:marTop w:val="0"/>
                                      <w:marBottom w:val="0"/>
                                      <w:divBdr>
                                        <w:top w:val="none" w:sz="0" w:space="0" w:color="auto"/>
                                        <w:left w:val="none" w:sz="0" w:space="0" w:color="auto"/>
                                        <w:bottom w:val="none" w:sz="0" w:space="0" w:color="auto"/>
                                        <w:right w:val="none" w:sz="0" w:space="0" w:color="auto"/>
                                      </w:divBdr>
                                      <w:divsChild>
                                        <w:div w:id="2063599137">
                                          <w:marLeft w:val="0"/>
                                          <w:marRight w:val="0"/>
                                          <w:marTop w:val="0"/>
                                          <w:marBottom w:val="0"/>
                                          <w:divBdr>
                                            <w:top w:val="none" w:sz="0" w:space="0" w:color="auto"/>
                                            <w:left w:val="none" w:sz="0" w:space="0" w:color="auto"/>
                                            <w:bottom w:val="none" w:sz="0" w:space="0" w:color="auto"/>
                                            <w:right w:val="none" w:sz="0" w:space="0" w:color="auto"/>
                                          </w:divBdr>
                                          <w:divsChild>
                                            <w:div w:id="1259173349">
                                              <w:marLeft w:val="0"/>
                                              <w:marRight w:val="0"/>
                                              <w:marTop w:val="0"/>
                                              <w:marBottom w:val="0"/>
                                              <w:divBdr>
                                                <w:top w:val="none" w:sz="0" w:space="0" w:color="auto"/>
                                                <w:left w:val="none" w:sz="0" w:space="0" w:color="auto"/>
                                                <w:bottom w:val="none" w:sz="0" w:space="0" w:color="auto"/>
                                                <w:right w:val="none" w:sz="0" w:space="0" w:color="auto"/>
                                              </w:divBdr>
                                              <w:divsChild>
                                                <w:div w:id="1630553622">
                                                  <w:marLeft w:val="240"/>
                                                  <w:marRight w:val="0"/>
                                                  <w:marTop w:val="0"/>
                                                  <w:marBottom w:val="0"/>
                                                  <w:divBdr>
                                                    <w:top w:val="none" w:sz="0" w:space="0" w:color="auto"/>
                                                    <w:left w:val="none" w:sz="0" w:space="0" w:color="auto"/>
                                                    <w:bottom w:val="none" w:sz="0" w:space="0" w:color="auto"/>
                                                    <w:right w:val="none" w:sz="0" w:space="0" w:color="auto"/>
                                                  </w:divBdr>
                                                  <w:divsChild>
                                                    <w:div w:id="5971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1809031">
      <w:bodyDiv w:val="1"/>
      <w:marLeft w:val="0"/>
      <w:marRight w:val="0"/>
      <w:marTop w:val="0"/>
      <w:marBottom w:val="0"/>
      <w:divBdr>
        <w:top w:val="none" w:sz="0" w:space="0" w:color="auto"/>
        <w:left w:val="none" w:sz="0" w:space="0" w:color="auto"/>
        <w:bottom w:val="none" w:sz="0" w:space="0" w:color="auto"/>
        <w:right w:val="none" w:sz="0" w:space="0" w:color="auto"/>
      </w:divBdr>
      <w:divsChild>
        <w:div w:id="966008240">
          <w:marLeft w:val="0"/>
          <w:marRight w:val="0"/>
          <w:marTop w:val="0"/>
          <w:marBottom w:val="0"/>
          <w:divBdr>
            <w:top w:val="none" w:sz="0" w:space="0" w:color="auto"/>
            <w:left w:val="single" w:sz="6" w:space="0" w:color="EDEFE8"/>
            <w:bottom w:val="single" w:sz="6" w:space="0" w:color="EDEFE8"/>
            <w:right w:val="single" w:sz="6" w:space="0" w:color="EDEFE8"/>
          </w:divBdr>
          <w:divsChild>
            <w:div w:id="1190994581">
              <w:marLeft w:val="0"/>
              <w:marRight w:val="0"/>
              <w:marTop w:val="0"/>
              <w:marBottom w:val="0"/>
              <w:divBdr>
                <w:top w:val="none" w:sz="0" w:space="0" w:color="auto"/>
                <w:left w:val="none" w:sz="0" w:space="0" w:color="auto"/>
                <w:bottom w:val="none" w:sz="0" w:space="0" w:color="auto"/>
                <w:right w:val="none" w:sz="0" w:space="0" w:color="auto"/>
              </w:divBdr>
              <w:divsChild>
                <w:div w:id="1657689916">
                  <w:marLeft w:val="0"/>
                  <w:marRight w:val="0"/>
                  <w:marTop w:val="0"/>
                  <w:marBottom w:val="0"/>
                  <w:divBdr>
                    <w:top w:val="none" w:sz="0" w:space="0" w:color="auto"/>
                    <w:left w:val="single" w:sz="6" w:space="0" w:color="EDEFE8"/>
                    <w:bottom w:val="single" w:sz="6" w:space="0" w:color="EDEFE8"/>
                    <w:right w:val="single" w:sz="6" w:space="0" w:color="EDEFE8"/>
                  </w:divBdr>
                  <w:divsChild>
                    <w:div w:id="791096416">
                      <w:marLeft w:val="0"/>
                      <w:marRight w:val="0"/>
                      <w:marTop w:val="0"/>
                      <w:marBottom w:val="0"/>
                      <w:divBdr>
                        <w:top w:val="none" w:sz="0" w:space="0" w:color="auto"/>
                        <w:left w:val="none" w:sz="0" w:space="0" w:color="auto"/>
                        <w:bottom w:val="none" w:sz="0" w:space="0" w:color="auto"/>
                        <w:right w:val="none" w:sz="0" w:space="0" w:color="auto"/>
                      </w:divBdr>
                      <w:divsChild>
                        <w:div w:id="399789116">
                          <w:marLeft w:val="0"/>
                          <w:marRight w:val="0"/>
                          <w:marTop w:val="0"/>
                          <w:marBottom w:val="0"/>
                          <w:divBdr>
                            <w:top w:val="none" w:sz="0" w:space="0" w:color="auto"/>
                            <w:left w:val="none" w:sz="0" w:space="0" w:color="auto"/>
                            <w:bottom w:val="none" w:sz="0" w:space="0" w:color="auto"/>
                            <w:right w:val="none" w:sz="0" w:space="0" w:color="auto"/>
                          </w:divBdr>
                          <w:divsChild>
                            <w:div w:id="1670403946">
                              <w:marLeft w:val="0"/>
                              <w:marRight w:val="0"/>
                              <w:marTop w:val="0"/>
                              <w:marBottom w:val="0"/>
                              <w:divBdr>
                                <w:top w:val="none" w:sz="0" w:space="0" w:color="auto"/>
                                <w:left w:val="none" w:sz="0" w:space="0" w:color="auto"/>
                                <w:bottom w:val="none" w:sz="0" w:space="0" w:color="auto"/>
                                <w:right w:val="none" w:sz="0" w:space="0" w:color="auto"/>
                              </w:divBdr>
                              <w:divsChild>
                                <w:div w:id="887110803">
                                  <w:marLeft w:val="0"/>
                                  <w:marRight w:val="0"/>
                                  <w:marTop w:val="0"/>
                                  <w:marBottom w:val="0"/>
                                  <w:divBdr>
                                    <w:top w:val="none" w:sz="0" w:space="0" w:color="auto"/>
                                    <w:left w:val="none" w:sz="0" w:space="0" w:color="auto"/>
                                    <w:bottom w:val="none" w:sz="0" w:space="0" w:color="auto"/>
                                    <w:right w:val="none" w:sz="0" w:space="0" w:color="auto"/>
                                  </w:divBdr>
                                  <w:divsChild>
                                    <w:div w:id="1659112710">
                                      <w:marLeft w:val="0"/>
                                      <w:marRight w:val="0"/>
                                      <w:marTop w:val="0"/>
                                      <w:marBottom w:val="0"/>
                                      <w:divBdr>
                                        <w:top w:val="none" w:sz="0" w:space="0" w:color="auto"/>
                                        <w:left w:val="none" w:sz="0" w:space="0" w:color="auto"/>
                                        <w:bottom w:val="none" w:sz="0" w:space="0" w:color="auto"/>
                                        <w:right w:val="none" w:sz="0" w:space="0" w:color="auto"/>
                                      </w:divBdr>
                                      <w:divsChild>
                                        <w:div w:id="1429812734">
                                          <w:marLeft w:val="0"/>
                                          <w:marRight w:val="0"/>
                                          <w:marTop w:val="0"/>
                                          <w:marBottom w:val="0"/>
                                          <w:divBdr>
                                            <w:top w:val="none" w:sz="0" w:space="0" w:color="auto"/>
                                            <w:left w:val="none" w:sz="0" w:space="0" w:color="auto"/>
                                            <w:bottom w:val="none" w:sz="0" w:space="0" w:color="auto"/>
                                            <w:right w:val="none" w:sz="0" w:space="0" w:color="auto"/>
                                          </w:divBdr>
                                          <w:divsChild>
                                            <w:div w:id="597953375">
                                              <w:marLeft w:val="0"/>
                                              <w:marRight w:val="0"/>
                                              <w:marTop w:val="0"/>
                                              <w:marBottom w:val="0"/>
                                              <w:divBdr>
                                                <w:top w:val="none" w:sz="0" w:space="0" w:color="auto"/>
                                                <w:left w:val="none" w:sz="0" w:space="0" w:color="auto"/>
                                                <w:bottom w:val="none" w:sz="0" w:space="0" w:color="auto"/>
                                                <w:right w:val="none" w:sz="0" w:space="0" w:color="auto"/>
                                              </w:divBdr>
                                              <w:divsChild>
                                                <w:div w:id="294212885">
                                                  <w:marLeft w:val="240"/>
                                                  <w:marRight w:val="0"/>
                                                  <w:marTop w:val="0"/>
                                                  <w:marBottom w:val="0"/>
                                                  <w:divBdr>
                                                    <w:top w:val="none" w:sz="0" w:space="0" w:color="auto"/>
                                                    <w:left w:val="none" w:sz="0" w:space="0" w:color="auto"/>
                                                    <w:bottom w:val="none" w:sz="0" w:space="0" w:color="auto"/>
                                                    <w:right w:val="none" w:sz="0" w:space="0" w:color="auto"/>
                                                  </w:divBdr>
                                                  <w:divsChild>
                                                    <w:div w:id="366102203">
                                                      <w:marLeft w:val="0"/>
                                                      <w:marRight w:val="0"/>
                                                      <w:marTop w:val="0"/>
                                                      <w:marBottom w:val="0"/>
                                                      <w:divBdr>
                                                        <w:top w:val="none" w:sz="0" w:space="0" w:color="auto"/>
                                                        <w:left w:val="none" w:sz="0" w:space="0" w:color="auto"/>
                                                        <w:bottom w:val="none" w:sz="0" w:space="0" w:color="auto"/>
                                                        <w:right w:val="none" w:sz="0" w:space="0" w:color="auto"/>
                                                      </w:divBdr>
                                                      <w:divsChild>
                                                        <w:div w:id="1145244210">
                                                          <w:marLeft w:val="0"/>
                                                          <w:marRight w:val="0"/>
                                                          <w:marTop w:val="0"/>
                                                          <w:marBottom w:val="0"/>
                                                          <w:divBdr>
                                                            <w:top w:val="none" w:sz="0" w:space="0" w:color="auto"/>
                                                            <w:left w:val="none" w:sz="0" w:space="0" w:color="auto"/>
                                                            <w:bottom w:val="none" w:sz="0" w:space="0" w:color="auto"/>
                                                            <w:right w:val="none" w:sz="0" w:space="0" w:color="auto"/>
                                                          </w:divBdr>
                                                        </w:div>
                                                        <w:div w:id="648897132">
                                                          <w:marLeft w:val="0"/>
                                                          <w:marRight w:val="0"/>
                                                          <w:marTop w:val="0"/>
                                                          <w:marBottom w:val="0"/>
                                                          <w:divBdr>
                                                            <w:top w:val="none" w:sz="0" w:space="0" w:color="auto"/>
                                                            <w:left w:val="none" w:sz="0" w:space="0" w:color="auto"/>
                                                            <w:bottom w:val="none" w:sz="0" w:space="0" w:color="auto"/>
                                                            <w:right w:val="none" w:sz="0" w:space="0" w:color="auto"/>
                                                          </w:divBdr>
                                                        </w:div>
                                                        <w:div w:id="15748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9828497">
      <w:bodyDiv w:val="1"/>
      <w:marLeft w:val="0"/>
      <w:marRight w:val="0"/>
      <w:marTop w:val="0"/>
      <w:marBottom w:val="0"/>
      <w:divBdr>
        <w:top w:val="none" w:sz="0" w:space="0" w:color="auto"/>
        <w:left w:val="none" w:sz="0" w:space="0" w:color="auto"/>
        <w:bottom w:val="none" w:sz="0" w:space="0" w:color="auto"/>
        <w:right w:val="none" w:sz="0" w:space="0" w:color="auto"/>
      </w:divBdr>
      <w:divsChild>
        <w:div w:id="1996519876">
          <w:marLeft w:val="0"/>
          <w:marRight w:val="0"/>
          <w:marTop w:val="0"/>
          <w:marBottom w:val="0"/>
          <w:divBdr>
            <w:top w:val="none" w:sz="0" w:space="0" w:color="auto"/>
            <w:left w:val="single" w:sz="6" w:space="0" w:color="EDEFE8"/>
            <w:bottom w:val="single" w:sz="6" w:space="0" w:color="EDEFE8"/>
            <w:right w:val="single" w:sz="6" w:space="0" w:color="EDEFE8"/>
          </w:divBdr>
          <w:divsChild>
            <w:div w:id="5793509">
              <w:marLeft w:val="0"/>
              <w:marRight w:val="0"/>
              <w:marTop w:val="0"/>
              <w:marBottom w:val="0"/>
              <w:divBdr>
                <w:top w:val="none" w:sz="0" w:space="0" w:color="auto"/>
                <w:left w:val="none" w:sz="0" w:space="0" w:color="auto"/>
                <w:bottom w:val="none" w:sz="0" w:space="0" w:color="auto"/>
                <w:right w:val="none" w:sz="0" w:space="0" w:color="auto"/>
              </w:divBdr>
              <w:divsChild>
                <w:div w:id="15349163">
                  <w:marLeft w:val="0"/>
                  <w:marRight w:val="0"/>
                  <w:marTop w:val="0"/>
                  <w:marBottom w:val="0"/>
                  <w:divBdr>
                    <w:top w:val="none" w:sz="0" w:space="0" w:color="auto"/>
                    <w:left w:val="single" w:sz="6" w:space="0" w:color="EDEFE8"/>
                    <w:bottom w:val="single" w:sz="6" w:space="0" w:color="EDEFE8"/>
                    <w:right w:val="single" w:sz="6" w:space="0" w:color="EDEFE8"/>
                  </w:divBdr>
                  <w:divsChild>
                    <w:div w:id="37172698">
                      <w:marLeft w:val="0"/>
                      <w:marRight w:val="0"/>
                      <w:marTop w:val="0"/>
                      <w:marBottom w:val="0"/>
                      <w:divBdr>
                        <w:top w:val="none" w:sz="0" w:space="0" w:color="auto"/>
                        <w:left w:val="none" w:sz="0" w:space="0" w:color="auto"/>
                        <w:bottom w:val="none" w:sz="0" w:space="0" w:color="auto"/>
                        <w:right w:val="none" w:sz="0" w:space="0" w:color="auto"/>
                      </w:divBdr>
                      <w:divsChild>
                        <w:div w:id="781145721">
                          <w:marLeft w:val="0"/>
                          <w:marRight w:val="0"/>
                          <w:marTop w:val="0"/>
                          <w:marBottom w:val="0"/>
                          <w:divBdr>
                            <w:top w:val="none" w:sz="0" w:space="0" w:color="auto"/>
                            <w:left w:val="none" w:sz="0" w:space="0" w:color="auto"/>
                            <w:bottom w:val="none" w:sz="0" w:space="0" w:color="auto"/>
                            <w:right w:val="none" w:sz="0" w:space="0" w:color="auto"/>
                          </w:divBdr>
                          <w:divsChild>
                            <w:div w:id="2062897916">
                              <w:marLeft w:val="0"/>
                              <w:marRight w:val="0"/>
                              <w:marTop w:val="0"/>
                              <w:marBottom w:val="0"/>
                              <w:divBdr>
                                <w:top w:val="none" w:sz="0" w:space="0" w:color="auto"/>
                                <w:left w:val="none" w:sz="0" w:space="0" w:color="auto"/>
                                <w:bottom w:val="none" w:sz="0" w:space="0" w:color="auto"/>
                                <w:right w:val="none" w:sz="0" w:space="0" w:color="auto"/>
                              </w:divBdr>
                              <w:divsChild>
                                <w:div w:id="751590486">
                                  <w:marLeft w:val="0"/>
                                  <w:marRight w:val="0"/>
                                  <w:marTop w:val="0"/>
                                  <w:marBottom w:val="0"/>
                                  <w:divBdr>
                                    <w:top w:val="none" w:sz="0" w:space="0" w:color="auto"/>
                                    <w:left w:val="none" w:sz="0" w:space="0" w:color="auto"/>
                                    <w:bottom w:val="none" w:sz="0" w:space="0" w:color="auto"/>
                                    <w:right w:val="none" w:sz="0" w:space="0" w:color="auto"/>
                                  </w:divBdr>
                                  <w:divsChild>
                                    <w:div w:id="939331873">
                                      <w:marLeft w:val="0"/>
                                      <w:marRight w:val="0"/>
                                      <w:marTop w:val="0"/>
                                      <w:marBottom w:val="0"/>
                                      <w:divBdr>
                                        <w:top w:val="none" w:sz="0" w:space="0" w:color="auto"/>
                                        <w:left w:val="none" w:sz="0" w:space="0" w:color="auto"/>
                                        <w:bottom w:val="none" w:sz="0" w:space="0" w:color="auto"/>
                                        <w:right w:val="none" w:sz="0" w:space="0" w:color="auto"/>
                                      </w:divBdr>
                                      <w:divsChild>
                                        <w:div w:id="1570649487">
                                          <w:marLeft w:val="0"/>
                                          <w:marRight w:val="0"/>
                                          <w:marTop w:val="0"/>
                                          <w:marBottom w:val="0"/>
                                          <w:divBdr>
                                            <w:top w:val="none" w:sz="0" w:space="0" w:color="auto"/>
                                            <w:left w:val="none" w:sz="0" w:space="0" w:color="auto"/>
                                            <w:bottom w:val="none" w:sz="0" w:space="0" w:color="auto"/>
                                            <w:right w:val="none" w:sz="0" w:space="0" w:color="auto"/>
                                          </w:divBdr>
                                          <w:divsChild>
                                            <w:div w:id="1926189137">
                                              <w:marLeft w:val="0"/>
                                              <w:marRight w:val="0"/>
                                              <w:marTop w:val="0"/>
                                              <w:marBottom w:val="0"/>
                                              <w:divBdr>
                                                <w:top w:val="none" w:sz="0" w:space="0" w:color="auto"/>
                                                <w:left w:val="none" w:sz="0" w:space="0" w:color="auto"/>
                                                <w:bottom w:val="none" w:sz="0" w:space="0" w:color="auto"/>
                                                <w:right w:val="none" w:sz="0" w:space="0" w:color="auto"/>
                                              </w:divBdr>
                                              <w:divsChild>
                                                <w:div w:id="26805548">
                                                  <w:marLeft w:val="240"/>
                                                  <w:marRight w:val="0"/>
                                                  <w:marTop w:val="0"/>
                                                  <w:marBottom w:val="0"/>
                                                  <w:divBdr>
                                                    <w:top w:val="none" w:sz="0" w:space="0" w:color="auto"/>
                                                    <w:left w:val="none" w:sz="0" w:space="0" w:color="auto"/>
                                                    <w:bottom w:val="none" w:sz="0" w:space="0" w:color="auto"/>
                                                    <w:right w:val="none" w:sz="0" w:space="0" w:color="auto"/>
                                                  </w:divBdr>
                                                  <w:divsChild>
                                                    <w:div w:id="2057389554">
                                                      <w:marLeft w:val="0"/>
                                                      <w:marRight w:val="0"/>
                                                      <w:marTop w:val="0"/>
                                                      <w:marBottom w:val="0"/>
                                                      <w:divBdr>
                                                        <w:top w:val="none" w:sz="0" w:space="0" w:color="auto"/>
                                                        <w:left w:val="none" w:sz="0" w:space="0" w:color="auto"/>
                                                        <w:bottom w:val="none" w:sz="0" w:space="0" w:color="auto"/>
                                                        <w:right w:val="none" w:sz="0" w:space="0" w:color="auto"/>
                                                      </w:divBdr>
                                                      <w:divsChild>
                                                        <w:div w:id="1923368204">
                                                          <w:marLeft w:val="240"/>
                                                          <w:marRight w:val="0"/>
                                                          <w:marTop w:val="240"/>
                                                          <w:marBottom w:val="0"/>
                                                          <w:divBdr>
                                                            <w:top w:val="none" w:sz="0" w:space="0" w:color="auto"/>
                                                            <w:left w:val="none" w:sz="0" w:space="0" w:color="auto"/>
                                                            <w:bottom w:val="none" w:sz="0" w:space="0" w:color="auto"/>
                                                            <w:right w:val="none" w:sz="0" w:space="0" w:color="auto"/>
                                                          </w:divBdr>
                                                          <w:divsChild>
                                                            <w:div w:id="1050570412">
                                                              <w:marLeft w:val="0"/>
                                                              <w:marRight w:val="0"/>
                                                              <w:marTop w:val="375"/>
                                                              <w:marBottom w:val="0"/>
                                                              <w:divBdr>
                                                                <w:top w:val="single" w:sz="6" w:space="0" w:color="31A3D3"/>
                                                                <w:left w:val="none" w:sz="0" w:space="0" w:color="auto"/>
                                                                <w:bottom w:val="none" w:sz="0" w:space="0" w:color="auto"/>
                                                                <w:right w:val="none" w:sz="0" w:space="0" w:color="auto"/>
                                                              </w:divBdr>
                                                              <w:divsChild>
                                                                <w:div w:id="169372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0296425">
      <w:bodyDiv w:val="1"/>
      <w:marLeft w:val="0"/>
      <w:marRight w:val="0"/>
      <w:marTop w:val="0"/>
      <w:marBottom w:val="0"/>
      <w:divBdr>
        <w:top w:val="none" w:sz="0" w:space="0" w:color="auto"/>
        <w:left w:val="none" w:sz="0" w:space="0" w:color="auto"/>
        <w:bottom w:val="none" w:sz="0" w:space="0" w:color="auto"/>
        <w:right w:val="none" w:sz="0" w:space="0" w:color="auto"/>
      </w:divBdr>
      <w:divsChild>
        <w:div w:id="439682699">
          <w:marLeft w:val="0"/>
          <w:marRight w:val="0"/>
          <w:marTop w:val="0"/>
          <w:marBottom w:val="0"/>
          <w:divBdr>
            <w:top w:val="none" w:sz="0" w:space="0" w:color="auto"/>
            <w:left w:val="single" w:sz="6" w:space="0" w:color="EDEFE8"/>
            <w:bottom w:val="single" w:sz="6" w:space="0" w:color="EDEFE8"/>
            <w:right w:val="single" w:sz="6" w:space="0" w:color="EDEFE8"/>
          </w:divBdr>
          <w:divsChild>
            <w:div w:id="1590851753">
              <w:marLeft w:val="0"/>
              <w:marRight w:val="0"/>
              <w:marTop w:val="0"/>
              <w:marBottom w:val="0"/>
              <w:divBdr>
                <w:top w:val="none" w:sz="0" w:space="0" w:color="auto"/>
                <w:left w:val="none" w:sz="0" w:space="0" w:color="auto"/>
                <w:bottom w:val="none" w:sz="0" w:space="0" w:color="auto"/>
                <w:right w:val="none" w:sz="0" w:space="0" w:color="auto"/>
              </w:divBdr>
              <w:divsChild>
                <w:div w:id="274413160">
                  <w:marLeft w:val="0"/>
                  <w:marRight w:val="0"/>
                  <w:marTop w:val="0"/>
                  <w:marBottom w:val="0"/>
                  <w:divBdr>
                    <w:top w:val="none" w:sz="0" w:space="0" w:color="auto"/>
                    <w:left w:val="single" w:sz="6" w:space="0" w:color="EDEFE8"/>
                    <w:bottom w:val="single" w:sz="6" w:space="0" w:color="EDEFE8"/>
                    <w:right w:val="single" w:sz="6" w:space="0" w:color="EDEFE8"/>
                  </w:divBdr>
                  <w:divsChild>
                    <w:div w:id="37898656">
                      <w:marLeft w:val="0"/>
                      <w:marRight w:val="0"/>
                      <w:marTop w:val="0"/>
                      <w:marBottom w:val="0"/>
                      <w:divBdr>
                        <w:top w:val="none" w:sz="0" w:space="0" w:color="auto"/>
                        <w:left w:val="none" w:sz="0" w:space="0" w:color="auto"/>
                        <w:bottom w:val="none" w:sz="0" w:space="0" w:color="auto"/>
                        <w:right w:val="none" w:sz="0" w:space="0" w:color="auto"/>
                      </w:divBdr>
                      <w:divsChild>
                        <w:div w:id="629435373">
                          <w:marLeft w:val="0"/>
                          <w:marRight w:val="0"/>
                          <w:marTop w:val="0"/>
                          <w:marBottom w:val="0"/>
                          <w:divBdr>
                            <w:top w:val="none" w:sz="0" w:space="0" w:color="auto"/>
                            <w:left w:val="none" w:sz="0" w:space="0" w:color="auto"/>
                            <w:bottom w:val="none" w:sz="0" w:space="0" w:color="auto"/>
                            <w:right w:val="none" w:sz="0" w:space="0" w:color="auto"/>
                          </w:divBdr>
                          <w:divsChild>
                            <w:div w:id="1456487819">
                              <w:marLeft w:val="0"/>
                              <w:marRight w:val="0"/>
                              <w:marTop w:val="0"/>
                              <w:marBottom w:val="0"/>
                              <w:divBdr>
                                <w:top w:val="none" w:sz="0" w:space="0" w:color="auto"/>
                                <w:left w:val="none" w:sz="0" w:space="0" w:color="auto"/>
                                <w:bottom w:val="none" w:sz="0" w:space="0" w:color="auto"/>
                                <w:right w:val="none" w:sz="0" w:space="0" w:color="auto"/>
                              </w:divBdr>
                              <w:divsChild>
                                <w:div w:id="1744645769">
                                  <w:marLeft w:val="0"/>
                                  <w:marRight w:val="0"/>
                                  <w:marTop w:val="0"/>
                                  <w:marBottom w:val="0"/>
                                  <w:divBdr>
                                    <w:top w:val="none" w:sz="0" w:space="0" w:color="auto"/>
                                    <w:left w:val="none" w:sz="0" w:space="0" w:color="auto"/>
                                    <w:bottom w:val="none" w:sz="0" w:space="0" w:color="auto"/>
                                    <w:right w:val="none" w:sz="0" w:space="0" w:color="auto"/>
                                  </w:divBdr>
                                  <w:divsChild>
                                    <w:div w:id="369039014">
                                      <w:marLeft w:val="0"/>
                                      <w:marRight w:val="0"/>
                                      <w:marTop w:val="0"/>
                                      <w:marBottom w:val="0"/>
                                      <w:divBdr>
                                        <w:top w:val="none" w:sz="0" w:space="0" w:color="auto"/>
                                        <w:left w:val="none" w:sz="0" w:space="0" w:color="auto"/>
                                        <w:bottom w:val="none" w:sz="0" w:space="0" w:color="auto"/>
                                        <w:right w:val="none" w:sz="0" w:space="0" w:color="auto"/>
                                      </w:divBdr>
                                      <w:divsChild>
                                        <w:div w:id="1014500890">
                                          <w:marLeft w:val="0"/>
                                          <w:marRight w:val="0"/>
                                          <w:marTop w:val="0"/>
                                          <w:marBottom w:val="0"/>
                                          <w:divBdr>
                                            <w:top w:val="none" w:sz="0" w:space="0" w:color="auto"/>
                                            <w:left w:val="none" w:sz="0" w:space="0" w:color="auto"/>
                                            <w:bottom w:val="none" w:sz="0" w:space="0" w:color="auto"/>
                                            <w:right w:val="none" w:sz="0" w:space="0" w:color="auto"/>
                                          </w:divBdr>
                                          <w:divsChild>
                                            <w:div w:id="1754467901">
                                              <w:marLeft w:val="0"/>
                                              <w:marRight w:val="0"/>
                                              <w:marTop w:val="0"/>
                                              <w:marBottom w:val="0"/>
                                              <w:divBdr>
                                                <w:top w:val="none" w:sz="0" w:space="0" w:color="auto"/>
                                                <w:left w:val="none" w:sz="0" w:space="0" w:color="auto"/>
                                                <w:bottom w:val="none" w:sz="0" w:space="0" w:color="auto"/>
                                                <w:right w:val="none" w:sz="0" w:space="0" w:color="auto"/>
                                              </w:divBdr>
                                              <w:divsChild>
                                                <w:div w:id="1211571541">
                                                  <w:marLeft w:val="240"/>
                                                  <w:marRight w:val="0"/>
                                                  <w:marTop w:val="0"/>
                                                  <w:marBottom w:val="0"/>
                                                  <w:divBdr>
                                                    <w:top w:val="none" w:sz="0" w:space="0" w:color="auto"/>
                                                    <w:left w:val="none" w:sz="0" w:space="0" w:color="auto"/>
                                                    <w:bottom w:val="none" w:sz="0" w:space="0" w:color="auto"/>
                                                    <w:right w:val="none" w:sz="0" w:space="0" w:color="auto"/>
                                                  </w:divBdr>
                                                  <w:divsChild>
                                                    <w:div w:id="393044430">
                                                      <w:marLeft w:val="0"/>
                                                      <w:marRight w:val="0"/>
                                                      <w:marTop w:val="0"/>
                                                      <w:marBottom w:val="0"/>
                                                      <w:divBdr>
                                                        <w:top w:val="none" w:sz="0" w:space="0" w:color="auto"/>
                                                        <w:left w:val="none" w:sz="0" w:space="0" w:color="auto"/>
                                                        <w:bottom w:val="none" w:sz="0" w:space="0" w:color="auto"/>
                                                        <w:right w:val="none" w:sz="0" w:space="0" w:color="auto"/>
                                                      </w:divBdr>
                                                      <w:divsChild>
                                                        <w:div w:id="1834881036">
                                                          <w:marLeft w:val="0"/>
                                                          <w:marRight w:val="0"/>
                                                          <w:marTop w:val="0"/>
                                                          <w:marBottom w:val="0"/>
                                                          <w:divBdr>
                                                            <w:top w:val="none" w:sz="0" w:space="0" w:color="auto"/>
                                                            <w:left w:val="none" w:sz="0" w:space="0" w:color="auto"/>
                                                            <w:bottom w:val="none" w:sz="0" w:space="0" w:color="auto"/>
                                                            <w:right w:val="none" w:sz="0" w:space="0" w:color="auto"/>
                                                          </w:divBdr>
                                                        </w:div>
                                                        <w:div w:id="334460081">
                                                          <w:marLeft w:val="0"/>
                                                          <w:marRight w:val="0"/>
                                                          <w:marTop w:val="0"/>
                                                          <w:marBottom w:val="0"/>
                                                          <w:divBdr>
                                                            <w:top w:val="none" w:sz="0" w:space="0" w:color="auto"/>
                                                            <w:left w:val="none" w:sz="0" w:space="0" w:color="auto"/>
                                                            <w:bottom w:val="none" w:sz="0" w:space="0" w:color="auto"/>
                                                            <w:right w:val="none" w:sz="0" w:space="0" w:color="auto"/>
                                                          </w:divBdr>
                                                          <w:divsChild>
                                                            <w:div w:id="954285521">
                                                              <w:marLeft w:val="0"/>
                                                              <w:marRight w:val="0"/>
                                                              <w:marTop w:val="240"/>
                                                              <w:marBottom w:val="0"/>
                                                              <w:divBdr>
                                                                <w:top w:val="none" w:sz="0" w:space="0" w:color="auto"/>
                                                                <w:left w:val="none" w:sz="0" w:space="0" w:color="auto"/>
                                                                <w:bottom w:val="none" w:sz="0" w:space="0" w:color="auto"/>
                                                                <w:right w:val="none" w:sz="0" w:space="0" w:color="auto"/>
                                                              </w:divBdr>
                                                              <w:divsChild>
                                                                <w:div w:id="48008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32656">
                                                          <w:marLeft w:val="0"/>
                                                          <w:marRight w:val="0"/>
                                                          <w:marTop w:val="0"/>
                                                          <w:marBottom w:val="0"/>
                                                          <w:divBdr>
                                                            <w:top w:val="none" w:sz="0" w:space="0" w:color="auto"/>
                                                            <w:left w:val="none" w:sz="0" w:space="0" w:color="auto"/>
                                                            <w:bottom w:val="none" w:sz="0" w:space="0" w:color="auto"/>
                                                            <w:right w:val="none" w:sz="0" w:space="0" w:color="auto"/>
                                                          </w:divBdr>
                                                          <w:divsChild>
                                                            <w:div w:id="1844511176">
                                                              <w:marLeft w:val="0"/>
                                                              <w:marRight w:val="0"/>
                                                              <w:marTop w:val="0"/>
                                                              <w:marBottom w:val="0"/>
                                                              <w:divBdr>
                                                                <w:top w:val="none" w:sz="0" w:space="0" w:color="auto"/>
                                                                <w:left w:val="none" w:sz="0" w:space="0" w:color="auto"/>
                                                                <w:bottom w:val="none" w:sz="0" w:space="0" w:color="auto"/>
                                                                <w:right w:val="none" w:sz="0" w:space="0" w:color="auto"/>
                                                              </w:divBdr>
                                                              <w:divsChild>
                                                                <w:div w:id="320427577">
                                                                  <w:marLeft w:val="0"/>
                                                                  <w:marRight w:val="0"/>
                                                                  <w:marTop w:val="240"/>
                                                                  <w:marBottom w:val="0"/>
                                                                  <w:divBdr>
                                                                    <w:top w:val="none" w:sz="0" w:space="0" w:color="auto"/>
                                                                    <w:left w:val="none" w:sz="0" w:space="0" w:color="auto"/>
                                                                    <w:bottom w:val="none" w:sz="0" w:space="0" w:color="auto"/>
                                                                    <w:right w:val="none" w:sz="0" w:space="0" w:color="auto"/>
                                                                  </w:divBdr>
                                                                  <w:divsChild>
                                                                    <w:div w:id="110685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2632">
                                                              <w:marLeft w:val="240"/>
                                                              <w:marRight w:val="0"/>
                                                              <w:marTop w:val="240"/>
                                                              <w:marBottom w:val="0"/>
                                                              <w:divBdr>
                                                                <w:top w:val="none" w:sz="0" w:space="0" w:color="auto"/>
                                                                <w:left w:val="none" w:sz="0" w:space="0" w:color="auto"/>
                                                                <w:bottom w:val="none" w:sz="0" w:space="0" w:color="auto"/>
                                                                <w:right w:val="none" w:sz="0" w:space="0" w:color="auto"/>
                                                              </w:divBdr>
                                                              <w:divsChild>
                                                                <w:div w:id="137501710">
                                                                  <w:marLeft w:val="0"/>
                                                                  <w:marRight w:val="0"/>
                                                                  <w:marTop w:val="375"/>
                                                                  <w:marBottom w:val="0"/>
                                                                  <w:divBdr>
                                                                    <w:top w:val="single" w:sz="6" w:space="0" w:color="31A3D3"/>
                                                                    <w:left w:val="none" w:sz="0" w:space="0" w:color="auto"/>
                                                                    <w:bottom w:val="none" w:sz="0" w:space="0" w:color="auto"/>
                                                                    <w:right w:val="none" w:sz="0" w:space="0" w:color="auto"/>
                                                                  </w:divBdr>
                                                                  <w:divsChild>
                                                                    <w:div w:id="150864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364271">
                                                          <w:marLeft w:val="0"/>
                                                          <w:marRight w:val="0"/>
                                                          <w:marTop w:val="0"/>
                                                          <w:marBottom w:val="0"/>
                                                          <w:divBdr>
                                                            <w:top w:val="none" w:sz="0" w:space="0" w:color="auto"/>
                                                            <w:left w:val="none" w:sz="0" w:space="0" w:color="auto"/>
                                                            <w:bottom w:val="none" w:sz="0" w:space="0" w:color="auto"/>
                                                            <w:right w:val="none" w:sz="0" w:space="0" w:color="auto"/>
                                                          </w:divBdr>
                                                          <w:divsChild>
                                                            <w:div w:id="373896632">
                                                              <w:marLeft w:val="0"/>
                                                              <w:marRight w:val="0"/>
                                                              <w:marTop w:val="0"/>
                                                              <w:marBottom w:val="0"/>
                                                              <w:divBdr>
                                                                <w:top w:val="none" w:sz="0" w:space="0" w:color="auto"/>
                                                                <w:left w:val="none" w:sz="0" w:space="0" w:color="auto"/>
                                                                <w:bottom w:val="none" w:sz="0" w:space="0" w:color="auto"/>
                                                                <w:right w:val="none" w:sz="0" w:space="0" w:color="auto"/>
                                                              </w:divBdr>
                                                              <w:divsChild>
                                                                <w:div w:id="1815176450">
                                                                  <w:marLeft w:val="0"/>
                                                                  <w:marRight w:val="0"/>
                                                                  <w:marTop w:val="240"/>
                                                                  <w:marBottom w:val="0"/>
                                                                  <w:divBdr>
                                                                    <w:top w:val="none" w:sz="0" w:space="0" w:color="auto"/>
                                                                    <w:left w:val="none" w:sz="0" w:space="0" w:color="auto"/>
                                                                    <w:bottom w:val="none" w:sz="0" w:space="0" w:color="auto"/>
                                                                    <w:right w:val="none" w:sz="0" w:space="0" w:color="auto"/>
                                                                  </w:divBdr>
                                                                  <w:divsChild>
                                                                    <w:div w:id="17829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00560">
                                                              <w:marLeft w:val="0"/>
                                                              <w:marRight w:val="0"/>
                                                              <w:marTop w:val="0"/>
                                                              <w:marBottom w:val="0"/>
                                                              <w:divBdr>
                                                                <w:top w:val="none" w:sz="0" w:space="0" w:color="auto"/>
                                                                <w:left w:val="none" w:sz="0" w:space="0" w:color="auto"/>
                                                                <w:bottom w:val="none" w:sz="0" w:space="0" w:color="auto"/>
                                                                <w:right w:val="none" w:sz="0" w:space="0" w:color="auto"/>
                                                              </w:divBdr>
                                                              <w:divsChild>
                                                                <w:div w:id="271018676">
                                                                  <w:marLeft w:val="0"/>
                                                                  <w:marRight w:val="0"/>
                                                                  <w:marTop w:val="240"/>
                                                                  <w:marBottom w:val="0"/>
                                                                  <w:divBdr>
                                                                    <w:top w:val="none" w:sz="0" w:space="0" w:color="auto"/>
                                                                    <w:left w:val="none" w:sz="0" w:space="0" w:color="auto"/>
                                                                    <w:bottom w:val="none" w:sz="0" w:space="0" w:color="auto"/>
                                                                    <w:right w:val="none" w:sz="0" w:space="0" w:color="auto"/>
                                                                  </w:divBdr>
                                                                  <w:divsChild>
                                                                    <w:div w:id="157832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9039">
                                                              <w:marLeft w:val="240"/>
                                                              <w:marRight w:val="0"/>
                                                              <w:marTop w:val="240"/>
                                                              <w:marBottom w:val="0"/>
                                                              <w:divBdr>
                                                                <w:top w:val="none" w:sz="0" w:space="0" w:color="auto"/>
                                                                <w:left w:val="none" w:sz="0" w:space="0" w:color="auto"/>
                                                                <w:bottom w:val="none" w:sz="0" w:space="0" w:color="auto"/>
                                                                <w:right w:val="none" w:sz="0" w:space="0" w:color="auto"/>
                                                              </w:divBdr>
                                                              <w:divsChild>
                                                                <w:div w:id="1891112922">
                                                                  <w:marLeft w:val="0"/>
                                                                  <w:marRight w:val="0"/>
                                                                  <w:marTop w:val="375"/>
                                                                  <w:marBottom w:val="0"/>
                                                                  <w:divBdr>
                                                                    <w:top w:val="single" w:sz="6" w:space="0" w:color="31A3D3"/>
                                                                    <w:left w:val="none" w:sz="0" w:space="0" w:color="auto"/>
                                                                    <w:bottom w:val="none" w:sz="0" w:space="0" w:color="auto"/>
                                                                    <w:right w:val="none" w:sz="0" w:space="0" w:color="auto"/>
                                                                  </w:divBdr>
                                                                  <w:divsChild>
                                                                    <w:div w:id="183733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6554598">
      <w:bodyDiv w:val="1"/>
      <w:marLeft w:val="0"/>
      <w:marRight w:val="0"/>
      <w:marTop w:val="0"/>
      <w:marBottom w:val="0"/>
      <w:divBdr>
        <w:top w:val="none" w:sz="0" w:space="0" w:color="auto"/>
        <w:left w:val="none" w:sz="0" w:space="0" w:color="auto"/>
        <w:bottom w:val="none" w:sz="0" w:space="0" w:color="auto"/>
        <w:right w:val="none" w:sz="0" w:space="0" w:color="auto"/>
      </w:divBdr>
      <w:divsChild>
        <w:div w:id="1361904327">
          <w:marLeft w:val="0"/>
          <w:marRight w:val="0"/>
          <w:marTop w:val="0"/>
          <w:marBottom w:val="0"/>
          <w:divBdr>
            <w:top w:val="none" w:sz="0" w:space="0" w:color="auto"/>
            <w:left w:val="single" w:sz="6" w:space="0" w:color="EDEFE8"/>
            <w:bottom w:val="single" w:sz="6" w:space="0" w:color="EDEFE8"/>
            <w:right w:val="single" w:sz="6" w:space="0" w:color="EDEFE8"/>
          </w:divBdr>
          <w:divsChild>
            <w:div w:id="1883520360">
              <w:marLeft w:val="0"/>
              <w:marRight w:val="0"/>
              <w:marTop w:val="0"/>
              <w:marBottom w:val="0"/>
              <w:divBdr>
                <w:top w:val="none" w:sz="0" w:space="0" w:color="auto"/>
                <w:left w:val="none" w:sz="0" w:space="0" w:color="auto"/>
                <w:bottom w:val="none" w:sz="0" w:space="0" w:color="auto"/>
                <w:right w:val="none" w:sz="0" w:space="0" w:color="auto"/>
              </w:divBdr>
              <w:divsChild>
                <w:div w:id="474301187">
                  <w:marLeft w:val="0"/>
                  <w:marRight w:val="0"/>
                  <w:marTop w:val="0"/>
                  <w:marBottom w:val="0"/>
                  <w:divBdr>
                    <w:top w:val="none" w:sz="0" w:space="0" w:color="auto"/>
                    <w:left w:val="single" w:sz="6" w:space="0" w:color="EDEFE8"/>
                    <w:bottom w:val="single" w:sz="6" w:space="0" w:color="EDEFE8"/>
                    <w:right w:val="single" w:sz="6" w:space="0" w:color="EDEFE8"/>
                  </w:divBdr>
                  <w:divsChild>
                    <w:div w:id="383988787">
                      <w:marLeft w:val="0"/>
                      <w:marRight w:val="0"/>
                      <w:marTop w:val="0"/>
                      <w:marBottom w:val="0"/>
                      <w:divBdr>
                        <w:top w:val="none" w:sz="0" w:space="0" w:color="auto"/>
                        <w:left w:val="none" w:sz="0" w:space="0" w:color="auto"/>
                        <w:bottom w:val="none" w:sz="0" w:space="0" w:color="auto"/>
                        <w:right w:val="none" w:sz="0" w:space="0" w:color="auto"/>
                      </w:divBdr>
                      <w:divsChild>
                        <w:div w:id="1392774139">
                          <w:marLeft w:val="0"/>
                          <w:marRight w:val="0"/>
                          <w:marTop w:val="0"/>
                          <w:marBottom w:val="0"/>
                          <w:divBdr>
                            <w:top w:val="none" w:sz="0" w:space="0" w:color="auto"/>
                            <w:left w:val="none" w:sz="0" w:space="0" w:color="auto"/>
                            <w:bottom w:val="none" w:sz="0" w:space="0" w:color="auto"/>
                            <w:right w:val="none" w:sz="0" w:space="0" w:color="auto"/>
                          </w:divBdr>
                          <w:divsChild>
                            <w:div w:id="2059088371">
                              <w:marLeft w:val="0"/>
                              <w:marRight w:val="0"/>
                              <w:marTop w:val="0"/>
                              <w:marBottom w:val="0"/>
                              <w:divBdr>
                                <w:top w:val="none" w:sz="0" w:space="0" w:color="auto"/>
                                <w:left w:val="none" w:sz="0" w:space="0" w:color="auto"/>
                                <w:bottom w:val="none" w:sz="0" w:space="0" w:color="auto"/>
                                <w:right w:val="none" w:sz="0" w:space="0" w:color="auto"/>
                              </w:divBdr>
                              <w:divsChild>
                                <w:div w:id="384990937">
                                  <w:marLeft w:val="0"/>
                                  <w:marRight w:val="0"/>
                                  <w:marTop w:val="0"/>
                                  <w:marBottom w:val="0"/>
                                  <w:divBdr>
                                    <w:top w:val="none" w:sz="0" w:space="0" w:color="auto"/>
                                    <w:left w:val="none" w:sz="0" w:space="0" w:color="auto"/>
                                    <w:bottom w:val="none" w:sz="0" w:space="0" w:color="auto"/>
                                    <w:right w:val="none" w:sz="0" w:space="0" w:color="auto"/>
                                  </w:divBdr>
                                  <w:divsChild>
                                    <w:div w:id="1073165303">
                                      <w:marLeft w:val="0"/>
                                      <w:marRight w:val="0"/>
                                      <w:marTop w:val="0"/>
                                      <w:marBottom w:val="0"/>
                                      <w:divBdr>
                                        <w:top w:val="none" w:sz="0" w:space="0" w:color="auto"/>
                                        <w:left w:val="none" w:sz="0" w:space="0" w:color="auto"/>
                                        <w:bottom w:val="none" w:sz="0" w:space="0" w:color="auto"/>
                                        <w:right w:val="none" w:sz="0" w:space="0" w:color="auto"/>
                                      </w:divBdr>
                                      <w:divsChild>
                                        <w:div w:id="372310531">
                                          <w:marLeft w:val="0"/>
                                          <w:marRight w:val="0"/>
                                          <w:marTop w:val="0"/>
                                          <w:marBottom w:val="0"/>
                                          <w:divBdr>
                                            <w:top w:val="none" w:sz="0" w:space="0" w:color="auto"/>
                                            <w:left w:val="none" w:sz="0" w:space="0" w:color="auto"/>
                                            <w:bottom w:val="none" w:sz="0" w:space="0" w:color="auto"/>
                                            <w:right w:val="none" w:sz="0" w:space="0" w:color="auto"/>
                                          </w:divBdr>
                                          <w:divsChild>
                                            <w:div w:id="1382097342">
                                              <w:marLeft w:val="0"/>
                                              <w:marRight w:val="0"/>
                                              <w:marTop w:val="0"/>
                                              <w:marBottom w:val="0"/>
                                              <w:divBdr>
                                                <w:top w:val="none" w:sz="0" w:space="0" w:color="auto"/>
                                                <w:left w:val="none" w:sz="0" w:space="0" w:color="auto"/>
                                                <w:bottom w:val="none" w:sz="0" w:space="0" w:color="auto"/>
                                                <w:right w:val="none" w:sz="0" w:space="0" w:color="auto"/>
                                              </w:divBdr>
                                              <w:divsChild>
                                                <w:div w:id="1905142142">
                                                  <w:marLeft w:val="240"/>
                                                  <w:marRight w:val="0"/>
                                                  <w:marTop w:val="0"/>
                                                  <w:marBottom w:val="0"/>
                                                  <w:divBdr>
                                                    <w:top w:val="none" w:sz="0" w:space="0" w:color="auto"/>
                                                    <w:left w:val="none" w:sz="0" w:space="0" w:color="auto"/>
                                                    <w:bottom w:val="none" w:sz="0" w:space="0" w:color="auto"/>
                                                    <w:right w:val="none" w:sz="0" w:space="0" w:color="auto"/>
                                                  </w:divBdr>
                                                  <w:divsChild>
                                                    <w:div w:id="112573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2304712">
      <w:bodyDiv w:val="1"/>
      <w:marLeft w:val="0"/>
      <w:marRight w:val="0"/>
      <w:marTop w:val="0"/>
      <w:marBottom w:val="0"/>
      <w:divBdr>
        <w:top w:val="none" w:sz="0" w:space="0" w:color="auto"/>
        <w:left w:val="none" w:sz="0" w:space="0" w:color="auto"/>
        <w:bottom w:val="none" w:sz="0" w:space="0" w:color="auto"/>
        <w:right w:val="none" w:sz="0" w:space="0" w:color="auto"/>
      </w:divBdr>
      <w:divsChild>
        <w:div w:id="1677152662">
          <w:marLeft w:val="0"/>
          <w:marRight w:val="0"/>
          <w:marTop w:val="0"/>
          <w:marBottom w:val="0"/>
          <w:divBdr>
            <w:top w:val="none" w:sz="0" w:space="0" w:color="auto"/>
            <w:left w:val="single" w:sz="6" w:space="0" w:color="EDEFE8"/>
            <w:bottom w:val="single" w:sz="6" w:space="0" w:color="EDEFE8"/>
            <w:right w:val="single" w:sz="6" w:space="0" w:color="EDEFE8"/>
          </w:divBdr>
          <w:divsChild>
            <w:div w:id="1960644642">
              <w:marLeft w:val="0"/>
              <w:marRight w:val="0"/>
              <w:marTop w:val="0"/>
              <w:marBottom w:val="0"/>
              <w:divBdr>
                <w:top w:val="none" w:sz="0" w:space="0" w:color="auto"/>
                <w:left w:val="none" w:sz="0" w:space="0" w:color="auto"/>
                <w:bottom w:val="none" w:sz="0" w:space="0" w:color="auto"/>
                <w:right w:val="none" w:sz="0" w:space="0" w:color="auto"/>
              </w:divBdr>
              <w:divsChild>
                <w:div w:id="876623558">
                  <w:marLeft w:val="0"/>
                  <w:marRight w:val="0"/>
                  <w:marTop w:val="0"/>
                  <w:marBottom w:val="0"/>
                  <w:divBdr>
                    <w:top w:val="none" w:sz="0" w:space="0" w:color="auto"/>
                    <w:left w:val="single" w:sz="6" w:space="0" w:color="EDEFE8"/>
                    <w:bottom w:val="single" w:sz="6" w:space="0" w:color="EDEFE8"/>
                    <w:right w:val="single" w:sz="6" w:space="0" w:color="EDEFE8"/>
                  </w:divBdr>
                  <w:divsChild>
                    <w:div w:id="1656297014">
                      <w:marLeft w:val="0"/>
                      <w:marRight w:val="0"/>
                      <w:marTop w:val="0"/>
                      <w:marBottom w:val="0"/>
                      <w:divBdr>
                        <w:top w:val="none" w:sz="0" w:space="0" w:color="auto"/>
                        <w:left w:val="none" w:sz="0" w:space="0" w:color="auto"/>
                        <w:bottom w:val="none" w:sz="0" w:space="0" w:color="auto"/>
                        <w:right w:val="none" w:sz="0" w:space="0" w:color="auto"/>
                      </w:divBdr>
                      <w:divsChild>
                        <w:div w:id="1646280134">
                          <w:marLeft w:val="0"/>
                          <w:marRight w:val="0"/>
                          <w:marTop w:val="0"/>
                          <w:marBottom w:val="0"/>
                          <w:divBdr>
                            <w:top w:val="none" w:sz="0" w:space="0" w:color="auto"/>
                            <w:left w:val="none" w:sz="0" w:space="0" w:color="auto"/>
                            <w:bottom w:val="none" w:sz="0" w:space="0" w:color="auto"/>
                            <w:right w:val="none" w:sz="0" w:space="0" w:color="auto"/>
                          </w:divBdr>
                          <w:divsChild>
                            <w:div w:id="93795397">
                              <w:marLeft w:val="0"/>
                              <w:marRight w:val="0"/>
                              <w:marTop w:val="0"/>
                              <w:marBottom w:val="0"/>
                              <w:divBdr>
                                <w:top w:val="none" w:sz="0" w:space="0" w:color="auto"/>
                                <w:left w:val="none" w:sz="0" w:space="0" w:color="auto"/>
                                <w:bottom w:val="none" w:sz="0" w:space="0" w:color="auto"/>
                                <w:right w:val="none" w:sz="0" w:space="0" w:color="auto"/>
                              </w:divBdr>
                              <w:divsChild>
                                <w:div w:id="412554979">
                                  <w:marLeft w:val="0"/>
                                  <w:marRight w:val="0"/>
                                  <w:marTop w:val="0"/>
                                  <w:marBottom w:val="0"/>
                                  <w:divBdr>
                                    <w:top w:val="none" w:sz="0" w:space="0" w:color="auto"/>
                                    <w:left w:val="none" w:sz="0" w:space="0" w:color="auto"/>
                                    <w:bottom w:val="none" w:sz="0" w:space="0" w:color="auto"/>
                                    <w:right w:val="none" w:sz="0" w:space="0" w:color="auto"/>
                                  </w:divBdr>
                                  <w:divsChild>
                                    <w:div w:id="1524710261">
                                      <w:marLeft w:val="0"/>
                                      <w:marRight w:val="0"/>
                                      <w:marTop w:val="0"/>
                                      <w:marBottom w:val="0"/>
                                      <w:divBdr>
                                        <w:top w:val="none" w:sz="0" w:space="0" w:color="auto"/>
                                        <w:left w:val="none" w:sz="0" w:space="0" w:color="auto"/>
                                        <w:bottom w:val="none" w:sz="0" w:space="0" w:color="auto"/>
                                        <w:right w:val="none" w:sz="0" w:space="0" w:color="auto"/>
                                      </w:divBdr>
                                      <w:divsChild>
                                        <w:div w:id="1449088025">
                                          <w:marLeft w:val="0"/>
                                          <w:marRight w:val="0"/>
                                          <w:marTop w:val="0"/>
                                          <w:marBottom w:val="0"/>
                                          <w:divBdr>
                                            <w:top w:val="none" w:sz="0" w:space="0" w:color="auto"/>
                                            <w:left w:val="none" w:sz="0" w:space="0" w:color="auto"/>
                                            <w:bottom w:val="none" w:sz="0" w:space="0" w:color="auto"/>
                                            <w:right w:val="none" w:sz="0" w:space="0" w:color="auto"/>
                                          </w:divBdr>
                                          <w:divsChild>
                                            <w:div w:id="281351615">
                                              <w:marLeft w:val="0"/>
                                              <w:marRight w:val="0"/>
                                              <w:marTop w:val="0"/>
                                              <w:marBottom w:val="0"/>
                                              <w:divBdr>
                                                <w:top w:val="none" w:sz="0" w:space="0" w:color="auto"/>
                                                <w:left w:val="none" w:sz="0" w:space="0" w:color="auto"/>
                                                <w:bottom w:val="none" w:sz="0" w:space="0" w:color="auto"/>
                                                <w:right w:val="none" w:sz="0" w:space="0" w:color="auto"/>
                                              </w:divBdr>
                                              <w:divsChild>
                                                <w:div w:id="216669563">
                                                  <w:marLeft w:val="240"/>
                                                  <w:marRight w:val="0"/>
                                                  <w:marTop w:val="0"/>
                                                  <w:marBottom w:val="0"/>
                                                  <w:divBdr>
                                                    <w:top w:val="none" w:sz="0" w:space="0" w:color="auto"/>
                                                    <w:left w:val="none" w:sz="0" w:space="0" w:color="auto"/>
                                                    <w:bottom w:val="none" w:sz="0" w:space="0" w:color="auto"/>
                                                    <w:right w:val="none" w:sz="0" w:space="0" w:color="auto"/>
                                                  </w:divBdr>
                                                  <w:divsChild>
                                                    <w:div w:id="45692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8155478">
      <w:bodyDiv w:val="1"/>
      <w:marLeft w:val="0"/>
      <w:marRight w:val="0"/>
      <w:marTop w:val="0"/>
      <w:marBottom w:val="0"/>
      <w:divBdr>
        <w:top w:val="none" w:sz="0" w:space="0" w:color="auto"/>
        <w:left w:val="none" w:sz="0" w:space="0" w:color="auto"/>
        <w:bottom w:val="none" w:sz="0" w:space="0" w:color="auto"/>
        <w:right w:val="none" w:sz="0" w:space="0" w:color="auto"/>
      </w:divBdr>
      <w:divsChild>
        <w:div w:id="1381510875">
          <w:marLeft w:val="0"/>
          <w:marRight w:val="0"/>
          <w:marTop w:val="0"/>
          <w:marBottom w:val="0"/>
          <w:divBdr>
            <w:top w:val="none" w:sz="0" w:space="0" w:color="auto"/>
            <w:left w:val="single" w:sz="6" w:space="0" w:color="EDEFE8"/>
            <w:bottom w:val="single" w:sz="6" w:space="0" w:color="EDEFE8"/>
            <w:right w:val="single" w:sz="6" w:space="0" w:color="EDEFE8"/>
          </w:divBdr>
          <w:divsChild>
            <w:div w:id="1754282831">
              <w:marLeft w:val="0"/>
              <w:marRight w:val="0"/>
              <w:marTop w:val="0"/>
              <w:marBottom w:val="0"/>
              <w:divBdr>
                <w:top w:val="none" w:sz="0" w:space="0" w:color="auto"/>
                <w:left w:val="none" w:sz="0" w:space="0" w:color="auto"/>
                <w:bottom w:val="none" w:sz="0" w:space="0" w:color="auto"/>
                <w:right w:val="none" w:sz="0" w:space="0" w:color="auto"/>
              </w:divBdr>
              <w:divsChild>
                <w:div w:id="127476060">
                  <w:marLeft w:val="0"/>
                  <w:marRight w:val="0"/>
                  <w:marTop w:val="0"/>
                  <w:marBottom w:val="0"/>
                  <w:divBdr>
                    <w:top w:val="none" w:sz="0" w:space="0" w:color="auto"/>
                    <w:left w:val="single" w:sz="6" w:space="0" w:color="EDEFE8"/>
                    <w:bottom w:val="single" w:sz="6" w:space="0" w:color="EDEFE8"/>
                    <w:right w:val="single" w:sz="6" w:space="0" w:color="EDEFE8"/>
                  </w:divBdr>
                  <w:divsChild>
                    <w:div w:id="2031494227">
                      <w:marLeft w:val="0"/>
                      <w:marRight w:val="0"/>
                      <w:marTop w:val="0"/>
                      <w:marBottom w:val="0"/>
                      <w:divBdr>
                        <w:top w:val="none" w:sz="0" w:space="0" w:color="auto"/>
                        <w:left w:val="none" w:sz="0" w:space="0" w:color="auto"/>
                        <w:bottom w:val="none" w:sz="0" w:space="0" w:color="auto"/>
                        <w:right w:val="none" w:sz="0" w:space="0" w:color="auto"/>
                      </w:divBdr>
                      <w:divsChild>
                        <w:div w:id="751200627">
                          <w:marLeft w:val="0"/>
                          <w:marRight w:val="0"/>
                          <w:marTop w:val="0"/>
                          <w:marBottom w:val="0"/>
                          <w:divBdr>
                            <w:top w:val="none" w:sz="0" w:space="0" w:color="auto"/>
                            <w:left w:val="none" w:sz="0" w:space="0" w:color="auto"/>
                            <w:bottom w:val="none" w:sz="0" w:space="0" w:color="auto"/>
                            <w:right w:val="none" w:sz="0" w:space="0" w:color="auto"/>
                          </w:divBdr>
                          <w:divsChild>
                            <w:div w:id="685249228">
                              <w:marLeft w:val="0"/>
                              <w:marRight w:val="0"/>
                              <w:marTop w:val="0"/>
                              <w:marBottom w:val="0"/>
                              <w:divBdr>
                                <w:top w:val="none" w:sz="0" w:space="0" w:color="auto"/>
                                <w:left w:val="none" w:sz="0" w:space="0" w:color="auto"/>
                                <w:bottom w:val="none" w:sz="0" w:space="0" w:color="auto"/>
                                <w:right w:val="none" w:sz="0" w:space="0" w:color="auto"/>
                              </w:divBdr>
                              <w:divsChild>
                                <w:div w:id="494301860">
                                  <w:marLeft w:val="0"/>
                                  <w:marRight w:val="0"/>
                                  <w:marTop w:val="0"/>
                                  <w:marBottom w:val="0"/>
                                  <w:divBdr>
                                    <w:top w:val="none" w:sz="0" w:space="0" w:color="auto"/>
                                    <w:left w:val="none" w:sz="0" w:space="0" w:color="auto"/>
                                    <w:bottom w:val="none" w:sz="0" w:space="0" w:color="auto"/>
                                    <w:right w:val="none" w:sz="0" w:space="0" w:color="auto"/>
                                  </w:divBdr>
                                  <w:divsChild>
                                    <w:div w:id="1712609173">
                                      <w:marLeft w:val="0"/>
                                      <w:marRight w:val="0"/>
                                      <w:marTop w:val="0"/>
                                      <w:marBottom w:val="0"/>
                                      <w:divBdr>
                                        <w:top w:val="none" w:sz="0" w:space="0" w:color="auto"/>
                                        <w:left w:val="none" w:sz="0" w:space="0" w:color="auto"/>
                                        <w:bottom w:val="none" w:sz="0" w:space="0" w:color="auto"/>
                                        <w:right w:val="none" w:sz="0" w:space="0" w:color="auto"/>
                                      </w:divBdr>
                                      <w:divsChild>
                                        <w:div w:id="380789483">
                                          <w:marLeft w:val="0"/>
                                          <w:marRight w:val="0"/>
                                          <w:marTop w:val="0"/>
                                          <w:marBottom w:val="0"/>
                                          <w:divBdr>
                                            <w:top w:val="none" w:sz="0" w:space="0" w:color="auto"/>
                                            <w:left w:val="none" w:sz="0" w:space="0" w:color="auto"/>
                                            <w:bottom w:val="none" w:sz="0" w:space="0" w:color="auto"/>
                                            <w:right w:val="none" w:sz="0" w:space="0" w:color="auto"/>
                                          </w:divBdr>
                                          <w:divsChild>
                                            <w:div w:id="177624527">
                                              <w:marLeft w:val="0"/>
                                              <w:marRight w:val="0"/>
                                              <w:marTop w:val="0"/>
                                              <w:marBottom w:val="0"/>
                                              <w:divBdr>
                                                <w:top w:val="none" w:sz="0" w:space="0" w:color="auto"/>
                                                <w:left w:val="none" w:sz="0" w:space="0" w:color="auto"/>
                                                <w:bottom w:val="none" w:sz="0" w:space="0" w:color="auto"/>
                                                <w:right w:val="none" w:sz="0" w:space="0" w:color="auto"/>
                                              </w:divBdr>
                                              <w:divsChild>
                                                <w:div w:id="1095831193">
                                                  <w:marLeft w:val="240"/>
                                                  <w:marRight w:val="0"/>
                                                  <w:marTop w:val="0"/>
                                                  <w:marBottom w:val="0"/>
                                                  <w:divBdr>
                                                    <w:top w:val="none" w:sz="0" w:space="0" w:color="auto"/>
                                                    <w:left w:val="none" w:sz="0" w:space="0" w:color="auto"/>
                                                    <w:bottom w:val="none" w:sz="0" w:space="0" w:color="auto"/>
                                                    <w:right w:val="none" w:sz="0" w:space="0" w:color="auto"/>
                                                  </w:divBdr>
                                                  <w:divsChild>
                                                    <w:div w:id="193404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6667573">
      <w:bodyDiv w:val="1"/>
      <w:marLeft w:val="0"/>
      <w:marRight w:val="0"/>
      <w:marTop w:val="0"/>
      <w:marBottom w:val="0"/>
      <w:divBdr>
        <w:top w:val="none" w:sz="0" w:space="0" w:color="auto"/>
        <w:left w:val="none" w:sz="0" w:space="0" w:color="auto"/>
        <w:bottom w:val="none" w:sz="0" w:space="0" w:color="auto"/>
        <w:right w:val="none" w:sz="0" w:space="0" w:color="auto"/>
      </w:divBdr>
      <w:divsChild>
        <w:div w:id="336225738">
          <w:marLeft w:val="0"/>
          <w:marRight w:val="0"/>
          <w:marTop w:val="0"/>
          <w:marBottom w:val="0"/>
          <w:divBdr>
            <w:top w:val="none" w:sz="0" w:space="0" w:color="auto"/>
            <w:left w:val="single" w:sz="6" w:space="0" w:color="EDEFE8"/>
            <w:bottom w:val="single" w:sz="6" w:space="0" w:color="EDEFE8"/>
            <w:right w:val="single" w:sz="6" w:space="0" w:color="EDEFE8"/>
          </w:divBdr>
          <w:divsChild>
            <w:div w:id="1837646553">
              <w:marLeft w:val="0"/>
              <w:marRight w:val="0"/>
              <w:marTop w:val="0"/>
              <w:marBottom w:val="0"/>
              <w:divBdr>
                <w:top w:val="none" w:sz="0" w:space="0" w:color="auto"/>
                <w:left w:val="none" w:sz="0" w:space="0" w:color="auto"/>
                <w:bottom w:val="none" w:sz="0" w:space="0" w:color="auto"/>
                <w:right w:val="none" w:sz="0" w:space="0" w:color="auto"/>
              </w:divBdr>
              <w:divsChild>
                <w:div w:id="2091735052">
                  <w:marLeft w:val="0"/>
                  <w:marRight w:val="0"/>
                  <w:marTop w:val="0"/>
                  <w:marBottom w:val="0"/>
                  <w:divBdr>
                    <w:top w:val="none" w:sz="0" w:space="0" w:color="auto"/>
                    <w:left w:val="single" w:sz="6" w:space="0" w:color="EDEFE8"/>
                    <w:bottom w:val="single" w:sz="6" w:space="0" w:color="EDEFE8"/>
                    <w:right w:val="single" w:sz="6" w:space="0" w:color="EDEFE8"/>
                  </w:divBdr>
                  <w:divsChild>
                    <w:div w:id="2137063784">
                      <w:marLeft w:val="0"/>
                      <w:marRight w:val="0"/>
                      <w:marTop w:val="0"/>
                      <w:marBottom w:val="0"/>
                      <w:divBdr>
                        <w:top w:val="none" w:sz="0" w:space="0" w:color="auto"/>
                        <w:left w:val="none" w:sz="0" w:space="0" w:color="auto"/>
                        <w:bottom w:val="none" w:sz="0" w:space="0" w:color="auto"/>
                        <w:right w:val="none" w:sz="0" w:space="0" w:color="auto"/>
                      </w:divBdr>
                      <w:divsChild>
                        <w:div w:id="258367228">
                          <w:marLeft w:val="0"/>
                          <w:marRight w:val="0"/>
                          <w:marTop w:val="0"/>
                          <w:marBottom w:val="0"/>
                          <w:divBdr>
                            <w:top w:val="none" w:sz="0" w:space="0" w:color="auto"/>
                            <w:left w:val="none" w:sz="0" w:space="0" w:color="auto"/>
                            <w:bottom w:val="none" w:sz="0" w:space="0" w:color="auto"/>
                            <w:right w:val="none" w:sz="0" w:space="0" w:color="auto"/>
                          </w:divBdr>
                          <w:divsChild>
                            <w:div w:id="1374845490">
                              <w:marLeft w:val="0"/>
                              <w:marRight w:val="0"/>
                              <w:marTop w:val="0"/>
                              <w:marBottom w:val="0"/>
                              <w:divBdr>
                                <w:top w:val="none" w:sz="0" w:space="0" w:color="auto"/>
                                <w:left w:val="none" w:sz="0" w:space="0" w:color="auto"/>
                                <w:bottom w:val="none" w:sz="0" w:space="0" w:color="auto"/>
                                <w:right w:val="none" w:sz="0" w:space="0" w:color="auto"/>
                              </w:divBdr>
                              <w:divsChild>
                                <w:div w:id="449252115">
                                  <w:marLeft w:val="0"/>
                                  <w:marRight w:val="0"/>
                                  <w:marTop w:val="0"/>
                                  <w:marBottom w:val="0"/>
                                  <w:divBdr>
                                    <w:top w:val="none" w:sz="0" w:space="0" w:color="auto"/>
                                    <w:left w:val="none" w:sz="0" w:space="0" w:color="auto"/>
                                    <w:bottom w:val="none" w:sz="0" w:space="0" w:color="auto"/>
                                    <w:right w:val="none" w:sz="0" w:space="0" w:color="auto"/>
                                  </w:divBdr>
                                  <w:divsChild>
                                    <w:div w:id="1053382676">
                                      <w:marLeft w:val="0"/>
                                      <w:marRight w:val="0"/>
                                      <w:marTop w:val="0"/>
                                      <w:marBottom w:val="0"/>
                                      <w:divBdr>
                                        <w:top w:val="none" w:sz="0" w:space="0" w:color="auto"/>
                                        <w:left w:val="none" w:sz="0" w:space="0" w:color="auto"/>
                                        <w:bottom w:val="none" w:sz="0" w:space="0" w:color="auto"/>
                                        <w:right w:val="none" w:sz="0" w:space="0" w:color="auto"/>
                                      </w:divBdr>
                                      <w:divsChild>
                                        <w:div w:id="1095129760">
                                          <w:marLeft w:val="0"/>
                                          <w:marRight w:val="0"/>
                                          <w:marTop w:val="0"/>
                                          <w:marBottom w:val="0"/>
                                          <w:divBdr>
                                            <w:top w:val="none" w:sz="0" w:space="0" w:color="auto"/>
                                            <w:left w:val="none" w:sz="0" w:space="0" w:color="auto"/>
                                            <w:bottom w:val="none" w:sz="0" w:space="0" w:color="auto"/>
                                            <w:right w:val="none" w:sz="0" w:space="0" w:color="auto"/>
                                          </w:divBdr>
                                          <w:divsChild>
                                            <w:div w:id="623731297">
                                              <w:marLeft w:val="0"/>
                                              <w:marRight w:val="0"/>
                                              <w:marTop w:val="0"/>
                                              <w:marBottom w:val="0"/>
                                              <w:divBdr>
                                                <w:top w:val="none" w:sz="0" w:space="0" w:color="auto"/>
                                                <w:left w:val="none" w:sz="0" w:space="0" w:color="auto"/>
                                                <w:bottom w:val="none" w:sz="0" w:space="0" w:color="auto"/>
                                                <w:right w:val="none" w:sz="0" w:space="0" w:color="auto"/>
                                              </w:divBdr>
                                              <w:divsChild>
                                                <w:div w:id="1684017704">
                                                  <w:marLeft w:val="240"/>
                                                  <w:marRight w:val="0"/>
                                                  <w:marTop w:val="0"/>
                                                  <w:marBottom w:val="0"/>
                                                  <w:divBdr>
                                                    <w:top w:val="none" w:sz="0" w:space="0" w:color="auto"/>
                                                    <w:left w:val="none" w:sz="0" w:space="0" w:color="auto"/>
                                                    <w:bottom w:val="none" w:sz="0" w:space="0" w:color="auto"/>
                                                    <w:right w:val="none" w:sz="0" w:space="0" w:color="auto"/>
                                                  </w:divBdr>
                                                  <w:divsChild>
                                                    <w:div w:id="1960722462">
                                                      <w:marLeft w:val="0"/>
                                                      <w:marRight w:val="0"/>
                                                      <w:marTop w:val="0"/>
                                                      <w:marBottom w:val="0"/>
                                                      <w:divBdr>
                                                        <w:top w:val="none" w:sz="0" w:space="0" w:color="auto"/>
                                                        <w:left w:val="none" w:sz="0" w:space="0" w:color="auto"/>
                                                        <w:bottom w:val="none" w:sz="0" w:space="0" w:color="auto"/>
                                                        <w:right w:val="none" w:sz="0" w:space="0" w:color="auto"/>
                                                      </w:divBdr>
                                                      <w:divsChild>
                                                        <w:div w:id="326439018">
                                                          <w:marLeft w:val="240"/>
                                                          <w:marRight w:val="0"/>
                                                          <w:marTop w:val="240"/>
                                                          <w:marBottom w:val="0"/>
                                                          <w:divBdr>
                                                            <w:top w:val="none" w:sz="0" w:space="0" w:color="auto"/>
                                                            <w:left w:val="none" w:sz="0" w:space="0" w:color="auto"/>
                                                            <w:bottom w:val="none" w:sz="0" w:space="0" w:color="auto"/>
                                                            <w:right w:val="none" w:sz="0" w:space="0" w:color="auto"/>
                                                          </w:divBdr>
                                                          <w:divsChild>
                                                            <w:div w:id="1770346272">
                                                              <w:marLeft w:val="0"/>
                                                              <w:marRight w:val="0"/>
                                                              <w:marTop w:val="375"/>
                                                              <w:marBottom w:val="0"/>
                                                              <w:divBdr>
                                                                <w:top w:val="single" w:sz="6" w:space="0" w:color="31A3D3"/>
                                                                <w:left w:val="none" w:sz="0" w:space="0" w:color="auto"/>
                                                                <w:bottom w:val="none" w:sz="0" w:space="0" w:color="auto"/>
                                                                <w:right w:val="none" w:sz="0" w:space="0" w:color="auto"/>
                                                              </w:divBdr>
                                                              <w:divsChild>
                                                                <w:div w:id="147143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6082">
                                                          <w:marLeft w:val="240"/>
                                                          <w:marRight w:val="0"/>
                                                          <w:marTop w:val="240"/>
                                                          <w:marBottom w:val="0"/>
                                                          <w:divBdr>
                                                            <w:top w:val="none" w:sz="0" w:space="0" w:color="auto"/>
                                                            <w:left w:val="none" w:sz="0" w:space="0" w:color="auto"/>
                                                            <w:bottom w:val="none" w:sz="0" w:space="0" w:color="auto"/>
                                                            <w:right w:val="none" w:sz="0" w:space="0" w:color="auto"/>
                                                          </w:divBdr>
                                                          <w:divsChild>
                                                            <w:div w:id="919561925">
                                                              <w:marLeft w:val="0"/>
                                                              <w:marRight w:val="0"/>
                                                              <w:marTop w:val="375"/>
                                                              <w:marBottom w:val="0"/>
                                                              <w:divBdr>
                                                                <w:top w:val="single" w:sz="6" w:space="0" w:color="31A3D3"/>
                                                                <w:left w:val="none" w:sz="0" w:space="0" w:color="auto"/>
                                                                <w:bottom w:val="none" w:sz="0" w:space="0" w:color="auto"/>
                                                                <w:right w:val="none" w:sz="0" w:space="0" w:color="auto"/>
                                                              </w:divBdr>
                                                              <w:divsChild>
                                                                <w:div w:id="200562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00668">
                                                          <w:marLeft w:val="0"/>
                                                          <w:marRight w:val="0"/>
                                                          <w:marTop w:val="0"/>
                                                          <w:marBottom w:val="0"/>
                                                          <w:divBdr>
                                                            <w:top w:val="none" w:sz="0" w:space="0" w:color="auto"/>
                                                            <w:left w:val="none" w:sz="0" w:space="0" w:color="auto"/>
                                                            <w:bottom w:val="none" w:sz="0" w:space="0" w:color="auto"/>
                                                            <w:right w:val="none" w:sz="0" w:space="0" w:color="auto"/>
                                                          </w:divBdr>
                                                          <w:divsChild>
                                                            <w:div w:id="1846284164">
                                                              <w:marLeft w:val="0"/>
                                                              <w:marRight w:val="0"/>
                                                              <w:marTop w:val="240"/>
                                                              <w:marBottom w:val="0"/>
                                                              <w:divBdr>
                                                                <w:top w:val="none" w:sz="0" w:space="0" w:color="auto"/>
                                                                <w:left w:val="none" w:sz="0" w:space="0" w:color="auto"/>
                                                                <w:bottom w:val="none" w:sz="0" w:space="0" w:color="auto"/>
                                                                <w:right w:val="none" w:sz="0" w:space="0" w:color="auto"/>
                                                              </w:divBdr>
                                                              <w:divsChild>
                                                                <w:div w:id="93266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961330">
                                                          <w:marLeft w:val="0"/>
                                                          <w:marRight w:val="0"/>
                                                          <w:marTop w:val="0"/>
                                                          <w:marBottom w:val="0"/>
                                                          <w:divBdr>
                                                            <w:top w:val="none" w:sz="0" w:space="0" w:color="auto"/>
                                                            <w:left w:val="none" w:sz="0" w:space="0" w:color="auto"/>
                                                            <w:bottom w:val="none" w:sz="0" w:space="0" w:color="auto"/>
                                                            <w:right w:val="none" w:sz="0" w:space="0" w:color="auto"/>
                                                          </w:divBdr>
                                                          <w:divsChild>
                                                            <w:div w:id="332804757">
                                                              <w:marLeft w:val="0"/>
                                                              <w:marRight w:val="0"/>
                                                              <w:marTop w:val="0"/>
                                                              <w:marBottom w:val="0"/>
                                                              <w:divBdr>
                                                                <w:top w:val="none" w:sz="0" w:space="0" w:color="auto"/>
                                                                <w:left w:val="none" w:sz="0" w:space="0" w:color="auto"/>
                                                                <w:bottom w:val="none" w:sz="0" w:space="0" w:color="auto"/>
                                                                <w:right w:val="none" w:sz="0" w:space="0" w:color="auto"/>
                                                              </w:divBdr>
                                                              <w:divsChild>
                                                                <w:div w:id="1306012505">
                                                                  <w:marLeft w:val="0"/>
                                                                  <w:marRight w:val="0"/>
                                                                  <w:marTop w:val="240"/>
                                                                  <w:marBottom w:val="0"/>
                                                                  <w:divBdr>
                                                                    <w:top w:val="none" w:sz="0" w:space="0" w:color="auto"/>
                                                                    <w:left w:val="none" w:sz="0" w:space="0" w:color="auto"/>
                                                                    <w:bottom w:val="none" w:sz="0" w:space="0" w:color="auto"/>
                                                                    <w:right w:val="none" w:sz="0" w:space="0" w:color="auto"/>
                                                                  </w:divBdr>
                                                                  <w:divsChild>
                                                                    <w:div w:id="175566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481726">
                                                          <w:marLeft w:val="0"/>
                                                          <w:marRight w:val="0"/>
                                                          <w:marTop w:val="0"/>
                                                          <w:marBottom w:val="0"/>
                                                          <w:divBdr>
                                                            <w:top w:val="none" w:sz="0" w:space="0" w:color="auto"/>
                                                            <w:left w:val="none" w:sz="0" w:space="0" w:color="auto"/>
                                                            <w:bottom w:val="none" w:sz="0" w:space="0" w:color="auto"/>
                                                            <w:right w:val="none" w:sz="0" w:space="0" w:color="auto"/>
                                                          </w:divBdr>
                                                          <w:divsChild>
                                                            <w:div w:id="650712225">
                                                              <w:marLeft w:val="0"/>
                                                              <w:marRight w:val="0"/>
                                                              <w:marTop w:val="375"/>
                                                              <w:marBottom w:val="0"/>
                                                              <w:divBdr>
                                                                <w:top w:val="single" w:sz="6" w:space="0" w:color="31A3D3"/>
                                                                <w:left w:val="none" w:sz="0" w:space="0" w:color="auto"/>
                                                                <w:bottom w:val="none" w:sz="0" w:space="0" w:color="auto"/>
                                                                <w:right w:val="none" w:sz="0" w:space="0" w:color="auto"/>
                                                              </w:divBdr>
                                                              <w:divsChild>
                                                                <w:div w:id="152836083">
                                                                  <w:marLeft w:val="0"/>
                                                                  <w:marRight w:val="0"/>
                                                                  <w:marTop w:val="0"/>
                                                                  <w:marBottom w:val="0"/>
                                                                  <w:divBdr>
                                                                    <w:top w:val="none" w:sz="0" w:space="0" w:color="auto"/>
                                                                    <w:left w:val="none" w:sz="0" w:space="0" w:color="auto"/>
                                                                    <w:bottom w:val="none" w:sz="0" w:space="0" w:color="auto"/>
                                                                    <w:right w:val="none" w:sz="0" w:space="0" w:color="auto"/>
                                                                  </w:divBdr>
                                                                </w:div>
                                                                <w:div w:id="983197244">
                                                                  <w:marLeft w:val="0"/>
                                                                  <w:marRight w:val="0"/>
                                                                  <w:marTop w:val="0"/>
                                                                  <w:marBottom w:val="0"/>
                                                                  <w:divBdr>
                                                                    <w:top w:val="none" w:sz="0" w:space="0" w:color="auto"/>
                                                                    <w:left w:val="none" w:sz="0" w:space="0" w:color="auto"/>
                                                                    <w:bottom w:val="none" w:sz="0" w:space="0" w:color="auto"/>
                                                                    <w:right w:val="none" w:sz="0" w:space="0" w:color="auto"/>
                                                                  </w:divBdr>
                                                                  <w:divsChild>
                                                                    <w:div w:id="2106921800">
                                                                      <w:marLeft w:val="0"/>
                                                                      <w:marRight w:val="0"/>
                                                                      <w:marTop w:val="24"/>
                                                                      <w:marBottom w:val="0"/>
                                                                      <w:divBdr>
                                                                        <w:top w:val="none" w:sz="0" w:space="0" w:color="auto"/>
                                                                        <w:left w:val="none" w:sz="0" w:space="0" w:color="auto"/>
                                                                        <w:bottom w:val="none" w:sz="0" w:space="0" w:color="auto"/>
                                                                        <w:right w:val="none" w:sz="0" w:space="0" w:color="auto"/>
                                                                      </w:divBdr>
                                                                      <w:divsChild>
                                                                        <w:div w:id="15963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238080">
                                                          <w:marLeft w:val="0"/>
                                                          <w:marRight w:val="0"/>
                                                          <w:marTop w:val="0"/>
                                                          <w:marBottom w:val="0"/>
                                                          <w:divBdr>
                                                            <w:top w:val="none" w:sz="0" w:space="0" w:color="auto"/>
                                                            <w:left w:val="none" w:sz="0" w:space="0" w:color="auto"/>
                                                            <w:bottom w:val="none" w:sz="0" w:space="0" w:color="auto"/>
                                                            <w:right w:val="none" w:sz="0" w:space="0" w:color="auto"/>
                                                          </w:divBdr>
                                                        </w:div>
                                                        <w:div w:id="1844470099">
                                                          <w:marLeft w:val="0"/>
                                                          <w:marRight w:val="0"/>
                                                          <w:marTop w:val="0"/>
                                                          <w:marBottom w:val="0"/>
                                                          <w:divBdr>
                                                            <w:top w:val="none" w:sz="0" w:space="0" w:color="auto"/>
                                                            <w:left w:val="none" w:sz="0" w:space="0" w:color="auto"/>
                                                            <w:bottom w:val="none" w:sz="0" w:space="0" w:color="auto"/>
                                                            <w:right w:val="none" w:sz="0" w:space="0" w:color="auto"/>
                                                          </w:divBdr>
                                                          <w:divsChild>
                                                            <w:div w:id="449933453">
                                                              <w:marLeft w:val="0"/>
                                                              <w:marRight w:val="0"/>
                                                              <w:marTop w:val="0"/>
                                                              <w:marBottom w:val="0"/>
                                                              <w:divBdr>
                                                                <w:top w:val="none" w:sz="0" w:space="0" w:color="auto"/>
                                                                <w:left w:val="none" w:sz="0" w:space="0" w:color="auto"/>
                                                                <w:bottom w:val="none" w:sz="0" w:space="0" w:color="auto"/>
                                                                <w:right w:val="none" w:sz="0" w:space="0" w:color="auto"/>
                                                              </w:divBdr>
                                                              <w:divsChild>
                                                                <w:div w:id="443963392">
                                                                  <w:marLeft w:val="0"/>
                                                                  <w:marRight w:val="0"/>
                                                                  <w:marTop w:val="240"/>
                                                                  <w:marBottom w:val="0"/>
                                                                  <w:divBdr>
                                                                    <w:top w:val="none" w:sz="0" w:space="0" w:color="auto"/>
                                                                    <w:left w:val="none" w:sz="0" w:space="0" w:color="auto"/>
                                                                    <w:bottom w:val="none" w:sz="0" w:space="0" w:color="auto"/>
                                                                    <w:right w:val="none" w:sz="0" w:space="0" w:color="auto"/>
                                                                  </w:divBdr>
                                                                  <w:divsChild>
                                                                    <w:div w:id="113391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011770">
                                                          <w:marLeft w:val="0"/>
                                                          <w:marRight w:val="0"/>
                                                          <w:marTop w:val="0"/>
                                                          <w:marBottom w:val="0"/>
                                                          <w:divBdr>
                                                            <w:top w:val="none" w:sz="0" w:space="0" w:color="auto"/>
                                                            <w:left w:val="none" w:sz="0" w:space="0" w:color="auto"/>
                                                            <w:bottom w:val="none" w:sz="0" w:space="0" w:color="auto"/>
                                                            <w:right w:val="none" w:sz="0" w:space="0" w:color="auto"/>
                                                          </w:divBdr>
                                                          <w:divsChild>
                                                            <w:div w:id="1959793846">
                                                              <w:marLeft w:val="0"/>
                                                              <w:marRight w:val="0"/>
                                                              <w:marTop w:val="375"/>
                                                              <w:marBottom w:val="0"/>
                                                              <w:divBdr>
                                                                <w:top w:val="single" w:sz="6" w:space="0" w:color="31A3D3"/>
                                                                <w:left w:val="none" w:sz="0" w:space="0" w:color="auto"/>
                                                                <w:bottom w:val="none" w:sz="0" w:space="0" w:color="auto"/>
                                                                <w:right w:val="none" w:sz="0" w:space="0" w:color="auto"/>
                                                              </w:divBdr>
                                                              <w:divsChild>
                                                                <w:div w:id="559249910">
                                                                  <w:marLeft w:val="0"/>
                                                                  <w:marRight w:val="0"/>
                                                                  <w:marTop w:val="0"/>
                                                                  <w:marBottom w:val="0"/>
                                                                  <w:divBdr>
                                                                    <w:top w:val="none" w:sz="0" w:space="0" w:color="auto"/>
                                                                    <w:left w:val="none" w:sz="0" w:space="0" w:color="auto"/>
                                                                    <w:bottom w:val="none" w:sz="0" w:space="0" w:color="auto"/>
                                                                    <w:right w:val="none" w:sz="0" w:space="0" w:color="auto"/>
                                                                  </w:divBdr>
                                                                </w:div>
                                                                <w:div w:id="1789007173">
                                                                  <w:marLeft w:val="0"/>
                                                                  <w:marRight w:val="0"/>
                                                                  <w:marTop w:val="0"/>
                                                                  <w:marBottom w:val="0"/>
                                                                  <w:divBdr>
                                                                    <w:top w:val="none" w:sz="0" w:space="0" w:color="auto"/>
                                                                    <w:left w:val="none" w:sz="0" w:space="0" w:color="auto"/>
                                                                    <w:bottom w:val="none" w:sz="0" w:space="0" w:color="auto"/>
                                                                    <w:right w:val="none" w:sz="0" w:space="0" w:color="auto"/>
                                                                  </w:divBdr>
                                                                  <w:divsChild>
                                                                    <w:div w:id="1468625140">
                                                                      <w:marLeft w:val="0"/>
                                                                      <w:marRight w:val="0"/>
                                                                      <w:marTop w:val="24"/>
                                                                      <w:marBottom w:val="0"/>
                                                                      <w:divBdr>
                                                                        <w:top w:val="none" w:sz="0" w:space="0" w:color="auto"/>
                                                                        <w:left w:val="none" w:sz="0" w:space="0" w:color="auto"/>
                                                                        <w:bottom w:val="none" w:sz="0" w:space="0" w:color="auto"/>
                                                                        <w:right w:val="none" w:sz="0" w:space="0" w:color="auto"/>
                                                                      </w:divBdr>
                                                                      <w:divsChild>
                                                                        <w:div w:id="1928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763502">
                                                          <w:marLeft w:val="0"/>
                                                          <w:marRight w:val="0"/>
                                                          <w:marTop w:val="0"/>
                                                          <w:marBottom w:val="0"/>
                                                          <w:divBdr>
                                                            <w:top w:val="none" w:sz="0" w:space="0" w:color="auto"/>
                                                            <w:left w:val="none" w:sz="0" w:space="0" w:color="auto"/>
                                                            <w:bottom w:val="none" w:sz="0" w:space="0" w:color="auto"/>
                                                            <w:right w:val="none" w:sz="0" w:space="0" w:color="auto"/>
                                                          </w:divBdr>
                                                          <w:divsChild>
                                                            <w:div w:id="1969554576">
                                                              <w:marLeft w:val="0"/>
                                                              <w:marRight w:val="0"/>
                                                              <w:marTop w:val="240"/>
                                                              <w:marBottom w:val="0"/>
                                                              <w:divBdr>
                                                                <w:top w:val="none" w:sz="0" w:space="0" w:color="auto"/>
                                                                <w:left w:val="none" w:sz="0" w:space="0" w:color="auto"/>
                                                                <w:bottom w:val="none" w:sz="0" w:space="0" w:color="auto"/>
                                                                <w:right w:val="none" w:sz="0" w:space="0" w:color="auto"/>
                                                              </w:divBdr>
                                                              <w:divsChild>
                                                                <w:div w:id="29838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31727">
                                                          <w:marLeft w:val="0"/>
                                                          <w:marRight w:val="0"/>
                                                          <w:marTop w:val="0"/>
                                                          <w:marBottom w:val="0"/>
                                                          <w:divBdr>
                                                            <w:top w:val="none" w:sz="0" w:space="0" w:color="auto"/>
                                                            <w:left w:val="none" w:sz="0" w:space="0" w:color="auto"/>
                                                            <w:bottom w:val="none" w:sz="0" w:space="0" w:color="auto"/>
                                                            <w:right w:val="none" w:sz="0" w:space="0" w:color="auto"/>
                                                          </w:divBdr>
                                                          <w:divsChild>
                                                            <w:div w:id="1131947">
                                                              <w:marLeft w:val="0"/>
                                                              <w:marRight w:val="0"/>
                                                              <w:marTop w:val="0"/>
                                                              <w:marBottom w:val="0"/>
                                                              <w:divBdr>
                                                                <w:top w:val="none" w:sz="0" w:space="0" w:color="auto"/>
                                                                <w:left w:val="none" w:sz="0" w:space="0" w:color="auto"/>
                                                                <w:bottom w:val="none" w:sz="0" w:space="0" w:color="auto"/>
                                                                <w:right w:val="none" w:sz="0" w:space="0" w:color="auto"/>
                                                              </w:divBdr>
                                                            </w:div>
                                                          </w:divsChild>
                                                        </w:div>
                                                        <w:div w:id="1192574455">
                                                          <w:marLeft w:val="0"/>
                                                          <w:marRight w:val="0"/>
                                                          <w:marTop w:val="0"/>
                                                          <w:marBottom w:val="0"/>
                                                          <w:divBdr>
                                                            <w:top w:val="none" w:sz="0" w:space="0" w:color="auto"/>
                                                            <w:left w:val="none" w:sz="0" w:space="0" w:color="auto"/>
                                                            <w:bottom w:val="none" w:sz="0" w:space="0" w:color="auto"/>
                                                            <w:right w:val="none" w:sz="0" w:space="0" w:color="auto"/>
                                                          </w:divBdr>
                                                        </w:div>
                                                        <w:div w:id="648560157">
                                                          <w:marLeft w:val="0"/>
                                                          <w:marRight w:val="0"/>
                                                          <w:marTop w:val="0"/>
                                                          <w:marBottom w:val="0"/>
                                                          <w:divBdr>
                                                            <w:top w:val="none" w:sz="0" w:space="0" w:color="auto"/>
                                                            <w:left w:val="none" w:sz="0" w:space="0" w:color="auto"/>
                                                            <w:bottom w:val="none" w:sz="0" w:space="0" w:color="auto"/>
                                                            <w:right w:val="none" w:sz="0" w:space="0" w:color="auto"/>
                                                          </w:divBdr>
                                                          <w:divsChild>
                                                            <w:div w:id="1145897114">
                                                              <w:marLeft w:val="0"/>
                                                              <w:marRight w:val="0"/>
                                                              <w:marTop w:val="0"/>
                                                              <w:marBottom w:val="0"/>
                                                              <w:divBdr>
                                                                <w:top w:val="none" w:sz="0" w:space="0" w:color="auto"/>
                                                                <w:left w:val="none" w:sz="0" w:space="0" w:color="auto"/>
                                                                <w:bottom w:val="none" w:sz="0" w:space="0" w:color="auto"/>
                                                                <w:right w:val="none" w:sz="0" w:space="0" w:color="auto"/>
                                                              </w:divBdr>
                                                            </w:div>
                                                            <w:div w:id="350227797">
                                                              <w:marLeft w:val="0"/>
                                                              <w:marRight w:val="0"/>
                                                              <w:marTop w:val="0"/>
                                                              <w:marBottom w:val="0"/>
                                                              <w:divBdr>
                                                                <w:top w:val="none" w:sz="0" w:space="0" w:color="auto"/>
                                                                <w:left w:val="none" w:sz="0" w:space="0" w:color="auto"/>
                                                                <w:bottom w:val="none" w:sz="0" w:space="0" w:color="auto"/>
                                                                <w:right w:val="none" w:sz="0" w:space="0" w:color="auto"/>
                                                              </w:divBdr>
                                                            </w:div>
                                                            <w:div w:id="285895797">
                                                              <w:marLeft w:val="240"/>
                                                              <w:marRight w:val="0"/>
                                                              <w:marTop w:val="240"/>
                                                              <w:marBottom w:val="0"/>
                                                              <w:divBdr>
                                                                <w:top w:val="none" w:sz="0" w:space="0" w:color="auto"/>
                                                                <w:left w:val="none" w:sz="0" w:space="0" w:color="auto"/>
                                                                <w:bottom w:val="none" w:sz="0" w:space="0" w:color="auto"/>
                                                                <w:right w:val="none" w:sz="0" w:space="0" w:color="auto"/>
                                                              </w:divBdr>
                                                              <w:divsChild>
                                                                <w:div w:id="639456092">
                                                                  <w:marLeft w:val="0"/>
                                                                  <w:marRight w:val="0"/>
                                                                  <w:marTop w:val="375"/>
                                                                  <w:marBottom w:val="0"/>
                                                                  <w:divBdr>
                                                                    <w:top w:val="single" w:sz="6" w:space="0" w:color="31A3D3"/>
                                                                    <w:left w:val="none" w:sz="0" w:space="0" w:color="auto"/>
                                                                    <w:bottom w:val="none" w:sz="0" w:space="0" w:color="auto"/>
                                                                    <w:right w:val="none" w:sz="0" w:space="0" w:color="auto"/>
                                                                  </w:divBdr>
                                                                  <w:divsChild>
                                                                    <w:div w:id="205693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52113">
                                                              <w:marLeft w:val="240"/>
                                                              <w:marRight w:val="0"/>
                                                              <w:marTop w:val="240"/>
                                                              <w:marBottom w:val="0"/>
                                                              <w:divBdr>
                                                                <w:top w:val="none" w:sz="0" w:space="0" w:color="auto"/>
                                                                <w:left w:val="none" w:sz="0" w:space="0" w:color="auto"/>
                                                                <w:bottom w:val="none" w:sz="0" w:space="0" w:color="auto"/>
                                                                <w:right w:val="none" w:sz="0" w:space="0" w:color="auto"/>
                                                              </w:divBdr>
                                                              <w:divsChild>
                                                                <w:div w:id="1663922887">
                                                                  <w:marLeft w:val="0"/>
                                                                  <w:marRight w:val="0"/>
                                                                  <w:marTop w:val="375"/>
                                                                  <w:marBottom w:val="0"/>
                                                                  <w:divBdr>
                                                                    <w:top w:val="single" w:sz="6" w:space="0" w:color="31A3D3"/>
                                                                    <w:left w:val="none" w:sz="0" w:space="0" w:color="auto"/>
                                                                    <w:bottom w:val="none" w:sz="0" w:space="0" w:color="auto"/>
                                                                    <w:right w:val="none" w:sz="0" w:space="0" w:color="auto"/>
                                                                  </w:divBdr>
                                                                  <w:divsChild>
                                                                    <w:div w:id="187021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68245467">
      <w:bodyDiv w:val="1"/>
      <w:marLeft w:val="0"/>
      <w:marRight w:val="0"/>
      <w:marTop w:val="0"/>
      <w:marBottom w:val="0"/>
      <w:divBdr>
        <w:top w:val="none" w:sz="0" w:space="0" w:color="auto"/>
        <w:left w:val="none" w:sz="0" w:space="0" w:color="auto"/>
        <w:bottom w:val="none" w:sz="0" w:space="0" w:color="auto"/>
        <w:right w:val="none" w:sz="0" w:space="0" w:color="auto"/>
      </w:divBdr>
      <w:divsChild>
        <w:div w:id="1145585188">
          <w:marLeft w:val="0"/>
          <w:marRight w:val="0"/>
          <w:marTop w:val="0"/>
          <w:marBottom w:val="0"/>
          <w:divBdr>
            <w:top w:val="none" w:sz="0" w:space="0" w:color="auto"/>
            <w:left w:val="single" w:sz="6" w:space="0" w:color="EDEFE8"/>
            <w:bottom w:val="single" w:sz="6" w:space="0" w:color="EDEFE8"/>
            <w:right w:val="single" w:sz="6" w:space="0" w:color="EDEFE8"/>
          </w:divBdr>
          <w:divsChild>
            <w:div w:id="1582984421">
              <w:marLeft w:val="0"/>
              <w:marRight w:val="0"/>
              <w:marTop w:val="0"/>
              <w:marBottom w:val="0"/>
              <w:divBdr>
                <w:top w:val="none" w:sz="0" w:space="0" w:color="auto"/>
                <w:left w:val="none" w:sz="0" w:space="0" w:color="auto"/>
                <w:bottom w:val="none" w:sz="0" w:space="0" w:color="auto"/>
                <w:right w:val="none" w:sz="0" w:space="0" w:color="auto"/>
              </w:divBdr>
              <w:divsChild>
                <w:div w:id="1677070640">
                  <w:marLeft w:val="0"/>
                  <w:marRight w:val="0"/>
                  <w:marTop w:val="0"/>
                  <w:marBottom w:val="0"/>
                  <w:divBdr>
                    <w:top w:val="none" w:sz="0" w:space="0" w:color="auto"/>
                    <w:left w:val="single" w:sz="6" w:space="0" w:color="EDEFE8"/>
                    <w:bottom w:val="single" w:sz="6" w:space="0" w:color="EDEFE8"/>
                    <w:right w:val="single" w:sz="6" w:space="0" w:color="EDEFE8"/>
                  </w:divBdr>
                  <w:divsChild>
                    <w:div w:id="2042439392">
                      <w:marLeft w:val="0"/>
                      <w:marRight w:val="0"/>
                      <w:marTop w:val="0"/>
                      <w:marBottom w:val="0"/>
                      <w:divBdr>
                        <w:top w:val="none" w:sz="0" w:space="0" w:color="auto"/>
                        <w:left w:val="none" w:sz="0" w:space="0" w:color="auto"/>
                        <w:bottom w:val="none" w:sz="0" w:space="0" w:color="auto"/>
                        <w:right w:val="none" w:sz="0" w:space="0" w:color="auto"/>
                      </w:divBdr>
                      <w:divsChild>
                        <w:div w:id="1801462499">
                          <w:marLeft w:val="0"/>
                          <w:marRight w:val="0"/>
                          <w:marTop w:val="0"/>
                          <w:marBottom w:val="0"/>
                          <w:divBdr>
                            <w:top w:val="none" w:sz="0" w:space="0" w:color="auto"/>
                            <w:left w:val="none" w:sz="0" w:space="0" w:color="auto"/>
                            <w:bottom w:val="none" w:sz="0" w:space="0" w:color="auto"/>
                            <w:right w:val="none" w:sz="0" w:space="0" w:color="auto"/>
                          </w:divBdr>
                          <w:divsChild>
                            <w:div w:id="1477189173">
                              <w:marLeft w:val="0"/>
                              <w:marRight w:val="0"/>
                              <w:marTop w:val="0"/>
                              <w:marBottom w:val="0"/>
                              <w:divBdr>
                                <w:top w:val="none" w:sz="0" w:space="0" w:color="auto"/>
                                <w:left w:val="none" w:sz="0" w:space="0" w:color="auto"/>
                                <w:bottom w:val="none" w:sz="0" w:space="0" w:color="auto"/>
                                <w:right w:val="none" w:sz="0" w:space="0" w:color="auto"/>
                              </w:divBdr>
                              <w:divsChild>
                                <w:div w:id="1069690365">
                                  <w:marLeft w:val="0"/>
                                  <w:marRight w:val="0"/>
                                  <w:marTop w:val="0"/>
                                  <w:marBottom w:val="0"/>
                                  <w:divBdr>
                                    <w:top w:val="none" w:sz="0" w:space="0" w:color="auto"/>
                                    <w:left w:val="none" w:sz="0" w:space="0" w:color="auto"/>
                                    <w:bottom w:val="none" w:sz="0" w:space="0" w:color="auto"/>
                                    <w:right w:val="none" w:sz="0" w:space="0" w:color="auto"/>
                                  </w:divBdr>
                                  <w:divsChild>
                                    <w:div w:id="473104883">
                                      <w:marLeft w:val="0"/>
                                      <w:marRight w:val="0"/>
                                      <w:marTop w:val="0"/>
                                      <w:marBottom w:val="0"/>
                                      <w:divBdr>
                                        <w:top w:val="none" w:sz="0" w:space="0" w:color="auto"/>
                                        <w:left w:val="none" w:sz="0" w:space="0" w:color="auto"/>
                                        <w:bottom w:val="none" w:sz="0" w:space="0" w:color="auto"/>
                                        <w:right w:val="none" w:sz="0" w:space="0" w:color="auto"/>
                                      </w:divBdr>
                                      <w:divsChild>
                                        <w:div w:id="1869296567">
                                          <w:marLeft w:val="0"/>
                                          <w:marRight w:val="0"/>
                                          <w:marTop w:val="0"/>
                                          <w:marBottom w:val="0"/>
                                          <w:divBdr>
                                            <w:top w:val="none" w:sz="0" w:space="0" w:color="auto"/>
                                            <w:left w:val="none" w:sz="0" w:space="0" w:color="auto"/>
                                            <w:bottom w:val="none" w:sz="0" w:space="0" w:color="auto"/>
                                            <w:right w:val="none" w:sz="0" w:space="0" w:color="auto"/>
                                          </w:divBdr>
                                          <w:divsChild>
                                            <w:div w:id="750200154">
                                              <w:marLeft w:val="0"/>
                                              <w:marRight w:val="0"/>
                                              <w:marTop w:val="0"/>
                                              <w:marBottom w:val="0"/>
                                              <w:divBdr>
                                                <w:top w:val="none" w:sz="0" w:space="0" w:color="auto"/>
                                                <w:left w:val="none" w:sz="0" w:space="0" w:color="auto"/>
                                                <w:bottom w:val="none" w:sz="0" w:space="0" w:color="auto"/>
                                                <w:right w:val="none" w:sz="0" w:space="0" w:color="auto"/>
                                              </w:divBdr>
                                              <w:divsChild>
                                                <w:div w:id="401829567">
                                                  <w:marLeft w:val="240"/>
                                                  <w:marRight w:val="0"/>
                                                  <w:marTop w:val="0"/>
                                                  <w:marBottom w:val="0"/>
                                                  <w:divBdr>
                                                    <w:top w:val="none" w:sz="0" w:space="0" w:color="auto"/>
                                                    <w:left w:val="none" w:sz="0" w:space="0" w:color="auto"/>
                                                    <w:bottom w:val="none" w:sz="0" w:space="0" w:color="auto"/>
                                                    <w:right w:val="none" w:sz="0" w:space="0" w:color="auto"/>
                                                  </w:divBdr>
                                                  <w:divsChild>
                                                    <w:div w:id="163035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6131029">
      <w:bodyDiv w:val="1"/>
      <w:marLeft w:val="0"/>
      <w:marRight w:val="0"/>
      <w:marTop w:val="0"/>
      <w:marBottom w:val="0"/>
      <w:divBdr>
        <w:top w:val="none" w:sz="0" w:space="0" w:color="auto"/>
        <w:left w:val="none" w:sz="0" w:space="0" w:color="auto"/>
        <w:bottom w:val="none" w:sz="0" w:space="0" w:color="auto"/>
        <w:right w:val="none" w:sz="0" w:space="0" w:color="auto"/>
      </w:divBdr>
      <w:divsChild>
        <w:div w:id="529269657">
          <w:marLeft w:val="0"/>
          <w:marRight w:val="0"/>
          <w:marTop w:val="0"/>
          <w:marBottom w:val="0"/>
          <w:divBdr>
            <w:top w:val="none" w:sz="0" w:space="0" w:color="auto"/>
            <w:left w:val="single" w:sz="6" w:space="0" w:color="EDEFE8"/>
            <w:bottom w:val="single" w:sz="6" w:space="0" w:color="EDEFE8"/>
            <w:right w:val="single" w:sz="6" w:space="0" w:color="EDEFE8"/>
          </w:divBdr>
          <w:divsChild>
            <w:div w:id="53506744">
              <w:marLeft w:val="0"/>
              <w:marRight w:val="0"/>
              <w:marTop w:val="0"/>
              <w:marBottom w:val="0"/>
              <w:divBdr>
                <w:top w:val="none" w:sz="0" w:space="0" w:color="auto"/>
                <w:left w:val="none" w:sz="0" w:space="0" w:color="auto"/>
                <w:bottom w:val="none" w:sz="0" w:space="0" w:color="auto"/>
                <w:right w:val="none" w:sz="0" w:space="0" w:color="auto"/>
              </w:divBdr>
              <w:divsChild>
                <w:div w:id="197202421">
                  <w:marLeft w:val="0"/>
                  <w:marRight w:val="0"/>
                  <w:marTop w:val="0"/>
                  <w:marBottom w:val="0"/>
                  <w:divBdr>
                    <w:top w:val="none" w:sz="0" w:space="0" w:color="auto"/>
                    <w:left w:val="single" w:sz="6" w:space="0" w:color="EDEFE8"/>
                    <w:bottom w:val="single" w:sz="6" w:space="0" w:color="EDEFE8"/>
                    <w:right w:val="single" w:sz="6" w:space="0" w:color="EDEFE8"/>
                  </w:divBdr>
                  <w:divsChild>
                    <w:div w:id="681475037">
                      <w:marLeft w:val="0"/>
                      <w:marRight w:val="0"/>
                      <w:marTop w:val="0"/>
                      <w:marBottom w:val="0"/>
                      <w:divBdr>
                        <w:top w:val="none" w:sz="0" w:space="0" w:color="auto"/>
                        <w:left w:val="none" w:sz="0" w:space="0" w:color="auto"/>
                        <w:bottom w:val="none" w:sz="0" w:space="0" w:color="auto"/>
                        <w:right w:val="none" w:sz="0" w:space="0" w:color="auto"/>
                      </w:divBdr>
                      <w:divsChild>
                        <w:div w:id="1398893410">
                          <w:marLeft w:val="0"/>
                          <w:marRight w:val="0"/>
                          <w:marTop w:val="0"/>
                          <w:marBottom w:val="0"/>
                          <w:divBdr>
                            <w:top w:val="none" w:sz="0" w:space="0" w:color="auto"/>
                            <w:left w:val="none" w:sz="0" w:space="0" w:color="auto"/>
                            <w:bottom w:val="none" w:sz="0" w:space="0" w:color="auto"/>
                            <w:right w:val="none" w:sz="0" w:space="0" w:color="auto"/>
                          </w:divBdr>
                          <w:divsChild>
                            <w:div w:id="1433817122">
                              <w:marLeft w:val="0"/>
                              <w:marRight w:val="0"/>
                              <w:marTop w:val="0"/>
                              <w:marBottom w:val="0"/>
                              <w:divBdr>
                                <w:top w:val="none" w:sz="0" w:space="0" w:color="auto"/>
                                <w:left w:val="none" w:sz="0" w:space="0" w:color="auto"/>
                                <w:bottom w:val="none" w:sz="0" w:space="0" w:color="auto"/>
                                <w:right w:val="none" w:sz="0" w:space="0" w:color="auto"/>
                              </w:divBdr>
                              <w:divsChild>
                                <w:div w:id="115834678">
                                  <w:marLeft w:val="0"/>
                                  <w:marRight w:val="0"/>
                                  <w:marTop w:val="0"/>
                                  <w:marBottom w:val="0"/>
                                  <w:divBdr>
                                    <w:top w:val="none" w:sz="0" w:space="0" w:color="auto"/>
                                    <w:left w:val="none" w:sz="0" w:space="0" w:color="auto"/>
                                    <w:bottom w:val="none" w:sz="0" w:space="0" w:color="auto"/>
                                    <w:right w:val="none" w:sz="0" w:space="0" w:color="auto"/>
                                  </w:divBdr>
                                  <w:divsChild>
                                    <w:div w:id="965162979">
                                      <w:marLeft w:val="0"/>
                                      <w:marRight w:val="0"/>
                                      <w:marTop w:val="0"/>
                                      <w:marBottom w:val="0"/>
                                      <w:divBdr>
                                        <w:top w:val="none" w:sz="0" w:space="0" w:color="auto"/>
                                        <w:left w:val="none" w:sz="0" w:space="0" w:color="auto"/>
                                        <w:bottom w:val="none" w:sz="0" w:space="0" w:color="auto"/>
                                        <w:right w:val="none" w:sz="0" w:space="0" w:color="auto"/>
                                      </w:divBdr>
                                      <w:divsChild>
                                        <w:div w:id="1693804896">
                                          <w:marLeft w:val="0"/>
                                          <w:marRight w:val="0"/>
                                          <w:marTop w:val="0"/>
                                          <w:marBottom w:val="0"/>
                                          <w:divBdr>
                                            <w:top w:val="none" w:sz="0" w:space="0" w:color="auto"/>
                                            <w:left w:val="none" w:sz="0" w:space="0" w:color="auto"/>
                                            <w:bottom w:val="none" w:sz="0" w:space="0" w:color="auto"/>
                                            <w:right w:val="none" w:sz="0" w:space="0" w:color="auto"/>
                                          </w:divBdr>
                                          <w:divsChild>
                                            <w:div w:id="1605116656">
                                              <w:marLeft w:val="0"/>
                                              <w:marRight w:val="0"/>
                                              <w:marTop w:val="0"/>
                                              <w:marBottom w:val="0"/>
                                              <w:divBdr>
                                                <w:top w:val="none" w:sz="0" w:space="0" w:color="auto"/>
                                                <w:left w:val="none" w:sz="0" w:space="0" w:color="auto"/>
                                                <w:bottom w:val="none" w:sz="0" w:space="0" w:color="auto"/>
                                                <w:right w:val="none" w:sz="0" w:space="0" w:color="auto"/>
                                              </w:divBdr>
                                              <w:divsChild>
                                                <w:div w:id="1761870380">
                                                  <w:marLeft w:val="240"/>
                                                  <w:marRight w:val="0"/>
                                                  <w:marTop w:val="0"/>
                                                  <w:marBottom w:val="0"/>
                                                  <w:divBdr>
                                                    <w:top w:val="none" w:sz="0" w:space="0" w:color="auto"/>
                                                    <w:left w:val="none" w:sz="0" w:space="0" w:color="auto"/>
                                                    <w:bottom w:val="none" w:sz="0" w:space="0" w:color="auto"/>
                                                    <w:right w:val="none" w:sz="0" w:space="0" w:color="auto"/>
                                                  </w:divBdr>
                                                  <w:divsChild>
                                                    <w:div w:id="29557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34574564">
      <w:bodyDiv w:val="1"/>
      <w:marLeft w:val="0"/>
      <w:marRight w:val="0"/>
      <w:marTop w:val="0"/>
      <w:marBottom w:val="0"/>
      <w:divBdr>
        <w:top w:val="none" w:sz="0" w:space="0" w:color="auto"/>
        <w:left w:val="none" w:sz="0" w:space="0" w:color="auto"/>
        <w:bottom w:val="none" w:sz="0" w:space="0" w:color="auto"/>
        <w:right w:val="none" w:sz="0" w:space="0" w:color="auto"/>
      </w:divBdr>
      <w:divsChild>
        <w:div w:id="1937594898">
          <w:marLeft w:val="0"/>
          <w:marRight w:val="0"/>
          <w:marTop w:val="0"/>
          <w:marBottom w:val="0"/>
          <w:divBdr>
            <w:top w:val="none" w:sz="0" w:space="0" w:color="auto"/>
            <w:left w:val="single" w:sz="6" w:space="0" w:color="EDEFE8"/>
            <w:bottom w:val="single" w:sz="6" w:space="0" w:color="EDEFE8"/>
            <w:right w:val="single" w:sz="6" w:space="0" w:color="EDEFE8"/>
          </w:divBdr>
          <w:divsChild>
            <w:div w:id="1871068881">
              <w:marLeft w:val="0"/>
              <w:marRight w:val="0"/>
              <w:marTop w:val="0"/>
              <w:marBottom w:val="0"/>
              <w:divBdr>
                <w:top w:val="none" w:sz="0" w:space="0" w:color="auto"/>
                <w:left w:val="none" w:sz="0" w:space="0" w:color="auto"/>
                <w:bottom w:val="none" w:sz="0" w:space="0" w:color="auto"/>
                <w:right w:val="none" w:sz="0" w:space="0" w:color="auto"/>
              </w:divBdr>
              <w:divsChild>
                <w:div w:id="846291824">
                  <w:marLeft w:val="0"/>
                  <w:marRight w:val="0"/>
                  <w:marTop w:val="0"/>
                  <w:marBottom w:val="0"/>
                  <w:divBdr>
                    <w:top w:val="none" w:sz="0" w:space="0" w:color="auto"/>
                    <w:left w:val="single" w:sz="6" w:space="0" w:color="EDEFE8"/>
                    <w:bottom w:val="single" w:sz="6" w:space="0" w:color="EDEFE8"/>
                    <w:right w:val="single" w:sz="6" w:space="0" w:color="EDEFE8"/>
                  </w:divBdr>
                  <w:divsChild>
                    <w:div w:id="575870315">
                      <w:marLeft w:val="0"/>
                      <w:marRight w:val="0"/>
                      <w:marTop w:val="0"/>
                      <w:marBottom w:val="0"/>
                      <w:divBdr>
                        <w:top w:val="none" w:sz="0" w:space="0" w:color="auto"/>
                        <w:left w:val="none" w:sz="0" w:space="0" w:color="auto"/>
                        <w:bottom w:val="none" w:sz="0" w:space="0" w:color="auto"/>
                        <w:right w:val="none" w:sz="0" w:space="0" w:color="auto"/>
                      </w:divBdr>
                      <w:divsChild>
                        <w:div w:id="1540513699">
                          <w:marLeft w:val="0"/>
                          <w:marRight w:val="0"/>
                          <w:marTop w:val="0"/>
                          <w:marBottom w:val="0"/>
                          <w:divBdr>
                            <w:top w:val="none" w:sz="0" w:space="0" w:color="auto"/>
                            <w:left w:val="none" w:sz="0" w:space="0" w:color="auto"/>
                            <w:bottom w:val="none" w:sz="0" w:space="0" w:color="auto"/>
                            <w:right w:val="none" w:sz="0" w:space="0" w:color="auto"/>
                          </w:divBdr>
                          <w:divsChild>
                            <w:div w:id="353265100">
                              <w:marLeft w:val="0"/>
                              <w:marRight w:val="0"/>
                              <w:marTop w:val="0"/>
                              <w:marBottom w:val="0"/>
                              <w:divBdr>
                                <w:top w:val="none" w:sz="0" w:space="0" w:color="auto"/>
                                <w:left w:val="none" w:sz="0" w:space="0" w:color="auto"/>
                                <w:bottom w:val="none" w:sz="0" w:space="0" w:color="auto"/>
                                <w:right w:val="none" w:sz="0" w:space="0" w:color="auto"/>
                              </w:divBdr>
                              <w:divsChild>
                                <w:div w:id="88889944">
                                  <w:marLeft w:val="0"/>
                                  <w:marRight w:val="0"/>
                                  <w:marTop w:val="0"/>
                                  <w:marBottom w:val="0"/>
                                  <w:divBdr>
                                    <w:top w:val="none" w:sz="0" w:space="0" w:color="auto"/>
                                    <w:left w:val="none" w:sz="0" w:space="0" w:color="auto"/>
                                    <w:bottom w:val="none" w:sz="0" w:space="0" w:color="auto"/>
                                    <w:right w:val="none" w:sz="0" w:space="0" w:color="auto"/>
                                  </w:divBdr>
                                  <w:divsChild>
                                    <w:div w:id="317880569">
                                      <w:marLeft w:val="0"/>
                                      <w:marRight w:val="0"/>
                                      <w:marTop w:val="0"/>
                                      <w:marBottom w:val="0"/>
                                      <w:divBdr>
                                        <w:top w:val="none" w:sz="0" w:space="0" w:color="auto"/>
                                        <w:left w:val="none" w:sz="0" w:space="0" w:color="auto"/>
                                        <w:bottom w:val="none" w:sz="0" w:space="0" w:color="auto"/>
                                        <w:right w:val="none" w:sz="0" w:space="0" w:color="auto"/>
                                      </w:divBdr>
                                      <w:divsChild>
                                        <w:div w:id="1380517986">
                                          <w:marLeft w:val="0"/>
                                          <w:marRight w:val="0"/>
                                          <w:marTop w:val="0"/>
                                          <w:marBottom w:val="0"/>
                                          <w:divBdr>
                                            <w:top w:val="none" w:sz="0" w:space="0" w:color="auto"/>
                                            <w:left w:val="none" w:sz="0" w:space="0" w:color="auto"/>
                                            <w:bottom w:val="none" w:sz="0" w:space="0" w:color="auto"/>
                                            <w:right w:val="none" w:sz="0" w:space="0" w:color="auto"/>
                                          </w:divBdr>
                                          <w:divsChild>
                                            <w:div w:id="1915892772">
                                              <w:marLeft w:val="0"/>
                                              <w:marRight w:val="0"/>
                                              <w:marTop w:val="0"/>
                                              <w:marBottom w:val="0"/>
                                              <w:divBdr>
                                                <w:top w:val="none" w:sz="0" w:space="0" w:color="auto"/>
                                                <w:left w:val="none" w:sz="0" w:space="0" w:color="auto"/>
                                                <w:bottom w:val="none" w:sz="0" w:space="0" w:color="auto"/>
                                                <w:right w:val="none" w:sz="0" w:space="0" w:color="auto"/>
                                              </w:divBdr>
                                              <w:divsChild>
                                                <w:div w:id="1785999603">
                                                  <w:marLeft w:val="240"/>
                                                  <w:marRight w:val="0"/>
                                                  <w:marTop w:val="0"/>
                                                  <w:marBottom w:val="0"/>
                                                  <w:divBdr>
                                                    <w:top w:val="none" w:sz="0" w:space="0" w:color="auto"/>
                                                    <w:left w:val="none" w:sz="0" w:space="0" w:color="auto"/>
                                                    <w:bottom w:val="none" w:sz="0" w:space="0" w:color="auto"/>
                                                    <w:right w:val="none" w:sz="0" w:space="0" w:color="auto"/>
                                                  </w:divBdr>
                                                  <w:divsChild>
                                                    <w:div w:id="521475486">
                                                      <w:marLeft w:val="0"/>
                                                      <w:marRight w:val="0"/>
                                                      <w:marTop w:val="0"/>
                                                      <w:marBottom w:val="0"/>
                                                      <w:divBdr>
                                                        <w:top w:val="none" w:sz="0" w:space="0" w:color="auto"/>
                                                        <w:left w:val="none" w:sz="0" w:space="0" w:color="auto"/>
                                                        <w:bottom w:val="none" w:sz="0" w:space="0" w:color="auto"/>
                                                        <w:right w:val="none" w:sz="0" w:space="0" w:color="auto"/>
                                                      </w:divBdr>
                                                      <w:divsChild>
                                                        <w:div w:id="1671369842">
                                                          <w:marLeft w:val="0"/>
                                                          <w:marRight w:val="0"/>
                                                          <w:marTop w:val="0"/>
                                                          <w:marBottom w:val="0"/>
                                                          <w:divBdr>
                                                            <w:top w:val="none" w:sz="0" w:space="0" w:color="auto"/>
                                                            <w:left w:val="none" w:sz="0" w:space="0" w:color="auto"/>
                                                            <w:bottom w:val="none" w:sz="0" w:space="0" w:color="auto"/>
                                                            <w:right w:val="none" w:sz="0" w:space="0" w:color="auto"/>
                                                          </w:divBdr>
                                                        </w:div>
                                                        <w:div w:id="152813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00100734">
      <w:bodyDiv w:val="1"/>
      <w:marLeft w:val="0"/>
      <w:marRight w:val="0"/>
      <w:marTop w:val="0"/>
      <w:marBottom w:val="0"/>
      <w:divBdr>
        <w:top w:val="none" w:sz="0" w:space="0" w:color="auto"/>
        <w:left w:val="none" w:sz="0" w:space="0" w:color="auto"/>
        <w:bottom w:val="none" w:sz="0" w:space="0" w:color="auto"/>
        <w:right w:val="none" w:sz="0" w:space="0" w:color="auto"/>
      </w:divBdr>
      <w:divsChild>
        <w:div w:id="1355617082">
          <w:marLeft w:val="0"/>
          <w:marRight w:val="0"/>
          <w:marTop w:val="0"/>
          <w:marBottom w:val="0"/>
          <w:divBdr>
            <w:top w:val="none" w:sz="0" w:space="0" w:color="auto"/>
            <w:left w:val="single" w:sz="6" w:space="0" w:color="EDEFE8"/>
            <w:bottom w:val="single" w:sz="6" w:space="0" w:color="EDEFE8"/>
            <w:right w:val="single" w:sz="6" w:space="0" w:color="EDEFE8"/>
          </w:divBdr>
          <w:divsChild>
            <w:div w:id="658459325">
              <w:marLeft w:val="0"/>
              <w:marRight w:val="0"/>
              <w:marTop w:val="0"/>
              <w:marBottom w:val="0"/>
              <w:divBdr>
                <w:top w:val="none" w:sz="0" w:space="0" w:color="auto"/>
                <w:left w:val="none" w:sz="0" w:space="0" w:color="auto"/>
                <w:bottom w:val="none" w:sz="0" w:space="0" w:color="auto"/>
                <w:right w:val="none" w:sz="0" w:space="0" w:color="auto"/>
              </w:divBdr>
              <w:divsChild>
                <w:div w:id="1650136497">
                  <w:marLeft w:val="0"/>
                  <w:marRight w:val="0"/>
                  <w:marTop w:val="0"/>
                  <w:marBottom w:val="0"/>
                  <w:divBdr>
                    <w:top w:val="none" w:sz="0" w:space="0" w:color="auto"/>
                    <w:left w:val="single" w:sz="6" w:space="0" w:color="EDEFE8"/>
                    <w:bottom w:val="single" w:sz="6" w:space="0" w:color="EDEFE8"/>
                    <w:right w:val="single" w:sz="6" w:space="0" w:color="EDEFE8"/>
                  </w:divBdr>
                  <w:divsChild>
                    <w:div w:id="217521593">
                      <w:marLeft w:val="0"/>
                      <w:marRight w:val="0"/>
                      <w:marTop w:val="0"/>
                      <w:marBottom w:val="0"/>
                      <w:divBdr>
                        <w:top w:val="none" w:sz="0" w:space="0" w:color="auto"/>
                        <w:left w:val="none" w:sz="0" w:space="0" w:color="auto"/>
                        <w:bottom w:val="none" w:sz="0" w:space="0" w:color="auto"/>
                        <w:right w:val="none" w:sz="0" w:space="0" w:color="auto"/>
                      </w:divBdr>
                      <w:divsChild>
                        <w:div w:id="1871801132">
                          <w:marLeft w:val="0"/>
                          <w:marRight w:val="0"/>
                          <w:marTop w:val="0"/>
                          <w:marBottom w:val="0"/>
                          <w:divBdr>
                            <w:top w:val="none" w:sz="0" w:space="0" w:color="auto"/>
                            <w:left w:val="none" w:sz="0" w:space="0" w:color="auto"/>
                            <w:bottom w:val="none" w:sz="0" w:space="0" w:color="auto"/>
                            <w:right w:val="none" w:sz="0" w:space="0" w:color="auto"/>
                          </w:divBdr>
                          <w:divsChild>
                            <w:div w:id="1767261528">
                              <w:marLeft w:val="0"/>
                              <w:marRight w:val="0"/>
                              <w:marTop w:val="0"/>
                              <w:marBottom w:val="0"/>
                              <w:divBdr>
                                <w:top w:val="none" w:sz="0" w:space="0" w:color="auto"/>
                                <w:left w:val="none" w:sz="0" w:space="0" w:color="auto"/>
                                <w:bottom w:val="none" w:sz="0" w:space="0" w:color="auto"/>
                                <w:right w:val="none" w:sz="0" w:space="0" w:color="auto"/>
                              </w:divBdr>
                              <w:divsChild>
                                <w:div w:id="1525636599">
                                  <w:marLeft w:val="0"/>
                                  <w:marRight w:val="0"/>
                                  <w:marTop w:val="0"/>
                                  <w:marBottom w:val="0"/>
                                  <w:divBdr>
                                    <w:top w:val="none" w:sz="0" w:space="0" w:color="auto"/>
                                    <w:left w:val="none" w:sz="0" w:space="0" w:color="auto"/>
                                    <w:bottom w:val="none" w:sz="0" w:space="0" w:color="auto"/>
                                    <w:right w:val="none" w:sz="0" w:space="0" w:color="auto"/>
                                  </w:divBdr>
                                  <w:divsChild>
                                    <w:div w:id="1163159398">
                                      <w:marLeft w:val="0"/>
                                      <w:marRight w:val="0"/>
                                      <w:marTop w:val="0"/>
                                      <w:marBottom w:val="0"/>
                                      <w:divBdr>
                                        <w:top w:val="none" w:sz="0" w:space="0" w:color="auto"/>
                                        <w:left w:val="none" w:sz="0" w:space="0" w:color="auto"/>
                                        <w:bottom w:val="none" w:sz="0" w:space="0" w:color="auto"/>
                                        <w:right w:val="none" w:sz="0" w:space="0" w:color="auto"/>
                                      </w:divBdr>
                                      <w:divsChild>
                                        <w:div w:id="1495023565">
                                          <w:marLeft w:val="0"/>
                                          <w:marRight w:val="0"/>
                                          <w:marTop w:val="0"/>
                                          <w:marBottom w:val="0"/>
                                          <w:divBdr>
                                            <w:top w:val="none" w:sz="0" w:space="0" w:color="auto"/>
                                            <w:left w:val="none" w:sz="0" w:space="0" w:color="auto"/>
                                            <w:bottom w:val="none" w:sz="0" w:space="0" w:color="auto"/>
                                            <w:right w:val="none" w:sz="0" w:space="0" w:color="auto"/>
                                          </w:divBdr>
                                          <w:divsChild>
                                            <w:div w:id="945578717">
                                              <w:marLeft w:val="0"/>
                                              <w:marRight w:val="0"/>
                                              <w:marTop w:val="0"/>
                                              <w:marBottom w:val="0"/>
                                              <w:divBdr>
                                                <w:top w:val="none" w:sz="0" w:space="0" w:color="auto"/>
                                                <w:left w:val="none" w:sz="0" w:space="0" w:color="auto"/>
                                                <w:bottom w:val="none" w:sz="0" w:space="0" w:color="auto"/>
                                                <w:right w:val="none" w:sz="0" w:space="0" w:color="auto"/>
                                              </w:divBdr>
                                              <w:divsChild>
                                                <w:div w:id="884950663">
                                                  <w:marLeft w:val="240"/>
                                                  <w:marRight w:val="0"/>
                                                  <w:marTop w:val="0"/>
                                                  <w:marBottom w:val="0"/>
                                                  <w:divBdr>
                                                    <w:top w:val="none" w:sz="0" w:space="0" w:color="auto"/>
                                                    <w:left w:val="none" w:sz="0" w:space="0" w:color="auto"/>
                                                    <w:bottom w:val="none" w:sz="0" w:space="0" w:color="auto"/>
                                                    <w:right w:val="none" w:sz="0" w:space="0" w:color="auto"/>
                                                  </w:divBdr>
                                                  <w:divsChild>
                                                    <w:div w:id="4508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10665761">
      <w:bodyDiv w:val="1"/>
      <w:marLeft w:val="0"/>
      <w:marRight w:val="0"/>
      <w:marTop w:val="0"/>
      <w:marBottom w:val="0"/>
      <w:divBdr>
        <w:top w:val="none" w:sz="0" w:space="0" w:color="auto"/>
        <w:left w:val="none" w:sz="0" w:space="0" w:color="auto"/>
        <w:bottom w:val="none" w:sz="0" w:space="0" w:color="auto"/>
        <w:right w:val="none" w:sz="0" w:space="0" w:color="auto"/>
      </w:divBdr>
      <w:divsChild>
        <w:div w:id="2106611435">
          <w:marLeft w:val="0"/>
          <w:marRight w:val="0"/>
          <w:marTop w:val="0"/>
          <w:marBottom w:val="0"/>
          <w:divBdr>
            <w:top w:val="none" w:sz="0" w:space="0" w:color="auto"/>
            <w:left w:val="single" w:sz="6" w:space="0" w:color="EDEFE8"/>
            <w:bottom w:val="single" w:sz="6" w:space="0" w:color="EDEFE8"/>
            <w:right w:val="single" w:sz="6" w:space="0" w:color="EDEFE8"/>
          </w:divBdr>
          <w:divsChild>
            <w:div w:id="767047263">
              <w:marLeft w:val="0"/>
              <w:marRight w:val="0"/>
              <w:marTop w:val="0"/>
              <w:marBottom w:val="0"/>
              <w:divBdr>
                <w:top w:val="none" w:sz="0" w:space="0" w:color="auto"/>
                <w:left w:val="none" w:sz="0" w:space="0" w:color="auto"/>
                <w:bottom w:val="none" w:sz="0" w:space="0" w:color="auto"/>
                <w:right w:val="none" w:sz="0" w:space="0" w:color="auto"/>
              </w:divBdr>
              <w:divsChild>
                <w:div w:id="1058357464">
                  <w:marLeft w:val="0"/>
                  <w:marRight w:val="0"/>
                  <w:marTop w:val="0"/>
                  <w:marBottom w:val="0"/>
                  <w:divBdr>
                    <w:top w:val="none" w:sz="0" w:space="0" w:color="auto"/>
                    <w:left w:val="single" w:sz="6" w:space="0" w:color="EDEFE8"/>
                    <w:bottom w:val="single" w:sz="6" w:space="0" w:color="EDEFE8"/>
                    <w:right w:val="single" w:sz="6" w:space="0" w:color="EDEFE8"/>
                  </w:divBdr>
                  <w:divsChild>
                    <w:div w:id="570503790">
                      <w:marLeft w:val="0"/>
                      <w:marRight w:val="0"/>
                      <w:marTop w:val="0"/>
                      <w:marBottom w:val="0"/>
                      <w:divBdr>
                        <w:top w:val="none" w:sz="0" w:space="0" w:color="auto"/>
                        <w:left w:val="none" w:sz="0" w:space="0" w:color="auto"/>
                        <w:bottom w:val="none" w:sz="0" w:space="0" w:color="auto"/>
                        <w:right w:val="none" w:sz="0" w:space="0" w:color="auto"/>
                      </w:divBdr>
                      <w:divsChild>
                        <w:div w:id="213277940">
                          <w:marLeft w:val="0"/>
                          <w:marRight w:val="0"/>
                          <w:marTop w:val="0"/>
                          <w:marBottom w:val="0"/>
                          <w:divBdr>
                            <w:top w:val="none" w:sz="0" w:space="0" w:color="auto"/>
                            <w:left w:val="none" w:sz="0" w:space="0" w:color="auto"/>
                            <w:bottom w:val="none" w:sz="0" w:space="0" w:color="auto"/>
                            <w:right w:val="none" w:sz="0" w:space="0" w:color="auto"/>
                          </w:divBdr>
                          <w:divsChild>
                            <w:div w:id="1495607739">
                              <w:marLeft w:val="0"/>
                              <w:marRight w:val="0"/>
                              <w:marTop w:val="0"/>
                              <w:marBottom w:val="0"/>
                              <w:divBdr>
                                <w:top w:val="none" w:sz="0" w:space="0" w:color="auto"/>
                                <w:left w:val="none" w:sz="0" w:space="0" w:color="auto"/>
                                <w:bottom w:val="none" w:sz="0" w:space="0" w:color="auto"/>
                                <w:right w:val="none" w:sz="0" w:space="0" w:color="auto"/>
                              </w:divBdr>
                              <w:divsChild>
                                <w:div w:id="2011446685">
                                  <w:marLeft w:val="0"/>
                                  <w:marRight w:val="0"/>
                                  <w:marTop w:val="0"/>
                                  <w:marBottom w:val="0"/>
                                  <w:divBdr>
                                    <w:top w:val="none" w:sz="0" w:space="0" w:color="auto"/>
                                    <w:left w:val="none" w:sz="0" w:space="0" w:color="auto"/>
                                    <w:bottom w:val="none" w:sz="0" w:space="0" w:color="auto"/>
                                    <w:right w:val="none" w:sz="0" w:space="0" w:color="auto"/>
                                  </w:divBdr>
                                  <w:divsChild>
                                    <w:div w:id="502400417">
                                      <w:marLeft w:val="0"/>
                                      <w:marRight w:val="0"/>
                                      <w:marTop w:val="0"/>
                                      <w:marBottom w:val="0"/>
                                      <w:divBdr>
                                        <w:top w:val="none" w:sz="0" w:space="0" w:color="auto"/>
                                        <w:left w:val="none" w:sz="0" w:space="0" w:color="auto"/>
                                        <w:bottom w:val="none" w:sz="0" w:space="0" w:color="auto"/>
                                        <w:right w:val="none" w:sz="0" w:space="0" w:color="auto"/>
                                      </w:divBdr>
                                      <w:divsChild>
                                        <w:div w:id="734621421">
                                          <w:marLeft w:val="0"/>
                                          <w:marRight w:val="0"/>
                                          <w:marTop w:val="0"/>
                                          <w:marBottom w:val="0"/>
                                          <w:divBdr>
                                            <w:top w:val="none" w:sz="0" w:space="0" w:color="auto"/>
                                            <w:left w:val="none" w:sz="0" w:space="0" w:color="auto"/>
                                            <w:bottom w:val="none" w:sz="0" w:space="0" w:color="auto"/>
                                            <w:right w:val="none" w:sz="0" w:space="0" w:color="auto"/>
                                          </w:divBdr>
                                          <w:divsChild>
                                            <w:div w:id="707529463">
                                              <w:marLeft w:val="0"/>
                                              <w:marRight w:val="0"/>
                                              <w:marTop w:val="0"/>
                                              <w:marBottom w:val="0"/>
                                              <w:divBdr>
                                                <w:top w:val="none" w:sz="0" w:space="0" w:color="auto"/>
                                                <w:left w:val="none" w:sz="0" w:space="0" w:color="auto"/>
                                                <w:bottom w:val="none" w:sz="0" w:space="0" w:color="auto"/>
                                                <w:right w:val="none" w:sz="0" w:space="0" w:color="auto"/>
                                              </w:divBdr>
                                              <w:divsChild>
                                                <w:div w:id="1329475905">
                                                  <w:marLeft w:val="240"/>
                                                  <w:marRight w:val="0"/>
                                                  <w:marTop w:val="0"/>
                                                  <w:marBottom w:val="0"/>
                                                  <w:divBdr>
                                                    <w:top w:val="none" w:sz="0" w:space="0" w:color="auto"/>
                                                    <w:left w:val="none" w:sz="0" w:space="0" w:color="auto"/>
                                                    <w:bottom w:val="none" w:sz="0" w:space="0" w:color="auto"/>
                                                    <w:right w:val="none" w:sz="0" w:space="0" w:color="auto"/>
                                                  </w:divBdr>
                                                  <w:divsChild>
                                                    <w:div w:id="828328954">
                                                      <w:marLeft w:val="0"/>
                                                      <w:marRight w:val="0"/>
                                                      <w:marTop w:val="0"/>
                                                      <w:marBottom w:val="0"/>
                                                      <w:divBdr>
                                                        <w:top w:val="none" w:sz="0" w:space="0" w:color="auto"/>
                                                        <w:left w:val="none" w:sz="0" w:space="0" w:color="auto"/>
                                                        <w:bottom w:val="none" w:sz="0" w:space="0" w:color="auto"/>
                                                        <w:right w:val="none" w:sz="0" w:space="0" w:color="auto"/>
                                                      </w:divBdr>
                                                      <w:divsChild>
                                                        <w:div w:id="1644310022">
                                                          <w:marLeft w:val="240"/>
                                                          <w:marRight w:val="0"/>
                                                          <w:marTop w:val="240"/>
                                                          <w:marBottom w:val="0"/>
                                                          <w:divBdr>
                                                            <w:top w:val="none" w:sz="0" w:space="0" w:color="auto"/>
                                                            <w:left w:val="none" w:sz="0" w:space="0" w:color="auto"/>
                                                            <w:bottom w:val="none" w:sz="0" w:space="0" w:color="auto"/>
                                                            <w:right w:val="none" w:sz="0" w:space="0" w:color="auto"/>
                                                          </w:divBdr>
                                                          <w:divsChild>
                                                            <w:div w:id="639770809">
                                                              <w:marLeft w:val="0"/>
                                                              <w:marRight w:val="0"/>
                                                              <w:marTop w:val="375"/>
                                                              <w:marBottom w:val="0"/>
                                                              <w:divBdr>
                                                                <w:top w:val="single" w:sz="6" w:space="0" w:color="31A3D3"/>
                                                                <w:left w:val="none" w:sz="0" w:space="0" w:color="auto"/>
                                                                <w:bottom w:val="none" w:sz="0" w:space="0" w:color="auto"/>
                                                                <w:right w:val="none" w:sz="0" w:space="0" w:color="auto"/>
                                                              </w:divBdr>
                                                              <w:divsChild>
                                                                <w:div w:id="20310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26196648">
      <w:bodyDiv w:val="1"/>
      <w:marLeft w:val="0"/>
      <w:marRight w:val="0"/>
      <w:marTop w:val="0"/>
      <w:marBottom w:val="0"/>
      <w:divBdr>
        <w:top w:val="none" w:sz="0" w:space="0" w:color="auto"/>
        <w:left w:val="none" w:sz="0" w:space="0" w:color="auto"/>
        <w:bottom w:val="none" w:sz="0" w:space="0" w:color="auto"/>
        <w:right w:val="none" w:sz="0" w:space="0" w:color="auto"/>
      </w:divBdr>
      <w:divsChild>
        <w:div w:id="1919634144">
          <w:marLeft w:val="0"/>
          <w:marRight w:val="0"/>
          <w:marTop w:val="0"/>
          <w:marBottom w:val="0"/>
          <w:divBdr>
            <w:top w:val="none" w:sz="0" w:space="0" w:color="auto"/>
            <w:left w:val="single" w:sz="6" w:space="0" w:color="EDEFE8"/>
            <w:bottom w:val="single" w:sz="6" w:space="0" w:color="EDEFE8"/>
            <w:right w:val="single" w:sz="6" w:space="0" w:color="EDEFE8"/>
          </w:divBdr>
          <w:divsChild>
            <w:div w:id="2039113181">
              <w:marLeft w:val="0"/>
              <w:marRight w:val="0"/>
              <w:marTop w:val="0"/>
              <w:marBottom w:val="0"/>
              <w:divBdr>
                <w:top w:val="none" w:sz="0" w:space="0" w:color="auto"/>
                <w:left w:val="none" w:sz="0" w:space="0" w:color="auto"/>
                <w:bottom w:val="none" w:sz="0" w:space="0" w:color="auto"/>
                <w:right w:val="none" w:sz="0" w:space="0" w:color="auto"/>
              </w:divBdr>
              <w:divsChild>
                <w:div w:id="1311709429">
                  <w:marLeft w:val="0"/>
                  <w:marRight w:val="0"/>
                  <w:marTop w:val="0"/>
                  <w:marBottom w:val="0"/>
                  <w:divBdr>
                    <w:top w:val="none" w:sz="0" w:space="0" w:color="auto"/>
                    <w:left w:val="single" w:sz="6" w:space="0" w:color="EDEFE8"/>
                    <w:bottom w:val="single" w:sz="6" w:space="0" w:color="EDEFE8"/>
                    <w:right w:val="single" w:sz="6" w:space="0" w:color="EDEFE8"/>
                  </w:divBdr>
                  <w:divsChild>
                    <w:div w:id="196701110">
                      <w:marLeft w:val="0"/>
                      <w:marRight w:val="0"/>
                      <w:marTop w:val="0"/>
                      <w:marBottom w:val="0"/>
                      <w:divBdr>
                        <w:top w:val="none" w:sz="0" w:space="0" w:color="auto"/>
                        <w:left w:val="none" w:sz="0" w:space="0" w:color="auto"/>
                        <w:bottom w:val="none" w:sz="0" w:space="0" w:color="auto"/>
                        <w:right w:val="none" w:sz="0" w:space="0" w:color="auto"/>
                      </w:divBdr>
                      <w:divsChild>
                        <w:div w:id="265046502">
                          <w:marLeft w:val="0"/>
                          <w:marRight w:val="0"/>
                          <w:marTop w:val="0"/>
                          <w:marBottom w:val="0"/>
                          <w:divBdr>
                            <w:top w:val="none" w:sz="0" w:space="0" w:color="auto"/>
                            <w:left w:val="none" w:sz="0" w:space="0" w:color="auto"/>
                            <w:bottom w:val="none" w:sz="0" w:space="0" w:color="auto"/>
                            <w:right w:val="none" w:sz="0" w:space="0" w:color="auto"/>
                          </w:divBdr>
                          <w:divsChild>
                            <w:div w:id="1210916683">
                              <w:marLeft w:val="0"/>
                              <w:marRight w:val="0"/>
                              <w:marTop w:val="0"/>
                              <w:marBottom w:val="0"/>
                              <w:divBdr>
                                <w:top w:val="none" w:sz="0" w:space="0" w:color="auto"/>
                                <w:left w:val="none" w:sz="0" w:space="0" w:color="auto"/>
                                <w:bottom w:val="none" w:sz="0" w:space="0" w:color="auto"/>
                                <w:right w:val="none" w:sz="0" w:space="0" w:color="auto"/>
                              </w:divBdr>
                              <w:divsChild>
                                <w:div w:id="1746492704">
                                  <w:marLeft w:val="0"/>
                                  <w:marRight w:val="0"/>
                                  <w:marTop w:val="0"/>
                                  <w:marBottom w:val="0"/>
                                  <w:divBdr>
                                    <w:top w:val="none" w:sz="0" w:space="0" w:color="auto"/>
                                    <w:left w:val="none" w:sz="0" w:space="0" w:color="auto"/>
                                    <w:bottom w:val="none" w:sz="0" w:space="0" w:color="auto"/>
                                    <w:right w:val="none" w:sz="0" w:space="0" w:color="auto"/>
                                  </w:divBdr>
                                  <w:divsChild>
                                    <w:div w:id="1071850224">
                                      <w:marLeft w:val="0"/>
                                      <w:marRight w:val="0"/>
                                      <w:marTop w:val="0"/>
                                      <w:marBottom w:val="0"/>
                                      <w:divBdr>
                                        <w:top w:val="none" w:sz="0" w:space="0" w:color="auto"/>
                                        <w:left w:val="none" w:sz="0" w:space="0" w:color="auto"/>
                                        <w:bottom w:val="none" w:sz="0" w:space="0" w:color="auto"/>
                                        <w:right w:val="none" w:sz="0" w:space="0" w:color="auto"/>
                                      </w:divBdr>
                                      <w:divsChild>
                                        <w:div w:id="1359354446">
                                          <w:marLeft w:val="0"/>
                                          <w:marRight w:val="0"/>
                                          <w:marTop w:val="0"/>
                                          <w:marBottom w:val="0"/>
                                          <w:divBdr>
                                            <w:top w:val="none" w:sz="0" w:space="0" w:color="auto"/>
                                            <w:left w:val="none" w:sz="0" w:space="0" w:color="auto"/>
                                            <w:bottom w:val="none" w:sz="0" w:space="0" w:color="auto"/>
                                            <w:right w:val="none" w:sz="0" w:space="0" w:color="auto"/>
                                          </w:divBdr>
                                          <w:divsChild>
                                            <w:div w:id="1684824700">
                                              <w:marLeft w:val="0"/>
                                              <w:marRight w:val="0"/>
                                              <w:marTop w:val="0"/>
                                              <w:marBottom w:val="0"/>
                                              <w:divBdr>
                                                <w:top w:val="none" w:sz="0" w:space="0" w:color="auto"/>
                                                <w:left w:val="none" w:sz="0" w:space="0" w:color="auto"/>
                                                <w:bottom w:val="none" w:sz="0" w:space="0" w:color="auto"/>
                                                <w:right w:val="none" w:sz="0" w:space="0" w:color="auto"/>
                                              </w:divBdr>
                                              <w:divsChild>
                                                <w:div w:id="653070073">
                                                  <w:marLeft w:val="240"/>
                                                  <w:marRight w:val="0"/>
                                                  <w:marTop w:val="0"/>
                                                  <w:marBottom w:val="0"/>
                                                  <w:divBdr>
                                                    <w:top w:val="none" w:sz="0" w:space="0" w:color="auto"/>
                                                    <w:left w:val="none" w:sz="0" w:space="0" w:color="auto"/>
                                                    <w:bottom w:val="none" w:sz="0" w:space="0" w:color="auto"/>
                                                    <w:right w:val="none" w:sz="0" w:space="0" w:color="auto"/>
                                                  </w:divBdr>
                                                  <w:divsChild>
                                                    <w:div w:id="1107122523">
                                                      <w:marLeft w:val="0"/>
                                                      <w:marRight w:val="0"/>
                                                      <w:marTop w:val="0"/>
                                                      <w:marBottom w:val="0"/>
                                                      <w:divBdr>
                                                        <w:top w:val="none" w:sz="0" w:space="0" w:color="auto"/>
                                                        <w:left w:val="none" w:sz="0" w:space="0" w:color="auto"/>
                                                        <w:bottom w:val="none" w:sz="0" w:space="0" w:color="auto"/>
                                                        <w:right w:val="none" w:sz="0" w:space="0" w:color="auto"/>
                                                      </w:divBdr>
                                                      <w:divsChild>
                                                        <w:div w:id="600188384">
                                                          <w:marLeft w:val="240"/>
                                                          <w:marRight w:val="0"/>
                                                          <w:marTop w:val="240"/>
                                                          <w:marBottom w:val="0"/>
                                                          <w:divBdr>
                                                            <w:top w:val="none" w:sz="0" w:space="0" w:color="auto"/>
                                                            <w:left w:val="none" w:sz="0" w:space="0" w:color="auto"/>
                                                            <w:bottom w:val="none" w:sz="0" w:space="0" w:color="auto"/>
                                                            <w:right w:val="none" w:sz="0" w:space="0" w:color="auto"/>
                                                          </w:divBdr>
                                                          <w:divsChild>
                                                            <w:div w:id="1030031541">
                                                              <w:marLeft w:val="0"/>
                                                              <w:marRight w:val="0"/>
                                                              <w:marTop w:val="375"/>
                                                              <w:marBottom w:val="0"/>
                                                              <w:divBdr>
                                                                <w:top w:val="single" w:sz="6" w:space="0" w:color="31A3D3"/>
                                                                <w:left w:val="none" w:sz="0" w:space="0" w:color="auto"/>
                                                                <w:bottom w:val="none" w:sz="0" w:space="0" w:color="auto"/>
                                                                <w:right w:val="none" w:sz="0" w:space="0" w:color="auto"/>
                                                              </w:divBdr>
                                                              <w:divsChild>
                                                                <w:div w:id="148434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57695">
                                                          <w:marLeft w:val="0"/>
                                                          <w:marRight w:val="0"/>
                                                          <w:marTop w:val="375"/>
                                                          <w:marBottom w:val="0"/>
                                                          <w:divBdr>
                                                            <w:top w:val="single" w:sz="6" w:space="0" w:color="31A3D3"/>
                                                            <w:left w:val="none" w:sz="0" w:space="0" w:color="auto"/>
                                                            <w:bottom w:val="none" w:sz="0" w:space="0" w:color="auto"/>
                                                            <w:right w:val="none" w:sz="0" w:space="0" w:color="auto"/>
                                                          </w:divBdr>
                                                          <w:divsChild>
                                                            <w:div w:id="1726098044">
                                                              <w:marLeft w:val="0"/>
                                                              <w:marRight w:val="0"/>
                                                              <w:marTop w:val="0"/>
                                                              <w:marBottom w:val="0"/>
                                                              <w:divBdr>
                                                                <w:top w:val="none" w:sz="0" w:space="0" w:color="auto"/>
                                                                <w:left w:val="none" w:sz="0" w:space="0" w:color="auto"/>
                                                                <w:bottom w:val="none" w:sz="0" w:space="0" w:color="auto"/>
                                                                <w:right w:val="none" w:sz="0" w:space="0" w:color="auto"/>
                                                              </w:divBdr>
                                                            </w:div>
                                                            <w:div w:id="1672373231">
                                                              <w:marLeft w:val="0"/>
                                                              <w:marRight w:val="0"/>
                                                              <w:marTop w:val="0"/>
                                                              <w:marBottom w:val="0"/>
                                                              <w:divBdr>
                                                                <w:top w:val="none" w:sz="0" w:space="0" w:color="auto"/>
                                                                <w:left w:val="none" w:sz="0" w:space="0" w:color="auto"/>
                                                                <w:bottom w:val="none" w:sz="0" w:space="0" w:color="auto"/>
                                                                <w:right w:val="none" w:sz="0" w:space="0" w:color="auto"/>
                                                              </w:divBdr>
                                                            </w:div>
                                                          </w:divsChild>
                                                        </w:div>
                                                        <w:div w:id="533346609">
                                                          <w:marLeft w:val="0"/>
                                                          <w:marRight w:val="0"/>
                                                          <w:marTop w:val="0"/>
                                                          <w:marBottom w:val="0"/>
                                                          <w:divBdr>
                                                            <w:top w:val="none" w:sz="0" w:space="0" w:color="auto"/>
                                                            <w:left w:val="none" w:sz="0" w:space="0" w:color="auto"/>
                                                            <w:bottom w:val="none" w:sz="0" w:space="0" w:color="auto"/>
                                                            <w:right w:val="none" w:sz="0" w:space="0" w:color="auto"/>
                                                          </w:divBdr>
                                                          <w:divsChild>
                                                            <w:div w:id="1026056578">
                                                              <w:marLeft w:val="0"/>
                                                              <w:marRight w:val="0"/>
                                                              <w:marTop w:val="0"/>
                                                              <w:marBottom w:val="0"/>
                                                              <w:divBdr>
                                                                <w:top w:val="none" w:sz="0" w:space="0" w:color="auto"/>
                                                                <w:left w:val="none" w:sz="0" w:space="0" w:color="auto"/>
                                                                <w:bottom w:val="none" w:sz="0" w:space="0" w:color="auto"/>
                                                                <w:right w:val="none" w:sz="0" w:space="0" w:color="auto"/>
                                                              </w:divBdr>
                                                            </w:div>
                                                            <w:div w:id="398288414">
                                                              <w:marLeft w:val="0"/>
                                                              <w:marRight w:val="0"/>
                                                              <w:marTop w:val="0"/>
                                                              <w:marBottom w:val="0"/>
                                                              <w:divBdr>
                                                                <w:top w:val="none" w:sz="0" w:space="0" w:color="auto"/>
                                                                <w:left w:val="none" w:sz="0" w:space="0" w:color="auto"/>
                                                                <w:bottom w:val="none" w:sz="0" w:space="0" w:color="auto"/>
                                                                <w:right w:val="none" w:sz="0" w:space="0" w:color="auto"/>
                                                              </w:divBdr>
                                                              <w:divsChild>
                                                                <w:div w:id="1476754404">
                                                                  <w:marLeft w:val="0"/>
                                                                  <w:marRight w:val="0"/>
                                                                  <w:marTop w:val="0"/>
                                                                  <w:marBottom w:val="0"/>
                                                                  <w:divBdr>
                                                                    <w:top w:val="none" w:sz="0" w:space="0" w:color="auto"/>
                                                                    <w:left w:val="none" w:sz="0" w:space="0" w:color="auto"/>
                                                                    <w:bottom w:val="none" w:sz="0" w:space="0" w:color="auto"/>
                                                                    <w:right w:val="none" w:sz="0" w:space="0" w:color="auto"/>
                                                                  </w:divBdr>
                                                                </w:div>
                                                              </w:divsChild>
                                                            </w:div>
                                                            <w:div w:id="1690642602">
                                                              <w:marLeft w:val="0"/>
                                                              <w:marRight w:val="0"/>
                                                              <w:marTop w:val="0"/>
                                                              <w:marBottom w:val="0"/>
                                                              <w:divBdr>
                                                                <w:top w:val="none" w:sz="0" w:space="0" w:color="auto"/>
                                                                <w:left w:val="none" w:sz="0" w:space="0" w:color="auto"/>
                                                                <w:bottom w:val="none" w:sz="0" w:space="0" w:color="auto"/>
                                                                <w:right w:val="none" w:sz="0" w:space="0" w:color="auto"/>
                                                              </w:divBdr>
                                                              <w:divsChild>
                                                                <w:div w:id="115795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33730">
                                                          <w:marLeft w:val="0"/>
                                                          <w:marRight w:val="0"/>
                                                          <w:marTop w:val="0"/>
                                                          <w:marBottom w:val="0"/>
                                                          <w:divBdr>
                                                            <w:top w:val="none" w:sz="0" w:space="0" w:color="auto"/>
                                                            <w:left w:val="none" w:sz="0" w:space="0" w:color="auto"/>
                                                            <w:bottom w:val="none" w:sz="0" w:space="0" w:color="auto"/>
                                                            <w:right w:val="none" w:sz="0" w:space="0" w:color="auto"/>
                                                          </w:divBdr>
                                                        </w:div>
                                                        <w:div w:id="1744639979">
                                                          <w:marLeft w:val="0"/>
                                                          <w:marRight w:val="0"/>
                                                          <w:marTop w:val="0"/>
                                                          <w:marBottom w:val="0"/>
                                                          <w:divBdr>
                                                            <w:top w:val="none" w:sz="0" w:space="0" w:color="auto"/>
                                                            <w:left w:val="none" w:sz="0" w:space="0" w:color="auto"/>
                                                            <w:bottom w:val="none" w:sz="0" w:space="0" w:color="auto"/>
                                                            <w:right w:val="none" w:sz="0" w:space="0" w:color="auto"/>
                                                          </w:divBdr>
                                                        </w:div>
                                                        <w:div w:id="513542546">
                                                          <w:marLeft w:val="0"/>
                                                          <w:marRight w:val="0"/>
                                                          <w:marTop w:val="0"/>
                                                          <w:marBottom w:val="0"/>
                                                          <w:divBdr>
                                                            <w:top w:val="none" w:sz="0" w:space="0" w:color="auto"/>
                                                            <w:left w:val="none" w:sz="0" w:space="0" w:color="auto"/>
                                                            <w:bottom w:val="none" w:sz="0" w:space="0" w:color="auto"/>
                                                            <w:right w:val="none" w:sz="0" w:space="0" w:color="auto"/>
                                                          </w:divBdr>
                                                          <w:divsChild>
                                                            <w:div w:id="904952951">
                                                              <w:marLeft w:val="0"/>
                                                              <w:marRight w:val="0"/>
                                                              <w:marTop w:val="375"/>
                                                              <w:marBottom w:val="0"/>
                                                              <w:divBdr>
                                                                <w:top w:val="single" w:sz="6" w:space="0" w:color="31A3D3"/>
                                                                <w:left w:val="none" w:sz="0" w:space="0" w:color="auto"/>
                                                                <w:bottom w:val="none" w:sz="0" w:space="0" w:color="auto"/>
                                                                <w:right w:val="none" w:sz="0" w:space="0" w:color="auto"/>
                                                              </w:divBdr>
                                                              <w:divsChild>
                                                                <w:div w:id="805119982">
                                                                  <w:marLeft w:val="0"/>
                                                                  <w:marRight w:val="0"/>
                                                                  <w:marTop w:val="0"/>
                                                                  <w:marBottom w:val="0"/>
                                                                  <w:divBdr>
                                                                    <w:top w:val="none" w:sz="0" w:space="0" w:color="auto"/>
                                                                    <w:left w:val="none" w:sz="0" w:space="0" w:color="auto"/>
                                                                    <w:bottom w:val="none" w:sz="0" w:space="0" w:color="auto"/>
                                                                    <w:right w:val="none" w:sz="0" w:space="0" w:color="auto"/>
                                                                  </w:divBdr>
                                                                </w:div>
                                                                <w:div w:id="1894006196">
                                                                  <w:marLeft w:val="0"/>
                                                                  <w:marRight w:val="0"/>
                                                                  <w:marTop w:val="0"/>
                                                                  <w:marBottom w:val="0"/>
                                                                  <w:divBdr>
                                                                    <w:top w:val="none" w:sz="0" w:space="0" w:color="auto"/>
                                                                    <w:left w:val="none" w:sz="0" w:space="0" w:color="auto"/>
                                                                    <w:bottom w:val="none" w:sz="0" w:space="0" w:color="auto"/>
                                                                    <w:right w:val="none" w:sz="0" w:space="0" w:color="auto"/>
                                                                  </w:divBdr>
                                                                  <w:divsChild>
                                                                    <w:div w:id="1211454403">
                                                                      <w:marLeft w:val="0"/>
                                                                      <w:marRight w:val="0"/>
                                                                      <w:marTop w:val="24"/>
                                                                      <w:marBottom w:val="0"/>
                                                                      <w:divBdr>
                                                                        <w:top w:val="none" w:sz="0" w:space="0" w:color="auto"/>
                                                                        <w:left w:val="none" w:sz="0" w:space="0" w:color="auto"/>
                                                                        <w:bottom w:val="none" w:sz="0" w:space="0" w:color="auto"/>
                                                                        <w:right w:val="none" w:sz="0" w:space="0" w:color="auto"/>
                                                                      </w:divBdr>
                                                                      <w:divsChild>
                                                                        <w:div w:id="199409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1458305">
      <w:bodyDiv w:val="1"/>
      <w:marLeft w:val="0"/>
      <w:marRight w:val="0"/>
      <w:marTop w:val="0"/>
      <w:marBottom w:val="0"/>
      <w:divBdr>
        <w:top w:val="none" w:sz="0" w:space="0" w:color="auto"/>
        <w:left w:val="none" w:sz="0" w:space="0" w:color="auto"/>
        <w:bottom w:val="none" w:sz="0" w:space="0" w:color="auto"/>
        <w:right w:val="none" w:sz="0" w:space="0" w:color="auto"/>
      </w:divBdr>
      <w:divsChild>
        <w:div w:id="1121991531">
          <w:marLeft w:val="0"/>
          <w:marRight w:val="0"/>
          <w:marTop w:val="0"/>
          <w:marBottom w:val="0"/>
          <w:divBdr>
            <w:top w:val="none" w:sz="0" w:space="0" w:color="auto"/>
            <w:left w:val="single" w:sz="6" w:space="0" w:color="EDEFE8"/>
            <w:bottom w:val="single" w:sz="6" w:space="0" w:color="EDEFE8"/>
            <w:right w:val="single" w:sz="6" w:space="0" w:color="EDEFE8"/>
          </w:divBdr>
          <w:divsChild>
            <w:div w:id="708838292">
              <w:marLeft w:val="0"/>
              <w:marRight w:val="0"/>
              <w:marTop w:val="0"/>
              <w:marBottom w:val="0"/>
              <w:divBdr>
                <w:top w:val="none" w:sz="0" w:space="0" w:color="auto"/>
                <w:left w:val="none" w:sz="0" w:space="0" w:color="auto"/>
                <w:bottom w:val="none" w:sz="0" w:space="0" w:color="auto"/>
                <w:right w:val="none" w:sz="0" w:space="0" w:color="auto"/>
              </w:divBdr>
              <w:divsChild>
                <w:div w:id="915091280">
                  <w:marLeft w:val="0"/>
                  <w:marRight w:val="0"/>
                  <w:marTop w:val="0"/>
                  <w:marBottom w:val="0"/>
                  <w:divBdr>
                    <w:top w:val="none" w:sz="0" w:space="0" w:color="auto"/>
                    <w:left w:val="single" w:sz="6" w:space="0" w:color="EDEFE8"/>
                    <w:bottom w:val="single" w:sz="6" w:space="0" w:color="EDEFE8"/>
                    <w:right w:val="single" w:sz="6" w:space="0" w:color="EDEFE8"/>
                  </w:divBdr>
                  <w:divsChild>
                    <w:div w:id="1129931014">
                      <w:marLeft w:val="0"/>
                      <w:marRight w:val="0"/>
                      <w:marTop w:val="0"/>
                      <w:marBottom w:val="0"/>
                      <w:divBdr>
                        <w:top w:val="none" w:sz="0" w:space="0" w:color="auto"/>
                        <w:left w:val="none" w:sz="0" w:space="0" w:color="auto"/>
                        <w:bottom w:val="none" w:sz="0" w:space="0" w:color="auto"/>
                        <w:right w:val="none" w:sz="0" w:space="0" w:color="auto"/>
                      </w:divBdr>
                      <w:divsChild>
                        <w:div w:id="158272868">
                          <w:marLeft w:val="0"/>
                          <w:marRight w:val="0"/>
                          <w:marTop w:val="0"/>
                          <w:marBottom w:val="0"/>
                          <w:divBdr>
                            <w:top w:val="none" w:sz="0" w:space="0" w:color="auto"/>
                            <w:left w:val="none" w:sz="0" w:space="0" w:color="auto"/>
                            <w:bottom w:val="none" w:sz="0" w:space="0" w:color="auto"/>
                            <w:right w:val="none" w:sz="0" w:space="0" w:color="auto"/>
                          </w:divBdr>
                          <w:divsChild>
                            <w:div w:id="922376348">
                              <w:marLeft w:val="0"/>
                              <w:marRight w:val="0"/>
                              <w:marTop w:val="0"/>
                              <w:marBottom w:val="0"/>
                              <w:divBdr>
                                <w:top w:val="none" w:sz="0" w:space="0" w:color="auto"/>
                                <w:left w:val="none" w:sz="0" w:space="0" w:color="auto"/>
                                <w:bottom w:val="none" w:sz="0" w:space="0" w:color="auto"/>
                                <w:right w:val="none" w:sz="0" w:space="0" w:color="auto"/>
                              </w:divBdr>
                              <w:divsChild>
                                <w:div w:id="753598545">
                                  <w:marLeft w:val="0"/>
                                  <w:marRight w:val="0"/>
                                  <w:marTop w:val="0"/>
                                  <w:marBottom w:val="0"/>
                                  <w:divBdr>
                                    <w:top w:val="none" w:sz="0" w:space="0" w:color="auto"/>
                                    <w:left w:val="none" w:sz="0" w:space="0" w:color="auto"/>
                                    <w:bottom w:val="none" w:sz="0" w:space="0" w:color="auto"/>
                                    <w:right w:val="none" w:sz="0" w:space="0" w:color="auto"/>
                                  </w:divBdr>
                                  <w:divsChild>
                                    <w:div w:id="207911946">
                                      <w:marLeft w:val="0"/>
                                      <w:marRight w:val="0"/>
                                      <w:marTop w:val="0"/>
                                      <w:marBottom w:val="0"/>
                                      <w:divBdr>
                                        <w:top w:val="none" w:sz="0" w:space="0" w:color="auto"/>
                                        <w:left w:val="none" w:sz="0" w:space="0" w:color="auto"/>
                                        <w:bottom w:val="none" w:sz="0" w:space="0" w:color="auto"/>
                                        <w:right w:val="none" w:sz="0" w:space="0" w:color="auto"/>
                                      </w:divBdr>
                                      <w:divsChild>
                                        <w:div w:id="2051567741">
                                          <w:marLeft w:val="0"/>
                                          <w:marRight w:val="0"/>
                                          <w:marTop w:val="0"/>
                                          <w:marBottom w:val="0"/>
                                          <w:divBdr>
                                            <w:top w:val="none" w:sz="0" w:space="0" w:color="auto"/>
                                            <w:left w:val="none" w:sz="0" w:space="0" w:color="auto"/>
                                            <w:bottom w:val="none" w:sz="0" w:space="0" w:color="auto"/>
                                            <w:right w:val="none" w:sz="0" w:space="0" w:color="auto"/>
                                          </w:divBdr>
                                          <w:divsChild>
                                            <w:div w:id="961614899">
                                              <w:marLeft w:val="0"/>
                                              <w:marRight w:val="0"/>
                                              <w:marTop w:val="0"/>
                                              <w:marBottom w:val="0"/>
                                              <w:divBdr>
                                                <w:top w:val="none" w:sz="0" w:space="0" w:color="auto"/>
                                                <w:left w:val="none" w:sz="0" w:space="0" w:color="auto"/>
                                                <w:bottom w:val="none" w:sz="0" w:space="0" w:color="auto"/>
                                                <w:right w:val="none" w:sz="0" w:space="0" w:color="auto"/>
                                              </w:divBdr>
                                              <w:divsChild>
                                                <w:div w:id="1902790946">
                                                  <w:marLeft w:val="240"/>
                                                  <w:marRight w:val="0"/>
                                                  <w:marTop w:val="0"/>
                                                  <w:marBottom w:val="0"/>
                                                  <w:divBdr>
                                                    <w:top w:val="none" w:sz="0" w:space="0" w:color="auto"/>
                                                    <w:left w:val="none" w:sz="0" w:space="0" w:color="auto"/>
                                                    <w:bottom w:val="none" w:sz="0" w:space="0" w:color="auto"/>
                                                    <w:right w:val="none" w:sz="0" w:space="0" w:color="auto"/>
                                                  </w:divBdr>
                                                  <w:divsChild>
                                                    <w:div w:id="1268804495">
                                                      <w:marLeft w:val="0"/>
                                                      <w:marRight w:val="0"/>
                                                      <w:marTop w:val="0"/>
                                                      <w:marBottom w:val="0"/>
                                                      <w:divBdr>
                                                        <w:top w:val="none" w:sz="0" w:space="0" w:color="auto"/>
                                                        <w:left w:val="none" w:sz="0" w:space="0" w:color="auto"/>
                                                        <w:bottom w:val="none" w:sz="0" w:space="0" w:color="auto"/>
                                                        <w:right w:val="none" w:sz="0" w:space="0" w:color="auto"/>
                                                      </w:divBdr>
                                                      <w:divsChild>
                                                        <w:div w:id="9705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2118397">
      <w:bodyDiv w:val="1"/>
      <w:marLeft w:val="0"/>
      <w:marRight w:val="0"/>
      <w:marTop w:val="0"/>
      <w:marBottom w:val="0"/>
      <w:divBdr>
        <w:top w:val="none" w:sz="0" w:space="0" w:color="auto"/>
        <w:left w:val="none" w:sz="0" w:space="0" w:color="auto"/>
        <w:bottom w:val="none" w:sz="0" w:space="0" w:color="auto"/>
        <w:right w:val="none" w:sz="0" w:space="0" w:color="auto"/>
      </w:divBdr>
      <w:divsChild>
        <w:div w:id="895507603">
          <w:marLeft w:val="0"/>
          <w:marRight w:val="0"/>
          <w:marTop w:val="0"/>
          <w:marBottom w:val="0"/>
          <w:divBdr>
            <w:top w:val="none" w:sz="0" w:space="0" w:color="auto"/>
            <w:left w:val="single" w:sz="6" w:space="0" w:color="EDEFE8"/>
            <w:bottom w:val="single" w:sz="6" w:space="0" w:color="EDEFE8"/>
            <w:right w:val="single" w:sz="6" w:space="0" w:color="EDEFE8"/>
          </w:divBdr>
          <w:divsChild>
            <w:div w:id="1264073997">
              <w:marLeft w:val="0"/>
              <w:marRight w:val="0"/>
              <w:marTop w:val="0"/>
              <w:marBottom w:val="0"/>
              <w:divBdr>
                <w:top w:val="none" w:sz="0" w:space="0" w:color="auto"/>
                <w:left w:val="none" w:sz="0" w:space="0" w:color="auto"/>
                <w:bottom w:val="none" w:sz="0" w:space="0" w:color="auto"/>
                <w:right w:val="none" w:sz="0" w:space="0" w:color="auto"/>
              </w:divBdr>
              <w:divsChild>
                <w:div w:id="384570822">
                  <w:marLeft w:val="0"/>
                  <w:marRight w:val="0"/>
                  <w:marTop w:val="0"/>
                  <w:marBottom w:val="0"/>
                  <w:divBdr>
                    <w:top w:val="none" w:sz="0" w:space="0" w:color="auto"/>
                    <w:left w:val="single" w:sz="6" w:space="0" w:color="EDEFE8"/>
                    <w:bottom w:val="single" w:sz="6" w:space="0" w:color="EDEFE8"/>
                    <w:right w:val="single" w:sz="6" w:space="0" w:color="EDEFE8"/>
                  </w:divBdr>
                  <w:divsChild>
                    <w:div w:id="1099985675">
                      <w:marLeft w:val="0"/>
                      <w:marRight w:val="0"/>
                      <w:marTop w:val="0"/>
                      <w:marBottom w:val="0"/>
                      <w:divBdr>
                        <w:top w:val="none" w:sz="0" w:space="0" w:color="auto"/>
                        <w:left w:val="none" w:sz="0" w:space="0" w:color="auto"/>
                        <w:bottom w:val="none" w:sz="0" w:space="0" w:color="auto"/>
                        <w:right w:val="none" w:sz="0" w:space="0" w:color="auto"/>
                      </w:divBdr>
                      <w:divsChild>
                        <w:div w:id="1891958946">
                          <w:marLeft w:val="0"/>
                          <w:marRight w:val="0"/>
                          <w:marTop w:val="0"/>
                          <w:marBottom w:val="0"/>
                          <w:divBdr>
                            <w:top w:val="none" w:sz="0" w:space="0" w:color="auto"/>
                            <w:left w:val="none" w:sz="0" w:space="0" w:color="auto"/>
                            <w:bottom w:val="none" w:sz="0" w:space="0" w:color="auto"/>
                            <w:right w:val="none" w:sz="0" w:space="0" w:color="auto"/>
                          </w:divBdr>
                          <w:divsChild>
                            <w:div w:id="522323004">
                              <w:marLeft w:val="0"/>
                              <w:marRight w:val="0"/>
                              <w:marTop w:val="0"/>
                              <w:marBottom w:val="0"/>
                              <w:divBdr>
                                <w:top w:val="none" w:sz="0" w:space="0" w:color="auto"/>
                                <w:left w:val="none" w:sz="0" w:space="0" w:color="auto"/>
                                <w:bottom w:val="none" w:sz="0" w:space="0" w:color="auto"/>
                                <w:right w:val="none" w:sz="0" w:space="0" w:color="auto"/>
                              </w:divBdr>
                              <w:divsChild>
                                <w:div w:id="120736651">
                                  <w:marLeft w:val="0"/>
                                  <w:marRight w:val="0"/>
                                  <w:marTop w:val="0"/>
                                  <w:marBottom w:val="0"/>
                                  <w:divBdr>
                                    <w:top w:val="none" w:sz="0" w:space="0" w:color="auto"/>
                                    <w:left w:val="none" w:sz="0" w:space="0" w:color="auto"/>
                                    <w:bottom w:val="none" w:sz="0" w:space="0" w:color="auto"/>
                                    <w:right w:val="none" w:sz="0" w:space="0" w:color="auto"/>
                                  </w:divBdr>
                                  <w:divsChild>
                                    <w:div w:id="322779467">
                                      <w:marLeft w:val="0"/>
                                      <w:marRight w:val="0"/>
                                      <w:marTop w:val="0"/>
                                      <w:marBottom w:val="0"/>
                                      <w:divBdr>
                                        <w:top w:val="none" w:sz="0" w:space="0" w:color="auto"/>
                                        <w:left w:val="none" w:sz="0" w:space="0" w:color="auto"/>
                                        <w:bottom w:val="none" w:sz="0" w:space="0" w:color="auto"/>
                                        <w:right w:val="none" w:sz="0" w:space="0" w:color="auto"/>
                                      </w:divBdr>
                                      <w:divsChild>
                                        <w:div w:id="1054936509">
                                          <w:marLeft w:val="0"/>
                                          <w:marRight w:val="0"/>
                                          <w:marTop w:val="0"/>
                                          <w:marBottom w:val="0"/>
                                          <w:divBdr>
                                            <w:top w:val="none" w:sz="0" w:space="0" w:color="auto"/>
                                            <w:left w:val="none" w:sz="0" w:space="0" w:color="auto"/>
                                            <w:bottom w:val="none" w:sz="0" w:space="0" w:color="auto"/>
                                            <w:right w:val="none" w:sz="0" w:space="0" w:color="auto"/>
                                          </w:divBdr>
                                          <w:divsChild>
                                            <w:div w:id="1309673898">
                                              <w:marLeft w:val="0"/>
                                              <w:marRight w:val="0"/>
                                              <w:marTop w:val="0"/>
                                              <w:marBottom w:val="0"/>
                                              <w:divBdr>
                                                <w:top w:val="none" w:sz="0" w:space="0" w:color="auto"/>
                                                <w:left w:val="none" w:sz="0" w:space="0" w:color="auto"/>
                                                <w:bottom w:val="none" w:sz="0" w:space="0" w:color="auto"/>
                                                <w:right w:val="none" w:sz="0" w:space="0" w:color="auto"/>
                                              </w:divBdr>
                                              <w:divsChild>
                                                <w:div w:id="2062289689">
                                                  <w:marLeft w:val="240"/>
                                                  <w:marRight w:val="0"/>
                                                  <w:marTop w:val="0"/>
                                                  <w:marBottom w:val="0"/>
                                                  <w:divBdr>
                                                    <w:top w:val="none" w:sz="0" w:space="0" w:color="auto"/>
                                                    <w:left w:val="none" w:sz="0" w:space="0" w:color="auto"/>
                                                    <w:bottom w:val="none" w:sz="0" w:space="0" w:color="auto"/>
                                                    <w:right w:val="none" w:sz="0" w:space="0" w:color="auto"/>
                                                  </w:divBdr>
                                                  <w:divsChild>
                                                    <w:div w:id="13272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6872813">
      <w:bodyDiv w:val="1"/>
      <w:marLeft w:val="0"/>
      <w:marRight w:val="0"/>
      <w:marTop w:val="0"/>
      <w:marBottom w:val="0"/>
      <w:divBdr>
        <w:top w:val="none" w:sz="0" w:space="0" w:color="auto"/>
        <w:left w:val="none" w:sz="0" w:space="0" w:color="auto"/>
        <w:bottom w:val="none" w:sz="0" w:space="0" w:color="auto"/>
        <w:right w:val="none" w:sz="0" w:space="0" w:color="auto"/>
      </w:divBdr>
      <w:divsChild>
        <w:div w:id="849299658">
          <w:marLeft w:val="0"/>
          <w:marRight w:val="0"/>
          <w:marTop w:val="0"/>
          <w:marBottom w:val="0"/>
          <w:divBdr>
            <w:top w:val="none" w:sz="0" w:space="0" w:color="auto"/>
            <w:left w:val="single" w:sz="6" w:space="0" w:color="EDEFE8"/>
            <w:bottom w:val="single" w:sz="6" w:space="0" w:color="EDEFE8"/>
            <w:right w:val="single" w:sz="6" w:space="0" w:color="EDEFE8"/>
          </w:divBdr>
          <w:divsChild>
            <w:div w:id="465323124">
              <w:marLeft w:val="0"/>
              <w:marRight w:val="0"/>
              <w:marTop w:val="0"/>
              <w:marBottom w:val="0"/>
              <w:divBdr>
                <w:top w:val="none" w:sz="0" w:space="0" w:color="auto"/>
                <w:left w:val="none" w:sz="0" w:space="0" w:color="auto"/>
                <w:bottom w:val="none" w:sz="0" w:space="0" w:color="auto"/>
                <w:right w:val="none" w:sz="0" w:space="0" w:color="auto"/>
              </w:divBdr>
              <w:divsChild>
                <w:div w:id="2069256793">
                  <w:marLeft w:val="0"/>
                  <w:marRight w:val="0"/>
                  <w:marTop w:val="0"/>
                  <w:marBottom w:val="0"/>
                  <w:divBdr>
                    <w:top w:val="none" w:sz="0" w:space="0" w:color="auto"/>
                    <w:left w:val="single" w:sz="6" w:space="0" w:color="EDEFE8"/>
                    <w:bottom w:val="single" w:sz="6" w:space="0" w:color="EDEFE8"/>
                    <w:right w:val="single" w:sz="6" w:space="0" w:color="EDEFE8"/>
                  </w:divBdr>
                  <w:divsChild>
                    <w:div w:id="486937441">
                      <w:marLeft w:val="0"/>
                      <w:marRight w:val="0"/>
                      <w:marTop w:val="0"/>
                      <w:marBottom w:val="0"/>
                      <w:divBdr>
                        <w:top w:val="none" w:sz="0" w:space="0" w:color="auto"/>
                        <w:left w:val="none" w:sz="0" w:space="0" w:color="auto"/>
                        <w:bottom w:val="none" w:sz="0" w:space="0" w:color="auto"/>
                        <w:right w:val="none" w:sz="0" w:space="0" w:color="auto"/>
                      </w:divBdr>
                      <w:divsChild>
                        <w:div w:id="1802266308">
                          <w:marLeft w:val="0"/>
                          <w:marRight w:val="0"/>
                          <w:marTop w:val="0"/>
                          <w:marBottom w:val="0"/>
                          <w:divBdr>
                            <w:top w:val="none" w:sz="0" w:space="0" w:color="auto"/>
                            <w:left w:val="none" w:sz="0" w:space="0" w:color="auto"/>
                            <w:bottom w:val="none" w:sz="0" w:space="0" w:color="auto"/>
                            <w:right w:val="none" w:sz="0" w:space="0" w:color="auto"/>
                          </w:divBdr>
                          <w:divsChild>
                            <w:div w:id="1197232383">
                              <w:marLeft w:val="0"/>
                              <w:marRight w:val="0"/>
                              <w:marTop w:val="0"/>
                              <w:marBottom w:val="0"/>
                              <w:divBdr>
                                <w:top w:val="none" w:sz="0" w:space="0" w:color="auto"/>
                                <w:left w:val="none" w:sz="0" w:space="0" w:color="auto"/>
                                <w:bottom w:val="none" w:sz="0" w:space="0" w:color="auto"/>
                                <w:right w:val="none" w:sz="0" w:space="0" w:color="auto"/>
                              </w:divBdr>
                              <w:divsChild>
                                <w:div w:id="297730357">
                                  <w:marLeft w:val="0"/>
                                  <w:marRight w:val="0"/>
                                  <w:marTop w:val="0"/>
                                  <w:marBottom w:val="0"/>
                                  <w:divBdr>
                                    <w:top w:val="none" w:sz="0" w:space="0" w:color="auto"/>
                                    <w:left w:val="none" w:sz="0" w:space="0" w:color="auto"/>
                                    <w:bottom w:val="none" w:sz="0" w:space="0" w:color="auto"/>
                                    <w:right w:val="none" w:sz="0" w:space="0" w:color="auto"/>
                                  </w:divBdr>
                                  <w:divsChild>
                                    <w:div w:id="55863677">
                                      <w:marLeft w:val="0"/>
                                      <w:marRight w:val="0"/>
                                      <w:marTop w:val="0"/>
                                      <w:marBottom w:val="0"/>
                                      <w:divBdr>
                                        <w:top w:val="none" w:sz="0" w:space="0" w:color="auto"/>
                                        <w:left w:val="none" w:sz="0" w:space="0" w:color="auto"/>
                                        <w:bottom w:val="none" w:sz="0" w:space="0" w:color="auto"/>
                                        <w:right w:val="none" w:sz="0" w:space="0" w:color="auto"/>
                                      </w:divBdr>
                                      <w:divsChild>
                                        <w:div w:id="305745418">
                                          <w:marLeft w:val="0"/>
                                          <w:marRight w:val="0"/>
                                          <w:marTop w:val="0"/>
                                          <w:marBottom w:val="0"/>
                                          <w:divBdr>
                                            <w:top w:val="none" w:sz="0" w:space="0" w:color="auto"/>
                                            <w:left w:val="none" w:sz="0" w:space="0" w:color="auto"/>
                                            <w:bottom w:val="none" w:sz="0" w:space="0" w:color="auto"/>
                                            <w:right w:val="none" w:sz="0" w:space="0" w:color="auto"/>
                                          </w:divBdr>
                                          <w:divsChild>
                                            <w:div w:id="1525482940">
                                              <w:marLeft w:val="0"/>
                                              <w:marRight w:val="0"/>
                                              <w:marTop w:val="0"/>
                                              <w:marBottom w:val="0"/>
                                              <w:divBdr>
                                                <w:top w:val="none" w:sz="0" w:space="0" w:color="auto"/>
                                                <w:left w:val="none" w:sz="0" w:space="0" w:color="auto"/>
                                                <w:bottom w:val="none" w:sz="0" w:space="0" w:color="auto"/>
                                                <w:right w:val="none" w:sz="0" w:space="0" w:color="auto"/>
                                              </w:divBdr>
                                              <w:divsChild>
                                                <w:div w:id="984622622">
                                                  <w:marLeft w:val="240"/>
                                                  <w:marRight w:val="0"/>
                                                  <w:marTop w:val="0"/>
                                                  <w:marBottom w:val="0"/>
                                                  <w:divBdr>
                                                    <w:top w:val="none" w:sz="0" w:space="0" w:color="auto"/>
                                                    <w:left w:val="none" w:sz="0" w:space="0" w:color="auto"/>
                                                    <w:bottom w:val="none" w:sz="0" w:space="0" w:color="auto"/>
                                                    <w:right w:val="none" w:sz="0" w:space="0" w:color="auto"/>
                                                  </w:divBdr>
                                                  <w:divsChild>
                                                    <w:div w:id="141292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6142625">
      <w:bodyDiv w:val="1"/>
      <w:marLeft w:val="0"/>
      <w:marRight w:val="0"/>
      <w:marTop w:val="0"/>
      <w:marBottom w:val="0"/>
      <w:divBdr>
        <w:top w:val="none" w:sz="0" w:space="0" w:color="auto"/>
        <w:left w:val="none" w:sz="0" w:space="0" w:color="auto"/>
        <w:bottom w:val="none" w:sz="0" w:space="0" w:color="auto"/>
        <w:right w:val="none" w:sz="0" w:space="0" w:color="auto"/>
      </w:divBdr>
      <w:divsChild>
        <w:div w:id="1453473857">
          <w:marLeft w:val="0"/>
          <w:marRight w:val="0"/>
          <w:marTop w:val="0"/>
          <w:marBottom w:val="0"/>
          <w:divBdr>
            <w:top w:val="none" w:sz="0" w:space="0" w:color="auto"/>
            <w:left w:val="single" w:sz="6" w:space="0" w:color="EDEFE8"/>
            <w:bottom w:val="single" w:sz="6" w:space="0" w:color="EDEFE8"/>
            <w:right w:val="single" w:sz="6" w:space="0" w:color="EDEFE8"/>
          </w:divBdr>
          <w:divsChild>
            <w:div w:id="130634570">
              <w:marLeft w:val="0"/>
              <w:marRight w:val="0"/>
              <w:marTop w:val="0"/>
              <w:marBottom w:val="0"/>
              <w:divBdr>
                <w:top w:val="none" w:sz="0" w:space="0" w:color="auto"/>
                <w:left w:val="none" w:sz="0" w:space="0" w:color="auto"/>
                <w:bottom w:val="none" w:sz="0" w:space="0" w:color="auto"/>
                <w:right w:val="none" w:sz="0" w:space="0" w:color="auto"/>
              </w:divBdr>
              <w:divsChild>
                <w:div w:id="1174609602">
                  <w:marLeft w:val="0"/>
                  <w:marRight w:val="0"/>
                  <w:marTop w:val="0"/>
                  <w:marBottom w:val="0"/>
                  <w:divBdr>
                    <w:top w:val="none" w:sz="0" w:space="0" w:color="auto"/>
                    <w:left w:val="single" w:sz="6" w:space="0" w:color="EDEFE8"/>
                    <w:bottom w:val="single" w:sz="6" w:space="0" w:color="EDEFE8"/>
                    <w:right w:val="single" w:sz="6" w:space="0" w:color="EDEFE8"/>
                  </w:divBdr>
                  <w:divsChild>
                    <w:div w:id="359665600">
                      <w:marLeft w:val="0"/>
                      <w:marRight w:val="0"/>
                      <w:marTop w:val="0"/>
                      <w:marBottom w:val="0"/>
                      <w:divBdr>
                        <w:top w:val="none" w:sz="0" w:space="0" w:color="auto"/>
                        <w:left w:val="none" w:sz="0" w:space="0" w:color="auto"/>
                        <w:bottom w:val="none" w:sz="0" w:space="0" w:color="auto"/>
                        <w:right w:val="none" w:sz="0" w:space="0" w:color="auto"/>
                      </w:divBdr>
                      <w:divsChild>
                        <w:div w:id="1141842887">
                          <w:marLeft w:val="0"/>
                          <w:marRight w:val="0"/>
                          <w:marTop w:val="0"/>
                          <w:marBottom w:val="0"/>
                          <w:divBdr>
                            <w:top w:val="none" w:sz="0" w:space="0" w:color="auto"/>
                            <w:left w:val="none" w:sz="0" w:space="0" w:color="auto"/>
                            <w:bottom w:val="none" w:sz="0" w:space="0" w:color="auto"/>
                            <w:right w:val="none" w:sz="0" w:space="0" w:color="auto"/>
                          </w:divBdr>
                          <w:divsChild>
                            <w:div w:id="399595264">
                              <w:marLeft w:val="0"/>
                              <w:marRight w:val="0"/>
                              <w:marTop w:val="0"/>
                              <w:marBottom w:val="0"/>
                              <w:divBdr>
                                <w:top w:val="none" w:sz="0" w:space="0" w:color="auto"/>
                                <w:left w:val="none" w:sz="0" w:space="0" w:color="auto"/>
                                <w:bottom w:val="none" w:sz="0" w:space="0" w:color="auto"/>
                                <w:right w:val="none" w:sz="0" w:space="0" w:color="auto"/>
                              </w:divBdr>
                              <w:divsChild>
                                <w:div w:id="1376657654">
                                  <w:marLeft w:val="0"/>
                                  <w:marRight w:val="0"/>
                                  <w:marTop w:val="0"/>
                                  <w:marBottom w:val="0"/>
                                  <w:divBdr>
                                    <w:top w:val="none" w:sz="0" w:space="0" w:color="auto"/>
                                    <w:left w:val="none" w:sz="0" w:space="0" w:color="auto"/>
                                    <w:bottom w:val="none" w:sz="0" w:space="0" w:color="auto"/>
                                    <w:right w:val="none" w:sz="0" w:space="0" w:color="auto"/>
                                  </w:divBdr>
                                  <w:divsChild>
                                    <w:div w:id="1045250715">
                                      <w:marLeft w:val="0"/>
                                      <w:marRight w:val="0"/>
                                      <w:marTop w:val="0"/>
                                      <w:marBottom w:val="0"/>
                                      <w:divBdr>
                                        <w:top w:val="none" w:sz="0" w:space="0" w:color="auto"/>
                                        <w:left w:val="none" w:sz="0" w:space="0" w:color="auto"/>
                                        <w:bottom w:val="none" w:sz="0" w:space="0" w:color="auto"/>
                                        <w:right w:val="none" w:sz="0" w:space="0" w:color="auto"/>
                                      </w:divBdr>
                                      <w:divsChild>
                                        <w:div w:id="828448258">
                                          <w:marLeft w:val="0"/>
                                          <w:marRight w:val="0"/>
                                          <w:marTop w:val="0"/>
                                          <w:marBottom w:val="0"/>
                                          <w:divBdr>
                                            <w:top w:val="none" w:sz="0" w:space="0" w:color="auto"/>
                                            <w:left w:val="none" w:sz="0" w:space="0" w:color="auto"/>
                                            <w:bottom w:val="none" w:sz="0" w:space="0" w:color="auto"/>
                                            <w:right w:val="none" w:sz="0" w:space="0" w:color="auto"/>
                                          </w:divBdr>
                                          <w:divsChild>
                                            <w:div w:id="774059803">
                                              <w:marLeft w:val="0"/>
                                              <w:marRight w:val="0"/>
                                              <w:marTop w:val="0"/>
                                              <w:marBottom w:val="0"/>
                                              <w:divBdr>
                                                <w:top w:val="none" w:sz="0" w:space="0" w:color="auto"/>
                                                <w:left w:val="none" w:sz="0" w:space="0" w:color="auto"/>
                                                <w:bottom w:val="none" w:sz="0" w:space="0" w:color="auto"/>
                                                <w:right w:val="none" w:sz="0" w:space="0" w:color="auto"/>
                                              </w:divBdr>
                                              <w:divsChild>
                                                <w:div w:id="545219732">
                                                  <w:marLeft w:val="240"/>
                                                  <w:marRight w:val="0"/>
                                                  <w:marTop w:val="0"/>
                                                  <w:marBottom w:val="0"/>
                                                  <w:divBdr>
                                                    <w:top w:val="none" w:sz="0" w:space="0" w:color="auto"/>
                                                    <w:left w:val="none" w:sz="0" w:space="0" w:color="auto"/>
                                                    <w:bottom w:val="none" w:sz="0" w:space="0" w:color="auto"/>
                                                    <w:right w:val="none" w:sz="0" w:space="0" w:color="auto"/>
                                                  </w:divBdr>
                                                  <w:divsChild>
                                                    <w:div w:id="147386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15929157">
      <w:bodyDiv w:val="1"/>
      <w:marLeft w:val="0"/>
      <w:marRight w:val="0"/>
      <w:marTop w:val="0"/>
      <w:marBottom w:val="0"/>
      <w:divBdr>
        <w:top w:val="none" w:sz="0" w:space="0" w:color="auto"/>
        <w:left w:val="none" w:sz="0" w:space="0" w:color="auto"/>
        <w:bottom w:val="none" w:sz="0" w:space="0" w:color="auto"/>
        <w:right w:val="none" w:sz="0" w:space="0" w:color="auto"/>
      </w:divBdr>
      <w:divsChild>
        <w:div w:id="129446222">
          <w:marLeft w:val="0"/>
          <w:marRight w:val="0"/>
          <w:marTop w:val="0"/>
          <w:marBottom w:val="0"/>
          <w:divBdr>
            <w:top w:val="none" w:sz="0" w:space="0" w:color="auto"/>
            <w:left w:val="single" w:sz="6" w:space="0" w:color="EDEFE8"/>
            <w:bottom w:val="single" w:sz="6" w:space="0" w:color="EDEFE8"/>
            <w:right w:val="single" w:sz="6" w:space="0" w:color="EDEFE8"/>
          </w:divBdr>
          <w:divsChild>
            <w:div w:id="1654410422">
              <w:marLeft w:val="0"/>
              <w:marRight w:val="0"/>
              <w:marTop w:val="0"/>
              <w:marBottom w:val="0"/>
              <w:divBdr>
                <w:top w:val="none" w:sz="0" w:space="0" w:color="auto"/>
                <w:left w:val="none" w:sz="0" w:space="0" w:color="auto"/>
                <w:bottom w:val="none" w:sz="0" w:space="0" w:color="auto"/>
                <w:right w:val="none" w:sz="0" w:space="0" w:color="auto"/>
              </w:divBdr>
              <w:divsChild>
                <w:div w:id="1220702061">
                  <w:marLeft w:val="0"/>
                  <w:marRight w:val="0"/>
                  <w:marTop w:val="0"/>
                  <w:marBottom w:val="0"/>
                  <w:divBdr>
                    <w:top w:val="none" w:sz="0" w:space="0" w:color="auto"/>
                    <w:left w:val="single" w:sz="6" w:space="0" w:color="EDEFE8"/>
                    <w:bottom w:val="single" w:sz="6" w:space="0" w:color="EDEFE8"/>
                    <w:right w:val="single" w:sz="6" w:space="0" w:color="EDEFE8"/>
                  </w:divBdr>
                  <w:divsChild>
                    <w:div w:id="8071256">
                      <w:marLeft w:val="0"/>
                      <w:marRight w:val="0"/>
                      <w:marTop w:val="0"/>
                      <w:marBottom w:val="0"/>
                      <w:divBdr>
                        <w:top w:val="none" w:sz="0" w:space="0" w:color="auto"/>
                        <w:left w:val="none" w:sz="0" w:space="0" w:color="auto"/>
                        <w:bottom w:val="none" w:sz="0" w:space="0" w:color="auto"/>
                        <w:right w:val="none" w:sz="0" w:space="0" w:color="auto"/>
                      </w:divBdr>
                      <w:divsChild>
                        <w:div w:id="607548160">
                          <w:marLeft w:val="0"/>
                          <w:marRight w:val="0"/>
                          <w:marTop w:val="0"/>
                          <w:marBottom w:val="0"/>
                          <w:divBdr>
                            <w:top w:val="none" w:sz="0" w:space="0" w:color="auto"/>
                            <w:left w:val="none" w:sz="0" w:space="0" w:color="auto"/>
                            <w:bottom w:val="none" w:sz="0" w:space="0" w:color="auto"/>
                            <w:right w:val="none" w:sz="0" w:space="0" w:color="auto"/>
                          </w:divBdr>
                          <w:divsChild>
                            <w:div w:id="797336440">
                              <w:marLeft w:val="0"/>
                              <w:marRight w:val="0"/>
                              <w:marTop w:val="0"/>
                              <w:marBottom w:val="0"/>
                              <w:divBdr>
                                <w:top w:val="none" w:sz="0" w:space="0" w:color="auto"/>
                                <w:left w:val="none" w:sz="0" w:space="0" w:color="auto"/>
                                <w:bottom w:val="none" w:sz="0" w:space="0" w:color="auto"/>
                                <w:right w:val="none" w:sz="0" w:space="0" w:color="auto"/>
                              </w:divBdr>
                              <w:divsChild>
                                <w:div w:id="564798144">
                                  <w:marLeft w:val="0"/>
                                  <w:marRight w:val="0"/>
                                  <w:marTop w:val="0"/>
                                  <w:marBottom w:val="0"/>
                                  <w:divBdr>
                                    <w:top w:val="none" w:sz="0" w:space="0" w:color="auto"/>
                                    <w:left w:val="none" w:sz="0" w:space="0" w:color="auto"/>
                                    <w:bottom w:val="none" w:sz="0" w:space="0" w:color="auto"/>
                                    <w:right w:val="none" w:sz="0" w:space="0" w:color="auto"/>
                                  </w:divBdr>
                                  <w:divsChild>
                                    <w:div w:id="727339068">
                                      <w:marLeft w:val="0"/>
                                      <w:marRight w:val="0"/>
                                      <w:marTop w:val="0"/>
                                      <w:marBottom w:val="0"/>
                                      <w:divBdr>
                                        <w:top w:val="none" w:sz="0" w:space="0" w:color="auto"/>
                                        <w:left w:val="none" w:sz="0" w:space="0" w:color="auto"/>
                                        <w:bottom w:val="none" w:sz="0" w:space="0" w:color="auto"/>
                                        <w:right w:val="none" w:sz="0" w:space="0" w:color="auto"/>
                                      </w:divBdr>
                                      <w:divsChild>
                                        <w:div w:id="298658186">
                                          <w:marLeft w:val="0"/>
                                          <w:marRight w:val="0"/>
                                          <w:marTop w:val="0"/>
                                          <w:marBottom w:val="0"/>
                                          <w:divBdr>
                                            <w:top w:val="none" w:sz="0" w:space="0" w:color="auto"/>
                                            <w:left w:val="none" w:sz="0" w:space="0" w:color="auto"/>
                                            <w:bottom w:val="none" w:sz="0" w:space="0" w:color="auto"/>
                                            <w:right w:val="none" w:sz="0" w:space="0" w:color="auto"/>
                                          </w:divBdr>
                                          <w:divsChild>
                                            <w:div w:id="2128422518">
                                              <w:marLeft w:val="0"/>
                                              <w:marRight w:val="0"/>
                                              <w:marTop w:val="0"/>
                                              <w:marBottom w:val="0"/>
                                              <w:divBdr>
                                                <w:top w:val="none" w:sz="0" w:space="0" w:color="auto"/>
                                                <w:left w:val="none" w:sz="0" w:space="0" w:color="auto"/>
                                                <w:bottom w:val="none" w:sz="0" w:space="0" w:color="auto"/>
                                                <w:right w:val="none" w:sz="0" w:space="0" w:color="auto"/>
                                              </w:divBdr>
                                              <w:divsChild>
                                                <w:div w:id="1609697948">
                                                  <w:marLeft w:val="240"/>
                                                  <w:marRight w:val="0"/>
                                                  <w:marTop w:val="0"/>
                                                  <w:marBottom w:val="0"/>
                                                  <w:divBdr>
                                                    <w:top w:val="none" w:sz="0" w:space="0" w:color="auto"/>
                                                    <w:left w:val="none" w:sz="0" w:space="0" w:color="auto"/>
                                                    <w:bottom w:val="none" w:sz="0" w:space="0" w:color="auto"/>
                                                    <w:right w:val="none" w:sz="0" w:space="0" w:color="auto"/>
                                                  </w:divBdr>
                                                  <w:divsChild>
                                                    <w:div w:id="104445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22286387">
      <w:bodyDiv w:val="1"/>
      <w:marLeft w:val="0"/>
      <w:marRight w:val="0"/>
      <w:marTop w:val="0"/>
      <w:marBottom w:val="0"/>
      <w:divBdr>
        <w:top w:val="none" w:sz="0" w:space="0" w:color="auto"/>
        <w:left w:val="none" w:sz="0" w:space="0" w:color="auto"/>
        <w:bottom w:val="none" w:sz="0" w:space="0" w:color="auto"/>
        <w:right w:val="none" w:sz="0" w:space="0" w:color="auto"/>
      </w:divBdr>
      <w:divsChild>
        <w:div w:id="1218318645">
          <w:marLeft w:val="0"/>
          <w:marRight w:val="0"/>
          <w:marTop w:val="0"/>
          <w:marBottom w:val="0"/>
          <w:divBdr>
            <w:top w:val="none" w:sz="0" w:space="0" w:color="auto"/>
            <w:left w:val="single" w:sz="6" w:space="0" w:color="EDEFE8"/>
            <w:bottom w:val="single" w:sz="6" w:space="0" w:color="EDEFE8"/>
            <w:right w:val="single" w:sz="6" w:space="0" w:color="EDEFE8"/>
          </w:divBdr>
          <w:divsChild>
            <w:div w:id="152377414">
              <w:marLeft w:val="0"/>
              <w:marRight w:val="0"/>
              <w:marTop w:val="0"/>
              <w:marBottom w:val="0"/>
              <w:divBdr>
                <w:top w:val="none" w:sz="0" w:space="0" w:color="auto"/>
                <w:left w:val="none" w:sz="0" w:space="0" w:color="auto"/>
                <w:bottom w:val="none" w:sz="0" w:space="0" w:color="auto"/>
                <w:right w:val="none" w:sz="0" w:space="0" w:color="auto"/>
              </w:divBdr>
              <w:divsChild>
                <w:div w:id="354960109">
                  <w:marLeft w:val="0"/>
                  <w:marRight w:val="0"/>
                  <w:marTop w:val="0"/>
                  <w:marBottom w:val="0"/>
                  <w:divBdr>
                    <w:top w:val="none" w:sz="0" w:space="0" w:color="auto"/>
                    <w:left w:val="single" w:sz="6" w:space="0" w:color="EDEFE8"/>
                    <w:bottom w:val="single" w:sz="6" w:space="0" w:color="EDEFE8"/>
                    <w:right w:val="single" w:sz="6" w:space="0" w:color="EDEFE8"/>
                  </w:divBdr>
                  <w:divsChild>
                    <w:div w:id="1999112450">
                      <w:marLeft w:val="0"/>
                      <w:marRight w:val="0"/>
                      <w:marTop w:val="0"/>
                      <w:marBottom w:val="0"/>
                      <w:divBdr>
                        <w:top w:val="none" w:sz="0" w:space="0" w:color="auto"/>
                        <w:left w:val="none" w:sz="0" w:space="0" w:color="auto"/>
                        <w:bottom w:val="none" w:sz="0" w:space="0" w:color="auto"/>
                        <w:right w:val="none" w:sz="0" w:space="0" w:color="auto"/>
                      </w:divBdr>
                      <w:divsChild>
                        <w:div w:id="643972991">
                          <w:marLeft w:val="0"/>
                          <w:marRight w:val="0"/>
                          <w:marTop w:val="0"/>
                          <w:marBottom w:val="0"/>
                          <w:divBdr>
                            <w:top w:val="none" w:sz="0" w:space="0" w:color="auto"/>
                            <w:left w:val="none" w:sz="0" w:space="0" w:color="auto"/>
                            <w:bottom w:val="none" w:sz="0" w:space="0" w:color="auto"/>
                            <w:right w:val="none" w:sz="0" w:space="0" w:color="auto"/>
                          </w:divBdr>
                          <w:divsChild>
                            <w:div w:id="1328287439">
                              <w:marLeft w:val="0"/>
                              <w:marRight w:val="0"/>
                              <w:marTop w:val="0"/>
                              <w:marBottom w:val="0"/>
                              <w:divBdr>
                                <w:top w:val="none" w:sz="0" w:space="0" w:color="auto"/>
                                <w:left w:val="none" w:sz="0" w:space="0" w:color="auto"/>
                                <w:bottom w:val="none" w:sz="0" w:space="0" w:color="auto"/>
                                <w:right w:val="none" w:sz="0" w:space="0" w:color="auto"/>
                              </w:divBdr>
                              <w:divsChild>
                                <w:div w:id="1264606380">
                                  <w:marLeft w:val="0"/>
                                  <w:marRight w:val="0"/>
                                  <w:marTop w:val="0"/>
                                  <w:marBottom w:val="0"/>
                                  <w:divBdr>
                                    <w:top w:val="none" w:sz="0" w:space="0" w:color="auto"/>
                                    <w:left w:val="none" w:sz="0" w:space="0" w:color="auto"/>
                                    <w:bottom w:val="none" w:sz="0" w:space="0" w:color="auto"/>
                                    <w:right w:val="none" w:sz="0" w:space="0" w:color="auto"/>
                                  </w:divBdr>
                                  <w:divsChild>
                                    <w:div w:id="17052471">
                                      <w:marLeft w:val="0"/>
                                      <w:marRight w:val="0"/>
                                      <w:marTop w:val="0"/>
                                      <w:marBottom w:val="0"/>
                                      <w:divBdr>
                                        <w:top w:val="none" w:sz="0" w:space="0" w:color="auto"/>
                                        <w:left w:val="none" w:sz="0" w:space="0" w:color="auto"/>
                                        <w:bottom w:val="none" w:sz="0" w:space="0" w:color="auto"/>
                                        <w:right w:val="none" w:sz="0" w:space="0" w:color="auto"/>
                                      </w:divBdr>
                                      <w:divsChild>
                                        <w:div w:id="606817676">
                                          <w:marLeft w:val="0"/>
                                          <w:marRight w:val="0"/>
                                          <w:marTop w:val="0"/>
                                          <w:marBottom w:val="0"/>
                                          <w:divBdr>
                                            <w:top w:val="none" w:sz="0" w:space="0" w:color="auto"/>
                                            <w:left w:val="none" w:sz="0" w:space="0" w:color="auto"/>
                                            <w:bottom w:val="none" w:sz="0" w:space="0" w:color="auto"/>
                                            <w:right w:val="none" w:sz="0" w:space="0" w:color="auto"/>
                                          </w:divBdr>
                                          <w:divsChild>
                                            <w:div w:id="1878544524">
                                              <w:marLeft w:val="0"/>
                                              <w:marRight w:val="0"/>
                                              <w:marTop w:val="0"/>
                                              <w:marBottom w:val="0"/>
                                              <w:divBdr>
                                                <w:top w:val="none" w:sz="0" w:space="0" w:color="auto"/>
                                                <w:left w:val="none" w:sz="0" w:space="0" w:color="auto"/>
                                                <w:bottom w:val="none" w:sz="0" w:space="0" w:color="auto"/>
                                                <w:right w:val="none" w:sz="0" w:space="0" w:color="auto"/>
                                              </w:divBdr>
                                              <w:divsChild>
                                                <w:div w:id="1615945697">
                                                  <w:marLeft w:val="240"/>
                                                  <w:marRight w:val="0"/>
                                                  <w:marTop w:val="0"/>
                                                  <w:marBottom w:val="0"/>
                                                  <w:divBdr>
                                                    <w:top w:val="none" w:sz="0" w:space="0" w:color="auto"/>
                                                    <w:left w:val="none" w:sz="0" w:space="0" w:color="auto"/>
                                                    <w:bottom w:val="none" w:sz="0" w:space="0" w:color="auto"/>
                                                    <w:right w:val="none" w:sz="0" w:space="0" w:color="auto"/>
                                                  </w:divBdr>
                                                  <w:divsChild>
                                                    <w:div w:id="154390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27067538">
      <w:bodyDiv w:val="1"/>
      <w:marLeft w:val="0"/>
      <w:marRight w:val="0"/>
      <w:marTop w:val="0"/>
      <w:marBottom w:val="0"/>
      <w:divBdr>
        <w:top w:val="none" w:sz="0" w:space="0" w:color="auto"/>
        <w:left w:val="none" w:sz="0" w:space="0" w:color="auto"/>
        <w:bottom w:val="none" w:sz="0" w:space="0" w:color="auto"/>
        <w:right w:val="none" w:sz="0" w:space="0" w:color="auto"/>
      </w:divBdr>
      <w:divsChild>
        <w:div w:id="228345188">
          <w:marLeft w:val="0"/>
          <w:marRight w:val="0"/>
          <w:marTop w:val="0"/>
          <w:marBottom w:val="0"/>
          <w:divBdr>
            <w:top w:val="none" w:sz="0" w:space="0" w:color="auto"/>
            <w:left w:val="single" w:sz="6" w:space="0" w:color="EDEFE8"/>
            <w:bottom w:val="single" w:sz="6" w:space="0" w:color="EDEFE8"/>
            <w:right w:val="single" w:sz="6" w:space="0" w:color="EDEFE8"/>
          </w:divBdr>
          <w:divsChild>
            <w:div w:id="741103629">
              <w:marLeft w:val="0"/>
              <w:marRight w:val="0"/>
              <w:marTop w:val="0"/>
              <w:marBottom w:val="0"/>
              <w:divBdr>
                <w:top w:val="none" w:sz="0" w:space="0" w:color="auto"/>
                <w:left w:val="none" w:sz="0" w:space="0" w:color="auto"/>
                <w:bottom w:val="none" w:sz="0" w:space="0" w:color="auto"/>
                <w:right w:val="none" w:sz="0" w:space="0" w:color="auto"/>
              </w:divBdr>
              <w:divsChild>
                <w:div w:id="777872389">
                  <w:marLeft w:val="0"/>
                  <w:marRight w:val="0"/>
                  <w:marTop w:val="0"/>
                  <w:marBottom w:val="0"/>
                  <w:divBdr>
                    <w:top w:val="none" w:sz="0" w:space="0" w:color="auto"/>
                    <w:left w:val="single" w:sz="6" w:space="0" w:color="EDEFE8"/>
                    <w:bottom w:val="single" w:sz="6" w:space="0" w:color="EDEFE8"/>
                    <w:right w:val="single" w:sz="6" w:space="0" w:color="EDEFE8"/>
                  </w:divBdr>
                  <w:divsChild>
                    <w:div w:id="502353600">
                      <w:marLeft w:val="0"/>
                      <w:marRight w:val="0"/>
                      <w:marTop w:val="0"/>
                      <w:marBottom w:val="0"/>
                      <w:divBdr>
                        <w:top w:val="none" w:sz="0" w:space="0" w:color="auto"/>
                        <w:left w:val="none" w:sz="0" w:space="0" w:color="auto"/>
                        <w:bottom w:val="none" w:sz="0" w:space="0" w:color="auto"/>
                        <w:right w:val="none" w:sz="0" w:space="0" w:color="auto"/>
                      </w:divBdr>
                      <w:divsChild>
                        <w:div w:id="327295196">
                          <w:marLeft w:val="0"/>
                          <w:marRight w:val="0"/>
                          <w:marTop w:val="0"/>
                          <w:marBottom w:val="0"/>
                          <w:divBdr>
                            <w:top w:val="none" w:sz="0" w:space="0" w:color="auto"/>
                            <w:left w:val="none" w:sz="0" w:space="0" w:color="auto"/>
                            <w:bottom w:val="none" w:sz="0" w:space="0" w:color="auto"/>
                            <w:right w:val="none" w:sz="0" w:space="0" w:color="auto"/>
                          </w:divBdr>
                          <w:divsChild>
                            <w:div w:id="1799179043">
                              <w:marLeft w:val="0"/>
                              <w:marRight w:val="0"/>
                              <w:marTop w:val="0"/>
                              <w:marBottom w:val="0"/>
                              <w:divBdr>
                                <w:top w:val="none" w:sz="0" w:space="0" w:color="auto"/>
                                <w:left w:val="none" w:sz="0" w:space="0" w:color="auto"/>
                                <w:bottom w:val="none" w:sz="0" w:space="0" w:color="auto"/>
                                <w:right w:val="none" w:sz="0" w:space="0" w:color="auto"/>
                              </w:divBdr>
                              <w:divsChild>
                                <w:div w:id="1525050508">
                                  <w:marLeft w:val="0"/>
                                  <w:marRight w:val="0"/>
                                  <w:marTop w:val="0"/>
                                  <w:marBottom w:val="0"/>
                                  <w:divBdr>
                                    <w:top w:val="none" w:sz="0" w:space="0" w:color="auto"/>
                                    <w:left w:val="none" w:sz="0" w:space="0" w:color="auto"/>
                                    <w:bottom w:val="none" w:sz="0" w:space="0" w:color="auto"/>
                                    <w:right w:val="none" w:sz="0" w:space="0" w:color="auto"/>
                                  </w:divBdr>
                                  <w:divsChild>
                                    <w:div w:id="849951974">
                                      <w:marLeft w:val="0"/>
                                      <w:marRight w:val="0"/>
                                      <w:marTop w:val="0"/>
                                      <w:marBottom w:val="0"/>
                                      <w:divBdr>
                                        <w:top w:val="none" w:sz="0" w:space="0" w:color="auto"/>
                                        <w:left w:val="none" w:sz="0" w:space="0" w:color="auto"/>
                                        <w:bottom w:val="none" w:sz="0" w:space="0" w:color="auto"/>
                                        <w:right w:val="none" w:sz="0" w:space="0" w:color="auto"/>
                                      </w:divBdr>
                                      <w:divsChild>
                                        <w:div w:id="1373534074">
                                          <w:marLeft w:val="0"/>
                                          <w:marRight w:val="0"/>
                                          <w:marTop w:val="0"/>
                                          <w:marBottom w:val="0"/>
                                          <w:divBdr>
                                            <w:top w:val="none" w:sz="0" w:space="0" w:color="auto"/>
                                            <w:left w:val="none" w:sz="0" w:space="0" w:color="auto"/>
                                            <w:bottom w:val="none" w:sz="0" w:space="0" w:color="auto"/>
                                            <w:right w:val="none" w:sz="0" w:space="0" w:color="auto"/>
                                          </w:divBdr>
                                          <w:divsChild>
                                            <w:div w:id="1938635415">
                                              <w:marLeft w:val="0"/>
                                              <w:marRight w:val="0"/>
                                              <w:marTop w:val="0"/>
                                              <w:marBottom w:val="0"/>
                                              <w:divBdr>
                                                <w:top w:val="none" w:sz="0" w:space="0" w:color="auto"/>
                                                <w:left w:val="none" w:sz="0" w:space="0" w:color="auto"/>
                                                <w:bottom w:val="none" w:sz="0" w:space="0" w:color="auto"/>
                                                <w:right w:val="none" w:sz="0" w:space="0" w:color="auto"/>
                                              </w:divBdr>
                                              <w:divsChild>
                                                <w:div w:id="1506825739">
                                                  <w:marLeft w:val="240"/>
                                                  <w:marRight w:val="0"/>
                                                  <w:marTop w:val="0"/>
                                                  <w:marBottom w:val="0"/>
                                                  <w:divBdr>
                                                    <w:top w:val="none" w:sz="0" w:space="0" w:color="auto"/>
                                                    <w:left w:val="none" w:sz="0" w:space="0" w:color="auto"/>
                                                    <w:bottom w:val="none" w:sz="0" w:space="0" w:color="auto"/>
                                                    <w:right w:val="none" w:sz="0" w:space="0" w:color="auto"/>
                                                  </w:divBdr>
                                                  <w:divsChild>
                                                    <w:div w:id="149162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32311101">
      <w:bodyDiv w:val="1"/>
      <w:marLeft w:val="0"/>
      <w:marRight w:val="0"/>
      <w:marTop w:val="0"/>
      <w:marBottom w:val="0"/>
      <w:divBdr>
        <w:top w:val="none" w:sz="0" w:space="0" w:color="auto"/>
        <w:left w:val="none" w:sz="0" w:space="0" w:color="auto"/>
        <w:bottom w:val="none" w:sz="0" w:space="0" w:color="auto"/>
        <w:right w:val="none" w:sz="0" w:space="0" w:color="auto"/>
      </w:divBdr>
      <w:divsChild>
        <w:div w:id="225803250">
          <w:marLeft w:val="0"/>
          <w:marRight w:val="0"/>
          <w:marTop w:val="0"/>
          <w:marBottom w:val="0"/>
          <w:divBdr>
            <w:top w:val="none" w:sz="0" w:space="0" w:color="auto"/>
            <w:left w:val="single" w:sz="6" w:space="0" w:color="EDEFE8"/>
            <w:bottom w:val="single" w:sz="6" w:space="0" w:color="EDEFE8"/>
            <w:right w:val="single" w:sz="6" w:space="0" w:color="EDEFE8"/>
          </w:divBdr>
          <w:divsChild>
            <w:div w:id="1627857522">
              <w:marLeft w:val="0"/>
              <w:marRight w:val="0"/>
              <w:marTop w:val="0"/>
              <w:marBottom w:val="0"/>
              <w:divBdr>
                <w:top w:val="none" w:sz="0" w:space="0" w:color="auto"/>
                <w:left w:val="none" w:sz="0" w:space="0" w:color="auto"/>
                <w:bottom w:val="none" w:sz="0" w:space="0" w:color="auto"/>
                <w:right w:val="none" w:sz="0" w:space="0" w:color="auto"/>
              </w:divBdr>
              <w:divsChild>
                <w:div w:id="448280649">
                  <w:marLeft w:val="0"/>
                  <w:marRight w:val="0"/>
                  <w:marTop w:val="0"/>
                  <w:marBottom w:val="0"/>
                  <w:divBdr>
                    <w:top w:val="none" w:sz="0" w:space="0" w:color="auto"/>
                    <w:left w:val="single" w:sz="6" w:space="0" w:color="EDEFE8"/>
                    <w:bottom w:val="single" w:sz="6" w:space="0" w:color="EDEFE8"/>
                    <w:right w:val="single" w:sz="6" w:space="0" w:color="EDEFE8"/>
                  </w:divBdr>
                  <w:divsChild>
                    <w:div w:id="1388410208">
                      <w:marLeft w:val="0"/>
                      <w:marRight w:val="0"/>
                      <w:marTop w:val="0"/>
                      <w:marBottom w:val="0"/>
                      <w:divBdr>
                        <w:top w:val="none" w:sz="0" w:space="0" w:color="auto"/>
                        <w:left w:val="none" w:sz="0" w:space="0" w:color="auto"/>
                        <w:bottom w:val="none" w:sz="0" w:space="0" w:color="auto"/>
                        <w:right w:val="none" w:sz="0" w:space="0" w:color="auto"/>
                      </w:divBdr>
                      <w:divsChild>
                        <w:div w:id="820659370">
                          <w:marLeft w:val="0"/>
                          <w:marRight w:val="0"/>
                          <w:marTop w:val="0"/>
                          <w:marBottom w:val="0"/>
                          <w:divBdr>
                            <w:top w:val="none" w:sz="0" w:space="0" w:color="auto"/>
                            <w:left w:val="none" w:sz="0" w:space="0" w:color="auto"/>
                            <w:bottom w:val="none" w:sz="0" w:space="0" w:color="auto"/>
                            <w:right w:val="none" w:sz="0" w:space="0" w:color="auto"/>
                          </w:divBdr>
                          <w:divsChild>
                            <w:div w:id="1648708571">
                              <w:marLeft w:val="0"/>
                              <w:marRight w:val="0"/>
                              <w:marTop w:val="0"/>
                              <w:marBottom w:val="0"/>
                              <w:divBdr>
                                <w:top w:val="none" w:sz="0" w:space="0" w:color="auto"/>
                                <w:left w:val="none" w:sz="0" w:space="0" w:color="auto"/>
                                <w:bottom w:val="none" w:sz="0" w:space="0" w:color="auto"/>
                                <w:right w:val="none" w:sz="0" w:space="0" w:color="auto"/>
                              </w:divBdr>
                              <w:divsChild>
                                <w:div w:id="762187746">
                                  <w:marLeft w:val="0"/>
                                  <w:marRight w:val="0"/>
                                  <w:marTop w:val="0"/>
                                  <w:marBottom w:val="0"/>
                                  <w:divBdr>
                                    <w:top w:val="none" w:sz="0" w:space="0" w:color="auto"/>
                                    <w:left w:val="none" w:sz="0" w:space="0" w:color="auto"/>
                                    <w:bottom w:val="none" w:sz="0" w:space="0" w:color="auto"/>
                                    <w:right w:val="none" w:sz="0" w:space="0" w:color="auto"/>
                                  </w:divBdr>
                                  <w:divsChild>
                                    <w:div w:id="182479547">
                                      <w:marLeft w:val="0"/>
                                      <w:marRight w:val="0"/>
                                      <w:marTop w:val="0"/>
                                      <w:marBottom w:val="0"/>
                                      <w:divBdr>
                                        <w:top w:val="none" w:sz="0" w:space="0" w:color="auto"/>
                                        <w:left w:val="none" w:sz="0" w:space="0" w:color="auto"/>
                                        <w:bottom w:val="none" w:sz="0" w:space="0" w:color="auto"/>
                                        <w:right w:val="none" w:sz="0" w:space="0" w:color="auto"/>
                                      </w:divBdr>
                                      <w:divsChild>
                                        <w:div w:id="653140264">
                                          <w:marLeft w:val="0"/>
                                          <w:marRight w:val="0"/>
                                          <w:marTop w:val="0"/>
                                          <w:marBottom w:val="0"/>
                                          <w:divBdr>
                                            <w:top w:val="none" w:sz="0" w:space="0" w:color="auto"/>
                                            <w:left w:val="none" w:sz="0" w:space="0" w:color="auto"/>
                                            <w:bottom w:val="none" w:sz="0" w:space="0" w:color="auto"/>
                                            <w:right w:val="none" w:sz="0" w:space="0" w:color="auto"/>
                                          </w:divBdr>
                                          <w:divsChild>
                                            <w:div w:id="1457797015">
                                              <w:marLeft w:val="0"/>
                                              <w:marRight w:val="0"/>
                                              <w:marTop w:val="0"/>
                                              <w:marBottom w:val="0"/>
                                              <w:divBdr>
                                                <w:top w:val="none" w:sz="0" w:space="0" w:color="auto"/>
                                                <w:left w:val="none" w:sz="0" w:space="0" w:color="auto"/>
                                                <w:bottom w:val="none" w:sz="0" w:space="0" w:color="auto"/>
                                                <w:right w:val="none" w:sz="0" w:space="0" w:color="auto"/>
                                              </w:divBdr>
                                              <w:divsChild>
                                                <w:div w:id="47457618">
                                                  <w:marLeft w:val="240"/>
                                                  <w:marRight w:val="0"/>
                                                  <w:marTop w:val="0"/>
                                                  <w:marBottom w:val="0"/>
                                                  <w:divBdr>
                                                    <w:top w:val="none" w:sz="0" w:space="0" w:color="auto"/>
                                                    <w:left w:val="none" w:sz="0" w:space="0" w:color="auto"/>
                                                    <w:bottom w:val="none" w:sz="0" w:space="0" w:color="auto"/>
                                                    <w:right w:val="none" w:sz="0" w:space="0" w:color="auto"/>
                                                  </w:divBdr>
                                                  <w:divsChild>
                                                    <w:div w:id="1508331152">
                                                      <w:marLeft w:val="0"/>
                                                      <w:marRight w:val="0"/>
                                                      <w:marTop w:val="0"/>
                                                      <w:marBottom w:val="0"/>
                                                      <w:divBdr>
                                                        <w:top w:val="none" w:sz="0" w:space="0" w:color="auto"/>
                                                        <w:left w:val="none" w:sz="0" w:space="0" w:color="auto"/>
                                                        <w:bottom w:val="none" w:sz="0" w:space="0" w:color="auto"/>
                                                        <w:right w:val="none" w:sz="0" w:space="0" w:color="auto"/>
                                                      </w:divBdr>
                                                      <w:divsChild>
                                                        <w:div w:id="1663461783">
                                                          <w:marLeft w:val="240"/>
                                                          <w:marRight w:val="0"/>
                                                          <w:marTop w:val="240"/>
                                                          <w:marBottom w:val="0"/>
                                                          <w:divBdr>
                                                            <w:top w:val="none" w:sz="0" w:space="0" w:color="auto"/>
                                                            <w:left w:val="none" w:sz="0" w:space="0" w:color="auto"/>
                                                            <w:bottom w:val="none" w:sz="0" w:space="0" w:color="auto"/>
                                                            <w:right w:val="none" w:sz="0" w:space="0" w:color="auto"/>
                                                          </w:divBdr>
                                                          <w:divsChild>
                                                            <w:div w:id="1727677627">
                                                              <w:marLeft w:val="0"/>
                                                              <w:marRight w:val="0"/>
                                                              <w:marTop w:val="375"/>
                                                              <w:marBottom w:val="0"/>
                                                              <w:divBdr>
                                                                <w:top w:val="single" w:sz="6" w:space="0" w:color="31A3D3"/>
                                                                <w:left w:val="none" w:sz="0" w:space="0" w:color="auto"/>
                                                                <w:bottom w:val="none" w:sz="0" w:space="0" w:color="auto"/>
                                                                <w:right w:val="none" w:sz="0" w:space="0" w:color="auto"/>
                                                              </w:divBdr>
                                                              <w:divsChild>
                                                                <w:div w:id="23235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6871">
                                                          <w:marLeft w:val="0"/>
                                                          <w:marRight w:val="0"/>
                                                          <w:marTop w:val="0"/>
                                                          <w:marBottom w:val="0"/>
                                                          <w:divBdr>
                                                            <w:top w:val="none" w:sz="0" w:space="0" w:color="auto"/>
                                                            <w:left w:val="none" w:sz="0" w:space="0" w:color="auto"/>
                                                            <w:bottom w:val="none" w:sz="0" w:space="0" w:color="auto"/>
                                                            <w:right w:val="none" w:sz="0" w:space="0" w:color="auto"/>
                                                          </w:divBdr>
                                                          <w:divsChild>
                                                            <w:div w:id="1717314214">
                                                              <w:marLeft w:val="0"/>
                                                              <w:marRight w:val="0"/>
                                                              <w:marTop w:val="0"/>
                                                              <w:marBottom w:val="0"/>
                                                              <w:divBdr>
                                                                <w:top w:val="none" w:sz="0" w:space="0" w:color="auto"/>
                                                                <w:left w:val="none" w:sz="0" w:space="0" w:color="auto"/>
                                                                <w:bottom w:val="none" w:sz="0" w:space="0" w:color="auto"/>
                                                                <w:right w:val="none" w:sz="0" w:space="0" w:color="auto"/>
                                                              </w:divBdr>
                                                              <w:divsChild>
                                                                <w:div w:id="2041466074">
                                                                  <w:marLeft w:val="0"/>
                                                                  <w:marRight w:val="0"/>
                                                                  <w:marTop w:val="240"/>
                                                                  <w:marBottom w:val="0"/>
                                                                  <w:divBdr>
                                                                    <w:top w:val="none" w:sz="0" w:space="0" w:color="auto"/>
                                                                    <w:left w:val="none" w:sz="0" w:space="0" w:color="auto"/>
                                                                    <w:bottom w:val="none" w:sz="0" w:space="0" w:color="auto"/>
                                                                    <w:right w:val="none" w:sz="0" w:space="0" w:color="auto"/>
                                                                  </w:divBdr>
                                                                  <w:divsChild>
                                                                    <w:div w:id="23189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65184">
                                                              <w:marLeft w:val="0"/>
                                                              <w:marRight w:val="0"/>
                                                              <w:marTop w:val="0"/>
                                                              <w:marBottom w:val="0"/>
                                                              <w:divBdr>
                                                                <w:top w:val="none" w:sz="0" w:space="0" w:color="auto"/>
                                                                <w:left w:val="none" w:sz="0" w:space="0" w:color="auto"/>
                                                                <w:bottom w:val="none" w:sz="0" w:space="0" w:color="auto"/>
                                                                <w:right w:val="none" w:sz="0" w:space="0" w:color="auto"/>
                                                              </w:divBdr>
                                                            </w:div>
                                                          </w:divsChild>
                                                        </w:div>
                                                        <w:div w:id="7291172">
                                                          <w:marLeft w:val="0"/>
                                                          <w:marRight w:val="0"/>
                                                          <w:marTop w:val="0"/>
                                                          <w:marBottom w:val="0"/>
                                                          <w:divBdr>
                                                            <w:top w:val="none" w:sz="0" w:space="0" w:color="auto"/>
                                                            <w:left w:val="none" w:sz="0" w:space="0" w:color="auto"/>
                                                            <w:bottom w:val="none" w:sz="0" w:space="0" w:color="auto"/>
                                                            <w:right w:val="none" w:sz="0" w:space="0" w:color="auto"/>
                                                          </w:divBdr>
                                                        </w:div>
                                                        <w:div w:id="478377983">
                                                          <w:marLeft w:val="0"/>
                                                          <w:marRight w:val="0"/>
                                                          <w:marTop w:val="0"/>
                                                          <w:marBottom w:val="0"/>
                                                          <w:divBdr>
                                                            <w:top w:val="none" w:sz="0" w:space="0" w:color="auto"/>
                                                            <w:left w:val="none" w:sz="0" w:space="0" w:color="auto"/>
                                                            <w:bottom w:val="none" w:sz="0" w:space="0" w:color="auto"/>
                                                            <w:right w:val="none" w:sz="0" w:space="0" w:color="auto"/>
                                                          </w:divBdr>
                                                          <w:divsChild>
                                                            <w:div w:id="389696248">
                                                              <w:marLeft w:val="0"/>
                                                              <w:marRight w:val="0"/>
                                                              <w:marTop w:val="375"/>
                                                              <w:marBottom w:val="0"/>
                                                              <w:divBdr>
                                                                <w:top w:val="single" w:sz="6" w:space="0" w:color="31A3D3"/>
                                                                <w:left w:val="none" w:sz="0" w:space="0" w:color="auto"/>
                                                                <w:bottom w:val="none" w:sz="0" w:space="0" w:color="auto"/>
                                                                <w:right w:val="none" w:sz="0" w:space="0" w:color="auto"/>
                                                              </w:divBdr>
                                                              <w:divsChild>
                                                                <w:div w:id="2064986453">
                                                                  <w:marLeft w:val="0"/>
                                                                  <w:marRight w:val="0"/>
                                                                  <w:marTop w:val="0"/>
                                                                  <w:marBottom w:val="0"/>
                                                                  <w:divBdr>
                                                                    <w:top w:val="none" w:sz="0" w:space="0" w:color="auto"/>
                                                                    <w:left w:val="none" w:sz="0" w:space="0" w:color="auto"/>
                                                                    <w:bottom w:val="none" w:sz="0" w:space="0" w:color="auto"/>
                                                                    <w:right w:val="none" w:sz="0" w:space="0" w:color="auto"/>
                                                                  </w:divBdr>
                                                                </w:div>
                                                                <w:div w:id="1553688307">
                                                                  <w:marLeft w:val="0"/>
                                                                  <w:marRight w:val="0"/>
                                                                  <w:marTop w:val="0"/>
                                                                  <w:marBottom w:val="0"/>
                                                                  <w:divBdr>
                                                                    <w:top w:val="none" w:sz="0" w:space="0" w:color="auto"/>
                                                                    <w:left w:val="none" w:sz="0" w:space="0" w:color="auto"/>
                                                                    <w:bottom w:val="none" w:sz="0" w:space="0" w:color="auto"/>
                                                                    <w:right w:val="none" w:sz="0" w:space="0" w:color="auto"/>
                                                                  </w:divBdr>
                                                                  <w:divsChild>
                                                                    <w:div w:id="1187214236">
                                                                      <w:marLeft w:val="0"/>
                                                                      <w:marRight w:val="0"/>
                                                                      <w:marTop w:val="24"/>
                                                                      <w:marBottom w:val="0"/>
                                                                      <w:divBdr>
                                                                        <w:top w:val="none" w:sz="0" w:space="0" w:color="auto"/>
                                                                        <w:left w:val="none" w:sz="0" w:space="0" w:color="auto"/>
                                                                        <w:bottom w:val="none" w:sz="0" w:space="0" w:color="auto"/>
                                                                        <w:right w:val="none" w:sz="0" w:space="0" w:color="auto"/>
                                                                      </w:divBdr>
                                                                      <w:divsChild>
                                                                        <w:div w:id="84740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421430">
                                                              <w:marLeft w:val="0"/>
                                                              <w:marRight w:val="0"/>
                                                              <w:marTop w:val="0"/>
                                                              <w:marBottom w:val="0"/>
                                                              <w:divBdr>
                                                                <w:top w:val="none" w:sz="0" w:space="0" w:color="auto"/>
                                                                <w:left w:val="none" w:sz="0" w:space="0" w:color="auto"/>
                                                                <w:bottom w:val="none" w:sz="0" w:space="0" w:color="auto"/>
                                                                <w:right w:val="none" w:sz="0" w:space="0" w:color="auto"/>
                                                              </w:divBdr>
                                                            </w:div>
                                                          </w:divsChild>
                                                        </w:div>
                                                        <w:div w:id="1422949486">
                                                          <w:marLeft w:val="0"/>
                                                          <w:marRight w:val="0"/>
                                                          <w:marTop w:val="0"/>
                                                          <w:marBottom w:val="0"/>
                                                          <w:divBdr>
                                                            <w:top w:val="none" w:sz="0" w:space="0" w:color="auto"/>
                                                            <w:left w:val="none" w:sz="0" w:space="0" w:color="auto"/>
                                                            <w:bottom w:val="none" w:sz="0" w:space="0" w:color="auto"/>
                                                            <w:right w:val="none" w:sz="0" w:space="0" w:color="auto"/>
                                                          </w:divBdr>
                                                          <w:divsChild>
                                                            <w:div w:id="208225369">
                                                              <w:marLeft w:val="0"/>
                                                              <w:marRight w:val="0"/>
                                                              <w:marTop w:val="0"/>
                                                              <w:marBottom w:val="0"/>
                                                              <w:divBdr>
                                                                <w:top w:val="none" w:sz="0" w:space="0" w:color="auto"/>
                                                                <w:left w:val="none" w:sz="0" w:space="0" w:color="auto"/>
                                                                <w:bottom w:val="none" w:sz="0" w:space="0" w:color="auto"/>
                                                                <w:right w:val="none" w:sz="0" w:space="0" w:color="auto"/>
                                                              </w:divBdr>
                                                            </w:div>
                                                            <w:div w:id="1632634584">
                                                              <w:marLeft w:val="0"/>
                                                              <w:marRight w:val="0"/>
                                                              <w:marTop w:val="375"/>
                                                              <w:marBottom w:val="0"/>
                                                              <w:divBdr>
                                                                <w:top w:val="single" w:sz="6" w:space="0" w:color="31A3D3"/>
                                                                <w:left w:val="none" w:sz="0" w:space="0" w:color="auto"/>
                                                                <w:bottom w:val="none" w:sz="0" w:space="0" w:color="auto"/>
                                                                <w:right w:val="none" w:sz="0" w:space="0" w:color="auto"/>
                                                              </w:divBdr>
                                                              <w:divsChild>
                                                                <w:div w:id="1357728336">
                                                                  <w:marLeft w:val="0"/>
                                                                  <w:marRight w:val="0"/>
                                                                  <w:marTop w:val="0"/>
                                                                  <w:marBottom w:val="0"/>
                                                                  <w:divBdr>
                                                                    <w:top w:val="none" w:sz="0" w:space="0" w:color="auto"/>
                                                                    <w:left w:val="none" w:sz="0" w:space="0" w:color="auto"/>
                                                                    <w:bottom w:val="none" w:sz="0" w:space="0" w:color="auto"/>
                                                                    <w:right w:val="none" w:sz="0" w:space="0" w:color="auto"/>
                                                                  </w:divBdr>
                                                                </w:div>
                                                                <w:div w:id="2071340337">
                                                                  <w:marLeft w:val="0"/>
                                                                  <w:marRight w:val="0"/>
                                                                  <w:marTop w:val="0"/>
                                                                  <w:marBottom w:val="0"/>
                                                                  <w:divBdr>
                                                                    <w:top w:val="none" w:sz="0" w:space="0" w:color="auto"/>
                                                                    <w:left w:val="none" w:sz="0" w:space="0" w:color="auto"/>
                                                                    <w:bottom w:val="none" w:sz="0" w:space="0" w:color="auto"/>
                                                                    <w:right w:val="none" w:sz="0" w:space="0" w:color="auto"/>
                                                                  </w:divBdr>
                                                                  <w:divsChild>
                                                                    <w:div w:id="1165319027">
                                                                      <w:marLeft w:val="0"/>
                                                                      <w:marRight w:val="0"/>
                                                                      <w:marTop w:val="24"/>
                                                                      <w:marBottom w:val="0"/>
                                                                      <w:divBdr>
                                                                        <w:top w:val="none" w:sz="0" w:space="0" w:color="auto"/>
                                                                        <w:left w:val="none" w:sz="0" w:space="0" w:color="auto"/>
                                                                        <w:bottom w:val="none" w:sz="0" w:space="0" w:color="auto"/>
                                                                        <w:right w:val="none" w:sz="0" w:space="0" w:color="auto"/>
                                                                      </w:divBdr>
                                                                      <w:divsChild>
                                                                        <w:div w:id="189284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577538">
                                                              <w:marLeft w:val="0"/>
                                                              <w:marRight w:val="0"/>
                                                              <w:marTop w:val="0"/>
                                                              <w:marBottom w:val="0"/>
                                                              <w:divBdr>
                                                                <w:top w:val="none" w:sz="0" w:space="0" w:color="auto"/>
                                                                <w:left w:val="none" w:sz="0" w:space="0" w:color="auto"/>
                                                                <w:bottom w:val="none" w:sz="0" w:space="0" w:color="auto"/>
                                                                <w:right w:val="none" w:sz="0" w:space="0" w:color="auto"/>
                                                              </w:divBdr>
                                                            </w:div>
                                                          </w:divsChild>
                                                        </w:div>
                                                        <w:div w:id="891888091">
                                                          <w:marLeft w:val="0"/>
                                                          <w:marRight w:val="0"/>
                                                          <w:marTop w:val="0"/>
                                                          <w:marBottom w:val="0"/>
                                                          <w:divBdr>
                                                            <w:top w:val="none" w:sz="0" w:space="0" w:color="auto"/>
                                                            <w:left w:val="none" w:sz="0" w:space="0" w:color="auto"/>
                                                            <w:bottom w:val="none" w:sz="0" w:space="0" w:color="auto"/>
                                                            <w:right w:val="none" w:sz="0" w:space="0" w:color="auto"/>
                                                          </w:divBdr>
                                                          <w:divsChild>
                                                            <w:div w:id="980232008">
                                                              <w:marLeft w:val="0"/>
                                                              <w:marRight w:val="0"/>
                                                              <w:marTop w:val="0"/>
                                                              <w:marBottom w:val="0"/>
                                                              <w:divBdr>
                                                                <w:top w:val="none" w:sz="0" w:space="0" w:color="auto"/>
                                                                <w:left w:val="none" w:sz="0" w:space="0" w:color="auto"/>
                                                                <w:bottom w:val="none" w:sz="0" w:space="0" w:color="auto"/>
                                                                <w:right w:val="none" w:sz="0" w:space="0" w:color="auto"/>
                                                              </w:divBdr>
                                                              <w:divsChild>
                                                                <w:div w:id="143011338">
                                                                  <w:marLeft w:val="0"/>
                                                                  <w:marRight w:val="0"/>
                                                                  <w:marTop w:val="240"/>
                                                                  <w:marBottom w:val="0"/>
                                                                  <w:divBdr>
                                                                    <w:top w:val="none" w:sz="0" w:space="0" w:color="auto"/>
                                                                    <w:left w:val="none" w:sz="0" w:space="0" w:color="auto"/>
                                                                    <w:bottom w:val="none" w:sz="0" w:space="0" w:color="auto"/>
                                                                    <w:right w:val="none" w:sz="0" w:space="0" w:color="auto"/>
                                                                  </w:divBdr>
                                                                  <w:divsChild>
                                                                    <w:div w:id="137654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04584">
                                                              <w:marLeft w:val="0"/>
                                                              <w:marRight w:val="0"/>
                                                              <w:marTop w:val="375"/>
                                                              <w:marBottom w:val="0"/>
                                                              <w:divBdr>
                                                                <w:top w:val="single" w:sz="6" w:space="0" w:color="31A3D3"/>
                                                                <w:left w:val="none" w:sz="0" w:space="0" w:color="auto"/>
                                                                <w:bottom w:val="none" w:sz="0" w:space="0" w:color="auto"/>
                                                                <w:right w:val="none" w:sz="0" w:space="0" w:color="auto"/>
                                                              </w:divBdr>
                                                              <w:divsChild>
                                                                <w:div w:id="150296814">
                                                                  <w:marLeft w:val="0"/>
                                                                  <w:marRight w:val="0"/>
                                                                  <w:marTop w:val="0"/>
                                                                  <w:marBottom w:val="0"/>
                                                                  <w:divBdr>
                                                                    <w:top w:val="none" w:sz="0" w:space="0" w:color="auto"/>
                                                                    <w:left w:val="none" w:sz="0" w:space="0" w:color="auto"/>
                                                                    <w:bottom w:val="none" w:sz="0" w:space="0" w:color="auto"/>
                                                                    <w:right w:val="none" w:sz="0" w:space="0" w:color="auto"/>
                                                                  </w:divBdr>
                                                                </w:div>
                                                                <w:div w:id="102386530">
                                                                  <w:marLeft w:val="0"/>
                                                                  <w:marRight w:val="0"/>
                                                                  <w:marTop w:val="0"/>
                                                                  <w:marBottom w:val="0"/>
                                                                  <w:divBdr>
                                                                    <w:top w:val="none" w:sz="0" w:space="0" w:color="auto"/>
                                                                    <w:left w:val="none" w:sz="0" w:space="0" w:color="auto"/>
                                                                    <w:bottom w:val="none" w:sz="0" w:space="0" w:color="auto"/>
                                                                    <w:right w:val="none" w:sz="0" w:space="0" w:color="auto"/>
                                                                  </w:divBdr>
                                                                  <w:divsChild>
                                                                    <w:div w:id="1407678863">
                                                                      <w:marLeft w:val="0"/>
                                                                      <w:marRight w:val="0"/>
                                                                      <w:marTop w:val="24"/>
                                                                      <w:marBottom w:val="0"/>
                                                                      <w:divBdr>
                                                                        <w:top w:val="none" w:sz="0" w:space="0" w:color="auto"/>
                                                                        <w:left w:val="none" w:sz="0" w:space="0" w:color="auto"/>
                                                                        <w:bottom w:val="none" w:sz="0" w:space="0" w:color="auto"/>
                                                                        <w:right w:val="none" w:sz="0" w:space="0" w:color="auto"/>
                                                                      </w:divBdr>
                                                                      <w:divsChild>
                                                                        <w:div w:id="138336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4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39169708">
      <w:bodyDiv w:val="1"/>
      <w:marLeft w:val="0"/>
      <w:marRight w:val="0"/>
      <w:marTop w:val="0"/>
      <w:marBottom w:val="0"/>
      <w:divBdr>
        <w:top w:val="none" w:sz="0" w:space="0" w:color="auto"/>
        <w:left w:val="none" w:sz="0" w:space="0" w:color="auto"/>
        <w:bottom w:val="none" w:sz="0" w:space="0" w:color="auto"/>
        <w:right w:val="none" w:sz="0" w:space="0" w:color="auto"/>
      </w:divBdr>
      <w:divsChild>
        <w:div w:id="828599574">
          <w:marLeft w:val="0"/>
          <w:marRight w:val="0"/>
          <w:marTop w:val="0"/>
          <w:marBottom w:val="0"/>
          <w:divBdr>
            <w:top w:val="none" w:sz="0" w:space="0" w:color="auto"/>
            <w:left w:val="single" w:sz="6" w:space="0" w:color="EDEFE8"/>
            <w:bottom w:val="single" w:sz="6" w:space="0" w:color="EDEFE8"/>
            <w:right w:val="single" w:sz="6" w:space="0" w:color="EDEFE8"/>
          </w:divBdr>
          <w:divsChild>
            <w:div w:id="1725326574">
              <w:marLeft w:val="0"/>
              <w:marRight w:val="0"/>
              <w:marTop w:val="0"/>
              <w:marBottom w:val="0"/>
              <w:divBdr>
                <w:top w:val="none" w:sz="0" w:space="0" w:color="auto"/>
                <w:left w:val="none" w:sz="0" w:space="0" w:color="auto"/>
                <w:bottom w:val="none" w:sz="0" w:space="0" w:color="auto"/>
                <w:right w:val="none" w:sz="0" w:space="0" w:color="auto"/>
              </w:divBdr>
              <w:divsChild>
                <w:div w:id="320500997">
                  <w:marLeft w:val="0"/>
                  <w:marRight w:val="0"/>
                  <w:marTop w:val="0"/>
                  <w:marBottom w:val="0"/>
                  <w:divBdr>
                    <w:top w:val="none" w:sz="0" w:space="0" w:color="auto"/>
                    <w:left w:val="single" w:sz="6" w:space="0" w:color="EDEFE8"/>
                    <w:bottom w:val="single" w:sz="6" w:space="0" w:color="EDEFE8"/>
                    <w:right w:val="single" w:sz="6" w:space="0" w:color="EDEFE8"/>
                  </w:divBdr>
                  <w:divsChild>
                    <w:div w:id="222910287">
                      <w:marLeft w:val="0"/>
                      <w:marRight w:val="0"/>
                      <w:marTop w:val="0"/>
                      <w:marBottom w:val="0"/>
                      <w:divBdr>
                        <w:top w:val="none" w:sz="0" w:space="0" w:color="auto"/>
                        <w:left w:val="none" w:sz="0" w:space="0" w:color="auto"/>
                        <w:bottom w:val="none" w:sz="0" w:space="0" w:color="auto"/>
                        <w:right w:val="none" w:sz="0" w:space="0" w:color="auto"/>
                      </w:divBdr>
                      <w:divsChild>
                        <w:div w:id="1972708054">
                          <w:marLeft w:val="0"/>
                          <w:marRight w:val="0"/>
                          <w:marTop w:val="0"/>
                          <w:marBottom w:val="0"/>
                          <w:divBdr>
                            <w:top w:val="none" w:sz="0" w:space="0" w:color="auto"/>
                            <w:left w:val="none" w:sz="0" w:space="0" w:color="auto"/>
                            <w:bottom w:val="none" w:sz="0" w:space="0" w:color="auto"/>
                            <w:right w:val="none" w:sz="0" w:space="0" w:color="auto"/>
                          </w:divBdr>
                          <w:divsChild>
                            <w:div w:id="1921869110">
                              <w:marLeft w:val="0"/>
                              <w:marRight w:val="0"/>
                              <w:marTop w:val="0"/>
                              <w:marBottom w:val="0"/>
                              <w:divBdr>
                                <w:top w:val="none" w:sz="0" w:space="0" w:color="auto"/>
                                <w:left w:val="none" w:sz="0" w:space="0" w:color="auto"/>
                                <w:bottom w:val="none" w:sz="0" w:space="0" w:color="auto"/>
                                <w:right w:val="none" w:sz="0" w:space="0" w:color="auto"/>
                              </w:divBdr>
                              <w:divsChild>
                                <w:div w:id="1760982210">
                                  <w:marLeft w:val="0"/>
                                  <w:marRight w:val="0"/>
                                  <w:marTop w:val="0"/>
                                  <w:marBottom w:val="0"/>
                                  <w:divBdr>
                                    <w:top w:val="none" w:sz="0" w:space="0" w:color="auto"/>
                                    <w:left w:val="none" w:sz="0" w:space="0" w:color="auto"/>
                                    <w:bottom w:val="none" w:sz="0" w:space="0" w:color="auto"/>
                                    <w:right w:val="none" w:sz="0" w:space="0" w:color="auto"/>
                                  </w:divBdr>
                                  <w:divsChild>
                                    <w:div w:id="19817378">
                                      <w:marLeft w:val="0"/>
                                      <w:marRight w:val="0"/>
                                      <w:marTop w:val="0"/>
                                      <w:marBottom w:val="0"/>
                                      <w:divBdr>
                                        <w:top w:val="none" w:sz="0" w:space="0" w:color="auto"/>
                                        <w:left w:val="none" w:sz="0" w:space="0" w:color="auto"/>
                                        <w:bottom w:val="none" w:sz="0" w:space="0" w:color="auto"/>
                                        <w:right w:val="none" w:sz="0" w:space="0" w:color="auto"/>
                                      </w:divBdr>
                                      <w:divsChild>
                                        <w:div w:id="236131476">
                                          <w:marLeft w:val="0"/>
                                          <w:marRight w:val="0"/>
                                          <w:marTop w:val="0"/>
                                          <w:marBottom w:val="0"/>
                                          <w:divBdr>
                                            <w:top w:val="none" w:sz="0" w:space="0" w:color="auto"/>
                                            <w:left w:val="none" w:sz="0" w:space="0" w:color="auto"/>
                                            <w:bottom w:val="none" w:sz="0" w:space="0" w:color="auto"/>
                                            <w:right w:val="none" w:sz="0" w:space="0" w:color="auto"/>
                                          </w:divBdr>
                                          <w:divsChild>
                                            <w:div w:id="677079765">
                                              <w:marLeft w:val="0"/>
                                              <w:marRight w:val="0"/>
                                              <w:marTop w:val="0"/>
                                              <w:marBottom w:val="0"/>
                                              <w:divBdr>
                                                <w:top w:val="none" w:sz="0" w:space="0" w:color="auto"/>
                                                <w:left w:val="none" w:sz="0" w:space="0" w:color="auto"/>
                                                <w:bottom w:val="none" w:sz="0" w:space="0" w:color="auto"/>
                                                <w:right w:val="none" w:sz="0" w:space="0" w:color="auto"/>
                                              </w:divBdr>
                                              <w:divsChild>
                                                <w:div w:id="859010351">
                                                  <w:marLeft w:val="240"/>
                                                  <w:marRight w:val="0"/>
                                                  <w:marTop w:val="0"/>
                                                  <w:marBottom w:val="0"/>
                                                  <w:divBdr>
                                                    <w:top w:val="none" w:sz="0" w:space="0" w:color="auto"/>
                                                    <w:left w:val="none" w:sz="0" w:space="0" w:color="auto"/>
                                                    <w:bottom w:val="none" w:sz="0" w:space="0" w:color="auto"/>
                                                    <w:right w:val="none" w:sz="0" w:space="0" w:color="auto"/>
                                                  </w:divBdr>
                                                  <w:divsChild>
                                                    <w:div w:id="42522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7397811">
      <w:bodyDiv w:val="1"/>
      <w:marLeft w:val="0"/>
      <w:marRight w:val="0"/>
      <w:marTop w:val="0"/>
      <w:marBottom w:val="0"/>
      <w:divBdr>
        <w:top w:val="none" w:sz="0" w:space="0" w:color="auto"/>
        <w:left w:val="none" w:sz="0" w:space="0" w:color="auto"/>
        <w:bottom w:val="none" w:sz="0" w:space="0" w:color="auto"/>
        <w:right w:val="none" w:sz="0" w:space="0" w:color="auto"/>
      </w:divBdr>
      <w:divsChild>
        <w:div w:id="1013410998">
          <w:marLeft w:val="0"/>
          <w:marRight w:val="0"/>
          <w:marTop w:val="0"/>
          <w:marBottom w:val="0"/>
          <w:divBdr>
            <w:top w:val="none" w:sz="0" w:space="0" w:color="auto"/>
            <w:left w:val="single" w:sz="6" w:space="0" w:color="EDEFE8"/>
            <w:bottom w:val="single" w:sz="6" w:space="0" w:color="EDEFE8"/>
            <w:right w:val="single" w:sz="6" w:space="0" w:color="EDEFE8"/>
          </w:divBdr>
          <w:divsChild>
            <w:div w:id="264503621">
              <w:marLeft w:val="0"/>
              <w:marRight w:val="0"/>
              <w:marTop w:val="0"/>
              <w:marBottom w:val="0"/>
              <w:divBdr>
                <w:top w:val="none" w:sz="0" w:space="0" w:color="auto"/>
                <w:left w:val="none" w:sz="0" w:space="0" w:color="auto"/>
                <w:bottom w:val="none" w:sz="0" w:space="0" w:color="auto"/>
                <w:right w:val="none" w:sz="0" w:space="0" w:color="auto"/>
              </w:divBdr>
              <w:divsChild>
                <w:div w:id="2133597760">
                  <w:marLeft w:val="0"/>
                  <w:marRight w:val="0"/>
                  <w:marTop w:val="0"/>
                  <w:marBottom w:val="0"/>
                  <w:divBdr>
                    <w:top w:val="none" w:sz="0" w:space="0" w:color="auto"/>
                    <w:left w:val="single" w:sz="6" w:space="0" w:color="EDEFE8"/>
                    <w:bottom w:val="single" w:sz="6" w:space="0" w:color="EDEFE8"/>
                    <w:right w:val="single" w:sz="6" w:space="0" w:color="EDEFE8"/>
                  </w:divBdr>
                  <w:divsChild>
                    <w:div w:id="1145470628">
                      <w:marLeft w:val="0"/>
                      <w:marRight w:val="0"/>
                      <w:marTop w:val="0"/>
                      <w:marBottom w:val="0"/>
                      <w:divBdr>
                        <w:top w:val="none" w:sz="0" w:space="0" w:color="auto"/>
                        <w:left w:val="none" w:sz="0" w:space="0" w:color="auto"/>
                        <w:bottom w:val="none" w:sz="0" w:space="0" w:color="auto"/>
                        <w:right w:val="none" w:sz="0" w:space="0" w:color="auto"/>
                      </w:divBdr>
                      <w:divsChild>
                        <w:div w:id="1456212858">
                          <w:marLeft w:val="0"/>
                          <w:marRight w:val="0"/>
                          <w:marTop w:val="0"/>
                          <w:marBottom w:val="0"/>
                          <w:divBdr>
                            <w:top w:val="none" w:sz="0" w:space="0" w:color="auto"/>
                            <w:left w:val="none" w:sz="0" w:space="0" w:color="auto"/>
                            <w:bottom w:val="none" w:sz="0" w:space="0" w:color="auto"/>
                            <w:right w:val="none" w:sz="0" w:space="0" w:color="auto"/>
                          </w:divBdr>
                          <w:divsChild>
                            <w:div w:id="1290471497">
                              <w:marLeft w:val="0"/>
                              <w:marRight w:val="0"/>
                              <w:marTop w:val="0"/>
                              <w:marBottom w:val="0"/>
                              <w:divBdr>
                                <w:top w:val="none" w:sz="0" w:space="0" w:color="auto"/>
                                <w:left w:val="none" w:sz="0" w:space="0" w:color="auto"/>
                                <w:bottom w:val="none" w:sz="0" w:space="0" w:color="auto"/>
                                <w:right w:val="none" w:sz="0" w:space="0" w:color="auto"/>
                              </w:divBdr>
                              <w:divsChild>
                                <w:div w:id="351348831">
                                  <w:marLeft w:val="0"/>
                                  <w:marRight w:val="0"/>
                                  <w:marTop w:val="0"/>
                                  <w:marBottom w:val="0"/>
                                  <w:divBdr>
                                    <w:top w:val="none" w:sz="0" w:space="0" w:color="auto"/>
                                    <w:left w:val="none" w:sz="0" w:space="0" w:color="auto"/>
                                    <w:bottom w:val="none" w:sz="0" w:space="0" w:color="auto"/>
                                    <w:right w:val="none" w:sz="0" w:space="0" w:color="auto"/>
                                  </w:divBdr>
                                  <w:divsChild>
                                    <w:div w:id="73675346">
                                      <w:marLeft w:val="0"/>
                                      <w:marRight w:val="0"/>
                                      <w:marTop w:val="0"/>
                                      <w:marBottom w:val="0"/>
                                      <w:divBdr>
                                        <w:top w:val="none" w:sz="0" w:space="0" w:color="auto"/>
                                        <w:left w:val="none" w:sz="0" w:space="0" w:color="auto"/>
                                        <w:bottom w:val="none" w:sz="0" w:space="0" w:color="auto"/>
                                        <w:right w:val="none" w:sz="0" w:space="0" w:color="auto"/>
                                      </w:divBdr>
                                      <w:divsChild>
                                        <w:div w:id="1240482257">
                                          <w:marLeft w:val="0"/>
                                          <w:marRight w:val="0"/>
                                          <w:marTop w:val="0"/>
                                          <w:marBottom w:val="0"/>
                                          <w:divBdr>
                                            <w:top w:val="none" w:sz="0" w:space="0" w:color="auto"/>
                                            <w:left w:val="none" w:sz="0" w:space="0" w:color="auto"/>
                                            <w:bottom w:val="none" w:sz="0" w:space="0" w:color="auto"/>
                                            <w:right w:val="none" w:sz="0" w:space="0" w:color="auto"/>
                                          </w:divBdr>
                                          <w:divsChild>
                                            <w:div w:id="378362882">
                                              <w:marLeft w:val="0"/>
                                              <w:marRight w:val="0"/>
                                              <w:marTop w:val="0"/>
                                              <w:marBottom w:val="0"/>
                                              <w:divBdr>
                                                <w:top w:val="none" w:sz="0" w:space="0" w:color="auto"/>
                                                <w:left w:val="none" w:sz="0" w:space="0" w:color="auto"/>
                                                <w:bottom w:val="none" w:sz="0" w:space="0" w:color="auto"/>
                                                <w:right w:val="none" w:sz="0" w:space="0" w:color="auto"/>
                                              </w:divBdr>
                                              <w:divsChild>
                                                <w:div w:id="1617252351">
                                                  <w:marLeft w:val="240"/>
                                                  <w:marRight w:val="0"/>
                                                  <w:marTop w:val="0"/>
                                                  <w:marBottom w:val="0"/>
                                                  <w:divBdr>
                                                    <w:top w:val="none" w:sz="0" w:space="0" w:color="auto"/>
                                                    <w:left w:val="none" w:sz="0" w:space="0" w:color="auto"/>
                                                    <w:bottom w:val="none" w:sz="0" w:space="0" w:color="auto"/>
                                                    <w:right w:val="none" w:sz="0" w:space="0" w:color="auto"/>
                                                  </w:divBdr>
                                                  <w:divsChild>
                                                    <w:div w:id="84150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74821944">
      <w:bodyDiv w:val="1"/>
      <w:marLeft w:val="0"/>
      <w:marRight w:val="0"/>
      <w:marTop w:val="0"/>
      <w:marBottom w:val="0"/>
      <w:divBdr>
        <w:top w:val="none" w:sz="0" w:space="0" w:color="auto"/>
        <w:left w:val="none" w:sz="0" w:space="0" w:color="auto"/>
        <w:bottom w:val="none" w:sz="0" w:space="0" w:color="auto"/>
        <w:right w:val="none" w:sz="0" w:space="0" w:color="auto"/>
      </w:divBdr>
      <w:divsChild>
        <w:div w:id="1873111709">
          <w:marLeft w:val="0"/>
          <w:marRight w:val="0"/>
          <w:marTop w:val="0"/>
          <w:marBottom w:val="0"/>
          <w:divBdr>
            <w:top w:val="none" w:sz="0" w:space="0" w:color="auto"/>
            <w:left w:val="single" w:sz="6" w:space="0" w:color="EDEFE8"/>
            <w:bottom w:val="single" w:sz="6" w:space="0" w:color="EDEFE8"/>
            <w:right w:val="single" w:sz="6" w:space="0" w:color="EDEFE8"/>
          </w:divBdr>
          <w:divsChild>
            <w:div w:id="1071926427">
              <w:marLeft w:val="0"/>
              <w:marRight w:val="0"/>
              <w:marTop w:val="0"/>
              <w:marBottom w:val="0"/>
              <w:divBdr>
                <w:top w:val="none" w:sz="0" w:space="0" w:color="auto"/>
                <w:left w:val="none" w:sz="0" w:space="0" w:color="auto"/>
                <w:bottom w:val="none" w:sz="0" w:space="0" w:color="auto"/>
                <w:right w:val="none" w:sz="0" w:space="0" w:color="auto"/>
              </w:divBdr>
              <w:divsChild>
                <w:div w:id="763647134">
                  <w:marLeft w:val="0"/>
                  <w:marRight w:val="0"/>
                  <w:marTop w:val="0"/>
                  <w:marBottom w:val="0"/>
                  <w:divBdr>
                    <w:top w:val="none" w:sz="0" w:space="0" w:color="auto"/>
                    <w:left w:val="single" w:sz="6" w:space="0" w:color="EDEFE8"/>
                    <w:bottom w:val="single" w:sz="6" w:space="0" w:color="EDEFE8"/>
                    <w:right w:val="single" w:sz="6" w:space="0" w:color="EDEFE8"/>
                  </w:divBdr>
                  <w:divsChild>
                    <w:div w:id="1983149325">
                      <w:marLeft w:val="0"/>
                      <w:marRight w:val="0"/>
                      <w:marTop w:val="0"/>
                      <w:marBottom w:val="0"/>
                      <w:divBdr>
                        <w:top w:val="none" w:sz="0" w:space="0" w:color="auto"/>
                        <w:left w:val="none" w:sz="0" w:space="0" w:color="auto"/>
                        <w:bottom w:val="none" w:sz="0" w:space="0" w:color="auto"/>
                        <w:right w:val="none" w:sz="0" w:space="0" w:color="auto"/>
                      </w:divBdr>
                      <w:divsChild>
                        <w:div w:id="805120770">
                          <w:marLeft w:val="0"/>
                          <w:marRight w:val="0"/>
                          <w:marTop w:val="0"/>
                          <w:marBottom w:val="0"/>
                          <w:divBdr>
                            <w:top w:val="none" w:sz="0" w:space="0" w:color="auto"/>
                            <w:left w:val="none" w:sz="0" w:space="0" w:color="auto"/>
                            <w:bottom w:val="none" w:sz="0" w:space="0" w:color="auto"/>
                            <w:right w:val="none" w:sz="0" w:space="0" w:color="auto"/>
                          </w:divBdr>
                          <w:divsChild>
                            <w:div w:id="87622898">
                              <w:marLeft w:val="0"/>
                              <w:marRight w:val="0"/>
                              <w:marTop w:val="0"/>
                              <w:marBottom w:val="0"/>
                              <w:divBdr>
                                <w:top w:val="none" w:sz="0" w:space="0" w:color="auto"/>
                                <w:left w:val="none" w:sz="0" w:space="0" w:color="auto"/>
                                <w:bottom w:val="none" w:sz="0" w:space="0" w:color="auto"/>
                                <w:right w:val="none" w:sz="0" w:space="0" w:color="auto"/>
                              </w:divBdr>
                              <w:divsChild>
                                <w:div w:id="388118312">
                                  <w:marLeft w:val="0"/>
                                  <w:marRight w:val="0"/>
                                  <w:marTop w:val="0"/>
                                  <w:marBottom w:val="0"/>
                                  <w:divBdr>
                                    <w:top w:val="none" w:sz="0" w:space="0" w:color="auto"/>
                                    <w:left w:val="none" w:sz="0" w:space="0" w:color="auto"/>
                                    <w:bottom w:val="none" w:sz="0" w:space="0" w:color="auto"/>
                                    <w:right w:val="none" w:sz="0" w:space="0" w:color="auto"/>
                                  </w:divBdr>
                                  <w:divsChild>
                                    <w:div w:id="1988708281">
                                      <w:marLeft w:val="0"/>
                                      <w:marRight w:val="0"/>
                                      <w:marTop w:val="0"/>
                                      <w:marBottom w:val="0"/>
                                      <w:divBdr>
                                        <w:top w:val="none" w:sz="0" w:space="0" w:color="auto"/>
                                        <w:left w:val="none" w:sz="0" w:space="0" w:color="auto"/>
                                        <w:bottom w:val="none" w:sz="0" w:space="0" w:color="auto"/>
                                        <w:right w:val="none" w:sz="0" w:space="0" w:color="auto"/>
                                      </w:divBdr>
                                      <w:divsChild>
                                        <w:div w:id="722292347">
                                          <w:marLeft w:val="0"/>
                                          <w:marRight w:val="0"/>
                                          <w:marTop w:val="0"/>
                                          <w:marBottom w:val="0"/>
                                          <w:divBdr>
                                            <w:top w:val="none" w:sz="0" w:space="0" w:color="auto"/>
                                            <w:left w:val="none" w:sz="0" w:space="0" w:color="auto"/>
                                            <w:bottom w:val="none" w:sz="0" w:space="0" w:color="auto"/>
                                            <w:right w:val="none" w:sz="0" w:space="0" w:color="auto"/>
                                          </w:divBdr>
                                          <w:divsChild>
                                            <w:div w:id="1808738698">
                                              <w:marLeft w:val="0"/>
                                              <w:marRight w:val="0"/>
                                              <w:marTop w:val="0"/>
                                              <w:marBottom w:val="0"/>
                                              <w:divBdr>
                                                <w:top w:val="none" w:sz="0" w:space="0" w:color="auto"/>
                                                <w:left w:val="none" w:sz="0" w:space="0" w:color="auto"/>
                                                <w:bottom w:val="none" w:sz="0" w:space="0" w:color="auto"/>
                                                <w:right w:val="none" w:sz="0" w:space="0" w:color="auto"/>
                                              </w:divBdr>
                                              <w:divsChild>
                                                <w:div w:id="55012959">
                                                  <w:marLeft w:val="240"/>
                                                  <w:marRight w:val="0"/>
                                                  <w:marTop w:val="0"/>
                                                  <w:marBottom w:val="0"/>
                                                  <w:divBdr>
                                                    <w:top w:val="none" w:sz="0" w:space="0" w:color="auto"/>
                                                    <w:left w:val="none" w:sz="0" w:space="0" w:color="auto"/>
                                                    <w:bottom w:val="none" w:sz="0" w:space="0" w:color="auto"/>
                                                    <w:right w:val="none" w:sz="0" w:space="0" w:color="auto"/>
                                                  </w:divBdr>
                                                  <w:divsChild>
                                                    <w:div w:id="209774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79876155">
      <w:bodyDiv w:val="1"/>
      <w:marLeft w:val="0"/>
      <w:marRight w:val="0"/>
      <w:marTop w:val="0"/>
      <w:marBottom w:val="0"/>
      <w:divBdr>
        <w:top w:val="none" w:sz="0" w:space="0" w:color="auto"/>
        <w:left w:val="none" w:sz="0" w:space="0" w:color="auto"/>
        <w:bottom w:val="none" w:sz="0" w:space="0" w:color="auto"/>
        <w:right w:val="none" w:sz="0" w:space="0" w:color="auto"/>
      </w:divBdr>
      <w:divsChild>
        <w:div w:id="650408989">
          <w:marLeft w:val="0"/>
          <w:marRight w:val="0"/>
          <w:marTop w:val="0"/>
          <w:marBottom w:val="0"/>
          <w:divBdr>
            <w:top w:val="none" w:sz="0" w:space="0" w:color="auto"/>
            <w:left w:val="none" w:sz="0" w:space="0" w:color="auto"/>
            <w:bottom w:val="none" w:sz="0" w:space="0" w:color="auto"/>
            <w:right w:val="none" w:sz="0" w:space="0" w:color="auto"/>
          </w:divBdr>
          <w:divsChild>
            <w:div w:id="901525181">
              <w:marLeft w:val="0"/>
              <w:marRight w:val="0"/>
              <w:marTop w:val="0"/>
              <w:marBottom w:val="0"/>
              <w:divBdr>
                <w:top w:val="none" w:sz="0" w:space="0" w:color="auto"/>
                <w:left w:val="none" w:sz="0" w:space="0" w:color="auto"/>
                <w:bottom w:val="none" w:sz="0" w:space="0" w:color="auto"/>
                <w:right w:val="none" w:sz="0" w:space="0" w:color="auto"/>
              </w:divBdr>
              <w:divsChild>
                <w:div w:id="1761830337">
                  <w:marLeft w:val="0"/>
                  <w:marRight w:val="0"/>
                  <w:marTop w:val="0"/>
                  <w:marBottom w:val="0"/>
                  <w:divBdr>
                    <w:top w:val="single" w:sz="6" w:space="0" w:color="EDEFE8"/>
                    <w:left w:val="single" w:sz="6" w:space="0" w:color="EDEFE8"/>
                    <w:bottom w:val="none" w:sz="0" w:space="0" w:color="auto"/>
                    <w:right w:val="single" w:sz="6" w:space="0" w:color="EDEFE8"/>
                  </w:divBdr>
                  <w:divsChild>
                    <w:div w:id="1757702421">
                      <w:marLeft w:val="0"/>
                      <w:marRight w:val="0"/>
                      <w:marTop w:val="0"/>
                      <w:marBottom w:val="0"/>
                      <w:divBdr>
                        <w:top w:val="none" w:sz="0" w:space="0" w:color="auto"/>
                        <w:left w:val="none" w:sz="0" w:space="0" w:color="auto"/>
                        <w:bottom w:val="none" w:sz="0" w:space="0" w:color="auto"/>
                        <w:right w:val="none" w:sz="0" w:space="0" w:color="auto"/>
                      </w:divBdr>
                      <w:divsChild>
                        <w:div w:id="1491673223">
                          <w:marLeft w:val="0"/>
                          <w:marRight w:val="0"/>
                          <w:marTop w:val="225"/>
                          <w:marBottom w:val="0"/>
                          <w:divBdr>
                            <w:top w:val="none" w:sz="0" w:space="0" w:color="auto"/>
                            <w:left w:val="none" w:sz="0" w:space="0" w:color="auto"/>
                            <w:bottom w:val="none" w:sz="0" w:space="0" w:color="auto"/>
                            <w:right w:val="none" w:sz="0" w:space="0" w:color="auto"/>
                          </w:divBdr>
                          <w:divsChild>
                            <w:div w:id="1751733002">
                              <w:marLeft w:val="0"/>
                              <w:marRight w:val="0"/>
                              <w:marTop w:val="0"/>
                              <w:marBottom w:val="0"/>
                              <w:divBdr>
                                <w:top w:val="none" w:sz="0" w:space="0" w:color="auto"/>
                                <w:left w:val="none" w:sz="0" w:space="0" w:color="auto"/>
                                <w:bottom w:val="none" w:sz="0" w:space="0" w:color="auto"/>
                                <w:right w:val="none" w:sz="0" w:space="0" w:color="auto"/>
                              </w:divBdr>
                              <w:divsChild>
                                <w:div w:id="697512309">
                                  <w:marLeft w:val="0"/>
                                  <w:marRight w:val="0"/>
                                  <w:marTop w:val="0"/>
                                  <w:marBottom w:val="0"/>
                                  <w:divBdr>
                                    <w:top w:val="none" w:sz="0" w:space="0" w:color="auto"/>
                                    <w:left w:val="none" w:sz="0" w:space="0" w:color="auto"/>
                                    <w:bottom w:val="none" w:sz="0" w:space="0" w:color="auto"/>
                                    <w:right w:val="none" w:sz="0" w:space="0" w:color="auto"/>
                                  </w:divBdr>
                                  <w:divsChild>
                                    <w:div w:id="1748188509">
                                      <w:marLeft w:val="0"/>
                                      <w:marRight w:val="0"/>
                                      <w:marTop w:val="0"/>
                                      <w:marBottom w:val="0"/>
                                      <w:divBdr>
                                        <w:top w:val="none" w:sz="0" w:space="0" w:color="auto"/>
                                        <w:left w:val="none" w:sz="0" w:space="0" w:color="auto"/>
                                        <w:bottom w:val="none" w:sz="0" w:space="0" w:color="auto"/>
                                        <w:right w:val="none" w:sz="0" w:space="0" w:color="auto"/>
                                      </w:divBdr>
                                      <w:divsChild>
                                        <w:div w:id="1300184878">
                                          <w:marLeft w:val="0"/>
                                          <w:marRight w:val="0"/>
                                          <w:marTop w:val="0"/>
                                          <w:marBottom w:val="0"/>
                                          <w:divBdr>
                                            <w:top w:val="none" w:sz="0" w:space="0" w:color="auto"/>
                                            <w:left w:val="none" w:sz="0" w:space="0" w:color="auto"/>
                                            <w:bottom w:val="none" w:sz="0" w:space="0" w:color="auto"/>
                                            <w:right w:val="none" w:sz="0" w:space="0" w:color="auto"/>
                                          </w:divBdr>
                                          <w:divsChild>
                                            <w:div w:id="1601258546">
                                              <w:marLeft w:val="0"/>
                                              <w:marRight w:val="0"/>
                                              <w:marTop w:val="0"/>
                                              <w:marBottom w:val="0"/>
                                              <w:divBdr>
                                                <w:top w:val="none" w:sz="0" w:space="0" w:color="auto"/>
                                                <w:left w:val="none" w:sz="0" w:space="0" w:color="auto"/>
                                                <w:bottom w:val="none" w:sz="0" w:space="0" w:color="auto"/>
                                                <w:right w:val="none" w:sz="0" w:space="0" w:color="auto"/>
                                              </w:divBdr>
                                              <w:divsChild>
                                                <w:div w:id="79449539">
                                                  <w:marLeft w:val="0"/>
                                                  <w:marRight w:val="0"/>
                                                  <w:marTop w:val="0"/>
                                                  <w:marBottom w:val="0"/>
                                                  <w:divBdr>
                                                    <w:top w:val="none" w:sz="0" w:space="0" w:color="auto"/>
                                                    <w:left w:val="none" w:sz="0" w:space="0" w:color="auto"/>
                                                    <w:bottom w:val="none" w:sz="0" w:space="0" w:color="auto"/>
                                                    <w:right w:val="none" w:sz="0" w:space="0" w:color="auto"/>
                                                  </w:divBdr>
                                                  <w:divsChild>
                                                    <w:div w:id="495270789">
                                                      <w:marLeft w:val="0"/>
                                                      <w:marRight w:val="0"/>
                                                      <w:marTop w:val="0"/>
                                                      <w:marBottom w:val="0"/>
                                                      <w:divBdr>
                                                        <w:top w:val="none" w:sz="0" w:space="0" w:color="auto"/>
                                                        <w:left w:val="none" w:sz="0" w:space="0" w:color="auto"/>
                                                        <w:bottom w:val="none" w:sz="0" w:space="0" w:color="auto"/>
                                                        <w:right w:val="none" w:sz="0" w:space="0" w:color="auto"/>
                                                      </w:divBdr>
                                                      <w:divsChild>
                                                        <w:div w:id="1558659891">
                                                          <w:marLeft w:val="0"/>
                                                          <w:marRight w:val="0"/>
                                                          <w:marTop w:val="0"/>
                                                          <w:marBottom w:val="0"/>
                                                          <w:divBdr>
                                                            <w:top w:val="none" w:sz="0" w:space="0" w:color="auto"/>
                                                            <w:left w:val="none" w:sz="0" w:space="0" w:color="auto"/>
                                                            <w:bottom w:val="none" w:sz="0" w:space="0" w:color="auto"/>
                                                            <w:right w:val="none" w:sz="0" w:space="0" w:color="auto"/>
                                                          </w:divBdr>
                                                        </w:div>
                                                      </w:divsChild>
                                                    </w:div>
                                                    <w:div w:id="1884445219">
                                                      <w:marLeft w:val="0"/>
                                                      <w:marRight w:val="0"/>
                                                      <w:marTop w:val="0"/>
                                                      <w:marBottom w:val="0"/>
                                                      <w:divBdr>
                                                        <w:top w:val="none" w:sz="0" w:space="0" w:color="auto"/>
                                                        <w:left w:val="none" w:sz="0" w:space="0" w:color="auto"/>
                                                        <w:bottom w:val="none" w:sz="0" w:space="0" w:color="auto"/>
                                                        <w:right w:val="none" w:sz="0" w:space="0" w:color="auto"/>
                                                      </w:divBdr>
                                                      <w:divsChild>
                                                        <w:div w:id="1725132711">
                                                          <w:marLeft w:val="0"/>
                                                          <w:marRight w:val="0"/>
                                                          <w:marTop w:val="0"/>
                                                          <w:marBottom w:val="0"/>
                                                          <w:divBdr>
                                                            <w:top w:val="none" w:sz="0" w:space="0" w:color="auto"/>
                                                            <w:left w:val="none" w:sz="0" w:space="0" w:color="auto"/>
                                                            <w:bottom w:val="none" w:sz="0" w:space="0" w:color="auto"/>
                                                            <w:right w:val="none" w:sz="0" w:space="0" w:color="auto"/>
                                                          </w:divBdr>
                                                        </w:div>
                                                      </w:divsChild>
                                                    </w:div>
                                                    <w:div w:id="808942974">
                                                      <w:marLeft w:val="0"/>
                                                      <w:marRight w:val="0"/>
                                                      <w:marTop w:val="0"/>
                                                      <w:marBottom w:val="0"/>
                                                      <w:divBdr>
                                                        <w:top w:val="none" w:sz="0" w:space="0" w:color="auto"/>
                                                        <w:left w:val="none" w:sz="0" w:space="0" w:color="auto"/>
                                                        <w:bottom w:val="none" w:sz="0" w:space="0" w:color="auto"/>
                                                        <w:right w:val="none" w:sz="0" w:space="0" w:color="auto"/>
                                                      </w:divBdr>
                                                      <w:divsChild>
                                                        <w:div w:id="41674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8509470">
      <w:bodyDiv w:val="1"/>
      <w:marLeft w:val="0"/>
      <w:marRight w:val="0"/>
      <w:marTop w:val="0"/>
      <w:marBottom w:val="0"/>
      <w:divBdr>
        <w:top w:val="none" w:sz="0" w:space="0" w:color="auto"/>
        <w:left w:val="none" w:sz="0" w:space="0" w:color="auto"/>
        <w:bottom w:val="none" w:sz="0" w:space="0" w:color="auto"/>
        <w:right w:val="none" w:sz="0" w:space="0" w:color="auto"/>
      </w:divBdr>
      <w:divsChild>
        <w:div w:id="1552570762">
          <w:marLeft w:val="0"/>
          <w:marRight w:val="0"/>
          <w:marTop w:val="0"/>
          <w:marBottom w:val="0"/>
          <w:divBdr>
            <w:top w:val="none" w:sz="0" w:space="0" w:color="auto"/>
            <w:left w:val="single" w:sz="6" w:space="0" w:color="EDEFE8"/>
            <w:bottom w:val="single" w:sz="6" w:space="0" w:color="EDEFE8"/>
            <w:right w:val="single" w:sz="6" w:space="0" w:color="EDEFE8"/>
          </w:divBdr>
          <w:divsChild>
            <w:div w:id="1287664659">
              <w:marLeft w:val="0"/>
              <w:marRight w:val="0"/>
              <w:marTop w:val="0"/>
              <w:marBottom w:val="0"/>
              <w:divBdr>
                <w:top w:val="none" w:sz="0" w:space="0" w:color="auto"/>
                <w:left w:val="none" w:sz="0" w:space="0" w:color="auto"/>
                <w:bottom w:val="none" w:sz="0" w:space="0" w:color="auto"/>
                <w:right w:val="none" w:sz="0" w:space="0" w:color="auto"/>
              </w:divBdr>
              <w:divsChild>
                <w:div w:id="1569001909">
                  <w:marLeft w:val="0"/>
                  <w:marRight w:val="0"/>
                  <w:marTop w:val="0"/>
                  <w:marBottom w:val="0"/>
                  <w:divBdr>
                    <w:top w:val="none" w:sz="0" w:space="0" w:color="auto"/>
                    <w:left w:val="single" w:sz="6" w:space="0" w:color="EDEFE8"/>
                    <w:bottom w:val="single" w:sz="6" w:space="0" w:color="EDEFE8"/>
                    <w:right w:val="single" w:sz="6" w:space="0" w:color="EDEFE8"/>
                  </w:divBdr>
                  <w:divsChild>
                    <w:div w:id="1156339827">
                      <w:marLeft w:val="0"/>
                      <w:marRight w:val="0"/>
                      <w:marTop w:val="0"/>
                      <w:marBottom w:val="0"/>
                      <w:divBdr>
                        <w:top w:val="none" w:sz="0" w:space="0" w:color="auto"/>
                        <w:left w:val="none" w:sz="0" w:space="0" w:color="auto"/>
                        <w:bottom w:val="none" w:sz="0" w:space="0" w:color="auto"/>
                        <w:right w:val="none" w:sz="0" w:space="0" w:color="auto"/>
                      </w:divBdr>
                      <w:divsChild>
                        <w:div w:id="1816726714">
                          <w:marLeft w:val="0"/>
                          <w:marRight w:val="0"/>
                          <w:marTop w:val="0"/>
                          <w:marBottom w:val="0"/>
                          <w:divBdr>
                            <w:top w:val="none" w:sz="0" w:space="0" w:color="auto"/>
                            <w:left w:val="none" w:sz="0" w:space="0" w:color="auto"/>
                            <w:bottom w:val="none" w:sz="0" w:space="0" w:color="auto"/>
                            <w:right w:val="none" w:sz="0" w:space="0" w:color="auto"/>
                          </w:divBdr>
                          <w:divsChild>
                            <w:div w:id="42560706">
                              <w:marLeft w:val="0"/>
                              <w:marRight w:val="0"/>
                              <w:marTop w:val="0"/>
                              <w:marBottom w:val="0"/>
                              <w:divBdr>
                                <w:top w:val="none" w:sz="0" w:space="0" w:color="auto"/>
                                <w:left w:val="none" w:sz="0" w:space="0" w:color="auto"/>
                                <w:bottom w:val="none" w:sz="0" w:space="0" w:color="auto"/>
                                <w:right w:val="none" w:sz="0" w:space="0" w:color="auto"/>
                              </w:divBdr>
                              <w:divsChild>
                                <w:div w:id="2009281947">
                                  <w:marLeft w:val="0"/>
                                  <w:marRight w:val="0"/>
                                  <w:marTop w:val="0"/>
                                  <w:marBottom w:val="0"/>
                                  <w:divBdr>
                                    <w:top w:val="none" w:sz="0" w:space="0" w:color="auto"/>
                                    <w:left w:val="none" w:sz="0" w:space="0" w:color="auto"/>
                                    <w:bottom w:val="none" w:sz="0" w:space="0" w:color="auto"/>
                                    <w:right w:val="none" w:sz="0" w:space="0" w:color="auto"/>
                                  </w:divBdr>
                                  <w:divsChild>
                                    <w:div w:id="108165048">
                                      <w:marLeft w:val="0"/>
                                      <w:marRight w:val="0"/>
                                      <w:marTop w:val="0"/>
                                      <w:marBottom w:val="0"/>
                                      <w:divBdr>
                                        <w:top w:val="none" w:sz="0" w:space="0" w:color="auto"/>
                                        <w:left w:val="none" w:sz="0" w:space="0" w:color="auto"/>
                                        <w:bottom w:val="none" w:sz="0" w:space="0" w:color="auto"/>
                                        <w:right w:val="none" w:sz="0" w:space="0" w:color="auto"/>
                                      </w:divBdr>
                                      <w:divsChild>
                                        <w:div w:id="362633279">
                                          <w:marLeft w:val="0"/>
                                          <w:marRight w:val="0"/>
                                          <w:marTop w:val="0"/>
                                          <w:marBottom w:val="0"/>
                                          <w:divBdr>
                                            <w:top w:val="none" w:sz="0" w:space="0" w:color="auto"/>
                                            <w:left w:val="none" w:sz="0" w:space="0" w:color="auto"/>
                                            <w:bottom w:val="none" w:sz="0" w:space="0" w:color="auto"/>
                                            <w:right w:val="none" w:sz="0" w:space="0" w:color="auto"/>
                                          </w:divBdr>
                                          <w:divsChild>
                                            <w:div w:id="1810826878">
                                              <w:marLeft w:val="0"/>
                                              <w:marRight w:val="0"/>
                                              <w:marTop w:val="0"/>
                                              <w:marBottom w:val="0"/>
                                              <w:divBdr>
                                                <w:top w:val="none" w:sz="0" w:space="0" w:color="auto"/>
                                                <w:left w:val="none" w:sz="0" w:space="0" w:color="auto"/>
                                                <w:bottom w:val="none" w:sz="0" w:space="0" w:color="auto"/>
                                                <w:right w:val="none" w:sz="0" w:space="0" w:color="auto"/>
                                              </w:divBdr>
                                              <w:divsChild>
                                                <w:div w:id="1728337115">
                                                  <w:marLeft w:val="240"/>
                                                  <w:marRight w:val="0"/>
                                                  <w:marTop w:val="0"/>
                                                  <w:marBottom w:val="0"/>
                                                  <w:divBdr>
                                                    <w:top w:val="none" w:sz="0" w:space="0" w:color="auto"/>
                                                    <w:left w:val="none" w:sz="0" w:space="0" w:color="auto"/>
                                                    <w:bottom w:val="none" w:sz="0" w:space="0" w:color="auto"/>
                                                    <w:right w:val="none" w:sz="0" w:space="0" w:color="auto"/>
                                                  </w:divBdr>
                                                  <w:divsChild>
                                                    <w:div w:id="102263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2323361">
      <w:bodyDiv w:val="1"/>
      <w:marLeft w:val="0"/>
      <w:marRight w:val="0"/>
      <w:marTop w:val="0"/>
      <w:marBottom w:val="0"/>
      <w:divBdr>
        <w:top w:val="none" w:sz="0" w:space="0" w:color="auto"/>
        <w:left w:val="none" w:sz="0" w:space="0" w:color="auto"/>
        <w:bottom w:val="none" w:sz="0" w:space="0" w:color="auto"/>
        <w:right w:val="none" w:sz="0" w:space="0" w:color="auto"/>
      </w:divBdr>
      <w:divsChild>
        <w:div w:id="902717608">
          <w:marLeft w:val="0"/>
          <w:marRight w:val="0"/>
          <w:marTop w:val="0"/>
          <w:marBottom w:val="0"/>
          <w:divBdr>
            <w:top w:val="none" w:sz="0" w:space="0" w:color="auto"/>
            <w:left w:val="single" w:sz="6" w:space="0" w:color="EDEFE8"/>
            <w:bottom w:val="single" w:sz="6" w:space="0" w:color="EDEFE8"/>
            <w:right w:val="single" w:sz="6" w:space="0" w:color="EDEFE8"/>
          </w:divBdr>
          <w:divsChild>
            <w:div w:id="1597514265">
              <w:marLeft w:val="0"/>
              <w:marRight w:val="0"/>
              <w:marTop w:val="0"/>
              <w:marBottom w:val="0"/>
              <w:divBdr>
                <w:top w:val="none" w:sz="0" w:space="0" w:color="auto"/>
                <w:left w:val="none" w:sz="0" w:space="0" w:color="auto"/>
                <w:bottom w:val="none" w:sz="0" w:space="0" w:color="auto"/>
                <w:right w:val="none" w:sz="0" w:space="0" w:color="auto"/>
              </w:divBdr>
              <w:divsChild>
                <w:div w:id="1876582229">
                  <w:marLeft w:val="0"/>
                  <w:marRight w:val="0"/>
                  <w:marTop w:val="0"/>
                  <w:marBottom w:val="0"/>
                  <w:divBdr>
                    <w:top w:val="none" w:sz="0" w:space="0" w:color="auto"/>
                    <w:left w:val="single" w:sz="6" w:space="0" w:color="EDEFE8"/>
                    <w:bottom w:val="single" w:sz="6" w:space="0" w:color="EDEFE8"/>
                    <w:right w:val="single" w:sz="6" w:space="0" w:color="EDEFE8"/>
                  </w:divBdr>
                  <w:divsChild>
                    <w:div w:id="1188299585">
                      <w:marLeft w:val="0"/>
                      <w:marRight w:val="0"/>
                      <w:marTop w:val="0"/>
                      <w:marBottom w:val="0"/>
                      <w:divBdr>
                        <w:top w:val="none" w:sz="0" w:space="0" w:color="auto"/>
                        <w:left w:val="none" w:sz="0" w:space="0" w:color="auto"/>
                        <w:bottom w:val="none" w:sz="0" w:space="0" w:color="auto"/>
                        <w:right w:val="none" w:sz="0" w:space="0" w:color="auto"/>
                      </w:divBdr>
                      <w:divsChild>
                        <w:div w:id="871188463">
                          <w:marLeft w:val="0"/>
                          <w:marRight w:val="0"/>
                          <w:marTop w:val="0"/>
                          <w:marBottom w:val="0"/>
                          <w:divBdr>
                            <w:top w:val="none" w:sz="0" w:space="0" w:color="auto"/>
                            <w:left w:val="none" w:sz="0" w:space="0" w:color="auto"/>
                            <w:bottom w:val="none" w:sz="0" w:space="0" w:color="auto"/>
                            <w:right w:val="none" w:sz="0" w:space="0" w:color="auto"/>
                          </w:divBdr>
                          <w:divsChild>
                            <w:div w:id="1696152828">
                              <w:marLeft w:val="0"/>
                              <w:marRight w:val="0"/>
                              <w:marTop w:val="0"/>
                              <w:marBottom w:val="0"/>
                              <w:divBdr>
                                <w:top w:val="none" w:sz="0" w:space="0" w:color="auto"/>
                                <w:left w:val="none" w:sz="0" w:space="0" w:color="auto"/>
                                <w:bottom w:val="none" w:sz="0" w:space="0" w:color="auto"/>
                                <w:right w:val="none" w:sz="0" w:space="0" w:color="auto"/>
                              </w:divBdr>
                              <w:divsChild>
                                <w:div w:id="1373766228">
                                  <w:marLeft w:val="0"/>
                                  <w:marRight w:val="0"/>
                                  <w:marTop w:val="0"/>
                                  <w:marBottom w:val="0"/>
                                  <w:divBdr>
                                    <w:top w:val="none" w:sz="0" w:space="0" w:color="auto"/>
                                    <w:left w:val="none" w:sz="0" w:space="0" w:color="auto"/>
                                    <w:bottom w:val="none" w:sz="0" w:space="0" w:color="auto"/>
                                    <w:right w:val="none" w:sz="0" w:space="0" w:color="auto"/>
                                  </w:divBdr>
                                  <w:divsChild>
                                    <w:div w:id="806750090">
                                      <w:marLeft w:val="0"/>
                                      <w:marRight w:val="0"/>
                                      <w:marTop w:val="0"/>
                                      <w:marBottom w:val="0"/>
                                      <w:divBdr>
                                        <w:top w:val="none" w:sz="0" w:space="0" w:color="auto"/>
                                        <w:left w:val="none" w:sz="0" w:space="0" w:color="auto"/>
                                        <w:bottom w:val="none" w:sz="0" w:space="0" w:color="auto"/>
                                        <w:right w:val="none" w:sz="0" w:space="0" w:color="auto"/>
                                      </w:divBdr>
                                      <w:divsChild>
                                        <w:div w:id="523984984">
                                          <w:marLeft w:val="0"/>
                                          <w:marRight w:val="0"/>
                                          <w:marTop w:val="0"/>
                                          <w:marBottom w:val="0"/>
                                          <w:divBdr>
                                            <w:top w:val="none" w:sz="0" w:space="0" w:color="auto"/>
                                            <w:left w:val="none" w:sz="0" w:space="0" w:color="auto"/>
                                            <w:bottom w:val="none" w:sz="0" w:space="0" w:color="auto"/>
                                            <w:right w:val="none" w:sz="0" w:space="0" w:color="auto"/>
                                          </w:divBdr>
                                          <w:divsChild>
                                            <w:div w:id="703210819">
                                              <w:marLeft w:val="0"/>
                                              <w:marRight w:val="0"/>
                                              <w:marTop w:val="0"/>
                                              <w:marBottom w:val="0"/>
                                              <w:divBdr>
                                                <w:top w:val="none" w:sz="0" w:space="0" w:color="auto"/>
                                                <w:left w:val="none" w:sz="0" w:space="0" w:color="auto"/>
                                                <w:bottom w:val="none" w:sz="0" w:space="0" w:color="auto"/>
                                                <w:right w:val="none" w:sz="0" w:space="0" w:color="auto"/>
                                              </w:divBdr>
                                              <w:divsChild>
                                                <w:div w:id="659583415">
                                                  <w:marLeft w:val="240"/>
                                                  <w:marRight w:val="0"/>
                                                  <w:marTop w:val="0"/>
                                                  <w:marBottom w:val="0"/>
                                                  <w:divBdr>
                                                    <w:top w:val="none" w:sz="0" w:space="0" w:color="auto"/>
                                                    <w:left w:val="none" w:sz="0" w:space="0" w:color="auto"/>
                                                    <w:bottom w:val="none" w:sz="0" w:space="0" w:color="auto"/>
                                                    <w:right w:val="none" w:sz="0" w:space="0" w:color="auto"/>
                                                  </w:divBdr>
                                                  <w:divsChild>
                                                    <w:div w:id="810177893">
                                                      <w:marLeft w:val="0"/>
                                                      <w:marRight w:val="0"/>
                                                      <w:marTop w:val="0"/>
                                                      <w:marBottom w:val="0"/>
                                                      <w:divBdr>
                                                        <w:top w:val="none" w:sz="0" w:space="0" w:color="auto"/>
                                                        <w:left w:val="none" w:sz="0" w:space="0" w:color="auto"/>
                                                        <w:bottom w:val="none" w:sz="0" w:space="0" w:color="auto"/>
                                                        <w:right w:val="none" w:sz="0" w:space="0" w:color="auto"/>
                                                      </w:divBdr>
                                                      <w:divsChild>
                                                        <w:div w:id="2118333414">
                                                          <w:marLeft w:val="0"/>
                                                          <w:marRight w:val="0"/>
                                                          <w:marTop w:val="240"/>
                                                          <w:marBottom w:val="0"/>
                                                          <w:divBdr>
                                                            <w:top w:val="none" w:sz="0" w:space="0" w:color="auto"/>
                                                            <w:left w:val="none" w:sz="0" w:space="0" w:color="auto"/>
                                                            <w:bottom w:val="none" w:sz="0" w:space="0" w:color="auto"/>
                                                            <w:right w:val="none" w:sz="0" w:space="0" w:color="auto"/>
                                                          </w:divBdr>
                                                          <w:divsChild>
                                                            <w:div w:id="1387098500">
                                                              <w:marLeft w:val="0"/>
                                                              <w:marRight w:val="0"/>
                                                              <w:marTop w:val="0"/>
                                                              <w:marBottom w:val="0"/>
                                                              <w:divBdr>
                                                                <w:top w:val="none" w:sz="0" w:space="0" w:color="auto"/>
                                                                <w:left w:val="none" w:sz="0" w:space="0" w:color="auto"/>
                                                                <w:bottom w:val="none" w:sz="0" w:space="0" w:color="auto"/>
                                                                <w:right w:val="none" w:sz="0" w:space="0" w:color="auto"/>
                                                              </w:divBdr>
                                                            </w:div>
                                                          </w:divsChild>
                                                        </w:div>
                                                        <w:div w:id="278494048">
                                                          <w:marLeft w:val="0"/>
                                                          <w:marRight w:val="0"/>
                                                          <w:marTop w:val="0"/>
                                                          <w:marBottom w:val="0"/>
                                                          <w:divBdr>
                                                            <w:top w:val="none" w:sz="0" w:space="0" w:color="auto"/>
                                                            <w:left w:val="none" w:sz="0" w:space="0" w:color="auto"/>
                                                            <w:bottom w:val="none" w:sz="0" w:space="0" w:color="auto"/>
                                                            <w:right w:val="none" w:sz="0" w:space="0" w:color="auto"/>
                                                          </w:divBdr>
                                                          <w:divsChild>
                                                            <w:div w:id="1660770477">
                                                              <w:marLeft w:val="0"/>
                                                              <w:marRight w:val="0"/>
                                                              <w:marTop w:val="240"/>
                                                              <w:marBottom w:val="0"/>
                                                              <w:divBdr>
                                                                <w:top w:val="none" w:sz="0" w:space="0" w:color="auto"/>
                                                                <w:left w:val="none" w:sz="0" w:space="0" w:color="auto"/>
                                                                <w:bottom w:val="none" w:sz="0" w:space="0" w:color="auto"/>
                                                                <w:right w:val="none" w:sz="0" w:space="0" w:color="auto"/>
                                                              </w:divBdr>
                                                              <w:divsChild>
                                                                <w:div w:id="24812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76361">
                                                          <w:marLeft w:val="0"/>
                                                          <w:marRight w:val="0"/>
                                                          <w:marTop w:val="0"/>
                                                          <w:marBottom w:val="0"/>
                                                          <w:divBdr>
                                                            <w:top w:val="none" w:sz="0" w:space="0" w:color="auto"/>
                                                            <w:left w:val="none" w:sz="0" w:space="0" w:color="auto"/>
                                                            <w:bottom w:val="none" w:sz="0" w:space="0" w:color="auto"/>
                                                            <w:right w:val="none" w:sz="0" w:space="0" w:color="auto"/>
                                                          </w:divBdr>
                                                          <w:divsChild>
                                                            <w:div w:id="272712232">
                                                              <w:marLeft w:val="0"/>
                                                              <w:marRight w:val="0"/>
                                                              <w:marTop w:val="240"/>
                                                              <w:marBottom w:val="0"/>
                                                              <w:divBdr>
                                                                <w:top w:val="none" w:sz="0" w:space="0" w:color="auto"/>
                                                                <w:left w:val="none" w:sz="0" w:space="0" w:color="auto"/>
                                                                <w:bottom w:val="none" w:sz="0" w:space="0" w:color="auto"/>
                                                                <w:right w:val="none" w:sz="0" w:space="0" w:color="auto"/>
                                                              </w:divBdr>
                                                              <w:divsChild>
                                                                <w:div w:id="8629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43435865">
      <w:bodyDiv w:val="1"/>
      <w:marLeft w:val="0"/>
      <w:marRight w:val="0"/>
      <w:marTop w:val="0"/>
      <w:marBottom w:val="0"/>
      <w:divBdr>
        <w:top w:val="none" w:sz="0" w:space="0" w:color="auto"/>
        <w:left w:val="none" w:sz="0" w:space="0" w:color="auto"/>
        <w:bottom w:val="none" w:sz="0" w:space="0" w:color="auto"/>
        <w:right w:val="none" w:sz="0" w:space="0" w:color="auto"/>
      </w:divBdr>
      <w:divsChild>
        <w:div w:id="196551657">
          <w:marLeft w:val="0"/>
          <w:marRight w:val="0"/>
          <w:marTop w:val="0"/>
          <w:marBottom w:val="0"/>
          <w:divBdr>
            <w:top w:val="none" w:sz="0" w:space="0" w:color="auto"/>
            <w:left w:val="single" w:sz="6" w:space="0" w:color="EDEFE8"/>
            <w:bottom w:val="single" w:sz="6" w:space="0" w:color="EDEFE8"/>
            <w:right w:val="single" w:sz="6" w:space="0" w:color="EDEFE8"/>
          </w:divBdr>
          <w:divsChild>
            <w:div w:id="142894568">
              <w:marLeft w:val="0"/>
              <w:marRight w:val="0"/>
              <w:marTop w:val="0"/>
              <w:marBottom w:val="0"/>
              <w:divBdr>
                <w:top w:val="none" w:sz="0" w:space="0" w:color="auto"/>
                <w:left w:val="none" w:sz="0" w:space="0" w:color="auto"/>
                <w:bottom w:val="none" w:sz="0" w:space="0" w:color="auto"/>
                <w:right w:val="none" w:sz="0" w:space="0" w:color="auto"/>
              </w:divBdr>
              <w:divsChild>
                <w:div w:id="54550168">
                  <w:marLeft w:val="0"/>
                  <w:marRight w:val="0"/>
                  <w:marTop w:val="0"/>
                  <w:marBottom w:val="0"/>
                  <w:divBdr>
                    <w:top w:val="none" w:sz="0" w:space="0" w:color="auto"/>
                    <w:left w:val="single" w:sz="6" w:space="0" w:color="EDEFE8"/>
                    <w:bottom w:val="single" w:sz="6" w:space="0" w:color="EDEFE8"/>
                    <w:right w:val="single" w:sz="6" w:space="0" w:color="EDEFE8"/>
                  </w:divBdr>
                  <w:divsChild>
                    <w:div w:id="828060162">
                      <w:marLeft w:val="0"/>
                      <w:marRight w:val="0"/>
                      <w:marTop w:val="0"/>
                      <w:marBottom w:val="0"/>
                      <w:divBdr>
                        <w:top w:val="none" w:sz="0" w:space="0" w:color="auto"/>
                        <w:left w:val="none" w:sz="0" w:space="0" w:color="auto"/>
                        <w:bottom w:val="none" w:sz="0" w:space="0" w:color="auto"/>
                        <w:right w:val="none" w:sz="0" w:space="0" w:color="auto"/>
                      </w:divBdr>
                      <w:divsChild>
                        <w:div w:id="1025791724">
                          <w:marLeft w:val="0"/>
                          <w:marRight w:val="0"/>
                          <w:marTop w:val="0"/>
                          <w:marBottom w:val="0"/>
                          <w:divBdr>
                            <w:top w:val="none" w:sz="0" w:space="0" w:color="auto"/>
                            <w:left w:val="none" w:sz="0" w:space="0" w:color="auto"/>
                            <w:bottom w:val="none" w:sz="0" w:space="0" w:color="auto"/>
                            <w:right w:val="none" w:sz="0" w:space="0" w:color="auto"/>
                          </w:divBdr>
                          <w:divsChild>
                            <w:div w:id="1020735933">
                              <w:marLeft w:val="0"/>
                              <w:marRight w:val="0"/>
                              <w:marTop w:val="0"/>
                              <w:marBottom w:val="0"/>
                              <w:divBdr>
                                <w:top w:val="none" w:sz="0" w:space="0" w:color="auto"/>
                                <w:left w:val="none" w:sz="0" w:space="0" w:color="auto"/>
                                <w:bottom w:val="none" w:sz="0" w:space="0" w:color="auto"/>
                                <w:right w:val="none" w:sz="0" w:space="0" w:color="auto"/>
                              </w:divBdr>
                              <w:divsChild>
                                <w:div w:id="1047874954">
                                  <w:marLeft w:val="0"/>
                                  <w:marRight w:val="0"/>
                                  <w:marTop w:val="0"/>
                                  <w:marBottom w:val="0"/>
                                  <w:divBdr>
                                    <w:top w:val="none" w:sz="0" w:space="0" w:color="auto"/>
                                    <w:left w:val="none" w:sz="0" w:space="0" w:color="auto"/>
                                    <w:bottom w:val="none" w:sz="0" w:space="0" w:color="auto"/>
                                    <w:right w:val="none" w:sz="0" w:space="0" w:color="auto"/>
                                  </w:divBdr>
                                  <w:divsChild>
                                    <w:div w:id="408189158">
                                      <w:marLeft w:val="0"/>
                                      <w:marRight w:val="0"/>
                                      <w:marTop w:val="0"/>
                                      <w:marBottom w:val="0"/>
                                      <w:divBdr>
                                        <w:top w:val="none" w:sz="0" w:space="0" w:color="auto"/>
                                        <w:left w:val="none" w:sz="0" w:space="0" w:color="auto"/>
                                        <w:bottom w:val="none" w:sz="0" w:space="0" w:color="auto"/>
                                        <w:right w:val="none" w:sz="0" w:space="0" w:color="auto"/>
                                      </w:divBdr>
                                      <w:divsChild>
                                        <w:div w:id="550921961">
                                          <w:marLeft w:val="0"/>
                                          <w:marRight w:val="0"/>
                                          <w:marTop w:val="0"/>
                                          <w:marBottom w:val="0"/>
                                          <w:divBdr>
                                            <w:top w:val="none" w:sz="0" w:space="0" w:color="auto"/>
                                            <w:left w:val="none" w:sz="0" w:space="0" w:color="auto"/>
                                            <w:bottom w:val="none" w:sz="0" w:space="0" w:color="auto"/>
                                            <w:right w:val="none" w:sz="0" w:space="0" w:color="auto"/>
                                          </w:divBdr>
                                          <w:divsChild>
                                            <w:div w:id="292059252">
                                              <w:marLeft w:val="0"/>
                                              <w:marRight w:val="0"/>
                                              <w:marTop w:val="0"/>
                                              <w:marBottom w:val="0"/>
                                              <w:divBdr>
                                                <w:top w:val="none" w:sz="0" w:space="0" w:color="auto"/>
                                                <w:left w:val="none" w:sz="0" w:space="0" w:color="auto"/>
                                                <w:bottom w:val="none" w:sz="0" w:space="0" w:color="auto"/>
                                                <w:right w:val="none" w:sz="0" w:space="0" w:color="auto"/>
                                              </w:divBdr>
                                              <w:divsChild>
                                                <w:div w:id="1671444050">
                                                  <w:marLeft w:val="240"/>
                                                  <w:marRight w:val="0"/>
                                                  <w:marTop w:val="0"/>
                                                  <w:marBottom w:val="0"/>
                                                  <w:divBdr>
                                                    <w:top w:val="none" w:sz="0" w:space="0" w:color="auto"/>
                                                    <w:left w:val="none" w:sz="0" w:space="0" w:color="auto"/>
                                                    <w:bottom w:val="none" w:sz="0" w:space="0" w:color="auto"/>
                                                    <w:right w:val="none" w:sz="0" w:space="0" w:color="auto"/>
                                                  </w:divBdr>
                                                  <w:divsChild>
                                                    <w:div w:id="1164277757">
                                                      <w:marLeft w:val="0"/>
                                                      <w:marRight w:val="0"/>
                                                      <w:marTop w:val="0"/>
                                                      <w:marBottom w:val="0"/>
                                                      <w:divBdr>
                                                        <w:top w:val="none" w:sz="0" w:space="0" w:color="auto"/>
                                                        <w:left w:val="none" w:sz="0" w:space="0" w:color="auto"/>
                                                        <w:bottom w:val="none" w:sz="0" w:space="0" w:color="auto"/>
                                                        <w:right w:val="none" w:sz="0" w:space="0" w:color="auto"/>
                                                      </w:divBdr>
                                                      <w:divsChild>
                                                        <w:div w:id="265576940">
                                                          <w:marLeft w:val="0"/>
                                                          <w:marRight w:val="0"/>
                                                          <w:marTop w:val="240"/>
                                                          <w:marBottom w:val="0"/>
                                                          <w:divBdr>
                                                            <w:top w:val="none" w:sz="0" w:space="0" w:color="auto"/>
                                                            <w:left w:val="none" w:sz="0" w:space="0" w:color="auto"/>
                                                            <w:bottom w:val="none" w:sz="0" w:space="0" w:color="auto"/>
                                                            <w:right w:val="none" w:sz="0" w:space="0" w:color="auto"/>
                                                          </w:divBdr>
                                                          <w:divsChild>
                                                            <w:div w:id="32828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47247671">
      <w:bodyDiv w:val="1"/>
      <w:marLeft w:val="0"/>
      <w:marRight w:val="0"/>
      <w:marTop w:val="0"/>
      <w:marBottom w:val="0"/>
      <w:divBdr>
        <w:top w:val="none" w:sz="0" w:space="0" w:color="auto"/>
        <w:left w:val="none" w:sz="0" w:space="0" w:color="auto"/>
        <w:bottom w:val="none" w:sz="0" w:space="0" w:color="auto"/>
        <w:right w:val="none" w:sz="0" w:space="0" w:color="auto"/>
      </w:divBdr>
      <w:divsChild>
        <w:div w:id="177040733">
          <w:marLeft w:val="0"/>
          <w:marRight w:val="0"/>
          <w:marTop w:val="0"/>
          <w:marBottom w:val="0"/>
          <w:divBdr>
            <w:top w:val="none" w:sz="0" w:space="0" w:color="auto"/>
            <w:left w:val="single" w:sz="6" w:space="0" w:color="EDEFE8"/>
            <w:bottom w:val="single" w:sz="6" w:space="0" w:color="EDEFE8"/>
            <w:right w:val="single" w:sz="6" w:space="0" w:color="EDEFE8"/>
          </w:divBdr>
          <w:divsChild>
            <w:div w:id="967051081">
              <w:marLeft w:val="0"/>
              <w:marRight w:val="0"/>
              <w:marTop w:val="0"/>
              <w:marBottom w:val="0"/>
              <w:divBdr>
                <w:top w:val="none" w:sz="0" w:space="0" w:color="auto"/>
                <w:left w:val="none" w:sz="0" w:space="0" w:color="auto"/>
                <w:bottom w:val="none" w:sz="0" w:space="0" w:color="auto"/>
                <w:right w:val="none" w:sz="0" w:space="0" w:color="auto"/>
              </w:divBdr>
              <w:divsChild>
                <w:div w:id="1354110061">
                  <w:marLeft w:val="0"/>
                  <w:marRight w:val="0"/>
                  <w:marTop w:val="0"/>
                  <w:marBottom w:val="0"/>
                  <w:divBdr>
                    <w:top w:val="none" w:sz="0" w:space="0" w:color="auto"/>
                    <w:left w:val="single" w:sz="6" w:space="0" w:color="EDEFE8"/>
                    <w:bottom w:val="single" w:sz="6" w:space="0" w:color="EDEFE8"/>
                    <w:right w:val="single" w:sz="6" w:space="0" w:color="EDEFE8"/>
                  </w:divBdr>
                  <w:divsChild>
                    <w:div w:id="207306328">
                      <w:marLeft w:val="0"/>
                      <w:marRight w:val="0"/>
                      <w:marTop w:val="0"/>
                      <w:marBottom w:val="0"/>
                      <w:divBdr>
                        <w:top w:val="none" w:sz="0" w:space="0" w:color="auto"/>
                        <w:left w:val="none" w:sz="0" w:space="0" w:color="auto"/>
                        <w:bottom w:val="none" w:sz="0" w:space="0" w:color="auto"/>
                        <w:right w:val="none" w:sz="0" w:space="0" w:color="auto"/>
                      </w:divBdr>
                      <w:divsChild>
                        <w:div w:id="1901355659">
                          <w:marLeft w:val="0"/>
                          <w:marRight w:val="0"/>
                          <w:marTop w:val="0"/>
                          <w:marBottom w:val="0"/>
                          <w:divBdr>
                            <w:top w:val="none" w:sz="0" w:space="0" w:color="auto"/>
                            <w:left w:val="none" w:sz="0" w:space="0" w:color="auto"/>
                            <w:bottom w:val="none" w:sz="0" w:space="0" w:color="auto"/>
                            <w:right w:val="none" w:sz="0" w:space="0" w:color="auto"/>
                          </w:divBdr>
                          <w:divsChild>
                            <w:div w:id="1759138251">
                              <w:marLeft w:val="0"/>
                              <w:marRight w:val="0"/>
                              <w:marTop w:val="0"/>
                              <w:marBottom w:val="0"/>
                              <w:divBdr>
                                <w:top w:val="none" w:sz="0" w:space="0" w:color="auto"/>
                                <w:left w:val="none" w:sz="0" w:space="0" w:color="auto"/>
                                <w:bottom w:val="none" w:sz="0" w:space="0" w:color="auto"/>
                                <w:right w:val="none" w:sz="0" w:space="0" w:color="auto"/>
                              </w:divBdr>
                              <w:divsChild>
                                <w:div w:id="1808089042">
                                  <w:marLeft w:val="0"/>
                                  <w:marRight w:val="0"/>
                                  <w:marTop w:val="0"/>
                                  <w:marBottom w:val="0"/>
                                  <w:divBdr>
                                    <w:top w:val="none" w:sz="0" w:space="0" w:color="auto"/>
                                    <w:left w:val="none" w:sz="0" w:space="0" w:color="auto"/>
                                    <w:bottom w:val="none" w:sz="0" w:space="0" w:color="auto"/>
                                    <w:right w:val="none" w:sz="0" w:space="0" w:color="auto"/>
                                  </w:divBdr>
                                  <w:divsChild>
                                    <w:div w:id="1277131143">
                                      <w:marLeft w:val="0"/>
                                      <w:marRight w:val="0"/>
                                      <w:marTop w:val="0"/>
                                      <w:marBottom w:val="0"/>
                                      <w:divBdr>
                                        <w:top w:val="none" w:sz="0" w:space="0" w:color="auto"/>
                                        <w:left w:val="none" w:sz="0" w:space="0" w:color="auto"/>
                                        <w:bottom w:val="none" w:sz="0" w:space="0" w:color="auto"/>
                                        <w:right w:val="none" w:sz="0" w:space="0" w:color="auto"/>
                                      </w:divBdr>
                                      <w:divsChild>
                                        <w:div w:id="881212966">
                                          <w:marLeft w:val="0"/>
                                          <w:marRight w:val="0"/>
                                          <w:marTop w:val="0"/>
                                          <w:marBottom w:val="0"/>
                                          <w:divBdr>
                                            <w:top w:val="none" w:sz="0" w:space="0" w:color="auto"/>
                                            <w:left w:val="none" w:sz="0" w:space="0" w:color="auto"/>
                                            <w:bottom w:val="none" w:sz="0" w:space="0" w:color="auto"/>
                                            <w:right w:val="none" w:sz="0" w:space="0" w:color="auto"/>
                                          </w:divBdr>
                                          <w:divsChild>
                                            <w:div w:id="628555781">
                                              <w:marLeft w:val="0"/>
                                              <w:marRight w:val="0"/>
                                              <w:marTop w:val="0"/>
                                              <w:marBottom w:val="0"/>
                                              <w:divBdr>
                                                <w:top w:val="none" w:sz="0" w:space="0" w:color="auto"/>
                                                <w:left w:val="none" w:sz="0" w:space="0" w:color="auto"/>
                                                <w:bottom w:val="none" w:sz="0" w:space="0" w:color="auto"/>
                                                <w:right w:val="none" w:sz="0" w:space="0" w:color="auto"/>
                                              </w:divBdr>
                                              <w:divsChild>
                                                <w:div w:id="675572324">
                                                  <w:marLeft w:val="240"/>
                                                  <w:marRight w:val="0"/>
                                                  <w:marTop w:val="0"/>
                                                  <w:marBottom w:val="0"/>
                                                  <w:divBdr>
                                                    <w:top w:val="none" w:sz="0" w:space="0" w:color="auto"/>
                                                    <w:left w:val="none" w:sz="0" w:space="0" w:color="auto"/>
                                                    <w:bottom w:val="none" w:sz="0" w:space="0" w:color="auto"/>
                                                    <w:right w:val="none" w:sz="0" w:space="0" w:color="auto"/>
                                                  </w:divBdr>
                                                  <w:divsChild>
                                                    <w:div w:id="232853703">
                                                      <w:marLeft w:val="0"/>
                                                      <w:marRight w:val="0"/>
                                                      <w:marTop w:val="0"/>
                                                      <w:marBottom w:val="0"/>
                                                      <w:divBdr>
                                                        <w:top w:val="none" w:sz="0" w:space="0" w:color="auto"/>
                                                        <w:left w:val="none" w:sz="0" w:space="0" w:color="auto"/>
                                                        <w:bottom w:val="none" w:sz="0" w:space="0" w:color="auto"/>
                                                        <w:right w:val="none" w:sz="0" w:space="0" w:color="auto"/>
                                                      </w:divBdr>
                                                      <w:divsChild>
                                                        <w:div w:id="123932268">
                                                          <w:marLeft w:val="0"/>
                                                          <w:marRight w:val="0"/>
                                                          <w:marTop w:val="0"/>
                                                          <w:marBottom w:val="0"/>
                                                          <w:divBdr>
                                                            <w:top w:val="none" w:sz="0" w:space="0" w:color="auto"/>
                                                            <w:left w:val="none" w:sz="0" w:space="0" w:color="auto"/>
                                                            <w:bottom w:val="none" w:sz="0" w:space="0" w:color="auto"/>
                                                            <w:right w:val="none" w:sz="0" w:space="0" w:color="auto"/>
                                                          </w:divBdr>
                                                          <w:divsChild>
                                                            <w:div w:id="1989628103">
                                                              <w:marLeft w:val="0"/>
                                                              <w:marRight w:val="0"/>
                                                              <w:marTop w:val="240"/>
                                                              <w:marBottom w:val="0"/>
                                                              <w:divBdr>
                                                                <w:top w:val="none" w:sz="0" w:space="0" w:color="auto"/>
                                                                <w:left w:val="none" w:sz="0" w:space="0" w:color="auto"/>
                                                                <w:bottom w:val="none" w:sz="0" w:space="0" w:color="auto"/>
                                                                <w:right w:val="none" w:sz="0" w:space="0" w:color="auto"/>
                                                              </w:divBdr>
                                                              <w:divsChild>
                                                                <w:div w:id="60188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3051">
                                                          <w:marLeft w:val="0"/>
                                                          <w:marRight w:val="0"/>
                                                          <w:marTop w:val="0"/>
                                                          <w:marBottom w:val="0"/>
                                                          <w:divBdr>
                                                            <w:top w:val="none" w:sz="0" w:space="0" w:color="auto"/>
                                                            <w:left w:val="none" w:sz="0" w:space="0" w:color="auto"/>
                                                            <w:bottom w:val="none" w:sz="0" w:space="0" w:color="auto"/>
                                                            <w:right w:val="none" w:sz="0" w:space="0" w:color="auto"/>
                                                          </w:divBdr>
                                                          <w:divsChild>
                                                            <w:div w:id="1585190778">
                                                              <w:marLeft w:val="0"/>
                                                              <w:marRight w:val="0"/>
                                                              <w:marTop w:val="240"/>
                                                              <w:marBottom w:val="0"/>
                                                              <w:divBdr>
                                                                <w:top w:val="none" w:sz="0" w:space="0" w:color="auto"/>
                                                                <w:left w:val="none" w:sz="0" w:space="0" w:color="auto"/>
                                                                <w:bottom w:val="none" w:sz="0" w:space="0" w:color="auto"/>
                                                                <w:right w:val="none" w:sz="0" w:space="0" w:color="auto"/>
                                                              </w:divBdr>
                                                              <w:divsChild>
                                                                <w:div w:id="145498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72219639">
      <w:bodyDiv w:val="1"/>
      <w:marLeft w:val="0"/>
      <w:marRight w:val="0"/>
      <w:marTop w:val="0"/>
      <w:marBottom w:val="0"/>
      <w:divBdr>
        <w:top w:val="none" w:sz="0" w:space="0" w:color="auto"/>
        <w:left w:val="none" w:sz="0" w:space="0" w:color="auto"/>
        <w:bottom w:val="none" w:sz="0" w:space="0" w:color="auto"/>
        <w:right w:val="none" w:sz="0" w:space="0" w:color="auto"/>
      </w:divBdr>
      <w:divsChild>
        <w:div w:id="402068372">
          <w:marLeft w:val="0"/>
          <w:marRight w:val="0"/>
          <w:marTop w:val="0"/>
          <w:marBottom w:val="0"/>
          <w:divBdr>
            <w:top w:val="none" w:sz="0" w:space="0" w:color="auto"/>
            <w:left w:val="single" w:sz="6" w:space="0" w:color="EDEFE8"/>
            <w:bottom w:val="single" w:sz="6" w:space="0" w:color="EDEFE8"/>
            <w:right w:val="single" w:sz="6" w:space="0" w:color="EDEFE8"/>
          </w:divBdr>
          <w:divsChild>
            <w:div w:id="181626834">
              <w:marLeft w:val="0"/>
              <w:marRight w:val="0"/>
              <w:marTop w:val="0"/>
              <w:marBottom w:val="0"/>
              <w:divBdr>
                <w:top w:val="none" w:sz="0" w:space="0" w:color="auto"/>
                <w:left w:val="none" w:sz="0" w:space="0" w:color="auto"/>
                <w:bottom w:val="none" w:sz="0" w:space="0" w:color="auto"/>
                <w:right w:val="none" w:sz="0" w:space="0" w:color="auto"/>
              </w:divBdr>
              <w:divsChild>
                <w:div w:id="1568371453">
                  <w:marLeft w:val="0"/>
                  <w:marRight w:val="0"/>
                  <w:marTop w:val="0"/>
                  <w:marBottom w:val="0"/>
                  <w:divBdr>
                    <w:top w:val="none" w:sz="0" w:space="0" w:color="auto"/>
                    <w:left w:val="single" w:sz="6" w:space="0" w:color="EDEFE8"/>
                    <w:bottom w:val="single" w:sz="6" w:space="0" w:color="EDEFE8"/>
                    <w:right w:val="single" w:sz="6" w:space="0" w:color="EDEFE8"/>
                  </w:divBdr>
                  <w:divsChild>
                    <w:div w:id="380056165">
                      <w:marLeft w:val="0"/>
                      <w:marRight w:val="0"/>
                      <w:marTop w:val="0"/>
                      <w:marBottom w:val="0"/>
                      <w:divBdr>
                        <w:top w:val="none" w:sz="0" w:space="0" w:color="auto"/>
                        <w:left w:val="none" w:sz="0" w:space="0" w:color="auto"/>
                        <w:bottom w:val="none" w:sz="0" w:space="0" w:color="auto"/>
                        <w:right w:val="none" w:sz="0" w:space="0" w:color="auto"/>
                      </w:divBdr>
                      <w:divsChild>
                        <w:div w:id="696270443">
                          <w:marLeft w:val="0"/>
                          <w:marRight w:val="0"/>
                          <w:marTop w:val="0"/>
                          <w:marBottom w:val="0"/>
                          <w:divBdr>
                            <w:top w:val="none" w:sz="0" w:space="0" w:color="auto"/>
                            <w:left w:val="none" w:sz="0" w:space="0" w:color="auto"/>
                            <w:bottom w:val="none" w:sz="0" w:space="0" w:color="auto"/>
                            <w:right w:val="none" w:sz="0" w:space="0" w:color="auto"/>
                          </w:divBdr>
                          <w:divsChild>
                            <w:div w:id="1528909570">
                              <w:marLeft w:val="0"/>
                              <w:marRight w:val="0"/>
                              <w:marTop w:val="0"/>
                              <w:marBottom w:val="0"/>
                              <w:divBdr>
                                <w:top w:val="none" w:sz="0" w:space="0" w:color="auto"/>
                                <w:left w:val="none" w:sz="0" w:space="0" w:color="auto"/>
                                <w:bottom w:val="none" w:sz="0" w:space="0" w:color="auto"/>
                                <w:right w:val="none" w:sz="0" w:space="0" w:color="auto"/>
                              </w:divBdr>
                              <w:divsChild>
                                <w:div w:id="18510872">
                                  <w:marLeft w:val="0"/>
                                  <w:marRight w:val="0"/>
                                  <w:marTop w:val="0"/>
                                  <w:marBottom w:val="0"/>
                                  <w:divBdr>
                                    <w:top w:val="none" w:sz="0" w:space="0" w:color="auto"/>
                                    <w:left w:val="none" w:sz="0" w:space="0" w:color="auto"/>
                                    <w:bottom w:val="none" w:sz="0" w:space="0" w:color="auto"/>
                                    <w:right w:val="none" w:sz="0" w:space="0" w:color="auto"/>
                                  </w:divBdr>
                                  <w:divsChild>
                                    <w:div w:id="1155996103">
                                      <w:marLeft w:val="0"/>
                                      <w:marRight w:val="0"/>
                                      <w:marTop w:val="0"/>
                                      <w:marBottom w:val="0"/>
                                      <w:divBdr>
                                        <w:top w:val="none" w:sz="0" w:space="0" w:color="auto"/>
                                        <w:left w:val="none" w:sz="0" w:space="0" w:color="auto"/>
                                        <w:bottom w:val="none" w:sz="0" w:space="0" w:color="auto"/>
                                        <w:right w:val="none" w:sz="0" w:space="0" w:color="auto"/>
                                      </w:divBdr>
                                      <w:divsChild>
                                        <w:div w:id="7341351">
                                          <w:marLeft w:val="0"/>
                                          <w:marRight w:val="0"/>
                                          <w:marTop w:val="0"/>
                                          <w:marBottom w:val="0"/>
                                          <w:divBdr>
                                            <w:top w:val="none" w:sz="0" w:space="0" w:color="auto"/>
                                            <w:left w:val="none" w:sz="0" w:space="0" w:color="auto"/>
                                            <w:bottom w:val="none" w:sz="0" w:space="0" w:color="auto"/>
                                            <w:right w:val="none" w:sz="0" w:space="0" w:color="auto"/>
                                          </w:divBdr>
                                          <w:divsChild>
                                            <w:div w:id="1221673792">
                                              <w:marLeft w:val="0"/>
                                              <w:marRight w:val="0"/>
                                              <w:marTop w:val="0"/>
                                              <w:marBottom w:val="0"/>
                                              <w:divBdr>
                                                <w:top w:val="none" w:sz="0" w:space="0" w:color="auto"/>
                                                <w:left w:val="none" w:sz="0" w:space="0" w:color="auto"/>
                                                <w:bottom w:val="none" w:sz="0" w:space="0" w:color="auto"/>
                                                <w:right w:val="none" w:sz="0" w:space="0" w:color="auto"/>
                                              </w:divBdr>
                                              <w:divsChild>
                                                <w:div w:id="214659929">
                                                  <w:marLeft w:val="240"/>
                                                  <w:marRight w:val="0"/>
                                                  <w:marTop w:val="0"/>
                                                  <w:marBottom w:val="0"/>
                                                  <w:divBdr>
                                                    <w:top w:val="none" w:sz="0" w:space="0" w:color="auto"/>
                                                    <w:left w:val="none" w:sz="0" w:space="0" w:color="auto"/>
                                                    <w:bottom w:val="none" w:sz="0" w:space="0" w:color="auto"/>
                                                    <w:right w:val="none" w:sz="0" w:space="0" w:color="auto"/>
                                                  </w:divBdr>
                                                  <w:divsChild>
                                                    <w:div w:id="971135259">
                                                      <w:marLeft w:val="0"/>
                                                      <w:marRight w:val="0"/>
                                                      <w:marTop w:val="0"/>
                                                      <w:marBottom w:val="0"/>
                                                      <w:divBdr>
                                                        <w:top w:val="none" w:sz="0" w:space="0" w:color="auto"/>
                                                        <w:left w:val="none" w:sz="0" w:space="0" w:color="auto"/>
                                                        <w:bottom w:val="none" w:sz="0" w:space="0" w:color="auto"/>
                                                        <w:right w:val="none" w:sz="0" w:space="0" w:color="auto"/>
                                                      </w:divBdr>
                                                      <w:divsChild>
                                                        <w:div w:id="1225532980">
                                                          <w:marLeft w:val="0"/>
                                                          <w:marRight w:val="0"/>
                                                          <w:marTop w:val="375"/>
                                                          <w:marBottom w:val="0"/>
                                                          <w:divBdr>
                                                            <w:top w:val="single" w:sz="6" w:space="0" w:color="31A3D3"/>
                                                            <w:left w:val="none" w:sz="0" w:space="0" w:color="auto"/>
                                                            <w:bottom w:val="none" w:sz="0" w:space="0" w:color="auto"/>
                                                            <w:right w:val="none" w:sz="0" w:space="0" w:color="auto"/>
                                                          </w:divBdr>
                                                          <w:divsChild>
                                                            <w:div w:id="2111776230">
                                                              <w:marLeft w:val="0"/>
                                                              <w:marRight w:val="0"/>
                                                              <w:marTop w:val="0"/>
                                                              <w:marBottom w:val="0"/>
                                                              <w:divBdr>
                                                                <w:top w:val="none" w:sz="0" w:space="0" w:color="auto"/>
                                                                <w:left w:val="none" w:sz="0" w:space="0" w:color="auto"/>
                                                                <w:bottom w:val="none" w:sz="0" w:space="0" w:color="auto"/>
                                                                <w:right w:val="none" w:sz="0" w:space="0" w:color="auto"/>
                                                              </w:divBdr>
                                                            </w:div>
                                                            <w:div w:id="1209606482">
                                                              <w:marLeft w:val="0"/>
                                                              <w:marRight w:val="0"/>
                                                              <w:marTop w:val="0"/>
                                                              <w:marBottom w:val="0"/>
                                                              <w:divBdr>
                                                                <w:top w:val="none" w:sz="0" w:space="0" w:color="auto"/>
                                                                <w:left w:val="none" w:sz="0" w:space="0" w:color="auto"/>
                                                                <w:bottom w:val="none" w:sz="0" w:space="0" w:color="auto"/>
                                                                <w:right w:val="none" w:sz="0" w:space="0" w:color="auto"/>
                                                              </w:divBdr>
                                                              <w:divsChild>
                                                                <w:div w:id="1838689915">
                                                                  <w:marLeft w:val="0"/>
                                                                  <w:marRight w:val="0"/>
                                                                  <w:marTop w:val="24"/>
                                                                  <w:marBottom w:val="0"/>
                                                                  <w:divBdr>
                                                                    <w:top w:val="none" w:sz="0" w:space="0" w:color="auto"/>
                                                                    <w:left w:val="none" w:sz="0" w:space="0" w:color="auto"/>
                                                                    <w:bottom w:val="none" w:sz="0" w:space="0" w:color="auto"/>
                                                                    <w:right w:val="none" w:sz="0" w:space="0" w:color="auto"/>
                                                                  </w:divBdr>
                                                                  <w:divsChild>
                                                                    <w:div w:id="185580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86521339">
      <w:bodyDiv w:val="1"/>
      <w:marLeft w:val="0"/>
      <w:marRight w:val="0"/>
      <w:marTop w:val="0"/>
      <w:marBottom w:val="0"/>
      <w:divBdr>
        <w:top w:val="none" w:sz="0" w:space="0" w:color="auto"/>
        <w:left w:val="none" w:sz="0" w:space="0" w:color="auto"/>
        <w:bottom w:val="none" w:sz="0" w:space="0" w:color="auto"/>
        <w:right w:val="none" w:sz="0" w:space="0" w:color="auto"/>
      </w:divBdr>
      <w:divsChild>
        <w:div w:id="2081556712">
          <w:marLeft w:val="0"/>
          <w:marRight w:val="0"/>
          <w:marTop w:val="0"/>
          <w:marBottom w:val="0"/>
          <w:divBdr>
            <w:top w:val="none" w:sz="0" w:space="0" w:color="auto"/>
            <w:left w:val="single" w:sz="6" w:space="0" w:color="EDEFE8"/>
            <w:bottom w:val="single" w:sz="6" w:space="0" w:color="EDEFE8"/>
            <w:right w:val="single" w:sz="6" w:space="0" w:color="EDEFE8"/>
          </w:divBdr>
          <w:divsChild>
            <w:div w:id="1928539819">
              <w:marLeft w:val="0"/>
              <w:marRight w:val="0"/>
              <w:marTop w:val="0"/>
              <w:marBottom w:val="0"/>
              <w:divBdr>
                <w:top w:val="none" w:sz="0" w:space="0" w:color="auto"/>
                <w:left w:val="none" w:sz="0" w:space="0" w:color="auto"/>
                <w:bottom w:val="none" w:sz="0" w:space="0" w:color="auto"/>
                <w:right w:val="none" w:sz="0" w:space="0" w:color="auto"/>
              </w:divBdr>
              <w:divsChild>
                <w:div w:id="1347556987">
                  <w:marLeft w:val="0"/>
                  <w:marRight w:val="0"/>
                  <w:marTop w:val="0"/>
                  <w:marBottom w:val="0"/>
                  <w:divBdr>
                    <w:top w:val="none" w:sz="0" w:space="0" w:color="auto"/>
                    <w:left w:val="single" w:sz="6" w:space="0" w:color="EDEFE8"/>
                    <w:bottom w:val="single" w:sz="6" w:space="0" w:color="EDEFE8"/>
                    <w:right w:val="single" w:sz="6" w:space="0" w:color="EDEFE8"/>
                  </w:divBdr>
                  <w:divsChild>
                    <w:div w:id="137501146">
                      <w:marLeft w:val="0"/>
                      <w:marRight w:val="0"/>
                      <w:marTop w:val="0"/>
                      <w:marBottom w:val="0"/>
                      <w:divBdr>
                        <w:top w:val="none" w:sz="0" w:space="0" w:color="auto"/>
                        <w:left w:val="none" w:sz="0" w:space="0" w:color="auto"/>
                        <w:bottom w:val="none" w:sz="0" w:space="0" w:color="auto"/>
                        <w:right w:val="none" w:sz="0" w:space="0" w:color="auto"/>
                      </w:divBdr>
                      <w:divsChild>
                        <w:div w:id="657808400">
                          <w:marLeft w:val="0"/>
                          <w:marRight w:val="0"/>
                          <w:marTop w:val="0"/>
                          <w:marBottom w:val="0"/>
                          <w:divBdr>
                            <w:top w:val="none" w:sz="0" w:space="0" w:color="auto"/>
                            <w:left w:val="none" w:sz="0" w:space="0" w:color="auto"/>
                            <w:bottom w:val="none" w:sz="0" w:space="0" w:color="auto"/>
                            <w:right w:val="none" w:sz="0" w:space="0" w:color="auto"/>
                          </w:divBdr>
                          <w:divsChild>
                            <w:div w:id="2046366472">
                              <w:marLeft w:val="0"/>
                              <w:marRight w:val="0"/>
                              <w:marTop w:val="0"/>
                              <w:marBottom w:val="0"/>
                              <w:divBdr>
                                <w:top w:val="none" w:sz="0" w:space="0" w:color="auto"/>
                                <w:left w:val="none" w:sz="0" w:space="0" w:color="auto"/>
                                <w:bottom w:val="none" w:sz="0" w:space="0" w:color="auto"/>
                                <w:right w:val="none" w:sz="0" w:space="0" w:color="auto"/>
                              </w:divBdr>
                              <w:divsChild>
                                <w:div w:id="635993577">
                                  <w:marLeft w:val="0"/>
                                  <w:marRight w:val="0"/>
                                  <w:marTop w:val="0"/>
                                  <w:marBottom w:val="0"/>
                                  <w:divBdr>
                                    <w:top w:val="none" w:sz="0" w:space="0" w:color="auto"/>
                                    <w:left w:val="none" w:sz="0" w:space="0" w:color="auto"/>
                                    <w:bottom w:val="none" w:sz="0" w:space="0" w:color="auto"/>
                                    <w:right w:val="none" w:sz="0" w:space="0" w:color="auto"/>
                                  </w:divBdr>
                                  <w:divsChild>
                                    <w:div w:id="1762070483">
                                      <w:marLeft w:val="0"/>
                                      <w:marRight w:val="0"/>
                                      <w:marTop w:val="0"/>
                                      <w:marBottom w:val="0"/>
                                      <w:divBdr>
                                        <w:top w:val="none" w:sz="0" w:space="0" w:color="auto"/>
                                        <w:left w:val="none" w:sz="0" w:space="0" w:color="auto"/>
                                        <w:bottom w:val="none" w:sz="0" w:space="0" w:color="auto"/>
                                        <w:right w:val="none" w:sz="0" w:space="0" w:color="auto"/>
                                      </w:divBdr>
                                      <w:divsChild>
                                        <w:div w:id="916785909">
                                          <w:marLeft w:val="0"/>
                                          <w:marRight w:val="0"/>
                                          <w:marTop w:val="0"/>
                                          <w:marBottom w:val="0"/>
                                          <w:divBdr>
                                            <w:top w:val="none" w:sz="0" w:space="0" w:color="auto"/>
                                            <w:left w:val="none" w:sz="0" w:space="0" w:color="auto"/>
                                            <w:bottom w:val="none" w:sz="0" w:space="0" w:color="auto"/>
                                            <w:right w:val="none" w:sz="0" w:space="0" w:color="auto"/>
                                          </w:divBdr>
                                          <w:divsChild>
                                            <w:div w:id="1851871386">
                                              <w:marLeft w:val="0"/>
                                              <w:marRight w:val="0"/>
                                              <w:marTop w:val="0"/>
                                              <w:marBottom w:val="0"/>
                                              <w:divBdr>
                                                <w:top w:val="none" w:sz="0" w:space="0" w:color="auto"/>
                                                <w:left w:val="none" w:sz="0" w:space="0" w:color="auto"/>
                                                <w:bottom w:val="none" w:sz="0" w:space="0" w:color="auto"/>
                                                <w:right w:val="none" w:sz="0" w:space="0" w:color="auto"/>
                                              </w:divBdr>
                                              <w:divsChild>
                                                <w:div w:id="1367290463">
                                                  <w:marLeft w:val="240"/>
                                                  <w:marRight w:val="0"/>
                                                  <w:marTop w:val="0"/>
                                                  <w:marBottom w:val="0"/>
                                                  <w:divBdr>
                                                    <w:top w:val="none" w:sz="0" w:space="0" w:color="auto"/>
                                                    <w:left w:val="none" w:sz="0" w:space="0" w:color="auto"/>
                                                    <w:bottom w:val="none" w:sz="0" w:space="0" w:color="auto"/>
                                                    <w:right w:val="none" w:sz="0" w:space="0" w:color="auto"/>
                                                  </w:divBdr>
                                                  <w:divsChild>
                                                    <w:div w:id="58086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6278325">
      <w:bodyDiv w:val="1"/>
      <w:marLeft w:val="0"/>
      <w:marRight w:val="0"/>
      <w:marTop w:val="0"/>
      <w:marBottom w:val="0"/>
      <w:divBdr>
        <w:top w:val="none" w:sz="0" w:space="0" w:color="auto"/>
        <w:left w:val="none" w:sz="0" w:space="0" w:color="auto"/>
        <w:bottom w:val="none" w:sz="0" w:space="0" w:color="auto"/>
        <w:right w:val="none" w:sz="0" w:space="0" w:color="auto"/>
      </w:divBdr>
      <w:divsChild>
        <w:div w:id="37361903">
          <w:marLeft w:val="0"/>
          <w:marRight w:val="0"/>
          <w:marTop w:val="0"/>
          <w:marBottom w:val="0"/>
          <w:divBdr>
            <w:top w:val="none" w:sz="0" w:space="0" w:color="auto"/>
            <w:left w:val="single" w:sz="6" w:space="0" w:color="EDEFE8"/>
            <w:bottom w:val="single" w:sz="6" w:space="0" w:color="EDEFE8"/>
            <w:right w:val="single" w:sz="6" w:space="0" w:color="EDEFE8"/>
          </w:divBdr>
          <w:divsChild>
            <w:div w:id="101534408">
              <w:marLeft w:val="0"/>
              <w:marRight w:val="0"/>
              <w:marTop w:val="0"/>
              <w:marBottom w:val="0"/>
              <w:divBdr>
                <w:top w:val="none" w:sz="0" w:space="0" w:color="auto"/>
                <w:left w:val="none" w:sz="0" w:space="0" w:color="auto"/>
                <w:bottom w:val="none" w:sz="0" w:space="0" w:color="auto"/>
                <w:right w:val="none" w:sz="0" w:space="0" w:color="auto"/>
              </w:divBdr>
              <w:divsChild>
                <w:div w:id="2065760937">
                  <w:marLeft w:val="0"/>
                  <w:marRight w:val="0"/>
                  <w:marTop w:val="0"/>
                  <w:marBottom w:val="0"/>
                  <w:divBdr>
                    <w:top w:val="none" w:sz="0" w:space="0" w:color="auto"/>
                    <w:left w:val="single" w:sz="6" w:space="0" w:color="EDEFE8"/>
                    <w:bottom w:val="single" w:sz="6" w:space="0" w:color="EDEFE8"/>
                    <w:right w:val="single" w:sz="6" w:space="0" w:color="EDEFE8"/>
                  </w:divBdr>
                  <w:divsChild>
                    <w:div w:id="1393389973">
                      <w:marLeft w:val="0"/>
                      <w:marRight w:val="0"/>
                      <w:marTop w:val="0"/>
                      <w:marBottom w:val="0"/>
                      <w:divBdr>
                        <w:top w:val="none" w:sz="0" w:space="0" w:color="auto"/>
                        <w:left w:val="none" w:sz="0" w:space="0" w:color="auto"/>
                        <w:bottom w:val="none" w:sz="0" w:space="0" w:color="auto"/>
                        <w:right w:val="none" w:sz="0" w:space="0" w:color="auto"/>
                      </w:divBdr>
                      <w:divsChild>
                        <w:div w:id="1094782389">
                          <w:marLeft w:val="0"/>
                          <w:marRight w:val="0"/>
                          <w:marTop w:val="0"/>
                          <w:marBottom w:val="0"/>
                          <w:divBdr>
                            <w:top w:val="none" w:sz="0" w:space="0" w:color="auto"/>
                            <w:left w:val="none" w:sz="0" w:space="0" w:color="auto"/>
                            <w:bottom w:val="none" w:sz="0" w:space="0" w:color="auto"/>
                            <w:right w:val="none" w:sz="0" w:space="0" w:color="auto"/>
                          </w:divBdr>
                          <w:divsChild>
                            <w:div w:id="1449548004">
                              <w:marLeft w:val="0"/>
                              <w:marRight w:val="0"/>
                              <w:marTop w:val="0"/>
                              <w:marBottom w:val="0"/>
                              <w:divBdr>
                                <w:top w:val="none" w:sz="0" w:space="0" w:color="auto"/>
                                <w:left w:val="none" w:sz="0" w:space="0" w:color="auto"/>
                                <w:bottom w:val="none" w:sz="0" w:space="0" w:color="auto"/>
                                <w:right w:val="none" w:sz="0" w:space="0" w:color="auto"/>
                              </w:divBdr>
                              <w:divsChild>
                                <w:div w:id="590892049">
                                  <w:marLeft w:val="0"/>
                                  <w:marRight w:val="0"/>
                                  <w:marTop w:val="0"/>
                                  <w:marBottom w:val="0"/>
                                  <w:divBdr>
                                    <w:top w:val="none" w:sz="0" w:space="0" w:color="auto"/>
                                    <w:left w:val="none" w:sz="0" w:space="0" w:color="auto"/>
                                    <w:bottom w:val="none" w:sz="0" w:space="0" w:color="auto"/>
                                    <w:right w:val="none" w:sz="0" w:space="0" w:color="auto"/>
                                  </w:divBdr>
                                  <w:divsChild>
                                    <w:div w:id="722142806">
                                      <w:marLeft w:val="0"/>
                                      <w:marRight w:val="0"/>
                                      <w:marTop w:val="0"/>
                                      <w:marBottom w:val="0"/>
                                      <w:divBdr>
                                        <w:top w:val="none" w:sz="0" w:space="0" w:color="auto"/>
                                        <w:left w:val="none" w:sz="0" w:space="0" w:color="auto"/>
                                        <w:bottom w:val="none" w:sz="0" w:space="0" w:color="auto"/>
                                        <w:right w:val="none" w:sz="0" w:space="0" w:color="auto"/>
                                      </w:divBdr>
                                      <w:divsChild>
                                        <w:div w:id="1520315096">
                                          <w:marLeft w:val="0"/>
                                          <w:marRight w:val="0"/>
                                          <w:marTop w:val="0"/>
                                          <w:marBottom w:val="0"/>
                                          <w:divBdr>
                                            <w:top w:val="none" w:sz="0" w:space="0" w:color="auto"/>
                                            <w:left w:val="none" w:sz="0" w:space="0" w:color="auto"/>
                                            <w:bottom w:val="none" w:sz="0" w:space="0" w:color="auto"/>
                                            <w:right w:val="none" w:sz="0" w:space="0" w:color="auto"/>
                                          </w:divBdr>
                                          <w:divsChild>
                                            <w:div w:id="1119177258">
                                              <w:marLeft w:val="0"/>
                                              <w:marRight w:val="0"/>
                                              <w:marTop w:val="0"/>
                                              <w:marBottom w:val="0"/>
                                              <w:divBdr>
                                                <w:top w:val="none" w:sz="0" w:space="0" w:color="auto"/>
                                                <w:left w:val="none" w:sz="0" w:space="0" w:color="auto"/>
                                                <w:bottom w:val="none" w:sz="0" w:space="0" w:color="auto"/>
                                                <w:right w:val="none" w:sz="0" w:space="0" w:color="auto"/>
                                              </w:divBdr>
                                              <w:divsChild>
                                                <w:div w:id="1075905104">
                                                  <w:marLeft w:val="240"/>
                                                  <w:marRight w:val="0"/>
                                                  <w:marTop w:val="0"/>
                                                  <w:marBottom w:val="0"/>
                                                  <w:divBdr>
                                                    <w:top w:val="none" w:sz="0" w:space="0" w:color="auto"/>
                                                    <w:left w:val="none" w:sz="0" w:space="0" w:color="auto"/>
                                                    <w:bottom w:val="none" w:sz="0" w:space="0" w:color="auto"/>
                                                    <w:right w:val="none" w:sz="0" w:space="0" w:color="auto"/>
                                                  </w:divBdr>
                                                  <w:divsChild>
                                                    <w:div w:id="194557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11079955">
      <w:bodyDiv w:val="1"/>
      <w:marLeft w:val="0"/>
      <w:marRight w:val="0"/>
      <w:marTop w:val="0"/>
      <w:marBottom w:val="0"/>
      <w:divBdr>
        <w:top w:val="none" w:sz="0" w:space="0" w:color="auto"/>
        <w:left w:val="none" w:sz="0" w:space="0" w:color="auto"/>
        <w:bottom w:val="none" w:sz="0" w:space="0" w:color="auto"/>
        <w:right w:val="none" w:sz="0" w:space="0" w:color="auto"/>
      </w:divBdr>
      <w:divsChild>
        <w:div w:id="1958756147">
          <w:marLeft w:val="0"/>
          <w:marRight w:val="0"/>
          <w:marTop w:val="0"/>
          <w:marBottom w:val="0"/>
          <w:divBdr>
            <w:top w:val="none" w:sz="0" w:space="0" w:color="auto"/>
            <w:left w:val="single" w:sz="6" w:space="0" w:color="EDEFE8"/>
            <w:bottom w:val="single" w:sz="6" w:space="0" w:color="EDEFE8"/>
            <w:right w:val="single" w:sz="6" w:space="0" w:color="EDEFE8"/>
          </w:divBdr>
          <w:divsChild>
            <w:div w:id="463740443">
              <w:marLeft w:val="0"/>
              <w:marRight w:val="0"/>
              <w:marTop w:val="0"/>
              <w:marBottom w:val="0"/>
              <w:divBdr>
                <w:top w:val="none" w:sz="0" w:space="0" w:color="auto"/>
                <w:left w:val="none" w:sz="0" w:space="0" w:color="auto"/>
                <w:bottom w:val="none" w:sz="0" w:space="0" w:color="auto"/>
                <w:right w:val="none" w:sz="0" w:space="0" w:color="auto"/>
              </w:divBdr>
              <w:divsChild>
                <w:div w:id="546992680">
                  <w:marLeft w:val="0"/>
                  <w:marRight w:val="0"/>
                  <w:marTop w:val="0"/>
                  <w:marBottom w:val="0"/>
                  <w:divBdr>
                    <w:top w:val="none" w:sz="0" w:space="0" w:color="auto"/>
                    <w:left w:val="single" w:sz="6" w:space="0" w:color="EDEFE8"/>
                    <w:bottom w:val="single" w:sz="6" w:space="0" w:color="EDEFE8"/>
                    <w:right w:val="single" w:sz="6" w:space="0" w:color="EDEFE8"/>
                  </w:divBdr>
                  <w:divsChild>
                    <w:div w:id="1534805241">
                      <w:marLeft w:val="0"/>
                      <w:marRight w:val="0"/>
                      <w:marTop w:val="0"/>
                      <w:marBottom w:val="0"/>
                      <w:divBdr>
                        <w:top w:val="none" w:sz="0" w:space="0" w:color="auto"/>
                        <w:left w:val="none" w:sz="0" w:space="0" w:color="auto"/>
                        <w:bottom w:val="none" w:sz="0" w:space="0" w:color="auto"/>
                        <w:right w:val="none" w:sz="0" w:space="0" w:color="auto"/>
                      </w:divBdr>
                      <w:divsChild>
                        <w:div w:id="467094135">
                          <w:marLeft w:val="0"/>
                          <w:marRight w:val="0"/>
                          <w:marTop w:val="0"/>
                          <w:marBottom w:val="0"/>
                          <w:divBdr>
                            <w:top w:val="none" w:sz="0" w:space="0" w:color="auto"/>
                            <w:left w:val="none" w:sz="0" w:space="0" w:color="auto"/>
                            <w:bottom w:val="none" w:sz="0" w:space="0" w:color="auto"/>
                            <w:right w:val="none" w:sz="0" w:space="0" w:color="auto"/>
                          </w:divBdr>
                          <w:divsChild>
                            <w:div w:id="1576620482">
                              <w:marLeft w:val="0"/>
                              <w:marRight w:val="0"/>
                              <w:marTop w:val="0"/>
                              <w:marBottom w:val="0"/>
                              <w:divBdr>
                                <w:top w:val="none" w:sz="0" w:space="0" w:color="auto"/>
                                <w:left w:val="none" w:sz="0" w:space="0" w:color="auto"/>
                                <w:bottom w:val="none" w:sz="0" w:space="0" w:color="auto"/>
                                <w:right w:val="none" w:sz="0" w:space="0" w:color="auto"/>
                              </w:divBdr>
                              <w:divsChild>
                                <w:div w:id="401610616">
                                  <w:marLeft w:val="0"/>
                                  <w:marRight w:val="0"/>
                                  <w:marTop w:val="0"/>
                                  <w:marBottom w:val="0"/>
                                  <w:divBdr>
                                    <w:top w:val="none" w:sz="0" w:space="0" w:color="auto"/>
                                    <w:left w:val="none" w:sz="0" w:space="0" w:color="auto"/>
                                    <w:bottom w:val="none" w:sz="0" w:space="0" w:color="auto"/>
                                    <w:right w:val="none" w:sz="0" w:space="0" w:color="auto"/>
                                  </w:divBdr>
                                  <w:divsChild>
                                    <w:div w:id="1138720427">
                                      <w:marLeft w:val="0"/>
                                      <w:marRight w:val="0"/>
                                      <w:marTop w:val="0"/>
                                      <w:marBottom w:val="0"/>
                                      <w:divBdr>
                                        <w:top w:val="none" w:sz="0" w:space="0" w:color="auto"/>
                                        <w:left w:val="none" w:sz="0" w:space="0" w:color="auto"/>
                                        <w:bottom w:val="none" w:sz="0" w:space="0" w:color="auto"/>
                                        <w:right w:val="none" w:sz="0" w:space="0" w:color="auto"/>
                                      </w:divBdr>
                                      <w:divsChild>
                                        <w:div w:id="676426098">
                                          <w:marLeft w:val="0"/>
                                          <w:marRight w:val="0"/>
                                          <w:marTop w:val="0"/>
                                          <w:marBottom w:val="0"/>
                                          <w:divBdr>
                                            <w:top w:val="none" w:sz="0" w:space="0" w:color="auto"/>
                                            <w:left w:val="none" w:sz="0" w:space="0" w:color="auto"/>
                                            <w:bottom w:val="none" w:sz="0" w:space="0" w:color="auto"/>
                                            <w:right w:val="none" w:sz="0" w:space="0" w:color="auto"/>
                                          </w:divBdr>
                                          <w:divsChild>
                                            <w:div w:id="1696954034">
                                              <w:marLeft w:val="0"/>
                                              <w:marRight w:val="0"/>
                                              <w:marTop w:val="0"/>
                                              <w:marBottom w:val="0"/>
                                              <w:divBdr>
                                                <w:top w:val="none" w:sz="0" w:space="0" w:color="auto"/>
                                                <w:left w:val="none" w:sz="0" w:space="0" w:color="auto"/>
                                                <w:bottom w:val="none" w:sz="0" w:space="0" w:color="auto"/>
                                                <w:right w:val="none" w:sz="0" w:space="0" w:color="auto"/>
                                              </w:divBdr>
                                              <w:divsChild>
                                                <w:div w:id="528950184">
                                                  <w:marLeft w:val="240"/>
                                                  <w:marRight w:val="0"/>
                                                  <w:marTop w:val="0"/>
                                                  <w:marBottom w:val="0"/>
                                                  <w:divBdr>
                                                    <w:top w:val="none" w:sz="0" w:space="0" w:color="auto"/>
                                                    <w:left w:val="none" w:sz="0" w:space="0" w:color="auto"/>
                                                    <w:bottom w:val="none" w:sz="0" w:space="0" w:color="auto"/>
                                                    <w:right w:val="none" w:sz="0" w:space="0" w:color="auto"/>
                                                  </w:divBdr>
                                                  <w:divsChild>
                                                    <w:div w:id="382143800">
                                                      <w:marLeft w:val="0"/>
                                                      <w:marRight w:val="0"/>
                                                      <w:marTop w:val="0"/>
                                                      <w:marBottom w:val="0"/>
                                                      <w:divBdr>
                                                        <w:top w:val="none" w:sz="0" w:space="0" w:color="auto"/>
                                                        <w:left w:val="none" w:sz="0" w:space="0" w:color="auto"/>
                                                        <w:bottom w:val="none" w:sz="0" w:space="0" w:color="auto"/>
                                                        <w:right w:val="none" w:sz="0" w:space="0" w:color="auto"/>
                                                      </w:divBdr>
                                                      <w:divsChild>
                                                        <w:div w:id="1039354077">
                                                          <w:marLeft w:val="240"/>
                                                          <w:marRight w:val="0"/>
                                                          <w:marTop w:val="240"/>
                                                          <w:marBottom w:val="0"/>
                                                          <w:divBdr>
                                                            <w:top w:val="none" w:sz="0" w:space="0" w:color="auto"/>
                                                            <w:left w:val="none" w:sz="0" w:space="0" w:color="auto"/>
                                                            <w:bottom w:val="none" w:sz="0" w:space="0" w:color="auto"/>
                                                            <w:right w:val="none" w:sz="0" w:space="0" w:color="auto"/>
                                                          </w:divBdr>
                                                          <w:divsChild>
                                                            <w:div w:id="274412002">
                                                              <w:marLeft w:val="0"/>
                                                              <w:marRight w:val="0"/>
                                                              <w:marTop w:val="375"/>
                                                              <w:marBottom w:val="0"/>
                                                              <w:divBdr>
                                                                <w:top w:val="single" w:sz="6" w:space="0" w:color="31A3D3"/>
                                                                <w:left w:val="none" w:sz="0" w:space="0" w:color="auto"/>
                                                                <w:bottom w:val="none" w:sz="0" w:space="0" w:color="auto"/>
                                                                <w:right w:val="none" w:sz="0" w:space="0" w:color="auto"/>
                                                              </w:divBdr>
                                                              <w:divsChild>
                                                                <w:div w:id="12175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59262">
                                                          <w:marLeft w:val="0"/>
                                                          <w:marRight w:val="0"/>
                                                          <w:marTop w:val="0"/>
                                                          <w:marBottom w:val="0"/>
                                                          <w:divBdr>
                                                            <w:top w:val="none" w:sz="0" w:space="0" w:color="auto"/>
                                                            <w:left w:val="none" w:sz="0" w:space="0" w:color="auto"/>
                                                            <w:bottom w:val="none" w:sz="0" w:space="0" w:color="auto"/>
                                                            <w:right w:val="none" w:sz="0" w:space="0" w:color="auto"/>
                                                          </w:divBdr>
                                                        </w:div>
                                                        <w:div w:id="850951312">
                                                          <w:marLeft w:val="0"/>
                                                          <w:marRight w:val="0"/>
                                                          <w:marTop w:val="0"/>
                                                          <w:marBottom w:val="0"/>
                                                          <w:divBdr>
                                                            <w:top w:val="none" w:sz="0" w:space="0" w:color="auto"/>
                                                            <w:left w:val="none" w:sz="0" w:space="0" w:color="auto"/>
                                                            <w:bottom w:val="none" w:sz="0" w:space="0" w:color="auto"/>
                                                            <w:right w:val="none" w:sz="0" w:space="0" w:color="auto"/>
                                                          </w:divBdr>
                                                          <w:divsChild>
                                                            <w:div w:id="2041739260">
                                                              <w:marLeft w:val="0"/>
                                                              <w:marRight w:val="0"/>
                                                              <w:marTop w:val="0"/>
                                                              <w:marBottom w:val="0"/>
                                                              <w:divBdr>
                                                                <w:top w:val="none" w:sz="0" w:space="0" w:color="auto"/>
                                                                <w:left w:val="none" w:sz="0" w:space="0" w:color="auto"/>
                                                                <w:bottom w:val="none" w:sz="0" w:space="0" w:color="auto"/>
                                                                <w:right w:val="none" w:sz="0" w:space="0" w:color="auto"/>
                                                              </w:divBdr>
                                                              <w:divsChild>
                                                                <w:div w:id="537818297">
                                                                  <w:marLeft w:val="0"/>
                                                                  <w:marRight w:val="0"/>
                                                                  <w:marTop w:val="240"/>
                                                                  <w:marBottom w:val="0"/>
                                                                  <w:divBdr>
                                                                    <w:top w:val="none" w:sz="0" w:space="0" w:color="auto"/>
                                                                    <w:left w:val="none" w:sz="0" w:space="0" w:color="auto"/>
                                                                    <w:bottom w:val="none" w:sz="0" w:space="0" w:color="auto"/>
                                                                    <w:right w:val="none" w:sz="0" w:space="0" w:color="auto"/>
                                                                  </w:divBdr>
                                                                  <w:divsChild>
                                                                    <w:div w:id="20963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21247">
                                                          <w:marLeft w:val="0"/>
                                                          <w:marRight w:val="0"/>
                                                          <w:marTop w:val="0"/>
                                                          <w:marBottom w:val="0"/>
                                                          <w:divBdr>
                                                            <w:top w:val="none" w:sz="0" w:space="0" w:color="auto"/>
                                                            <w:left w:val="none" w:sz="0" w:space="0" w:color="auto"/>
                                                            <w:bottom w:val="none" w:sz="0" w:space="0" w:color="auto"/>
                                                            <w:right w:val="none" w:sz="0" w:space="0" w:color="auto"/>
                                                          </w:divBdr>
                                                          <w:divsChild>
                                                            <w:div w:id="699286486">
                                                              <w:marLeft w:val="0"/>
                                                              <w:marRight w:val="0"/>
                                                              <w:marTop w:val="375"/>
                                                              <w:marBottom w:val="0"/>
                                                              <w:divBdr>
                                                                <w:top w:val="single" w:sz="6" w:space="0" w:color="31A3D3"/>
                                                                <w:left w:val="none" w:sz="0" w:space="0" w:color="auto"/>
                                                                <w:bottom w:val="none" w:sz="0" w:space="0" w:color="auto"/>
                                                                <w:right w:val="none" w:sz="0" w:space="0" w:color="auto"/>
                                                              </w:divBdr>
                                                              <w:divsChild>
                                                                <w:div w:id="1374034362">
                                                                  <w:marLeft w:val="0"/>
                                                                  <w:marRight w:val="0"/>
                                                                  <w:marTop w:val="0"/>
                                                                  <w:marBottom w:val="0"/>
                                                                  <w:divBdr>
                                                                    <w:top w:val="none" w:sz="0" w:space="0" w:color="auto"/>
                                                                    <w:left w:val="none" w:sz="0" w:space="0" w:color="auto"/>
                                                                    <w:bottom w:val="none" w:sz="0" w:space="0" w:color="auto"/>
                                                                    <w:right w:val="none" w:sz="0" w:space="0" w:color="auto"/>
                                                                  </w:divBdr>
                                                                </w:div>
                                                                <w:div w:id="814569723">
                                                                  <w:marLeft w:val="0"/>
                                                                  <w:marRight w:val="0"/>
                                                                  <w:marTop w:val="0"/>
                                                                  <w:marBottom w:val="0"/>
                                                                  <w:divBdr>
                                                                    <w:top w:val="none" w:sz="0" w:space="0" w:color="auto"/>
                                                                    <w:left w:val="none" w:sz="0" w:space="0" w:color="auto"/>
                                                                    <w:bottom w:val="none" w:sz="0" w:space="0" w:color="auto"/>
                                                                    <w:right w:val="none" w:sz="0" w:space="0" w:color="auto"/>
                                                                  </w:divBdr>
                                                                  <w:divsChild>
                                                                    <w:div w:id="1911500334">
                                                                      <w:marLeft w:val="0"/>
                                                                      <w:marRight w:val="0"/>
                                                                      <w:marTop w:val="24"/>
                                                                      <w:marBottom w:val="0"/>
                                                                      <w:divBdr>
                                                                        <w:top w:val="none" w:sz="0" w:space="0" w:color="auto"/>
                                                                        <w:left w:val="none" w:sz="0" w:space="0" w:color="auto"/>
                                                                        <w:bottom w:val="none" w:sz="0" w:space="0" w:color="auto"/>
                                                                        <w:right w:val="none" w:sz="0" w:space="0" w:color="auto"/>
                                                                      </w:divBdr>
                                                                      <w:divsChild>
                                                                        <w:div w:id="13056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38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99418137">
      <w:bodyDiv w:val="1"/>
      <w:marLeft w:val="0"/>
      <w:marRight w:val="0"/>
      <w:marTop w:val="0"/>
      <w:marBottom w:val="0"/>
      <w:divBdr>
        <w:top w:val="none" w:sz="0" w:space="0" w:color="auto"/>
        <w:left w:val="none" w:sz="0" w:space="0" w:color="auto"/>
        <w:bottom w:val="none" w:sz="0" w:space="0" w:color="auto"/>
        <w:right w:val="none" w:sz="0" w:space="0" w:color="auto"/>
      </w:divBdr>
      <w:divsChild>
        <w:div w:id="410470403">
          <w:marLeft w:val="0"/>
          <w:marRight w:val="0"/>
          <w:marTop w:val="0"/>
          <w:marBottom w:val="0"/>
          <w:divBdr>
            <w:top w:val="none" w:sz="0" w:space="0" w:color="auto"/>
            <w:left w:val="single" w:sz="6" w:space="0" w:color="EDEFE8"/>
            <w:bottom w:val="single" w:sz="6" w:space="0" w:color="EDEFE8"/>
            <w:right w:val="single" w:sz="6" w:space="0" w:color="EDEFE8"/>
          </w:divBdr>
          <w:divsChild>
            <w:div w:id="1282490813">
              <w:marLeft w:val="0"/>
              <w:marRight w:val="0"/>
              <w:marTop w:val="0"/>
              <w:marBottom w:val="0"/>
              <w:divBdr>
                <w:top w:val="none" w:sz="0" w:space="0" w:color="auto"/>
                <w:left w:val="none" w:sz="0" w:space="0" w:color="auto"/>
                <w:bottom w:val="none" w:sz="0" w:space="0" w:color="auto"/>
                <w:right w:val="none" w:sz="0" w:space="0" w:color="auto"/>
              </w:divBdr>
              <w:divsChild>
                <w:div w:id="99107036">
                  <w:marLeft w:val="0"/>
                  <w:marRight w:val="0"/>
                  <w:marTop w:val="0"/>
                  <w:marBottom w:val="0"/>
                  <w:divBdr>
                    <w:top w:val="none" w:sz="0" w:space="0" w:color="auto"/>
                    <w:left w:val="single" w:sz="6" w:space="0" w:color="EDEFE8"/>
                    <w:bottom w:val="single" w:sz="6" w:space="0" w:color="EDEFE8"/>
                    <w:right w:val="single" w:sz="6" w:space="0" w:color="EDEFE8"/>
                  </w:divBdr>
                  <w:divsChild>
                    <w:div w:id="1566181954">
                      <w:marLeft w:val="0"/>
                      <w:marRight w:val="0"/>
                      <w:marTop w:val="0"/>
                      <w:marBottom w:val="0"/>
                      <w:divBdr>
                        <w:top w:val="none" w:sz="0" w:space="0" w:color="auto"/>
                        <w:left w:val="none" w:sz="0" w:space="0" w:color="auto"/>
                        <w:bottom w:val="none" w:sz="0" w:space="0" w:color="auto"/>
                        <w:right w:val="none" w:sz="0" w:space="0" w:color="auto"/>
                      </w:divBdr>
                      <w:divsChild>
                        <w:div w:id="723286821">
                          <w:marLeft w:val="0"/>
                          <w:marRight w:val="0"/>
                          <w:marTop w:val="0"/>
                          <w:marBottom w:val="0"/>
                          <w:divBdr>
                            <w:top w:val="none" w:sz="0" w:space="0" w:color="auto"/>
                            <w:left w:val="none" w:sz="0" w:space="0" w:color="auto"/>
                            <w:bottom w:val="none" w:sz="0" w:space="0" w:color="auto"/>
                            <w:right w:val="none" w:sz="0" w:space="0" w:color="auto"/>
                          </w:divBdr>
                          <w:divsChild>
                            <w:div w:id="118184587">
                              <w:marLeft w:val="0"/>
                              <w:marRight w:val="0"/>
                              <w:marTop w:val="0"/>
                              <w:marBottom w:val="0"/>
                              <w:divBdr>
                                <w:top w:val="none" w:sz="0" w:space="0" w:color="auto"/>
                                <w:left w:val="none" w:sz="0" w:space="0" w:color="auto"/>
                                <w:bottom w:val="none" w:sz="0" w:space="0" w:color="auto"/>
                                <w:right w:val="none" w:sz="0" w:space="0" w:color="auto"/>
                              </w:divBdr>
                              <w:divsChild>
                                <w:div w:id="609437511">
                                  <w:marLeft w:val="0"/>
                                  <w:marRight w:val="0"/>
                                  <w:marTop w:val="0"/>
                                  <w:marBottom w:val="0"/>
                                  <w:divBdr>
                                    <w:top w:val="none" w:sz="0" w:space="0" w:color="auto"/>
                                    <w:left w:val="none" w:sz="0" w:space="0" w:color="auto"/>
                                    <w:bottom w:val="none" w:sz="0" w:space="0" w:color="auto"/>
                                    <w:right w:val="none" w:sz="0" w:space="0" w:color="auto"/>
                                  </w:divBdr>
                                  <w:divsChild>
                                    <w:div w:id="311830852">
                                      <w:marLeft w:val="0"/>
                                      <w:marRight w:val="0"/>
                                      <w:marTop w:val="0"/>
                                      <w:marBottom w:val="0"/>
                                      <w:divBdr>
                                        <w:top w:val="none" w:sz="0" w:space="0" w:color="auto"/>
                                        <w:left w:val="none" w:sz="0" w:space="0" w:color="auto"/>
                                        <w:bottom w:val="none" w:sz="0" w:space="0" w:color="auto"/>
                                        <w:right w:val="none" w:sz="0" w:space="0" w:color="auto"/>
                                      </w:divBdr>
                                      <w:divsChild>
                                        <w:div w:id="930965071">
                                          <w:marLeft w:val="0"/>
                                          <w:marRight w:val="0"/>
                                          <w:marTop w:val="0"/>
                                          <w:marBottom w:val="0"/>
                                          <w:divBdr>
                                            <w:top w:val="none" w:sz="0" w:space="0" w:color="auto"/>
                                            <w:left w:val="none" w:sz="0" w:space="0" w:color="auto"/>
                                            <w:bottom w:val="none" w:sz="0" w:space="0" w:color="auto"/>
                                            <w:right w:val="none" w:sz="0" w:space="0" w:color="auto"/>
                                          </w:divBdr>
                                          <w:divsChild>
                                            <w:div w:id="30302910">
                                              <w:marLeft w:val="0"/>
                                              <w:marRight w:val="0"/>
                                              <w:marTop w:val="0"/>
                                              <w:marBottom w:val="0"/>
                                              <w:divBdr>
                                                <w:top w:val="none" w:sz="0" w:space="0" w:color="auto"/>
                                                <w:left w:val="none" w:sz="0" w:space="0" w:color="auto"/>
                                                <w:bottom w:val="none" w:sz="0" w:space="0" w:color="auto"/>
                                                <w:right w:val="none" w:sz="0" w:space="0" w:color="auto"/>
                                              </w:divBdr>
                                              <w:divsChild>
                                                <w:div w:id="837228642">
                                                  <w:marLeft w:val="240"/>
                                                  <w:marRight w:val="0"/>
                                                  <w:marTop w:val="0"/>
                                                  <w:marBottom w:val="0"/>
                                                  <w:divBdr>
                                                    <w:top w:val="none" w:sz="0" w:space="0" w:color="auto"/>
                                                    <w:left w:val="none" w:sz="0" w:space="0" w:color="auto"/>
                                                    <w:bottom w:val="none" w:sz="0" w:space="0" w:color="auto"/>
                                                    <w:right w:val="none" w:sz="0" w:space="0" w:color="auto"/>
                                                  </w:divBdr>
                                                  <w:divsChild>
                                                    <w:div w:id="63669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0734029">
      <w:bodyDiv w:val="1"/>
      <w:marLeft w:val="0"/>
      <w:marRight w:val="0"/>
      <w:marTop w:val="0"/>
      <w:marBottom w:val="0"/>
      <w:divBdr>
        <w:top w:val="none" w:sz="0" w:space="0" w:color="auto"/>
        <w:left w:val="none" w:sz="0" w:space="0" w:color="auto"/>
        <w:bottom w:val="none" w:sz="0" w:space="0" w:color="auto"/>
        <w:right w:val="none" w:sz="0" w:space="0" w:color="auto"/>
      </w:divBdr>
      <w:divsChild>
        <w:div w:id="1337145696">
          <w:marLeft w:val="0"/>
          <w:marRight w:val="0"/>
          <w:marTop w:val="0"/>
          <w:marBottom w:val="0"/>
          <w:divBdr>
            <w:top w:val="none" w:sz="0" w:space="0" w:color="auto"/>
            <w:left w:val="single" w:sz="6" w:space="0" w:color="EDEFE8"/>
            <w:bottom w:val="single" w:sz="6" w:space="0" w:color="EDEFE8"/>
            <w:right w:val="single" w:sz="6" w:space="0" w:color="EDEFE8"/>
          </w:divBdr>
          <w:divsChild>
            <w:div w:id="1128864251">
              <w:marLeft w:val="0"/>
              <w:marRight w:val="0"/>
              <w:marTop w:val="0"/>
              <w:marBottom w:val="0"/>
              <w:divBdr>
                <w:top w:val="none" w:sz="0" w:space="0" w:color="auto"/>
                <w:left w:val="none" w:sz="0" w:space="0" w:color="auto"/>
                <w:bottom w:val="none" w:sz="0" w:space="0" w:color="auto"/>
                <w:right w:val="none" w:sz="0" w:space="0" w:color="auto"/>
              </w:divBdr>
              <w:divsChild>
                <w:div w:id="220024863">
                  <w:marLeft w:val="0"/>
                  <w:marRight w:val="0"/>
                  <w:marTop w:val="0"/>
                  <w:marBottom w:val="0"/>
                  <w:divBdr>
                    <w:top w:val="none" w:sz="0" w:space="0" w:color="auto"/>
                    <w:left w:val="single" w:sz="6" w:space="0" w:color="EDEFE8"/>
                    <w:bottom w:val="single" w:sz="6" w:space="0" w:color="EDEFE8"/>
                    <w:right w:val="single" w:sz="6" w:space="0" w:color="EDEFE8"/>
                  </w:divBdr>
                  <w:divsChild>
                    <w:div w:id="1784306001">
                      <w:marLeft w:val="0"/>
                      <w:marRight w:val="0"/>
                      <w:marTop w:val="0"/>
                      <w:marBottom w:val="0"/>
                      <w:divBdr>
                        <w:top w:val="none" w:sz="0" w:space="0" w:color="auto"/>
                        <w:left w:val="none" w:sz="0" w:space="0" w:color="auto"/>
                        <w:bottom w:val="none" w:sz="0" w:space="0" w:color="auto"/>
                        <w:right w:val="none" w:sz="0" w:space="0" w:color="auto"/>
                      </w:divBdr>
                      <w:divsChild>
                        <w:div w:id="63720052">
                          <w:marLeft w:val="0"/>
                          <w:marRight w:val="0"/>
                          <w:marTop w:val="0"/>
                          <w:marBottom w:val="0"/>
                          <w:divBdr>
                            <w:top w:val="none" w:sz="0" w:space="0" w:color="auto"/>
                            <w:left w:val="none" w:sz="0" w:space="0" w:color="auto"/>
                            <w:bottom w:val="none" w:sz="0" w:space="0" w:color="auto"/>
                            <w:right w:val="none" w:sz="0" w:space="0" w:color="auto"/>
                          </w:divBdr>
                          <w:divsChild>
                            <w:div w:id="1923953217">
                              <w:marLeft w:val="0"/>
                              <w:marRight w:val="0"/>
                              <w:marTop w:val="0"/>
                              <w:marBottom w:val="0"/>
                              <w:divBdr>
                                <w:top w:val="none" w:sz="0" w:space="0" w:color="auto"/>
                                <w:left w:val="none" w:sz="0" w:space="0" w:color="auto"/>
                                <w:bottom w:val="none" w:sz="0" w:space="0" w:color="auto"/>
                                <w:right w:val="none" w:sz="0" w:space="0" w:color="auto"/>
                              </w:divBdr>
                              <w:divsChild>
                                <w:div w:id="1255364627">
                                  <w:marLeft w:val="0"/>
                                  <w:marRight w:val="0"/>
                                  <w:marTop w:val="0"/>
                                  <w:marBottom w:val="0"/>
                                  <w:divBdr>
                                    <w:top w:val="none" w:sz="0" w:space="0" w:color="auto"/>
                                    <w:left w:val="none" w:sz="0" w:space="0" w:color="auto"/>
                                    <w:bottom w:val="none" w:sz="0" w:space="0" w:color="auto"/>
                                    <w:right w:val="none" w:sz="0" w:space="0" w:color="auto"/>
                                  </w:divBdr>
                                  <w:divsChild>
                                    <w:div w:id="1133255821">
                                      <w:marLeft w:val="0"/>
                                      <w:marRight w:val="0"/>
                                      <w:marTop w:val="0"/>
                                      <w:marBottom w:val="0"/>
                                      <w:divBdr>
                                        <w:top w:val="none" w:sz="0" w:space="0" w:color="auto"/>
                                        <w:left w:val="none" w:sz="0" w:space="0" w:color="auto"/>
                                        <w:bottom w:val="none" w:sz="0" w:space="0" w:color="auto"/>
                                        <w:right w:val="none" w:sz="0" w:space="0" w:color="auto"/>
                                      </w:divBdr>
                                      <w:divsChild>
                                        <w:div w:id="1995448791">
                                          <w:marLeft w:val="0"/>
                                          <w:marRight w:val="0"/>
                                          <w:marTop w:val="0"/>
                                          <w:marBottom w:val="0"/>
                                          <w:divBdr>
                                            <w:top w:val="none" w:sz="0" w:space="0" w:color="auto"/>
                                            <w:left w:val="none" w:sz="0" w:space="0" w:color="auto"/>
                                            <w:bottom w:val="none" w:sz="0" w:space="0" w:color="auto"/>
                                            <w:right w:val="none" w:sz="0" w:space="0" w:color="auto"/>
                                          </w:divBdr>
                                          <w:divsChild>
                                            <w:div w:id="334768127">
                                              <w:marLeft w:val="0"/>
                                              <w:marRight w:val="0"/>
                                              <w:marTop w:val="0"/>
                                              <w:marBottom w:val="0"/>
                                              <w:divBdr>
                                                <w:top w:val="none" w:sz="0" w:space="0" w:color="auto"/>
                                                <w:left w:val="none" w:sz="0" w:space="0" w:color="auto"/>
                                                <w:bottom w:val="none" w:sz="0" w:space="0" w:color="auto"/>
                                                <w:right w:val="none" w:sz="0" w:space="0" w:color="auto"/>
                                              </w:divBdr>
                                              <w:divsChild>
                                                <w:div w:id="683943442">
                                                  <w:marLeft w:val="240"/>
                                                  <w:marRight w:val="0"/>
                                                  <w:marTop w:val="0"/>
                                                  <w:marBottom w:val="0"/>
                                                  <w:divBdr>
                                                    <w:top w:val="none" w:sz="0" w:space="0" w:color="auto"/>
                                                    <w:left w:val="none" w:sz="0" w:space="0" w:color="auto"/>
                                                    <w:bottom w:val="none" w:sz="0" w:space="0" w:color="auto"/>
                                                    <w:right w:val="none" w:sz="0" w:space="0" w:color="auto"/>
                                                  </w:divBdr>
                                                  <w:divsChild>
                                                    <w:div w:id="1624340679">
                                                      <w:marLeft w:val="0"/>
                                                      <w:marRight w:val="0"/>
                                                      <w:marTop w:val="0"/>
                                                      <w:marBottom w:val="0"/>
                                                      <w:divBdr>
                                                        <w:top w:val="none" w:sz="0" w:space="0" w:color="auto"/>
                                                        <w:left w:val="none" w:sz="0" w:space="0" w:color="auto"/>
                                                        <w:bottom w:val="none" w:sz="0" w:space="0" w:color="auto"/>
                                                        <w:right w:val="none" w:sz="0" w:space="0" w:color="auto"/>
                                                      </w:divBdr>
                                                      <w:divsChild>
                                                        <w:div w:id="1061171642">
                                                          <w:marLeft w:val="0"/>
                                                          <w:marRight w:val="0"/>
                                                          <w:marTop w:val="0"/>
                                                          <w:marBottom w:val="0"/>
                                                          <w:divBdr>
                                                            <w:top w:val="none" w:sz="0" w:space="0" w:color="auto"/>
                                                            <w:left w:val="none" w:sz="0" w:space="0" w:color="auto"/>
                                                            <w:bottom w:val="none" w:sz="0" w:space="0" w:color="auto"/>
                                                            <w:right w:val="none" w:sz="0" w:space="0" w:color="auto"/>
                                                          </w:divBdr>
                                                          <w:divsChild>
                                                            <w:div w:id="2035768873">
                                                              <w:marLeft w:val="0"/>
                                                              <w:marRight w:val="0"/>
                                                              <w:marTop w:val="0"/>
                                                              <w:marBottom w:val="0"/>
                                                              <w:divBdr>
                                                                <w:top w:val="none" w:sz="0" w:space="0" w:color="auto"/>
                                                                <w:left w:val="none" w:sz="0" w:space="0" w:color="auto"/>
                                                                <w:bottom w:val="none" w:sz="0" w:space="0" w:color="auto"/>
                                                                <w:right w:val="none" w:sz="0" w:space="0" w:color="auto"/>
                                                              </w:divBdr>
                                                              <w:divsChild>
                                                                <w:div w:id="580262408">
                                                                  <w:marLeft w:val="0"/>
                                                                  <w:marRight w:val="0"/>
                                                                  <w:marTop w:val="0"/>
                                                                  <w:marBottom w:val="0"/>
                                                                  <w:divBdr>
                                                                    <w:top w:val="none" w:sz="0" w:space="0" w:color="auto"/>
                                                                    <w:left w:val="none" w:sz="0" w:space="0" w:color="auto"/>
                                                                    <w:bottom w:val="none" w:sz="0" w:space="0" w:color="auto"/>
                                                                    <w:right w:val="none" w:sz="0" w:space="0" w:color="auto"/>
                                                                  </w:divBdr>
                                                                </w:div>
                                                              </w:divsChild>
                                                            </w:div>
                                                            <w:div w:id="1715301547">
                                                              <w:marLeft w:val="0"/>
                                                              <w:marRight w:val="0"/>
                                                              <w:marTop w:val="0"/>
                                                              <w:marBottom w:val="0"/>
                                                              <w:divBdr>
                                                                <w:top w:val="none" w:sz="0" w:space="0" w:color="auto"/>
                                                                <w:left w:val="none" w:sz="0" w:space="0" w:color="auto"/>
                                                                <w:bottom w:val="none" w:sz="0" w:space="0" w:color="auto"/>
                                                                <w:right w:val="none" w:sz="0" w:space="0" w:color="auto"/>
                                                              </w:divBdr>
                                                            </w:div>
                                                            <w:div w:id="2092041898">
                                                              <w:marLeft w:val="0"/>
                                                              <w:marRight w:val="0"/>
                                                              <w:marTop w:val="0"/>
                                                              <w:marBottom w:val="0"/>
                                                              <w:divBdr>
                                                                <w:top w:val="none" w:sz="0" w:space="0" w:color="auto"/>
                                                                <w:left w:val="none" w:sz="0" w:space="0" w:color="auto"/>
                                                                <w:bottom w:val="none" w:sz="0" w:space="0" w:color="auto"/>
                                                                <w:right w:val="none" w:sz="0" w:space="0" w:color="auto"/>
                                                              </w:divBdr>
                                                              <w:divsChild>
                                                                <w:div w:id="1885294490">
                                                                  <w:marLeft w:val="0"/>
                                                                  <w:marRight w:val="0"/>
                                                                  <w:marTop w:val="375"/>
                                                                  <w:marBottom w:val="0"/>
                                                                  <w:divBdr>
                                                                    <w:top w:val="single" w:sz="6" w:space="0" w:color="31A3D3"/>
                                                                    <w:left w:val="none" w:sz="0" w:space="0" w:color="auto"/>
                                                                    <w:bottom w:val="none" w:sz="0" w:space="0" w:color="auto"/>
                                                                    <w:right w:val="none" w:sz="0" w:space="0" w:color="auto"/>
                                                                  </w:divBdr>
                                                                  <w:divsChild>
                                                                    <w:div w:id="1643971440">
                                                                      <w:marLeft w:val="0"/>
                                                                      <w:marRight w:val="0"/>
                                                                      <w:marTop w:val="0"/>
                                                                      <w:marBottom w:val="0"/>
                                                                      <w:divBdr>
                                                                        <w:top w:val="none" w:sz="0" w:space="0" w:color="auto"/>
                                                                        <w:left w:val="none" w:sz="0" w:space="0" w:color="auto"/>
                                                                        <w:bottom w:val="none" w:sz="0" w:space="0" w:color="auto"/>
                                                                        <w:right w:val="none" w:sz="0" w:space="0" w:color="auto"/>
                                                                      </w:divBdr>
                                                                    </w:div>
                                                                    <w:div w:id="1824541727">
                                                                      <w:marLeft w:val="0"/>
                                                                      <w:marRight w:val="0"/>
                                                                      <w:marTop w:val="0"/>
                                                                      <w:marBottom w:val="0"/>
                                                                      <w:divBdr>
                                                                        <w:top w:val="none" w:sz="0" w:space="0" w:color="auto"/>
                                                                        <w:left w:val="none" w:sz="0" w:space="0" w:color="auto"/>
                                                                        <w:bottom w:val="none" w:sz="0" w:space="0" w:color="auto"/>
                                                                        <w:right w:val="none" w:sz="0" w:space="0" w:color="auto"/>
                                                                      </w:divBdr>
                                                                    </w:div>
                                                                  </w:divsChild>
                                                                </w:div>
                                                                <w:div w:id="608701550">
                                                                  <w:marLeft w:val="0"/>
                                                                  <w:marRight w:val="0"/>
                                                                  <w:marTop w:val="0"/>
                                                                  <w:marBottom w:val="0"/>
                                                                  <w:divBdr>
                                                                    <w:top w:val="none" w:sz="0" w:space="0" w:color="auto"/>
                                                                    <w:left w:val="none" w:sz="0" w:space="0" w:color="auto"/>
                                                                    <w:bottom w:val="none" w:sz="0" w:space="0" w:color="auto"/>
                                                                    <w:right w:val="none" w:sz="0" w:space="0" w:color="auto"/>
                                                                  </w:divBdr>
                                                                  <w:divsChild>
                                                                    <w:div w:id="1993489186">
                                                                      <w:marLeft w:val="0"/>
                                                                      <w:marRight w:val="0"/>
                                                                      <w:marTop w:val="375"/>
                                                                      <w:marBottom w:val="0"/>
                                                                      <w:divBdr>
                                                                        <w:top w:val="single" w:sz="6" w:space="0" w:color="31A3D3"/>
                                                                        <w:left w:val="none" w:sz="0" w:space="0" w:color="auto"/>
                                                                        <w:bottom w:val="none" w:sz="0" w:space="0" w:color="auto"/>
                                                                        <w:right w:val="none" w:sz="0" w:space="0" w:color="auto"/>
                                                                      </w:divBdr>
                                                                      <w:divsChild>
                                                                        <w:div w:id="31275817">
                                                                          <w:marLeft w:val="0"/>
                                                                          <w:marRight w:val="0"/>
                                                                          <w:marTop w:val="0"/>
                                                                          <w:marBottom w:val="0"/>
                                                                          <w:divBdr>
                                                                            <w:top w:val="none" w:sz="0" w:space="0" w:color="auto"/>
                                                                            <w:left w:val="none" w:sz="0" w:space="0" w:color="auto"/>
                                                                            <w:bottom w:val="none" w:sz="0" w:space="0" w:color="auto"/>
                                                                            <w:right w:val="none" w:sz="0" w:space="0" w:color="auto"/>
                                                                          </w:divBdr>
                                                                        </w:div>
                                                                        <w:div w:id="87689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72433">
                                                                  <w:marLeft w:val="0"/>
                                                                  <w:marRight w:val="0"/>
                                                                  <w:marTop w:val="0"/>
                                                                  <w:marBottom w:val="0"/>
                                                                  <w:divBdr>
                                                                    <w:top w:val="none" w:sz="0" w:space="0" w:color="auto"/>
                                                                    <w:left w:val="none" w:sz="0" w:space="0" w:color="auto"/>
                                                                    <w:bottom w:val="none" w:sz="0" w:space="0" w:color="auto"/>
                                                                    <w:right w:val="none" w:sz="0" w:space="0" w:color="auto"/>
                                                                  </w:divBdr>
                                                                  <w:divsChild>
                                                                    <w:div w:id="1117799290">
                                                                      <w:marLeft w:val="0"/>
                                                                      <w:marRight w:val="0"/>
                                                                      <w:marTop w:val="375"/>
                                                                      <w:marBottom w:val="0"/>
                                                                      <w:divBdr>
                                                                        <w:top w:val="single" w:sz="6" w:space="0" w:color="31A3D3"/>
                                                                        <w:left w:val="none" w:sz="0" w:space="0" w:color="auto"/>
                                                                        <w:bottom w:val="none" w:sz="0" w:space="0" w:color="auto"/>
                                                                        <w:right w:val="none" w:sz="0" w:space="0" w:color="auto"/>
                                                                      </w:divBdr>
                                                                      <w:divsChild>
                                                                        <w:div w:id="2054038609">
                                                                          <w:marLeft w:val="0"/>
                                                                          <w:marRight w:val="0"/>
                                                                          <w:marTop w:val="0"/>
                                                                          <w:marBottom w:val="0"/>
                                                                          <w:divBdr>
                                                                            <w:top w:val="none" w:sz="0" w:space="0" w:color="auto"/>
                                                                            <w:left w:val="none" w:sz="0" w:space="0" w:color="auto"/>
                                                                            <w:bottom w:val="none" w:sz="0" w:space="0" w:color="auto"/>
                                                                            <w:right w:val="none" w:sz="0" w:space="0" w:color="auto"/>
                                                                          </w:divBdr>
                                                                        </w:div>
                                                                        <w:div w:id="119905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22104">
                                                                  <w:marLeft w:val="0"/>
                                                                  <w:marRight w:val="0"/>
                                                                  <w:marTop w:val="0"/>
                                                                  <w:marBottom w:val="0"/>
                                                                  <w:divBdr>
                                                                    <w:top w:val="none" w:sz="0" w:space="0" w:color="auto"/>
                                                                    <w:left w:val="none" w:sz="0" w:space="0" w:color="auto"/>
                                                                    <w:bottom w:val="none" w:sz="0" w:space="0" w:color="auto"/>
                                                                    <w:right w:val="none" w:sz="0" w:space="0" w:color="auto"/>
                                                                  </w:divBdr>
                                                                  <w:divsChild>
                                                                    <w:div w:id="1020854962">
                                                                      <w:marLeft w:val="0"/>
                                                                      <w:marRight w:val="0"/>
                                                                      <w:marTop w:val="375"/>
                                                                      <w:marBottom w:val="0"/>
                                                                      <w:divBdr>
                                                                        <w:top w:val="single" w:sz="6" w:space="0" w:color="31A3D3"/>
                                                                        <w:left w:val="none" w:sz="0" w:space="0" w:color="auto"/>
                                                                        <w:bottom w:val="none" w:sz="0" w:space="0" w:color="auto"/>
                                                                        <w:right w:val="none" w:sz="0" w:space="0" w:color="auto"/>
                                                                      </w:divBdr>
                                                                      <w:divsChild>
                                                                        <w:div w:id="1054349532">
                                                                          <w:marLeft w:val="0"/>
                                                                          <w:marRight w:val="0"/>
                                                                          <w:marTop w:val="0"/>
                                                                          <w:marBottom w:val="0"/>
                                                                          <w:divBdr>
                                                                            <w:top w:val="none" w:sz="0" w:space="0" w:color="auto"/>
                                                                            <w:left w:val="none" w:sz="0" w:space="0" w:color="auto"/>
                                                                            <w:bottom w:val="none" w:sz="0" w:space="0" w:color="auto"/>
                                                                            <w:right w:val="none" w:sz="0" w:space="0" w:color="auto"/>
                                                                          </w:divBdr>
                                                                        </w:div>
                                                                        <w:div w:id="103608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441887">
                                                                  <w:marLeft w:val="0"/>
                                                                  <w:marRight w:val="0"/>
                                                                  <w:marTop w:val="0"/>
                                                                  <w:marBottom w:val="0"/>
                                                                  <w:divBdr>
                                                                    <w:top w:val="none" w:sz="0" w:space="0" w:color="auto"/>
                                                                    <w:left w:val="none" w:sz="0" w:space="0" w:color="auto"/>
                                                                    <w:bottom w:val="none" w:sz="0" w:space="0" w:color="auto"/>
                                                                    <w:right w:val="none" w:sz="0" w:space="0" w:color="auto"/>
                                                                  </w:divBdr>
                                                                  <w:divsChild>
                                                                    <w:div w:id="8434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138902">
                                                          <w:marLeft w:val="0"/>
                                                          <w:marRight w:val="0"/>
                                                          <w:marTop w:val="0"/>
                                                          <w:marBottom w:val="0"/>
                                                          <w:divBdr>
                                                            <w:top w:val="none" w:sz="0" w:space="0" w:color="auto"/>
                                                            <w:left w:val="none" w:sz="0" w:space="0" w:color="auto"/>
                                                            <w:bottom w:val="none" w:sz="0" w:space="0" w:color="auto"/>
                                                            <w:right w:val="none" w:sz="0" w:space="0" w:color="auto"/>
                                                          </w:divBdr>
                                                          <w:divsChild>
                                                            <w:div w:id="1212888512">
                                                              <w:marLeft w:val="0"/>
                                                              <w:marRight w:val="0"/>
                                                              <w:marTop w:val="0"/>
                                                              <w:marBottom w:val="0"/>
                                                              <w:divBdr>
                                                                <w:top w:val="none" w:sz="0" w:space="0" w:color="auto"/>
                                                                <w:left w:val="none" w:sz="0" w:space="0" w:color="auto"/>
                                                                <w:bottom w:val="none" w:sz="0" w:space="0" w:color="auto"/>
                                                                <w:right w:val="none" w:sz="0" w:space="0" w:color="auto"/>
                                                              </w:divBdr>
                                                              <w:divsChild>
                                                                <w:div w:id="1247836474">
                                                                  <w:marLeft w:val="0"/>
                                                                  <w:marRight w:val="0"/>
                                                                  <w:marTop w:val="240"/>
                                                                  <w:marBottom w:val="0"/>
                                                                  <w:divBdr>
                                                                    <w:top w:val="none" w:sz="0" w:space="0" w:color="auto"/>
                                                                    <w:left w:val="none" w:sz="0" w:space="0" w:color="auto"/>
                                                                    <w:bottom w:val="none" w:sz="0" w:space="0" w:color="auto"/>
                                                                    <w:right w:val="none" w:sz="0" w:space="0" w:color="auto"/>
                                                                  </w:divBdr>
                                                                  <w:divsChild>
                                                                    <w:div w:id="117947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75344">
                                                              <w:marLeft w:val="0"/>
                                                              <w:marRight w:val="0"/>
                                                              <w:marTop w:val="0"/>
                                                              <w:marBottom w:val="0"/>
                                                              <w:divBdr>
                                                                <w:top w:val="none" w:sz="0" w:space="0" w:color="auto"/>
                                                                <w:left w:val="none" w:sz="0" w:space="0" w:color="auto"/>
                                                                <w:bottom w:val="none" w:sz="0" w:space="0" w:color="auto"/>
                                                                <w:right w:val="none" w:sz="0" w:space="0" w:color="auto"/>
                                                              </w:divBdr>
                                                            </w:div>
                                                            <w:div w:id="694884331">
                                                              <w:marLeft w:val="0"/>
                                                              <w:marRight w:val="0"/>
                                                              <w:marTop w:val="375"/>
                                                              <w:marBottom w:val="0"/>
                                                              <w:divBdr>
                                                                <w:top w:val="single" w:sz="6" w:space="0" w:color="31A3D3"/>
                                                                <w:left w:val="none" w:sz="0" w:space="0" w:color="auto"/>
                                                                <w:bottom w:val="none" w:sz="0" w:space="0" w:color="auto"/>
                                                                <w:right w:val="none" w:sz="0" w:space="0" w:color="auto"/>
                                                              </w:divBdr>
                                                              <w:divsChild>
                                                                <w:div w:id="939945903">
                                                                  <w:marLeft w:val="0"/>
                                                                  <w:marRight w:val="0"/>
                                                                  <w:marTop w:val="0"/>
                                                                  <w:marBottom w:val="0"/>
                                                                  <w:divBdr>
                                                                    <w:top w:val="none" w:sz="0" w:space="0" w:color="auto"/>
                                                                    <w:left w:val="none" w:sz="0" w:space="0" w:color="auto"/>
                                                                    <w:bottom w:val="none" w:sz="0" w:space="0" w:color="auto"/>
                                                                    <w:right w:val="none" w:sz="0" w:space="0" w:color="auto"/>
                                                                  </w:divBdr>
                                                                </w:div>
                                                                <w:div w:id="63834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24124540">
      <w:bodyDiv w:val="1"/>
      <w:marLeft w:val="0"/>
      <w:marRight w:val="0"/>
      <w:marTop w:val="0"/>
      <w:marBottom w:val="0"/>
      <w:divBdr>
        <w:top w:val="none" w:sz="0" w:space="0" w:color="auto"/>
        <w:left w:val="none" w:sz="0" w:space="0" w:color="auto"/>
        <w:bottom w:val="none" w:sz="0" w:space="0" w:color="auto"/>
        <w:right w:val="none" w:sz="0" w:space="0" w:color="auto"/>
      </w:divBdr>
      <w:divsChild>
        <w:div w:id="869951406">
          <w:marLeft w:val="0"/>
          <w:marRight w:val="0"/>
          <w:marTop w:val="0"/>
          <w:marBottom w:val="0"/>
          <w:divBdr>
            <w:top w:val="none" w:sz="0" w:space="0" w:color="auto"/>
            <w:left w:val="single" w:sz="6" w:space="0" w:color="EDEFE8"/>
            <w:bottom w:val="single" w:sz="6" w:space="0" w:color="EDEFE8"/>
            <w:right w:val="single" w:sz="6" w:space="0" w:color="EDEFE8"/>
          </w:divBdr>
          <w:divsChild>
            <w:div w:id="1891376798">
              <w:marLeft w:val="0"/>
              <w:marRight w:val="0"/>
              <w:marTop w:val="0"/>
              <w:marBottom w:val="0"/>
              <w:divBdr>
                <w:top w:val="none" w:sz="0" w:space="0" w:color="auto"/>
                <w:left w:val="none" w:sz="0" w:space="0" w:color="auto"/>
                <w:bottom w:val="none" w:sz="0" w:space="0" w:color="auto"/>
                <w:right w:val="none" w:sz="0" w:space="0" w:color="auto"/>
              </w:divBdr>
              <w:divsChild>
                <w:div w:id="1558054618">
                  <w:marLeft w:val="0"/>
                  <w:marRight w:val="0"/>
                  <w:marTop w:val="0"/>
                  <w:marBottom w:val="0"/>
                  <w:divBdr>
                    <w:top w:val="none" w:sz="0" w:space="0" w:color="auto"/>
                    <w:left w:val="single" w:sz="6" w:space="0" w:color="EDEFE8"/>
                    <w:bottom w:val="single" w:sz="6" w:space="0" w:color="EDEFE8"/>
                    <w:right w:val="single" w:sz="6" w:space="0" w:color="EDEFE8"/>
                  </w:divBdr>
                  <w:divsChild>
                    <w:div w:id="1024595852">
                      <w:marLeft w:val="0"/>
                      <w:marRight w:val="0"/>
                      <w:marTop w:val="0"/>
                      <w:marBottom w:val="0"/>
                      <w:divBdr>
                        <w:top w:val="none" w:sz="0" w:space="0" w:color="auto"/>
                        <w:left w:val="none" w:sz="0" w:space="0" w:color="auto"/>
                        <w:bottom w:val="none" w:sz="0" w:space="0" w:color="auto"/>
                        <w:right w:val="none" w:sz="0" w:space="0" w:color="auto"/>
                      </w:divBdr>
                      <w:divsChild>
                        <w:div w:id="1626277653">
                          <w:marLeft w:val="0"/>
                          <w:marRight w:val="0"/>
                          <w:marTop w:val="0"/>
                          <w:marBottom w:val="0"/>
                          <w:divBdr>
                            <w:top w:val="none" w:sz="0" w:space="0" w:color="auto"/>
                            <w:left w:val="none" w:sz="0" w:space="0" w:color="auto"/>
                            <w:bottom w:val="none" w:sz="0" w:space="0" w:color="auto"/>
                            <w:right w:val="none" w:sz="0" w:space="0" w:color="auto"/>
                          </w:divBdr>
                          <w:divsChild>
                            <w:div w:id="497817444">
                              <w:marLeft w:val="0"/>
                              <w:marRight w:val="0"/>
                              <w:marTop w:val="0"/>
                              <w:marBottom w:val="0"/>
                              <w:divBdr>
                                <w:top w:val="none" w:sz="0" w:space="0" w:color="auto"/>
                                <w:left w:val="none" w:sz="0" w:space="0" w:color="auto"/>
                                <w:bottom w:val="none" w:sz="0" w:space="0" w:color="auto"/>
                                <w:right w:val="none" w:sz="0" w:space="0" w:color="auto"/>
                              </w:divBdr>
                              <w:divsChild>
                                <w:div w:id="870190715">
                                  <w:marLeft w:val="0"/>
                                  <w:marRight w:val="0"/>
                                  <w:marTop w:val="0"/>
                                  <w:marBottom w:val="0"/>
                                  <w:divBdr>
                                    <w:top w:val="none" w:sz="0" w:space="0" w:color="auto"/>
                                    <w:left w:val="none" w:sz="0" w:space="0" w:color="auto"/>
                                    <w:bottom w:val="none" w:sz="0" w:space="0" w:color="auto"/>
                                    <w:right w:val="none" w:sz="0" w:space="0" w:color="auto"/>
                                  </w:divBdr>
                                  <w:divsChild>
                                    <w:div w:id="555162834">
                                      <w:marLeft w:val="0"/>
                                      <w:marRight w:val="0"/>
                                      <w:marTop w:val="0"/>
                                      <w:marBottom w:val="0"/>
                                      <w:divBdr>
                                        <w:top w:val="none" w:sz="0" w:space="0" w:color="auto"/>
                                        <w:left w:val="none" w:sz="0" w:space="0" w:color="auto"/>
                                        <w:bottom w:val="none" w:sz="0" w:space="0" w:color="auto"/>
                                        <w:right w:val="none" w:sz="0" w:space="0" w:color="auto"/>
                                      </w:divBdr>
                                      <w:divsChild>
                                        <w:div w:id="1405224618">
                                          <w:marLeft w:val="0"/>
                                          <w:marRight w:val="0"/>
                                          <w:marTop w:val="0"/>
                                          <w:marBottom w:val="0"/>
                                          <w:divBdr>
                                            <w:top w:val="none" w:sz="0" w:space="0" w:color="auto"/>
                                            <w:left w:val="none" w:sz="0" w:space="0" w:color="auto"/>
                                            <w:bottom w:val="none" w:sz="0" w:space="0" w:color="auto"/>
                                            <w:right w:val="none" w:sz="0" w:space="0" w:color="auto"/>
                                          </w:divBdr>
                                          <w:divsChild>
                                            <w:div w:id="1735857856">
                                              <w:marLeft w:val="0"/>
                                              <w:marRight w:val="0"/>
                                              <w:marTop w:val="0"/>
                                              <w:marBottom w:val="0"/>
                                              <w:divBdr>
                                                <w:top w:val="none" w:sz="0" w:space="0" w:color="auto"/>
                                                <w:left w:val="none" w:sz="0" w:space="0" w:color="auto"/>
                                                <w:bottom w:val="none" w:sz="0" w:space="0" w:color="auto"/>
                                                <w:right w:val="none" w:sz="0" w:space="0" w:color="auto"/>
                                              </w:divBdr>
                                              <w:divsChild>
                                                <w:div w:id="441220324">
                                                  <w:marLeft w:val="240"/>
                                                  <w:marRight w:val="0"/>
                                                  <w:marTop w:val="0"/>
                                                  <w:marBottom w:val="0"/>
                                                  <w:divBdr>
                                                    <w:top w:val="none" w:sz="0" w:space="0" w:color="auto"/>
                                                    <w:left w:val="none" w:sz="0" w:space="0" w:color="auto"/>
                                                    <w:bottom w:val="none" w:sz="0" w:space="0" w:color="auto"/>
                                                    <w:right w:val="none" w:sz="0" w:space="0" w:color="auto"/>
                                                  </w:divBdr>
                                                  <w:divsChild>
                                                    <w:div w:id="1617562285">
                                                      <w:marLeft w:val="0"/>
                                                      <w:marRight w:val="0"/>
                                                      <w:marTop w:val="0"/>
                                                      <w:marBottom w:val="0"/>
                                                      <w:divBdr>
                                                        <w:top w:val="none" w:sz="0" w:space="0" w:color="auto"/>
                                                        <w:left w:val="none" w:sz="0" w:space="0" w:color="auto"/>
                                                        <w:bottom w:val="none" w:sz="0" w:space="0" w:color="auto"/>
                                                        <w:right w:val="none" w:sz="0" w:space="0" w:color="auto"/>
                                                      </w:divBdr>
                                                      <w:divsChild>
                                                        <w:div w:id="577978303">
                                                          <w:marLeft w:val="0"/>
                                                          <w:marRight w:val="0"/>
                                                          <w:marTop w:val="96"/>
                                                          <w:marBottom w:val="0"/>
                                                          <w:divBdr>
                                                            <w:top w:val="none" w:sz="0" w:space="0" w:color="auto"/>
                                                            <w:left w:val="none" w:sz="0" w:space="0" w:color="auto"/>
                                                            <w:bottom w:val="none" w:sz="0" w:space="0" w:color="auto"/>
                                                            <w:right w:val="none" w:sz="0" w:space="0" w:color="auto"/>
                                                          </w:divBdr>
                                                          <w:divsChild>
                                                            <w:div w:id="1966277556">
                                                              <w:marLeft w:val="0"/>
                                                              <w:marRight w:val="0"/>
                                                              <w:marTop w:val="0"/>
                                                              <w:marBottom w:val="0"/>
                                                              <w:divBdr>
                                                                <w:top w:val="none" w:sz="0" w:space="0" w:color="auto"/>
                                                                <w:left w:val="none" w:sz="0" w:space="0" w:color="auto"/>
                                                                <w:bottom w:val="none" w:sz="0" w:space="0" w:color="auto"/>
                                                                <w:right w:val="none" w:sz="0" w:space="0" w:color="auto"/>
                                                              </w:divBdr>
                                                            </w:div>
                                                          </w:divsChild>
                                                        </w:div>
                                                        <w:div w:id="2012563495">
                                                          <w:marLeft w:val="0"/>
                                                          <w:marRight w:val="0"/>
                                                          <w:marTop w:val="96"/>
                                                          <w:marBottom w:val="0"/>
                                                          <w:divBdr>
                                                            <w:top w:val="none" w:sz="0" w:space="0" w:color="auto"/>
                                                            <w:left w:val="none" w:sz="0" w:space="0" w:color="auto"/>
                                                            <w:bottom w:val="none" w:sz="0" w:space="0" w:color="auto"/>
                                                            <w:right w:val="none" w:sz="0" w:space="0" w:color="auto"/>
                                                          </w:divBdr>
                                                          <w:divsChild>
                                                            <w:div w:id="611589752">
                                                              <w:marLeft w:val="0"/>
                                                              <w:marRight w:val="0"/>
                                                              <w:marTop w:val="0"/>
                                                              <w:marBottom w:val="0"/>
                                                              <w:divBdr>
                                                                <w:top w:val="none" w:sz="0" w:space="0" w:color="auto"/>
                                                                <w:left w:val="none" w:sz="0" w:space="0" w:color="auto"/>
                                                                <w:bottom w:val="none" w:sz="0" w:space="0" w:color="auto"/>
                                                                <w:right w:val="none" w:sz="0" w:space="0" w:color="auto"/>
                                                              </w:divBdr>
                                                            </w:div>
                                                          </w:divsChild>
                                                        </w:div>
                                                        <w:div w:id="1677027130">
                                                          <w:marLeft w:val="0"/>
                                                          <w:marRight w:val="0"/>
                                                          <w:marTop w:val="96"/>
                                                          <w:marBottom w:val="0"/>
                                                          <w:divBdr>
                                                            <w:top w:val="none" w:sz="0" w:space="0" w:color="auto"/>
                                                            <w:left w:val="none" w:sz="0" w:space="0" w:color="auto"/>
                                                            <w:bottom w:val="none" w:sz="0" w:space="0" w:color="auto"/>
                                                            <w:right w:val="none" w:sz="0" w:space="0" w:color="auto"/>
                                                          </w:divBdr>
                                                          <w:divsChild>
                                                            <w:div w:id="230389554">
                                                              <w:marLeft w:val="0"/>
                                                              <w:marRight w:val="0"/>
                                                              <w:marTop w:val="0"/>
                                                              <w:marBottom w:val="0"/>
                                                              <w:divBdr>
                                                                <w:top w:val="none" w:sz="0" w:space="0" w:color="auto"/>
                                                                <w:left w:val="none" w:sz="0" w:space="0" w:color="auto"/>
                                                                <w:bottom w:val="none" w:sz="0" w:space="0" w:color="auto"/>
                                                                <w:right w:val="none" w:sz="0" w:space="0" w:color="auto"/>
                                                              </w:divBdr>
                                                            </w:div>
                                                          </w:divsChild>
                                                        </w:div>
                                                        <w:div w:id="1463815543">
                                                          <w:marLeft w:val="0"/>
                                                          <w:marRight w:val="0"/>
                                                          <w:marTop w:val="96"/>
                                                          <w:marBottom w:val="0"/>
                                                          <w:divBdr>
                                                            <w:top w:val="none" w:sz="0" w:space="0" w:color="auto"/>
                                                            <w:left w:val="none" w:sz="0" w:space="0" w:color="auto"/>
                                                            <w:bottom w:val="none" w:sz="0" w:space="0" w:color="auto"/>
                                                            <w:right w:val="none" w:sz="0" w:space="0" w:color="auto"/>
                                                          </w:divBdr>
                                                          <w:divsChild>
                                                            <w:div w:id="1243023660">
                                                              <w:marLeft w:val="0"/>
                                                              <w:marRight w:val="0"/>
                                                              <w:marTop w:val="0"/>
                                                              <w:marBottom w:val="0"/>
                                                              <w:divBdr>
                                                                <w:top w:val="none" w:sz="0" w:space="0" w:color="auto"/>
                                                                <w:left w:val="none" w:sz="0" w:space="0" w:color="auto"/>
                                                                <w:bottom w:val="none" w:sz="0" w:space="0" w:color="auto"/>
                                                                <w:right w:val="none" w:sz="0" w:space="0" w:color="auto"/>
                                                              </w:divBdr>
                                                            </w:div>
                                                          </w:divsChild>
                                                        </w:div>
                                                        <w:div w:id="1109396079">
                                                          <w:marLeft w:val="0"/>
                                                          <w:marRight w:val="0"/>
                                                          <w:marTop w:val="96"/>
                                                          <w:marBottom w:val="0"/>
                                                          <w:divBdr>
                                                            <w:top w:val="none" w:sz="0" w:space="0" w:color="auto"/>
                                                            <w:left w:val="none" w:sz="0" w:space="0" w:color="auto"/>
                                                            <w:bottom w:val="none" w:sz="0" w:space="0" w:color="auto"/>
                                                            <w:right w:val="none" w:sz="0" w:space="0" w:color="auto"/>
                                                          </w:divBdr>
                                                          <w:divsChild>
                                                            <w:div w:id="61521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5703099">
      <w:bodyDiv w:val="1"/>
      <w:marLeft w:val="0"/>
      <w:marRight w:val="0"/>
      <w:marTop w:val="0"/>
      <w:marBottom w:val="0"/>
      <w:divBdr>
        <w:top w:val="none" w:sz="0" w:space="0" w:color="auto"/>
        <w:left w:val="none" w:sz="0" w:space="0" w:color="auto"/>
        <w:bottom w:val="none" w:sz="0" w:space="0" w:color="auto"/>
        <w:right w:val="none" w:sz="0" w:space="0" w:color="auto"/>
      </w:divBdr>
      <w:divsChild>
        <w:div w:id="1802844052">
          <w:marLeft w:val="0"/>
          <w:marRight w:val="0"/>
          <w:marTop w:val="0"/>
          <w:marBottom w:val="0"/>
          <w:divBdr>
            <w:top w:val="none" w:sz="0" w:space="0" w:color="auto"/>
            <w:left w:val="single" w:sz="6" w:space="0" w:color="EDEFE8"/>
            <w:bottom w:val="single" w:sz="6" w:space="0" w:color="EDEFE8"/>
            <w:right w:val="single" w:sz="6" w:space="0" w:color="EDEFE8"/>
          </w:divBdr>
          <w:divsChild>
            <w:div w:id="575820358">
              <w:marLeft w:val="0"/>
              <w:marRight w:val="0"/>
              <w:marTop w:val="0"/>
              <w:marBottom w:val="0"/>
              <w:divBdr>
                <w:top w:val="none" w:sz="0" w:space="0" w:color="auto"/>
                <w:left w:val="none" w:sz="0" w:space="0" w:color="auto"/>
                <w:bottom w:val="none" w:sz="0" w:space="0" w:color="auto"/>
                <w:right w:val="none" w:sz="0" w:space="0" w:color="auto"/>
              </w:divBdr>
              <w:divsChild>
                <w:div w:id="1058893629">
                  <w:marLeft w:val="0"/>
                  <w:marRight w:val="0"/>
                  <w:marTop w:val="0"/>
                  <w:marBottom w:val="0"/>
                  <w:divBdr>
                    <w:top w:val="none" w:sz="0" w:space="0" w:color="auto"/>
                    <w:left w:val="single" w:sz="6" w:space="0" w:color="EDEFE8"/>
                    <w:bottom w:val="single" w:sz="6" w:space="0" w:color="EDEFE8"/>
                    <w:right w:val="single" w:sz="6" w:space="0" w:color="EDEFE8"/>
                  </w:divBdr>
                  <w:divsChild>
                    <w:div w:id="2012098922">
                      <w:marLeft w:val="0"/>
                      <w:marRight w:val="0"/>
                      <w:marTop w:val="0"/>
                      <w:marBottom w:val="0"/>
                      <w:divBdr>
                        <w:top w:val="none" w:sz="0" w:space="0" w:color="auto"/>
                        <w:left w:val="none" w:sz="0" w:space="0" w:color="auto"/>
                        <w:bottom w:val="none" w:sz="0" w:space="0" w:color="auto"/>
                        <w:right w:val="none" w:sz="0" w:space="0" w:color="auto"/>
                      </w:divBdr>
                      <w:divsChild>
                        <w:div w:id="972909232">
                          <w:marLeft w:val="0"/>
                          <w:marRight w:val="0"/>
                          <w:marTop w:val="0"/>
                          <w:marBottom w:val="0"/>
                          <w:divBdr>
                            <w:top w:val="none" w:sz="0" w:space="0" w:color="auto"/>
                            <w:left w:val="none" w:sz="0" w:space="0" w:color="auto"/>
                            <w:bottom w:val="none" w:sz="0" w:space="0" w:color="auto"/>
                            <w:right w:val="none" w:sz="0" w:space="0" w:color="auto"/>
                          </w:divBdr>
                          <w:divsChild>
                            <w:div w:id="665010302">
                              <w:marLeft w:val="0"/>
                              <w:marRight w:val="0"/>
                              <w:marTop w:val="0"/>
                              <w:marBottom w:val="0"/>
                              <w:divBdr>
                                <w:top w:val="none" w:sz="0" w:space="0" w:color="auto"/>
                                <w:left w:val="none" w:sz="0" w:space="0" w:color="auto"/>
                                <w:bottom w:val="none" w:sz="0" w:space="0" w:color="auto"/>
                                <w:right w:val="none" w:sz="0" w:space="0" w:color="auto"/>
                              </w:divBdr>
                              <w:divsChild>
                                <w:div w:id="521238734">
                                  <w:marLeft w:val="0"/>
                                  <w:marRight w:val="0"/>
                                  <w:marTop w:val="0"/>
                                  <w:marBottom w:val="0"/>
                                  <w:divBdr>
                                    <w:top w:val="none" w:sz="0" w:space="0" w:color="auto"/>
                                    <w:left w:val="none" w:sz="0" w:space="0" w:color="auto"/>
                                    <w:bottom w:val="none" w:sz="0" w:space="0" w:color="auto"/>
                                    <w:right w:val="none" w:sz="0" w:space="0" w:color="auto"/>
                                  </w:divBdr>
                                  <w:divsChild>
                                    <w:div w:id="1520850330">
                                      <w:marLeft w:val="0"/>
                                      <w:marRight w:val="0"/>
                                      <w:marTop w:val="0"/>
                                      <w:marBottom w:val="0"/>
                                      <w:divBdr>
                                        <w:top w:val="none" w:sz="0" w:space="0" w:color="auto"/>
                                        <w:left w:val="none" w:sz="0" w:space="0" w:color="auto"/>
                                        <w:bottom w:val="none" w:sz="0" w:space="0" w:color="auto"/>
                                        <w:right w:val="none" w:sz="0" w:space="0" w:color="auto"/>
                                      </w:divBdr>
                                      <w:divsChild>
                                        <w:div w:id="986979706">
                                          <w:marLeft w:val="0"/>
                                          <w:marRight w:val="0"/>
                                          <w:marTop w:val="0"/>
                                          <w:marBottom w:val="0"/>
                                          <w:divBdr>
                                            <w:top w:val="none" w:sz="0" w:space="0" w:color="auto"/>
                                            <w:left w:val="none" w:sz="0" w:space="0" w:color="auto"/>
                                            <w:bottom w:val="none" w:sz="0" w:space="0" w:color="auto"/>
                                            <w:right w:val="none" w:sz="0" w:space="0" w:color="auto"/>
                                          </w:divBdr>
                                          <w:divsChild>
                                            <w:div w:id="1576083710">
                                              <w:marLeft w:val="0"/>
                                              <w:marRight w:val="0"/>
                                              <w:marTop w:val="0"/>
                                              <w:marBottom w:val="0"/>
                                              <w:divBdr>
                                                <w:top w:val="none" w:sz="0" w:space="0" w:color="auto"/>
                                                <w:left w:val="none" w:sz="0" w:space="0" w:color="auto"/>
                                                <w:bottom w:val="none" w:sz="0" w:space="0" w:color="auto"/>
                                                <w:right w:val="none" w:sz="0" w:space="0" w:color="auto"/>
                                              </w:divBdr>
                                              <w:divsChild>
                                                <w:div w:id="1845633092">
                                                  <w:marLeft w:val="240"/>
                                                  <w:marRight w:val="0"/>
                                                  <w:marTop w:val="0"/>
                                                  <w:marBottom w:val="0"/>
                                                  <w:divBdr>
                                                    <w:top w:val="none" w:sz="0" w:space="0" w:color="auto"/>
                                                    <w:left w:val="none" w:sz="0" w:space="0" w:color="auto"/>
                                                    <w:bottom w:val="none" w:sz="0" w:space="0" w:color="auto"/>
                                                    <w:right w:val="none" w:sz="0" w:space="0" w:color="auto"/>
                                                  </w:divBdr>
                                                  <w:divsChild>
                                                    <w:div w:id="553397808">
                                                      <w:marLeft w:val="0"/>
                                                      <w:marRight w:val="0"/>
                                                      <w:marTop w:val="0"/>
                                                      <w:marBottom w:val="0"/>
                                                      <w:divBdr>
                                                        <w:top w:val="none" w:sz="0" w:space="0" w:color="auto"/>
                                                        <w:left w:val="none" w:sz="0" w:space="0" w:color="auto"/>
                                                        <w:bottom w:val="none" w:sz="0" w:space="0" w:color="auto"/>
                                                        <w:right w:val="none" w:sz="0" w:space="0" w:color="auto"/>
                                                      </w:divBdr>
                                                      <w:divsChild>
                                                        <w:div w:id="1859350009">
                                                          <w:marLeft w:val="240"/>
                                                          <w:marRight w:val="0"/>
                                                          <w:marTop w:val="240"/>
                                                          <w:marBottom w:val="0"/>
                                                          <w:divBdr>
                                                            <w:top w:val="none" w:sz="0" w:space="0" w:color="auto"/>
                                                            <w:left w:val="none" w:sz="0" w:space="0" w:color="auto"/>
                                                            <w:bottom w:val="none" w:sz="0" w:space="0" w:color="auto"/>
                                                            <w:right w:val="none" w:sz="0" w:space="0" w:color="auto"/>
                                                          </w:divBdr>
                                                          <w:divsChild>
                                                            <w:div w:id="119038896">
                                                              <w:marLeft w:val="0"/>
                                                              <w:marRight w:val="0"/>
                                                              <w:marTop w:val="375"/>
                                                              <w:marBottom w:val="0"/>
                                                              <w:divBdr>
                                                                <w:top w:val="single" w:sz="6" w:space="0" w:color="31A3D3"/>
                                                                <w:left w:val="none" w:sz="0" w:space="0" w:color="auto"/>
                                                                <w:bottom w:val="none" w:sz="0" w:space="0" w:color="auto"/>
                                                                <w:right w:val="none" w:sz="0" w:space="0" w:color="auto"/>
                                                              </w:divBdr>
                                                              <w:divsChild>
                                                                <w:div w:id="143544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34994504">
      <w:bodyDiv w:val="1"/>
      <w:marLeft w:val="0"/>
      <w:marRight w:val="0"/>
      <w:marTop w:val="0"/>
      <w:marBottom w:val="0"/>
      <w:divBdr>
        <w:top w:val="none" w:sz="0" w:space="0" w:color="auto"/>
        <w:left w:val="none" w:sz="0" w:space="0" w:color="auto"/>
        <w:bottom w:val="none" w:sz="0" w:space="0" w:color="auto"/>
        <w:right w:val="none" w:sz="0" w:space="0" w:color="auto"/>
      </w:divBdr>
      <w:divsChild>
        <w:div w:id="1258827240">
          <w:marLeft w:val="0"/>
          <w:marRight w:val="0"/>
          <w:marTop w:val="0"/>
          <w:marBottom w:val="0"/>
          <w:divBdr>
            <w:top w:val="none" w:sz="0" w:space="0" w:color="auto"/>
            <w:left w:val="single" w:sz="6" w:space="0" w:color="EDEFE8"/>
            <w:bottom w:val="single" w:sz="6" w:space="0" w:color="EDEFE8"/>
            <w:right w:val="single" w:sz="6" w:space="0" w:color="EDEFE8"/>
          </w:divBdr>
          <w:divsChild>
            <w:div w:id="2021589925">
              <w:marLeft w:val="0"/>
              <w:marRight w:val="0"/>
              <w:marTop w:val="0"/>
              <w:marBottom w:val="0"/>
              <w:divBdr>
                <w:top w:val="none" w:sz="0" w:space="0" w:color="auto"/>
                <w:left w:val="none" w:sz="0" w:space="0" w:color="auto"/>
                <w:bottom w:val="none" w:sz="0" w:space="0" w:color="auto"/>
                <w:right w:val="none" w:sz="0" w:space="0" w:color="auto"/>
              </w:divBdr>
              <w:divsChild>
                <w:div w:id="298609938">
                  <w:marLeft w:val="0"/>
                  <w:marRight w:val="0"/>
                  <w:marTop w:val="0"/>
                  <w:marBottom w:val="0"/>
                  <w:divBdr>
                    <w:top w:val="none" w:sz="0" w:space="0" w:color="auto"/>
                    <w:left w:val="single" w:sz="6" w:space="0" w:color="EDEFE8"/>
                    <w:bottom w:val="single" w:sz="6" w:space="0" w:color="EDEFE8"/>
                    <w:right w:val="single" w:sz="6" w:space="0" w:color="EDEFE8"/>
                  </w:divBdr>
                  <w:divsChild>
                    <w:div w:id="1207445737">
                      <w:marLeft w:val="0"/>
                      <w:marRight w:val="0"/>
                      <w:marTop w:val="0"/>
                      <w:marBottom w:val="0"/>
                      <w:divBdr>
                        <w:top w:val="none" w:sz="0" w:space="0" w:color="auto"/>
                        <w:left w:val="none" w:sz="0" w:space="0" w:color="auto"/>
                        <w:bottom w:val="none" w:sz="0" w:space="0" w:color="auto"/>
                        <w:right w:val="none" w:sz="0" w:space="0" w:color="auto"/>
                      </w:divBdr>
                      <w:divsChild>
                        <w:div w:id="826214289">
                          <w:marLeft w:val="0"/>
                          <w:marRight w:val="0"/>
                          <w:marTop w:val="0"/>
                          <w:marBottom w:val="0"/>
                          <w:divBdr>
                            <w:top w:val="none" w:sz="0" w:space="0" w:color="auto"/>
                            <w:left w:val="none" w:sz="0" w:space="0" w:color="auto"/>
                            <w:bottom w:val="none" w:sz="0" w:space="0" w:color="auto"/>
                            <w:right w:val="none" w:sz="0" w:space="0" w:color="auto"/>
                          </w:divBdr>
                          <w:divsChild>
                            <w:div w:id="884954152">
                              <w:marLeft w:val="0"/>
                              <w:marRight w:val="0"/>
                              <w:marTop w:val="0"/>
                              <w:marBottom w:val="0"/>
                              <w:divBdr>
                                <w:top w:val="none" w:sz="0" w:space="0" w:color="auto"/>
                                <w:left w:val="none" w:sz="0" w:space="0" w:color="auto"/>
                                <w:bottom w:val="none" w:sz="0" w:space="0" w:color="auto"/>
                                <w:right w:val="none" w:sz="0" w:space="0" w:color="auto"/>
                              </w:divBdr>
                              <w:divsChild>
                                <w:div w:id="88234765">
                                  <w:marLeft w:val="0"/>
                                  <w:marRight w:val="0"/>
                                  <w:marTop w:val="0"/>
                                  <w:marBottom w:val="0"/>
                                  <w:divBdr>
                                    <w:top w:val="none" w:sz="0" w:space="0" w:color="auto"/>
                                    <w:left w:val="none" w:sz="0" w:space="0" w:color="auto"/>
                                    <w:bottom w:val="none" w:sz="0" w:space="0" w:color="auto"/>
                                    <w:right w:val="none" w:sz="0" w:space="0" w:color="auto"/>
                                  </w:divBdr>
                                  <w:divsChild>
                                    <w:div w:id="471486209">
                                      <w:marLeft w:val="0"/>
                                      <w:marRight w:val="0"/>
                                      <w:marTop w:val="0"/>
                                      <w:marBottom w:val="0"/>
                                      <w:divBdr>
                                        <w:top w:val="none" w:sz="0" w:space="0" w:color="auto"/>
                                        <w:left w:val="none" w:sz="0" w:space="0" w:color="auto"/>
                                        <w:bottom w:val="none" w:sz="0" w:space="0" w:color="auto"/>
                                        <w:right w:val="none" w:sz="0" w:space="0" w:color="auto"/>
                                      </w:divBdr>
                                      <w:divsChild>
                                        <w:div w:id="2068257237">
                                          <w:marLeft w:val="0"/>
                                          <w:marRight w:val="0"/>
                                          <w:marTop w:val="0"/>
                                          <w:marBottom w:val="0"/>
                                          <w:divBdr>
                                            <w:top w:val="none" w:sz="0" w:space="0" w:color="auto"/>
                                            <w:left w:val="none" w:sz="0" w:space="0" w:color="auto"/>
                                            <w:bottom w:val="none" w:sz="0" w:space="0" w:color="auto"/>
                                            <w:right w:val="none" w:sz="0" w:space="0" w:color="auto"/>
                                          </w:divBdr>
                                          <w:divsChild>
                                            <w:div w:id="1540127362">
                                              <w:marLeft w:val="0"/>
                                              <w:marRight w:val="0"/>
                                              <w:marTop w:val="0"/>
                                              <w:marBottom w:val="0"/>
                                              <w:divBdr>
                                                <w:top w:val="none" w:sz="0" w:space="0" w:color="auto"/>
                                                <w:left w:val="none" w:sz="0" w:space="0" w:color="auto"/>
                                                <w:bottom w:val="none" w:sz="0" w:space="0" w:color="auto"/>
                                                <w:right w:val="none" w:sz="0" w:space="0" w:color="auto"/>
                                              </w:divBdr>
                                              <w:divsChild>
                                                <w:div w:id="425079737">
                                                  <w:marLeft w:val="240"/>
                                                  <w:marRight w:val="0"/>
                                                  <w:marTop w:val="0"/>
                                                  <w:marBottom w:val="0"/>
                                                  <w:divBdr>
                                                    <w:top w:val="none" w:sz="0" w:space="0" w:color="auto"/>
                                                    <w:left w:val="none" w:sz="0" w:space="0" w:color="auto"/>
                                                    <w:bottom w:val="none" w:sz="0" w:space="0" w:color="auto"/>
                                                    <w:right w:val="none" w:sz="0" w:space="0" w:color="auto"/>
                                                  </w:divBdr>
                                                  <w:divsChild>
                                                    <w:div w:id="1337808422">
                                                      <w:marLeft w:val="0"/>
                                                      <w:marRight w:val="0"/>
                                                      <w:marTop w:val="0"/>
                                                      <w:marBottom w:val="0"/>
                                                      <w:divBdr>
                                                        <w:top w:val="none" w:sz="0" w:space="0" w:color="auto"/>
                                                        <w:left w:val="none" w:sz="0" w:space="0" w:color="auto"/>
                                                        <w:bottom w:val="none" w:sz="0" w:space="0" w:color="auto"/>
                                                        <w:right w:val="none" w:sz="0" w:space="0" w:color="auto"/>
                                                      </w:divBdr>
                                                      <w:divsChild>
                                                        <w:div w:id="505217084">
                                                          <w:marLeft w:val="240"/>
                                                          <w:marRight w:val="0"/>
                                                          <w:marTop w:val="240"/>
                                                          <w:marBottom w:val="0"/>
                                                          <w:divBdr>
                                                            <w:top w:val="none" w:sz="0" w:space="0" w:color="auto"/>
                                                            <w:left w:val="none" w:sz="0" w:space="0" w:color="auto"/>
                                                            <w:bottom w:val="none" w:sz="0" w:space="0" w:color="auto"/>
                                                            <w:right w:val="none" w:sz="0" w:space="0" w:color="auto"/>
                                                          </w:divBdr>
                                                          <w:divsChild>
                                                            <w:div w:id="293753255">
                                                              <w:marLeft w:val="0"/>
                                                              <w:marRight w:val="0"/>
                                                              <w:marTop w:val="375"/>
                                                              <w:marBottom w:val="0"/>
                                                              <w:divBdr>
                                                                <w:top w:val="single" w:sz="6" w:space="0" w:color="31A3D3"/>
                                                                <w:left w:val="none" w:sz="0" w:space="0" w:color="auto"/>
                                                                <w:bottom w:val="none" w:sz="0" w:space="0" w:color="auto"/>
                                                                <w:right w:val="none" w:sz="0" w:space="0" w:color="auto"/>
                                                              </w:divBdr>
                                                              <w:divsChild>
                                                                <w:div w:id="134994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6148">
                                                          <w:marLeft w:val="0"/>
                                                          <w:marRight w:val="0"/>
                                                          <w:marTop w:val="0"/>
                                                          <w:marBottom w:val="0"/>
                                                          <w:divBdr>
                                                            <w:top w:val="none" w:sz="0" w:space="0" w:color="auto"/>
                                                            <w:left w:val="none" w:sz="0" w:space="0" w:color="auto"/>
                                                            <w:bottom w:val="none" w:sz="0" w:space="0" w:color="auto"/>
                                                            <w:right w:val="none" w:sz="0" w:space="0" w:color="auto"/>
                                                          </w:divBdr>
                                                          <w:divsChild>
                                                            <w:div w:id="707536640">
                                                              <w:marLeft w:val="0"/>
                                                              <w:marRight w:val="0"/>
                                                              <w:marTop w:val="0"/>
                                                              <w:marBottom w:val="0"/>
                                                              <w:divBdr>
                                                                <w:top w:val="none" w:sz="0" w:space="0" w:color="auto"/>
                                                                <w:left w:val="none" w:sz="0" w:space="0" w:color="auto"/>
                                                                <w:bottom w:val="none" w:sz="0" w:space="0" w:color="auto"/>
                                                                <w:right w:val="none" w:sz="0" w:space="0" w:color="auto"/>
                                                              </w:divBdr>
                                                              <w:divsChild>
                                                                <w:div w:id="1621065311">
                                                                  <w:marLeft w:val="0"/>
                                                                  <w:marRight w:val="0"/>
                                                                  <w:marTop w:val="240"/>
                                                                  <w:marBottom w:val="0"/>
                                                                  <w:divBdr>
                                                                    <w:top w:val="none" w:sz="0" w:space="0" w:color="auto"/>
                                                                    <w:left w:val="none" w:sz="0" w:space="0" w:color="auto"/>
                                                                    <w:bottom w:val="none" w:sz="0" w:space="0" w:color="auto"/>
                                                                    <w:right w:val="none" w:sz="0" w:space="0" w:color="auto"/>
                                                                  </w:divBdr>
                                                                  <w:divsChild>
                                                                    <w:div w:id="119557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7982">
                                                              <w:marLeft w:val="0"/>
                                                              <w:marRight w:val="0"/>
                                                              <w:marTop w:val="0"/>
                                                              <w:marBottom w:val="0"/>
                                                              <w:divBdr>
                                                                <w:top w:val="none" w:sz="0" w:space="0" w:color="auto"/>
                                                                <w:left w:val="none" w:sz="0" w:space="0" w:color="auto"/>
                                                                <w:bottom w:val="none" w:sz="0" w:space="0" w:color="auto"/>
                                                                <w:right w:val="none" w:sz="0" w:space="0" w:color="auto"/>
                                                              </w:divBdr>
                                                            </w:div>
                                                          </w:divsChild>
                                                        </w:div>
                                                        <w:div w:id="829253226">
                                                          <w:marLeft w:val="0"/>
                                                          <w:marRight w:val="0"/>
                                                          <w:marTop w:val="0"/>
                                                          <w:marBottom w:val="0"/>
                                                          <w:divBdr>
                                                            <w:top w:val="none" w:sz="0" w:space="0" w:color="auto"/>
                                                            <w:left w:val="none" w:sz="0" w:space="0" w:color="auto"/>
                                                            <w:bottom w:val="none" w:sz="0" w:space="0" w:color="auto"/>
                                                            <w:right w:val="none" w:sz="0" w:space="0" w:color="auto"/>
                                                          </w:divBdr>
                                                          <w:divsChild>
                                                            <w:div w:id="659234826">
                                                              <w:marLeft w:val="0"/>
                                                              <w:marRight w:val="0"/>
                                                              <w:marTop w:val="240"/>
                                                              <w:marBottom w:val="0"/>
                                                              <w:divBdr>
                                                                <w:top w:val="none" w:sz="0" w:space="0" w:color="auto"/>
                                                                <w:left w:val="none" w:sz="0" w:space="0" w:color="auto"/>
                                                                <w:bottom w:val="none" w:sz="0" w:space="0" w:color="auto"/>
                                                                <w:right w:val="none" w:sz="0" w:space="0" w:color="auto"/>
                                                              </w:divBdr>
                                                              <w:divsChild>
                                                                <w:div w:id="911353489">
                                                                  <w:marLeft w:val="0"/>
                                                                  <w:marRight w:val="0"/>
                                                                  <w:marTop w:val="0"/>
                                                                  <w:marBottom w:val="0"/>
                                                                  <w:divBdr>
                                                                    <w:top w:val="none" w:sz="0" w:space="0" w:color="auto"/>
                                                                    <w:left w:val="none" w:sz="0" w:space="0" w:color="auto"/>
                                                                    <w:bottom w:val="none" w:sz="0" w:space="0" w:color="auto"/>
                                                                    <w:right w:val="none" w:sz="0" w:space="0" w:color="auto"/>
                                                                  </w:divBdr>
                                                                </w:div>
                                                              </w:divsChild>
                                                            </w:div>
                                                            <w:div w:id="1949583698">
                                                              <w:marLeft w:val="0"/>
                                                              <w:marRight w:val="0"/>
                                                              <w:marTop w:val="0"/>
                                                              <w:marBottom w:val="0"/>
                                                              <w:divBdr>
                                                                <w:top w:val="none" w:sz="0" w:space="0" w:color="auto"/>
                                                                <w:left w:val="none" w:sz="0" w:space="0" w:color="auto"/>
                                                                <w:bottom w:val="none" w:sz="0" w:space="0" w:color="auto"/>
                                                                <w:right w:val="none" w:sz="0" w:space="0" w:color="auto"/>
                                                              </w:divBdr>
                                                              <w:divsChild>
                                                                <w:div w:id="1725254260">
                                                                  <w:marLeft w:val="0"/>
                                                                  <w:marRight w:val="0"/>
                                                                  <w:marTop w:val="240"/>
                                                                  <w:marBottom w:val="0"/>
                                                                  <w:divBdr>
                                                                    <w:top w:val="none" w:sz="0" w:space="0" w:color="auto"/>
                                                                    <w:left w:val="none" w:sz="0" w:space="0" w:color="auto"/>
                                                                    <w:bottom w:val="none" w:sz="0" w:space="0" w:color="auto"/>
                                                                    <w:right w:val="none" w:sz="0" w:space="0" w:color="auto"/>
                                                                  </w:divBdr>
                                                                  <w:divsChild>
                                                                    <w:div w:id="57332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75347">
                                                              <w:marLeft w:val="0"/>
                                                              <w:marRight w:val="0"/>
                                                              <w:marTop w:val="240"/>
                                                              <w:marBottom w:val="0"/>
                                                              <w:divBdr>
                                                                <w:top w:val="none" w:sz="0" w:space="0" w:color="auto"/>
                                                                <w:left w:val="none" w:sz="0" w:space="0" w:color="auto"/>
                                                                <w:bottom w:val="none" w:sz="0" w:space="0" w:color="auto"/>
                                                                <w:right w:val="none" w:sz="0" w:space="0" w:color="auto"/>
                                                              </w:divBdr>
                                                              <w:divsChild>
                                                                <w:div w:id="161967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8690">
                                                          <w:marLeft w:val="0"/>
                                                          <w:marRight w:val="0"/>
                                                          <w:marTop w:val="0"/>
                                                          <w:marBottom w:val="0"/>
                                                          <w:divBdr>
                                                            <w:top w:val="none" w:sz="0" w:space="0" w:color="auto"/>
                                                            <w:left w:val="none" w:sz="0" w:space="0" w:color="auto"/>
                                                            <w:bottom w:val="none" w:sz="0" w:space="0" w:color="auto"/>
                                                            <w:right w:val="none" w:sz="0" w:space="0" w:color="auto"/>
                                                          </w:divBdr>
                                                          <w:divsChild>
                                                            <w:div w:id="175852364">
                                                              <w:marLeft w:val="0"/>
                                                              <w:marRight w:val="0"/>
                                                              <w:marTop w:val="0"/>
                                                              <w:marBottom w:val="0"/>
                                                              <w:divBdr>
                                                                <w:top w:val="none" w:sz="0" w:space="0" w:color="auto"/>
                                                                <w:left w:val="none" w:sz="0" w:space="0" w:color="auto"/>
                                                                <w:bottom w:val="none" w:sz="0" w:space="0" w:color="auto"/>
                                                                <w:right w:val="none" w:sz="0" w:space="0" w:color="auto"/>
                                                              </w:divBdr>
                                                              <w:divsChild>
                                                                <w:div w:id="684359152">
                                                                  <w:marLeft w:val="0"/>
                                                                  <w:marRight w:val="0"/>
                                                                  <w:marTop w:val="0"/>
                                                                  <w:marBottom w:val="0"/>
                                                                  <w:divBdr>
                                                                    <w:top w:val="none" w:sz="0" w:space="0" w:color="auto"/>
                                                                    <w:left w:val="none" w:sz="0" w:space="0" w:color="auto"/>
                                                                    <w:bottom w:val="none" w:sz="0" w:space="0" w:color="auto"/>
                                                                    <w:right w:val="none" w:sz="0" w:space="0" w:color="auto"/>
                                                                  </w:divBdr>
                                                                </w:div>
                                                              </w:divsChild>
                                                            </w:div>
                                                            <w:div w:id="880284614">
                                                              <w:marLeft w:val="0"/>
                                                              <w:marRight w:val="0"/>
                                                              <w:marTop w:val="0"/>
                                                              <w:marBottom w:val="0"/>
                                                              <w:divBdr>
                                                                <w:top w:val="none" w:sz="0" w:space="0" w:color="auto"/>
                                                                <w:left w:val="none" w:sz="0" w:space="0" w:color="auto"/>
                                                                <w:bottom w:val="none" w:sz="0" w:space="0" w:color="auto"/>
                                                                <w:right w:val="none" w:sz="0" w:space="0" w:color="auto"/>
                                                              </w:divBdr>
                                                              <w:divsChild>
                                                                <w:div w:id="1345978860">
                                                                  <w:marLeft w:val="0"/>
                                                                  <w:marRight w:val="0"/>
                                                                  <w:marTop w:val="0"/>
                                                                  <w:marBottom w:val="0"/>
                                                                  <w:divBdr>
                                                                    <w:top w:val="none" w:sz="0" w:space="0" w:color="auto"/>
                                                                    <w:left w:val="none" w:sz="0" w:space="0" w:color="auto"/>
                                                                    <w:bottom w:val="none" w:sz="0" w:space="0" w:color="auto"/>
                                                                    <w:right w:val="none" w:sz="0" w:space="0" w:color="auto"/>
                                                                  </w:divBdr>
                                                                </w:div>
                                                              </w:divsChild>
                                                            </w:div>
                                                            <w:div w:id="849489670">
                                                              <w:marLeft w:val="0"/>
                                                              <w:marRight w:val="0"/>
                                                              <w:marTop w:val="0"/>
                                                              <w:marBottom w:val="0"/>
                                                              <w:divBdr>
                                                                <w:top w:val="none" w:sz="0" w:space="0" w:color="auto"/>
                                                                <w:left w:val="none" w:sz="0" w:space="0" w:color="auto"/>
                                                                <w:bottom w:val="none" w:sz="0" w:space="0" w:color="auto"/>
                                                                <w:right w:val="none" w:sz="0" w:space="0" w:color="auto"/>
                                                              </w:divBdr>
                                                            </w:div>
                                                            <w:div w:id="2082873763">
                                                              <w:marLeft w:val="0"/>
                                                              <w:marRight w:val="0"/>
                                                              <w:marTop w:val="0"/>
                                                              <w:marBottom w:val="0"/>
                                                              <w:divBdr>
                                                                <w:top w:val="none" w:sz="0" w:space="0" w:color="auto"/>
                                                                <w:left w:val="none" w:sz="0" w:space="0" w:color="auto"/>
                                                                <w:bottom w:val="none" w:sz="0" w:space="0" w:color="auto"/>
                                                                <w:right w:val="none" w:sz="0" w:space="0" w:color="auto"/>
                                                              </w:divBdr>
                                                            </w:div>
                                                            <w:div w:id="1158686839">
                                                              <w:marLeft w:val="0"/>
                                                              <w:marRight w:val="0"/>
                                                              <w:marTop w:val="0"/>
                                                              <w:marBottom w:val="0"/>
                                                              <w:divBdr>
                                                                <w:top w:val="none" w:sz="0" w:space="0" w:color="auto"/>
                                                                <w:left w:val="none" w:sz="0" w:space="0" w:color="auto"/>
                                                                <w:bottom w:val="none" w:sz="0" w:space="0" w:color="auto"/>
                                                                <w:right w:val="none" w:sz="0" w:space="0" w:color="auto"/>
                                                              </w:divBdr>
                                                              <w:divsChild>
                                                                <w:div w:id="1069812418">
                                                                  <w:marLeft w:val="0"/>
                                                                  <w:marRight w:val="0"/>
                                                                  <w:marTop w:val="375"/>
                                                                  <w:marBottom w:val="0"/>
                                                                  <w:divBdr>
                                                                    <w:top w:val="single" w:sz="6" w:space="0" w:color="31A3D3"/>
                                                                    <w:left w:val="none" w:sz="0" w:space="0" w:color="auto"/>
                                                                    <w:bottom w:val="none" w:sz="0" w:space="0" w:color="auto"/>
                                                                    <w:right w:val="none" w:sz="0" w:space="0" w:color="auto"/>
                                                                  </w:divBdr>
                                                                  <w:divsChild>
                                                                    <w:div w:id="2138911517">
                                                                      <w:marLeft w:val="0"/>
                                                                      <w:marRight w:val="0"/>
                                                                      <w:marTop w:val="0"/>
                                                                      <w:marBottom w:val="0"/>
                                                                      <w:divBdr>
                                                                        <w:top w:val="none" w:sz="0" w:space="0" w:color="auto"/>
                                                                        <w:left w:val="none" w:sz="0" w:space="0" w:color="auto"/>
                                                                        <w:bottom w:val="none" w:sz="0" w:space="0" w:color="auto"/>
                                                                        <w:right w:val="none" w:sz="0" w:space="0" w:color="auto"/>
                                                                      </w:divBdr>
                                                                    </w:div>
                                                                    <w:div w:id="8041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3839">
                                                              <w:marLeft w:val="0"/>
                                                              <w:marRight w:val="0"/>
                                                              <w:marTop w:val="0"/>
                                                              <w:marBottom w:val="0"/>
                                                              <w:divBdr>
                                                                <w:top w:val="none" w:sz="0" w:space="0" w:color="auto"/>
                                                                <w:left w:val="none" w:sz="0" w:space="0" w:color="auto"/>
                                                                <w:bottom w:val="none" w:sz="0" w:space="0" w:color="auto"/>
                                                                <w:right w:val="none" w:sz="0" w:space="0" w:color="auto"/>
                                                              </w:divBdr>
                                                              <w:divsChild>
                                                                <w:div w:id="1629772973">
                                                                  <w:marLeft w:val="0"/>
                                                                  <w:marRight w:val="0"/>
                                                                  <w:marTop w:val="375"/>
                                                                  <w:marBottom w:val="0"/>
                                                                  <w:divBdr>
                                                                    <w:top w:val="single" w:sz="6" w:space="0" w:color="31A3D3"/>
                                                                    <w:left w:val="none" w:sz="0" w:space="0" w:color="auto"/>
                                                                    <w:bottom w:val="none" w:sz="0" w:space="0" w:color="auto"/>
                                                                    <w:right w:val="none" w:sz="0" w:space="0" w:color="auto"/>
                                                                  </w:divBdr>
                                                                  <w:divsChild>
                                                                    <w:div w:id="55444546">
                                                                      <w:marLeft w:val="0"/>
                                                                      <w:marRight w:val="0"/>
                                                                      <w:marTop w:val="0"/>
                                                                      <w:marBottom w:val="0"/>
                                                                      <w:divBdr>
                                                                        <w:top w:val="none" w:sz="0" w:space="0" w:color="auto"/>
                                                                        <w:left w:val="none" w:sz="0" w:space="0" w:color="auto"/>
                                                                        <w:bottom w:val="none" w:sz="0" w:space="0" w:color="auto"/>
                                                                        <w:right w:val="none" w:sz="0" w:space="0" w:color="auto"/>
                                                                      </w:divBdr>
                                                                    </w:div>
                                                                    <w:div w:id="1603488826">
                                                                      <w:marLeft w:val="0"/>
                                                                      <w:marRight w:val="0"/>
                                                                      <w:marTop w:val="0"/>
                                                                      <w:marBottom w:val="0"/>
                                                                      <w:divBdr>
                                                                        <w:top w:val="none" w:sz="0" w:space="0" w:color="auto"/>
                                                                        <w:left w:val="none" w:sz="0" w:space="0" w:color="auto"/>
                                                                        <w:bottom w:val="none" w:sz="0" w:space="0" w:color="auto"/>
                                                                        <w:right w:val="none" w:sz="0" w:space="0" w:color="auto"/>
                                                                      </w:divBdr>
                                                                      <w:divsChild>
                                                                        <w:div w:id="1587029921">
                                                                          <w:marLeft w:val="0"/>
                                                                          <w:marRight w:val="0"/>
                                                                          <w:marTop w:val="24"/>
                                                                          <w:marBottom w:val="0"/>
                                                                          <w:divBdr>
                                                                            <w:top w:val="none" w:sz="0" w:space="0" w:color="auto"/>
                                                                            <w:left w:val="none" w:sz="0" w:space="0" w:color="auto"/>
                                                                            <w:bottom w:val="none" w:sz="0" w:space="0" w:color="auto"/>
                                                                            <w:right w:val="none" w:sz="0" w:space="0" w:color="auto"/>
                                                                          </w:divBdr>
                                                                          <w:divsChild>
                                                                            <w:div w:id="182053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23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47670276">
      <w:bodyDiv w:val="1"/>
      <w:marLeft w:val="0"/>
      <w:marRight w:val="0"/>
      <w:marTop w:val="0"/>
      <w:marBottom w:val="0"/>
      <w:divBdr>
        <w:top w:val="none" w:sz="0" w:space="0" w:color="auto"/>
        <w:left w:val="none" w:sz="0" w:space="0" w:color="auto"/>
        <w:bottom w:val="none" w:sz="0" w:space="0" w:color="auto"/>
        <w:right w:val="none" w:sz="0" w:space="0" w:color="auto"/>
      </w:divBdr>
      <w:divsChild>
        <w:div w:id="623997454">
          <w:marLeft w:val="0"/>
          <w:marRight w:val="0"/>
          <w:marTop w:val="0"/>
          <w:marBottom w:val="0"/>
          <w:divBdr>
            <w:top w:val="none" w:sz="0" w:space="0" w:color="auto"/>
            <w:left w:val="single" w:sz="6" w:space="0" w:color="EDEFE8"/>
            <w:bottom w:val="single" w:sz="6" w:space="0" w:color="EDEFE8"/>
            <w:right w:val="single" w:sz="6" w:space="0" w:color="EDEFE8"/>
          </w:divBdr>
          <w:divsChild>
            <w:div w:id="189685067">
              <w:marLeft w:val="0"/>
              <w:marRight w:val="0"/>
              <w:marTop w:val="0"/>
              <w:marBottom w:val="0"/>
              <w:divBdr>
                <w:top w:val="none" w:sz="0" w:space="0" w:color="auto"/>
                <w:left w:val="none" w:sz="0" w:space="0" w:color="auto"/>
                <w:bottom w:val="none" w:sz="0" w:space="0" w:color="auto"/>
                <w:right w:val="none" w:sz="0" w:space="0" w:color="auto"/>
              </w:divBdr>
              <w:divsChild>
                <w:div w:id="541943051">
                  <w:marLeft w:val="0"/>
                  <w:marRight w:val="0"/>
                  <w:marTop w:val="0"/>
                  <w:marBottom w:val="0"/>
                  <w:divBdr>
                    <w:top w:val="none" w:sz="0" w:space="0" w:color="auto"/>
                    <w:left w:val="single" w:sz="6" w:space="0" w:color="EDEFE8"/>
                    <w:bottom w:val="single" w:sz="6" w:space="0" w:color="EDEFE8"/>
                    <w:right w:val="single" w:sz="6" w:space="0" w:color="EDEFE8"/>
                  </w:divBdr>
                  <w:divsChild>
                    <w:div w:id="1258516779">
                      <w:marLeft w:val="0"/>
                      <w:marRight w:val="0"/>
                      <w:marTop w:val="0"/>
                      <w:marBottom w:val="0"/>
                      <w:divBdr>
                        <w:top w:val="none" w:sz="0" w:space="0" w:color="auto"/>
                        <w:left w:val="none" w:sz="0" w:space="0" w:color="auto"/>
                        <w:bottom w:val="none" w:sz="0" w:space="0" w:color="auto"/>
                        <w:right w:val="none" w:sz="0" w:space="0" w:color="auto"/>
                      </w:divBdr>
                      <w:divsChild>
                        <w:div w:id="2099861956">
                          <w:marLeft w:val="0"/>
                          <w:marRight w:val="0"/>
                          <w:marTop w:val="0"/>
                          <w:marBottom w:val="0"/>
                          <w:divBdr>
                            <w:top w:val="none" w:sz="0" w:space="0" w:color="auto"/>
                            <w:left w:val="none" w:sz="0" w:space="0" w:color="auto"/>
                            <w:bottom w:val="none" w:sz="0" w:space="0" w:color="auto"/>
                            <w:right w:val="none" w:sz="0" w:space="0" w:color="auto"/>
                          </w:divBdr>
                          <w:divsChild>
                            <w:div w:id="1257910402">
                              <w:marLeft w:val="0"/>
                              <w:marRight w:val="0"/>
                              <w:marTop w:val="0"/>
                              <w:marBottom w:val="0"/>
                              <w:divBdr>
                                <w:top w:val="none" w:sz="0" w:space="0" w:color="auto"/>
                                <w:left w:val="none" w:sz="0" w:space="0" w:color="auto"/>
                                <w:bottom w:val="none" w:sz="0" w:space="0" w:color="auto"/>
                                <w:right w:val="none" w:sz="0" w:space="0" w:color="auto"/>
                              </w:divBdr>
                              <w:divsChild>
                                <w:div w:id="549390021">
                                  <w:marLeft w:val="0"/>
                                  <w:marRight w:val="0"/>
                                  <w:marTop w:val="0"/>
                                  <w:marBottom w:val="0"/>
                                  <w:divBdr>
                                    <w:top w:val="none" w:sz="0" w:space="0" w:color="auto"/>
                                    <w:left w:val="none" w:sz="0" w:space="0" w:color="auto"/>
                                    <w:bottom w:val="none" w:sz="0" w:space="0" w:color="auto"/>
                                    <w:right w:val="none" w:sz="0" w:space="0" w:color="auto"/>
                                  </w:divBdr>
                                  <w:divsChild>
                                    <w:div w:id="1282152580">
                                      <w:marLeft w:val="0"/>
                                      <w:marRight w:val="0"/>
                                      <w:marTop w:val="0"/>
                                      <w:marBottom w:val="0"/>
                                      <w:divBdr>
                                        <w:top w:val="none" w:sz="0" w:space="0" w:color="auto"/>
                                        <w:left w:val="none" w:sz="0" w:space="0" w:color="auto"/>
                                        <w:bottom w:val="none" w:sz="0" w:space="0" w:color="auto"/>
                                        <w:right w:val="none" w:sz="0" w:space="0" w:color="auto"/>
                                      </w:divBdr>
                                      <w:divsChild>
                                        <w:div w:id="1709262915">
                                          <w:marLeft w:val="0"/>
                                          <w:marRight w:val="0"/>
                                          <w:marTop w:val="0"/>
                                          <w:marBottom w:val="0"/>
                                          <w:divBdr>
                                            <w:top w:val="none" w:sz="0" w:space="0" w:color="auto"/>
                                            <w:left w:val="none" w:sz="0" w:space="0" w:color="auto"/>
                                            <w:bottom w:val="none" w:sz="0" w:space="0" w:color="auto"/>
                                            <w:right w:val="none" w:sz="0" w:space="0" w:color="auto"/>
                                          </w:divBdr>
                                          <w:divsChild>
                                            <w:div w:id="1988321613">
                                              <w:marLeft w:val="0"/>
                                              <w:marRight w:val="0"/>
                                              <w:marTop w:val="0"/>
                                              <w:marBottom w:val="0"/>
                                              <w:divBdr>
                                                <w:top w:val="none" w:sz="0" w:space="0" w:color="auto"/>
                                                <w:left w:val="none" w:sz="0" w:space="0" w:color="auto"/>
                                                <w:bottom w:val="none" w:sz="0" w:space="0" w:color="auto"/>
                                                <w:right w:val="none" w:sz="0" w:space="0" w:color="auto"/>
                                              </w:divBdr>
                                              <w:divsChild>
                                                <w:div w:id="128523022">
                                                  <w:marLeft w:val="240"/>
                                                  <w:marRight w:val="0"/>
                                                  <w:marTop w:val="0"/>
                                                  <w:marBottom w:val="0"/>
                                                  <w:divBdr>
                                                    <w:top w:val="none" w:sz="0" w:space="0" w:color="auto"/>
                                                    <w:left w:val="none" w:sz="0" w:space="0" w:color="auto"/>
                                                    <w:bottom w:val="none" w:sz="0" w:space="0" w:color="auto"/>
                                                    <w:right w:val="none" w:sz="0" w:space="0" w:color="auto"/>
                                                  </w:divBdr>
                                                  <w:divsChild>
                                                    <w:div w:id="70209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3247725">
      <w:bodyDiv w:val="1"/>
      <w:marLeft w:val="0"/>
      <w:marRight w:val="0"/>
      <w:marTop w:val="0"/>
      <w:marBottom w:val="0"/>
      <w:divBdr>
        <w:top w:val="none" w:sz="0" w:space="0" w:color="auto"/>
        <w:left w:val="none" w:sz="0" w:space="0" w:color="auto"/>
        <w:bottom w:val="none" w:sz="0" w:space="0" w:color="auto"/>
        <w:right w:val="none" w:sz="0" w:space="0" w:color="auto"/>
      </w:divBdr>
      <w:divsChild>
        <w:div w:id="1699160528">
          <w:marLeft w:val="0"/>
          <w:marRight w:val="0"/>
          <w:marTop w:val="0"/>
          <w:marBottom w:val="0"/>
          <w:divBdr>
            <w:top w:val="none" w:sz="0" w:space="0" w:color="auto"/>
            <w:left w:val="single" w:sz="6" w:space="0" w:color="EDEFE8"/>
            <w:bottom w:val="single" w:sz="6" w:space="0" w:color="EDEFE8"/>
            <w:right w:val="single" w:sz="6" w:space="0" w:color="EDEFE8"/>
          </w:divBdr>
          <w:divsChild>
            <w:div w:id="1470198221">
              <w:marLeft w:val="0"/>
              <w:marRight w:val="0"/>
              <w:marTop w:val="0"/>
              <w:marBottom w:val="0"/>
              <w:divBdr>
                <w:top w:val="none" w:sz="0" w:space="0" w:color="auto"/>
                <w:left w:val="none" w:sz="0" w:space="0" w:color="auto"/>
                <w:bottom w:val="none" w:sz="0" w:space="0" w:color="auto"/>
                <w:right w:val="none" w:sz="0" w:space="0" w:color="auto"/>
              </w:divBdr>
              <w:divsChild>
                <w:div w:id="313461109">
                  <w:marLeft w:val="0"/>
                  <w:marRight w:val="0"/>
                  <w:marTop w:val="0"/>
                  <w:marBottom w:val="0"/>
                  <w:divBdr>
                    <w:top w:val="none" w:sz="0" w:space="0" w:color="auto"/>
                    <w:left w:val="single" w:sz="6" w:space="0" w:color="EDEFE8"/>
                    <w:bottom w:val="single" w:sz="6" w:space="0" w:color="EDEFE8"/>
                    <w:right w:val="single" w:sz="6" w:space="0" w:color="EDEFE8"/>
                  </w:divBdr>
                  <w:divsChild>
                    <w:div w:id="1918902044">
                      <w:marLeft w:val="0"/>
                      <w:marRight w:val="0"/>
                      <w:marTop w:val="0"/>
                      <w:marBottom w:val="0"/>
                      <w:divBdr>
                        <w:top w:val="none" w:sz="0" w:space="0" w:color="auto"/>
                        <w:left w:val="none" w:sz="0" w:space="0" w:color="auto"/>
                        <w:bottom w:val="none" w:sz="0" w:space="0" w:color="auto"/>
                        <w:right w:val="none" w:sz="0" w:space="0" w:color="auto"/>
                      </w:divBdr>
                      <w:divsChild>
                        <w:div w:id="904221074">
                          <w:marLeft w:val="0"/>
                          <w:marRight w:val="0"/>
                          <w:marTop w:val="0"/>
                          <w:marBottom w:val="0"/>
                          <w:divBdr>
                            <w:top w:val="none" w:sz="0" w:space="0" w:color="auto"/>
                            <w:left w:val="none" w:sz="0" w:space="0" w:color="auto"/>
                            <w:bottom w:val="none" w:sz="0" w:space="0" w:color="auto"/>
                            <w:right w:val="none" w:sz="0" w:space="0" w:color="auto"/>
                          </w:divBdr>
                          <w:divsChild>
                            <w:div w:id="523590307">
                              <w:marLeft w:val="0"/>
                              <w:marRight w:val="0"/>
                              <w:marTop w:val="0"/>
                              <w:marBottom w:val="0"/>
                              <w:divBdr>
                                <w:top w:val="none" w:sz="0" w:space="0" w:color="auto"/>
                                <w:left w:val="none" w:sz="0" w:space="0" w:color="auto"/>
                                <w:bottom w:val="none" w:sz="0" w:space="0" w:color="auto"/>
                                <w:right w:val="none" w:sz="0" w:space="0" w:color="auto"/>
                              </w:divBdr>
                              <w:divsChild>
                                <w:div w:id="414210886">
                                  <w:marLeft w:val="0"/>
                                  <w:marRight w:val="0"/>
                                  <w:marTop w:val="0"/>
                                  <w:marBottom w:val="0"/>
                                  <w:divBdr>
                                    <w:top w:val="none" w:sz="0" w:space="0" w:color="auto"/>
                                    <w:left w:val="none" w:sz="0" w:space="0" w:color="auto"/>
                                    <w:bottom w:val="none" w:sz="0" w:space="0" w:color="auto"/>
                                    <w:right w:val="none" w:sz="0" w:space="0" w:color="auto"/>
                                  </w:divBdr>
                                  <w:divsChild>
                                    <w:div w:id="729156850">
                                      <w:marLeft w:val="0"/>
                                      <w:marRight w:val="0"/>
                                      <w:marTop w:val="0"/>
                                      <w:marBottom w:val="0"/>
                                      <w:divBdr>
                                        <w:top w:val="none" w:sz="0" w:space="0" w:color="auto"/>
                                        <w:left w:val="none" w:sz="0" w:space="0" w:color="auto"/>
                                        <w:bottom w:val="none" w:sz="0" w:space="0" w:color="auto"/>
                                        <w:right w:val="none" w:sz="0" w:space="0" w:color="auto"/>
                                      </w:divBdr>
                                      <w:divsChild>
                                        <w:div w:id="114755836">
                                          <w:marLeft w:val="0"/>
                                          <w:marRight w:val="0"/>
                                          <w:marTop w:val="0"/>
                                          <w:marBottom w:val="0"/>
                                          <w:divBdr>
                                            <w:top w:val="none" w:sz="0" w:space="0" w:color="auto"/>
                                            <w:left w:val="none" w:sz="0" w:space="0" w:color="auto"/>
                                            <w:bottom w:val="none" w:sz="0" w:space="0" w:color="auto"/>
                                            <w:right w:val="none" w:sz="0" w:space="0" w:color="auto"/>
                                          </w:divBdr>
                                          <w:divsChild>
                                            <w:div w:id="457796842">
                                              <w:marLeft w:val="0"/>
                                              <w:marRight w:val="0"/>
                                              <w:marTop w:val="0"/>
                                              <w:marBottom w:val="0"/>
                                              <w:divBdr>
                                                <w:top w:val="none" w:sz="0" w:space="0" w:color="auto"/>
                                                <w:left w:val="none" w:sz="0" w:space="0" w:color="auto"/>
                                                <w:bottom w:val="none" w:sz="0" w:space="0" w:color="auto"/>
                                                <w:right w:val="none" w:sz="0" w:space="0" w:color="auto"/>
                                              </w:divBdr>
                                              <w:divsChild>
                                                <w:div w:id="550073423">
                                                  <w:marLeft w:val="240"/>
                                                  <w:marRight w:val="0"/>
                                                  <w:marTop w:val="0"/>
                                                  <w:marBottom w:val="0"/>
                                                  <w:divBdr>
                                                    <w:top w:val="none" w:sz="0" w:space="0" w:color="auto"/>
                                                    <w:left w:val="none" w:sz="0" w:space="0" w:color="auto"/>
                                                    <w:bottom w:val="none" w:sz="0" w:space="0" w:color="auto"/>
                                                    <w:right w:val="none" w:sz="0" w:space="0" w:color="auto"/>
                                                  </w:divBdr>
                                                  <w:divsChild>
                                                    <w:div w:id="19989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4948936">
      <w:bodyDiv w:val="1"/>
      <w:marLeft w:val="0"/>
      <w:marRight w:val="0"/>
      <w:marTop w:val="0"/>
      <w:marBottom w:val="0"/>
      <w:divBdr>
        <w:top w:val="none" w:sz="0" w:space="0" w:color="auto"/>
        <w:left w:val="none" w:sz="0" w:space="0" w:color="auto"/>
        <w:bottom w:val="none" w:sz="0" w:space="0" w:color="auto"/>
        <w:right w:val="none" w:sz="0" w:space="0" w:color="auto"/>
      </w:divBdr>
      <w:divsChild>
        <w:div w:id="1059019170">
          <w:marLeft w:val="0"/>
          <w:marRight w:val="0"/>
          <w:marTop w:val="0"/>
          <w:marBottom w:val="0"/>
          <w:divBdr>
            <w:top w:val="none" w:sz="0" w:space="0" w:color="auto"/>
            <w:left w:val="single" w:sz="6" w:space="0" w:color="EDEFE8"/>
            <w:bottom w:val="single" w:sz="6" w:space="0" w:color="EDEFE8"/>
            <w:right w:val="single" w:sz="6" w:space="0" w:color="EDEFE8"/>
          </w:divBdr>
          <w:divsChild>
            <w:div w:id="435180478">
              <w:marLeft w:val="0"/>
              <w:marRight w:val="0"/>
              <w:marTop w:val="0"/>
              <w:marBottom w:val="0"/>
              <w:divBdr>
                <w:top w:val="none" w:sz="0" w:space="0" w:color="auto"/>
                <w:left w:val="none" w:sz="0" w:space="0" w:color="auto"/>
                <w:bottom w:val="none" w:sz="0" w:space="0" w:color="auto"/>
                <w:right w:val="none" w:sz="0" w:space="0" w:color="auto"/>
              </w:divBdr>
              <w:divsChild>
                <w:div w:id="1323506584">
                  <w:marLeft w:val="0"/>
                  <w:marRight w:val="0"/>
                  <w:marTop w:val="0"/>
                  <w:marBottom w:val="0"/>
                  <w:divBdr>
                    <w:top w:val="none" w:sz="0" w:space="0" w:color="auto"/>
                    <w:left w:val="single" w:sz="6" w:space="0" w:color="EDEFE8"/>
                    <w:bottom w:val="single" w:sz="6" w:space="0" w:color="EDEFE8"/>
                    <w:right w:val="single" w:sz="6" w:space="0" w:color="EDEFE8"/>
                  </w:divBdr>
                  <w:divsChild>
                    <w:div w:id="730422280">
                      <w:marLeft w:val="0"/>
                      <w:marRight w:val="0"/>
                      <w:marTop w:val="0"/>
                      <w:marBottom w:val="0"/>
                      <w:divBdr>
                        <w:top w:val="none" w:sz="0" w:space="0" w:color="auto"/>
                        <w:left w:val="none" w:sz="0" w:space="0" w:color="auto"/>
                        <w:bottom w:val="none" w:sz="0" w:space="0" w:color="auto"/>
                        <w:right w:val="none" w:sz="0" w:space="0" w:color="auto"/>
                      </w:divBdr>
                      <w:divsChild>
                        <w:div w:id="1473401496">
                          <w:marLeft w:val="0"/>
                          <w:marRight w:val="0"/>
                          <w:marTop w:val="0"/>
                          <w:marBottom w:val="0"/>
                          <w:divBdr>
                            <w:top w:val="none" w:sz="0" w:space="0" w:color="auto"/>
                            <w:left w:val="none" w:sz="0" w:space="0" w:color="auto"/>
                            <w:bottom w:val="none" w:sz="0" w:space="0" w:color="auto"/>
                            <w:right w:val="none" w:sz="0" w:space="0" w:color="auto"/>
                          </w:divBdr>
                          <w:divsChild>
                            <w:div w:id="345668299">
                              <w:marLeft w:val="0"/>
                              <w:marRight w:val="0"/>
                              <w:marTop w:val="0"/>
                              <w:marBottom w:val="0"/>
                              <w:divBdr>
                                <w:top w:val="none" w:sz="0" w:space="0" w:color="auto"/>
                                <w:left w:val="none" w:sz="0" w:space="0" w:color="auto"/>
                                <w:bottom w:val="none" w:sz="0" w:space="0" w:color="auto"/>
                                <w:right w:val="none" w:sz="0" w:space="0" w:color="auto"/>
                              </w:divBdr>
                              <w:divsChild>
                                <w:div w:id="1566182972">
                                  <w:marLeft w:val="0"/>
                                  <w:marRight w:val="0"/>
                                  <w:marTop w:val="0"/>
                                  <w:marBottom w:val="0"/>
                                  <w:divBdr>
                                    <w:top w:val="none" w:sz="0" w:space="0" w:color="auto"/>
                                    <w:left w:val="none" w:sz="0" w:space="0" w:color="auto"/>
                                    <w:bottom w:val="none" w:sz="0" w:space="0" w:color="auto"/>
                                    <w:right w:val="none" w:sz="0" w:space="0" w:color="auto"/>
                                  </w:divBdr>
                                  <w:divsChild>
                                    <w:div w:id="1669795867">
                                      <w:marLeft w:val="0"/>
                                      <w:marRight w:val="0"/>
                                      <w:marTop w:val="0"/>
                                      <w:marBottom w:val="0"/>
                                      <w:divBdr>
                                        <w:top w:val="none" w:sz="0" w:space="0" w:color="auto"/>
                                        <w:left w:val="none" w:sz="0" w:space="0" w:color="auto"/>
                                        <w:bottom w:val="none" w:sz="0" w:space="0" w:color="auto"/>
                                        <w:right w:val="none" w:sz="0" w:space="0" w:color="auto"/>
                                      </w:divBdr>
                                      <w:divsChild>
                                        <w:div w:id="1849170028">
                                          <w:marLeft w:val="0"/>
                                          <w:marRight w:val="0"/>
                                          <w:marTop w:val="0"/>
                                          <w:marBottom w:val="0"/>
                                          <w:divBdr>
                                            <w:top w:val="none" w:sz="0" w:space="0" w:color="auto"/>
                                            <w:left w:val="none" w:sz="0" w:space="0" w:color="auto"/>
                                            <w:bottom w:val="none" w:sz="0" w:space="0" w:color="auto"/>
                                            <w:right w:val="none" w:sz="0" w:space="0" w:color="auto"/>
                                          </w:divBdr>
                                          <w:divsChild>
                                            <w:div w:id="1126119911">
                                              <w:marLeft w:val="0"/>
                                              <w:marRight w:val="0"/>
                                              <w:marTop w:val="0"/>
                                              <w:marBottom w:val="0"/>
                                              <w:divBdr>
                                                <w:top w:val="none" w:sz="0" w:space="0" w:color="auto"/>
                                                <w:left w:val="none" w:sz="0" w:space="0" w:color="auto"/>
                                                <w:bottom w:val="none" w:sz="0" w:space="0" w:color="auto"/>
                                                <w:right w:val="none" w:sz="0" w:space="0" w:color="auto"/>
                                              </w:divBdr>
                                              <w:divsChild>
                                                <w:div w:id="1385830477">
                                                  <w:marLeft w:val="240"/>
                                                  <w:marRight w:val="0"/>
                                                  <w:marTop w:val="0"/>
                                                  <w:marBottom w:val="0"/>
                                                  <w:divBdr>
                                                    <w:top w:val="none" w:sz="0" w:space="0" w:color="auto"/>
                                                    <w:left w:val="none" w:sz="0" w:space="0" w:color="auto"/>
                                                    <w:bottom w:val="none" w:sz="0" w:space="0" w:color="auto"/>
                                                    <w:right w:val="none" w:sz="0" w:space="0" w:color="auto"/>
                                                  </w:divBdr>
                                                  <w:divsChild>
                                                    <w:div w:id="1161199163">
                                                      <w:marLeft w:val="0"/>
                                                      <w:marRight w:val="0"/>
                                                      <w:marTop w:val="0"/>
                                                      <w:marBottom w:val="0"/>
                                                      <w:divBdr>
                                                        <w:top w:val="none" w:sz="0" w:space="0" w:color="auto"/>
                                                        <w:left w:val="none" w:sz="0" w:space="0" w:color="auto"/>
                                                        <w:bottom w:val="none" w:sz="0" w:space="0" w:color="auto"/>
                                                        <w:right w:val="none" w:sz="0" w:space="0" w:color="auto"/>
                                                      </w:divBdr>
                                                      <w:divsChild>
                                                        <w:div w:id="598486780">
                                                          <w:marLeft w:val="0"/>
                                                          <w:marRight w:val="0"/>
                                                          <w:marTop w:val="0"/>
                                                          <w:marBottom w:val="0"/>
                                                          <w:divBdr>
                                                            <w:top w:val="none" w:sz="0" w:space="0" w:color="auto"/>
                                                            <w:left w:val="none" w:sz="0" w:space="0" w:color="auto"/>
                                                            <w:bottom w:val="none" w:sz="0" w:space="0" w:color="auto"/>
                                                            <w:right w:val="none" w:sz="0" w:space="0" w:color="auto"/>
                                                          </w:divBdr>
                                                          <w:divsChild>
                                                            <w:div w:id="363025902">
                                                              <w:marLeft w:val="0"/>
                                                              <w:marRight w:val="0"/>
                                                              <w:marTop w:val="0"/>
                                                              <w:marBottom w:val="0"/>
                                                              <w:divBdr>
                                                                <w:top w:val="none" w:sz="0" w:space="0" w:color="auto"/>
                                                                <w:left w:val="none" w:sz="0" w:space="0" w:color="auto"/>
                                                                <w:bottom w:val="none" w:sz="0" w:space="0" w:color="auto"/>
                                                                <w:right w:val="none" w:sz="0" w:space="0" w:color="auto"/>
                                                              </w:divBdr>
                                                              <w:divsChild>
                                                                <w:div w:id="77247466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613829350">
                                                          <w:marLeft w:val="0"/>
                                                          <w:marRight w:val="0"/>
                                                          <w:marTop w:val="0"/>
                                                          <w:marBottom w:val="0"/>
                                                          <w:divBdr>
                                                            <w:top w:val="none" w:sz="0" w:space="0" w:color="auto"/>
                                                            <w:left w:val="none" w:sz="0" w:space="0" w:color="auto"/>
                                                            <w:bottom w:val="none" w:sz="0" w:space="0" w:color="auto"/>
                                                            <w:right w:val="none" w:sz="0" w:space="0" w:color="auto"/>
                                                          </w:divBdr>
                                                          <w:divsChild>
                                                            <w:div w:id="1220633468">
                                                              <w:marLeft w:val="0"/>
                                                              <w:marRight w:val="0"/>
                                                              <w:marTop w:val="0"/>
                                                              <w:marBottom w:val="0"/>
                                                              <w:divBdr>
                                                                <w:top w:val="none" w:sz="0" w:space="0" w:color="auto"/>
                                                                <w:left w:val="none" w:sz="0" w:space="0" w:color="auto"/>
                                                                <w:bottom w:val="none" w:sz="0" w:space="0" w:color="auto"/>
                                                                <w:right w:val="none" w:sz="0" w:space="0" w:color="auto"/>
                                                              </w:divBdr>
                                                              <w:divsChild>
                                                                <w:div w:id="210777464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793592330">
                                                          <w:marLeft w:val="0"/>
                                                          <w:marRight w:val="0"/>
                                                          <w:marTop w:val="0"/>
                                                          <w:marBottom w:val="0"/>
                                                          <w:divBdr>
                                                            <w:top w:val="none" w:sz="0" w:space="0" w:color="auto"/>
                                                            <w:left w:val="none" w:sz="0" w:space="0" w:color="auto"/>
                                                            <w:bottom w:val="none" w:sz="0" w:space="0" w:color="auto"/>
                                                            <w:right w:val="none" w:sz="0" w:space="0" w:color="auto"/>
                                                          </w:divBdr>
                                                          <w:divsChild>
                                                            <w:div w:id="239951051">
                                                              <w:marLeft w:val="0"/>
                                                              <w:marRight w:val="0"/>
                                                              <w:marTop w:val="0"/>
                                                              <w:marBottom w:val="0"/>
                                                              <w:divBdr>
                                                                <w:top w:val="none" w:sz="0" w:space="0" w:color="auto"/>
                                                                <w:left w:val="none" w:sz="0" w:space="0" w:color="auto"/>
                                                                <w:bottom w:val="none" w:sz="0" w:space="0" w:color="auto"/>
                                                                <w:right w:val="none" w:sz="0" w:space="0" w:color="auto"/>
                                                              </w:divBdr>
                                                              <w:divsChild>
                                                                <w:div w:id="2070230514">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066177642">
                                                          <w:marLeft w:val="0"/>
                                                          <w:marRight w:val="0"/>
                                                          <w:marTop w:val="0"/>
                                                          <w:marBottom w:val="0"/>
                                                          <w:divBdr>
                                                            <w:top w:val="none" w:sz="0" w:space="0" w:color="auto"/>
                                                            <w:left w:val="none" w:sz="0" w:space="0" w:color="auto"/>
                                                            <w:bottom w:val="none" w:sz="0" w:space="0" w:color="auto"/>
                                                            <w:right w:val="none" w:sz="0" w:space="0" w:color="auto"/>
                                                          </w:divBdr>
                                                          <w:divsChild>
                                                            <w:div w:id="522522278">
                                                              <w:marLeft w:val="0"/>
                                                              <w:marRight w:val="0"/>
                                                              <w:marTop w:val="0"/>
                                                              <w:marBottom w:val="0"/>
                                                              <w:divBdr>
                                                                <w:top w:val="none" w:sz="0" w:space="0" w:color="auto"/>
                                                                <w:left w:val="none" w:sz="0" w:space="0" w:color="auto"/>
                                                                <w:bottom w:val="none" w:sz="0" w:space="0" w:color="auto"/>
                                                                <w:right w:val="none" w:sz="0" w:space="0" w:color="auto"/>
                                                              </w:divBdr>
                                                              <w:divsChild>
                                                                <w:div w:id="179937012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096432656">
                                                          <w:marLeft w:val="0"/>
                                                          <w:marRight w:val="0"/>
                                                          <w:marTop w:val="0"/>
                                                          <w:marBottom w:val="0"/>
                                                          <w:divBdr>
                                                            <w:top w:val="none" w:sz="0" w:space="0" w:color="auto"/>
                                                            <w:left w:val="none" w:sz="0" w:space="0" w:color="auto"/>
                                                            <w:bottom w:val="none" w:sz="0" w:space="0" w:color="auto"/>
                                                            <w:right w:val="none" w:sz="0" w:space="0" w:color="auto"/>
                                                          </w:divBdr>
                                                          <w:divsChild>
                                                            <w:div w:id="534195617">
                                                              <w:marLeft w:val="0"/>
                                                              <w:marRight w:val="0"/>
                                                              <w:marTop w:val="0"/>
                                                              <w:marBottom w:val="0"/>
                                                              <w:divBdr>
                                                                <w:top w:val="none" w:sz="0" w:space="0" w:color="auto"/>
                                                                <w:left w:val="none" w:sz="0" w:space="0" w:color="auto"/>
                                                                <w:bottom w:val="none" w:sz="0" w:space="0" w:color="auto"/>
                                                                <w:right w:val="none" w:sz="0" w:space="0" w:color="auto"/>
                                                              </w:divBdr>
                                                              <w:divsChild>
                                                                <w:div w:id="732971434">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6583862">
                                                          <w:marLeft w:val="0"/>
                                                          <w:marRight w:val="0"/>
                                                          <w:marTop w:val="0"/>
                                                          <w:marBottom w:val="0"/>
                                                          <w:divBdr>
                                                            <w:top w:val="none" w:sz="0" w:space="0" w:color="auto"/>
                                                            <w:left w:val="none" w:sz="0" w:space="0" w:color="auto"/>
                                                            <w:bottom w:val="none" w:sz="0" w:space="0" w:color="auto"/>
                                                            <w:right w:val="none" w:sz="0" w:space="0" w:color="auto"/>
                                                          </w:divBdr>
                                                          <w:divsChild>
                                                            <w:div w:id="362634010">
                                                              <w:marLeft w:val="0"/>
                                                              <w:marRight w:val="0"/>
                                                              <w:marTop w:val="0"/>
                                                              <w:marBottom w:val="0"/>
                                                              <w:divBdr>
                                                                <w:top w:val="none" w:sz="0" w:space="0" w:color="auto"/>
                                                                <w:left w:val="none" w:sz="0" w:space="0" w:color="auto"/>
                                                                <w:bottom w:val="none" w:sz="0" w:space="0" w:color="auto"/>
                                                                <w:right w:val="none" w:sz="0" w:space="0" w:color="auto"/>
                                                              </w:divBdr>
                                                              <w:divsChild>
                                                                <w:div w:id="558790288">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99848716">
                                                          <w:marLeft w:val="0"/>
                                                          <w:marRight w:val="0"/>
                                                          <w:marTop w:val="0"/>
                                                          <w:marBottom w:val="0"/>
                                                          <w:divBdr>
                                                            <w:top w:val="none" w:sz="0" w:space="0" w:color="auto"/>
                                                            <w:left w:val="none" w:sz="0" w:space="0" w:color="auto"/>
                                                            <w:bottom w:val="none" w:sz="0" w:space="0" w:color="auto"/>
                                                            <w:right w:val="none" w:sz="0" w:space="0" w:color="auto"/>
                                                          </w:divBdr>
                                                          <w:divsChild>
                                                            <w:div w:id="1323780495">
                                                              <w:marLeft w:val="0"/>
                                                              <w:marRight w:val="0"/>
                                                              <w:marTop w:val="0"/>
                                                              <w:marBottom w:val="0"/>
                                                              <w:divBdr>
                                                                <w:top w:val="none" w:sz="0" w:space="0" w:color="auto"/>
                                                                <w:left w:val="none" w:sz="0" w:space="0" w:color="auto"/>
                                                                <w:bottom w:val="none" w:sz="0" w:space="0" w:color="auto"/>
                                                                <w:right w:val="none" w:sz="0" w:space="0" w:color="auto"/>
                                                              </w:divBdr>
                                                              <w:divsChild>
                                                                <w:div w:id="201183226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476027218">
                                                          <w:marLeft w:val="0"/>
                                                          <w:marRight w:val="0"/>
                                                          <w:marTop w:val="0"/>
                                                          <w:marBottom w:val="0"/>
                                                          <w:divBdr>
                                                            <w:top w:val="none" w:sz="0" w:space="0" w:color="auto"/>
                                                            <w:left w:val="none" w:sz="0" w:space="0" w:color="auto"/>
                                                            <w:bottom w:val="none" w:sz="0" w:space="0" w:color="auto"/>
                                                            <w:right w:val="none" w:sz="0" w:space="0" w:color="auto"/>
                                                          </w:divBdr>
                                                          <w:divsChild>
                                                            <w:div w:id="580913645">
                                                              <w:marLeft w:val="0"/>
                                                              <w:marRight w:val="0"/>
                                                              <w:marTop w:val="0"/>
                                                              <w:marBottom w:val="0"/>
                                                              <w:divBdr>
                                                                <w:top w:val="none" w:sz="0" w:space="0" w:color="auto"/>
                                                                <w:left w:val="none" w:sz="0" w:space="0" w:color="auto"/>
                                                                <w:bottom w:val="none" w:sz="0" w:space="0" w:color="auto"/>
                                                                <w:right w:val="none" w:sz="0" w:space="0" w:color="auto"/>
                                                              </w:divBdr>
                                                              <w:divsChild>
                                                                <w:div w:id="2070617658">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34378129">
                                                          <w:marLeft w:val="0"/>
                                                          <w:marRight w:val="0"/>
                                                          <w:marTop w:val="0"/>
                                                          <w:marBottom w:val="0"/>
                                                          <w:divBdr>
                                                            <w:top w:val="none" w:sz="0" w:space="0" w:color="auto"/>
                                                            <w:left w:val="none" w:sz="0" w:space="0" w:color="auto"/>
                                                            <w:bottom w:val="none" w:sz="0" w:space="0" w:color="auto"/>
                                                            <w:right w:val="none" w:sz="0" w:space="0" w:color="auto"/>
                                                          </w:divBdr>
                                                          <w:divsChild>
                                                            <w:div w:id="1674532667">
                                                              <w:marLeft w:val="0"/>
                                                              <w:marRight w:val="0"/>
                                                              <w:marTop w:val="0"/>
                                                              <w:marBottom w:val="0"/>
                                                              <w:divBdr>
                                                                <w:top w:val="none" w:sz="0" w:space="0" w:color="auto"/>
                                                                <w:left w:val="none" w:sz="0" w:space="0" w:color="auto"/>
                                                                <w:bottom w:val="none" w:sz="0" w:space="0" w:color="auto"/>
                                                                <w:right w:val="none" w:sz="0" w:space="0" w:color="auto"/>
                                                              </w:divBdr>
                                                              <w:divsChild>
                                                                <w:div w:id="177539409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94240580">
      <w:bodyDiv w:val="1"/>
      <w:marLeft w:val="0"/>
      <w:marRight w:val="0"/>
      <w:marTop w:val="0"/>
      <w:marBottom w:val="0"/>
      <w:divBdr>
        <w:top w:val="none" w:sz="0" w:space="0" w:color="auto"/>
        <w:left w:val="none" w:sz="0" w:space="0" w:color="auto"/>
        <w:bottom w:val="none" w:sz="0" w:space="0" w:color="auto"/>
        <w:right w:val="none" w:sz="0" w:space="0" w:color="auto"/>
      </w:divBdr>
      <w:divsChild>
        <w:div w:id="630483646">
          <w:marLeft w:val="0"/>
          <w:marRight w:val="0"/>
          <w:marTop w:val="0"/>
          <w:marBottom w:val="0"/>
          <w:divBdr>
            <w:top w:val="none" w:sz="0" w:space="0" w:color="auto"/>
            <w:left w:val="single" w:sz="6" w:space="0" w:color="EDEFE8"/>
            <w:bottom w:val="single" w:sz="6" w:space="0" w:color="EDEFE8"/>
            <w:right w:val="single" w:sz="6" w:space="0" w:color="EDEFE8"/>
          </w:divBdr>
          <w:divsChild>
            <w:div w:id="1596668336">
              <w:marLeft w:val="0"/>
              <w:marRight w:val="0"/>
              <w:marTop w:val="0"/>
              <w:marBottom w:val="0"/>
              <w:divBdr>
                <w:top w:val="none" w:sz="0" w:space="0" w:color="auto"/>
                <w:left w:val="none" w:sz="0" w:space="0" w:color="auto"/>
                <w:bottom w:val="none" w:sz="0" w:space="0" w:color="auto"/>
                <w:right w:val="none" w:sz="0" w:space="0" w:color="auto"/>
              </w:divBdr>
              <w:divsChild>
                <w:div w:id="545025541">
                  <w:marLeft w:val="0"/>
                  <w:marRight w:val="0"/>
                  <w:marTop w:val="0"/>
                  <w:marBottom w:val="0"/>
                  <w:divBdr>
                    <w:top w:val="none" w:sz="0" w:space="0" w:color="auto"/>
                    <w:left w:val="single" w:sz="6" w:space="0" w:color="EDEFE8"/>
                    <w:bottom w:val="single" w:sz="6" w:space="0" w:color="EDEFE8"/>
                    <w:right w:val="single" w:sz="6" w:space="0" w:color="EDEFE8"/>
                  </w:divBdr>
                  <w:divsChild>
                    <w:div w:id="1534610545">
                      <w:marLeft w:val="0"/>
                      <w:marRight w:val="0"/>
                      <w:marTop w:val="0"/>
                      <w:marBottom w:val="0"/>
                      <w:divBdr>
                        <w:top w:val="none" w:sz="0" w:space="0" w:color="auto"/>
                        <w:left w:val="none" w:sz="0" w:space="0" w:color="auto"/>
                        <w:bottom w:val="none" w:sz="0" w:space="0" w:color="auto"/>
                        <w:right w:val="none" w:sz="0" w:space="0" w:color="auto"/>
                      </w:divBdr>
                      <w:divsChild>
                        <w:div w:id="350184494">
                          <w:marLeft w:val="0"/>
                          <w:marRight w:val="0"/>
                          <w:marTop w:val="0"/>
                          <w:marBottom w:val="0"/>
                          <w:divBdr>
                            <w:top w:val="none" w:sz="0" w:space="0" w:color="auto"/>
                            <w:left w:val="none" w:sz="0" w:space="0" w:color="auto"/>
                            <w:bottom w:val="none" w:sz="0" w:space="0" w:color="auto"/>
                            <w:right w:val="none" w:sz="0" w:space="0" w:color="auto"/>
                          </w:divBdr>
                          <w:divsChild>
                            <w:div w:id="1345744117">
                              <w:marLeft w:val="0"/>
                              <w:marRight w:val="0"/>
                              <w:marTop w:val="0"/>
                              <w:marBottom w:val="0"/>
                              <w:divBdr>
                                <w:top w:val="none" w:sz="0" w:space="0" w:color="auto"/>
                                <w:left w:val="none" w:sz="0" w:space="0" w:color="auto"/>
                                <w:bottom w:val="none" w:sz="0" w:space="0" w:color="auto"/>
                                <w:right w:val="none" w:sz="0" w:space="0" w:color="auto"/>
                              </w:divBdr>
                              <w:divsChild>
                                <w:div w:id="333729382">
                                  <w:marLeft w:val="0"/>
                                  <w:marRight w:val="0"/>
                                  <w:marTop w:val="0"/>
                                  <w:marBottom w:val="0"/>
                                  <w:divBdr>
                                    <w:top w:val="none" w:sz="0" w:space="0" w:color="auto"/>
                                    <w:left w:val="none" w:sz="0" w:space="0" w:color="auto"/>
                                    <w:bottom w:val="none" w:sz="0" w:space="0" w:color="auto"/>
                                    <w:right w:val="none" w:sz="0" w:space="0" w:color="auto"/>
                                  </w:divBdr>
                                  <w:divsChild>
                                    <w:div w:id="298265367">
                                      <w:marLeft w:val="0"/>
                                      <w:marRight w:val="0"/>
                                      <w:marTop w:val="0"/>
                                      <w:marBottom w:val="0"/>
                                      <w:divBdr>
                                        <w:top w:val="none" w:sz="0" w:space="0" w:color="auto"/>
                                        <w:left w:val="none" w:sz="0" w:space="0" w:color="auto"/>
                                        <w:bottom w:val="none" w:sz="0" w:space="0" w:color="auto"/>
                                        <w:right w:val="none" w:sz="0" w:space="0" w:color="auto"/>
                                      </w:divBdr>
                                      <w:divsChild>
                                        <w:div w:id="1118451022">
                                          <w:marLeft w:val="0"/>
                                          <w:marRight w:val="0"/>
                                          <w:marTop w:val="0"/>
                                          <w:marBottom w:val="0"/>
                                          <w:divBdr>
                                            <w:top w:val="none" w:sz="0" w:space="0" w:color="auto"/>
                                            <w:left w:val="none" w:sz="0" w:space="0" w:color="auto"/>
                                            <w:bottom w:val="none" w:sz="0" w:space="0" w:color="auto"/>
                                            <w:right w:val="none" w:sz="0" w:space="0" w:color="auto"/>
                                          </w:divBdr>
                                          <w:divsChild>
                                            <w:div w:id="529227477">
                                              <w:marLeft w:val="0"/>
                                              <w:marRight w:val="0"/>
                                              <w:marTop w:val="0"/>
                                              <w:marBottom w:val="0"/>
                                              <w:divBdr>
                                                <w:top w:val="none" w:sz="0" w:space="0" w:color="auto"/>
                                                <w:left w:val="none" w:sz="0" w:space="0" w:color="auto"/>
                                                <w:bottom w:val="none" w:sz="0" w:space="0" w:color="auto"/>
                                                <w:right w:val="none" w:sz="0" w:space="0" w:color="auto"/>
                                              </w:divBdr>
                                              <w:divsChild>
                                                <w:div w:id="1530754367">
                                                  <w:marLeft w:val="240"/>
                                                  <w:marRight w:val="0"/>
                                                  <w:marTop w:val="0"/>
                                                  <w:marBottom w:val="0"/>
                                                  <w:divBdr>
                                                    <w:top w:val="none" w:sz="0" w:space="0" w:color="auto"/>
                                                    <w:left w:val="none" w:sz="0" w:space="0" w:color="auto"/>
                                                    <w:bottom w:val="none" w:sz="0" w:space="0" w:color="auto"/>
                                                    <w:right w:val="none" w:sz="0" w:space="0" w:color="auto"/>
                                                  </w:divBdr>
                                                  <w:divsChild>
                                                    <w:div w:id="7896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9175001">
      <w:bodyDiv w:val="1"/>
      <w:marLeft w:val="0"/>
      <w:marRight w:val="0"/>
      <w:marTop w:val="0"/>
      <w:marBottom w:val="0"/>
      <w:divBdr>
        <w:top w:val="none" w:sz="0" w:space="0" w:color="auto"/>
        <w:left w:val="none" w:sz="0" w:space="0" w:color="auto"/>
        <w:bottom w:val="none" w:sz="0" w:space="0" w:color="auto"/>
        <w:right w:val="none" w:sz="0" w:space="0" w:color="auto"/>
      </w:divBdr>
      <w:divsChild>
        <w:div w:id="1699430392">
          <w:marLeft w:val="0"/>
          <w:marRight w:val="0"/>
          <w:marTop w:val="0"/>
          <w:marBottom w:val="0"/>
          <w:divBdr>
            <w:top w:val="none" w:sz="0" w:space="0" w:color="auto"/>
            <w:left w:val="single" w:sz="6" w:space="0" w:color="EDEFE8"/>
            <w:bottom w:val="single" w:sz="6" w:space="0" w:color="EDEFE8"/>
            <w:right w:val="single" w:sz="6" w:space="0" w:color="EDEFE8"/>
          </w:divBdr>
          <w:divsChild>
            <w:div w:id="1676497021">
              <w:marLeft w:val="0"/>
              <w:marRight w:val="0"/>
              <w:marTop w:val="0"/>
              <w:marBottom w:val="0"/>
              <w:divBdr>
                <w:top w:val="none" w:sz="0" w:space="0" w:color="auto"/>
                <w:left w:val="none" w:sz="0" w:space="0" w:color="auto"/>
                <w:bottom w:val="none" w:sz="0" w:space="0" w:color="auto"/>
                <w:right w:val="none" w:sz="0" w:space="0" w:color="auto"/>
              </w:divBdr>
              <w:divsChild>
                <w:div w:id="2067561176">
                  <w:marLeft w:val="0"/>
                  <w:marRight w:val="0"/>
                  <w:marTop w:val="0"/>
                  <w:marBottom w:val="0"/>
                  <w:divBdr>
                    <w:top w:val="none" w:sz="0" w:space="0" w:color="auto"/>
                    <w:left w:val="single" w:sz="6" w:space="0" w:color="EDEFE8"/>
                    <w:bottom w:val="single" w:sz="6" w:space="0" w:color="EDEFE8"/>
                    <w:right w:val="single" w:sz="6" w:space="0" w:color="EDEFE8"/>
                  </w:divBdr>
                  <w:divsChild>
                    <w:div w:id="1479033030">
                      <w:marLeft w:val="0"/>
                      <w:marRight w:val="0"/>
                      <w:marTop w:val="0"/>
                      <w:marBottom w:val="0"/>
                      <w:divBdr>
                        <w:top w:val="none" w:sz="0" w:space="0" w:color="auto"/>
                        <w:left w:val="none" w:sz="0" w:space="0" w:color="auto"/>
                        <w:bottom w:val="none" w:sz="0" w:space="0" w:color="auto"/>
                        <w:right w:val="none" w:sz="0" w:space="0" w:color="auto"/>
                      </w:divBdr>
                      <w:divsChild>
                        <w:div w:id="126163101">
                          <w:marLeft w:val="0"/>
                          <w:marRight w:val="0"/>
                          <w:marTop w:val="0"/>
                          <w:marBottom w:val="0"/>
                          <w:divBdr>
                            <w:top w:val="none" w:sz="0" w:space="0" w:color="auto"/>
                            <w:left w:val="none" w:sz="0" w:space="0" w:color="auto"/>
                            <w:bottom w:val="none" w:sz="0" w:space="0" w:color="auto"/>
                            <w:right w:val="none" w:sz="0" w:space="0" w:color="auto"/>
                          </w:divBdr>
                          <w:divsChild>
                            <w:div w:id="26418141">
                              <w:marLeft w:val="0"/>
                              <w:marRight w:val="0"/>
                              <w:marTop w:val="0"/>
                              <w:marBottom w:val="0"/>
                              <w:divBdr>
                                <w:top w:val="none" w:sz="0" w:space="0" w:color="auto"/>
                                <w:left w:val="none" w:sz="0" w:space="0" w:color="auto"/>
                                <w:bottom w:val="none" w:sz="0" w:space="0" w:color="auto"/>
                                <w:right w:val="none" w:sz="0" w:space="0" w:color="auto"/>
                              </w:divBdr>
                              <w:divsChild>
                                <w:div w:id="413404511">
                                  <w:marLeft w:val="0"/>
                                  <w:marRight w:val="0"/>
                                  <w:marTop w:val="0"/>
                                  <w:marBottom w:val="0"/>
                                  <w:divBdr>
                                    <w:top w:val="none" w:sz="0" w:space="0" w:color="auto"/>
                                    <w:left w:val="none" w:sz="0" w:space="0" w:color="auto"/>
                                    <w:bottom w:val="none" w:sz="0" w:space="0" w:color="auto"/>
                                    <w:right w:val="none" w:sz="0" w:space="0" w:color="auto"/>
                                  </w:divBdr>
                                  <w:divsChild>
                                    <w:div w:id="1979913485">
                                      <w:marLeft w:val="0"/>
                                      <w:marRight w:val="0"/>
                                      <w:marTop w:val="0"/>
                                      <w:marBottom w:val="0"/>
                                      <w:divBdr>
                                        <w:top w:val="none" w:sz="0" w:space="0" w:color="auto"/>
                                        <w:left w:val="none" w:sz="0" w:space="0" w:color="auto"/>
                                        <w:bottom w:val="none" w:sz="0" w:space="0" w:color="auto"/>
                                        <w:right w:val="none" w:sz="0" w:space="0" w:color="auto"/>
                                      </w:divBdr>
                                      <w:divsChild>
                                        <w:div w:id="569080904">
                                          <w:marLeft w:val="0"/>
                                          <w:marRight w:val="0"/>
                                          <w:marTop w:val="0"/>
                                          <w:marBottom w:val="0"/>
                                          <w:divBdr>
                                            <w:top w:val="none" w:sz="0" w:space="0" w:color="auto"/>
                                            <w:left w:val="none" w:sz="0" w:space="0" w:color="auto"/>
                                            <w:bottom w:val="none" w:sz="0" w:space="0" w:color="auto"/>
                                            <w:right w:val="none" w:sz="0" w:space="0" w:color="auto"/>
                                          </w:divBdr>
                                          <w:divsChild>
                                            <w:div w:id="214857764">
                                              <w:marLeft w:val="0"/>
                                              <w:marRight w:val="0"/>
                                              <w:marTop w:val="0"/>
                                              <w:marBottom w:val="0"/>
                                              <w:divBdr>
                                                <w:top w:val="none" w:sz="0" w:space="0" w:color="auto"/>
                                                <w:left w:val="none" w:sz="0" w:space="0" w:color="auto"/>
                                                <w:bottom w:val="none" w:sz="0" w:space="0" w:color="auto"/>
                                                <w:right w:val="none" w:sz="0" w:space="0" w:color="auto"/>
                                              </w:divBdr>
                                              <w:divsChild>
                                                <w:div w:id="628127556">
                                                  <w:marLeft w:val="240"/>
                                                  <w:marRight w:val="0"/>
                                                  <w:marTop w:val="0"/>
                                                  <w:marBottom w:val="0"/>
                                                  <w:divBdr>
                                                    <w:top w:val="none" w:sz="0" w:space="0" w:color="auto"/>
                                                    <w:left w:val="none" w:sz="0" w:space="0" w:color="auto"/>
                                                    <w:bottom w:val="none" w:sz="0" w:space="0" w:color="auto"/>
                                                    <w:right w:val="none" w:sz="0" w:space="0" w:color="auto"/>
                                                  </w:divBdr>
                                                  <w:divsChild>
                                                    <w:div w:id="1032996466">
                                                      <w:marLeft w:val="0"/>
                                                      <w:marRight w:val="0"/>
                                                      <w:marTop w:val="0"/>
                                                      <w:marBottom w:val="0"/>
                                                      <w:divBdr>
                                                        <w:top w:val="none" w:sz="0" w:space="0" w:color="auto"/>
                                                        <w:left w:val="none" w:sz="0" w:space="0" w:color="auto"/>
                                                        <w:bottom w:val="none" w:sz="0" w:space="0" w:color="auto"/>
                                                        <w:right w:val="none" w:sz="0" w:space="0" w:color="auto"/>
                                                      </w:divBdr>
                                                      <w:divsChild>
                                                        <w:div w:id="1790467760">
                                                          <w:marLeft w:val="240"/>
                                                          <w:marRight w:val="0"/>
                                                          <w:marTop w:val="240"/>
                                                          <w:marBottom w:val="0"/>
                                                          <w:divBdr>
                                                            <w:top w:val="none" w:sz="0" w:space="0" w:color="auto"/>
                                                            <w:left w:val="none" w:sz="0" w:space="0" w:color="auto"/>
                                                            <w:bottom w:val="none" w:sz="0" w:space="0" w:color="auto"/>
                                                            <w:right w:val="none" w:sz="0" w:space="0" w:color="auto"/>
                                                          </w:divBdr>
                                                          <w:divsChild>
                                                            <w:div w:id="1864703061">
                                                              <w:marLeft w:val="0"/>
                                                              <w:marRight w:val="0"/>
                                                              <w:marTop w:val="375"/>
                                                              <w:marBottom w:val="0"/>
                                                              <w:divBdr>
                                                                <w:top w:val="single" w:sz="6" w:space="0" w:color="31A3D3"/>
                                                                <w:left w:val="none" w:sz="0" w:space="0" w:color="auto"/>
                                                                <w:bottom w:val="none" w:sz="0" w:space="0" w:color="auto"/>
                                                                <w:right w:val="none" w:sz="0" w:space="0" w:color="auto"/>
                                                              </w:divBdr>
                                                              <w:divsChild>
                                                                <w:div w:id="175381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12259">
                                                          <w:marLeft w:val="240"/>
                                                          <w:marRight w:val="0"/>
                                                          <w:marTop w:val="240"/>
                                                          <w:marBottom w:val="0"/>
                                                          <w:divBdr>
                                                            <w:top w:val="none" w:sz="0" w:space="0" w:color="auto"/>
                                                            <w:left w:val="none" w:sz="0" w:space="0" w:color="auto"/>
                                                            <w:bottom w:val="none" w:sz="0" w:space="0" w:color="auto"/>
                                                            <w:right w:val="none" w:sz="0" w:space="0" w:color="auto"/>
                                                          </w:divBdr>
                                                          <w:divsChild>
                                                            <w:div w:id="545681211">
                                                              <w:marLeft w:val="0"/>
                                                              <w:marRight w:val="0"/>
                                                              <w:marTop w:val="375"/>
                                                              <w:marBottom w:val="0"/>
                                                              <w:divBdr>
                                                                <w:top w:val="single" w:sz="6" w:space="0" w:color="31A3D3"/>
                                                                <w:left w:val="none" w:sz="0" w:space="0" w:color="auto"/>
                                                                <w:bottom w:val="none" w:sz="0" w:space="0" w:color="auto"/>
                                                                <w:right w:val="none" w:sz="0" w:space="0" w:color="auto"/>
                                                              </w:divBdr>
                                                              <w:divsChild>
                                                                <w:div w:id="1529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76549">
                                                          <w:marLeft w:val="0"/>
                                                          <w:marRight w:val="0"/>
                                                          <w:marTop w:val="0"/>
                                                          <w:marBottom w:val="0"/>
                                                          <w:divBdr>
                                                            <w:top w:val="none" w:sz="0" w:space="0" w:color="auto"/>
                                                            <w:left w:val="none" w:sz="0" w:space="0" w:color="auto"/>
                                                            <w:bottom w:val="none" w:sz="0" w:space="0" w:color="auto"/>
                                                            <w:right w:val="none" w:sz="0" w:space="0" w:color="auto"/>
                                                          </w:divBdr>
                                                          <w:divsChild>
                                                            <w:div w:id="786043934">
                                                              <w:marLeft w:val="0"/>
                                                              <w:marRight w:val="0"/>
                                                              <w:marTop w:val="240"/>
                                                              <w:marBottom w:val="0"/>
                                                              <w:divBdr>
                                                                <w:top w:val="none" w:sz="0" w:space="0" w:color="auto"/>
                                                                <w:left w:val="none" w:sz="0" w:space="0" w:color="auto"/>
                                                                <w:bottom w:val="none" w:sz="0" w:space="0" w:color="auto"/>
                                                                <w:right w:val="none" w:sz="0" w:space="0" w:color="auto"/>
                                                              </w:divBdr>
                                                              <w:divsChild>
                                                                <w:div w:id="7738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38439">
                                                          <w:marLeft w:val="0"/>
                                                          <w:marRight w:val="0"/>
                                                          <w:marTop w:val="0"/>
                                                          <w:marBottom w:val="0"/>
                                                          <w:divBdr>
                                                            <w:top w:val="none" w:sz="0" w:space="0" w:color="auto"/>
                                                            <w:left w:val="none" w:sz="0" w:space="0" w:color="auto"/>
                                                            <w:bottom w:val="none" w:sz="0" w:space="0" w:color="auto"/>
                                                            <w:right w:val="none" w:sz="0" w:space="0" w:color="auto"/>
                                                          </w:divBdr>
                                                          <w:divsChild>
                                                            <w:div w:id="1359967386">
                                                              <w:marLeft w:val="0"/>
                                                              <w:marRight w:val="0"/>
                                                              <w:marTop w:val="375"/>
                                                              <w:marBottom w:val="0"/>
                                                              <w:divBdr>
                                                                <w:top w:val="single" w:sz="6" w:space="0" w:color="31A3D3"/>
                                                                <w:left w:val="none" w:sz="0" w:space="0" w:color="auto"/>
                                                                <w:bottom w:val="none" w:sz="0" w:space="0" w:color="auto"/>
                                                                <w:right w:val="none" w:sz="0" w:space="0" w:color="auto"/>
                                                              </w:divBdr>
                                                              <w:divsChild>
                                                                <w:div w:id="324281901">
                                                                  <w:marLeft w:val="0"/>
                                                                  <w:marRight w:val="0"/>
                                                                  <w:marTop w:val="0"/>
                                                                  <w:marBottom w:val="0"/>
                                                                  <w:divBdr>
                                                                    <w:top w:val="none" w:sz="0" w:space="0" w:color="auto"/>
                                                                    <w:left w:val="none" w:sz="0" w:space="0" w:color="auto"/>
                                                                    <w:bottom w:val="none" w:sz="0" w:space="0" w:color="auto"/>
                                                                    <w:right w:val="none" w:sz="0" w:space="0" w:color="auto"/>
                                                                  </w:divBdr>
                                                                </w:div>
                                                                <w:div w:id="1419667522">
                                                                  <w:marLeft w:val="0"/>
                                                                  <w:marRight w:val="0"/>
                                                                  <w:marTop w:val="0"/>
                                                                  <w:marBottom w:val="0"/>
                                                                  <w:divBdr>
                                                                    <w:top w:val="none" w:sz="0" w:space="0" w:color="auto"/>
                                                                    <w:left w:val="none" w:sz="0" w:space="0" w:color="auto"/>
                                                                    <w:bottom w:val="none" w:sz="0" w:space="0" w:color="auto"/>
                                                                    <w:right w:val="none" w:sz="0" w:space="0" w:color="auto"/>
                                                                  </w:divBdr>
                                                                  <w:divsChild>
                                                                    <w:div w:id="2134251687">
                                                                      <w:marLeft w:val="0"/>
                                                                      <w:marRight w:val="0"/>
                                                                      <w:marTop w:val="24"/>
                                                                      <w:marBottom w:val="0"/>
                                                                      <w:divBdr>
                                                                        <w:top w:val="none" w:sz="0" w:space="0" w:color="auto"/>
                                                                        <w:left w:val="none" w:sz="0" w:space="0" w:color="auto"/>
                                                                        <w:bottom w:val="none" w:sz="0" w:space="0" w:color="auto"/>
                                                                        <w:right w:val="none" w:sz="0" w:space="0" w:color="auto"/>
                                                                      </w:divBdr>
                                                                      <w:divsChild>
                                                                        <w:div w:id="55870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8881">
                                                              <w:marLeft w:val="0"/>
                                                              <w:marRight w:val="0"/>
                                                              <w:marTop w:val="0"/>
                                                              <w:marBottom w:val="0"/>
                                                              <w:divBdr>
                                                                <w:top w:val="none" w:sz="0" w:space="0" w:color="auto"/>
                                                                <w:left w:val="none" w:sz="0" w:space="0" w:color="auto"/>
                                                                <w:bottom w:val="none" w:sz="0" w:space="0" w:color="auto"/>
                                                                <w:right w:val="none" w:sz="0" w:space="0" w:color="auto"/>
                                                              </w:divBdr>
                                                            </w:div>
                                                            <w:div w:id="2017220186">
                                                              <w:marLeft w:val="0"/>
                                                              <w:marRight w:val="0"/>
                                                              <w:marTop w:val="0"/>
                                                              <w:marBottom w:val="0"/>
                                                              <w:divBdr>
                                                                <w:top w:val="none" w:sz="0" w:space="0" w:color="auto"/>
                                                                <w:left w:val="none" w:sz="0" w:space="0" w:color="auto"/>
                                                                <w:bottom w:val="none" w:sz="0" w:space="0" w:color="auto"/>
                                                                <w:right w:val="none" w:sz="0" w:space="0" w:color="auto"/>
                                                              </w:divBdr>
                                                            </w:div>
                                                            <w:div w:id="318968074">
                                                              <w:marLeft w:val="0"/>
                                                              <w:marRight w:val="0"/>
                                                              <w:marTop w:val="240"/>
                                                              <w:marBottom w:val="0"/>
                                                              <w:divBdr>
                                                                <w:top w:val="none" w:sz="0" w:space="0" w:color="auto"/>
                                                                <w:left w:val="none" w:sz="0" w:space="0" w:color="auto"/>
                                                                <w:bottom w:val="none" w:sz="0" w:space="0" w:color="auto"/>
                                                                <w:right w:val="none" w:sz="0" w:space="0" w:color="auto"/>
                                                              </w:divBdr>
                                                              <w:divsChild>
                                                                <w:div w:id="1547063956">
                                                                  <w:marLeft w:val="0"/>
                                                                  <w:marRight w:val="0"/>
                                                                  <w:marTop w:val="0"/>
                                                                  <w:marBottom w:val="0"/>
                                                                  <w:divBdr>
                                                                    <w:top w:val="none" w:sz="0" w:space="0" w:color="auto"/>
                                                                    <w:left w:val="none" w:sz="0" w:space="0" w:color="auto"/>
                                                                    <w:bottom w:val="none" w:sz="0" w:space="0" w:color="auto"/>
                                                                    <w:right w:val="none" w:sz="0" w:space="0" w:color="auto"/>
                                                                  </w:divBdr>
                                                                </w:div>
                                                              </w:divsChild>
                                                            </w:div>
                                                            <w:div w:id="12399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01210169">
      <w:bodyDiv w:val="1"/>
      <w:marLeft w:val="0"/>
      <w:marRight w:val="0"/>
      <w:marTop w:val="0"/>
      <w:marBottom w:val="0"/>
      <w:divBdr>
        <w:top w:val="none" w:sz="0" w:space="0" w:color="auto"/>
        <w:left w:val="none" w:sz="0" w:space="0" w:color="auto"/>
        <w:bottom w:val="none" w:sz="0" w:space="0" w:color="auto"/>
        <w:right w:val="none" w:sz="0" w:space="0" w:color="auto"/>
      </w:divBdr>
      <w:divsChild>
        <w:div w:id="606085063">
          <w:marLeft w:val="0"/>
          <w:marRight w:val="0"/>
          <w:marTop w:val="0"/>
          <w:marBottom w:val="0"/>
          <w:divBdr>
            <w:top w:val="none" w:sz="0" w:space="0" w:color="auto"/>
            <w:left w:val="single" w:sz="6" w:space="0" w:color="EDEFE8"/>
            <w:bottom w:val="single" w:sz="6" w:space="0" w:color="EDEFE8"/>
            <w:right w:val="single" w:sz="6" w:space="0" w:color="EDEFE8"/>
          </w:divBdr>
          <w:divsChild>
            <w:div w:id="600652685">
              <w:marLeft w:val="0"/>
              <w:marRight w:val="0"/>
              <w:marTop w:val="0"/>
              <w:marBottom w:val="0"/>
              <w:divBdr>
                <w:top w:val="none" w:sz="0" w:space="0" w:color="auto"/>
                <w:left w:val="none" w:sz="0" w:space="0" w:color="auto"/>
                <w:bottom w:val="none" w:sz="0" w:space="0" w:color="auto"/>
                <w:right w:val="none" w:sz="0" w:space="0" w:color="auto"/>
              </w:divBdr>
              <w:divsChild>
                <w:div w:id="1672222422">
                  <w:marLeft w:val="0"/>
                  <w:marRight w:val="0"/>
                  <w:marTop w:val="0"/>
                  <w:marBottom w:val="0"/>
                  <w:divBdr>
                    <w:top w:val="none" w:sz="0" w:space="0" w:color="auto"/>
                    <w:left w:val="single" w:sz="6" w:space="0" w:color="EDEFE8"/>
                    <w:bottom w:val="single" w:sz="6" w:space="0" w:color="EDEFE8"/>
                    <w:right w:val="single" w:sz="6" w:space="0" w:color="EDEFE8"/>
                  </w:divBdr>
                  <w:divsChild>
                    <w:div w:id="1040083888">
                      <w:marLeft w:val="0"/>
                      <w:marRight w:val="0"/>
                      <w:marTop w:val="0"/>
                      <w:marBottom w:val="0"/>
                      <w:divBdr>
                        <w:top w:val="none" w:sz="0" w:space="0" w:color="auto"/>
                        <w:left w:val="none" w:sz="0" w:space="0" w:color="auto"/>
                        <w:bottom w:val="none" w:sz="0" w:space="0" w:color="auto"/>
                        <w:right w:val="none" w:sz="0" w:space="0" w:color="auto"/>
                      </w:divBdr>
                      <w:divsChild>
                        <w:div w:id="1047222880">
                          <w:marLeft w:val="0"/>
                          <w:marRight w:val="0"/>
                          <w:marTop w:val="0"/>
                          <w:marBottom w:val="0"/>
                          <w:divBdr>
                            <w:top w:val="none" w:sz="0" w:space="0" w:color="auto"/>
                            <w:left w:val="none" w:sz="0" w:space="0" w:color="auto"/>
                            <w:bottom w:val="none" w:sz="0" w:space="0" w:color="auto"/>
                            <w:right w:val="none" w:sz="0" w:space="0" w:color="auto"/>
                          </w:divBdr>
                          <w:divsChild>
                            <w:div w:id="691495741">
                              <w:marLeft w:val="0"/>
                              <w:marRight w:val="0"/>
                              <w:marTop w:val="0"/>
                              <w:marBottom w:val="0"/>
                              <w:divBdr>
                                <w:top w:val="none" w:sz="0" w:space="0" w:color="auto"/>
                                <w:left w:val="none" w:sz="0" w:space="0" w:color="auto"/>
                                <w:bottom w:val="none" w:sz="0" w:space="0" w:color="auto"/>
                                <w:right w:val="none" w:sz="0" w:space="0" w:color="auto"/>
                              </w:divBdr>
                              <w:divsChild>
                                <w:div w:id="993412926">
                                  <w:marLeft w:val="0"/>
                                  <w:marRight w:val="0"/>
                                  <w:marTop w:val="0"/>
                                  <w:marBottom w:val="0"/>
                                  <w:divBdr>
                                    <w:top w:val="none" w:sz="0" w:space="0" w:color="auto"/>
                                    <w:left w:val="none" w:sz="0" w:space="0" w:color="auto"/>
                                    <w:bottom w:val="none" w:sz="0" w:space="0" w:color="auto"/>
                                    <w:right w:val="none" w:sz="0" w:space="0" w:color="auto"/>
                                  </w:divBdr>
                                  <w:divsChild>
                                    <w:div w:id="1637180081">
                                      <w:marLeft w:val="0"/>
                                      <w:marRight w:val="0"/>
                                      <w:marTop w:val="0"/>
                                      <w:marBottom w:val="0"/>
                                      <w:divBdr>
                                        <w:top w:val="none" w:sz="0" w:space="0" w:color="auto"/>
                                        <w:left w:val="none" w:sz="0" w:space="0" w:color="auto"/>
                                        <w:bottom w:val="none" w:sz="0" w:space="0" w:color="auto"/>
                                        <w:right w:val="none" w:sz="0" w:space="0" w:color="auto"/>
                                      </w:divBdr>
                                      <w:divsChild>
                                        <w:div w:id="839587901">
                                          <w:marLeft w:val="0"/>
                                          <w:marRight w:val="0"/>
                                          <w:marTop w:val="0"/>
                                          <w:marBottom w:val="0"/>
                                          <w:divBdr>
                                            <w:top w:val="none" w:sz="0" w:space="0" w:color="auto"/>
                                            <w:left w:val="none" w:sz="0" w:space="0" w:color="auto"/>
                                            <w:bottom w:val="none" w:sz="0" w:space="0" w:color="auto"/>
                                            <w:right w:val="none" w:sz="0" w:space="0" w:color="auto"/>
                                          </w:divBdr>
                                          <w:divsChild>
                                            <w:div w:id="381758181">
                                              <w:marLeft w:val="0"/>
                                              <w:marRight w:val="0"/>
                                              <w:marTop w:val="0"/>
                                              <w:marBottom w:val="0"/>
                                              <w:divBdr>
                                                <w:top w:val="none" w:sz="0" w:space="0" w:color="auto"/>
                                                <w:left w:val="none" w:sz="0" w:space="0" w:color="auto"/>
                                                <w:bottom w:val="none" w:sz="0" w:space="0" w:color="auto"/>
                                                <w:right w:val="none" w:sz="0" w:space="0" w:color="auto"/>
                                              </w:divBdr>
                                              <w:divsChild>
                                                <w:div w:id="1448739991">
                                                  <w:marLeft w:val="240"/>
                                                  <w:marRight w:val="0"/>
                                                  <w:marTop w:val="0"/>
                                                  <w:marBottom w:val="0"/>
                                                  <w:divBdr>
                                                    <w:top w:val="none" w:sz="0" w:space="0" w:color="auto"/>
                                                    <w:left w:val="none" w:sz="0" w:space="0" w:color="auto"/>
                                                    <w:bottom w:val="none" w:sz="0" w:space="0" w:color="auto"/>
                                                    <w:right w:val="none" w:sz="0" w:space="0" w:color="auto"/>
                                                  </w:divBdr>
                                                  <w:divsChild>
                                                    <w:div w:id="1960137866">
                                                      <w:marLeft w:val="0"/>
                                                      <w:marRight w:val="0"/>
                                                      <w:marTop w:val="0"/>
                                                      <w:marBottom w:val="0"/>
                                                      <w:divBdr>
                                                        <w:top w:val="none" w:sz="0" w:space="0" w:color="auto"/>
                                                        <w:left w:val="none" w:sz="0" w:space="0" w:color="auto"/>
                                                        <w:bottom w:val="none" w:sz="0" w:space="0" w:color="auto"/>
                                                        <w:right w:val="none" w:sz="0" w:space="0" w:color="auto"/>
                                                      </w:divBdr>
                                                      <w:divsChild>
                                                        <w:div w:id="1437092508">
                                                          <w:marLeft w:val="0"/>
                                                          <w:marRight w:val="0"/>
                                                          <w:marTop w:val="0"/>
                                                          <w:marBottom w:val="0"/>
                                                          <w:divBdr>
                                                            <w:top w:val="none" w:sz="0" w:space="0" w:color="auto"/>
                                                            <w:left w:val="none" w:sz="0" w:space="0" w:color="auto"/>
                                                            <w:bottom w:val="none" w:sz="0" w:space="0" w:color="auto"/>
                                                            <w:right w:val="none" w:sz="0" w:space="0" w:color="auto"/>
                                                          </w:divBdr>
                                                          <w:divsChild>
                                                            <w:div w:id="331416058">
                                                              <w:marLeft w:val="0"/>
                                                              <w:marRight w:val="0"/>
                                                              <w:marTop w:val="0"/>
                                                              <w:marBottom w:val="0"/>
                                                              <w:divBdr>
                                                                <w:top w:val="none" w:sz="0" w:space="0" w:color="auto"/>
                                                                <w:left w:val="none" w:sz="0" w:space="0" w:color="auto"/>
                                                                <w:bottom w:val="none" w:sz="0" w:space="0" w:color="auto"/>
                                                                <w:right w:val="none" w:sz="0" w:space="0" w:color="auto"/>
                                                              </w:divBdr>
                                                              <w:divsChild>
                                                                <w:div w:id="1319649415">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383144680">
                                                          <w:marLeft w:val="0"/>
                                                          <w:marRight w:val="0"/>
                                                          <w:marTop w:val="0"/>
                                                          <w:marBottom w:val="0"/>
                                                          <w:divBdr>
                                                            <w:top w:val="none" w:sz="0" w:space="0" w:color="auto"/>
                                                            <w:left w:val="none" w:sz="0" w:space="0" w:color="auto"/>
                                                            <w:bottom w:val="none" w:sz="0" w:space="0" w:color="auto"/>
                                                            <w:right w:val="none" w:sz="0" w:space="0" w:color="auto"/>
                                                          </w:divBdr>
                                                          <w:divsChild>
                                                            <w:div w:id="1405952944">
                                                              <w:marLeft w:val="0"/>
                                                              <w:marRight w:val="0"/>
                                                              <w:marTop w:val="0"/>
                                                              <w:marBottom w:val="0"/>
                                                              <w:divBdr>
                                                                <w:top w:val="none" w:sz="0" w:space="0" w:color="auto"/>
                                                                <w:left w:val="none" w:sz="0" w:space="0" w:color="auto"/>
                                                                <w:bottom w:val="none" w:sz="0" w:space="0" w:color="auto"/>
                                                                <w:right w:val="none" w:sz="0" w:space="0" w:color="auto"/>
                                                              </w:divBdr>
                                                              <w:divsChild>
                                                                <w:div w:id="1510749990">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75193155">
                                                          <w:marLeft w:val="0"/>
                                                          <w:marRight w:val="0"/>
                                                          <w:marTop w:val="0"/>
                                                          <w:marBottom w:val="0"/>
                                                          <w:divBdr>
                                                            <w:top w:val="none" w:sz="0" w:space="0" w:color="auto"/>
                                                            <w:left w:val="none" w:sz="0" w:space="0" w:color="auto"/>
                                                            <w:bottom w:val="none" w:sz="0" w:space="0" w:color="auto"/>
                                                            <w:right w:val="none" w:sz="0" w:space="0" w:color="auto"/>
                                                          </w:divBdr>
                                                          <w:divsChild>
                                                            <w:div w:id="509756574">
                                                              <w:marLeft w:val="0"/>
                                                              <w:marRight w:val="0"/>
                                                              <w:marTop w:val="0"/>
                                                              <w:marBottom w:val="0"/>
                                                              <w:divBdr>
                                                                <w:top w:val="none" w:sz="0" w:space="0" w:color="auto"/>
                                                                <w:left w:val="none" w:sz="0" w:space="0" w:color="auto"/>
                                                                <w:bottom w:val="none" w:sz="0" w:space="0" w:color="auto"/>
                                                                <w:right w:val="none" w:sz="0" w:space="0" w:color="auto"/>
                                                              </w:divBdr>
                                                              <w:divsChild>
                                                                <w:div w:id="1064449258">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57255483">
                                                          <w:marLeft w:val="0"/>
                                                          <w:marRight w:val="0"/>
                                                          <w:marTop w:val="0"/>
                                                          <w:marBottom w:val="0"/>
                                                          <w:divBdr>
                                                            <w:top w:val="none" w:sz="0" w:space="0" w:color="auto"/>
                                                            <w:left w:val="none" w:sz="0" w:space="0" w:color="auto"/>
                                                            <w:bottom w:val="none" w:sz="0" w:space="0" w:color="auto"/>
                                                            <w:right w:val="none" w:sz="0" w:space="0" w:color="auto"/>
                                                          </w:divBdr>
                                                          <w:divsChild>
                                                            <w:div w:id="614488588">
                                                              <w:marLeft w:val="0"/>
                                                              <w:marRight w:val="0"/>
                                                              <w:marTop w:val="0"/>
                                                              <w:marBottom w:val="0"/>
                                                              <w:divBdr>
                                                                <w:top w:val="none" w:sz="0" w:space="0" w:color="auto"/>
                                                                <w:left w:val="none" w:sz="0" w:space="0" w:color="auto"/>
                                                                <w:bottom w:val="none" w:sz="0" w:space="0" w:color="auto"/>
                                                                <w:right w:val="none" w:sz="0" w:space="0" w:color="auto"/>
                                                              </w:divBdr>
                                                              <w:divsChild>
                                                                <w:div w:id="189950770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60182932">
                                                          <w:marLeft w:val="0"/>
                                                          <w:marRight w:val="0"/>
                                                          <w:marTop w:val="0"/>
                                                          <w:marBottom w:val="0"/>
                                                          <w:divBdr>
                                                            <w:top w:val="none" w:sz="0" w:space="0" w:color="auto"/>
                                                            <w:left w:val="none" w:sz="0" w:space="0" w:color="auto"/>
                                                            <w:bottom w:val="none" w:sz="0" w:space="0" w:color="auto"/>
                                                            <w:right w:val="none" w:sz="0" w:space="0" w:color="auto"/>
                                                          </w:divBdr>
                                                          <w:divsChild>
                                                            <w:div w:id="1418359516">
                                                              <w:marLeft w:val="0"/>
                                                              <w:marRight w:val="0"/>
                                                              <w:marTop w:val="0"/>
                                                              <w:marBottom w:val="0"/>
                                                              <w:divBdr>
                                                                <w:top w:val="none" w:sz="0" w:space="0" w:color="auto"/>
                                                                <w:left w:val="none" w:sz="0" w:space="0" w:color="auto"/>
                                                                <w:bottom w:val="none" w:sz="0" w:space="0" w:color="auto"/>
                                                                <w:right w:val="none" w:sz="0" w:space="0" w:color="auto"/>
                                                              </w:divBdr>
                                                              <w:divsChild>
                                                                <w:div w:id="1053580663">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037849815">
                                                          <w:marLeft w:val="0"/>
                                                          <w:marRight w:val="0"/>
                                                          <w:marTop w:val="0"/>
                                                          <w:marBottom w:val="0"/>
                                                          <w:divBdr>
                                                            <w:top w:val="none" w:sz="0" w:space="0" w:color="auto"/>
                                                            <w:left w:val="none" w:sz="0" w:space="0" w:color="auto"/>
                                                            <w:bottom w:val="none" w:sz="0" w:space="0" w:color="auto"/>
                                                            <w:right w:val="none" w:sz="0" w:space="0" w:color="auto"/>
                                                          </w:divBdr>
                                                          <w:divsChild>
                                                            <w:div w:id="1746611073">
                                                              <w:marLeft w:val="0"/>
                                                              <w:marRight w:val="0"/>
                                                              <w:marTop w:val="0"/>
                                                              <w:marBottom w:val="0"/>
                                                              <w:divBdr>
                                                                <w:top w:val="none" w:sz="0" w:space="0" w:color="auto"/>
                                                                <w:left w:val="none" w:sz="0" w:space="0" w:color="auto"/>
                                                                <w:bottom w:val="none" w:sz="0" w:space="0" w:color="auto"/>
                                                                <w:right w:val="none" w:sz="0" w:space="0" w:color="auto"/>
                                                              </w:divBdr>
                                                              <w:divsChild>
                                                                <w:div w:id="79784471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205293480">
                                                          <w:marLeft w:val="0"/>
                                                          <w:marRight w:val="0"/>
                                                          <w:marTop w:val="0"/>
                                                          <w:marBottom w:val="0"/>
                                                          <w:divBdr>
                                                            <w:top w:val="none" w:sz="0" w:space="0" w:color="auto"/>
                                                            <w:left w:val="none" w:sz="0" w:space="0" w:color="auto"/>
                                                            <w:bottom w:val="none" w:sz="0" w:space="0" w:color="auto"/>
                                                            <w:right w:val="none" w:sz="0" w:space="0" w:color="auto"/>
                                                          </w:divBdr>
                                                          <w:divsChild>
                                                            <w:div w:id="565266666">
                                                              <w:marLeft w:val="0"/>
                                                              <w:marRight w:val="0"/>
                                                              <w:marTop w:val="0"/>
                                                              <w:marBottom w:val="0"/>
                                                              <w:divBdr>
                                                                <w:top w:val="none" w:sz="0" w:space="0" w:color="auto"/>
                                                                <w:left w:val="none" w:sz="0" w:space="0" w:color="auto"/>
                                                                <w:bottom w:val="none" w:sz="0" w:space="0" w:color="auto"/>
                                                                <w:right w:val="none" w:sz="0" w:space="0" w:color="auto"/>
                                                              </w:divBdr>
                                                              <w:divsChild>
                                                                <w:div w:id="1015882228">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456334691">
                                                          <w:marLeft w:val="0"/>
                                                          <w:marRight w:val="0"/>
                                                          <w:marTop w:val="0"/>
                                                          <w:marBottom w:val="0"/>
                                                          <w:divBdr>
                                                            <w:top w:val="none" w:sz="0" w:space="0" w:color="auto"/>
                                                            <w:left w:val="none" w:sz="0" w:space="0" w:color="auto"/>
                                                            <w:bottom w:val="none" w:sz="0" w:space="0" w:color="auto"/>
                                                            <w:right w:val="none" w:sz="0" w:space="0" w:color="auto"/>
                                                          </w:divBdr>
                                                          <w:divsChild>
                                                            <w:div w:id="665860988">
                                                              <w:marLeft w:val="0"/>
                                                              <w:marRight w:val="0"/>
                                                              <w:marTop w:val="0"/>
                                                              <w:marBottom w:val="0"/>
                                                              <w:divBdr>
                                                                <w:top w:val="none" w:sz="0" w:space="0" w:color="auto"/>
                                                                <w:left w:val="none" w:sz="0" w:space="0" w:color="auto"/>
                                                                <w:bottom w:val="none" w:sz="0" w:space="0" w:color="auto"/>
                                                                <w:right w:val="none" w:sz="0" w:space="0" w:color="auto"/>
                                                              </w:divBdr>
                                                              <w:divsChild>
                                                                <w:div w:id="86432116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37828246">
      <w:bodyDiv w:val="1"/>
      <w:marLeft w:val="0"/>
      <w:marRight w:val="0"/>
      <w:marTop w:val="0"/>
      <w:marBottom w:val="0"/>
      <w:divBdr>
        <w:top w:val="none" w:sz="0" w:space="0" w:color="auto"/>
        <w:left w:val="none" w:sz="0" w:space="0" w:color="auto"/>
        <w:bottom w:val="none" w:sz="0" w:space="0" w:color="auto"/>
        <w:right w:val="none" w:sz="0" w:space="0" w:color="auto"/>
      </w:divBdr>
      <w:divsChild>
        <w:div w:id="841630990">
          <w:marLeft w:val="0"/>
          <w:marRight w:val="0"/>
          <w:marTop w:val="0"/>
          <w:marBottom w:val="0"/>
          <w:divBdr>
            <w:top w:val="none" w:sz="0" w:space="0" w:color="auto"/>
            <w:left w:val="single" w:sz="6" w:space="0" w:color="EDEFE8"/>
            <w:bottom w:val="single" w:sz="6" w:space="0" w:color="EDEFE8"/>
            <w:right w:val="single" w:sz="6" w:space="0" w:color="EDEFE8"/>
          </w:divBdr>
          <w:divsChild>
            <w:div w:id="776605558">
              <w:marLeft w:val="0"/>
              <w:marRight w:val="0"/>
              <w:marTop w:val="0"/>
              <w:marBottom w:val="0"/>
              <w:divBdr>
                <w:top w:val="none" w:sz="0" w:space="0" w:color="auto"/>
                <w:left w:val="none" w:sz="0" w:space="0" w:color="auto"/>
                <w:bottom w:val="none" w:sz="0" w:space="0" w:color="auto"/>
                <w:right w:val="none" w:sz="0" w:space="0" w:color="auto"/>
              </w:divBdr>
              <w:divsChild>
                <w:div w:id="262878359">
                  <w:marLeft w:val="0"/>
                  <w:marRight w:val="0"/>
                  <w:marTop w:val="0"/>
                  <w:marBottom w:val="0"/>
                  <w:divBdr>
                    <w:top w:val="none" w:sz="0" w:space="0" w:color="auto"/>
                    <w:left w:val="single" w:sz="6" w:space="0" w:color="EDEFE8"/>
                    <w:bottom w:val="single" w:sz="6" w:space="0" w:color="EDEFE8"/>
                    <w:right w:val="single" w:sz="6" w:space="0" w:color="EDEFE8"/>
                  </w:divBdr>
                  <w:divsChild>
                    <w:div w:id="1460145837">
                      <w:marLeft w:val="0"/>
                      <w:marRight w:val="0"/>
                      <w:marTop w:val="0"/>
                      <w:marBottom w:val="0"/>
                      <w:divBdr>
                        <w:top w:val="none" w:sz="0" w:space="0" w:color="auto"/>
                        <w:left w:val="none" w:sz="0" w:space="0" w:color="auto"/>
                        <w:bottom w:val="none" w:sz="0" w:space="0" w:color="auto"/>
                        <w:right w:val="none" w:sz="0" w:space="0" w:color="auto"/>
                      </w:divBdr>
                      <w:divsChild>
                        <w:div w:id="694308131">
                          <w:marLeft w:val="0"/>
                          <w:marRight w:val="0"/>
                          <w:marTop w:val="0"/>
                          <w:marBottom w:val="0"/>
                          <w:divBdr>
                            <w:top w:val="none" w:sz="0" w:space="0" w:color="auto"/>
                            <w:left w:val="none" w:sz="0" w:space="0" w:color="auto"/>
                            <w:bottom w:val="none" w:sz="0" w:space="0" w:color="auto"/>
                            <w:right w:val="none" w:sz="0" w:space="0" w:color="auto"/>
                          </w:divBdr>
                          <w:divsChild>
                            <w:div w:id="1562445075">
                              <w:marLeft w:val="0"/>
                              <w:marRight w:val="0"/>
                              <w:marTop w:val="0"/>
                              <w:marBottom w:val="0"/>
                              <w:divBdr>
                                <w:top w:val="none" w:sz="0" w:space="0" w:color="auto"/>
                                <w:left w:val="none" w:sz="0" w:space="0" w:color="auto"/>
                                <w:bottom w:val="none" w:sz="0" w:space="0" w:color="auto"/>
                                <w:right w:val="none" w:sz="0" w:space="0" w:color="auto"/>
                              </w:divBdr>
                              <w:divsChild>
                                <w:div w:id="194000505">
                                  <w:marLeft w:val="0"/>
                                  <w:marRight w:val="0"/>
                                  <w:marTop w:val="0"/>
                                  <w:marBottom w:val="0"/>
                                  <w:divBdr>
                                    <w:top w:val="none" w:sz="0" w:space="0" w:color="auto"/>
                                    <w:left w:val="none" w:sz="0" w:space="0" w:color="auto"/>
                                    <w:bottom w:val="none" w:sz="0" w:space="0" w:color="auto"/>
                                    <w:right w:val="none" w:sz="0" w:space="0" w:color="auto"/>
                                  </w:divBdr>
                                  <w:divsChild>
                                    <w:div w:id="1577200363">
                                      <w:marLeft w:val="0"/>
                                      <w:marRight w:val="0"/>
                                      <w:marTop w:val="0"/>
                                      <w:marBottom w:val="0"/>
                                      <w:divBdr>
                                        <w:top w:val="none" w:sz="0" w:space="0" w:color="auto"/>
                                        <w:left w:val="none" w:sz="0" w:space="0" w:color="auto"/>
                                        <w:bottom w:val="none" w:sz="0" w:space="0" w:color="auto"/>
                                        <w:right w:val="none" w:sz="0" w:space="0" w:color="auto"/>
                                      </w:divBdr>
                                      <w:divsChild>
                                        <w:div w:id="770508442">
                                          <w:marLeft w:val="0"/>
                                          <w:marRight w:val="0"/>
                                          <w:marTop w:val="0"/>
                                          <w:marBottom w:val="0"/>
                                          <w:divBdr>
                                            <w:top w:val="none" w:sz="0" w:space="0" w:color="auto"/>
                                            <w:left w:val="none" w:sz="0" w:space="0" w:color="auto"/>
                                            <w:bottom w:val="none" w:sz="0" w:space="0" w:color="auto"/>
                                            <w:right w:val="none" w:sz="0" w:space="0" w:color="auto"/>
                                          </w:divBdr>
                                          <w:divsChild>
                                            <w:div w:id="1577596306">
                                              <w:marLeft w:val="0"/>
                                              <w:marRight w:val="0"/>
                                              <w:marTop w:val="0"/>
                                              <w:marBottom w:val="0"/>
                                              <w:divBdr>
                                                <w:top w:val="none" w:sz="0" w:space="0" w:color="auto"/>
                                                <w:left w:val="none" w:sz="0" w:space="0" w:color="auto"/>
                                                <w:bottom w:val="none" w:sz="0" w:space="0" w:color="auto"/>
                                                <w:right w:val="none" w:sz="0" w:space="0" w:color="auto"/>
                                              </w:divBdr>
                                              <w:divsChild>
                                                <w:div w:id="1979341072">
                                                  <w:marLeft w:val="240"/>
                                                  <w:marRight w:val="0"/>
                                                  <w:marTop w:val="0"/>
                                                  <w:marBottom w:val="0"/>
                                                  <w:divBdr>
                                                    <w:top w:val="none" w:sz="0" w:space="0" w:color="auto"/>
                                                    <w:left w:val="none" w:sz="0" w:space="0" w:color="auto"/>
                                                    <w:bottom w:val="none" w:sz="0" w:space="0" w:color="auto"/>
                                                    <w:right w:val="none" w:sz="0" w:space="0" w:color="auto"/>
                                                  </w:divBdr>
                                                  <w:divsChild>
                                                    <w:div w:id="6141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1767175">
      <w:bodyDiv w:val="1"/>
      <w:marLeft w:val="0"/>
      <w:marRight w:val="0"/>
      <w:marTop w:val="0"/>
      <w:marBottom w:val="0"/>
      <w:divBdr>
        <w:top w:val="none" w:sz="0" w:space="0" w:color="auto"/>
        <w:left w:val="none" w:sz="0" w:space="0" w:color="auto"/>
        <w:bottom w:val="none" w:sz="0" w:space="0" w:color="auto"/>
        <w:right w:val="none" w:sz="0" w:space="0" w:color="auto"/>
      </w:divBdr>
      <w:divsChild>
        <w:div w:id="246424990">
          <w:marLeft w:val="0"/>
          <w:marRight w:val="0"/>
          <w:marTop w:val="0"/>
          <w:marBottom w:val="0"/>
          <w:divBdr>
            <w:top w:val="none" w:sz="0" w:space="0" w:color="auto"/>
            <w:left w:val="single" w:sz="6" w:space="0" w:color="EDEFE8"/>
            <w:bottom w:val="single" w:sz="6" w:space="0" w:color="EDEFE8"/>
            <w:right w:val="single" w:sz="6" w:space="0" w:color="EDEFE8"/>
          </w:divBdr>
          <w:divsChild>
            <w:div w:id="1476023349">
              <w:marLeft w:val="0"/>
              <w:marRight w:val="0"/>
              <w:marTop w:val="0"/>
              <w:marBottom w:val="0"/>
              <w:divBdr>
                <w:top w:val="none" w:sz="0" w:space="0" w:color="auto"/>
                <w:left w:val="none" w:sz="0" w:space="0" w:color="auto"/>
                <w:bottom w:val="none" w:sz="0" w:space="0" w:color="auto"/>
                <w:right w:val="none" w:sz="0" w:space="0" w:color="auto"/>
              </w:divBdr>
              <w:divsChild>
                <w:div w:id="820384645">
                  <w:marLeft w:val="0"/>
                  <w:marRight w:val="0"/>
                  <w:marTop w:val="0"/>
                  <w:marBottom w:val="0"/>
                  <w:divBdr>
                    <w:top w:val="none" w:sz="0" w:space="0" w:color="auto"/>
                    <w:left w:val="single" w:sz="6" w:space="0" w:color="EDEFE8"/>
                    <w:bottom w:val="single" w:sz="6" w:space="0" w:color="EDEFE8"/>
                    <w:right w:val="single" w:sz="6" w:space="0" w:color="EDEFE8"/>
                  </w:divBdr>
                  <w:divsChild>
                    <w:div w:id="1948004116">
                      <w:marLeft w:val="0"/>
                      <w:marRight w:val="0"/>
                      <w:marTop w:val="0"/>
                      <w:marBottom w:val="0"/>
                      <w:divBdr>
                        <w:top w:val="none" w:sz="0" w:space="0" w:color="auto"/>
                        <w:left w:val="none" w:sz="0" w:space="0" w:color="auto"/>
                        <w:bottom w:val="none" w:sz="0" w:space="0" w:color="auto"/>
                        <w:right w:val="none" w:sz="0" w:space="0" w:color="auto"/>
                      </w:divBdr>
                      <w:divsChild>
                        <w:div w:id="2024283064">
                          <w:marLeft w:val="0"/>
                          <w:marRight w:val="0"/>
                          <w:marTop w:val="0"/>
                          <w:marBottom w:val="0"/>
                          <w:divBdr>
                            <w:top w:val="none" w:sz="0" w:space="0" w:color="auto"/>
                            <w:left w:val="none" w:sz="0" w:space="0" w:color="auto"/>
                            <w:bottom w:val="none" w:sz="0" w:space="0" w:color="auto"/>
                            <w:right w:val="none" w:sz="0" w:space="0" w:color="auto"/>
                          </w:divBdr>
                          <w:divsChild>
                            <w:div w:id="1747141893">
                              <w:marLeft w:val="0"/>
                              <w:marRight w:val="0"/>
                              <w:marTop w:val="0"/>
                              <w:marBottom w:val="0"/>
                              <w:divBdr>
                                <w:top w:val="none" w:sz="0" w:space="0" w:color="auto"/>
                                <w:left w:val="none" w:sz="0" w:space="0" w:color="auto"/>
                                <w:bottom w:val="none" w:sz="0" w:space="0" w:color="auto"/>
                                <w:right w:val="none" w:sz="0" w:space="0" w:color="auto"/>
                              </w:divBdr>
                              <w:divsChild>
                                <w:div w:id="1213882037">
                                  <w:marLeft w:val="0"/>
                                  <w:marRight w:val="0"/>
                                  <w:marTop w:val="0"/>
                                  <w:marBottom w:val="0"/>
                                  <w:divBdr>
                                    <w:top w:val="none" w:sz="0" w:space="0" w:color="auto"/>
                                    <w:left w:val="none" w:sz="0" w:space="0" w:color="auto"/>
                                    <w:bottom w:val="none" w:sz="0" w:space="0" w:color="auto"/>
                                    <w:right w:val="none" w:sz="0" w:space="0" w:color="auto"/>
                                  </w:divBdr>
                                  <w:divsChild>
                                    <w:div w:id="1003363035">
                                      <w:marLeft w:val="0"/>
                                      <w:marRight w:val="0"/>
                                      <w:marTop w:val="0"/>
                                      <w:marBottom w:val="0"/>
                                      <w:divBdr>
                                        <w:top w:val="none" w:sz="0" w:space="0" w:color="auto"/>
                                        <w:left w:val="none" w:sz="0" w:space="0" w:color="auto"/>
                                        <w:bottom w:val="none" w:sz="0" w:space="0" w:color="auto"/>
                                        <w:right w:val="none" w:sz="0" w:space="0" w:color="auto"/>
                                      </w:divBdr>
                                      <w:divsChild>
                                        <w:div w:id="246110516">
                                          <w:marLeft w:val="0"/>
                                          <w:marRight w:val="0"/>
                                          <w:marTop w:val="0"/>
                                          <w:marBottom w:val="0"/>
                                          <w:divBdr>
                                            <w:top w:val="none" w:sz="0" w:space="0" w:color="auto"/>
                                            <w:left w:val="none" w:sz="0" w:space="0" w:color="auto"/>
                                            <w:bottom w:val="none" w:sz="0" w:space="0" w:color="auto"/>
                                            <w:right w:val="none" w:sz="0" w:space="0" w:color="auto"/>
                                          </w:divBdr>
                                          <w:divsChild>
                                            <w:div w:id="561254758">
                                              <w:marLeft w:val="0"/>
                                              <w:marRight w:val="0"/>
                                              <w:marTop w:val="0"/>
                                              <w:marBottom w:val="0"/>
                                              <w:divBdr>
                                                <w:top w:val="none" w:sz="0" w:space="0" w:color="auto"/>
                                                <w:left w:val="none" w:sz="0" w:space="0" w:color="auto"/>
                                                <w:bottom w:val="none" w:sz="0" w:space="0" w:color="auto"/>
                                                <w:right w:val="none" w:sz="0" w:space="0" w:color="auto"/>
                                              </w:divBdr>
                                              <w:divsChild>
                                                <w:div w:id="1269698905">
                                                  <w:marLeft w:val="240"/>
                                                  <w:marRight w:val="0"/>
                                                  <w:marTop w:val="0"/>
                                                  <w:marBottom w:val="0"/>
                                                  <w:divBdr>
                                                    <w:top w:val="none" w:sz="0" w:space="0" w:color="auto"/>
                                                    <w:left w:val="none" w:sz="0" w:space="0" w:color="auto"/>
                                                    <w:bottom w:val="none" w:sz="0" w:space="0" w:color="auto"/>
                                                    <w:right w:val="none" w:sz="0" w:space="0" w:color="auto"/>
                                                  </w:divBdr>
                                                  <w:divsChild>
                                                    <w:div w:id="810094782">
                                                      <w:marLeft w:val="0"/>
                                                      <w:marRight w:val="0"/>
                                                      <w:marTop w:val="0"/>
                                                      <w:marBottom w:val="0"/>
                                                      <w:divBdr>
                                                        <w:top w:val="none" w:sz="0" w:space="0" w:color="auto"/>
                                                        <w:left w:val="none" w:sz="0" w:space="0" w:color="auto"/>
                                                        <w:bottom w:val="none" w:sz="0" w:space="0" w:color="auto"/>
                                                        <w:right w:val="none" w:sz="0" w:space="0" w:color="auto"/>
                                                      </w:divBdr>
                                                      <w:divsChild>
                                                        <w:div w:id="1139104215">
                                                          <w:marLeft w:val="0"/>
                                                          <w:marRight w:val="0"/>
                                                          <w:marTop w:val="0"/>
                                                          <w:marBottom w:val="0"/>
                                                          <w:divBdr>
                                                            <w:top w:val="none" w:sz="0" w:space="0" w:color="auto"/>
                                                            <w:left w:val="none" w:sz="0" w:space="0" w:color="auto"/>
                                                            <w:bottom w:val="none" w:sz="0" w:space="0" w:color="auto"/>
                                                            <w:right w:val="none" w:sz="0" w:space="0" w:color="auto"/>
                                                          </w:divBdr>
                                                          <w:divsChild>
                                                            <w:div w:id="66880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81814105">
      <w:bodyDiv w:val="1"/>
      <w:marLeft w:val="0"/>
      <w:marRight w:val="0"/>
      <w:marTop w:val="0"/>
      <w:marBottom w:val="0"/>
      <w:divBdr>
        <w:top w:val="none" w:sz="0" w:space="0" w:color="auto"/>
        <w:left w:val="none" w:sz="0" w:space="0" w:color="auto"/>
        <w:bottom w:val="none" w:sz="0" w:space="0" w:color="auto"/>
        <w:right w:val="none" w:sz="0" w:space="0" w:color="auto"/>
      </w:divBdr>
      <w:divsChild>
        <w:div w:id="42801472">
          <w:marLeft w:val="0"/>
          <w:marRight w:val="0"/>
          <w:marTop w:val="0"/>
          <w:marBottom w:val="0"/>
          <w:divBdr>
            <w:top w:val="none" w:sz="0" w:space="0" w:color="auto"/>
            <w:left w:val="single" w:sz="6" w:space="0" w:color="EDEFE8"/>
            <w:bottom w:val="single" w:sz="6" w:space="0" w:color="EDEFE8"/>
            <w:right w:val="single" w:sz="6" w:space="0" w:color="EDEFE8"/>
          </w:divBdr>
          <w:divsChild>
            <w:div w:id="1233390786">
              <w:marLeft w:val="0"/>
              <w:marRight w:val="0"/>
              <w:marTop w:val="0"/>
              <w:marBottom w:val="0"/>
              <w:divBdr>
                <w:top w:val="none" w:sz="0" w:space="0" w:color="auto"/>
                <w:left w:val="none" w:sz="0" w:space="0" w:color="auto"/>
                <w:bottom w:val="none" w:sz="0" w:space="0" w:color="auto"/>
                <w:right w:val="none" w:sz="0" w:space="0" w:color="auto"/>
              </w:divBdr>
              <w:divsChild>
                <w:div w:id="1887444816">
                  <w:marLeft w:val="0"/>
                  <w:marRight w:val="0"/>
                  <w:marTop w:val="0"/>
                  <w:marBottom w:val="0"/>
                  <w:divBdr>
                    <w:top w:val="none" w:sz="0" w:space="0" w:color="auto"/>
                    <w:left w:val="single" w:sz="6" w:space="0" w:color="EDEFE8"/>
                    <w:bottom w:val="single" w:sz="6" w:space="0" w:color="EDEFE8"/>
                    <w:right w:val="single" w:sz="6" w:space="0" w:color="EDEFE8"/>
                  </w:divBdr>
                  <w:divsChild>
                    <w:div w:id="1033726503">
                      <w:marLeft w:val="0"/>
                      <w:marRight w:val="0"/>
                      <w:marTop w:val="0"/>
                      <w:marBottom w:val="0"/>
                      <w:divBdr>
                        <w:top w:val="none" w:sz="0" w:space="0" w:color="auto"/>
                        <w:left w:val="none" w:sz="0" w:space="0" w:color="auto"/>
                        <w:bottom w:val="none" w:sz="0" w:space="0" w:color="auto"/>
                        <w:right w:val="none" w:sz="0" w:space="0" w:color="auto"/>
                      </w:divBdr>
                      <w:divsChild>
                        <w:div w:id="14505304">
                          <w:marLeft w:val="0"/>
                          <w:marRight w:val="0"/>
                          <w:marTop w:val="0"/>
                          <w:marBottom w:val="0"/>
                          <w:divBdr>
                            <w:top w:val="none" w:sz="0" w:space="0" w:color="auto"/>
                            <w:left w:val="none" w:sz="0" w:space="0" w:color="auto"/>
                            <w:bottom w:val="none" w:sz="0" w:space="0" w:color="auto"/>
                            <w:right w:val="none" w:sz="0" w:space="0" w:color="auto"/>
                          </w:divBdr>
                          <w:divsChild>
                            <w:div w:id="1936203147">
                              <w:marLeft w:val="0"/>
                              <w:marRight w:val="0"/>
                              <w:marTop w:val="0"/>
                              <w:marBottom w:val="0"/>
                              <w:divBdr>
                                <w:top w:val="none" w:sz="0" w:space="0" w:color="auto"/>
                                <w:left w:val="none" w:sz="0" w:space="0" w:color="auto"/>
                                <w:bottom w:val="none" w:sz="0" w:space="0" w:color="auto"/>
                                <w:right w:val="none" w:sz="0" w:space="0" w:color="auto"/>
                              </w:divBdr>
                              <w:divsChild>
                                <w:div w:id="1718358917">
                                  <w:marLeft w:val="0"/>
                                  <w:marRight w:val="0"/>
                                  <w:marTop w:val="0"/>
                                  <w:marBottom w:val="0"/>
                                  <w:divBdr>
                                    <w:top w:val="none" w:sz="0" w:space="0" w:color="auto"/>
                                    <w:left w:val="none" w:sz="0" w:space="0" w:color="auto"/>
                                    <w:bottom w:val="none" w:sz="0" w:space="0" w:color="auto"/>
                                    <w:right w:val="none" w:sz="0" w:space="0" w:color="auto"/>
                                  </w:divBdr>
                                  <w:divsChild>
                                    <w:div w:id="695615688">
                                      <w:marLeft w:val="0"/>
                                      <w:marRight w:val="0"/>
                                      <w:marTop w:val="0"/>
                                      <w:marBottom w:val="0"/>
                                      <w:divBdr>
                                        <w:top w:val="none" w:sz="0" w:space="0" w:color="auto"/>
                                        <w:left w:val="none" w:sz="0" w:space="0" w:color="auto"/>
                                        <w:bottom w:val="none" w:sz="0" w:space="0" w:color="auto"/>
                                        <w:right w:val="none" w:sz="0" w:space="0" w:color="auto"/>
                                      </w:divBdr>
                                      <w:divsChild>
                                        <w:div w:id="137958462">
                                          <w:marLeft w:val="0"/>
                                          <w:marRight w:val="0"/>
                                          <w:marTop w:val="0"/>
                                          <w:marBottom w:val="0"/>
                                          <w:divBdr>
                                            <w:top w:val="none" w:sz="0" w:space="0" w:color="auto"/>
                                            <w:left w:val="none" w:sz="0" w:space="0" w:color="auto"/>
                                            <w:bottom w:val="none" w:sz="0" w:space="0" w:color="auto"/>
                                            <w:right w:val="none" w:sz="0" w:space="0" w:color="auto"/>
                                          </w:divBdr>
                                          <w:divsChild>
                                            <w:div w:id="652296650">
                                              <w:marLeft w:val="0"/>
                                              <w:marRight w:val="0"/>
                                              <w:marTop w:val="0"/>
                                              <w:marBottom w:val="0"/>
                                              <w:divBdr>
                                                <w:top w:val="none" w:sz="0" w:space="0" w:color="auto"/>
                                                <w:left w:val="none" w:sz="0" w:space="0" w:color="auto"/>
                                                <w:bottom w:val="none" w:sz="0" w:space="0" w:color="auto"/>
                                                <w:right w:val="none" w:sz="0" w:space="0" w:color="auto"/>
                                              </w:divBdr>
                                              <w:divsChild>
                                                <w:div w:id="980116538">
                                                  <w:marLeft w:val="240"/>
                                                  <w:marRight w:val="0"/>
                                                  <w:marTop w:val="0"/>
                                                  <w:marBottom w:val="0"/>
                                                  <w:divBdr>
                                                    <w:top w:val="none" w:sz="0" w:space="0" w:color="auto"/>
                                                    <w:left w:val="none" w:sz="0" w:space="0" w:color="auto"/>
                                                    <w:bottom w:val="none" w:sz="0" w:space="0" w:color="auto"/>
                                                    <w:right w:val="none" w:sz="0" w:space="0" w:color="auto"/>
                                                  </w:divBdr>
                                                  <w:divsChild>
                                                    <w:div w:id="136028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85669982">
      <w:bodyDiv w:val="1"/>
      <w:marLeft w:val="0"/>
      <w:marRight w:val="0"/>
      <w:marTop w:val="0"/>
      <w:marBottom w:val="0"/>
      <w:divBdr>
        <w:top w:val="none" w:sz="0" w:space="0" w:color="auto"/>
        <w:left w:val="none" w:sz="0" w:space="0" w:color="auto"/>
        <w:bottom w:val="none" w:sz="0" w:space="0" w:color="auto"/>
        <w:right w:val="none" w:sz="0" w:space="0" w:color="auto"/>
      </w:divBdr>
      <w:divsChild>
        <w:div w:id="1862553343">
          <w:marLeft w:val="0"/>
          <w:marRight w:val="0"/>
          <w:marTop w:val="0"/>
          <w:marBottom w:val="0"/>
          <w:divBdr>
            <w:top w:val="none" w:sz="0" w:space="0" w:color="auto"/>
            <w:left w:val="single" w:sz="6" w:space="0" w:color="EDEFE8"/>
            <w:bottom w:val="single" w:sz="6" w:space="0" w:color="EDEFE8"/>
            <w:right w:val="single" w:sz="6" w:space="0" w:color="EDEFE8"/>
          </w:divBdr>
          <w:divsChild>
            <w:div w:id="2080516665">
              <w:marLeft w:val="0"/>
              <w:marRight w:val="0"/>
              <w:marTop w:val="0"/>
              <w:marBottom w:val="0"/>
              <w:divBdr>
                <w:top w:val="none" w:sz="0" w:space="0" w:color="auto"/>
                <w:left w:val="none" w:sz="0" w:space="0" w:color="auto"/>
                <w:bottom w:val="none" w:sz="0" w:space="0" w:color="auto"/>
                <w:right w:val="none" w:sz="0" w:space="0" w:color="auto"/>
              </w:divBdr>
              <w:divsChild>
                <w:div w:id="152071883">
                  <w:marLeft w:val="0"/>
                  <w:marRight w:val="0"/>
                  <w:marTop w:val="0"/>
                  <w:marBottom w:val="0"/>
                  <w:divBdr>
                    <w:top w:val="none" w:sz="0" w:space="0" w:color="auto"/>
                    <w:left w:val="single" w:sz="6" w:space="0" w:color="EDEFE8"/>
                    <w:bottom w:val="single" w:sz="6" w:space="0" w:color="EDEFE8"/>
                    <w:right w:val="single" w:sz="6" w:space="0" w:color="EDEFE8"/>
                  </w:divBdr>
                  <w:divsChild>
                    <w:div w:id="130169884">
                      <w:marLeft w:val="0"/>
                      <w:marRight w:val="0"/>
                      <w:marTop w:val="0"/>
                      <w:marBottom w:val="0"/>
                      <w:divBdr>
                        <w:top w:val="none" w:sz="0" w:space="0" w:color="auto"/>
                        <w:left w:val="none" w:sz="0" w:space="0" w:color="auto"/>
                        <w:bottom w:val="none" w:sz="0" w:space="0" w:color="auto"/>
                        <w:right w:val="none" w:sz="0" w:space="0" w:color="auto"/>
                      </w:divBdr>
                      <w:divsChild>
                        <w:div w:id="1555432231">
                          <w:marLeft w:val="0"/>
                          <w:marRight w:val="0"/>
                          <w:marTop w:val="0"/>
                          <w:marBottom w:val="0"/>
                          <w:divBdr>
                            <w:top w:val="none" w:sz="0" w:space="0" w:color="auto"/>
                            <w:left w:val="none" w:sz="0" w:space="0" w:color="auto"/>
                            <w:bottom w:val="none" w:sz="0" w:space="0" w:color="auto"/>
                            <w:right w:val="none" w:sz="0" w:space="0" w:color="auto"/>
                          </w:divBdr>
                          <w:divsChild>
                            <w:div w:id="1993606040">
                              <w:marLeft w:val="0"/>
                              <w:marRight w:val="0"/>
                              <w:marTop w:val="0"/>
                              <w:marBottom w:val="0"/>
                              <w:divBdr>
                                <w:top w:val="none" w:sz="0" w:space="0" w:color="auto"/>
                                <w:left w:val="none" w:sz="0" w:space="0" w:color="auto"/>
                                <w:bottom w:val="none" w:sz="0" w:space="0" w:color="auto"/>
                                <w:right w:val="none" w:sz="0" w:space="0" w:color="auto"/>
                              </w:divBdr>
                              <w:divsChild>
                                <w:div w:id="1714574835">
                                  <w:marLeft w:val="0"/>
                                  <w:marRight w:val="0"/>
                                  <w:marTop w:val="0"/>
                                  <w:marBottom w:val="0"/>
                                  <w:divBdr>
                                    <w:top w:val="none" w:sz="0" w:space="0" w:color="auto"/>
                                    <w:left w:val="none" w:sz="0" w:space="0" w:color="auto"/>
                                    <w:bottom w:val="none" w:sz="0" w:space="0" w:color="auto"/>
                                    <w:right w:val="none" w:sz="0" w:space="0" w:color="auto"/>
                                  </w:divBdr>
                                  <w:divsChild>
                                    <w:div w:id="1038165000">
                                      <w:marLeft w:val="0"/>
                                      <w:marRight w:val="0"/>
                                      <w:marTop w:val="0"/>
                                      <w:marBottom w:val="0"/>
                                      <w:divBdr>
                                        <w:top w:val="none" w:sz="0" w:space="0" w:color="auto"/>
                                        <w:left w:val="none" w:sz="0" w:space="0" w:color="auto"/>
                                        <w:bottom w:val="none" w:sz="0" w:space="0" w:color="auto"/>
                                        <w:right w:val="none" w:sz="0" w:space="0" w:color="auto"/>
                                      </w:divBdr>
                                      <w:divsChild>
                                        <w:div w:id="638271280">
                                          <w:marLeft w:val="0"/>
                                          <w:marRight w:val="0"/>
                                          <w:marTop w:val="0"/>
                                          <w:marBottom w:val="0"/>
                                          <w:divBdr>
                                            <w:top w:val="none" w:sz="0" w:space="0" w:color="auto"/>
                                            <w:left w:val="none" w:sz="0" w:space="0" w:color="auto"/>
                                            <w:bottom w:val="none" w:sz="0" w:space="0" w:color="auto"/>
                                            <w:right w:val="none" w:sz="0" w:space="0" w:color="auto"/>
                                          </w:divBdr>
                                          <w:divsChild>
                                            <w:div w:id="873541396">
                                              <w:marLeft w:val="0"/>
                                              <w:marRight w:val="0"/>
                                              <w:marTop w:val="0"/>
                                              <w:marBottom w:val="0"/>
                                              <w:divBdr>
                                                <w:top w:val="none" w:sz="0" w:space="0" w:color="auto"/>
                                                <w:left w:val="none" w:sz="0" w:space="0" w:color="auto"/>
                                                <w:bottom w:val="none" w:sz="0" w:space="0" w:color="auto"/>
                                                <w:right w:val="none" w:sz="0" w:space="0" w:color="auto"/>
                                              </w:divBdr>
                                              <w:divsChild>
                                                <w:div w:id="1185050513">
                                                  <w:marLeft w:val="240"/>
                                                  <w:marRight w:val="0"/>
                                                  <w:marTop w:val="0"/>
                                                  <w:marBottom w:val="0"/>
                                                  <w:divBdr>
                                                    <w:top w:val="none" w:sz="0" w:space="0" w:color="auto"/>
                                                    <w:left w:val="none" w:sz="0" w:space="0" w:color="auto"/>
                                                    <w:bottom w:val="none" w:sz="0" w:space="0" w:color="auto"/>
                                                    <w:right w:val="none" w:sz="0" w:space="0" w:color="auto"/>
                                                  </w:divBdr>
                                                  <w:divsChild>
                                                    <w:div w:id="56256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1057392">
      <w:bodyDiv w:val="1"/>
      <w:marLeft w:val="0"/>
      <w:marRight w:val="0"/>
      <w:marTop w:val="0"/>
      <w:marBottom w:val="0"/>
      <w:divBdr>
        <w:top w:val="none" w:sz="0" w:space="0" w:color="auto"/>
        <w:left w:val="none" w:sz="0" w:space="0" w:color="auto"/>
        <w:bottom w:val="none" w:sz="0" w:space="0" w:color="auto"/>
        <w:right w:val="none" w:sz="0" w:space="0" w:color="auto"/>
      </w:divBdr>
      <w:divsChild>
        <w:div w:id="931427394">
          <w:marLeft w:val="0"/>
          <w:marRight w:val="0"/>
          <w:marTop w:val="0"/>
          <w:marBottom w:val="0"/>
          <w:divBdr>
            <w:top w:val="none" w:sz="0" w:space="0" w:color="auto"/>
            <w:left w:val="single" w:sz="6" w:space="0" w:color="EDEFE8"/>
            <w:bottom w:val="single" w:sz="6" w:space="0" w:color="EDEFE8"/>
            <w:right w:val="single" w:sz="6" w:space="0" w:color="EDEFE8"/>
          </w:divBdr>
          <w:divsChild>
            <w:div w:id="1870678509">
              <w:marLeft w:val="0"/>
              <w:marRight w:val="0"/>
              <w:marTop w:val="0"/>
              <w:marBottom w:val="0"/>
              <w:divBdr>
                <w:top w:val="none" w:sz="0" w:space="0" w:color="auto"/>
                <w:left w:val="none" w:sz="0" w:space="0" w:color="auto"/>
                <w:bottom w:val="none" w:sz="0" w:space="0" w:color="auto"/>
                <w:right w:val="none" w:sz="0" w:space="0" w:color="auto"/>
              </w:divBdr>
              <w:divsChild>
                <w:div w:id="549653571">
                  <w:marLeft w:val="0"/>
                  <w:marRight w:val="0"/>
                  <w:marTop w:val="0"/>
                  <w:marBottom w:val="0"/>
                  <w:divBdr>
                    <w:top w:val="none" w:sz="0" w:space="0" w:color="auto"/>
                    <w:left w:val="single" w:sz="6" w:space="0" w:color="EDEFE8"/>
                    <w:bottom w:val="single" w:sz="6" w:space="0" w:color="EDEFE8"/>
                    <w:right w:val="single" w:sz="6" w:space="0" w:color="EDEFE8"/>
                  </w:divBdr>
                  <w:divsChild>
                    <w:div w:id="455833649">
                      <w:marLeft w:val="0"/>
                      <w:marRight w:val="0"/>
                      <w:marTop w:val="0"/>
                      <w:marBottom w:val="0"/>
                      <w:divBdr>
                        <w:top w:val="none" w:sz="0" w:space="0" w:color="auto"/>
                        <w:left w:val="none" w:sz="0" w:space="0" w:color="auto"/>
                        <w:bottom w:val="none" w:sz="0" w:space="0" w:color="auto"/>
                        <w:right w:val="none" w:sz="0" w:space="0" w:color="auto"/>
                      </w:divBdr>
                      <w:divsChild>
                        <w:div w:id="243610491">
                          <w:marLeft w:val="0"/>
                          <w:marRight w:val="0"/>
                          <w:marTop w:val="0"/>
                          <w:marBottom w:val="0"/>
                          <w:divBdr>
                            <w:top w:val="none" w:sz="0" w:space="0" w:color="auto"/>
                            <w:left w:val="none" w:sz="0" w:space="0" w:color="auto"/>
                            <w:bottom w:val="none" w:sz="0" w:space="0" w:color="auto"/>
                            <w:right w:val="none" w:sz="0" w:space="0" w:color="auto"/>
                          </w:divBdr>
                          <w:divsChild>
                            <w:div w:id="413629149">
                              <w:marLeft w:val="0"/>
                              <w:marRight w:val="0"/>
                              <w:marTop w:val="0"/>
                              <w:marBottom w:val="0"/>
                              <w:divBdr>
                                <w:top w:val="none" w:sz="0" w:space="0" w:color="auto"/>
                                <w:left w:val="none" w:sz="0" w:space="0" w:color="auto"/>
                                <w:bottom w:val="none" w:sz="0" w:space="0" w:color="auto"/>
                                <w:right w:val="none" w:sz="0" w:space="0" w:color="auto"/>
                              </w:divBdr>
                              <w:divsChild>
                                <w:div w:id="1631864714">
                                  <w:marLeft w:val="0"/>
                                  <w:marRight w:val="0"/>
                                  <w:marTop w:val="0"/>
                                  <w:marBottom w:val="0"/>
                                  <w:divBdr>
                                    <w:top w:val="none" w:sz="0" w:space="0" w:color="auto"/>
                                    <w:left w:val="none" w:sz="0" w:space="0" w:color="auto"/>
                                    <w:bottom w:val="none" w:sz="0" w:space="0" w:color="auto"/>
                                    <w:right w:val="none" w:sz="0" w:space="0" w:color="auto"/>
                                  </w:divBdr>
                                  <w:divsChild>
                                    <w:div w:id="1947424406">
                                      <w:marLeft w:val="0"/>
                                      <w:marRight w:val="0"/>
                                      <w:marTop w:val="0"/>
                                      <w:marBottom w:val="0"/>
                                      <w:divBdr>
                                        <w:top w:val="none" w:sz="0" w:space="0" w:color="auto"/>
                                        <w:left w:val="none" w:sz="0" w:space="0" w:color="auto"/>
                                        <w:bottom w:val="none" w:sz="0" w:space="0" w:color="auto"/>
                                        <w:right w:val="none" w:sz="0" w:space="0" w:color="auto"/>
                                      </w:divBdr>
                                      <w:divsChild>
                                        <w:div w:id="1717924435">
                                          <w:marLeft w:val="0"/>
                                          <w:marRight w:val="0"/>
                                          <w:marTop w:val="0"/>
                                          <w:marBottom w:val="0"/>
                                          <w:divBdr>
                                            <w:top w:val="none" w:sz="0" w:space="0" w:color="auto"/>
                                            <w:left w:val="none" w:sz="0" w:space="0" w:color="auto"/>
                                            <w:bottom w:val="none" w:sz="0" w:space="0" w:color="auto"/>
                                            <w:right w:val="none" w:sz="0" w:space="0" w:color="auto"/>
                                          </w:divBdr>
                                          <w:divsChild>
                                            <w:div w:id="190342721">
                                              <w:marLeft w:val="0"/>
                                              <w:marRight w:val="0"/>
                                              <w:marTop w:val="0"/>
                                              <w:marBottom w:val="0"/>
                                              <w:divBdr>
                                                <w:top w:val="none" w:sz="0" w:space="0" w:color="auto"/>
                                                <w:left w:val="none" w:sz="0" w:space="0" w:color="auto"/>
                                                <w:bottom w:val="none" w:sz="0" w:space="0" w:color="auto"/>
                                                <w:right w:val="none" w:sz="0" w:space="0" w:color="auto"/>
                                              </w:divBdr>
                                              <w:divsChild>
                                                <w:div w:id="689452329">
                                                  <w:marLeft w:val="240"/>
                                                  <w:marRight w:val="0"/>
                                                  <w:marTop w:val="0"/>
                                                  <w:marBottom w:val="0"/>
                                                  <w:divBdr>
                                                    <w:top w:val="none" w:sz="0" w:space="0" w:color="auto"/>
                                                    <w:left w:val="none" w:sz="0" w:space="0" w:color="auto"/>
                                                    <w:bottom w:val="none" w:sz="0" w:space="0" w:color="auto"/>
                                                    <w:right w:val="none" w:sz="0" w:space="0" w:color="auto"/>
                                                  </w:divBdr>
                                                  <w:divsChild>
                                                    <w:div w:id="332294546">
                                                      <w:marLeft w:val="0"/>
                                                      <w:marRight w:val="0"/>
                                                      <w:marTop w:val="0"/>
                                                      <w:marBottom w:val="0"/>
                                                      <w:divBdr>
                                                        <w:top w:val="none" w:sz="0" w:space="0" w:color="auto"/>
                                                        <w:left w:val="none" w:sz="0" w:space="0" w:color="auto"/>
                                                        <w:bottom w:val="none" w:sz="0" w:space="0" w:color="auto"/>
                                                        <w:right w:val="none" w:sz="0" w:space="0" w:color="auto"/>
                                                      </w:divBdr>
                                                      <w:divsChild>
                                                        <w:div w:id="90394390">
                                                          <w:marLeft w:val="0"/>
                                                          <w:marRight w:val="0"/>
                                                          <w:marTop w:val="0"/>
                                                          <w:marBottom w:val="0"/>
                                                          <w:divBdr>
                                                            <w:top w:val="none" w:sz="0" w:space="0" w:color="auto"/>
                                                            <w:left w:val="none" w:sz="0" w:space="0" w:color="auto"/>
                                                            <w:bottom w:val="none" w:sz="0" w:space="0" w:color="auto"/>
                                                            <w:right w:val="none" w:sz="0" w:space="0" w:color="auto"/>
                                                          </w:divBdr>
                                                        </w:div>
                                                        <w:div w:id="79570027">
                                                          <w:marLeft w:val="0"/>
                                                          <w:marRight w:val="0"/>
                                                          <w:marTop w:val="0"/>
                                                          <w:marBottom w:val="0"/>
                                                          <w:divBdr>
                                                            <w:top w:val="none" w:sz="0" w:space="0" w:color="auto"/>
                                                            <w:left w:val="none" w:sz="0" w:space="0" w:color="auto"/>
                                                            <w:bottom w:val="none" w:sz="0" w:space="0" w:color="auto"/>
                                                            <w:right w:val="none" w:sz="0" w:space="0" w:color="auto"/>
                                                          </w:divBdr>
                                                          <w:divsChild>
                                                            <w:div w:id="224413703">
                                                              <w:marLeft w:val="0"/>
                                                              <w:marRight w:val="0"/>
                                                              <w:marTop w:val="240"/>
                                                              <w:marBottom w:val="0"/>
                                                              <w:divBdr>
                                                                <w:top w:val="none" w:sz="0" w:space="0" w:color="auto"/>
                                                                <w:left w:val="none" w:sz="0" w:space="0" w:color="auto"/>
                                                                <w:bottom w:val="none" w:sz="0" w:space="0" w:color="auto"/>
                                                                <w:right w:val="none" w:sz="0" w:space="0" w:color="auto"/>
                                                              </w:divBdr>
                                                              <w:divsChild>
                                                                <w:div w:id="1123964204">
                                                                  <w:marLeft w:val="0"/>
                                                                  <w:marRight w:val="0"/>
                                                                  <w:marTop w:val="0"/>
                                                                  <w:marBottom w:val="0"/>
                                                                  <w:divBdr>
                                                                    <w:top w:val="none" w:sz="0" w:space="0" w:color="auto"/>
                                                                    <w:left w:val="none" w:sz="0" w:space="0" w:color="auto"/>
                                                                    <w:bottom w:val="none" w:sz="0" w:space="0" w:color="auto"/>
                                                                    <w:right w:val="none" w:sz="0" w:space="0" w:color="auto"/>
                                                                  </w:divBdr>
                                                                </w:div>
                                                              </w:divsChild>
                                                            </w:div>
                                                            <w:div w:id="1772697180">
                                                              <w:marLeft w:val="0"/>
                                                              <w:marRight w:val="0"/>
                                                              <w:marTop w:val="0"/>
                                                              <w:marBottom w:val="0"/>
                                                              <w:divBdr>
                                                                <w:top w:val="none" w:sz="0" w:space="0" w:color="auto"/>
                                                                <w:left w:val="none" w:sz="0" w:space="0" w:color="auto"/>
                                                                <w:bottom w:val="none" w:sz="0" w:space="0" w:color="auto"/>
                                                                <w:right w:val="none" w:sz="0" w:space="0" w:color="auto"/>
                                                              </w:divBdr>
                                                            </w:div>
                                                            <w:div w:id="1489708270">
                                                              <w:marLeft w:val="0"/>
                                                              <w:marRight w:val="0"/>
                                                              <w:marTop w:val="240"/>
                                                              <w:marBottom w:val="0"/>
                                                              <w:divBdr>
                                                                <w:top w:val="none" w:sz="0" w:space="0" w:color="auto"/>
                                                                <w:left w:val="none" w:sz="0" w:space="0" w:color="auto"/>
                                                                <w:bottom w:val="none" w:sz="0" w:space="0" w:color="auto"/>
                                                                <w:right w:val="none" w:sz="0" w:space="0" w:color="auto"/>
                                                              </w:divBdr>
                                                              <w:divsChild>
                                                                <w:div w:id="55774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49793">
                                                          <w:marLeft w:val="0"/>
                                                          <w:marRight w:val="0"/>
                                                          <w:marTop w:val="0"/>
                                                          <w:marBottom w:val="0"/>
                                                          <w:divBdr>
                                                            <w:top w:val="none" w:sz="0" w:space="0" w:color="auto"/>
                                                            <w:left w:val="none" w:sz="0" w:space="0" w:color="auto"/>
                                                            <w:bottom w:val="none" w:sz="0" w:space="0" w:color="auto"/>
                                                            <w:right w:val="none" w:sz="0" w:space="0" w:color="auto"/>
                                                          </w:divBdr>
                                                        </w:div>
                                                        <w:div w:id="1302808259">
                                                          <w:marLeft w:val="0"/>
                                                          <w:marRight w:val="0"/>
                                                          <w:marTop w:val="0"/>
                                                          <w:marBottom w:val="0"/>
                                                          <w:divBdr>
                                                            <w:top w:val="none" w:sz="0" w:space="0" w:color="auto"/>
                                                            <w:left w:val="none" w:sz="0" w:space="0" w:color="auto"/>
                                                            <w:bottom w:val="none" w:sz="0" w:space="0" w:color="auto"/>
                                                            <w:right w:val="none" w:sz="0" w:space="0" w:color="auto"/>
                                                          </w:divBdr>
                                                          <w:divsChild>
                                                            <w:div w:id="1507673213">
                                                              <w:marLeft w:val="0"/>
                                                              <w:marRight w:val="0"/>
                                                              <w:marTop w:val="240"/>
                                                              <w:marBottom w:val="0"/>
                                                              <w:divBdr>
                                                                <w:top w:val="none" w:sz="0" w:space="0" w:color="auto"/>
                                                                <w:left w:val="none" w:sz="0" w:space="0" w:color="auto"/>
                                                                <w:bottom w:val="none" w:sz="0" w:space="0" w:color="auto"/>
                                                                <w:right w:val="none" w:sz="0" w:space="0" w:color="auto"/>
                                                              </w:divBdr>
                                                              <w:divsChild>
                                                                <w:div w:id="1475561980">
                                                                  <w:marLeft w:val="0"/>
                                                                  <w:marRight w:val="0"/>
                                                                  <w:marTop w:val="0"/>
                                                                  <w:marBottom w:val="0"/>
                                                                  <w:divBdr>
                                                                    <w:top w:val="none" w:sz="0" w:space="0" w:color="auto"/>
                                                                    <w:left w:val="none" w:sz="0" w:space="0" w:color="auto"/>
                                                                    <w:bottom w:val="none" w:sz="0" w:space="0" w:color="auto"/>
                                                                    <w:right w:val="none" w:sz="0" w:space="0" w:color="auto"/>
                                                                  </w:divBdr>
                                                                </w:div>
                                                              </w:divsChild>
                                                            </w:div>
                                                            <w:div w:id="643319603">
                                                              <w:marLeft w:val="240"/>
                                                              <w:marRight w:val="0"/>
                                                              <w:marTop w:val="240"/>
                                                              <w:marBottom w:val="0"/>
                                                              <w:divBdr>
                                                                <w:top w:val="none" w:sz="0" w:space="0" w:color="auto"/>
                                                                <w:left w:val="none" w:sz="0" w:space="0" w:color="auto"/>
                                                                <w:bottom w:val="none" w:sz="0" w:space="0" w:color="auto"/>
                                                                <w:right w:val="none" w:sz="0" w:space="0" w:color="auto"/>
                                                              </w:divBdr>
                                                              <w:divsChild>
                                                                <w:div w:id="625887965">
                                                                  <w:marLeft w:val="0"/>
                                                                  <w:marRight w:val="0"/>
                                                                  <w:marTop w:val="375"/>
                                                                  <w:marBottom w:val="0"/>
                                                                  <w:divBdr>
                                                                    <w:top w:val="single" w:sz="6" w:space="0" w:color="31A3D3"/>
                                                                    <w:left w:val="none" w:sz="0" w:space="0" w:color="auto"/>
                                                                    <w:bottom w:val="none" w:sz="0" w:space="0" w:color="auto"/>
                                                                    <w:right w:val="none" w:sz="0" w:space="0" w:color="auto"/>
                                                                  </w:divBdr>
                                                                  <w:divsChild>
                                                                    <w:div w:id="8338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8568">
                                                              <w:marLeft w:val="0"/>
                                                              <w:marRight w:val="0"/>
                                                              <w:marTop w:val="0"/>
                                                              <w:marBottom w:val="0"/>
                                                              <w:divBdr>
                                                                <w:top w:val="none" w:sz="0" w:space="0" w:color="auto"/>
                                                                <w:left w:val="none" w:sz="0" w:space="0" w:color="auto"/>
                                                                <w:bottom w:val="none" w:sz="0" w:space="0" w:color="auto"/>
                                                                <w:right w:val="none" w:sz="0" w:space="0" w:color="auto"/>
                                                              </w:divBdr>
                                                              <w:divsChild>
                                                                <w:div w:id="2088720801">
                                                                  <w:marLeft w:val="0"/>
                                                                  <w:marRight w:val="0"/>
                                                                  <w:marTop w:val="375"/>
                                                                  <w:marBottom w:val="0"/>
                                                                  <w:divBdr>
                                                                    <w:top w:val="single" w:sz="6" w:space="0" w:color="31A3D3"/>
                                                                    <w:left w:val="none" w:sz="0" w:space="0" w:color="auto"/>
                                                                    <w:bottom w:val="none" w:sz="0" w:space="0" w:color="auto"/>
                                                                    <w:right w:val="none" w:sz="0" w:space="0" w:color="auto"/>
                                                                  </w:divBdr>
                                                                  <w:divsChild>
                                                                    <w:div w:id="454445649">
                                                                      <w:marLeft w:val="0"/>
                                                                      <w:marRight w:val="0"/>
                                                                      <w:marTop w:val="0"/>
                                                                      <w:marBottom w:val="0"/>
                                                                      <w:divBdr>
                                                                        <w:top w:val="none" w:sz="0" w:space="0" w:color="auto"/>
                                                                        <w:left w:val="none" w:sz="0" w:space="0" w:color="auto"/>
                                                                        <w:bottom w:val="none" w:sz="0" w:space="0" w:color="auto"/>
                                                                        <w:right w:val="none" w:sz="0" w:space="0" w:color="auto"/>
                                                                      </w:divBdr>
                                                                    </w:div>
                                                                    <w:div w:id="134764296">
                                                                      <w:marLeft w:val="0"/>
                                                                      <w:marRight w:val="0"/>
                                                                      <w:marTop w:val="0"/>
                                                                      <w:marBottom w:val="0"/>
                                                                      <w:divBdr>
                                                                        <w:top w:val="none" w:sz="0" w:space="0" w:color="auto"/>
                                                                        <w:left w:val="none" w:sz="0" w:space="0" w:color="auto"/>
                                                                        <w:bottom w:val="none" w:sz="0" w:space="0" w:color="auto"/>
                                                                        <w:right w:val="none" w:sz="0" w:space="0" w:color="auto"/>
                                                                      </w:divBdr>
                                                                      <w:divsChild>
                                                                        <w:div w:id="1294291337">
                                                                          <w:marLeft w:val="0"/>
                                                                          <w:marRight w:val="0"/>
                                                                          <w:marTop w:val="24"/>
                                                                          <w:marBottom w:val="0"/>
                                                                          <w:divBdr>
                                                                            <w:top w:val="none" w:sz="0" w:space="0" w:color="auto"/>
                                                                            <w:left w:val="none" w:sz="0" w:space="0" w:color="auto"/>
                                                                            <w:bottom w:val="none" w:sz="0" w:space="0" w:color="auto"/>
                                                                            <w:right w:val="none" w:sz="0" w:space="0" w:color="auto"/>
                                                                          </w:divBdr>
                                                                          <w:divsChild>
                                                                            <w:div w:id="63787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747794">
                                                          <w:marLeft w:val="0"/>
                                                          <w:marRight w:val="0"/>
                                                          <w:marTop w:val="0"/>
                                                          <w:marBottom w:val="0"/>
                                                          <w:divBdr>
                                                            <w:top w:val="none" w:sz="0" w:space="0" w:color="auto"/>
                                                            <w:left w:val="none" w:sz="0" w:space="0" w:color="auto"/>
                                                            <w:bottom w:val="none" w:sz="0" w:space="0" w:color="auto"/>
                                                            <w:right w:val="none" w:sz="0" w:space="0" w:color="auto"/>
                                                          </w:divBdr>
                                                          <w:divsChild>
                                                            <w:div w:id="1530333632">
                                                              <w:marLeft w:val="0"/>
                                                              <w:marRight w:val="0"/>
                                                              <w:marTop w:val="240"/>
                                                              <w:marBottom w:val="0"/>
                                                              <w:divBdr>
                                                                <w:top w:val="none" w:sz="0" w:space="0" w:color="auto"/>
                                                                <w:left w:val="none" w:sz="0" w:space="0" w:color="auto"/>
                                                                <w:bottom w:val="none" w:sz="0" w:space="0" w:color="auto"/>
                                                                <w:right w:val="none" w:sz="0" w:space="0" w:color="auto"/>
                                                              </w:divBdr>
                                                              <w:divsChild>
                                                                <w:div w:id="932277681">
                                                                  <w:marLeft w:val="0"/>
                                                                  <w:marRight w:val="0"/>
                                                                  <w:marTop w:val="0"/>
                                                                  <w:marBottom w:val="0"/>
                                                                  <w:divBdr>
                                                                    <w:top w:val="none" w:sz="0" w:space="0" w:color="auto"/>
                                                                    <w:left w:val="none" w:sz="0" w:space="0" w:color="auto"/>
                                                                    <w:bottom w:val="none" w:sz="0" w:space="0" w:color="auto"/>
                                                                    <w:right w:val="none" w:sz="0" w:space="0" w:color="auto"/>
                                                                  </w:divBdr>
                                                                </w:div>
                                                              </w:divsChild>
                                                            </w:div>
                                                            <w:div w:id="171384329">
                                                              <w:marLeft w:val="0"/>
                                                              <w:marRight w:val="0"/>
                                                              <w:marTop w:val="375"/>
                                                              <w:marBottom w:val="0"/>
                                                              <w:divBdr>
                                                                <w:top w:val="single" w:sz="6" w:space="0" w:color="31A3D3"/>
                                                                <w:left w:val="none" w:sz="0" w:space="0" w:color="auto"/>
                                                                <w:bottom w:val="none" w:sz="0" w:space="0" w:color="auto"/>
                                                                <w:right w:val="none" w:sz="0" w:space="0" w:color="auto"/>
                                                              </w:divBdr>
                                                              <w:divsChild>
                                                                <w:div w:id="584147466">
                                                                  <w:marLeft w:val="0"/>
                                                                  <w:marRight w:val="0"/>
                                                                  <w:marTop w:val="0"/>
                                                                  <w:marBottom w:val="0"/>
                                                                  <w:divBdr>
                                                                    <w:top w:val="none" w:sz="0" w:space="0" w:color="auto"/>
                                                                    <w:left w:val="none" w:sz="0" w:space="0" w:color="auto"/>
                                                                    <w:bottom w:val="none" w:sz="0" w:space="0" w:color="auto"/>
                                                                    <w:right w:val="none" w:sz="0" w:space="0" w:color="auto"/>
                                                                  </w:divBdr>
                                                                </w:div>
                                                                <w:div w:id="1161040077">
                                                                  <w:marLeft w:val="0"/>
                                                                  <w:marRight w:val="0"/>
                                                                  <w:marTop w:val="0"/>
                                                                  <w:marBottom w:val="0"/>
                                                                  <w:divBdr>
                                                                    <w:top w:val="none" w:sz="0" w:space="0" w:color="auto"/>
                                                                    <w:left w:val="none" w:sz="0" w:space="0" w:color="auto"/>
                                                                    <w:bottom w:val="none" w:sz="0" w:space="0" w:color="auto"/>
                                                                    <w:right w:val="none" w:sz="0" w:space="0" w:color="auto"/>
                                                                  </w:divBdr>
                                                                </w:div>
                                                              </w:divsChild>
                                                            </w:div>
                                                            <w:div w:id="56511761">
                                                              <w:marLeft w:val="0"/>
                                                              <w:marRight w:val="0"/>
                                                              <w:marTop w:val="375"/>
                                                              <w:marBottom w:val="0"/>
                                                              <w:divBdr>
                                                                <w:top w:val="single" w:sz="6" w:space="0" w:color="31A3D3"/>
                                                                <w:left w:val="none" w:sz="0" w:space="0" w:color="auto"/>
                                                                <w:bottom w:val="none" w:sz="0" w:space="0" w:color="auto"/>
                                                                <w:right w:val="none" w:sz="0" w:space="0" w:color="auto"/>
                                                              </w:divBdr>
                                                              <w:divsChild>
                                                                <w:div w:id="1281457538">
                                                                  <w:marLeft w:val="0"/>
                                                                  <w:marRight w:val="0"/>
                                                                  <w:marTop w:val="0"/>
                                                                  <w:marBottom w:val="0"/>
                                                                  <w:divBdr>
                                                                    <w:top w:val="none" w:sz="0" w:space="0" w:color="auto"/>
                                                                    <w:left w:val="none" w:sz="0" w:space="0" w:color="auto"/>
                                                                    <w:bottom w:val="none" w:sz="0" w:space="0" w:color="auto"/>
                                                                    <w:right w:val="none" w:sz="0" w:space="0" w:color="auto"/>
                                                                  </w:divBdr>
                                                                </w:div>
                                                                <w:div w:id="34879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8676">
                                                          <w:marLeft w:val="0"/>
                                                          <w:marRight w:val="0"/>
                                                          <w:marTop w:val="0"/>
                                                          <w:marBottom w:val="0"/>
                                                          <w:divBdr>
                                                            <w:top w:val="none" w:sz="0" w:space="0" w:color="auto"/>
                                                            <w:left w:val="none" w:sz="0" w:space="0" w:color="auto"/>
                                                            <w:bottom w:val="none" w:sz="0" w:space="0" w:color="auto"/>
                                                            <w:right w:val="none" w:sz="0" w:space="0" w:color="auto"/>
                                                          </w:divBdr>
                                                          <w:divsChild>
                                                            <w:div w:id="2042898510">
                                                              <w:marLeft w:val="0"/>
                                                              <w:marRight w:val="0"/>
                                                              <w:marTop w:val="375"/>
                                                              <w:marBottom w:val="0"/>
                                                              <w:divBdr>
                                                                <w:top w:val="single" w:sz="6" w:space="0" w:color="31A3D3"/>
                                                                <w:left w:val="none" w:sz="0" w:space="0" w:color="auto"/>
                                                                <w:bottom w:val="none" w:sz="0" w:space="0" w:color="auto"/>
                                                                <w:right w:val="none" w:sz="0" w:space="0" w:color="auto"/>
                                                              </w:divBdr>
                                                              <w:divsChild>
                                                                <w:div w:id="1656569478">
                                                                  <w:marLeft w:val="0"/>
                                                                  <w:marRight w:val="0"/>
                                                                  <w:marTop w:val="0"/>
                                                                  <w:marBottom w:val="0"/>
                                                                  <w:divBdr>
                                                                    <w:top w:val="none" w:sz="0" w:space="0" w:color="auto"/>
                                                                    <w:left w:val="none" w:sz="0" w:space="0" w:color="auto"/>
                                                                    <w:bottom w:val="none" w:sz="0" w:space="0" w:color="auto"/>
                                                                    <w:right w:val="none" w:sz="0" w:space="0" w:color="auto"/>
                                                                  </w:divBdr>
                                                                </w:div>
                                                                <w:div w:id="639530472">
                                                                  <w:marLeft w:val="0"/>
                                                                  <w:marRight w:val="0"/>
                                                                  <w:marTop w:val="0"/>
                                                                  <w:marBottom w:val="0"/>
                                                                  <w:divBdr>
                                                                    <w:top w:val="none" w:sz="0" w:space="0" w:color="auto"/>
                                                                    <w:left w:val="none" w:sz="0" w:space="0" w:color="auto"/>
                                                                    <w:bottom w:val="none" w:sz="0" w:space="0" w:color="auto"/>
                                                                    <w:right w:val="none" w:sz="0" w:space="0" w:color="auto"/>
                                                                  </w:divBdr>
                                                                </w:div>
                                                              </w:divsChild>
                                                            </w:div>
                                                            <w:div w:id="121596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7177042">
      <w:bodyDiv w:val="1"/>
      <w:marLeft w:val="0"/>
      <w:marRight w:val="0"/>
      <w:marTop w:val="0"/>
      <w:marBottom w:val="0"/>
      <w:divBdr>
        <w:top w:val="none" w:sz="0" w:space="0" w:color="auto"/>
        <w:left w:val="none" w:sz="0" w:space="0" w:color="auto"/>
        <w:bottom w:val="none" w:sz="0" w:space="0" w:color="auto"/>
        <w:right w:val="none" w:sz="0" w:space="0" w:color="auto"/>
      </w:divBdr>
      <w:divsChild>
        <w:div w:id="1254044797">
          <w:marLeft w:val="0"/>
          <w:marRight w:val="0"/>
          <w:marTop w:val="0"/>
          <w:marBottom w:val="0"/>
          <w:divBdr>
            <w:top w:val="none" w:sz="0" w:space="0" w:color="auto"/>
            <w:left w:val="single" w:sz="6" w:space="0" w:color="EDEFE8"/>
            <w:bottom w:val="single" w:sz="6" w:space="0" w:color="EDEFE8"/>
            <w:right w:val="single" w:sz="6" w:space="0" w:color="EDEFE8"/>
          </w:divBdr>
          <w:divsChild>
            <w:div w:id="821309128">
              <w:marLeft w:val="0"/>
              <w:marRight w:val="0"/>
              <w:marTop w:val="0"/>
              <w:marBottom w:val="0"/>
              <w:divBdr>
                <w:top w:val="none" w:sz="0" w:space="0" w:color="auto"/>
                <w:left w:val="none" w:sz="0" w:space="0" w:color="auto"/>
                <w:bottom w:val="none" w:sz="0" w:space="0" w:color="auto"/>
                <w:right w:val="none" w:sz="0" w:space="0" w:color="auto"/>
              </w:divBdr>
              <w:divsChild>
                <w:div w:id="250046346">
                  <w:marLeft w:val="0"/>
                  <w:marRight w:val="0"/>
                  <w:marTop w:val="0"/>
                  <w:marBottom w:val="0"/>
                  <w:divBdr>
                    <w:top w:val="none" w:sz="0" w:space="0" w:color="auto"/>
                    <w:left w:val="single" w:sz="6" w:space="0" w:color="EDEFE8"/>
                    <w:bottom w:val="single" w:sz="6" w:space="0" w:color="EDEFE8"/>
                    <w:right w:val="single" w:sz="6" w:space="0" w:color="EDEFE8"/>
                  </w:divBdr>
                  <w:divsChild>
                    <w:div w:id="106892746">
                      <w:marLeft w:val="0"/>
                      <w:marRight w:val="0"/>
                      <w:marTop w:val="0"/>
                      <w:marBottom w:val="0"/>
                      <w:divBdr>
                        <w:top w:val="none" w:sz="0" w:space="0" w:color="auto"/>
                        <w:left w:val="none" w:sz="0" w:space="0" w:color="auto"/>
                        <w:bottom w:val="none" w:sz="0" w:space="0" w:color="auto"/>
                        <w:right w:val="none" w:sz="0" w:space="0" w:color="auto"/>
                      </w:divBdr>
                      <w:divsChild>
                        <w:div w:id="2131391419">
                          <w:marLeft w:val="0"/>
                          <w:marRight w:val="0"/>
                          <w:marTop w:val="0"/>
                          <w:marBottom w:val="0"/>
                          <w:divBdr>
                            <w:top w:val="none" w:sz="0" w:space="0" w:color="auto"/>
                            <w:left w:val="none" w:sz="0" w:space="0" w:color="auto"/>
                            <w:bottom w:val="none" w:sz="0" w:space="0" w:color="auto"/>
                            <w:right w:val="none" w:sz="0" w:space="0" w:color="auto"/>
                          </w:divBdr>
                          <w:divsChild>
                            <w:div w:id="1736901188">
                              <w:marLeft w:val="0"/>
                              <w:marRight w:val="0"/>
                              <w:marTop w:val="0"/>
                              <w:marBottom w:val="0"/>
                              <w:divBdr>
                                <w:top w:val="none" w:sz="0" w:space="0" w:color="auto"/>
                                <w:left w:val="none" w:sz="0" w:space="0" w:color="auto"/>
                                <w:bottom w:val="none" w:sz="0" w:space="0" w:color="auto"/>
                                <w:right w:val="none" w:sz="0" w:space="0" w:color="auto"/>
                              </w:divBdr>
                              <w:divsChild>
                                <w:div w:id="1880585720">
                                  <w:marLeft w:val="0"/>
                                  <w:marRight w:val="0"/>
                                  <w:marTop w:val="0"/>
                                  <w:marBottom w:val="0"/>
                                  <w:divBdr>
                                    <w:top w:val="none" w:sz="0" w:space="0" w:color="auto"/>
                                    <w:left w:val="none" w:sz="0" w:space="0" w:color="auto"/>
                                    <w:bottom w:val="none" w:sz="0" w:space="0" w:color="auto"/>
                                    <w:right w:val="none" w:sz="0" w:space="0" w:color="auto"/>
                                  </w:divBdr>
                                  <w:divsChild>
                                    <w:div w:id="1706246618">
                                      <w:marLeft w:val="0"/>
                                      <w:marRight w:val="0"/>
                                      <w:marTop w:val="0"/>
                                      <w:marBottom w:val="0"/>
                                      <w:divBdr>
                                        <w:top w:val="none" w:sz="0" w:space="0" w:color="auto"/>
                                        <w:left w:val="none" w:sz="0" w:space="0" w:color="auto"/>
                                        <w:bottom w:val="none" w:sz="0" w:space="0" w:color="auto"/>
                                        <w:right w:val="none" w:sz="0" w:space="0" w:color="auto"/>
                                      </w:divBdr>
                                      <w:divsChild>
                                        <w:div w:id="1288315392">
                                          <w:marLeft w:val="0"/>
                                          <w:marRight w:val="0"/>
                                          <w:marTop w:val="0"/>
                                          <w:marBottom w:val="0"/>
                                          <w:divBdr>
                                            <w:top w:val="none" w:sz="0" w:space="0" w:color="auto"/>
                                            <w:left w:val="none" w:sz="0" w:space="0" w:color="auto"/>
                                            <w:bottom w:val="none" w:sz="0" w:space="0" w:color="auto"/>
                                            <w:right w:val="none" w:sz="0" w:space="0" w:color="auto"/>
                                          </w:divBdr>
                                          <w:divsChild>
                                            <w:div w:id="1383406135">
                                              <w:marLeft w:val="0"/>
                                              <w:marRight w:val="0"/>
                                              <w:marTop w:val="0"/>
                                              <w:marBottom w:val="0"/>
                                              <w:divBdr>
                                                <w:top w:val="none" w:sz="0" w:space="0" w:color="auto"/>
                                                <w:left w:val="none" w:sz="0" w:space="0" w:color="auto"/>
                                                <w:bottom w:val="none" w:sz="0" w:space="0" w:color="auto"/>
                                                <w:right w:val="none" w:sz="0" w:space="0" w:color="auto"/>
                                              </w:divBdr>
                                              <w:divsChild>
                                                <w:div w:id="254751663">
                                                  <w:marLeft w:val="240"/>
                                                  <w:marRight w:val="0"/>
                                                  <w:marTop w:val="0"/>
                                                  <w:marBottom w:val="0"/>
                                                  <w:divBdr>
                                                    <w:top w:val="none" w:sz="0" w:space="0" w:color="auto"/>
                                                    <w:left w:val="none" w:sz="0" w:space="0" w:color="auto"/>
                                                    <w:bottom w:val="none" w:sz="0" w:space="0" w:color="auto"/>
                                                    <w:right w:val="none" w:sz="0" w:space="0" w:color="auto"/>
                                                  </w:divBdr>
                                                  <w:divsChild>
                                                    <w:div w:id="12033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13997698">
      <w:bodyDiv w:val="1"/>
      <w:marLeft w:val="0"/>
      <w:marRight w:val="0"/>
      <w:marTop w:val="0"/>
      <w:marBottom w:val="0"/>
      <w:divBdr>
        <w:top w:val="none" w:sz="0" w:space="0" w:color="auto"/>
        <w:left w:val="none" w:sz="0" w:space="0" w:color="auto"/>
        <w:bottom w:val="none" w:sz="0" w:space="0" w:color="auto"/>
        <w:right w:val="none" w:sz="0" w:space="0" w:color="auto"/>
      </w:divBdr>
      <w:divsChild>
        <w:div w:id="1910186815">
          <w:marLeft w:val="0"/>
          <w:marRight w:val="0"/>
          <w:marTop w:val="0"/>
          <w:marBottom w:val="0"/>
          <w:divBdr>
            <w:top w:val="none" w:sz="0" w:space="0" w:color="auto"/>
            <w:left w:val="single" w:sz="6" w:space="0" w:color="EDEFE8"/>
            <w:bottom w:val="single" w:sz="6" w:space="0" w:color="EDEFE8"/>
            <w:right w:val="single" w:sz="6" w:space="0" w:color="EDEFE8"/>
          </w:divBdr>
          <w:divsChild>
            <w:div w:id="1060011957">
              <w:marLeft w:val="0"/>
              <w:marRight w:val="0"/>
              <w:marTop w:val="0"/>
              <w:marBottom w:val="0"/>
              <w:divBdr>
                <w:top w:val="none" w:sz="0" w:space="0" w:color="auto"/>
                <w:left w:val="none" w:sz="0" w:space="0" w:color="auto"/>
                <w:bottom w:val="none" w:sz="0" w:space="0" w:color="auto"/>
                <w:right w:val="none" w:sz="0" w:space="0" w:color="auto"/>
              </w:divBdr>
              <w:divsChild>
                <w:div w:id="757872398">
                  <w:marLeft w:val="0"/>
                  <w:marRight w:val="0"/>
                  <w:marTop w:val="0"/>
                  <w:marBottom w:val="0"/>
                  <w:divBdr>
                    <w:top w:val="none" w:sz="0" w:space="0" w:color="auto"/>
                    <w:left w:val="single" w:sz="6" w:space="0" w:color="EDEFE8"/>
                    <w:bottom w:val="single" w:sz="6" w:space="0" w:color="EDEFE8"/>
                    <w:right w:val="single" w:sz="6" w:space="0" w:color="EDEFE8"/>
                  </w:divBdr>
                  <w:divsChild>
                    <w:div w:id="1253012132">
                      <w:marLeft w:val="0"/>
                      <w:marRight w:val="0"/>
                      <w:marTop w:val="0"/>
                      <w:marBottom w:val="0"/>
                      <w:divBdr>
                        <w:top w:val="none" w:sz="0" w:space="0" w:color="auto"/>
                        <w:left w:val="none" w:sz="0" w:space="0" w:color="auto"/>
                        <w:bottom w:val="none" w:sz="0" w:space="0" w:color="auto"/>
                        <w:right w:val="none" w:sz="0" w:space="0" w:color="auto"/>
                      </w:divBdr>
                      <w:divsChild>
                        <w:div w:id="386147946">
                          <w:marLeft w:val="0"/>
                          <w:marRight w:val="0"/>
                          <w:marTop w:val="0"/>
                          <w:marBottom w:val="0"/>
                          <w:divBdr>
                            <w:top w:val="none" w:sz="0" w:space="0" w:color="auto"/>
                            <w:left w:val="none" w:sz="0" w:space="0" w:color="auto"/>
                            <w:bottom w:val="none" w:sz="0" w:space="0" w:color="auto"/>
                            <w:right w:val="none" w:sz="0" w:space="0" w:color="auto"/>
                          </w:divBdr>
                          <w:divsChild>
                            <w:div w:id="847792127">
                              <w:marLeft w:val="0"/>
                              <w:marRight w:val="0"/>
                              <w:marTop w:val="0"/>
                              <w:marBottom w:val="0"/>
                              <w:divBdr>
                                <w:top w:val="none" w:sz="0" w:space="0" w:color="auto"/>
                                <w:left w:val="none" w:sz="0" w:space="0" w:color="auto"/>
                                <w:bottom w:val="none" w:sz="0" w:space="0" w:color="auto"/>
                                <w:right w:val="none" w:sz="0" w:space="0" w:color="auto"/>
                              </w:divBdr>
                              <w:divsChild>
                                <w:div w:id="107429497">
                                  <w:marLeft w:val="0"/>
                                  <w:marRight w:val="0"/>
                                  <w:marTop w:val="0"/>
                                  <w:marBottom w:val="0"/>
                                  <w:divBdr>
                                    <w:top w:val="none" w:sz="0" w:space="0" w:color="auto"/>
                                    <w:left w:val="none" w:sz="0" w:space="0" w:color="auto"/>
                                    <w:bottom w:val="none" w:sz="0" w:space="0" w:color="auto"/>
                                    <w:right w:val="none" w:sz="0" w:space="0" w:color="auto"/>
                                  </w:divBdr>
                                  <w:divsChild>
                                    <w:div w:id="1433743557">
                                      <w:marLeft w:val="0"/>
                                      <w:marRight w:val="0"/>
                                      <w:marTop w:val="0"/>
                                      <w:marBottom w:val="0"/>
                                      <w:divBdr>
                                        <w:top w:val="none" w:sz="0" w:space="0" w:color="auto"/>
                                        <w:left w:val="none" w:sz="0" w:space="0" w:color="auto"/>
                                        <w:bottom w:val="none" w:sz="0" w:space="0" w:color="auto"/>
                                        <w:right w:val="none" w:sz="0" w:space="0" w:color="auto"/>
                                      </w:divBdr>
                                      <w:divsChild>
                                        <w:div w:id="1198271533">
                                          <w:marLeft w:val="0"/>
                                          <w:marRight w:val="0"/>
                                          <w:marTop w:val="0"/>
                                          <w:marBottom w:val="0"/>
                                          <w:divBdr>
                                            <w:top w:val="none" w:sz="0" w:space="0" w:color="auto"/>
                                            <w:left w:val="none" w:sz="0" w:space="0" w:color="auto"/>
                                            <w:bottom w:val="none" w:sz="0" w:space="0" w:color="auto"/>
                                            <w:right w:val="none" w:sz="0" w:space="0" w:color="auto"/>
                                          </w:divBdr>
                                          <w:divsChild>
                                            <w:div w:id="1623607903">
                                              <w:marLeft w:val="0"/>
                                              <w:marRight w:val="0"/>
                                              <w:marTop w:val="0"/>
                                              <w:marBottom w:val="0"/>
                                              <w:divBdr>
                                                <w:top w:val="none" w:sz="0" w:space="0" w:color="auto"/>
                                                <w:left w:val="none" w:sz="0" w:space="0" w:color="auto"/>
                                                <w:bottom w:val="none" w:sz="0" w:space="0" w:color="auto"/>
                                                <w:right w:val="none" w:sz="0" w:space="0" w:color="auto"/>
                                              </w:divBdr>
                                              <w:divsChild>
                                                <w:div w:id="2091652233">
                                                  <w:marLeft w:val="240"/>
                                                  <w:marRight w:val="0"/>
                                                  <w:marTop w:val="0"/>
                                                  <w:marBottom w:val="0"/>
                                                  <w:divBdr>
                                                    <w:top w:val="none" w:sz="0" w:space="0" w:color="auto"/>
                                                    <w:left w:val="none" w:sz="0" w:space="0" w:color="auto"/>
                                                    <w:bottom w:val="none" w:sz="0" w:space="0" w:color="auto"/>
                                                    <w:right w:val="none" w:sz="0" w:space="0" w:color="auto"/>
                                                  </w:divBdr>
                                                  <w:divsChild>
                                                    <w:div w:id="1623615158">
                                                      <w:marLeft w:val="0"/>
                                                      <w:marRight w:val="0"/>
                                                      <w:marTop w:val="0"/>
                                                      <w:marBottom w:val="0"/>
                                                      <w:divBdr>
                                                        <w:top w:val="none" w:sz="0" w:space="0" w:color="auto"/>
                                                        <w:left w:val="none" w:sz="0" w:space="0" w:color="auto"/>
                                                        <w:bottom w:val="none" w:sz="0" w:space="0" w:color="auto"/>
                                                        <w:right w:val="none" w:sz="0" w:space="0" w:color="auto"/>
                                                      </w:divBdr>
                                                      <w:divsChild>
                                                        <w:div w:id="1646472253">
                                                          <w:marLeft w:val="240"/>
                                                          <w:marRight w:val="0"/>
                                                          <w:marTop w:val="240"/>
                                                          <w:marBottom w:val="0"/>
                                                          <w:divBdr>
                                                            <w:top w:val="none" w:sz="0" w:space="0" w:color="auto"/>
                                                            <w:left w:val="none" w:sz="0" w:space="0" w:color="auto"/>
                                                            <w:bottom w:val="none" w:sz="0" w:space="0" w:color="auto"/>
                                                            <w:right w:val="none" w:sz="0" w:space="0" w:color="auto"/>
                                                          </w:divBdr>
                                                          <w:divsChild>
                                                            <w:div w:id="1016007233">
                                                              <w:marLeft w:val="0"/>
                                                              <w:marRight w:val="0"/>
                                                              <w:marTop w:val="375"/>
                                                              <w:marBottom w:val="0"/>
                                                              <w:divBdr>
                                                                <w:top w:val="single" w:sz="6" w:space="0" w:color="31A3D3"/>
                                                                <w:left w:val="none" w:sz="0" w:space="0" w:color="auto"/>
                                                                <w:bottom w:val="none" w:sz="0" w:space="0" w:color="auto"/>
                                                                <w:right w:val="none" w:sz="0" w:space="0" w:color="auto"/>
                                                              </w:divBdr>
                                                              <w:divsChild>
                                                                <w:div w:id="160684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70251">
                                                          <w:marLeft w:val="0"/>
                                                          <w:marRight w:val="0"/>
                                                          <w:marTop w:val="0"/>
                                                          <w:marBottom w:val="0"/>
                                                          <w:divBdr>
                                                            <w:top w:val="none" w:sz="0" w:space="0" w:color="auto"/>
                                                            <w:left w:val="none" w:sz="0" w:space="0" w:color="auto"/>
                                                            <w:bottom w:val="none" w:sz="0" w:space="0" w:color="auto"/>
                                                            <w:right w:val="none" w:sz="0" w:space="0" w:color="auto"/>
                                                          </w:divBdr>
                                                          <w:divsChild>
                                                            <w:div w:id="1287783778">
                                                              <w:marLeft w:val="0"/>
                                                              <w:marRight w:val="0"/>
                                                              <w:marTop w:val="0"/>
                                                              <w:marBottom w:val="0"/>
                                                              <w:divBdr>
                                                                <w:top w:val="none" w:sz="0" w:space="0" w:color="auto"/>
                                                                <w:left w:val="none" w:sz="0" w:space="0" w:color="auto"/>
                                                                <w:bottom w:val="none" w:sz="0" w:space="0" w:color="auto"/>
                                                                <w:right w:val="none" w:sz="0" w:space="0" w:color="auto"/>
                                                              </w:divBdr>
                                                            </w:div>
                                                          </w:divsChild>
                                                        </w:div>
                                                        <w:div w:id="239995122">
                                                          <w:marLeft w:val="0"/>
                                                          <w:marRight w:val="0"/>
                                                          <w:marTop w:val="0"/>
                                                          <w:marBottom w:val="0"/>
                                                          <w:divBdr>
                                                            <w:top w:val="none" w:sz="0" w:space="0" w:color="auto"/>
                                                            <w:left w:val="none" w:sz="0" w:space="0" w:color="auto"/>
                                                            <w:bottom w:val="none" w:sz="0" w:space="0" w:color="auto"/>
                                                            <w:right w:val="none" w:sz="0" w:space="0" w:color="auto"/>
                                                          </w:divBdr>
                                                        </w:div>
                                                        <w:div w:id="399836339">
                                                          <w:marLeft w:val="0"/>
                                                          <w:marRight w:val="0"/>
                                                          <w:marTop w:val="0"/>
                                                          <w:marBottom w:val="0"/>
                                                          <w:divBdr>
                                                            <w:top w:val="none" w:sz="0" w:space="0" w:color="auto"/>
                                                            <w:left w:val="none" w:sz="0" w:space="0" w:color="auto"/>
                                                            <w:bottom w:val="none" w:sz="0" w:space="0" w:color="auto"/>
                                                            <w:right w:val="none" w:sz="0" w:space="0" w:color="auto"/>
                                                          </w:divBdr>
                                                        </w:div>
                                                        <w:div w:id="381442569">
                                                          <w:marLeft w:val="0"/>
                                                          <w:marRight w:val="0"/>
                                                          <w:marTop w:val="0"/>
                                                          <w:marBottom w:val="0"/>
                                                          <w:divBdr>
                                                            <w:top w:val="none" w:sz="0" w:space="0" w:color="auto"/>
                                                            <w:left w:val="none" w:sz="0" w:space="0" w:color="auto"/>
                                                            <w:bottom w:val="none" w:sz="0" w:space="0" w:color="auto"/>
                                                            <w:right w:val="none" w:sz="0" w:space="0" w:color="auto"/>
                                                          </w:divBdr>
                                                        </w:div>
                                                        <w:div w:id="2025086457">
                                                          <w:marLeft w:val="0"/>
                                                          <w:marRight w:val="0"/>
                                                          <w:marTop w:val="0"/>
                                                          <w:marBottom w:val="0"/>
                                                          <w:divBdr>
                                                            <w:top w:val="none" w:sz="0" w:space="0" w:color="auto"/>
                                                            <w:left w:val="none" w:sz="0" w:space="0" w:color="auto"/>
                                                            <w:bottom w:val="none" w:sz="0" w:space="0" w:color="auto"/>
                                                            <w:right w:val="none" w:sz="0" w:space="0" w:color="auto"/>
                                                          </w:divBdr>
                                                        </w:div>
                                                        <w:div w:id="1252855414">
                                                          <w:marLeft w:val="0"/>
                                                          <w:marRight w:val="0"/>
                                                          <w:marTop w:val="0"/>
                                                          <w:marBottom w:val="0"/>
                                                          <w:divBdr>
                                                            <w:top w:val="none" w:sz="0" w:space="0" w:color="auto"/>
                                                            <w:left w:val="none" w:sz="0" w:space="0" w:color="auto"/>
                                                            <w:bottom w:val="none" w:sz="0" w:space="0" w:color="auto"/>
                                                            <w:right w:val="none" w:sz="0" w:space="0" w:color="auto"/>
                                                          </w:divBdr>
                                                        </w:div>
                                                        <w:div w:id="1232732877">
                                                          <w:marLeft w:val="0"/>
                                                          <w:marRight w:val="0"/>
                                                          <w:marTop w:val="0"/>
                                                          <w:marBottom w:val="0"/>
                                                          <w:divBdr>
                                                            <w:top w:val="none" w:sz="0" w:space="0" w:color="auto"/>
                                                            <w:left w:val="none" w:sz="0" w:space="0" w:color="auto"/>
                                                            <w:bottom w:val="none" w:sz="0" w:space="0" w:color="auto"/>
                                                            <w:right w:val="none" w:sz="0" w:space="0" w:color="auto"/>
                                                          </w:divBdr>
                                                          <w:divsChild>
                                                            <w:div w:id="602955220">
                                                              <w:marLeft w:val="0"/>
                                                              <w:marRight w:val="0"/>
                                                              <w:marTop w:val="0"/>
                                                              <w:marBottom w:val="0"/>
                                                              <w:divBdr>
                                                                <w:top w:val="none" w:sz="0" w:space="0" w:color="auto"/>
                                                                <w:left w:val="none" w:sz="0" w:space="0" w:color="auto"/>
                                                                <w:bottom w:val="none" w:sz="0" w:space="0" w:color="auto"/>
                                                                <w:right w:val="none" w:sz="0" w:space="0" w:color="auto"/>
                                                              </w:divBdr>
                                                            </w:div>
                                                            <w:div w:id="960262377">
                                                              <w:marLeft w:val="0"/>
                                                              <w:marRight w:val="0"/>
                                                              <w:marTop w:val="0"/>
                                                              <w:marBottom w:val="0"/>
                                                              <w:divBdr>
                                                                <w:top w:val="none" w:sz="0" w:space="0" w:color="auto"/>
                                                                <w:left w:val="none" w:sz="0" w:space="0" w:color="auto"/>
                                                                <w:bottom w:val="none" w:sz="0" w:space="0" w:color="auto"/>
                                                                <w:right w:val="none" w:sz="0" w:space="0" w:color="auto"/>
                                                              </w:divBdr>
                                                            </w:div>
                                                          </w:divsChild>
                                                        </w:div>
                                                        <w:div w:id="1508717220">
                                                          <w:marLeft w:val="0"/>
                                                          <w:marRight w:val="0"/>
                                                          <w:marTop w:val="0"/>
                                                          <w:marBottom w:val="0"/>
                                                          <w:divBdr>
                                                            <w:top w:val="none" w:sz="0" w:space="0" w:color="auto"/>
                                                            <w:left w:val="none" w:sz="0" w:space="0" w:color="auto"/>
                                                            <w:bottom w:val="none" w:sz="0" w:space="0" w:color="auto"/>
                                                            <w:right w:val="none" w:sz="0" w:space="0" w:color="auto"/>
                                                          </w:divBdr>
                                                          <w:divsChild>
                                                            <w:div w:id="1025713299">
                                                              <w:marLeft w:val="0"/>
                                                              <w:marRight w:val="0"/>
                                                              <w:marTop w:val="0"/>
                                                              <w:marBottom w:val="0"/>
                                                              <w:divBdr>
                                                                <w:top w:val="none" w:sz="0" w:space="0" w:color="auto"/>
                                                                <w:left w:val="none" w:sz="0" w:space="0" w:color="auto"/>
                                                                <w:bottom w:val="none" w:sz="0" w:space="0" w:color="auto"/>
                                                                <w:right w:val="none" w:sz="0" w:space="0" w:color="auto"/>
                                                              </w:divBdr>
                                                              <w:divsChild>
                                                                <w:div w:id="843401326">
                                                                  <w:marLeft w:val="0"/>
                                                                  <w:marRight w:val="0"/>
                                                                  <w:marTop w:val="240"/>
                                                                  <w:marBottom w:val="0"/>
                                                                  <w:divBdr>
                                                                    <w:top w:val="none" w:sz="0" w:space="0" w:color="auto"/>
                                                                    <w:left w:val="none" w:sz="0" w:space="0" w:color="auto"/>
                                                                    <w:bottom w:val="none" w:sz="0" w:space="0" w:color="auto"/>
                                                                    <w:right w:val="none" w:sz="0" w:space="0" w:color="auto"/>
                                                                  </w:divBdr>
                                                                  <w:divsChild>
                                                                    <w:div w:id="18006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05080">
                                                              <w:marLeft w:val="0"/>
                                                              <w:marRight w:val="0"/>
                                                              <w:marTop w:val="0"/>
                                                              <w:marBottom w:val="0"/>
                                                              <w:divBdr>
                                                                <w:top w:val="none" w:sz="0" w:space="0" w:color="auto"/>
                                                                <w:left w:val="none" w:sz="0" w:space="0" w:color="auto"/>
                                                                <w:bottom w:val="none" w:sz="0" w:space="0" w:color="auto"/>
                                                                <w:right w:val="none" w:sz="0" w:space="0" w:color="auto"/>
                                                              </w:divBdr>
                                                              <w:divsChild>
                                                                <w:div w:id="132019504">
                                                                  <w:marLeft w:val="0"/>
                                                                  <w:marRight w:val="0"/>
                                                                  <w:marTop w:val="240"/>
                                                                  <w:marBottom w:val="0"/>
                                                                  <w:divBdr>
                                                                    <w:top w:val="none" w:sz="0" w:space="0" w:color="auto"/>
                                                                    <w:left w:val="none" w:sz="0" w:space="0" w:color="auto"/>
                                                                    <w:bottom w:val="none" w:sz="0" w:space="0" w:color="auto"/>
                                                                    <w:right w:val="none" w:sz="0" w:space="0" w:color="auto"/>
                                                                  </w:divBdr>
                                                                  <w:divsChild>
                                                                    <w:div w:id="63656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4145">
                                                              <w:marLeft w:val="0"/>
                                                              <w:marRight w:val="0"/>
                                                              <w:marTop w:val="216"/>
                                                              <w:marBottom w:val="0"/>
                                                              <w:divBdr>
                                                                <w:top w:val="none" w:sz="0" w:space="0" w:color="auto"/>
                                                                <w:left w:val="none" w:sz="0" w:space="0" w:color="auto"/>
                                                                <w:bottom w:val="none" w:sz="0" w:space="0" w:color="auto"/>
                                                                <w:right w:val="none" w:sz="0" w:space="0" w:color="auto"/>
                                                              </w:divBdr>
                                                            </w:div>
                                                          </w:divsChild>
                                                        </w:div>
                                                        <w:div w:id="1997877624">
                                                          <w:marLeft w:val="0"/>
                                                          <w:marRight w:val="0"/>
                                                          <w:marTop w:val="0"/>
                                                          <w:marBottom w:val="0"/>
                                                          <w:divBdr>
                                                            <w:top w:val="none" w:sz="0" w:space="0" w:color="auto"/>
                                                            <w:left w:val="none" w:sz="0" w:space="0" w:color="auto"/>
                                                            <w:bottom w:val="none" w:sz="0" w:space="0" w:color="auto"/>
                                                            <w:right w:val="none" w:sz="0" w:space="0" w:color="auto"/>
                                                          </w:divBdr>
                                                          <w:divsChild>
                                                            <w:div w:id="1497039438">
                                                              <w:marLeft w:val="0"/>
                                                              <w:marRight w:val="0"/>
                                                              <w:marTop w:val="0"/>
                                                              <w:marBottom w:val="0"/>
                                                              <w:divBdr>
                                                                <w:top w:val="none" w:sz="0" w:space="0" w:color="auto"/>
                                                                <w:left w:val="none" w:sz="0" w:space="0" w:color="auto"/>
                                                                <w:bottom w:val="none" w:sz="0" w:space="0" w:color="auto"/>
                                                                <w:right w:val="none" w:sz="0" w:space="0" w:color="auto"/>
                                                              </w:divBdr>
                                                              <w:divsChild>
                                                                <w:div w:id="1975333443">
                                                                  <w:marLeft w:val="0"/>
                                                                  <w:marRight w:val="0"/>
                                                                  <w:marTop w:val="240"/>
                                                                  <w:marBottom w:val="0"/>
                                                                  <w:divBdr>
                                                                    <w:top w:val="none" w:sz="0" w:space="0" w:color="auto"/>
                                                                    <w:left w:val="none" w:sz="0" w:space="0" w:color="auto"/>
                                                                    <w:bottom w:val="none" w:sz="0" w:space="0" w:color="auto"/>
                                                                    <w:right w:val="none" w:sz="0" w:space="0" w:color="auto"/>
                                                                  </w:divBdr>
                                                                  <w:divsChild>
                                                                    <w:div w:id="156417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8166">
                                                              <w:marLeft w:val="0"/>
                                                              <w:marRight w:val="0"/>
                                                              <w:marTop w:val="0"/>
                                                              <w:marBottom w:val="0"/>
                                                              <w:divBdr>
                                                                <w:top w:val="none" w:sz="0" w:space="0" w:color="auto"/>
                                                                <w:left w:val="none" w:sz="0" w:space="0" w:color="auto"/>
                                                                <w:bottom w:val="none" w:sz="0" w:space="0" w:color="auto"/>
                                                                <w:right w:val="none" w:sz="0" w:space="0" w:color="auto"/>
                                                              </w:divBdr>
                                                              <w:divsChild>
                                                                <w:div w:id="1547912369">
                                                                  <w:marLeft w:val="0"/>
                                                                  <w:marRight w:val="0"/>
                                                                  <w:marTop w:val="240"/>
                                                                  <w:marBottom w:val="0"/>
                                                                  <w:divBdr>
                                                                    <w:top w:val="none" w:sz="0" w:space="0" w:color="auto"/>
                                                                    <w:left w:val="none" w:sz="0" w:space="0" w:color="auto"/>
                                                                    <w:bottom w:val="none" w:sz="0" w:space="0" w:color="auto"/>
                                                                    <w:right w:val="none" w:sz="0" w:space="0" w:color="auto"/>
                                                                  </w:divBdr>
                                                                  <w:divsChild>
                                                                    <w:div w:id="20346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19045784">
      <w:bodyDiv w:val="1"/>
      <w:marLeft w:val="0"/>
      <w:marRight w:val="0"/>
      <w:marTop w:val="0"/>
      <w:marBottom w:val="0"/>
      <w:divBdr>
        <w:top w:val="none" w:sz="0" w:space="0" w:color="auto"/>
        <w:left w:val="none" w:sz="0" w:space="0" w:color="auto"/>
        <w:bottom w:val="none" w:sz="0" w:space="0" w:color="auto"/>
        <w:right w:val="none" w:sz="0" w:space="0" w:color="auto"/>
      </w:divBdr>
      <w:divsChild>
        <w:div w:id="2075426786">
          <w:marLeft w:val="0"/>
          <w:marRight w:val="0"/>
          <w:marTop w:val="0"/>
          <w:marBottom w:val="0"/>
          <w:divBdr>
            <w:top w:val="none" w:sz="0" w:space="0" w:color="auto"/>
            <w:left w:val="single" w:sz="6" w:space="0" w:color="EDEFE8"/>
            <w:bottom w:val="single" w:sz="6" w:space="0" w:color="EDEFE8"/>
            <w:right w:val="single" w:sz="6" w:space="0" w:color="EDEFE8"/>
          </w:divBdr>
          <w:divsChild>
            <w:div w:id="2074305466">
              <w:marLeft w:val="0"/>
              <w:marRight w:val="0"/>
              <w:marTop w:val="0"/>
              <w:marBottom w:val="0"/>
              <w:divBdr>
                <w:top w:val="none" w:sz="0" w:space="0" w:color="auto"/>
                <w:left w:val="none" w:sz="0" w:space="0" w:color="auto"/>
                <w:bottom w:val="none" w:sz="0" w:space="0" w:color="auto"/>
                <w:right w:val="none" w:sz="0" w:space="0" w:color="auto"/>
              </w:divBdr>
              <w:divsChild>
                <w:div w:id="52822893">
                  <w:marLeft w:val="0"/>
                  <w:marRight w:val="0"/>
                  <w:marTop w:val="0"/>
                  <w:marBottom w:val="0"/>
                  <w:divBdr>
                    <w:top w:val="none" w:sz="0" w:space="0" w:color="auto"/>
                    <w:left w:val="single" w:sz="6" w:space="0" w:color="EDEFE8"/>
                    <w:bottom w:val="single" w:sz="6" w:space="0" w:color="EDEFE8"/>
                    <w:right w:val="single" w:sz="6" w:space="0" w:color="EDEFE8"/>
                  </w:divBdr>
                  <w:divsChild>
                    <w:div w:id="1675961330">
                      <w:marLeft w:val="0"/>
                      <w:marRight w:val="0"/>
                      <w:marTop w:val="0"/>
                      <w:marBottom w:val="0"/>
                      <w:divBdr>
                        <w:top w:val="none" w:sz="0" w:space="0" w:color="auto"/>
                        <w:left w:val="none" w:sz="0" w:space="0" w:color="auto"/>
                        <w:bottom w:val="none" w:sz="0" w:space="0" w:color="auto"/>
                        <w:right w:val="none" w:sz="0" w:space="0" w:color="auto"/>
                      </w:divBdr>
                      <w:divsChild>
                        <w:div w:id="1548302446">
                          <w:marLeft w:val="0"/>
                          <w:marRight w:val="0"/>
                          <w:marTop w:val="0"/>
                          <w:marBottom w:val="0"/>
                          <w:divBdr>
                            <w:top w:val="none" w:sz="0" w:space="0" w:color="auto"/>
                            <w:left w:val="none" w:sz="0" w:space="0" w:color="auto"/>
                            <w:bottom w:val="none" w:sz="0" w:space="0" w:color="auto"/>
                            <w:right w:val="none" w:sz="0" w:space="0" w:color="auto"/>
                          </w:divBdr>
                          <w:divsChild>
                            <w:div w:id="668564618">
                              <w:marLeft w:val="0"/>
                              <w:marRight w:val="0"/>
                              <w:marTop w:val="0"/>
                              <w:marBottom w:val="0"/>
                              <w:divBdr>
                                <w:top w:val="none" w:sz="0" w:space="0" w:color="auto"/>
                                <w:left w:val="none" w:sz="0" w:space="0" w:color="auto"/>
                                <w:bottom w:val="none" w:sz="0" w:space="0" w:color="auto"/>
                                <w:right w:val="none" w:sz="0" w:space="0" w:color="auto"/>
                              </w:divBdr>
                              <w:divsChild>
                                <w:div w:id="834303005">
                                  <w:marLeft w:val="0"/>
                                  <w:marRight w:val="0"/>
                                  <w:marTop w:val="0"/>
                                  <w:marBottom w:val="0"/>
                                  <w:divBdr>
                                    <w:top w:val="none" w:sz="0" w:space="0" w:color="auto"/>
                                    <w:left w:val="none" w:sz="0" w:space="0" w:color="auto"/>
                                    <w:bottom w:val="none" w:sz="0" w:space="0" w:color="auto"/>
                                    <w:right w:val="none" w:sz="0" w:space="0" w:color="auto"/>
                                  </w:divBdr>
                                  <w:divsChild>
                                    <w:div w:id="1786267361">
                                      <w:marLeft w:val="0"/>
                                      <w:marRight w:val="0"/>
                                      <w:marTop w:val="0"/>
                                      <w:marBottom w:val="0"/>
                                      <w:divBdr>
                                        <w:top w:val="none" w:sz="0" w:space="0" w:color="auto"/>
                                        <w:left w:val="none" w:sz="0" w:space="0" w:color="auto"/>
                                        <w:bottom w:val="none" w:sz="0" w:space="0" w:color="auto"/>
                                        <w:right w:val="none" w:sz="0" w:space="0" w:color="auto"/>
                                      </w:divBdr>
                                      <w:divsChild>
                                        <w:div w:id="1652368486">
                                          <w:marLeft w:val="0"/>
                                          <w:marRight w:val="0"/>
                                          <w:marTop w:val="0"/>
                                          <w:marBottom w:val="0"/>
                                          <w:divBdr>
                                            <w:top w:val="none" w:sz="0" w:space="0" w:color="auto"/>
                                            <w:left w:val="none" w:sz="0" w:space="0" w:color="auto"/>
                                            <w:bottom w:val="none" w:sz="0" w:space="0" w:color="auto"/>
                                            <w:right w:val="none" w:sz="0" w:space="0" w:color="auto"/>
                                          </w:divBdr>
                                          <w:divsChild>
                                            <w:div w:id="504171844">
                                              <w:marLeft w:val="0"/>
                                              <w:marRight w:val="0"/>
                                              <w:marTop w:val="0"/>
                                              <w:marBottom w:val="0"/>
                                              <w:divBdr>
                                                <w:top w:val="none" w:sz="0" w:space="0" w:color="auto"/>
                                                <w:left w:val="none" w:sz="0" w:space="0" w:color="auto"/>
                                                <w:bottom w:val="none" w:sz="0" w:space="0" w:color="auto"/>
                                                <w:right w:val="none" w:sz="0" w:space="0" w:color="auto"/>
                                              </w:divBdr>
                                              <w:divsChild>
                                                <w:div w:id="188416384">
                                                  <w:marLeft w:val="240"/>
                                                  <w:marRight w:val="0"/>
                                                  <w:marTop w:val="0"/>
                                                  <w:marBottom w:val="0"/>
                                                  <w:divBdr>
                                                    <w:top w:val="none" w:sz="0" w:space="0" w:color="auto"/>
                                                    <w:left w:val="none" w:sz="0" w:space="0" w:color="auto"/>
                                                    <w:bottom w:val="none" w:sz="0" w:space="0" w:color="auto"/>
                                                    <w:right w:val="none" w:sz="0" w:space="0" w:color="auto"/>
                                                  </w:divBdr>
                                                  <w:divsChild>
                                                    <w:div w:id="76804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19308867">
      <w:bodyDiv w:val="1"/>
      <w:marLeft w:val="0"/>
      <w:marRight w:val="0"/>
      <w:marTop w:val="0"/>
      <w:marBottom w:val="0"/>
      <w:divBdr>
        <w:top w:val="none" w:sz="0" w:space="0" w:color="auto"/>
        <w:left w:val="none" w:sz="0" w:space="0" w:color="auto"/>
        <w:bottom w:val="none" w:sz="0" w:space="0" w:color="auto"/>
        <w:right w:val="none" w:sz="0" w:space="0" w:color="auto"/>
      </w:divBdr>
      <w:divsChild>
        <w:div w:id="1748646467">
          <w:marLeft w:val="0"/>
          <w:marRight w:val="0"/>
          <w:marTop w:val="0"/>
          <w:marBottom w:val="0"/>
          <w:divBdr>
            <w:top w:val="none" w:sz="0" w:space="0" w:color="auto"/>
            <w:left w:val="single" w:sz="6" w:space="0" w:color="EDEFE8"/>
            <w:bottom w:val="single" w:sz="6" w:space="0" w:color="EDEFE8"/>
            <w:right w:val="single" w:sz="6" w:space="0" w:color="EDEFE8"/>
          </w:divBdr>
          <w:divsChild>
            <w:div w:id="965281014">
              <w:marLeft w:val="0"/>
              <w:marRight w:val="0"/>
              <w:marTop w:val="0"/>
              <w:marBottom w:val="0"/>
              <w:divBdr>
                <w:top w:val="none" w:sz="0" w:space="0" w:color="auto"/>
                <w:left w:val="none" w:sz="0" w:space="0" w:color="auto"/>
                <w:bottom w:val="none" w:sz="0" w:space="0" w:color="auto"/>
                <w:right w:val="none" w:sz="0" w:space="0" w:color="auto"/>
              </w:divBdr>
              <w:divsChild>
                <w:div w:id="1155268896">
                  <w:marLeft w:val="0"/>
                  <w:marRight w:val="0"/>
                  <w:marTop w:val="0"/>
                  <w:marBottom w:val="0"/>
                  <w:divBdr>
                    <w:top w:val="none" w:sz="0" w:space="0" w:color="auto"/>
                    <w:left w:val="single" w:sz="6" w:space="0" w:color="EDEFE8"/>
                    <w:bottom w:val="single" w:sz="6" w:space="0" w:color="EDEFE8"/>
                    <w:right w:val="single" w:sz="6" w:space="0" w:color="EDEFE8"/>
                  </w:divBdr>
                  <w:divsChild>
                    <w:div w:id="1126894281">
                      <w:marLeft w:val="0"/>
                      <w:marRight w:val="0"/>
                      <w:marTop w:val="0"/>
                      <w:marBottom w:val="0"/>
                      <w:divBdr>
                        <w:top w:val="none" w:sz="0" w:space="0" w:color="auto"/>
                        <w:left w:val="none" w:sz="0" w:space="0" w:color="auto"/>
                        <w:bottom w:val="none" w:sz="0" w:space="0" w:color="auto"/>
                        <w:right w:val="none" w:sz="0" w:space="0" w:color="auto"/>
                      </w:divBdr>
                      <w:divsChild>
                        <w:div w:id="250823326">
                          <w:marLeft w:val="0"/>
                          <w:marRight w:val="0"/>
                          <w:marTop w:val="0"/>
                          <w:marBottom w:val="0"/>
                          <w:divBdr>
                            <w:top w:val="none" w:sz="0" w:space="0" w:color="auto"/>
                            <w:left w:val="none" w:sz="0" w:space="0" w:color="auto"/>
                            <w:bottom w:val="none" w:sz="0" w:space="0" w:color="auto"/>
                            <w:right w:val="none" w:sz="0" w:space="0" w:color="auto"/>
                          </w:divBdr>
                          <w:divsChild>
                            <w:div w:id="434447596">
                              <w:marLeft w:val="0"/>
                              <w:marRight w:val="0"/>
                              <w:marTop w:val="0"/>
                              <w:marBottom w:val="0"/>
                              <w:divBdr>
                                <w:top w:val="none" w:sz="0" w:space="0" w:color="auto"/>
                                <w:left w:val="none" w:sz="0" w:space="0" w:color="auto"/>
                                <w:bottom w:val="none" w:sz="0" w:space="0" w:color="auto"/>
                                <w:right w:val="none" w:sz="0" w:space="0" w:color="auto"/>
                              </w:divBdr>
                              <w:divsChild>
                                <w:div w:id="311567904">
                                  <w:marLeft w:val="0"/>
                                  <w:marRight w:val="0"/>
                                  <w:marTop w:val="0"/>
                                  <w:marBottom w:val="0"/>
                                  <w:divBdr>
                                    <w:top w:val="none" w:sz="0" w:space="0" w:color="auto"/>
                                    <w:left w:val="none" w:sz="0" w:space="0" w:color="auto"/>
                                    <w:bottom w:val="none" w:sz="0" w:space="0" w:color="auto"/>
                                    <w:right w:val="none" w:sz="0" w:space="0" w:color="auto"/>
                                  </w:divBdr>
                                  <w:divsChild>
                                    <w:div w:id="1643609584">
                                      <w:marLeft w:val="0"/>
                                      <w:marRight w:val="0"/>
                                      <w:marTop w:val="0"/>
                                      <w:marBottom w:val="0"/>
                                      <w:divBdr>
                                        <w:top w:val="none" w:sz="0" w:space="0" w:color="auto"/>
                                        <w:left w:val="none" w:sz="0" w:space="0" w:color="auto"/>
                                        <w:bottom w:val="none" w:sz="0" w:space="0" w:color="auto"/>
                                        <w:right w:val="none" w:sz="0" w:space="0" w:color="auto"/>
                                      </w:divBdr>
                                      <w:divsChild>
                                        <w:div w:id="1195190397">
                                          <w:marLeft w:val="0"/>
                                          <w:marRight w:val="0"/>
                                          <w:marTop w:val="0"/>
                                          <w:marBottom w:val="0"/>
                                          <w:divBdr>
                                            <w:top w:val="none" w:sz="0" w:space="0" w:color="auto"/>
                                            <w:left w:val="none" w:sz="0" w:space="0" w:color="auto"/>
                                            <w:bottom w:val="none" w:sz="0" w:space="0" w:color="auto"/>
                                            <w:right w:val="none" w:sz="0" w:space="0" w:color="auto"/>
                                          </w:divBdr>
                                          <w:divsChild>
                                            <w:div w:id="617755366">
                                              <w:marLeft w:val="0"/>
                                              <w:marRight w:val="0"/>
                                              <w:marTop w:val="0"/>
                                              <w:marBottom w:val="0"/>
                                              <w:divBdr>
                                                <w:top w:val="none" w:sz="0" w:space="0" w:color="auto"/>
                                                <w:left w:val="none" w:sz="0" w:space="0" w:color="auto"/>
                                                <w:bottom w:val="none" w:sz="0" w:space="0" w:color="auto"/>
                                                <w:right w:val="none" w:sz="0" w:space="0" w:color="auto"/>
                                              </w:divBdr>
                                              <w:divsChild>
                                                <w:div w:id="1834758392">
                                                  <w:marLeft w:val="240"/>
                                                  <w:marRight w:val="0"/>
                                                  <w:marTop w:val="0"/>
                                                  <w:marBottom w:val="0"/>
                                                  <w:divBdr>
                                                    <w:top w:val="none" w:sz="0" w:space="0" w:color="auto"/>
                                                    <w:left w:val="none" w:sz="0" w:space="0" w:color="auto"/>
                                                    <w:bottom w:val="none" w:sz="0" w:space="0" w:color="auto"/>
                                                    <w:right w:val="none" w:sz="0" w:space="0" w:color="auto"/>
                                                  </w:divBdr>
                                                  <w:divsChild>
                                                    <w:div w:id="40206031">
                                                      <w:marLeft w:val="0"/>
                                                      <w:marRight w:val="0"/>
                                                      <w:marTop w:val="0"/>
                                                      <w:marBottom w:val="0"/>
                                                      <w:divBdr>
                                                        <w:top w:val="none" w:sz="0" w:space="0" w:color="auto"/>
                                                        <w:left w:val="none" w:sz="0" w:space="0" w:color="auto"/>
                                                        <w:bottom w:val="none" w:sz="0" w:space="0" w:color="auto"/>
                                                        <w:right w:val="none" w:sz="0" w:space="0" w:color="auto"/>
                                                      </w:divBdr>
                                                      <w:divsChild>
                                                        <w:div w:id="911424472">
                                                          <w:marLeft w:val="0"/>
                                                          <w:marRight w:val="0"/>
                                                          <w:marTop w:val="0"/>
                                                          <w:marBottom w:val="0"/>
                                                          <w:divBdr>
                                                            <w:top w:val="none" w:sz="0" w:space="0" w:color="auto"/>
                                                            <w:left w:val="none" w:sz="0" w:space="0" w:color="auto"/>
                                                            <w:bottom w:val="none" w:sz="0" w:space="0" w:color="auto"/>
                                                            <w:right w:val="none" w:sz="0" w:space="0" w:color="auto"/>
                                                          </w:divBdr>
                                                          <w:divsChild>
                                                            <w:div w:id="345056894">
                                                              <w:marLeft w:val="0"/>
                                                              <w:marRight w:val="0"/>
                                                              <w:marTop w:val="240"/>
                                                              <w:marBottom w:val="0"/>
                                                              <w:divBdr>
                                                                <w:top w:val="none" w:sz="0" w:space="0" w:color="auto"/>
                                                                <w:left w:val="none" w:sz="0" w:space="0" w:color="auto"/>
                                                                <w:bottom w:val="none" w:sz="0" w:space="0" w:color="auto"/>
                                                                <w:right w:val="none" w:sz="0" w:space="0" w:color="auto"/>
                                                              </w:divBdr>
                                                              <w:divsChild>
                                                                <w:div w:id="805314890">
                                                                  <w:marLeft w:val="0"/>
                                                                  <w:marRight w:val="0"/>
                                                                  <w:marTop w:val="0"/>
                                                                  <w:marBottom w:val="0"/>
                                                                  <w:divBdr>
                                                                    <w:top w:val="none" w:sz="0" w:space="0" w:color="auto"/>
                                                                    <w:left w:val="none" w:sz="0" w:space="0" w:color="auto"/>
                                                                    <w:bottom w:val="none" w:sz="0" w:space="0" w:color="auto"/>
                                                                    <w:right w:val="none" w:sz="0" w:space="0" w:color="auto"/>
                                                                  </w:divBdr>
                                                                </w:div>
                                                              </w:divsChild>
                                                            </w:div>
                                                            <w:div w:id="1216161400">
                                                              <w:marLeft w:val="0"/>
                                                              <w:marRight w:val="0"/>
                                                              <w:marTop w:val="0"/>
                                                              <w:marBottom w:val="0"/>
                                                              <w:divBdr>
                                                                <w:top w:val="none" w:sz="0" w:space="0" w:color="auto"/>
                                                                <w:left w:val="none" w:sz="0" w:space="0" w:color="auto"/>
                                                                <w:bottom w:val="none" w:sz="0" w:space="0" w:color="auto"/>
                                                                <w:right w:val="none" w:sz="0" w:space="0" w:color="auto"/>
                                                              </w:divBdr>
                                                              <w:divsChild>
                                                                <w:div w:id="1021318771">
                                                                  <w:marLeft w:val="0"/>
                                                                  <w:marRight w:val="0"/>
                                                                  <w:marTop w:val="240"/>
                                                                  <w:marBottom w:val="0"/>
                                                                  <w:divBdr>
                                                                    <w:top w:val="none" w:sz="0" w:space="0" w:color="auto"/>
                                                                    <w:left w:val="none" w:sz="0" w:space="0" w:color="auto"/>
                                                                    <w:bottom w:val="none" w:sz="0" w:space="0" w:color="auto"/>
                                                                    <w:right w:val="none" w:sz="0" w:space="0" w:color="auto"/>
                                                                  </w:divBdr>
                                                                  <w:divsChild>
                                                                    <w:div w:id="142063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417898">
                                                          <w:marLeft w:val="0"/>
                                                          <w:marRight w:val="0"/>
                                                          <w:marTop w:val="0"/>
                                                          <w:marBottom w:val="0"/>
                                                          <w:divBdr>
                                                            <w:top w:val="none" w:sz="0" w:space="0" w:color="auto"/>
                                                            <w:left w:val="none" w:sz="0" w:space="0" w:color="auto"/>
                                                            <w:bottom w:val="none" w:sz="0" w:space="0" w:color="auto"/>
                                                            <w:right w:val="none" w:sz="0" w:space="0" w:color="auto"/>
                                                          </w:divBdr>
                                                          <w:divsChild>
                                                            <w:div w:id="417794808">
                                                              <w:marLeft w:val="0"/>
                                                              <w:marRight w:val="0"/>
                                                              <w:marTop w:val="0"/>
                                                              <w:marBottom w:val="0"/>
                                                              <w:divBdr>
                                                                <w:top w:val="none" w:sz="0" w:space="0" w:color="auto"/>
                                                                <w:left w:val="none" w:sz="0" w:space="0" w:color="auto"/>
                                                                <w:bottom w:val="none" w:sz="0" w:space="0" w:color="auto"/>
                                                                <w:right w:val="none" w:sz="0" w:space="0" w:color="auto"/>
                                                              </w:divBdr>
                                                              <w:divsChild>
                                                                <w:div w:id="2124104132">
                                                                  <w:marLeft w:val="0"/>
                                                                  <w:marRight w:val="0"/>
                                                                  <w:marTop w:val="240"/>
                                                                  <w:marBottom w:val="0"/>
                                                                  <w:divBdr>
                                                                    <w:top w:val="none" w:sz="0" w:space="0" w:color="auto"/>
                                                                    <w:left w:val="none" w:sz="0" w:space="0" w:color="auto"/>
                                                                    <w:bottom w:val="none" w:sz="0" w:space="0" w:color="auto"/>
                                                                    <w:right w:val="none" w:sz="0" w:space="0" w:color="auto"/>
                                                                  </w:divBdr>
                                                                  <w:divsChild>
                                                                    <w:div w:id="201661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7794">
                                                              <w:marLeft w:val="0"/>
                                                              <w:marRight w:val="0"/>
                                                              <w:marTop w:val="0"/>
                                                              <w:marBottom w:val="0"/>
                                                              <w:divBdr>
                                                                <w:top w:val="none" w:sz="0" w:space="0" w:color="auto"/>
                                                                <w:left w:val="none" w:sz="0" w:space="0" w:color="auto"/>
                                                                <w:bottom w:val="none" w:sz="0" w:space="0" w:color="auto"/>
                                                                <w:right w:val="none" w:sz="0" w:space="0" w:color="auto"/>
                                                              </w:divBdr>
                                                              <w:divsChild>
                                                                <w:div w:id="2138835229">
                                                                  <w:marLeft w:val="0"/>
                                                                  <w:marRight w:val="0"/>
                                                                  <w:marTop w:val="240"/>
                                                                  <w:marBottom w:val="0"/>
                                                                  <w:divBdr>
                                                                    <w:top w:val="none" w:sz="0" w:space="0" w:color="auto"/>
                                                                    <w:left w:val="none" w:sz="0" w:space="0" w:color="auto"/>
                                                                    <w:bottom w:val="none" w:sz="0" w:space="0" w:color="auto"/>
                                                                    <w:right w:val="none" w:sz="0" w:space="0" w:color="auto"/>
                                                                  </w:divBdr>
                                                                  <w:divsChild>
                                                                    <w:div w:id="129479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39209817">
      <w:bodyDiv w:val="1"/>
      <w:marLeft w:val="0"/>
      <w:marRight w:val="0"/>
      <w:marTop w:val="0"/>
      <w:marBottom w:val="0"/>
      <w:divBdr>
        <w:top w:val="none" w:sz="0" w:space="0" w:color="auto"/>
        <w:left w:val="none" w:sz="0" w:space="0" w:color="auto"/>
        <w:bottom w:val="none" w:sz="0" w:space="0" w:color="auto"/>
        <w:right w:val="none" w:sz="0" w:space="0" w:color="auto"/>
      </w:divBdr>
      <w:divsChild>
        <w:div w:id="727798384">
          <w:marLeft w:val="0"/>
          <w:marRight w:val="0"/>
          <w:marTop w:val="0"/>
          <w:marBottom w:val="0"/>
          <w:divBdr>
            <w:top w:val="none" w:sz="0" w:space="0" w:color="auto"/>
            <w:left w:val="single" w:sz="6" w:space="0" w:color="EDEFE8"/>
            <w:bottom w:val="single" w:sz="6" w:space="0" w:color="EDEFE8"/>
            <w:right w:val="single" w:sz="6" w:space="0" w:color="EDEFE8"/>
          </w:divBdr>
          <w:divsChild>
            <w:div w:id="1504585438">
              <w:marLeft w:val="0"/>
              <w:marRight w:val="0"/>
              <w:marTop w:val="0"/>
              <w:marBottom w:val="0"/>
              <w:divBdr>
                <w:top w:val="none" w:sz="0" w:space="0" w:color="auto"/>
                <w:left w:val="none" w:sz="0" w:space="0" w:color="auto"/>
                <w:bottom w:val="none" w:sz="0" w:space="0" w:color="auto"/>
                <w:right w:val="none" w:sz="0" w:space="0" w:color="auto"/>
              </w:divBdr>
              <w:divsChild>
                <w:div w:id="84811971">
                  <w:marLeft w:val="0"/>
                  <w:marRight w:val="0"/>
                  <w:marTop w:val="0"/>
                  <w:marBottom w:val="0"/>
                  <w:divBdr>
                    <w:top w:val="none" w:sz="0" w:space="0" w:color="auto"/>
                    <w:left w:val="single" w:sz="6" w:space="0" w:color="EDEFE8"/>
                    <w:bottom w:val="single" w:sz="6" w:space="0" w:color="EDEFE8"/>
                    <w:right w:val="single" w:sz="6" w:space="0" w:color="EDEFE8"/>
                  </w:divBdr>
                  <w:divsChild>
                    <w:div w:id="1914318528">
                      <w:marLeft w:val="0"/>
                      <w:marRight w:val="0"/>
                      <w:marTop w:val="0"/>
                      <w:marBottom w:val="0"/>
                      <w:divBdr>
                        <w:top w:val="none" w:sz="0" w:space="0" w:color="auto"/>
                        <w:left w:val="none" w:sz="0" w:space="0" w:color="auto"/>
                        <w:bottom w:val="none" w:sz="0" w:space="0" w:color="auto"/>
                        <w:right w:val="none" w:sz="0" w:space="0" w:color="auto"/>
                      </w:divBdr>
                      <w:divsChild>
                        <w:div w:id="2104179199">
                          <w:marLeft w:val="0"/>
                          <w:marRight w:val="0"/>
                          <w:marTop w:val="0"/>
                          <w:marBottom w:val="0"/>
                          <w:divBdr>
                            <w:top w:val="none" w:sz="0" w:space="0" w:color="auto"/>
                            <w:left w:val="none" w:sz="0" w:space="0" w:color="auto"/>
                            <w:bottom w:val="none" w:sz="0" w:space="0" w:color="auto"/>
                            <w:right w:val="none" w:sz="0" w:space="0" w:color="auto"/>
                          </w:divBdr>
                          <w:divsChild>
                            <w:div w:id="807892350">
                              <w:marLeft w:val="0"/>
                              <w:marRight w:val="0"/>
                              <w:marTop w:val="0"/>
                              <w:marBottom w:val="0"/>
                              <w:divBdr>
                                <w:top w:val="none" w:sz="0" w:space="0" w:color="auto"/>
                                <w:left w:val="none" w:sz="0" w:space="0" w:color="auto"/>
                                <w:bottom w:val="none" w:sz="0" w:space="0" w:color="auto"/>
                                <w:right w:val="none" w:sz="0" w:space="0" w:color="auto"/>
                              </w:divBdr>
                              <w:divsChild>
                                <w:div w:id="983586670">
                                  <w:marLeft w:val="0"/>
                                  <w:marRight w:val="0"/>
                                  <w:marTop w:val="0"/>
                                  <w:marBottom w:val="0"/>
                                  <w:divBdr>
                                    <w:top w:val="none" w:sz="0" w:space="0" w:color="auto"/>
                                    <w:left w:val="none" w:sz="0" w:space="0" w:color="auto"/>
                                    <w:bottom w:val="none" w:sz="0" w:space="0" w:color="auto"/>
                                    <w:right w:val="none" w:sz="0" w:space="0" w:color="auto"/>
                                  </w:divBdr>
                                  <w:divsChild>
                                    <w:div w:id="1243833422">
                                      <w:marLeft w:val="0"/>
                                      <w:marRight w:val="0"/>
                                      <w:marTop w:val="0"/>
                                      <w:marBottom w:val="0"/>
                                      <w:divBdr>
                                        <w:top w:val="none" w:sz="0" w:space="0" w:color="auto"/>
                                        <w:left w:val="none" w:sz="0" w:space="0" w:color="auto"/>
                                        <w:bottom w:val="none" w:sz="0" w:space="0" w:color="auto"/>
                                        <w:right w:val="none" w:sz="0" w:space="0" w:color="auto"/>
                                      </w:divBdr>
                                      <w:divsChild>
                                        <w:div w:id="642849532">
                                          <w:marLeft w:val="0"/>
                                          <w:marRight w:val="0"/>
                                          <w:marTop w:val="0"/>
                                          <w:marBottom w:val="0"/>
                                          <w:divBdr>
                                            <w:top w:val="none" w:sz="0" w:space="0" w:color="auto"/>
                                            <w:left w:val="none" w:sz="0" w:space="0" w:color="auto"/>
                                            <w:bottom w:val="none" w:sz="0" w:space="0" w:color="auto"/>
                                            <w:right w:val="none" w:sz="0" w:space="0" w:color="auto"/>
                                          </w:divBdr>
                                          <w:divsChild>
                                            <w:div w:id="58330564">
                                              <w:marLeft w:val="0"/>
                                              <w:marRight w:val="0"/>
                                              <w:marTop w:val="0"/>
                                              <w:marBottom w:val="0"/>
                                              <w:divBdr>
                                                <w:top w:val="none" w:sz="0" w:space="0" w:color="auto"/>
                                                <w:left w:val="none" w:sz="0" w:space="0" w:color="auto"/>
                                                <w:bottom w:val="none" w:sz="0" w:space="0" w:color="auto"/>
                                                <w:right w:val="none" w:sz="0" w:space="0" w:color="auto"/>
                                              </w:divBdr>
                                              <w:divsChild>
                                                <w:div w:id="904951393">
                                                  <w:marLeft w:val="240"/>
                                                  <w:marRight w:val="0"/>
                                                  <w:marTop w:val="0"/>
                                                  <w:marBottom w:val="0"/>
                                                  <w:divBdr>
                                                    <w:top w:val="none" w:sz="0" w:space="0" w:color="auto"/>
                                                    <w:left w:val="none" w:sz="0" w:space="0" w:color="auto"/>
                                                    <w:bottom w:val="none" w:sz="0" w:space="0" w:color="auto"/>
                                                    <w:right w:val="none" w:sz="0" w:space="0" w:color="auto"/>
                                                  </w:divBdr>
                                                  <w:divsChild>
                                                    <w:div w:id="7683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48260487">
      <w:bodyDiv w:val="1"/>
      <w:marLeft w:val="0"/>
      <w:marRight w:val="0"/>
      <w:marTop w:val="0"/>
      <w:marBottom w:val="0"/>
      <w:divBdr>
        <w:top w:val="none" w:sz="0" w:space="0" w:color="auto"/>
        <w:left w:val="none" w:sz="0" w:space="0" w:color="auto"/>
        <w:bottom w:val="none" w:sz="0" w:space="0" w:color="auto"/>
        <w:right w:val="none" w:sz="0" w:space="0" w:color="auto"/>
      </w:divBdr>
      <w:divsChild>
        <w:div w:id="2118476662">
          <w:marLeft w:val="0"/>
          <w:marRight w:val="0"/>
          <w:marTop w:val="0"/>
          <w:marBottom w:val="0"/>
          <w:divBdr>
            <w:top w:val="none" w:sz="0" w:space="0" w:color="auto"/>
            <w:left w:val="single" w:sz="6" w:space="0" w:color="EDEFE8"/>
            <w:bottom w:val="single" w:sz="6" w:space="0" w:color="EDEFE8"/>
            <w:right w:val="single" w:sz="6" w:space="0" w:color="EDEFE8"/>
          </w:divBdr>
          <w:divsChild>
            <w:div w:id="685250915">
              <w:marLeft w:val="0"/>
              <w:marRight w:val="0"/>
              <w:marTop w:val="0"/>
              <w:marBottom w:val="0"/>
              <w:divBdr>
                <w:top w:val="none" w:sz="0" w:space="0" w:color="auto"/>
                <w:left w:val="none" w:sz="0" w:space="0" w:color="auto"/>
                <w:bottom w:val="none" w:sz="0" w:space="0" w:color="auto"/>
                <w:right w:val="none" w:sz="0" w:space="0" w:color="auto"/>
              </w:divBdr>
              <w:divsChild>
                <w:div w:id="1444298621">
                  <w:marLeft w:val="0"/>
                  <w:marRight w:val="0"/>
                  <w:marTop w:val="0"/>
                  <w:marBottom w:val="0"/>
                  <w:divBdr>
                    <w:top w:val="none" w:sz="0" w:space="0" w:color="auto"/>
                    <w:left w:val="single" w:sz="6" w:space="0" w:color="EDEFE8"/>
                    <w:bottom w:val="single" w:sz="6" w:space="0" w:color="EDEFE8"/>
                    <w:right w:val="single" w:sz="6" w:space="0" w:color="EDEFE8"/>
                  </w:divBdr>
                  <w:divsChild>
                    <w:div w:id="576286133">
                      <w:marLeft w:val="0"/>
                      <w:marRight w:val="0"/>
                      <w:marTop w:val="0"/>
                      <w:marBottom w:val="0"/>
                      <w:divBdr>
                        <w:top w:val="none" w:sz="0" w:space="0" w:color="auto"/>
                        <w:left w:val="none" w:sz="0" w:space="0" w:color="auto"/>
                        <w:bottom w:val="none" w:sz="0" w:space="0" w:color="auto"/>
                        <w:right w:val="none" w:sz="0" w:space="0" w:color="auto"/>
                      </w:divBdr>
                      <w:divsChild>
                        <w:div w:id="1206796133">
                          <w:marLeft w:val="0"/>
                          <w:marRight w:val="0"/>
                          <w:marTop w:val="0"/>
                          <w:marBottom w:val="0"/>
                          <w:divBdr>
                            <w:top w:val="none" w:sz="0" w:space="0" w:color="auto"/>
                            <w:left w:val="none" w:sz="0" w:space="0" w:color="auto"/>
                            <w:bottom w:val="none" w:sz="0" w:space="0" w:color="auto"/>
                            <w:right w:val="none" w:sz="0" w:space="0" w:color="auto"/>
                          </w:divBdr>
                          <w:divsChild>
                            <w:div w:id="2021227247">
                              <w:marLeft w:val="0"/>
                              <w:marRight w:val="0"/>
                              <w:marTop w:val="0"/>
                              <w:marBottom w:val="0"/>
                              <w:divBdr>
                                <w:top w:val="none" w:sz="0" w:space="0" w:color="auto"/>
                                <w:left w:val="none" w:sz="0" w:space="0" w:color="auto"/>
                                <w:bottom w:val="none" w:sz="0" w:space="0" w:color="auto"/>
                                <w:right w:val="none" w:sz="0" w:space="0" w:color="auto"/>
                              </w:divBdr>
                              <w:divsChild>
                                <w:div w:id="1535730037">
                                  <w:marLeft w:val="0"/>
                                  <w:marRight w:val="0"/>
                                  <w:marTop w:val="0"/>
                                  <w:marBottom w:val="0"/>
                                  <w:divBdr>
                                    <w:top w:val="none" w:sz="0" w:space="0" w:color="auto"/>
                                    <w:left w:val="none" w:sz="0" w:space="0" w:color="auto"/>
                                    <w:bottom w:val="none" w:sz="0" w:space="0" w:color="auto"/>
                                    <w:right w:val="none" w:sz="0" w:space="0" w:color="auto"/>
                                  </w:divBdr>
                                  <w:divsChild>
                                    <w:div w:id="1949893338">
                                      <w:marLeft w:val="0"/>
                                      <w:marRight w:val="0"/>
                                      <w:marTop w:val="0"/>
                                      <w:marBottom w:val="0"/>
                                      <w:divBdr>
                                        <w:top w:val="none" w:sz="0" w:space="0" w:color="auto"/>
                                        <w:left w:val="none" w:sz="0" w:space="0" w:color="auto"/>
                                        <w:bottom w:val="none" w:sz="0" w:space="0" w:color="auto"/>
                                        <w:right w:val="none" w:sz="0" w:space="0" w:color="auto"/>
                                      </w:divBdr>
                                      <w:divsChild>
                                        <w:div w:id="1962106039">
                                          <w:marLeft w:val="0"/>
                                          <w:marRight w:val="0"/>
                                          <w:marTop w:val="0"/>
                                          <w:marBottom w:val="0"/>
                                          <w:divBdr>
                                            <w:top w:val="none" w:sz="0" w:space="0" w:color="auto"/>
                                            <w:left w:val="none" w:sz="0" w:space="0" w:color="auto"/>
                                            <w:bottom w:val="none" w:sz="0" w:space="0" w:color="auto"/>
                                            <w:right w:val="none" w:sz="0" w:space="0" w:color="auto"/>
                                          </w:divBdr>
                                          <w:divsChild>
                                            <w:div w:id="1821579505">
                                              <w:marLeft w:val="0"/>
                                              <w:marRight w:val="0"/>
                                              <w:marTop w:val="0"/>
                                              <w:marBottom w:val="0"/>
                                              <w:divBdr>
                                                <w:top w:val="none" w:sz="0" w:space="0" w:color="auto"/>
                                                <w:left w:val="none" w:sz="0" w:space="0" w:color="auto"/>
                                                <w:bottom w:val="none" w:sz="0" w:space="0" w:color="auto"/>
                                                <w:right w:val="none" w:sz="0" w:space="0" w:color="auto"/>
                                              </w:divBdr>
                                              <w:divsChild>
                                                <w:div w:id="1089891508">
                                                  <w:marLeft w:val="240"/>
                                                  <w:marRight w:val="0"/>
                                                  <w:marTop w:val="0"/>
                                                  <w:marBottom w:val="0"/>
                                                  <w:divBdr>
                                                    <w:top w:val="none" w:sz="0" w:space="0" w:color="auto"/>
                                                    <w:left w:val="none" w:sz="0" w:space="0" w:color="auto"/>
                                                    <w:bottom w:val="none" w:sz="0" w:space="0" w:color="auto"/>
                                                    <w:right w:val="none" w:sz="0" w:space="0" w:color="auto"/>
                                                  </w:divBdr>
                                                  <w:divsChild>
                                                    <w:div w:id="97891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51881567">
      <w:bodyDiv w:val="1"/>
      <w:marLeft w:val="0"/>
      <w:marRight w:val="0"/>
      <w:marTop w:val="0"/>
      <w:marBottom w:val="0"/>
      <w:divBdr>
        <w:top w:val="none" w:sz="0" w:space="0" w:color="auto"/>
        <w:left w:val="none" w:sz="0" w:space="0" w:color="auto"/>
        <w:bottom w:val="none" w:sz="0" w:space="0" w:color="auto"/>
        <w:right w:val="none" w:sz="0" w:space="0" w:color="auto"/>
      </w:divBdr>
      <w:divsChild>
        <w:div w:id="2144733726">
          <w:marLeft w:val="0"/>
          <w:marRight w:val="0"/>
          <w:marTop w:val="0"/>
          <w:marBottom w:val="0"/>
          <w:divBdr>
            <w:top w:val="none" w:sz="0" w:space="0" w:color="auto"/>
            <w:left w:val="single" w:sz="6" w:space="0" w:color="EDEFE8"/>
            <w:bottom w:val="single" w:sz="6" w:space="0" w:color="EDEFE8"/>
            <w:right w:val="single" w:sz="6" w:space="0" w:color="EDEFE8"/>
          </w:divBdr>
          <w:divsChild>
            <w:div w:id="1169170708">
              <w:marLeft w:val="0"/>
              <w:marRight w:val="0"/>
              <w:marTop w:val="0"/>
              <w:marBottom w:val="0"/>
              <w:divBdr>
                <w:top w:val="none" w:sz="0" w:space="0" w:color="auto"/>
                <w:left w:val="none" w:sz="0" w:space="0" w:color="auto"/>
                <w:bottom w:val="none" w:sz="0" w:space="0" w:color="auto"/>
                <w:right w:val="none" w:sz="0" w:space="0" w:color="auto"/>
              </w:divBdr>
              <w:divsChild>
                <w:div w:id="1098721798">
                  <w:marLeft w:val="0"/>
                  <w:marRight w:val="0"/>
                  <w:marTop w:val="0"/>
                  <w:marBottom w:val="0"/>
                  <w:divBdr>
                    <w:top w:val="none" w:sz="0" w:space="0" w:color="auto"/>
                    <w:left w:val="single" w:sz="6" w:space="0" w:color="EDEFE8"/>
                    <w:bottom w:val="single" w:sz="6" w:space="0" w:color="EDEFE8"/>
                    <w:right w:val="single" w:sz="6" w:space="0" w:color="EDEFE8"/>
                  </w:divBdr>
                  <w:divsChild>
                    <w:div w:id="1625772263">
                      <w:marLeft w:val="0"/>
                      <w:marRight w:val="0"/>
                      <w:marTop w:val="0"/>
                      <w:marBottom w:val="0"/>
                      <w:divBdr>
                        <w:top w:val="none" w:sz="0" w:space="0" w:color="auto"/>
                        <w:left w:val="none" w:sz="0" w:space="0" w:color="auto"/>
                        <w:bottom w:val="none" w:sz="0" w:space="0" w:color="auto"/>
                        <w:right w:val="none" w:sz="0" w:space="0" w:color="auto"/>
                      </w:divBdr>
                      <w:divsChild>
                        <w:div w:id="1100642732">
                          <w:marLeft w:val="0"/>
                          <w:marRight w:val="0"/>
                          <w:marTop w:val="0"/>
                          <w:marBottom w:val="0"/>
                          <w:divBdr>
                            <w:top w:val="none" w:sz="0" w:space="0" w:color="auto"/>
                            <w:left w:val="none" w:sz="0" w:space="0" w:color="auto"/>
                            <w:bottom w:val="none" w:sz="0" w:space="0" w:color="auto"/>
                            <w:right w:val="none" w:sz="0" w:space="0" w:color="auto"/>
                          </w:divBdr>
                          <w:divsChild>
                            <w:div w:id="1218320811">
                              <w:marLeft w:val="0"/>
                              <w:marRight w:val="0"/>
                              <w:marTop w:val="0"/>
                              <w:marBottom w:val="0"/>
                              <w:divBdr>
                                <w:top w:val="none" w:sz="0" w:space="0" w:color="auto"/>
                                <w:left w:val="none" w:sz="0" w:space="0" w:color="auto"/>
                                <w:bottom w:val="none" w:sz="0" w:space="0" w:color="auto"/>
                                <w:right w:val="none" w:sz="0" w:space="0" w:color="auto"/>
                              </w:divBdr>
                              <w:divsChild>
                                <w:div w:id="1904873285">
                                  <w:marLeft w:val="0"/>
                                  <w:marRight w:val="0"/>
                                  <w:marTop w:val="0"/>
                                  <w:marBottom w:val="0"/>
                                  <w:divBdr>
                                    <w:top w:val="none" w:sz="0" w:space="0" w:color="auto"/>
                                    <w:left w:val="none" w:sz="0" w:space="0" w:color="auto"/>
                                    <w:bottom w:val="none" w:sz="0" w:space="0" w:color="auto"/>
                                    <w:right w:val="none" w:sz="0" w:space="0" w:color="auto"/>
                                  </w:divBdr>
                                  <w:divsChild>
                                    <w:div w:id="122621576">
                                      <w:marLeft w:val="0"/>
                                      <w:marRight w:val="0"/>
                                      <w:marTop w:val="0"/>
                                      <w:marBottom w:val="0"/>
                                      <w:divBdr>
                                        <w:top w:val="none" w:sz="0" w:space="0" w:color="auto"/>
                                        <w:left w:val="none" w:sz="0" w:space="0" w:color="auto"/>
                                        <w:bottom w:val="none" w:sz="0" w:space="0" w:color="auto"/>
                                        <w:right w:val="none" w:sz="0" w:space="0" w:color="auto"/>
                                      </w:divBdr>
                                      <w:divsChild>
                                        <w:div w:id="1848397002">
                                          <w:marLeft w:val="0"/>
                                          <w:marRight w:val="0"/>
                                          <w:marTop w:val="0"/>
                                          <w:marBottom w:val="0"/>
                                          <w:divBdr>
                                            <w:top w:val="none" w:sz="0" w:space="0" w:color="auto"/>
                                            <w:left w:val="none" w:sz="0" w:space="0" w:color="auto"/>
                                            <w:bottom w:val="none" w:sz="0" w:space="0" w:color="auto"/>
                                            <w:right w:val="none" w:sz="0" w:space="0" w:color="auto"/>
                                          </w:divBdr>
                                          <w:divsChild>
                                            <w:div w:id="769545318">
                                              <w:marLeft w:val="0"/>
                                              <w:marRight w:val="0"/>
                                              <w:marTop w:val="0"/>
                                              <w:marBottom w:val="0"/>
                                              <w:divBdr>
                                                <w:top w:val="none" w:sz="0" w:space="0" w:color="auto"/>
                                                <w:left w:val="none" w:sz="0" w:space="0" w:color="auto"/>
                                                <w:bottom w:val="none" w:sz="0" w:space="0" w:color="auto"/>
                                                <w:right w:val="none" w:sz="0" w:space="0" w:color="auto"/>
                                              </w:divBdr>
                                              <w:divsChild>
                                                <w:div w:id="1181243910">
                                                  <w:marLeft w:val="240"/>
                                                  <w:marRight w:val="0"/>
                                                  <w:marTop w:val="0"/>
                                                  <w:marBottom w:val="0"/>
                                                  <w:divBdr>
                                                    <w:top w:val="none" w:sz="0" w:space="0" w:color="auto"/>
                                                    <w:left w:val="none" w:sz="0" w:space="0" w:color="auto"/>
                                                    <w:bottom w:val="none" w:sz="0" w:space="0" w:color="auto"/>
                                                    <w:right w:val="none" w:sz="0" w:space="0" w:color="auto"/>
                                                  </w:divBdr>
                                                  <w:divsChild>
                                                    <w:div w:id="90695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6953530">
      <w:bodyDiv w:val="1"/>
      <w:marLeft w:val="0"/>
      <w:marRight w:val="0"/>
      <w:marTop w:val="0"/>
      <w:marBottom w:val="0"/>
      <w:divBdr>
        <w:top w:val="none" w:sz="0" w:space="0" w:color="auto"/>
        <w:left w:val="none" w:sz="0" w:space="0" w:color="auto"/>
        <w:bottom w:val="none" w:sz="0" w:space="0" w:color="auto"/>
        <w:right w:val="none" w:sz="0" w:space="0" w:color="auto"/>
      </w:divBdr>
      <w:divsChild>
        <w:div w:id="472334262">
          <w:marLeft w:val="0"/>
          <w:marRight w:val="0"/>
          <w:marTop w:val="0"/>
          <w:marBottom w:val="0"/>
          <w:divBdr>
            <w:top w:val="none" w:sz="0" w:space="0" w:color="auto"/>
            <w:left w:val="single" w:sz="6" w:space="0" w:color="EDEFE8"/>
            <w:bottom w:val="single" w:sz="6" w:space="0" w:color="EDEFE8"/>
            <w:right w:val="single" w:sz="6" w:space="0" w:color="EDEFE8"/>
          </w:divBdr>
          <w:divsChild>
            <w:div w:id="1502620809">
              <w:marLeft w:val="0"/>
              <w:marRight w:val="0"/>
              <w:marTop w:val="0"/>
              <w:marBottom w:val="0"/>
              <w:divBdr>
                <w:top w:val="none" w:sz="0" w:space="0" w:color="auto"/>
                <w:left w:val="none" w:sz="0" w:space="0" w:color="auto"/>
                <w:bottom w:val="none" w:sz="0" w:space="0" w:color="auto"/>
                <w:right w:val="none" w:sz="0" w:space="0" w:color="auto"/>
              </w:divBdr>
              <w:divsChild>
                <w:div w:id="84503135">
                  <w:marLeft w:val="0"/>
                  <w:marRight w:val="0"/>
                  <w:marTop w:val="0"/>
                  <w:marBottom w:val="0"/>
                  <w:divBdr>
                    <w:top w:val="none" w:sz="0" w:space="0" w:color="auto"/>
                    <w:left w:val="single" w:sz="6" w:space="0" w:color="EDEFE8"/>
                    <w:bottom w:val="single" w:sz="6" w:space="0" w:color="EDEFE8"/>
                    <w:right w:val="single" w:sz="6" w:space="0" w:color="EDEFE8"/>
                  </w:divBdr>
                  <w:divsChild>
                    <w:div w:id="1001196144">
                      <w:marLeft w:val="0"/>
                      <w:marRight w:val="0"/>
                      <w:marTop w:val="0"/>
                      <w:marBottom w:val="0"/>
                      <w:divBdr>
                        <w:top w:val="none" w:sz="0" w:space="0" w:color="auto"/>
                        <w:left w:val="none" w:sz="0" w:space="0" w:color="auto"/>
                        <w:bottom w:val="none" w:sz="0" w:space="0" w:color="auto"/>
                        <w:right w:val="none" w:sz="0" w:space="0" w:color="auto"/>
                      </w:divBdr>
                      <w:divsChild>
                        <w:div w:id="759332331">
                          <w:marLeft w:val="0"/>
                          <w:marRight w:val="0"/>
                          <w:marTop w:val="0"/>
                          <w:marBottom w:val="0"/>
                          <w:divBdr>
                            <w:top w:val="none" w:sz="0" w:space="0" w:color="auto"/>
                            <w:left w:val="none" w:sz="0" w:space="0" w:color="auto"/>
                            <w:bottom w:val="none" w:sz="0" w:space="0" w:color="auto"/>
                            <w:right w:val="none" w:sz="0" w:space="0" w:color="auto"/>
                          </w:divBdr>
                          <w:divsChild>
                            <w:div w:id="14693601">
                              <w:marLeft w:val="0"/>
                              <w:marRight w:val="0"/>
                              <w:marTop w:val="0"/>
                              <w:marBottom w:val="0"/>
                              <w:divBdr>
                                <w:top w:val="none" w:sz="0" w:space="0" w:color="auto"/>
                                <w:left w:val="none" w:sz="0" w:space="0" w:color="auto"/>
                                <w:bottom w:val="none" w:sz="0" w:space="0" w:color="auto"/>
                                <w:right w:val="none" w:sz="0" w:space="0" w:color="auto"/>
                              </w:divBdr>
                              <w:divsChild>
                                <w:div w:id="1566987647">
                                  <w:marLeft w:val="0"/>
                                  <w:marRight w:val="0"/>
                                  <w:marTop w:val="0"/>
                                  <w:marBottom w:val="0"/>
                                  <w:divBdr>
                                    <w:top w:val="none" w:sz="0" w:space="0" w:color="auto"/>
                                    <w:left w:val="none" w:sz="0" w:space="0" w:color="auto"/>
                                    <w:bottom w:val="none" w:sz="0" w:space="0" w:color="auto"/>
                                    <w:right w:val="none" w:sz="0" w:space="0" w:color="auto"/>
                                  </w:divBdr>
                                  <w:divsChild>
                                    <w:div w:id="1787114692">
                                      <w:marLeft w:val="0"/>
                                      <w:marRight w:val="0"/>
                                      <w:marTop w:val="0"/>
                                      <w:marBottom w:val="0"/>
                                      <w:divBdr>
                                        <w:top w:val="none" w:sz="0" w:space="0" w:color="auto"/>
                                        <w:left w:val="none" w:sz="0" w:space="0" w:color="auto"/>
                                        <w:bottom w:val="none" w:sz="0" w:space="0" w:color="auto"/>
                                        <w:right w:val="none" w:sz="0" w:space="0" w:color="auto"/>
                                      </w:divBdr>
                                      <w:divsChild>
                                        <w:div w:id="470711287">
                                          <w:marLeft w:val="0"/>
                                          <w:marRight w:val="0"/>
                                          <w:marTop w:val="0"/>
                                          <w:marBottom w:val="0"/>
                                          <w:divBdr>
                                            <w:top w:val="none" w:sz="0" w:space="0" w:color="auto"/>
                                            <w:left w:val="none" w:sz="0" w:space="0" w:color="auto"/>
                                            <w:bottom w:val="none" w:sz="0" w:space="0" w:color="auto"/>
                                            <w:right w:val="none" w:sz="0" w:space="0" w:color="auto"/>
                                          </w:divBdr>
                                          <w:divsChild>
                                            <w:div w:id="1499495817">
                                              <w:marLeft w:val="0"/>
                                              <w:marRight w:val="0"/>
                                              <w:marTop w:val="0"/>
                                              <w:marBottom w:val="0"/>
                                              <w:divBdr>
                                                <w:top w:val="none" w:sz="0" w:space="0" w:color="auto"/>
                                                <w:left w:val="none" w:sz="0" w:space="0" w:color="auto"/>
                                                <w:bottom w:val="none" w:sz="0" w:space="0" w:color="auto"/>
                                                <w:right w:val="none" w:sz="0" w:space="0" w:color="auto"/>
                                              </w:divBdr>
                                              <w:divsChild>
                                                <w:div w:id="585072484">
                                                  <w:marLeft w:val="240"/>
                                                  <w:marRight w:val="0"/>
                                                  <w:marTop w:val="0"/>
                                                  <w:marBottom w:val="0"/>
                                                  <w:divBdr>
                                                    <w:top w:val="none" w:sz="0" w:space="0" w:color="auto"/>
                                                    <w:left w:val="none" w:sz="0" w:space="0" w:color="auto"/>
                                                    <w:bottom w:val="none" w:sz="0" w:space="0" w:color="auto"/>
                                                    <w:right w:val="none" w:sz="0" w:space="0" w:color="auto"/>
                                                  </w:divBdr>
                                                  <w:divsChild>
                                                    <w:div w:id="183017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9108108">
      <w:bodyDiv w:val="1"/>
      <w:marLeft w:val="0"/>
      <w:marRight w:val="0"/>
      <w:marTop w:val="0"/>
      <w:marBottom w:val="0"/>
      <w:divBdr>
        <w:top w:val="none" w:sz="0" w:space="0" w:color="auto"/>
        <w:left w:val="none" w:sz="0" w:space="0" w:color="auto"/>
        <w:bottom w:val="none" w:sz="0" w:space="0" w:color="auto"/>
        <w:right w:val="none" w:sz="0" w:space="0" w:color="auto"/>
      </w:divBdr>
      <w:divsChild>
        <w:div w:id="716852961">
          <w:marLeft w:val="0"/>
          <w:marRight w:val="0"/>
          <w:marTop w:val="0"/>
          <w:marBottom w:val="0"/>
          <w:divBdr>
            <w:top w:val="none" w:sz="0" w:space="0" w:color="auto"/>
            <w:left w:val="single" w:sz="6" w:space="0" w:color="EDEFE8"/>
            <w:bottom w:val="single" w:sz="6" w:space="0" w:color="EDEFE8"/>
            <w:right w:val="single" w:sz="6" w:space="0" w:color="EDEFE8"/>
          </w:divBdr>
          <w:divsChild>
            <w:div w:id="869029535">
              <w:marLeft w:val="0"/>
              <w:marRight w:val="0"/>
              <w:marTop w:val="0"/>
              <w:marBottom w:val="0"/>
              <w:divBdr>
                <w:top w:val="none" w:sz="0" w:space="0" w:color="auto"/>
                <w:left w:val="none" w:sz="0" w:space="0" w:color="auto"/>
                <w:bottom w:val="none" w:sz="0" w:space="0" w:color="auto"/>
                <w:right w:val="none" w:sz="0" w:space="0" w:color="auto"/>
              </w:divBdr>
              <w:divsChild>
                <w:div w:id="1515800829">
                  <w:marLeft w:val="0"/>
                  <w:marRight w:val="0"/>
                  <w:marTop w:val="0"/>
                  <w:marBottom w:val="0"/>
                  <w:divBdr>
                    <w:top w:val="none" w:sz="0" w:space="0" w:color="auto"/>
                    <w:left w:val="single" w:sz="6" w:space="0" w:color="EDEFE8"/>
                    <w:bottom w:val="single" w:sz="6" w:space="0" w:color="EDEFE8"/>
                    <w:right w:val="single" w:sz="6" w:space="0" w:color="EDEFE8"/>
                  </w:divBdr>
                  <w:divsChild>
                    <w:div w:id="1171944015">
                      <w:marLeft w:val="0"/>
                      <w:marRight w:val="0"/>
                      <w:marTop w:val="0"/>
                      <w:marBottom w:val="0"/>
                      <w:divBdr>
                        <w:top w:val="none" w:sz="0" w:space="0" w:color="auto"/>
                        <w:left w:val="none" w:sz="0" w:space="0" w:color="auto"/>
                        <w:bottom w:val="none" w:sz="0" w:space="0" w:color="auto"/>
                        <w:right w:val="none" w:sz="0" w:space="0" w:color="auto"/>
                      </w:divBdr>
                      <w:divsChild>
                        <w:div w:id="1849981368">
                          <w:marLeft w:val="0"/>
                          <w:marRight w:val="0"/>
                          <w:marTop w:val="0"/>
                          <w:marBottom w:val="0"/>
                          <w:divBdr>
                            <w:top w:val="none" w:sz="0" w:space="0" w:color="auto"/>
                            <w:left w:val="none" w:sz="0" w:space="0" w:color="auto"/>
                            <w:bottom w:val="none" w:sz="0" w:space="0" w:color="auto"/>
                            <w:right w:val="none" w:sz="0" w:space="0" w:color="auto"/>
                          </w:divBdr>
                          <w:divsChild>
                            <w:div w:id="1773285632">
                              <w:marLeft w:val="0"/>
                              <w:marRight w:val="0"/>
                              <w:marTop w:val="0"/>
                              <w:marBottom w:val="0"/>
                              <w:divBdr>
                                <w:top w:val="none" w:sz="0" w:space="0" w:color="auto"/>
                                <w:left w:val="none" w:sz="0" w:space="0" w:color="auto"/>
                                <w:bottom w:val="none" w:sz="0" w:space="0" w:color="auto"/>
                                <w:right w:val="none" w:sz="0" w:space="0" w:color="auto"/>
                              </w:divBdr>
                              <w:divsChild>
                                <w:div w:id="310014750">
                                  <w:marLeft w:val="0"/>
                                  <w:marRight w:val="0"/>
                                  <w:marTop w:val="0"/>
                                  <w:marBottom w:val="0"/>
                                  <w:divBdr>
                                    <w:top w:val="none" w:sz="0" w:space="0" w:color="auto"/>
                                    <w:left w:val="none" w:sz="0" w:space="0" w:color="auto"/>
                                    <w:bottom w:val="none" w:sz="0" w:space="0" w:color="auto"/>
                                    <w:right w:val="none" w:sz="0" w:space="0" w:color="auto"/>
                                  </w:divBdr>
                                  <w:divsChild>
                                    <w:div w:id="1442411388">
                                      <w:marLeft w:val="0"/>
                                      <w:marRight w:val="0"/>
                                      <w:marTop w:val="0"/>
                                      <w:marBottom w:val="0"/>
                                      <w:divBdr>
                                        <w:top w:val="none" w:sz="0" w:space="0" w:color="auto"/>
                                        <w:left w:val="none" w:sz="0" w:space="0" w:color="auto"/>
                                        <w:bottom w:val="none" w:sz="0" w:space="0" w:color="auto"/>
                                        <w:right w:val="none" w:sz="0" w:space="0" w:color="auto"/>
                                      </w:divBdr>
                                      <w:divsChild>
                                        <w:div w:id="736126608">
                                          <w:marLeft w:val="0"/>
                                          <w:marRight w:val="0"/>
                                          <w:marTop w:val="0"/>
                                          <w:marBottom w:val="0"/>
                                          <w:divBdr>
                                            <w:top w:val="none" w:sz="0" w:space="0" w:color="auto"/>
                                            <w:left w:val="none" w:sz="0" w:space="0" w:color="auto"/>
                                            <w:bottom w:val="none" w:sz="0" w:space="0" w:color="auto"/>
                                            <w:right w:val="none" w:sz="0" w:space="0" w:color="auto"/>
                                          </w:divBdr>
                                          <w:divsChild>
                                            <w:div w:id="195581292">
                                              <w:marLeft w:val="0"/>
                                              <w:marRight w:val="0"/>
                                              <w:marTop w:val="0"/>
                                              <w:marBottom w:val="0"/>
                                              <w:divBdr>
                                                <w:top w:val="none" w:sz="0" w:space="0" w:color="auto"/>
                                                <w:left w:val="none" w:sz="0" w:space="0" w:color="auto"/>
                                                <w:bottom w:val="none" w:sz="0" w:space="0" w:color="auto"/>
                                                <w:right w:val="none" w:sz="0" w:space="0" w:color="auto"/>
                                              </w:divBdr>
                                              <w:divsChild>
                                                <w:div w:id="374045852">
                                                  <w:marLeft w:val="240"/>
                                                  <w:marRight w:val="0"/>
                                                  <w:marTop w:val="0"/>
                                                  <w:marBottom w:val="0"/>
                                                  <w:divBdr>
                                                    <w:top w:val="none" w:sz="0" w:space="0" w:color="auto"/>
                                                    <w:left w:val="none" w:sz="0" w:space="0" w:color="auto"/>
                                                    <w:bottom w:val="none" w:sz="0" w:space="0" w:color="auto"/>
                                                    <w:right w:val="none" w:sz="0" w:space="0" w:color="auto"/>
                                                  </w:divBdr>
                                                  <w:divsChild>
                                                    <w:div w:id="164708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9280457">
      <w:bodyDiv w:val="1"/>
      <w:marLeft w:val="0"/>
      <w:marRight w:val="0"/>
      <w:marTop w:val="0"/>
      <w:marBottom w:val="0"/>
      <w:divBdr>
        <w:top w:val="none" w:sz="0" w:space="0" w:color="auto"/>
        <w:left w:val="none" w:sz="0" w:space="0" w:color="auto"/>
        <w:bottom w:val="none" w:sz="0" w:space="0" w:color="auto"/>
        <w:right w:val="none" w:sz="0" w:space="0" w:color="auto"/>
      </w:divBdr>
      <w:divsChild>
        <w:div w:id="36976302">
          <w:marLeft w:val="0"/>
          <w:marRight w:val="0"/>
          <w:marTop w:val="0"/>
          <w:marBottom w:val="0"/>
          <w:divBdr>
            <w:top w:val="none" w:sz="0" w:space="0" w:color="auto"/>
            <w:left w:val="single" w:sz="6" w:space="0" w:color="EDEFE8"/>
            <w:bottom w:val="single" w:sz="6" w:space="0" w:color="EDEFE8"/>
            <w:right w:val="single" w:sz="6" w:space="0" w:color="EDEFE8"/>
          </w:divBdr>
          <w:divsChild>
            <w:div w:id="944653317">
              <w:marLeft w:val="0"/>
              <w:marRight w:val="0"/>
              <w:marTop w:val="0"/>
              <w:marBottom w:val="0"/>
              <w:divBdr>
                <w:top w:val="none" w:sz="0" w:space="0" w:color="auto"/>
                <w:left w:val="none" w:sz="0" w:space="0" w:color="auto"/>
                <w:bottom w:val="none" w:sz="0" w:space="0" w:color="auto"/>
                <w:right w:val="none" w:sz="0" w:space="0" w:color="auto"/>
              </w:divBdr>
              <w:divsChild>
                <w:div w:id="1388189906">
                  <w:marLeft w:val="0"/>
                  <w:marRight w:val="0"/>
                  <w:marTop w:val="0"/>
                  <w:marBottom w:val="0"/>
                  <w:divBdr>
                    <w:top w:val="none" w:sz="0" w:space="0" w:color="auto"/>
                    <w:left w:val="single" w:sz="6" w:space="0" w:color="EDEFE8"/>
                    <w:bottom w:val="single" w:sz="6" w:space="0" w:color="EDEFE8"/>
                    <w:right w:val="single" w:sz="6" w:space="0" w:color="EDEFE8"/>
                  </w:divBdr>
                  <w:divsChild>
                    <w:div w:id="2092969819">
                      <w:marLeft w:val="0"/>
                      <w:marRight w:val="0"/>
                      <w:marTop w:val="0"/>
                      <w:marBottom w:val="0"/>
                      <w:divBdr>
                        <w:top w:val="none" w:sz="0" w:space="0" w:color="auto"/>
                        <w:left w:val="none" w:sz="0" w:space="0" w:color="auto"/>
                        <w:bottom w:val="none" w:sz="0" w:space="0" w:color="auto"/>
                        <w:right w:val="none" w:sz="0" w:space="0" w:color="auto"/>
                      </w:divBdr>
                      <w:divsChild>
                        <w:div w:id="1118331694">
                          <w:marLeft w:val="0"/>
                          <w:marRight w:val="0"/>
                          <w:marTop w:val="0"/>
                          <w:marBottom w:val="0"/>
                          <w:divBdr>
                            <w:top w:val="none" w:sz="0" w:space="0" w:color="auto"/>
                            <w:left w:val="none" w:sz="0" w:space="0" w:color="auto"/>
                            <w:bottom w:val="none" w:sz="0" w:space="0" w:color="auto"/>
                            <w:right w:val="none" w:sz="0" w:space="0" w:color="auto"/>
                          </w:divBdr>
                          <w:divsChild>
                            <w:div w:id="1895659857">
                              <w:marLeft w:val="0"/>
                              <w:marRight w:val="0"/>
                              <w:marTop w:val="0"/>
                              <w:marBottom w:val="0"/>
                              <w:divBdr>
                                <w:top w:val="none" w:sz="0" w:space="0" w:color="auto"/>
                                <w:left w:val="none" w:sz="0" w:space="0" w:color="auto"/>
                                <w:bottom w:val="none" w:sz="0" w:space="0" w:color="auto"/>
                                <w:right w:val="none" w:sz="0" w:space="0" w:color="auto"/>
                              </w:divBdr>
                              <w:divsChild>
                                <w:div w:id="584070701">
                                  <w:marLeft w:val="0"/>
                                  <w:marRight w:val="0"/>
                                  <w:marTop w:val="0"/>
                                  <w:marBottom w:val="0"/>
                                  <w:divBdr>
                                    <w:top w:val="none" w:sz="0" w:space="0" w:color="auto"/>
                                    <w:left w:val="none" w:sz="0" w:space="0" w:color="auto"/>
                                    <w:bottom w:val="none" w:sz="0" w:space="0" w:color="auto"/>
                                    <w:right w:val="none" w:sz="0" w:space="0" w:color="auto"/>
                                  </w:divBdr>
                                  <w:divsChild>
                                    <w:div w:id="705955724">
                                      <w:marLeft w:val="0"/>
                                      <w:marRight w:val="0"/>
                                      <w:marTop w:val="0"/>
                                      <w:marBottom w:val="0"/>
                                      <w:divBdr>
                                        <w:top w:val="none" w:sz="0" w:space="0" w:color="auto"/>
                                        <w:left w:val="none" w:sz="0" w:space="0" w:color="auto"/>
                                        <w:bottom w:val="none" w:sz="0" w:space="0" w:color="auto"/>
                                        <w:right w:val="none" w:sz="0" w:space="0" w:color="auto"/>
                                      </w:divBdr>
                                      <w:divsChild>
                                        <w:div w:id="493886217">
                                          <w:marLeft w:val="0"/>
                                          <w:marRight w:val="0"/>
                                          <w:marTop w:val="0"/>
                                          <w:marBottom w:val="0"/>
                                          <w:divBdr>
                                            <w:top w:val="none" w:sz="0" w:space="0" w:color="auto"/>
                                            <w:left w:val="none" w:sz="0" w:space="0" w:color="auto"/>
                                            <w:bottom w:val="none" w:sz="0" w:space="0" w:color="auto"/>
                                            <w:right w:val="none" w:sz="0" w:space="0" w:color="auto"/>
                                          </w:divBdr>
                                          <w:divsChild>
                                            <w:div w:id="1022511160">
                                              <w:marLeft w:val="0"/>
                                              <w:marRight w:val="0"/>
                                              <w:marTop w:val="0"/>
                                              <w:marBottom w:val="0"/>
                                              <w:divBdr>
                                                <w:top w:val="none" w:sz="0" w:space="0" w:color="auto"/>
                                                <w:left w:val="none" w:sz="0" w:space="0" w:color="auto"/>
                                                <w:bottom w:val="none" w:sz="0" w:space="0" w:color="auto"/>
                                                <w:right w:val="none" w:sz="0" w:space="0" w:color="auto"/>
                                              </w:divBdr>
                                              <w:divsChild>
                                                <w:div w:id="1778213656">
                                                  <w:marLeft w:val="240"/>
                                                  <w:marRight w:val="0"/>
                                                  <w:marTop w:val="0"/>
                                                  <w:marBottom w:val="0"/>
                                                  <w:divBdr>
                                                    <w:top w:val="none" w:sz="0" w:space="0" w:color="auto"/>
                                                    <w:left w:val="none" w:sz="0" w:space="0" w:color="auto"/>
                                                    <w:bottom w:val="none" w:sz="0" w:space="0" w:color="auto"/>
                                                    <w:right w:val="none" w:sz="0" w:space="0" w:color="auto"/>
                                                  </w:divBdr>
                                                  <w:divsChild>
                                                    <w:div w:id="1909337501">
                                                      <w:marLeft w:val="0"/>
                                                      <w:marRight w:val="0"/>
                                                      <w:marTop w:val="0"/>
                                                      <w:marBottom w:val="0"/>
                                                      <w:divBdr>
                                                        <w:top w:val="none" w:sz="0" w:space="0" w:color="auto"/>
                                                        <w:left w:val="none" w:sz="0" w:space="0" w:color="auto"/>
                                                        <w:bottom w:val="none" w:sz="0" w:space="0" w:color="auto"/>
                                                        <w:right w:val="none" w:sz="0" w:space="0" w:color="auto"/>
                                                      </w:divBdr>
                                                      <w:divsChild>
                                                        <w:div w:id="2002465922">
                                                          <w:marLeft w:val="0"/>
                                                          <w:marRight w:val="0"/>
                                                          <w:marTop w:val="0"/>
                                                          <w:marBottom w:val="0"/>
                                                          <w:divBdr>
                                                            <w:top w:val="none" w:sz="0" w:space="0" w:color="auto"/>
                                                            <w:left w:val="none" w:sz="0" w:space="0" w:color="auto"/>
                                                            <w:bottom w:val="none" w:sz="0" w:space="0" w:color="auto"/>
                                                            <w:right w:val="none" w:sz="0" w:space="0" w:color="auto"/>
                                                          </w:divBdr>
                                                          <w:divsChild>
                                                            <w:div w:id="71388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45469618">
      <w:bodyDiv w:val="1"/>
      <w:marLeft w:val="0"/>
      <w:marRight w:val="0"/>
      <w:marTop w:val="0"/>
      <w:marBottom w:val="0"/>
      <w:divBdr>
        <w:top w:val="none" w:sz="0" w:space="0" w:color="auto"/>
        <w:left w:val="none" w:sz="0" w:space="0" w:color="auto"/>
        <w:bottom w:val="none" w:sz="0" w:space="0" w:color="auto"/>
        <w:right w:val="none" w:sz="0" w:space="0" w:color="auto"/>
      </w:divBdr>
      <w:divsChild>
        <w:div w:id="1697803734">
          <w:marLeft w:val="0"/>
          <w:marRight w:val="0"/>
          <w:marTop w:val="0"/>
          <w:marBottom w:val="0"/>
          <w:divBdr>
            <w:top w:val="none" w:sz="0" w:space="0" w:color="auto"/>
            <w:left w:val="single" w:sz="6" w:space="0" w:color="EDEFE8"/>
            <w:bottom w:val="single" w:sz="6" w:space="0" w:color="EDEFE8"/>
            <w:right w:val="single" w:sz="6" w:space="0" w:color="EDEFE8"/>
          </w:divBdr>
          <w:divsChild>
            <w:div w:id="1960256210">
              <w:marLeft w:val="0"/>
              <w:marRight w:val="0"/>
              <w:marTop w:val="0"/>
              <w:marBottom w:val="0"/>
              <w:divBdr>
                <w:top w:val="none" w:sz="0" w:space="0" w:color="auto"/>
                <w:left w:val="none" w:sz="0" w:space="0" w:color="auto"/>
                <w:bottom w:val="none" w:sz="0" w:space="0" w:color="auto"/>
                <w:right w:val="none" w:sz="0" w:space="0" w:color="auto"/>
              </w:divBdr>
              <w:divsChild>
                <w:div w:id="1868719204">
                  <w:marLeft w:val="0"/>
                  <w:marRight w:val="0"/>
                  <w:marTop w:val="0"/>
                  <w:marBottom w:val="0"/>
                  <w:divBdr>
                    <w:top w:val="none" w:sz="0" w:space="0" w:color="auto"/>
                    <w:left w:val="single" w:sz="6" w:space="0" w:color="EDEFE8"/>
                    <w:bottom w:val="single" w:sz="6" w:space="0" w:color="EDEFE8"/>
                    <w:right w:val="single" w:sz="6" w:space="0" w:color="EDEFE8"/>
                  </w:divBdr>
                  <w:divsChild>
                    <w:div w:id="870339900">
                      <w:marLeft w:val="0"/>
                      <w:marRight w:val="0"/>
                      <w:marTop w:val="0"/>
                      <w:marBottom w:val="0"/>
                      <w:divBdr>
                        <w:top w:val="none" w:sz="0" w:space="0" w:color="auto"/>
                        <w:left w:val="none" w:sz="0" w:space="0" w:color="auto"/>
                        <w:bottom w:val="none" w:sz="0" w:space="0" w:color="auto"/>
                        <w:right w:val="none" w:sz="0" w:space="0" w:color="auto"/>
                      </w:divBdr>
                      <w:divsChild>
                        <w:div w:id="1731534237">
                          <w:marLeft w:val="0"/>
                          <w:marRight w:val="0"/>
                          <w:marTop w:val="0"/>
                          <w:marBottom w:val="0"/>
                          <w:divBdr>
                            <w:top w:val="none" w:sz="0" w:space="0" w:color="auto"/>
                            <w:left w:val="none" w:sz="0" w:space="0" w:color="auto"/>
                            <w:bottom w:val="none" w:sz="0" w:space="0" w:color="auto"/>
                            <w:right w:val="none" w:sz="0" w:space="0" w:color="auto"/>
                          </w:divBdr>
                          <w:divsChild>
                            <w:div w:id="328876456">
                              <w:marLeft w:val="0"/>
                              <w:marRight w:val="0"/>
                              <w:marTop w:val="0"/>
                              <w:marBottom w:val="0"/>
                              <w:divBdr>
                                <w:top w:val="none" w:sz="0" w:space="0" w:color="auto"/>
                                <w:left w:val="none" w:sz="0" w:space="0" w:color="auto"/>
                                <w:bottom w:val="none" w:sz="0" w:space="0" w:color="auto"/>
                                <w:right w:val="none" w:sz="0" w:space="0" w:color="auto"/>
                              </w:divBdr>
                              <w:divsChild>
                                <w:div w:id="62914587">
                                  <w:marLeft w:val="0"/>
                                  <w:marRight w:val="0"/>
                                  <w:marTop w:val="0"/>
                                  <w:marBottom w:val="0"/>
                                  <w:divBdr>
                                    <w:top w:val="none" w:sz="0" w:space="0" w:color="auto"/>
                                    <w:left w:val="none" w:sz="0" w:space="0" w:color="auto"/>
                                    <w:bottom w:val="none" w:sz="0" w:space="0" w:color="auto"/>
                                    <w:right w:val="none" w:sz="0" w:space="0" w:color="auto"/>
                                  </w:divBdr>
                                  <w:divsChild>
                                    <w:div w:id="1479415409">
                                      <w:marLeft w:val="0"/>
                                      <w:marRight w:val="0"/>
                                      <w:marTop w:val="0"/>
                                      <w:marBottom w:val="0"/>
                                      <w:divBdr>
                                        <w:top w:val="none" w:sz="0" w:space="0" w:color="auto"/>
                                        <w:left w:val="none" w:sz="0" w:space="0" w:color="auto"/>
                                        <w:bottom w:val="none" w:sz="0" w:space="0" w:color="auto"/>
                                        <w:right w:val="none" w:sz="0" w:space="0" w:color="auto"/>
                                      </w:divBdr>
                                      <w:divsChild>
                                        <w:div w:id="1146239025">
                                          <w:marLeft w:val="0"/>
                                          <w:marRight w:val="0"/>
                                          <w:marTop w:val="0"/>
                                          <w:marBottom w:val="0"/>
                                          <w:divBdr>
                                            <w:top w:val="none" w:sz="0" w:space="0" w:color="auto"/>
                                            <w:left w:val="none" w:sz="0" w:space="0" w:color="auto"/>
                                            <w:bottom w:val="none" w:sz="0" w:space="0" w:color="auto"/>
                                            <w:right w:val="none" w:sz="0" w:space="0" w:color="auto"/>
                                          </w:divBdr>
                                          <w:divsChild>
                                            <w:div w:id="1937714107">
                                              <w:marLeft w:val="0"/>
                                              <w:marRight w:val="0"/>
                                              <w:marTop w:val="0"/>
                                              <w:marBottom w:val="0"/>
                                              <w:divBdr>
                                                <w:top w:val="none" w:sz="0" w:space="0" w:color="auto"/>
                                                <w:left w:val="none" w:sz="0" w:space="0" w:color="auto"/>
                                                <w:bottom w:val="none" w:sz="0" w:space="0" w:color="auto"/>
                                                <w:right w:val="none" w:sz="0" w:space="0" w:color="auto"/>
                                              </w:divBdr>
                                              <w:divsChild>
                                                <w:div w:id="1393773052">
                                                  <w:marLeft w:val="240"/>
                                                  <w:marRight w:val="0"/>
                                                  <w:marTop w:val="0"/>
                                                  <w:marBottom w:val="0"/>
                                                  <w:divBdr>
                                                    <w:top w:val="none" w:sz="0" w:space="0" w:color="auto"/>
                                                    <w:left w:val="none" w:sz="0" w:space="0" w:color="auto"/>
                                                    <w:bottom w:val="none" w:sz="0" w:space="0" w:color="auto"/>
                                                    <w:right w:val="none" w:sz="0" w:space="0" w:color="auto"/>
                                                  </w:divBdr>
                                                  <w:divsChild>
                                                    <w:div w:id="1004667039">
                                                      <w:marLeft w:val="0"/>
                                                      <w:marRight w:val="0"/>
                                                      <w:marTop w:val="0"/>
                                                      <w:marBottom w:val="0"/>
                                                      <w:divBdr>
                                                        <w:top w:val="none" w:sz="0" w:space="0" w:color="auto"/>
                                                        <w:left w:val="none" w:sz="0" w:space="0" w:color="auto"/>
                                                        <w:bottom w:val="none" w:sz="0" w:space="0" w:color="auto"/>
                                                        <w:right w:val="none" w:sz="0" w:space="0" w:color="auto"/>
                                                      </w:divBdr>
                                                      <w:divsChild>
                                                        <w:div w:id="1690791675">
                                                          <w:marLeft w:val="0"/>
                                                          <w:marRight w:val="0"/>
                                                          <w:marTop w:val="0"/>
                                                          <w:marBottom w:val="0"/>
                                                          <w:divBdr>
                                                            <w:top w:val="none" w:sz="0" w:space="0" w:color="auto"/>
                                                            <w:left w:val="none" w:sz="0" w:space="0" w:color="auto"/>
                                                            <w:bottom w:val="none" w:sz="0" w:space="0" w:color="auto"/>
                                                            <w:right w:val="none" w:sz="0" w:space="0" w:color="auto"/>
                                                          </w:divBdr>
                                                          <w:divsChild>
                                                            <w:div w:id="437288851">
                                                              <w:marLeft w:val="0"/>
                                                              <w:marRight w:val="0"/>
                                                              <w:marTop w:val="240"/>
                                                              <w:marBottom w:val="0"/>
                                                              <w:divBdr>
                                                                <w:top w:val="none" w:sz="0" w:space="0" w:color="auto"/>
                                                                <w:left w:val="none" w:sz="0" w:space="0" w:color="auto"/>
                                                                <w:bottom w:val="none" w:sz="0" w:space="0" w:color="auto"/>
                                                                <w:right w:val="none" w:sz="0" w:space="0" w:color="auto"/>
                                                              </w:divBdr>
                                                              <w:divsChild>
                                                                <w:div w:id="4660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79385">
                                                          <w:marLeft w:val="0"/>
                                                          <w:marRight w:val="0"/>
                                                          <w:marTop w:val="0"/>
                                                          <w:marBottom w:val="0"/>
                                                          <w:divBdr>
                                                            <w:top w:val="none" w:sz="0" w:space="0" w:color="auto"/>
                                                            <w:left w:val="none" w:sz="0" w:space="0" w:color="auto"/>
                                                            <w:bottom w:val="none" w:sz="0" w:space="0" w:color="auto"/>
                                                            <w:right w:val="none" w:sz="0" w:space="0" w:color="auto"/>
                                                          </w:divBdr>
                                                          <w:divsChild>
                                                            <w:div w:id="865141571">
                                                              <w:marLeft w:val="0"/>
                                                              <w:marRight w:val="0"/>
                                                              <w:marTop w:val="0"/>
                                                              <w:marBottom w:val="0"/>
                                                              <w:divBdr>
                                                                <w:top w:val="none" w:sz="0" w:space="0" w:color="auto"/>
                                                                <w:left w:val="none" w:sz="0" w:space="0" w:color="auto"/>
                                                                <w:bottom w:val="none" w:sz="0" w:space="0" w:color="auto"/>
                                                                <w:right w:val="none" w:sz="0" w:space="0" w:color="auto"/>
                                                              </w:divBdr>
                                                              <w:divsChild>
                                                                <w:div w:id="848836303">
                                                                  <w:marLeft w:val="0"/>
                                                                  <w:marRight w:val="0"/>
                                                                  <w:marTop w:val="240"/>
                                                                  <w:marBottom w:val="0"/>
                                                                  <w:divBdr>
                                                                    <w:top w:val="none" w:sz="0" w:space="0" w:color="auto"/>
                                                                    <w:left w:val="none" w:sz="0" w:space="0" w:color="auto"/>
                                                                    <w:bottom w:val="none" w:sz="0" w:space="0" w:color="auto"/>
                                                                    <w:right w:val="none" w:sz="0" w:space="0" w:color="auto"/>
                                                                  </w:divBdr>
                                                                  <w:divsChild>
                                                                    <w:div w:id="92315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237137">
                                                          <w:marLeft w:val="0"/>
                                                          <w:marRight w:val="0"/>
                                                          <w:marTop w:val="0"/>
                                                          <w:marBottom w:val="0"/>
                                                          <w:divBdr>
                                                            <w:top w:val="none" w:sz="0" w:space="0" w:color="auto"/>
                                                            <w:left w:val="none" w:sz="0" w:space="0" w:color="auto"/>
                                                            <w:bottom w:val="none" w:sz="0" w:space="0" w:color="auto"/>
                                                            <w:right w:val="none" w:sz="0" w:space="0" w:color="auto"/>
                                                          </w:divBdr>
                                                        </w:div>
                                                        <w:div w:id="1538930673">
                                                          <w:marLeft w:val="0"/>
                                                          <w:marRight w:val="0"/>
                                                          <w:marTop w:val="0"/>
                                                          <w:marBottom w:val="0"/>
                                                          <w:divBdr>
                                                            <w:top w:val="none" w:sz="0" w:space="0" w:color="auto"/>
                                                            <w:left w:val="none" w:sz="0" w:space="0" w:color="auto"/>
                                                            <w:bottom w:val="none" w:sz="0" w:space="0" w:color="auto"/>
                                                            <w:right w:val="none" w:sz="0" w:space="0" w:color="auto"/>
                                                          </w:divBdr>
                                                          <w:divsChild>
                                                            <w:div w:id="153029338">
                                                              <w:marLeft w:val="240"/>
                                                              <w:marRight w:val="0"/>
                                                              <w:marTop w:val="240"/>
                                                              <w:marBottom w:val="0"/>
                                                              <w:divBdr>
                                                                <w:top w:val="none" w:sz="0" w:space="0" w:color="auto"/>
                                                                <w:left w:val="none" w:sz="0" w:space="0" w:color="auto"/>
                                                                <w:bottom w:val="none" w:sz="0" w:space="0" w:color="auto"/>
                                                                <w:right w:val="none" w:sz="0" w:space="0" w:color="auto"/>
                                                              </w:divBdr>
                                                              <w:divsChild>
                                                                <w:div w:id="1442652396">
                                                                  <w:marLeft w:val="0"/>
                                                                  <w:marRight w:val="0"/>
                                                                  <w:marTop w:val="375"/>
                                                                  <w:marBottom w:val="0"/>
                                                                  <w:divBdr>
                                                                    <w:top w:val="single" w:sz="6" w:space="0" w:color="31A3D3"/>
                                                                    <w:left w:val="none" w:sz="0" w:space="0" w:color="auto"/>
                                                                    <w:bottom w:val="none" w:sz="0" w:space="0" w:color="auto"/>
                                                                    <w:right w:val="none" w:sz="0" w:space="0" w:color="auto"/>
                                                                  </w:divBdr>
                                                                  <w:divsChild>
                                                                    <w:div w:id="47745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2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88509052">
      <w:bodyDiv w:val="1"/>
      <w:marLeft w:val="0"/>
      <w:marRight w:val="0"/>
      <w:marTop w:val="0"/>
      <w:marBottom w:val="0"/>
      <w:divBdr>
        <w:top w:val="none" w:sz="0" w:space="0" w:color="auto"/>
        <w:left w:val="none" w:sz="0" w:space="0" w:color="auto"/>
        <w:bottom w:val="none" w:sz="0" w:space="0" w:color="auto"/>
        <w:right w:val="none" w:sz="0" w:space="0" w:color="auto"/>
      </w:divBdr>
      <w:divsChild>
        <w:div w:id="1249732223">
          <w:marLeft w:val="0"/>
          <w:marRight w:val="0"/>
          <w:marTop w:val="0"/>
          <w:marBottom w:val="0"/>
          <w:divBdr>
            <w:top w:val="none" w:sz="0" w:space="0" w:color="auto"/>
            <w:left w:val="single" w:sz="6" w:space="0" w:color="EDEFE8"/>
            <w:bottom w:val="single" w:sz="6" w:space="0" w:color="EDEFE8"/>
            <w:right w:val="single" w:sz="6" w:space="0" w:color="EDEFE8"/>
          </w:divBdr>
          <w:divsChild>
            <w:div w:id="937106322">
              <w:marLeft w:val="0"/>
              <w:marRight w:val="0"/>
              <w:marTop w:val="0"/>
              <w:marBottom w:val="0"/>
              <w:divBdr>
                <w:top w:val="none" w:sz="0" w:space="0" w:color="auto"/>
                <w:left w:val="none" w:sz="0" w:space="0" w:color="auto"/>
                <w:bottom w:val="none" w:sz="0" w:space="0" w:color="auto"/>
                <w:right w:val="none" w:sz="0" w:space="0" w:color="auto"/>
              </w:divBdr>
              <w:divsChild>
                <w:div w:id="141043819">
                  <w:marLeft w:val="0"/>
                  <w:marRight w:val="0"/>
                  <w:marTop w:val="0"/>
                  <w:marBottom w:val="0"/>
                  <w:divBdr>
                    <w:top w:val="none" w:sz="0" w:space="0" w:color="auto"/>
                    <w:left w:val="single" w:sz="6" w:space="0" w:color="EDEFE8"/>
                    <w:bottom w:val="single" w:sz="6" w:space="0" w:color="EDEFE8"/>
                    <w:right w:val="single" w:sz="6" w:space="0" w:color="EDEFE8"/>
                  </w:divBdr>
                  <w:divsChild>
                    <w:div w:id="154759466">
                      <w:marLeft w:val="0"/>
                      <w:marRight w:val="0"/>
                      <w:marTop w:val="0"/>
                      <w:marBottom w:val="0"/>
                      <w:divBdr>
                        <w:top w:val="none" w:sz="0" w:space="0" w:color="auto"/>
                        <w:left w:val="none" w:sz="0" w:space="0" w:color="auto"/>
                        <w:bottom w:val="none" w:sz="0" w:space="0" w:color="auto"/>
                        <w:right w:val="none" w:sz="0" w:space="0" w:color="auto"/>
                      </w:divBdr>
                      <w:divsChild>
                        <w:div w:id="699740227">
                          <w:marLeft w:val="0"/>
                          <w:marRight w:val="0"/>
                          <w:marTop w:val="0"/>
                          <w:marBottom w:val="0"/>
                          <w:divBdr>
                            <w:top w:val="none" w:sz="0" w:space="0" w:color="auto"/>
                            <w:left w:val="none" w:sz="0" w:space="0" w:color="auto"/>
                            <w:bottom w:val="none" w:sz="0" w:space="0" w:color="auto"/>
                            <w:right w:val="none" w:sz="0" w:space="0" w:color="auto"/>
                          </w:divBdr>
                          <w:divsChild>
                            <w:div w:id="2121754025">
                              <w:marLeft w:val="0"/>
                              <w:marRight w:val="0"/>
                              <w:marTop w:val="0"/>
                              <w:marBottom w:val="0"/>
                              <w:divBdr>
                                <w:top w:val="none" w:sz="0" w:space="0" w:color="auto"/>
                                <w:left w:val="none" w:sz="0" w:space="0" w:color="auto"/>
                                <w:bottom w:val="none" w:sz="0" w:space="0" w:color="auto"/>
                                <w:right w:val="none" w:sz="0" w:space="0" w:color="auto"/>
                              </w:divBdr>
                              <w:divsChild>
                                <w:div w:id="999425998">
                                  <w:marLeft w:val="0"/>
                                  <w:marRight w:val="0"/>
                                  <w:marTop w:val="0"/>
                                  <w:marBottom w:val="0"/>
                                  <w:divBdr>
                                    <w:top w:val="none" w:sz="0" w:space="0" w:color="auto"/>
                                    <w:left w:val="none" w:sz="0" w:space="0" w:color="auto"/>
                                    <w:bottom w:val="none" w:sz="0" w:space="0" w:color="auto"/>
                                    <w:right w:val="none" w:sz="0" w:space="0" w:color="auto"/>
                                  </w:divBdr>
                                  <w:divsChild>
                                    <w:div w:id="1173884987">
                                      <w:marLeft w:val="0"/>
                                      <w:marRight w:val="0"/>
                                      <w:marTop w:val="0"/>
                                      <w:marBottom w:val="0"/>
                                      <w:divBdr>
                                        <w:top w:val="none" w:sz="0" w:space="0" w:color="auto"/>
                                        <w:left w:val="none" w:sz="0" w:space="0" w:color="auto"/>
                                        <w:bottom w:val="none" w:sz="0" w:space="0" w:color="auto"/>
                                        <w:right w:val="none" w:sz="0" w:space="0" w:color="auto"/>
                                      </w:divBdr>
                                      <w:divsChild>
                                        <w:div w:id="104734944">
                                          <w:marLeft w:val="0"/>
                                          <w:marRight w:val="0"/>
                                          <w:marTop w:val="0"/>
                                          <w:marBottom w:val="0"/>
                                          <w:divBdr>
                                            <w:top w:val="none" w:sz="0" w:space="0" w:color="auto"/>
                                            <w:left w:val="none" w:sz="0" w:space="0" w:color="auto"/>
                                            <w:bottom w:val="none" w:sz="0" w:space="0" w:color="auto"/>
                                            <w:right w:val="none" w:sz="0" w:space="0" w:color="auto"/>
                                          </w:divBdr>
                                          <w:divsChild>
                                            <w:div w:id="158883520">
                                              <w:marLeft w:val="0"/>
                                              <w:marRight w:val="0"/>
                                              <w:marTop w:val="0"/>
                                              <w:marBottom w:val="0"/>
                                              <w:divBdr>
                                                <w:top w:val="none" w:sz="0" w:space="0" w:color="auto"/>
                                                <w:left w:val="none" w:sz="0" w:space="0" w:color="auto"/>
                                                <w:bottom w:val="none" w:sz="0" w:space="0" w:color="auto"/>
                                                <w:right w:val="none" w:sz="0" w:space="0" w:color="auto"/>
                                              </w:divBdr>
                                              <w:divsChild>
                                                <w:div w:id="45766419">
                                                  <w:marLeft w:val="240"/>
                                                  <w:marRight w:val="0"/>
                                                  <w:marTop w:val="0"/>
                                                  <w:marBottom w:val="0"/>
                                                  <w:divBdr>
                                                    <w:top w:val="none" w:sz="0" w:space="0" w:color="auto"/>
                                                    <w:left w:val="none" w:sz="0" w:space="0" w:color="auto"/>
                                                    <w:bottom w:val="none" w:sz="0" w:space="0" w:color="auto"/>
                                                    <w:right w:val="none" w:sz="0" w:space="0" w:color="auto"/>
                                                  </w:divBdr>
                                                  <w:divsChild>
                                                    <w:div w:id="2118284413">
                                                      <w:marLeft w:val="0"/>
                                                      <w:marRight w:val="0"/>
                                                      <w:marTop w:val="0"/>
                                                      <w:marBottom w:val="0"/>
                                                      <w:divBdr>
                                                        <w:top w:val="none" w:sz="0" w:space="0" w:color="auto"/>
                                                        <w:left w:val="none" w:sz="0" w:space="0" w:color="auto"/>
                                                        <w:bottom w:val="none" w:sz="0" w:space="0" w:color="auto"/>
                                                        <w:right w:val="none" w:sz="0" w:space="0" w:color="auto"/>
                                                      </w:divBdr>
                                                      <w:divsChild>
                                                        <w:div w:id="1709640112">
                                                          <w:marLeft w:val="0"/>
                                                          <w:marRight w:val="0"/>
                                                          <w:marTop w:val="0"/>
                                                          <w:marBottom w:val="0"/>
                                                          <w:divBdr>
                                                            <w:top w:val="none" w:sz="0" w:space="0" w:color="auto"/>
                                                            <w:left w:val="none" w:sz="0" w:space="0" w:color="auto"/>
                                                            <w:bottom w:val="none" w:sz="0" w:space="0" w:color="auto"/>
                                                            <w:right w:val="none" w:sz="0" w:space="0" w:color="auto"/>
                                                          </w:divBdr>
                                                          <w:divsChild>
                                                            <w:div w:id="12078738">
                                                              <w:marLeft w:val="0"/>
                                                              <w:marRight w:val="0"/>
                                                              <w:marTop w:val="240"/>
                                                              <w:marBottom w:val="0"/>
                                                              <w:divBdr>
                                                                <w:top w:val="none" w:sz="0" w:space="0" w:color="auto"/>
                                                                <w:left w:val="none" w:sz="0" w:space="0" w:color="auto"/>
                                                                <w:bottom w:val="none" w:sz="0" w:space="0" w:color="auto"/>
                                                                <w:right w:val="none" w:sz="0" w:space="0" w:color="auto"/>
                                                              </w:divBdr>
                                                              <w:divsChild>
                                                                <w:div w:id="121890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88926">
                                                          <w:marLeft w:val="0"/>
                                                          <w:marRight w:val="0"/>
                                                          <w:marTop w:val="216"/>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05886486">
      <w:bodyDiv w:val="1"/>
      <w:marLeft w:val="0"/>
      <w:marRight w:val="0"/>
      <w:marTop w:val="0"/>
      <w:marBottom w:val="0"/>
      <w:divBdr>
        <w:top w:val="none" w:sz="0" w:space="0" w:color="auto"/>
        <w:left w:val="none" w:sz="0" w:space="0" w:color="auto"/>
        <w:bottom w:val="none" w:sz="0" w:space="0" w:color="auto"/>
        <w:right w:val="none" w:sz="0" w:space="0" w:color="auto"/>
      </w:divBdr>
      <w:divsChild>
        <w:div w:id="1271277696">
          <w:marLeft w:val="0"/>
          <w:marRight w:val="0"/>
          <w:marTop w:val="0"/>
          <w:marBottom w:val="0"/>
          <w:divBdr>
            <w:top w:val="none" w:sz="0" w:space="0" w:color="auto"/>
            <w:left w:val="single" w:sz="6" w:space="0" w:color="EDEFE8"/>
            <w:bottom w:val="single" w:sz="6" w:space="0" w:color="EDEFE8"/>
            <w:right w:val="single" w:sz="6" w:space="0" w:color="EDEFE8"/>
          </w:divBdr>
          <w:divsChild>
            <w:div w:id="810516117">
              <w:marLeft w:val="0"/>
              <w:marRight w:val="0"/>
              <w:marTop w:val="0"/>
              <w:marBottom w:val="0"/>
              <w:divBdr>
                <w:top w:val="none" w:sz="0" w:space="0" w:color="auto"/>
                <w:left w:val="none" w:sz="0" w:space="0" w:color="auto"/>
                <w:bottom w:val="none" w:sz="0" w:space="0" w:color="auto"/>
                <w:right w:val="none" w:sz="0" w:space="0" w:color="auto"/>
              </w:divBdr>
              <w:divsChild>
                <w:div w:id="1062100983">
                  <w:marLeft w:val="0"/>
                  <w:marRight w:val="0"/>
                  <w:marTop w:val="0"/>
                  <w:marBottom w:val="0"/>
                  <w:divBdr>
                    <w:top w:val="none" w:sz="0" w:space="0" w:color="auto"/>
                    <w:left w:val="single" w:sz="6" w:space="0" w:color="EDEFE8"/>
                    <w:bottom w:val="single" w:sz="6" w:space="0" w:color="EDEFE8"/>
                    <w:right w:val="single" w:sz="6" w:space="0" w:color="EDEFE8"/>
                  </w:divBdr>
                  <w:divsChild>
                    <w:div w:id="810562655">
                      <w:marLeft w:val="0"/>
                      <w:marRight w:val="0"/>
                      <w:marTop w:val="0"/>
                      <w:marBottom w:val="0"/>
                      <w:divBdr>
                        <w:top w:val="none" w:sz="0" w:space="0" w:color="auto"/>
                        <w:left w:val="none" w:sz="0" w:space="0" w:color="auto"/>
                        <w:bottom w:val="none" w:sz="0" w:space="0" w:color="auto"/>
                        <w:right w:val="none" w:sz="0" w:space="0" w:color="auto"/>
                      </w:divBdr>
                      <w:divsChild>
                        <w:div w:id="125584827">
                          <w:marLeft w:val="0"/>
                          <w:marRight w:val="0"/>
                          <w:marTop w:val="0"/>
                          <w:marBottom w:val="0"/>
                          <w:divBdr>
                            <w:top w:val="none" w:sz="0" w:space="0" w:color="auto"/>
                            <w:left w:val="none" w:sz="0" w:space="0" w:color="auto"/>
                            <w:bottom w:val="none" w:sz="0" w:space="0" w:color="auto"/>
                            <w:right w:val="none" w:sz="0" w:space="0" w:color="auto"/>
                          </w:divBdr>
                          <w:divsChild>
                            <w:div w:id="1770081606">
                              <w:marLeft w:val="0"/>
                              <w:marRight w:val="0"/>
                              <w:marTop w:val="0"/>
                              <w:marBottom w:val="0"/>
                              <w:divBdr>
                                <w:top w:val="none" w:sz="0" w:space="0" w:color="auto"/>
                                <w:left w:val="none" w:sz="0" w:space="0" w:color="auto"/>
                                <w:bottom w:val="none" w:sz="0" w:space="0" w:color="auto"/>
                                <w:right w:val="none" w:sz="0" w:space="0" w:color="auto"/>
                              </w:divBdr>
                              <w:divsChild>
                                <w:div w:id="1978148162">
                                  <w:marLeft w:val="0"/>
                                  <w:marRight w:val="0"/>
                                  <w:marTop w:val="0"/>
                                  <w:marBottom w:val="0"/>
                                  <w:divBdr>
                                    <w:top w:val="none" w:sz="0" w:space="0" w:color="auto"/>
                                    <w:left w:val="none" w:sz="0" w:space="0" w:color="auto"/>
                                    <w:bottom w:val="none" w:sz="0" w:space="0" w:color="auto"/>
                                    <w:right w:val="none" w:sz="0" w:space="0" w:color="auto"/>
                                  </w:divBdr>
                                  <w:divsChild>
                                    <w:div w:id="1461679836">
                                      <w:marLeft w:val="0"/>
                                      <w:marRight w:val="0"/>
                                      <w:marTop w:val="0"/>
                                      <w:marBottom w:val="0"/>
                                      <w:divBdr>
                                        <w:top w:val="none" w:sz="0" w:space="0" w:color="auto"/>
                                        <w:left w:val="none" w:sz="0" w:space="0" w:color="auto"/>
                                        <w:bottom w:val="none" w:sz="0" w:space="0" w:color="auto"/>
                                        <w:right w:val="none" w:sz="0" w:space="0" w:color="auto"/>
                                      </w:divBdr>
                                      <w:divsChild>
                                        <w:div w:id="45958191">
                                          <w:marLeft w:val="0"/>
                                          <w:marRight w:val="0"/>
                                          <w:marTop w:val="0"/>
                                          <w:marBottom w:val="0"/>
                                          <w:divBdr>
                                            <w:top w:val="none" w:sz="0" w:space="0" w:color="auto"/>
                                            <w:left w:val="none" w:sz="0" w:space="0" w:color="auto"/>
                                            <w:bottom w:val="none" w:sz="0" w:space="0" w:color="auto"/>
                                            <w:right w:val="none" w:sz="0" w:space="0" w:color="auto"/>
                                          </w:divBdr>
                                          <w:divsChild>
                                            <w:div w:id="1141341616">
                                              <w:marLeft w:val="0"/>
                                              <w:marRight w:val="0"/>
                                              <w:marTop w:val="0"/>
                                              <w:marBottom w:val="0"/>
                                              <w:divBdr>
                                                <w:top w:val="none" w:sz="0" w:space="0" w:color="auto"/>
                                                <w:left w:val="none" w:sz="0" w:space="0" w:color="auto"/>
                                                <w:bottom w:val="none" w:sz="0" w:space="0" w:color="auto"/>
                                                <w:right w:val="none" w:sz="0" w:space="0" w:color="auto"/>
                                              </w:divBdr>
                                              <w:divsChild>
                                                <w:div w:id="1601913605">
                                                  <w:marLeft w:val="240"/>
                                                  <w:marRight w:val="0"/>
                                                  <w:marTop w:val="0"/>
                                                  <w:marBottom w:val="0"/>
                                                  <w:divBdr>
                                                    <w:top w:val="none" w:sz="0" w:space="0" w:color="auto"/>
                                                    <w:left w:val="none" w:sz="0" w:space="0" w:color="auto"/>
                                                    <w:bottom w:val="none" w:sz="0" w:space="0" w:color="auto"/>
                                                    <w:right w:val="none" w:sz="0" w:space="0" w:color="auto"/>
                                                  </w:divBdr>
                                                  <w:divsChild>
                                                    <w:div w:id="94851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07586165">
      <w:bodyDiv w:val="1"/>
      <w:marLeft w:val="0"/>
      <w:marRight w:val="0"/>
      <w:marTop w:val="0"/>
      <w:marBottom w:val="0"/>
      <w:divBdr>
        <w:top w:val="none" w:sz="0" w:space="0" w:color="auto"/>
        <w:left w:val="none" w:sz="0" w:space="0" w:color="auto"/>
        <w:bottom w:val="none" w:sz="0" w:space="0" w:color="auto"/>
        <w:right w:val="none" w:sz="0" w:space="0" w:color="auto"/>
      </w:divBdr>
      <w:divsChild>
        <w:div w:id="451097719">
          <w:marLeft w:val="0"/>
          <w:marRight w:val="0"/>
          <w:marTop w:val="0"/>
          <w:marBottom w:val="0"/>
          <w:divBdr>
            <w:top w:val="none" w:sz="0" w:space="0" w:color="auto"/>
            <w:left w:val="single" w:sz="6" w:space="0" w:color="EDEFE8"/>
            <w:bottom w:val="single" w:sz="6" w:space="0" w:color="EDEFE8"/>
            <w:right w:val="single" w:sz="6" w:space="0" w:color="EDEFE8"/>
          </w:divBdr>
          <w:divsChild>
            <w:div w:id="114910439">
              <w:marLeft w:val="0"/>
              <w:marRight w:val="0"/>
              <w:marTop w:val="0"/>
              <w:marBottom w:val="0"/>
              <w:divBdr>
                <w:top w:val="none" w:sz="0" w:space="0" w:color="auto"/>
                <w:left w:val="none" w:sz="0" w:space="0" w:color="auto"/>
                <w:bottom w:val="none" w:sz="0" w:space="0" w:color="auto"/>
                <w:right w:val="none" w:sz="0" w:space="0" w:color="auto"/>
              </w:divBdr>
              <w:divsChild>
                <w:div w:id="553779881">
                  <w:marLeft w:val="0"/>
                  <w:marRight w:val="0"/>
                  <w:marTop w:val="0"/>
                  <w:marBottom w:val="0"/>
                  <w:divBdr>
                    <w:top w:val="none" w:sz="0" w:space="0" w:color="auto"/>
                    <w:left w:val="single" w:sz="6" w:space="0" w:color="EDEFE8"/>
                    <w:bottom w:val="single" w:sz="6" w:space="0" w:color="EDEFE8"/>
                    <w:right w:val="single" w:sz="6" w:space="0" w:color="EDEFE8"/>
                  </w:divBdr>
                  <w:divsChild>
                    <w:div w:id="1098449477">
                      <w:marLeft w:val="0"/>
                      <w:marRight w:val="0"/>
                      <w:marTop w:val="0"/>
                      <w:marBottom w:val="0"/>
                      <w:divBdr>
                        <w:top w:val="none" w:sz="0" w:space="0" w:color="auto"/>
                        <w:left w:val="none" w:sz="0" w:space="0" w:color="auto"/>
                        <w:bottom w:val="none" w:sz="0" w:space="0" w:color="auto"/>
                        <w:right w:val="none" w:sz="0" w:space="0" w:color="auto"/>
                      </w:divBdr>
                      <w:divsChild>
                        <w:div w:id="538476361">
                          <w:marLeft w:val="0"/>
                          <w:marRight w:val="0"/>
                          <w:marTop w:val="0"/>
                          <w:marBottom w:val="0"/>
                          <w:divBdr>
                            <w:top w:val="none" w:sz="0" w:space="0" w:color="auto"/>
                            <w:left w:val="none" w:sz="0" w:space="0" w:color="auto"/>
                            <w:bottom w:val="none" w:sz="0" w:space="0" w:color="auto"/>
                            <w:right w:val="none" w:sz="0" w:space="0" w:color="auto"/>
                          </w:divBdr>
                          <w:divsChild>
                            <w:div w:id="281108664">
                              <w:marLeft w:val="0"/>
                              <w:marRight w:val="0"/>
                              <w:marTop w:val="0"/>
                              <w:marBottom w:val="0"/>
                              <w:divBdr>
                                <w:top w:val="none" w:sz="0" w:space="0" w:color="auto"/>
                                <w:left w:val="none" w:sz="0" w:space="0" w:color="auto"/>
                                <w:bottom w:val="none" w:sz="0" w:space="0" w:color="auto"/>
                                <w:right w:val="none" w:sz="0" w:space="0" w:color="auto"/>
                              </w:divBdr>
                              <w:divsChild>
                                <w:div w:id="120000537">
                                  <w:marLeft w:val="0"/>
                                  <w:marRight w:val="0"/>
                                  <w:marTop w:val="0"/>
                                  <w:marBottom w:val="0"/>
                                  <w:divBdr>
                                    <w:top w:val="none" w:sz="0" w:space="0" w:color="auto"/>
                                    <w:left w:val="none" w:sz="0" w:space="0" w:color="auto"/>
                                    <w:bottom w:val="none" w:sz="0" w:space="0" w:color="auto"/>
                                    <w:right w:val="none" w:sz="0" w:space="0" w:color="auto"/>
                                  </w:divBdr>
                                  <w:divsChild>
                                    <w:div w:id="1344817204">
                                      <w:marLeft w:val="0"/>
                                      <w:marRight w:val="0"/>
                                      <w:marTop w:val="0"/>
                                      <w:marBottom w:val="0"/>
                                      <w:divBdr>
                                        <w:top w:val="none" w:sz="0" w:space="0" w:color="auto"/>
                                        <w:left w:val="none" w:sz="0" w:space="0" w:color="auto"/>
                                        <w:bottom w:val="none" w:sz="0" w:space="0" w:color="auto"/>
                                        <w:right w:val="none" w:sz="0" w:space="0" w:color="auto"/>
                                      </w:divBdr>
                                      <w:divsChild>
                                        <w:div w:id="1401294501">
                                          <w:marLeft w:val="0"/>
                                          <w:marRight w:val="0"/>
                                          <w:marTop w:val="0"/>
                                          <w:marBottom w:val="0"/>
                                          <w:divBdr>
                                            <w:top w:val="none" w:sz="0" w:space="0" w:color="auto"/>
                                            <w:left w:val="none" w:sz="0" w:space="0" w:color="auto"/>
                                            <w:bottom w:val="none" w:sz="0" w:space="0" w:color="auto"/>
                                            <w:right w:val="none" w:sz="0" w:space="0" w:color="auto"/>
                                          </w:divBdr>
                                          <w:divsChild>
                                            <w:div w:id="1636254670">
                                              <w:marLeft w:val="0"/>
                                              <w:marRight w:val="0"/>
                                              <w:marTop w:val="0"/>
                                              <w:marBottom w:val="0"/>
                                              <w:divBdr>
                                                <w:top w:val="none" w:sz="0" w:space="0" w:color="auto"/>
                                                <w:left w:val="none" w:sz="0" w:space="0" w:color="auto"/>
                                                <w:bottom w:val="none" w:sz="0" w:space="0" w:color="auto"/>
                                                <w:right w:val="none" w:sz="0" w:space="0" w:color="auto"/>
                                              </w:divBdr>
                                              <w:divsChild>
                                                <w:div w:id="1608002522">
                                                  <w:marLeft w:val="240"/>
                                                  <w:marRight w:val="0"/>
                                                  <w:marTop w:val="0"/>
                                                  <w:marBottom w:val="0"/>
                                                  <w:divBdr>
                                                    <w:top w:val="none" w:sz="0" w:space="0" w:color="auto"/>
                                                    <w:left w:val="none" w:sz="0" w:space="0" w:color="auto"/>
                                                    <w:bottom w:val="none" w:sz="0" w:space="0" w:color="auto"/>
                                                    <w:right w:val="none" w:sz="0" w:space="0" w:color="auto"/>
                                                  </w:divBdr>
                                                  <w:divsChild>
                                                    <w:div w:id="58198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20496815">
      <w:bodyDiv w:val="1"/>
      <w:marLeft w:val="0"/>
      <w:marRight w:val="0"/>
      <w:marTop w:val="0"/>
      <w:marBottom w:val="0"/>
      <w:divBdr>
        <w:top w:val="none" w:sz="0" w:space="0" w:color="auto"/>
        <w:left w:val="none" w:sz="0" w:space="0" w:color="auto"/>
        <w:bottom w:val="none" w:sz="0" w:space="0" w:color="auto"/>
        <w:right w:val="none" w:sz="0" w:space="0" w:color="auto"/>
      </w:divBdr>
      <w:divsChild>
        <w:div w:id="1379086678">
          <w:marLeft w:val="0"/>
          <w:marRight w:val="0"/>
          <w:marTop w:val="0"/>
          <w:marBottom w:val="0"/>
          <w:divBdr>
            <w:top w:val="none" w:sz="0" w:space="0" w:color="auto"/>
            <w:left w:val="single" w:sz="6" w:space="0" w:color="EDEFE8"/>
            <w:bottom w:val="single" w:sz="6" w:space="0" w:color="EDEFE8"/>
            <w:right w:val="single" w:sz="6" w:space="0" w:color="EDEFE8"/>
          </w:divBdr>
          <w:divsChild>
            <w:div w:id="1292710541">
              <w:marLeft w:val="0"/>
              <w:marRight w:val="0"/>
              <w:marTop w:val="0"/>
              <w:marBottom w:val="0"/>
              <w:divBdr>
                <w:top w:val="none" w:sz="0" w:space="0" w:color="auto"/>
                <w:left w:val="none" w:sz="0" w:space="0" w:color="auto"/>
                <w:bottom w:val="none" w:sz="0" w:space="0" w:color="auto"/>
                <w:right w:val="none" w:sz="0" w:space="0" w:color="auto"/>
              </w:divBdr>
              <w:divsChild>
                <w:div w:id="963654088">
                  <w:marLeft w:val="0"/>
                  <w:marRight w:val="0"/>
                  <w:marTop w:val="0"/>
                  <w:marBottom w:val="0"/>
                  <w:divBdr>
                    <w:top w:val="none" w:sz="0" w:space="0" w:color="auto"/>
                    <w:left w:val="single" w:sz="6" w:space="0" w:color="EDEFE8"/>
                    <w:bottom w:val="single" w:sz="6" w:space="0" w:color="EDEFE8"/>
                    <w:right w:val="single" w:sz="6" w:space="0" w:color="EDEFE8"/>
                  </w:divBdr>
                  <w:divsChild>
                    <w:div w:id="563177494">
                      <w:marLeft w:val="0"/>
                      <w:marRight w:val="0"/>
                      <w:marTop w:val="0"/>
                      <w:marBottom w:val="0"/>
                      <w:divBdr>
                        <w:top w:val="none" w:sz="0" w:space="0" w:color="auto"/>
                        <w:left w:val="none" w:sz="0" w:space="0" w:color="auto"/>
                        <w:bottom w:val="none" w:sz="0" w:space="0" w:color="auto"/>
                        <w:right w:val="none" w:sz="0" w:space="0" w:color="auto"/>
                      </w:divBdr>
                      <w:divsChild>
                        <w:div w:id="1005936731">
                          <w:marLeft w:val="0"/>
                          <w:marRight w:val="0"/>
                          <w:marTop w:val="0"/>
                          <w:marBottom w:val="0"/>
                          <w:divBdr>
                            <w:top w:val="none" w:sz="0" w:space="0" w:color="auto"/>
                            <w:left w:val="none" w:sz="0" w:space="0" w:color="auto"/>
                            <w:bottom w:val="none" w:sz="0" w:space="0" w:color="auto"/>
                            <w:right w:val="none" w:sz="0" w:space="0" w:color="auto"/>
                          </w:divBdr>
                          <w:divsChild>
                            <w:div w:id="223950830">
                              <w:marLeft w:val="0"/>
                              <w:marRight w:val="0"/>
                              <w:marTop w:val="0"/>
                              <w:marBottom w:val="0"/>
                              <w:divBdr>
                                <w:top w:val="none" w:sz="0" w:space="0" w:color="auto"/>
                                <w:left w:val="none" w:sz="0" w:space="0" w:color="auto"/>
                                <w:bottom w:val="none" w:sz="0" w:space="0" w:color="auto"/>
                                <w:right w:val="none" w:sz="0" w:space="0" w:color="auto"/>
                              </w:divBdr>
                              <w:divsChild>
                                <w:div w:id="316110957">
                                  <w:marLeft w:val="0"/>
                                  <w:marRight w:val="0"/>
                                  <w:marTop w:val="0"/>
                                  <w:marBottom w:val="0"/>
                                  <w:divBdr>
                                    <w:top w:val="none" w:sz="0" w:space="0" w:color="auto"/>
                                    <w:left w:val="none" w:sz="0" w:space="0" w:color="auto"/>
                                    <w:bottom w:val="none" w:sz="0" w:space="0" w:color="auto"/>
                                    <w:right w:val="none" w:sz="0" w:space="0" w:color="auto"/>
                                  </w:divBdr>
                                  <w:divsChild>
                                    <w:div w:id="1450587337">
                                      <w:marLeft w:val="0"/>
                                      <w:marRight w:val="0"/>
                                      <w:marTop w:val="0"/>
                                      <w:marBottom w:val="0"/>
                                      <w:divBdr>
                                        <w:top w:val="none" w:sz="0" w:space="0" w:color="auto"/>
                                        <w:left w:val="none" w:sz="0" w:space="0" w:color="auto"/>
                                        <w:bottom w:val="none" w:sz="0" w:space="0" w:color="auto"/>
                                        <w:right w:val="none" w:sz="0" w:space="0" w:color="auto"/>
                                      </w:divBdr>
                                      <w:divsChild>
                                        <w:div w:id="1952591023">
                                          <w:marLeft w:val="0"/>
                                          <w:marRight w:val="0"/>
                                          <w:marTop w:val="0"/>
                                          <w:marBottom w:val="0"/>
                                          <w:divBdr>
                                            <w:top w:val="none" w:sz="0" w:space="0" w:color="auto"/>
                                            <w:left w:val="none" w:sz="0" w:space="0" w:color="auto"/>
                                            <w:bottom w:val="none" w:sz="0" w:space="0" w:color="auto"/>
                                            <w:right w:val="none" w:sz="0" w:space="0" w:color="auto"/>
                                          </w:divBdr>
                                          <w:divsChild>
                                            <w:div w:id="2037802601">
                                              <w:marLeft w:val="0"/>
                                              <w:marRight w:val="0"/>
                                              <w:marTop w:val="0"/>
                                              <w:marBottom w:val="0"/>
                                              <w:divBdr>
                                                <w:top w:val="none" w:sz="0" w:space="0" w:color="auto"/>
                                                <w:left w:val="none" w:sz="0" w:space="0" w:color="auto"/>
                                                <w:bottom w:val="none" w:sz="0" w:space="0" w:color="auto"/>
                                                <w:right w:val="none" w:sz="0" w:space="0" w:color="auto"/>
                                              </w:divBdr>
                                              <w:divsChild>
                                                <w:div w:id="1278101879">
                                                  <w:marLeft w:val="240"/>
                                                  <w:marRight w:val="0"/>
                                                  <w:marTop w:val="0"/>
                                                  <w:marBottom w:val="0"/>
                                                  <w:divBdr>
                                                    <w:top w:val="none" w:sz="0" w:space="0" w:color="auto"/>
                                                    <w:left w:val="none" w:sz="0" w:space="0" w:color="auto"/>
                                                    <w:bottom w:val="none" w:sz="0" w:space="0" w:color="auto"/>
                                                    <w:right w:val="none" w:sz="0" w:space="0" w:color="auto"/>
                                                  </w:divBdr>
                                                  <w:divsChild>
                                                    <w:div w:id="783310913">
                                                      <w:marLeft w:val="0"/>
                                                      <w:marRight w:val="0"/>
                                                      <w:marTop w:val="0"/>
                                                      <w:marBottom w:val="0"/>
                                                      <w:divBdr>
                                                        <w:top w:val="none" w:sz="0" w:space="0" w:color="auto"/>
                                                        <w:left w:val="none" w:sz="0" w:space="0" w:color="auto"/>
                                                        <w:bottom w:val="none" w:sz="0" w:space="0" w:color="auto"/>
                                                        <w:right w:val="none" w:sz="0" w:space="0" w:color="auto"/>
                                                      </w:divBdr>
                                                      <w:divsChild>
                                                        <w:div w:id="949513895">
                                                          <w:marLeft w:val="0"/>
                                                          <w:marRight w:val="0"/>
                                                          <w:marTop w:val="0"/>
                                                          <w:marBottom w:val="0"/>
                                                          <w:divBdr>
                                                            <w:top w:val="none" w:sz="0" w:space="0" w:color="auto"/>
                                                            <w:left w:val="none" w:sz="0" w:space="0" w:color="auto"/>
                                                            <w:bottom w:val="none" w:sz="0" w:space="0" w:color="auto"/>
                                                            <w:right w:val="none" w:sz="0" w:space="0" w:color="auto"/>
                                                          </w:divBdr>
                                                          <w:divsChild>
                                                            <w:div w:id="85545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35113417">
      <w:bodyDiv w:val="1"/>
      <w:marLeft w:val="0"/>
      <w:marRight w:val="0"/>
      <w:marTop w:val="0"/>
      <w:marBottom w:val="0"/>
      <w:divBdr>
        <w:top w:val="none" w:sz="0" w:space="0" w:color="auto"/>
        <w:left w:val="none" w:sz="0" w:space="0" w:color="auto"/>
        <w:bottom w:val="none" w:sz="0" w:space="0" w:color="auto"/>
        <w:right w:val="none" w:sz="0" w:space="0" w:color="auto"/>
      </w:divBdr>
      <w:divsChild>
        <w:div w:id="1951274841">
          <w:marLeft w:val="0"/>
          <w:marRight w:val="0"/>
          <w:marTop w:val="0"/>
          <w:marBottom w:val="0"/>
          <w:divBdr>
            <w:top w:val="none" w:sz="0" w:space="0" w:color="auto"/>
            <w:left w:val="single" w:sz="6" w:space="0" w:color="EDEFE8"/>
            <w:bottom w:val="single" w:sz="6" w:space="0" w:color="EDEFE8"/>
            <w:right w:val="single" w:sz="6" w:space="0" w:color="EDEFE8"/>
          </w:divBdr>
          <w:divsChild>
            <w:div w:id="1233656133">
              <w:marLeft w:val="0"/>
              <w:marRight w:val="0"/>
              <w:marTop w:val="0"/>
              <w:marBottom w:val="0"/>
              <w:divBdr>
                <w:top w:val="none" w:sz="0" w:space="0" w:color="auto"/>
                <w:left w:val="none" w:sz="0" w:space="0" w:color="auto"/>
                <w:bottom w:val="none" w:sz="0" w:space="0" w:color="auto"/>
                <w:right w:val="none" w:sz="0" w:space="0" w:color="auto"/>
              </w:divBdr>
              <w:divsChild>
                <w:div w:id="823157745">
                  <w:marLeft w:val="0"/>
                  <w:marRight w:val="0"/>
                  <w:marTop w:val="0"/>
                  <w:marBottom w:val="0"/>
                  <w:divBdr>
                    <w:top w:val="none" w:sz="0" w:space="0" w:color="auto"/>
                    <w:left w:val="single" w:sz="6" w:space="0" w:color="EDEFE8"/>
                    <w:bottom w:val="single" w:sz="6" w:space="0" w:color="EDEFE8"/>
                    <w:right w:val="single" w:sz="6" w:space="0" w:color="EDEFE8"/>
                  </w:divBdr>
                  <w:divsChild>
                    <w:div w:id="705719168">
                      <w:marLeft w:val="0"/>
                      <w:marRight w:val="0"/>
                      <w:marTop w:val="0"/>
                      <w:marBottom w:val="0"/>
                      <w:divBdr>
                        <w:top w:val="none" w:sz="0" w:space="0" w:color="auto"/>
                        <w:left w:val="none" w:sz="0" w:space="0" w:color="auto"/>
                        <w:bottom w:val="none" w:sz="0" w:space="0" w:color="auto"/>
                        <w:right w:val="none" w:sz="0" w:space="0" w:color="auto"/>
                      </w:divBdr>
                      <w:divsChild>
                        <w:div w:id="2023973706">
                          <w:marLeft w:val="0"/>
                          <w:marRight w:val="0"/>
                          <w:marTop w:val="0"/>
                          <w:marBottom w:val="0"/>
                          <w:divBdr>
                            <w:top w:val="none" w:sz="0" w:space="0" w:color="auto"/>
                            <w:left w:val="none" w:sz="0" w:space="0" w:color="auto"/>
                            <w:bottom w:val="none" w:sz="0" w:space="0" w:color="auto"/>
                            <w:right w:val="none" w:sz="0" w:space="0" w:color="auto"/>
                          </w:divBdr>
                          <w:divsChild>
                            <w:div w:id="1476802076">
                              <w:marLeft w:val="0"/>
                              <w:marRight w:val="0"/>
                              <w:marTop w:val="0"/>
                              <w:marBottom w:val="0"/>
                              <w:divBdr>
                                <w:top w:val="none" w:sz="0" w:space="0" w:color="auto"/>
                                <w:left w:val="none" w:sz="0" w:space="0" w:color="auto"/>
                                <w:bottom w:val="none" w:sz="0" w:space="0" w:color="auto"/>
                                <w:right w:val="none" w:sz="0" w:space="0" w:color="auto"/>
                              </w:divBdr>
                              <w:divsChild>
                                <w:div w:id="1331829904">
                                  <w:marLeft w:val="0"/>
                                  <w:marRight w:val="0"/>
                                  <w:marTop w:val="0"/>
                                  <w:marBottom w:val="0"/>
                                  <w:divBdr>
                                    <w:top w:val="none" w:sz="0" w:space="0" w:color="auto"/>
                                    <w:left w:val="none" w:sz="0" w:space="0" w:color="auto"/>
                                    <w:bottom w:val="none" w:sz="0" w:space="0" w:color="auto"/>
                                    <w:right w:val="none" w:sz="0" w:space="0" w:color="auto"/>
                                  </w:divBdr>
                                  <w:divsChild>
                                    <w:div w:id="1959219988">
                                      <w:marLeft w:val="0"/>
                                      <w:marRight w:val="0"/>
                                      <w:marTop w:val="0"/>
                                      <w:marBottom w:val="0"/>
                                      <w:divBdr>
                                        <w:top w:val="none" w:sz="0" w:space="0" w:color="auto"/>
                                        <w:left w:val="none" w:sz="0" w:space="0" w:color="auto"/>
                                        <w:bottom w:val="none" w:sz="0" w:space="0" w:color="auto"/>
                                        <w:right w:val="none" w:sz="0" w:space="0" w:color="auto"/>
                                      </w:divBdr>
                                      <w:divsChild>
                                        <w:div w:id="846292388">
                                          <w:marLeft w:val="0"/>
                                          <w:marRight w:val="0"/>
                                          <w:marTop w:val="0"/>
                                          <w:marBottom w:val="0"/>
                                          <w:divBdr>
                                            <w:top w:val="none" w:sz="0" w:space="0" w:color="auto"/>
                                            <w:left w:val="none" w:sz="0" w:space="0" w:color="auto"/>
                                            <w:bottom w:val="none" w:sz="0" w:space="0" w:color="auto"/>
                                            <w:right w:val="none" w:sz="0" w:space="0" w:color="auto"/>
                                          </w:divBdr>
                                          <w:divsChild>
                                            <w:div w:id="518661894">
                                              <w:marLeft w:val="0"/>
                                              <w:marRight w:val="0"/>
                                              <w:marTop w:val="0"/>
                                              <w:marBottom w:val="0"/>
                                              <w:divBdr>
                                                <w:top w:val="none" w:sz="0" w:space="0" w:color="auto"/>
                                                <w:left w:val="none" w:sz="0" w:space="0" w:color="auto"/>
                                                <w:bottom w:val="none" w:sz="0" w:space="0" w:color="auto"/>
                                                <w:right w:val="none" w:sz="0" w:space="0" w:color="auto"/>
                                              </w:divBdr>
                                              <w:divsChild>
                                                <w:div w:id="1841315001">
                                                  <w:marLeft w:val="240"/>
                                                  <w:marRight w:val="0"/>
                                                  <w:marTop w:val="0"/>
                                                  <w:marBottom w:val="0"/>
                                                  <w:divBdr>
                                                    <w:top w:val="none" w:sz="0" w:space="0" w:color="auto"/>
                                                    <w:left w:val="none" w:sz="0" w:space="0" w:color="auto"/>
                                                    <w:bottom w:val="none" w:sz="0" w:space="0" w:color="auto"/>
                                                    <w:right w:val="none" w:sz="0" w:space="0" w:color="auto"/>
                                                  </w:divBdr>
                                                  <w:divsChild>
                                                    <w:div w:id="14150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42852350">
      <w:bodyDiv w:val="1"/>
      <w:marLeft w:val="0"/>
      <w:marRight w:val="0"/>
      <w:marTop w:val="0"/>
      <w:marBottom w:val="0"/>
      <w:divBdr>
        <w:top w:val="none" w:sz="0" w:space="0" w:color="auto"/>
        <w:left w:val="none" w:sz="0" w:space="0" w:color="auto"/>
        <w:bottom w:val="none" w:sz="0" w:space="0" w:color="auto"/>
        <w:right w:val="none" w:sz="0" w:space="0" w:color="auto"/>
      </w:divBdr>
      <w:divsChild>
        <w:div w:id="1436484704">
          <w:marLeft w:val="0"/>
          <w:marRight w:val="0"/>
          <w:marTop w:val="0"/>
          <w:marBottom w:val="0"/>
          <w:divBdr>
            <w:top w:val="none" w:sz="0" w:space="0" w:color="auto"/>
            <w:left w:val="single" w:sz="6" w:space="0" w:color="EDEFE8"/>
            <w:bottom w:val="single" w:sz="6" w:space="0" w:color="EDEFE8"/>
            <w:right w:val="single" w:sz="6" w:space="0" w:color="EDEFE8"/>
          </w:divBdr>
          <w:divsChild>
            <w:div w:id="1267225831">
              <w:marLeft w:val="0"/>
              <w:marRight w:val="0"/>
              <w:marTop w:val="0"/>
              <w:marBottom w:val="0"/>
              <w:divBdr>
                <w:top w:val="none" w:sz="0" w:space="0" w:color="auto"/>
                <w:left w:val="none" w:sz="0" w:space="0" w:color="auto"/>
                <w:bottom w:val="none" w:sz="0" w:space="0" w:color="auto"/>
                <w:right w:val="none" w:sz="0" w:space="0" w:color="auto"/>
              </w:divBdr>
              <w:divsChild>
                <w:div w:id="1597595103">
                  <w:marLeft w:val="0"/>
                  <w:marRight w:val="0"/>
                  <w:marTop w:val="0"/>
                  <w:marBottom w:val="0"/>
                  <w:divBdr>
                    <w:top w:val="none" w:sz="0" w:space="0" w:color="auto"/>
                    <w:left w:val="single" w:sz="6" w:space="0" w:color="EDEFE8"/>
                    <w:bottom w:val="single" w:sz="6" w:space="0" w:color="EDEFE8"/>
                    <w:right w:val="single" w:sz="6" w:space="0" w:color="EDEFE8"/>
                  </w:divBdr>
                  <w:divsChild>
                    <w:div w:id="1385566979">
                      <w:marLeft w:val="0"/>
                      <w:marRight w:val="0"/>
                      <w:marTop w:val="0"/>
                      <w:marBottom w:val="0"/>
                      <w:divBdr>
                        <w:top w:val="none" w:sz="0" w:space="0" w:color="auto"/>
                        <w:left w:val="none" w:sz="0" w:space="0" w:color="auto"/>
                        <w:bottom w:val="none" w:sz="0" w:space="0" w:color="auto"/>
                        <w:right w:val="none" w:sz="0" w:space="0" w:color="auto"/>
                      </w:divBdr>
                      <w:divsChild>
                        <w:div w:id="740565710">
                          <w:marLeft w:val="0"/>
                          <w:marRight w:val="0"/>
                          <w:marTop w:val="0"/>
                          <w:marBottom w:val="0"/>
                          <w:divBdr>
                            <w:top w:val="none" w:sz="0" w:space="0" w:color="auto"/>
                            <w:left w:val="none" w:sz="0" w:space="0" w:color="auto"/>
                            <w:bottom w:val="none" w:sz="0" w:space="0" w:color="auto"/>
                            <w:right w:val="none" w:sz="0" w:space="0" w:color="auto"/>
                          </w:divBdr>
                          <w:divsChild>
                            <w:div w:id="133373321">
                              <w:marLeft w:val="0"/>
                              <w:marRight w:val="0"/>
                              <w:marTop w:val="0"/>
                              <w:marBottom w:val="0"/>
                              <w:divBdr>
                                <w:top w:val="none" w:sz="0" w:space="0" w:color="auto"/>
                                <w:left w:val="none" w:sz="0" w:space="0" w:color="auto"/>
                                <w:bottom w:val="none" w:sz="0" w:space="0" w:color="auto"/>
                                <w:right w:val="none" w:sz="0" w:space="0" w:color="auto"/>
                              </w:divBdr>
                              <w:divsChild>
                                <w:div w:id="1197044177">
                                  <w:marLeft w:val="0"/>
                                  <w:marRight w:val="0"/>
                                  <w:marTop w:val="0"/>
                                  <w:marBottom w:val="0"/>
                                  <w:divBdr>
                                    <w:top w:val="none" w:sz="0" w:space="0" w:color="auto"/>
                                    <w:left w:val="none" w:sz="0" w:space="0" w:color="auto"/>
                                    <w:bottom w:val="none" w:sz="0" w:space="0" w:color="auto"/>
                                    <w:right w:val="none" w:sz="0" w:space="0" w:color="auto"/>
                                  </w:divBdr>
                                  <w:divsChild>
                                    <w:div w:id="1010371727">
                                      <w:marLeft w:val="0"/>
                                      <w:marRight w:val="0"/>
                                      <w:marTop w:val="0"/>
                                      <w:marBottom w:val="0"/>
                                      <w:divBdr>
                                        <w:top w:val="none" w:sz="0" w:space="0" w:color="auto"/>
                                        <w:left w:val="none" w:sz="0" w:space="0" w:color="auto"/>
                                        <w:bottom w:val="none" w:sz="0" w:space="0" w:color="auto"/>
                                        <w:right w:val="none" w:sz="0" w:space="0" w:color="auto"/>
                                      </w:divBdr>
                                      <w:divsChild>
                                        <w:div w:id="1134641498">
                                          <w:marLeft w:val="0"/>
                                          <w:marRight w:val="0"/>
                                          <w:marTop w:val="0"/>
                                          <w:marBottom w:val="0"/>
                                          <w:divBdr>
                                            <w:top w:val="none" w:sz="0" w:space="0" w:color="auto"/>
                                            <w:left w:val="none" w:sz="0" w:space="0" w:color="auto"/>
                                            <w:bottom w:val="none" w:sz="0" w:space="0" w:color="auto"/>
                                            <w:right w:val="none" w:sz="0" w:space="0" w:color="auto"/>
                                          </w:divBdr>
                                          <w:divsChild>
                                            <w:div w:id="259223948">
                                              <w:marLeft w:val="0"/>
                                              <w:marRight w:val="0"/>
                                              <w:marTop w:val="0"/>
                                              <w:marBottom w:val="0"/>
                                              <w:divBdr>
                                                <w:top w:val="none" w:sz="0" w:space="0" w:color="auto"/>
                                                <w:left w:val="none" w:sz="0" w:space="0" w:color="auto"/>
                                                <w:bottom w:val="none" w:sz="0" w:space="0" w:color="auto"/>
                                                <w:right w:val="none" w:sz="0" w:space="0" w:color="auto"/>
                                              </w:divBdr>
                                              <w:divsChild>
                                                <w:div w:id="1484812219">
                                                  <w:marLeft w:val="240"/>
                                                  <w:marRight w:val="0"/>
                                                  <w:marTop w:val="0"/>
                                                  <w:marBottom w:val="0"/>
                                                  <w:divBdr>
                                                    <w:top w:val="none" w:sz="0" w:space="0" w:color="auto"/>
                                                    <w:left w:val="none" w:sz="0" w:space="0" w:color="auto"/>
                                                    <w:bottom w:val="none" w:sz="0" w:space="0" w:color="auto"/>
                                                    <w:right w:val="none" w:sz="0" w:space="0" w:color="auto"/>
                                                  </w:divBdr>
                                                  <w:divsChild>
                                                    <w:div w:id="90186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2331375">
      <w:bodyDiv w:val="1"/>
      <w:marLeft w:val="0"/>
      <w:marRight w:val="0"/>
      <w:marTop w:val="0"/>
      <w:marBottom w:val="0"/>
      <w:divBdr>
        <w:top w:val="none" w:sz="0" w:space="0" w:color="auto"/>
        <w:left w:val="none" w:sz="0" w:space="0" w:color="auto"/>
        <w:bottom w:val="none" w:sz="0" w:space="0" w:color="auto"/>
        <w:right w:val="none" w:sz="0" w:space="0" w:color="auto"/>
      </w:divBdr>
      <w:divsChild>
        <w:div w:id="1186754460">
          <w:marLeft w:val="0"/>
          <w:marRight w:val="0"/>
          <w:marTop w:val="0"/>
          <w:marBottom w:val="0"/>
          <w:divBdr>
            <w:top w:val="none" w:sz="0" w:space="0" w:color="auto"/>
            <w:left w:val="single" w:sz="6" w:space="0" w:color="EDEFE8"/>
            <w:bottom w:val="single" w:sz="6" w:space="0" w:color="EDEFE8"/>
            <w:right w:val="single" w:sz="6" w:space="0" w:color="EDEFE8"/>
          </w:divBdr>
          <w:divsChild>
            <w:div w:id="1891644531">
              <w:marLeft w:val="0"/>
              <w:marRight w:val="0"/>
              <w:marTop w:val="0"/>
              <w:marBottom w:val="0"/>
              <w:divBdr>
                <w:top w:val="none" w:sz="0" w:space="0" w:color="auto"/>
                <w:left w:val="none" w:sz="0" w:space="0" w:color="auto"/>
                <w:bottom w:val="none" w:sz="0" w:space="0" w:color="auto"/>
                <w:right w:val="none" w:sz="0" w:space="0" w:color="auto"/>
              </w:divBdr>
              <w:divsChild>
                <w:div w:id="947003874">
                  <w:marLeft w:val="0"/>
                  <w:marRight w:val="0"/>
                  <w:marTop w:val="0"/>
                  <w:marBottom w:val="0"/>
                  <w:divBdr>
                    <w:top w:val="none" w:sz="0" w:space="0" w:color="auto"/>
                    <w:left w:val="single" w:sz="6" w:space="0" w:color="EDEFE8"/>
                    <w:bottom w:val="single" w:sz="6" w:space="0" w:color="EDEFE8"/>
                    <w:right w:val="single" w:sz="6" w:space="0" w:color="EDEFE8"/>
                  </w:divBdr>
                  <w:divsChild>
                    <w:div w:id="1899975684">
                      <w:marLeft w:val="0"/>
                      <w:marRight w:val="0"/>
                      <w:marTop w:val="0"/>
                      <w:marBottom w:val="0"/>
                      <w:divBdr>
                        <w:top w:val="none" w:sz="0" w:space="0" w:color="auto"/>
                        <w:left w:val="none" w:sz="0" w:space="0" w:color="auto"/>
                        <w:bottom w:val="none" w:sz="0" w:space="0" w:color="auto"/>
                        <w:right w:val="none" w:sz="0" w:space="0" w:color="auto"/>
                      </w:divBdr>
                      <w:divsChild>
                        <w:div w:id="643193979">
                          <w:marLeft w:val="0"/>
                          <w:marRight w:val="0"/>
                          <w:marTop w:val="0"/>
                          <w:marBottom w:val="0"/>
                          <w:divBdr>
                            <w:top w:val="none" w:sz="0" w:space="0" w:color="auto"/>
                            <w:left w:val="none" w:sz="0" w:space="0" w:color="auto"/>
                            <w:bottom w:val="none" w:sz="0" w:space="0" w:color="auto"/>
                            <w:right w:val="none" w:sz="0" w:space="0" w:color="auto"/>
                          </w:divBdr>
                          <w:divsChild>
                            <w:div w:id="1219394326">
                              <w:marLeft w:val="0"/>
                              <w:marRight w:val="0"/>
                              <w:marTop w:val="0"/>
                              <w:marBottom w:val="0"/>
                              <w:divBdr>
                                <w:top w:val="none" w:sz="0" w:space="0" w:color="auto"/>
                                <w:left w:val="none" w:sz="0" w:space="0" w:color="auto"/>
                                <w:bottom w:val="none" w:sz="0" w:space="0" w:color="auto"/>
                                <w:right w:val="none" w:sz="0" w:space="0" w:color="auto"/>
                              </w:divBdr>
                              <w:divsChild>
                                <w:div w:id="661813592">
                                  <w:marLeft w:val="0"/>
                                  <w:marRight w:val="0"/>
                                  <w:marTop w:val="0"/>
                                  <w:marBottom w:val="0"/>
                                  <w:divBdr>
                                    <w:top w:val="none" w:sz="0" w:space="0" w:color="auto"/>
                                    <w:left w:val="none" w:sz="0" w:space="0" w:color="auto"/>
                                    <w:bottom w:val="none" w:sz="0" w:space="0" w:color="auto"/>
                                    <w:right w:val="none" w:sz="0" w:space="0" w:color="auto"/>
                                  </w:divBdr>
                                  <w:divsChild>
                                    <w:div w:id="458884431">
                                      <w:marLeft w:val="0"/>
                                      <w:marRight w:val="0"/>
                                      <w:marTop w:val="0"/>
                                      <w:marBottom w:val="0"/>
                                      <w:divBdr>
                                        <w:top w:val="none" w:sz="0" w:space="0" w:color="auto"/>
                                        <w:left w:val="none" w:sz="0" w:space="0" w:color="auto"/>
                                        <w:bottom w:val="none" w:sz="0" w:space="0" w:color="auto"/>
                                        <w:right w:val="none" w:sz="0" w:space="0" w:color="auto"/>
                                      </w:divBdr>
                                      <w:divsChild>
                                        <w:div w:id="1981496298">
                                          <w:marLeft w:val="0"/>
                                          <w:marRight w:val="0"/>
                                          <w:marTop w:val="0"/>
                                          <w:marBottom w:val="0"/>
                                          <w:divBdr>
                                            <w:top w:val="none" w:sz="0" w:space="0" w:color="auto"/>
                                            <w:left w:val="none" w:sz="0" w:space="0" w:color="auto"/>
                                            <w:bottom w:val="none" w:sz="0" w:space="0" w:color="auto"/>
                                            <w:right w:val="none" w:sz="0" w:space="0" w:color="auto"/>
                                          </w:divBdr>
                                          <w:divsChild>
                                            <w:div w:id="353920030">
                                              <w:marLeft w:val="0"/>
                                              <w:marRight w:val="0"/>
                                              <w:marTop w:val="0"/>
                                              <w:marBottom w:val="0"/>
                                              <w:divBdr>
                                                <w:top w:val="none" w:sz="0" w:space="0" w:color="auto"/>
                                                <w:left w:val="none" w:sz="0" w:space="0" w:color="auto"/>
                                                <w:bottom w:val="none" w:sz="0" w:space="0" w:color="auto"/>
                                                <w:right w:val="none" w:sz="0" w:space="0" w:color="auto"/>
                                              </w:divBdr>
                                              <w:divsChild>
                                                <w:div w:id="252520928">
                                                  <w:marLeft w:val="240"/>
                                                  <w:marRight w:val="0"/>
                                                  <w:marTop w:val="0"/>
                                                  <w:marBottom w:val="0"/>
                                                  <w:divBdr>
                                                    <w:top w:val="none" w:sz="0" w:space="0" w:color="auto"/>
                                                    <w:left w:val="none" w:sz="0" w:space="0" w:color="auto"/>
                                                    <w:bottom w:val="none" w:sz="0" w:space="0" w:color="auto"/>
                                                    <w:right w:val="none" w:sz="0" w:space="0" w:color="auto"/>
                                                  </w:divBdr>
                                                  <w:divsChild>
                                                    <w:div w:id="1684430348">
                                                      <w:marLeft w:val="0"/>
                                                      <w:marRight w:val="0"/>
                                                      <w:marTop w:val="0"/>
                                                      <w:marBottom w:val="0"/>
                                                      <w:divBdr>
                                                        <w:top w:val="none" w:sz="0" w:space="0" w:color="auto"/>
                                                        <w:left w:val="none" w:sz="0" w:space="0" w:color="auto"/>
                                                        <w:bottom w:val="none" w:sz="0" w:space="0" w:color="auto"/>
                                                        <w:right w:val="none" w:sz="0" w:space="0" w:color="auto"/>
                                                      </w:divBdr>
                                                      <w:divsChild>
                                                        <w:div w:id="86016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3934284">
      <w:bodyDiv w:val="1"/>
      <w:marLeft w:val="0"/>
      <w:marRight w:val="0"/>
      <w:marTop w:val="0"/>
      <w:marBottom w:val="0"/>
      <w:divBdr>
        <w:top w:val="none" w:sz="0" w:space="0" w:color="auto"/>
        <w:left w:val="none" w:sz="0" w:space="0" w:color="auto"/>
        <w:bottom w:val="none" w:sz="0" w:space="0" w:color="auto"/>
        <w:right w:val="none" w:sz="0" w:space="0" w:color="auto"/>
      </w:divBdr>
      <w:divsChild>
        <w:div w:id="1864437069">
          <w:marLeft w:val="0"/>
          <w:marRight w:val="0"/>
          <w:marTop w:val="0"/>
          <w:marBottom w:val="0"/>
          <w:divBdr>
            <w:top w:val="none" w:sz="0" w:space="0" w:color="auto"/>
            <w:left w:val="single" w:sz="6" w:space="0" w:color="EDEFE8"/>
            <w:bottom w:val="single" w:sz="6" w:space="0" w:color="EDEFE8"/>
            <w:right w:val="single" w:sz="6" w:space="0" w:color="EDEFE8"/>
          </w:divBdr>
          <w:divsChild>
            <w:div w:id="375352881">
              <w:marLeft w:val="0"/>
              <w:marRight w:val="0"/>
              <w:marTop w:val="0"/>
              <w:marBottom w:val="0"/>
              <w:divBdr>
                <w:top w:val="none" w:sz="0" w:space="0" w:color="auto"/>
                <w:left w:val="none" w:sz="0" w:space="0" w:color="auto"/>
                <w:bottom w:val="none" w:sz="0" w:space="0" w:color="auto"/>
                <w:right w:val="none" w:sz="0" w:space="0" w:color="auto"/>
              </w:divBdr>
              <w:divsChild>
                <w:div w:id="950435709">
                  <w:marLeft w:val="0"/>
                  <w:marRight w:val="0"/>
                  <w:marTop w:val="0"/>
                  <w:marBottom w:val="0"/>
                  <w:divBdr>
                    <w:top w:val="none" w:sz="0" w:space="0" w:color="auto"/>
                    <w:left w:val="single" w:sz="6" w:space="0" w:color="EDEFE8"/>
                    <w:bottom w:val="single" w:sz="6" w:space="0" w:color="EDEFE8"/>
                    <w:right w:val="single" w:sz="6" w:space="0" w:color="EDEFE8"/>
                  </w:divBdr>
                  <w:divsChild>
                    <w:div w:id="1665351476">
                      <w:marLeft w:val="0"/>
                      <w:marRight w:val="0"/>
                      <w:marTop w:val="0"/>
                      <w:marBottom w:val="0"/>
                      <w:divBdr>
                        <w:top w:val="none" w:sz="0" w:space="0" w:color="auto"/>
                        <w:left w:val="none" w:sz="0" w:space="0" w:color="auto"/>
                        <w:bottom w:val="none" w:sz="0" w:space="0" w:color="auto"/>
                        <w:right w:val="none" w:sz="0" w:space="0" w:color="auto"/>
                      </w:divBdr>
                      <w:divsChild>
                        <w:div w:id="588851756">
                          <w:marLeft w:val="0"/>
                          <w:marRight w:val="0"/>
                          <w:marTop w:val="0"/>
                          <w:marBottom w:val="0"/>
                          <w:divBdr>
                            <w:top w:val="none" w:sz="0" w:space="0" w:color="auto"/>
                            <w:left w:val="none" w:sz="0" w:space="0" w:color="auto"/>
                            <w:bottom w:val="none" w:sz="0" w:space="0" w:color="auto"/>
                            <w:right w:val="none" w:sz="0" w:space="0" w:color="auto"/>
                          </w:divBdr>
                          <w:divsChild>
                            <w:div w:id="1459299465">
                              <w:marLeft w:val="0"/>
                              <w:marRight w:val="0"/>
                              <w:marTop w:val="0"/>
                              <w:marBottom w:val="0"/>
                              <w:divBdr>
                                <w:top w:val="none" w:sz="0" w:space="0" w:color="auto"/>
                                <w:left w:val="none" w:sz="0" w:space="0" w:color="auto"/>
                                <w:bottom w:val="none" w:sz="0" w:space="0" w:color="auto"/>
                                <w:right w:val="none" w:sz="0" w:space="0" w:color="auto"/>
                              </w:divBdr>
                              <w:divsChild>
                                <w:div w:id="1667245441">
                                  <w:marLeft w:val="0"/>
                                  <w:marRight w:val="0"/>
                                  <w:marTop w:val="0"/>
                                  <w:marBottom w:val="0"/>
                                  <w:divBdr>
                                    <w:top w:val="none" w:sz="0" w:space="0" w:color="auto"/>
                                    <w:left w:val="none" w:sz="0" w:space="0" w:color="auto"/>
                                    <w:bottom w:val="none" w:sz="0" w:space="0" w:color="auto"/>
                                    <w:right w:val="none" w:sz="0" w:space="0" w:color="auto"/>
                                  </w:divBdr>
                                  <w:divsChild>
                                    <w:div w:id="1112820373">
                                      <w:marLeft w:val="0"/>
                                      <w:marRight w:val="0"/>
                                      <w:marTop w:val="0"/>
                                      <w:marBottom w:val="0"/>
                                      <w:divBdr>
                                        <w:top w:val="none" w:sz="0" w:space="0" w:color="auto"/>
                                        <w:left w:val="none" w:sz="0" w:space="0" w:color="auto"/>
                                        <w:bottom w:val="none" w:sz="0" w:space="0" w:color="auto"/>
                                        <w:right w:val="none" w:sz="0" w:space="0" w:color="auto"/>
                                      </w:divBdr>
                                      <w:divsChild>
                                        <w:div w:id="2083406884">
                                          <w:marLeft w:val="0"/>
                                          <w:marRight w:val="0"/>
                                          <w:marTop w:val="0"/>
                                          <w:marBottom w:val="0"/>
                                          <w:divBdr>
                                            <w:top w:val="none" w:sz="0" w:space="0" w:color="auto"/>
                                            <w:left w:val="none" w:sz="0" w:space="0" w:color="auto"/>
                                            <w:bottom w:val="none" w:sz="0" w:space="0" w:color="auto"/>
                                            <w:right w:val="none" w:sz="0" w:space="0" w:color="auto"/>
                                          </w:divBdr>
                                          <w:divsChild>
                                            <w:div w:id="839933858">
                                              <w:marLeft w:val="0"/>
                                              <w:marRight w:val="0"/>
                                              <w:marTop w:val="0"/>
                                              <w:marBottom w:val="0"/>
                                              <w:divBdr>
                                                <w:top w:val="none" w:sz="0" w:space="0" w:color="auto"/>
                                                <w:left w:val="none" w:sz="0" w:space="0" w:color="auto"/>
                                                <w:bottom w:val="none" w:sz="0" w:space="0" w:color="auto"/>
                                                <w:right w:val="none" w:sz="0" w:space="0" w:color="auto"/>
                                              </w:divBdr>
                                              <w:divsChild>
                                                <w:div w:id="2124222446">
                                                  <w:marLeft w:val="240"/>
                                                  <w:marRight w:val="0"/>
                                                  <w:marTop w:val="0"/>
                                                  <w:marBottom w:val="0"/>
                                                  <w:divBdr>
                                                    <w:top w:val="none" w:sz="0" w:space="0" w:color="auto"/>
                                                    <w:left w:val="none" w:sz="0" w:space="0" w:color="auto"/>
                                                    <w:bottom w:val="none" w:sz="0" w:space="0" w:color="auto"/>
                                                    <w:right w:val="none" w:sz="0" w:space="0" w:color="auto"/>
                                                  </w:divBdr>
                                                  <w:divsChild>
                                                    <w:div w:id="113548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4975002">
      <w:bodyDiv w:val="1"/>
      <w:marLeft w:val="0"/>
      <w:marRight w:val="0"/>
      <w:marTop w:val="0"/>
      <w:marBottom w:val="0"/>
      <w:divBdr>
        <w:top w:val="none" w:sz="0" w:space="0" w:color="auto"/>
        <w:left w:val="none" w:sz="0" w:space="0" w:color="auto"/>
        <w:bottom w:val="none" w:sz="0" w:space="0" w:color="auto"/>
        <w:right w:val="none" w:sz="0" w:space="0" w:color="auto"/>
      </w:divBdr>
      <w:divsChild>
        <w:div w:id="4404447">
          <w:marLeft w:val="0"/>
          <w:marRight w:val="0"/>
          <w:marTop w:val="0"/>
          <w:marBottom w:val="0"/>
          <w:divBdr>
            <w:top w:val="none" w:sz="0" w:space="0" w:color="auto"/>
            <w:left w:val="single" w:sz="6" w:space="0" w:color="EDEFE8"/>
            <w:bottom w:val="single" w:sz="6" w:space="0" w:color="EDEFE8"/>
            <w:right w:val="single" w:sz="6" w:space="0" w:color="EDEFE8"/>
          </w:divBdr>
          <w:divsChild>
            <w:div w:id="2071035562">
              <w:marLeft w:val="0"/>
              <w:marRight w:val="0"/>
              <w:marTop w:val="0"/>
              <w:marBottom w:val="0"/>
              <w:divBdr>
                <w:top w:val="none" w:sz="0" w:space="0" w:color="auto"/>
                <w:left w:val="none" w:sz="0" w:space="0" w:color="auto"/>
                <w:bottom w:val="none" w:sz="0" w:space="0" w:color="auto"/>
                <w:right w:val="none" w:sz="0" w:space="0" w:color="auto"/>
              </w:divBdr>
              <w:divsChild>
                <w:div w:id="1412658704">
                  <w:marLeft w:val="0"/>
                  <w:marRight w:val="0"/>
                  <w:marTop w:val="0"/>
                  <w:marBottom w:val="0"/>
                  <w:divBdr>
                    <w:top w:val="none" w:sz="0" w:space="0" w:color="auto"/>
                    <w:left w:val="single" w:sz="6" w:space="0" w:color="EDEFE8"/>
                    <w:bottom w:val="single" w:sz="6" w:space="0" w:color="EDEFE8"/>
                    <w:right w:val="single" w:sz="6" w:space="0" w:color="EDEFE8"/>
                  </w:divBdr>
                  <w:divsChild>
                    <w:div w:id="258368698">
                      <w:marLeft w:val="0"/>
                      <w:marRight w:val="0"/>
                      <w:marTop w:val="0"/>
                      <w:marBottom w:val="0"/>
                      <w:divBdr>
                        <w:top w:val="none" w:sz="0" w:space="0" w:color="auto"/>
                        <w:left w:val="none" w:sz="0" w:space="0" w:color="auto"/>
                        <w:bottom w:val="none" w:sz="0" w:space="0" w:color="auto"/>
                        <w:right w:val="none" w:sz="0" w:space="0" w:color="auto"/>
                      </w:divBdr>
                      <w:divsChild>
                        <w:div w:id="230502240">
                          <w:marLeft w:val="0"/>
                          <w:marRight w:val="0"/>
                          <w:marTop w:val="0"/>
                          <w:marBottom w:val="0"/>
                          <w:divBdr>
                            <w:top w:val="none" w:sz="0" w:space="0" w:color="auto"/>
                            <w:left w:val="none" w:sz="0" w:space="0" w:color="auto"/>
                            <w:bottom w:val="none" w:sz="0" w:space="0" w:color="auto"/>
                            <w:right w:val="none" w:sz="0" w:space="0" w:color="auto"/>
                          </w:divBdr>
                          <w:divsChild>
                            <w:div w:id="1567490118">
                              <w:marLeft w:val="0"/>
                              <w:marRight w:val="0"/>
                              <w:marTop w:val="0"/>
                              <w:marBottom w:val="0"/>
                              <w:divBdr>
                                <w:top w:val="none" w:sz="0" w:space="0" w:color="auto"/>
                                <w:left w:val="none" w:sz="0" w:space="0" w:color="auto"/>
                                <w:bottom w:val="none" w:sz="0" w:space="0" w:color="auto"/>
                                <w:right w:val="none" w:sz="0" w:space="0" w:color="auto"/>
                              </w:divBdr>
                              <w:divsChild>
                                <w:div w:id="79643178">
                                  <w:marLeft w:val="0"/>
                                  <w:marRight w:val="0"/>
                                  <w:marTop w:val="0"/>
                                  <w:marBottom w:val="0"/>
                                  <w:divBdr>
                                    <w:top w:val="none" w:sz="0" w:space="0" w:color="auto"/>
                                    <w:left w:val="none" w:sz="0" w:space="0" w:color="auto"/>
                                    <w:bottom w:val="none" w:sz="0" w:space="0" w:color="auto"/>
                                    <w:right w:val="none" w:sz="0" w:space="0" w:color="auto"/>
                                  </w:divBdr>
                                  <w:divsChild>
                                    <w:div w:id="1983466751">
                                      <w:marLeft w:val="0"/>
                                      <w:marRight w:val="0"/>
                                      <w:marTop w:val="0"/>
                                      <w:marBottom w:val="0"/>
                                      <w:divBdr>
                                        <w:top w:val="none" w:sz="0" w:space="0" w:color="auto"/>
                                        <w:left w:val="none" w:sz="0" w:space="0" w:color="auto"/>
                                        <w:bottom w:val="none" w:sz="0" w:space="0" w:color="auto"/>
                                        <w:right w:val="none" w:sz="0" w:space="0" w:color="auto"/>
                                      </w:divBdr>
                                      <w:divsChild>
                                        <w:div w:id="450245555">
                                          <w:marLeft w:val="0"/>
                                          <w:marRight w:val="0"/>
                                          <w:marTop w:val="0"/>
                                          <w:marBottom w:val="0"/>
                                          <w:divBdr>
                                            <w:top w:val="none" w:sz="0" w:space="0" w:color="auto"/>
                                            <w:left w:val="none" w:sz="0" w:space="0" w:color="auto"/>
                                            <w:bottom w:val="none" w:sz="0" w:space="0" w:color="auto"/>
                                            <w:right w:val="none" w:sz="0" w:space="0" w:color="auto"/>
                                          </w:divBdr>
                                          <w:divsChild>
                                            <w:div w:id="660086640">
                                              <w:marLeft w:val="0"/>
                                              <w:marRight w:val="0"/>
                                              <w:marTop w:val="0"/>
                                              <w:marBottom w:val="0"/>
                                              <w:divBdr>
                                                <w:top w:val="none" w:sz="0" w:space="0" w:color="auto"/>
                                                <w:left w:val="none" w:sz="0" w:space="0" w:color="auto"/>
                                                <w:bottom w:val="none" w:sz="0" w:space="0" w:color="auto"/>
                                                <w:right w:val="none" w:sz="0" w:space="0" w:color="auto"/>
                                              </w:divBdr>
                                              <w:divsChild>
                                                <w:div w:id="2032611185">
                                                  <w:marLeft w:val="240"/>
                                                  <w:marRight w:val="0"/>
                                                  <w:marTop w:val="0"/>
                                                  <w:marBottom w:val="0"/>
                                                  <w:divBdr>
                                                    <w:top w:val="none" w:sz="0" w:space="0" w:color="auto"/>
                                                    <w:left w:val="none" w:sz="0" w:space="0" w:color="auto"/>
                                                    <w:bottom w:val="none" w:sz="0" w:space="0" w:color="auto"/>
                                                    <w:right w:val="none" w:sz="0" w:space="0" w:color="auto"/>
                                                  </w:divBdr>
                                                  <w:divsChild>
                                                    <w:div w:id="405765178">
                                                      <w:marLeft w:val="0"/>
                                                      <w:marRight w:val="0"/>
                                                      <w:marTop w:val="0"/>
                                                      <w:marBottom w:val="0"/>
                                                      <w:divBdr>
                                                        <w:top w:val="none" w:sz="0" w:space="0" w:color="auto"/>
                                                        <w:left w:val="none" w:sz="0" w:space="0" w:color="auto"/>
                                                        <w:bottom w:val="none" w:sz="0" w:space="0" w:color="auto"/>
                                                        <w:right w:val="none" w:sz="0" w:space="0" w:color="auto"/>
                                                      </w:divBdr>
                                                      <w:divsChild>
                                                        <w:div w:id="1313407009">
                                                          <w:marLeft w:val="240"/>
                                                          <w:marRight w:val="0"/>
                                                          <w:marTop w:val="240"/>
                                                          <w:marBottom w:val="0"/>
                                                          <w:divBdr>
                                                            <w:top w:val="none" w:sz="0" w:space="0" w:color="auto"/>
                                                            <w:left w:val="none" w:sz="0" w:space="0" w:color="auto"/>
                                                            <w:bottom w:val="none" w:sz="0" w:space="0" w:color="auto"/>
                                                            <w:right w:val="none" w:sz="0" w:space="0" w:color="auto"/>
                                                          </w:divBdr>
                                                          <w:divsChild>
                                                            <w:div w:id="935015079">
                                                              <w:marLeft w:val="0"/>
                                                              <w:marRight w:val="0"/>
                                                              <w:marTop w:val="375"/>
                                                              <w:marBottom w:val="0"/>
                                                              <w:divBdr>
                                                                <w:top w:val="single" w:sz="6" w:space="0" w:color="31A3D3"/>
                                                                <w:left w:val="none" w:sz="0" w:space="0" w:color="auto"/>
                                                                <w:bottom w:val="none" w:sz="0" w:space="0" w:color="auto"/>
                                                                <w:right w:val="none" w:sz="0" w:space="0" w:color="auto"/>
                                                              </w:divBdr>
                                                              <w:divsChild>
                                                                <w:div w:id="42349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57024">
                                                          <w:marLeft w:val="0"/>
                                                          <w:marRight w:val="0"/>
                                                          <w:marTop w:val="0"/>
                                                          <w:marBottom w:val="0"/>
                                                          <w:divBdr>
                                                            <w:top w:val="none" w:sz="0" w:space="0" w:color="auto"/>
                                                            <w:left w:val="none" w:sz="0" w:space="0" w:color="auto"/>
                                                            <w:bottom w:val="none" w:sz="0" w:space="0" w:color="auto"/>
                                                            <w:right w:val="none" w:sz="0" w:space="0" w:color="auto"/>
                                                          </w:divBdr>
                                                          <w:divsChild>
                                                            <w:div w:id="153568656">
                                                              <w:marLeft w:val="0"/>
                                                              <w:marRight w:val="0"/>
                                                              <w:marTop w:val="0"/>
                                                              <w:marBottom w:val="0"/>
                                                              <w:divBdr>
                                                                <w:top w:val="none" w:sz="0" w:space="0" w:color="auto"/>
                                                                <w:left w:val="none" w:sz="0" w:space="0" w:color="auto"/>
                                                                <w:bottom w:val="none" w:sz="0" w:space="0" w:color="auto"/>
                                                                <w:right w:val="none" w:sz="0" w:space="0" w:color="auto"/>
                                                              </w:divBdr>
                                                              <w:divsChild>
                                                                <w:div w:id="1502164772">
                                                                  <w:marLeft w:val="0"/>
                                                                  <w:marRight w:val="0"/>
                                                                  <w:marTop w:val="240"/>
                                                                  <w:marBottom w:val="0"/>
                                                                  <w:divBdr>
                                                                    <w:top w:val="none" w:sz="0" w:space="0" w:color="auto"/>
                                                                    <w:left w:val="none" w:sz="0" w:space="0" w:color="auto"/>
                                                                    <w:bottom w:val="none" w:sz="0" w:space="0" w:color="auto"/>
                                                                    <w:right w:val="none" w:sz="0" w:space="0" w:color="auto"/>
                                                                  </w:divBdr>
                                                                  <w:divsChild>
                                                                    <w:div w:id="37142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90016">
                                                              <w:marLeft w:val="0"/>
                                                              <w:marRight w:val="0"/>
                                                              <w:marTop w:val="0"/>
                                                              <w:marBottom w:val="0"/>
                                                              <w:divBdr>
                                                                <w:top w:val="none" w:sz="0" w:space="0" w:color="auto"/>
                                                                <w:left w:val="none" w:sz="0" w:space="0" w:color="auto"/>
                                                                <w:bottom w:val="none" w:sz="0" w:space="0" w:color="auto"/>
                                                                <w:right w:val="none" w:sz="0" w:space="0" w:color="auto"/>
                                                              </w:divBdr>
                                                            </w:div>
                                                          </w:divsChild>
                                                        </w:div>
                                                        <w:div w:id="1198005733">
                                                          <w:marLeft w:val="0"/>
                                                          <w:marRight w:val="0"/>
                                                          <w:marTop w:val="0"/>
                                                          <w:marBottom w:val="0"/>
                                                          <w:divBdr>
                                                            <w:top w:val="none" w:sz="0" w:space="0" w:color="auto"/>
                                                            <w:left w:val="none" w:sz="0" w:space="0" w:color="auto"/>
                                                            <w:bottom w:val="none" w:sz="0" w:space="0" w:color="auto"/>
                                                            <w:right w:val="none" w:sz="0" w:space="0" w:color="auto"/>
                                                          </w:divBdr>
                                                          <w:divsChild>
                                                            <w:div w:id="1866406199">
                                                              <w:marLeft w:val="0"/>
                                                              <w:marRight w:val="0"/>
                                                              <w:marTop w:val="240"/>
                                                              <w:marBottom w:val="0"/>
                                                              <w:divBdr>
                                                                <w:top w:val="none" w:sz="0" w:space="0" w:color="auto"/>
                                                                <w:left w:val="none" w:sz="0" w:space="0" w:color="auto"/>
                                                                <w:bottom w:val="none" w:sz="0" w:space="0" w:color="auto"/>
                                                                <w:right w:val="none" w:sz="0" w:space="0" w:color="auto"/>
                                                              </w:divBdr>
                                                              <w:divsChild>
                                                                <w:div w:id="20784440">
                                                                  <w:marLeft w:val="0"/>
                                                                  <w:marRight w:val="0"/>
                                                                  <w:marTop w:val="0"/>
                                                                  <w:marBottom w:val="0"/>
                                                                  <w:divBdr>
                                                                    <w:top w:val="none" w:sz="0" w:space="0" w:color="auto"/>
                                                                    <w:left w:val="none" w:sz="0" w:space="0" w:color="auto"/>
                                                                    <w:bottom w:val="none" w:sz="0" w:space="0" w:color="auto"/>
                                                                    <w:right w:val="none" w:sz="0" w:space="0" w:color="auto"/>
                                                                  </w:divBdr>
                                                                </w:div>
                                                              </w:divsChild>
                                                            </w:div>
                                                            <w:div w:id="807481337">
                                                              <w:marLeft w:val="0"/>
                                                              <w:marRight w:val="0"/>
                                                              <w:marTop w:val="0"/>
                                                              <w:marBottom w:val="0"/>
                                                              <w:divBdr>
                                                                <w:top w:val="none" w:sz="0" w:space="0" w:color="auto"/>
                                                                <w:left w:val="none" w:sz="0" w:space="0" w:color="auto"/>
                                                                <w:bottom w:val="none" w:sz="0" w:space="0" w:color="auto"/>
                                                                <w:right w:val="none" w:sz="0" w:space="0" w:color="auto"/>
                                                              </w:divBdr>
                                                              <w:divsChild>
                                                                <w:div w:id="426391080">
                                                                  <w:marLeft w:val="0"/>
                                                                  <w:marRight w:val="0"/>
                                                                  <w:marTop w:val="240"/>
                                                                  <w:marBottom w:val="0"/>
                                                                  <w:divBdr>
                                                                    <w:top w:val="none" w:sz="0" w:space="0" w:color="auto"/>
                                                                    <w:left w:val="none" w:sz="0" w:space="0" w:color="auto"/>
                                                                    <w:bottom w:val="none" w:sz="0" w:space="0" w:color="auto"/>
                                                                    <w:right w:val="none" w:sz="0" w:space="0" w:color="auto"/>
                                                                  </w:divBdr>
                                                                  <w:divsChild>
                                                                    <w:div w:id="191254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29764">
                                                              <w:marLeft w:val="0"/>
                                                              <w:marRight w:val="0"/>
                                                              <w:marTop w:val="240"/>
                                                              <w:marBottom w:val="0"/>
                                                              <w:divBdr>
                                                                <w:top w:val="none" w:sz="0" w:space="0" w:color="auto"/>
                                                                <w:left w:val="none" w:sz="0" w:space="0" w:color="auto"/>
                                                                <w:bottom w:val="none" w:sz="0" w:space="0" w:color="auto"/>
                                                                <w:right w:val="none" w:sz="0" w:space="0" w:color="auto"/>
                                                              </w:divBdr>
                                                              <w:divsChild>
                                                                <w:div w:id="213551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90364">
                                                          <w:marLeft w:val="0"/>
                                                          <w:marRight w:val="0"/>
                                                          <w:marTop w:val="0"/>
                                                          <w:marBottom w:val="0"/>
                                                          <w:divBdr>
                                                            <w:top w:val="none" w:sz="0" w:space="0" w:color="auto"/>
                                                            <w:left w:val="none" w:sz="0" w:space="0" w:color="auto"/>
                                                            <w:bottom w:val="none" w:sz="0" w:space="0" w:color="auto"/>
                                                            <w:right w:val="none" w:sz="0" w:space="0" w:color="auto"/>
                                                          </w:divBdr>
                                                          <w:divsChild>
                                                            <w:div w:id="1691953900">
                                                              <w:marLeft w:val="0"/>
                                                              <w:marRight w:val="0"/>
                                                              <w:marTop w:val="0"/>
                                                              <w:marBottom w:val="0"/>
                                                              <w:divBdr>
                                                                <w:top w:val="none" w:sz="0" w:space="0" w:color="auto"/>
                                                                <w:left w:val="none" w:sz="0" w:space="0" w:color="auto"/>
                                                                <w:bottom w:val="none" w:sz="0" w:space="0" w:color="auto"/>
                                                                <w:right w:val="none" w:sz="0" w:space="0" w:color="auto"/>
                                                              </w:divBdr>
                                                              <w:divsChild>
                                                                <w:div w:id="2079352802">
                                                                  <w:marLeft w:val="0"/>
                                                                  <w:marRight w:val="0"/>
                                                                  <w:marTop w:val="0"/>
                                                                  <w:marBottom w:val="0"/>
                                                                  <w:divBdr>
                                                                    <w:top w:val="none" w:sz="0" w:space="0" w:color="auto"/>
                                                                    <w:left w:val="none" w:sz="0" w:space="0" w:color="auto"/>
                                                                    <w:bottom w:val="none" w:sz="0" w:space="0" w:color="auto"/>
                                                                    <w:right w:val="none" w:sz="0" w:space="0" w:color="auto"/>
                                                                  </w:divBdr>
                                                                </w:div>
                                                              </w:divsChild>
                                                            </w:div>
                                                            <w:div w:id="522787465">
                                                              <w:marLeft w:val="0"/>
                                                              <w:marRight w:val="0"/>
                                                              <w:marTop w:val="0"/>
                                                              <w:marBottom w:val="0"/>
                                                              <w:divBdr>
                                                                <w:top w:val="none" w:sz="0" w:space="0" w:color="auto"/>
                                                                <w:left w:val="none" w:sz="0" w:space="0" w:color="auto"/>
                                                                <w:bottom w:val="none" w:sz="0" w:space="0" w:color="auto"/>
                                                                <w:right w:val="none" w:sz="0" w:space="0" w:color="auto"/>
                                                              </w:divBdr>
                                                              <w:divsChild>
                                                                <w:div w:id="1088845469">
                                                                  <w:marLeft w:val="0"/>
                                                                  <w:marRight w:val="0"/>
                                                                  <w:marTop w:val="0"/>
                                                                  <w:marBottom w:val="0"/>
                                                                  <w:divBdr>
                                                                    <w:top w:val="none" w:sz="0" w:space="0" w:color="auto"/>
                                                                    <w:left w:val="none" w:sz="0" w:space="0" w:color="auto"/>
                                                                    <w:bottom w:val="none" w:sz="0" w:space="0" w:color="auto"/>
                                                                    <w:right w:val="none" w:sz="0" w:space="0" w:color="auto"/>
                                                                  </w:divBdr>
                                                                </w:div>
                                                              </w:divsChild>
                                                            </w:div>
                                                            <w:div w:id="355156790">
                                                              <w:marLeft w:val="0"/>
                                                              <w:marRight w:val="0"/>
                                                              <w:marTop w:val="0"/>
                                                              <w:marBottom w:val="0"/>
                                                              <w:divBdr>
                                                                <w:top w:val="none" w:sz="0" w:space="0" w:color="auto"/>
                                                                <w:left w:val="none" w:sz="0" w:space="0" w:color="auto"/>
                                                                <w:bottom w:val="none" w:sz="0" w:space="0" w:color="auto"/>
                                                                <w:right w:val="none" w:sz="0" w:space="0" w:color="auto"/>
                                                              </w:divBdr>
                                                            </w:div>
                                                            <w:div w:id="101192817">
                                                              <w:marLeft w:val="0"/>
                                                              <w:marRight w:val="0"/>
                                                              <w:marTop w:val="0"/>
                                                              <w:marBottom w:val="0"/>
                                                              <w:divBdr>
                                                                <w:top w:val="none" w:sz="0" w:space="0" w:color="auto"/>
                                                                <w:left w:val="none" w:sz="0" w:space="0" w:color="auto"/>
                                                                <w:bottom w:val="none" w:sz="0" w:space="0" w:color="auto"/>
                                                                <w:right w:val="none" w:sz="0" w:space="0" w:color="auto"/>
                                                              </w:divBdr>
                                                            </w:div>
                                                            <w:div w:id="1710494850">
                                                              <w:marLeft w:val="0"/>
                                                              <w:marRight w:val="0"/>
                                                              <w:marTop w:val="0"/>
                                                              <w:marBottom w:val="0"/>
                                                              <w:divBdr>
                                                                <w:top w:val="none" w:sz="0" w:space="0" w:color="auto"/>
                                                                <w:left w:val="none" w:sz="0" w:space="0" w:color="auto"/>
                                                                <w:bottom w:val="none" w:sz="0" w:space="0" w:color="auto"/>
                                                                <w:right w:val="none" w:sz="0" w:space="0" w:color="auto"/>
                                                              </w:divBdr>
                                                              <w:divsChild>
                                                                <w:div w:id="730465069">
                                                                  <w:marLeft w:val="0"/>
                                                                  <w:marRight w:val="0"/>
                                                                  <w:marTop w:val="375"/>
                                                                  <w:marBottom w:val="0"/>
                                                                  <w:divBdr>
                                                                    <w:top w:val="single" w:sz="6" w:space="0" w:color="31A3D3"/>
                                                                    <w:left w:val="none" w:sz="0" w:space="0" w:color="auto"/>
                                                                    <w:bottom w:val="none" w:sz="0" w:space="0" w:color="auto"/>
                                                                    <w:right w:val="none" w:sz="0" w:space="0" w:color="auto"/>
                                                                  </w:divBdr>
                                                                  <w:divsChild>
                                                                    <w:div w:id="1334719167">
                                                                      <w:marLeft w:val="0"/>
                                                                      <w:marRight w:val="0"/>
                                                                      <w:marTop w:val="0"/>
                                                                      <w:marBottom w:val="0"/>
                                                                      <w:divBdr>
                                                                        <w:top w:val="none" w:sz="0" w:space="0" w:color="auto"/>
                                                                        <w:left w:val="none" w:sz="0" w:space="0" w:color="auto"/>
                                                                        <w:bottom w:val="none" w:sz="0" w:space="0" w:color="auto"/>
                                                                        <w:right w:val="none" w:sz="0" w:space="0" w:color="auto"/>
                                                                      </w:divBdr>
                                                                    </w:div>
                                                                    <w:div w:id="14327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741592">
                                                              <w:marLeft w:val="0"/>
                                                              <w:marRight w:val="0"/>
                                                              <w:marTop w:val="0"/>
                                                              <w:marBottom w:val="0"/>
                                                              <w:divBdr>
                                                                <w:top w:val="none" w:sz="0" w:space="0" w:color="auto"/>
                                                                <w:left w:val="none" w:sz="0" w:space="0" w:color="auto"/>
                                                                <w:bottom w:val="none" w:sz="0" w:space="0" w:color="auto"/>
                                                                <w:right w:val="none" w:sz="0" w:space="0" w:color="auto"/>
                                                              </w:divBdr>
                                                              <w:divsChild>
                                                                <w:div w:id="541747509">
                                                                  <w:marLeft w:val="0"/>
                                                                  <w:marRight w:val="0"/>
                                                                  <w:marTop w:val="375"/>
                                                                  <w:marBottom w:val="0"/>
                                                                  <w:divBdr>
                                                                    <w:top w:val="single" w:sz="6" w:space="0" w:color="31A3D3"/>
                                                                    <w:left w:val="none" w:sz="0" w:space="0" w:color="auto"/>
                                                                    <w:bottom w:val="none" w:sz="0" w:space="0" w:color="auto"/>
                                                                    <w:right w:val="none" w:sz="0" w:space="0" w:color="auto"/>
                                                                  </w:divBdr>
                                                                  <w:divsChild>
                                                                    <w:div w:id="1539052866">
                                                                      <w:marLeft w:val="0"/>
                                                                      <w:marRight w:val="0"/>
                                                                      <w:marTop w:val="0"/>
                                                                      <w:marBottom w:val="0"/>
                                                                      <w:divBdr>
                                                                        <w:top w:val="none" w:sz="0" w:space="0" w:color="auto"/>
                                                                        <w:left w:val="none" w:sz="0" w:space="0" w:color="auto"/>
                                                                        <w:bottom w:val="none" w:sz="0" w:space="0" w:color="auto"/>
                                                                        <w:right w:val="none" w:sz="0" w:space="0" w:color="auto"/>
                                                                      </w:divBdr>
                                                                    </w:div>
                                                                    <w:div w:id="676227517">
                                                                      <w:marLeft w:val="0"/>
                                                                      <w:marRight w:val="0"/>
                                                                      <w:marTop w:val="0"/>
                                                                      <w:marBottom w:val="0"/>
                                                                      <w:divBdr>
                                                                        <w:top w:val="none" w:sz="0" w:space="0" w:color="auto"/>
                                                                        <w:left w:val="none" w:sz="0" w:space="0" w:color="auto"/>
                                                                        <w:bottom w:val="none" w:sz="0" w:space="0" w:color="auto"/>
                                                                        <w:right w:val="none" w:sz="0" w:space="0" w:color="auto"/>
                                                                      </w:divBdr>
                                                                      <w:divsChild>
                                                                        <w:div w:id="524710951">
                                                                          <w:marLeft w:val="0"/>
                                                                          <w:marRight w:val="0"/>
                                                                          <w:marTop w:val="24"/>
                                                                          <w:marBottom w:val="0"/>
                                                                          <w:divBdr>
                                                                            <w:top w:val="none" w:sz="0" w:space="0" w:color="auto"/>
                                                                            <w:left w:val="none" w:sz="0" w:space="0" w:color="auto"/>
                                                                            <w:bottom w:val="none" w:sz="0" w:space="0" w:color="auto"/>
                                                                            <w:right w:val="none" w:sz="0" w:space="0" w:color="auto"/>
                                                                          </w:divBdr>
                                                                          <w:divsChild>
                                                                            <w:div w:id="52842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85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28566309">
      <w:bodyDiv w:val="1"/>
      <w:marLeft w:val="0"/>
      <w:marRight w:val="0"/>
      <w:marTop w:val="0"/>
      <w:marBottom w:val="0"/>
      <w:divBdr>
        <w:top w:val="none" w:sz="0" w:space="0" w:color="auto"/>
        <w:left w:val="none" w:sz="0" w:space="0" w:color="auto"/>
        <w:bottom w:val="none" w:sz="0" w:space="0" w:color="auto"/>
        <w:right w:val="none" w:sz="0" w:space="0" w:color="auto"/>
      </w:divBdr>
      <w:divsChild>
        <w:div w:id="650791096">
          <w:marLeft w:val="0"/>
          <w:marRight w:val="0"/>
          <w:marTop w:val="0"/>
          <w:marBottom w:val="0"/>
          <w:divBdr>
            <w:top w:val="none" w:sz="0" w:space="0" w:color="auto"/>
            <w:left w:val="single" w:sz="6" w:space="0" w:color="EDEFE8"/>
            <w:bottom w:val="single" w:sz="6" w:space="0" w:color="EDEFE8"/>
            <w:right w:val="single" w:sz="6" w:space="0" w:color="EDEFE8"/>
          </w:divBdr>
          <w:divsChild>
            <w:div w:id="561602251">
              <w:marLeft w:val="0"/>
              <w:marRight w:val="0"/>
              <w:marTop w:val="0"/>
              <w:marBottom w:val="0"/>
              <w:divBdr>
                <w:top w:val="none" w:sz="0" w:space="0" w:color="auto"/>
                <w:left w:val="none" w:sz="0" w:space="0" w:color="auto"/>
                <w:bottom w:val="none" w:sz="0" w:space="0" w:color="auto"/>
                <w:right w:val="none" w:sz="0" w:space="0" w:color="auto"/>
              </w:divBdr>
              <w:divsChild>
                <w:div w:id="823593705">
                  <w:marLeft w:val="0"/>
                  <w:marRight w:val="0"/>
                  <w:marTop w:val="0"/>
                  <w:marBottom w:val="0"/>
                  <w:divBdr>
                    <w:top w:val="none" w:sz="0" w:space="0" w:color="auto"/>
                    <w:left w:val="single" w:sz="6" w:space="0" w:color="EDEFE8"/>
                    <w:bottom w:val="single" w:sz="6" w:space="0" w:color="EDEFE8"/>
                    <w:right w:val="single" w:sz="6" w:space="0" w:color="EDEFE8"/>
                  </w:divBdr>
                  <w:divsChild>
                    <w:div w:id="1043289495">
                      <w:marLeft w:val="0"/>
                      <w:marRight w:val="0"/>
                      <w:marTop w:val="0"/>
                      <w:marBottom w:val="0"/>
                      <w:divBdr>
                        <w:top w:val="none" w:sz="0" w:space="0" w:color="auto"/>
                        <w:left w:val="none" w:sz="0" w:space="0" w:color="auto"/>
                        <w:bottom w:val="none" w:sz="0" w:space="0" w:color="auto"/>
                        <w:right w:val="none" w:sz="0" w:space="0" w:color="auto"/>
                      </w:divBdr>
                      <w:divsChild>
                        <w:div w:id="1391348329">
                          <w:marLeft w:val="0"/>
                          <w:marRight w:val="0"/>
                          <w:marTop w:val="0"/>
                          <w:marBottom w:val="0"/>
                          <w:divBdr>
                            <w:top w:val="none" w:sz="0" w:space="0" w:color="auto"/>
                            <w:left w:val="none" w:sz="0" w:space="0" w:color="auto"/>
                            <w:bottom w:val="none" w:sz="0" w:space="0" w:color="auto"/>
                            <w:right w:val="none" w:sz="0" w:space="0" w:color="auto"/>
                          </w:divBdr>
                          <w:divsChild>
                            <w:div w:id="663315225">
                              <w:marLeft w:val="0"/>
                              <w:marRight w:val="0"/>
                              <w:marTop w:val="0"/>
                              <w:marBottom w:val="0"/>
                              <w:divBdr>
                                <w:top w:val="none" w:sz="0" w:space="0" w:color="auto"/>
                                <w:left w:val="none" w:sz="0" w:space="0" w:color="auto"/>
                                <w:bottom w:val="none" w:sz="0" w:space="0" w:color="auto"/>
                                <w:right w:val="none" w:sz="0" w:space="0" w:color="auto"/>
                              </w:divBdr>
                              <w:divsChild>
                                <w:div w:id="1461731467">
                                  <w:marLeft w:val="0"/>
                                  <w:marRight w:val="0"/>
                                  <w:marTop w:val="0"/>
                                  <w:marBottom w:val="0"/>
                                  <w:divBdr>
                                    <w:top w:val="none" w:sz="0" w:space="0" w:color="auto"/>
                                    <w:left w:val="none" w:sz="0" w:space="0" w:color="auto"/>
                                    <w:bottom w:val="none" w:sz="0" w:space="0" w:color="auto"/>
                                    <w:right w:val="none" w:sz="0" w:space="0" w:color="auto"/>
                                  </w:divBdr>
                                  <w:divsChild>
                                    <w:div w:id="559557063">
                                      <w:marLeft w:val="0"/>
                                      <w:marRight w:val="0"/>
                                      <w:marTop w:val="0"/>
                                      <w:marBottom w:val="0"/>
                                      <w:divBdr>
                                        <w:top w:val="none" w:sz="0" w:space="0" w:color="auto"/>
                                        <w:left w:val="none" w:sz="0" w:space="0" w:color="auto"/>
                                        <w:bottom w:val="none" w:sz="0" w:space="0" w:color="auto"/>
                                        <w:right w:val="none" w:sz="0" w:space="0" w:color="auto"/>
                                      </w:divBdr>
                                      <w:divsChild>
                                        <w:div w:id="638804436">
                                          <w:marLeft w:val="0"/>
                                          <w:marRight w:val="0"/>
                                          <w:marTop w:val="0"/>
                                          <w:marBottom w:val="0"/>
                                          <w:divBdr>
                                            <w:top w:val="none" w:sz="0" w:space="0" w:color="auto"/>
                                            <w:left w:val="none" w:sz="0" w:space="0" w:color="auto"/>
                                            <w:bottom w:val="none" w:sz="0" w:space="0" w:color="auto"/>
                                            <w:right w:val="none" w:sz="0" w:space="0" w:color="auto"/>
                                          </w:divBdr>
                                          <w:divsChild>
                                            <w:div w:id="1476944397">
                                              <w:marLeft w:val="0"/>
                                              <w:marRight w:val="0"/>
                                              <w:marTop w:val="0"/>
                                              <w:marBottom w:val="0"/>
                                              <w:divBdr>
                                                <w:top w:val="none" w:sz="0" w:space="0" w:color="auto"/>
                                                <w:left w:val="none" w:sz="0" w:space="0" w:color="auto"/>
                                                <w:bottom w:val="none" w:sz="0" w:space="0" w:color="auto"/>
                                                <w:right w:val="none" w:sz="0" w:space="0" w:color="auto"/>
                                              </w:divBdr>
                                              <w:divsChild>
                                                <w:div w:id="667172534">
                                                  <w:marLeft w:val="240"/>
                                                  <w:marRight w:val="0"/>
                                                  <w:marTop w:val="0"/>
                                                  <w:marBottom w:val="0"/>
                                                  <w:divBdr>
                                                    <w:top w:val="none" w:sz="0" w:space="0" w:color="auto"/>
                                                    <w:left w:val="none" w:sz="0" w:space="0" w:color="auto"/>
                                                    <w:bottom w:val="none" w:sz="0" w:space="0" w:color="auto"/>
                                                    <w:right w:val="none" w:sz="0" w:space="0" w:color="auto"/>
                                                  </w:divBdr>
                                                  <w:divsChild>
                                                    <w:div w:id="660934645">
                                                      <w:marLeft w:val="0"/>
                                                      <w:marRight w:val="0"/>
                                                      <w:marTop w:val="0"/>
                                                      <w:marBottom w:val="0"/>
                                                      <w:divBdr>
                                                        <w:top w:val="none" w:sz="0" w:space="0" w:color="auto"/>
                                                        <w:left w:val="none" w:sz="0" w:space="0" w:color="auto"/>
                                                        <w:bottom w:val="none" w:sz="0" w:space="0" w:color="auto"/>
                                                        <w:right w:val="none" w:sz="0" w:space="0" w:color="auto"/>
                                                      </w:divBdr>
                                                      <w:divsChild>
                                                        <w:div w:id="1312366088">
                                                          <w:marLeft w:val="0"/>
                                                          <w:marRight w:val="0"/>
                                                          <w:marTop w:val="0"/>
                                                          <w:marBottom w:val="0"/>
                                                          <w:divBdr>
                                                            <w:top w:val="none" w:sz="0" w:space="0" w:color="auto"/>
                                                            <w:left w:val="none" w:sz="0" w:space="0" w:color="auto"/>
                                                            <w:bottom w:val="none" w:sz="0" w:space="0" w:color="auto"/>
                                                            <w:right w:val="none" w:sz="0" w:space="0" w:color="auto"/>
                                                          </w:divBdr>
                                                        </w:div>
                                                        <w:div w:id="735081849">
                                                          <w:marLeft w:val="0"/>
                                                          <w:marRight w:val="0"/>
                                                          <w:marTop w:val="0"/>
                                                          <w:marBottom w:val="0"/>
                                                          <w:divBdr>
                                                            <w:top w:val="none" w:sz="0" w:space="0" w:color="auto"/>
                                                            <w:left w:val="none" w:sz="0" w:space="0" w:color="auto"/>
                                                            <w:bottom w:val="none" w:sz="0" w:space="0" w:color="auto"/>
                                                            <w:right w:val="none" w:sz="0" w:space="0" w:color="auto"/>
                                                          </w:divBdr>
                                                        </w:div>
                                                        <w:div w:id="447510471">
                                                          <w:marLeft w:val="0"/>
                                                          <w:marRight w:val="0"/>
                                                          <w:marTop w:val="0"/>
                                                          <w:marBottom w:val="0"/>
                                                          <w:divBdr>
                                                            <w:top w:val="none" w:sz="0" w:space="0" w:color="auto"/>
                                                            <w:left w:val="none" w:sz="0" w:space="0" w:color="auto"/>
                                                            <w:bottom w:val="none" w:sz="0" w:space="0" w:color="auto"/>
                                                            <w:right w:val="none" w:sz="0" w:space="0" w:color="auto"/>
                                                          </w:divBdr>
                                                          <w:divsChild>
                                                            <w:div w:id="486671643">
                                                              <w:marLeft w:val="0"/>
                                                              <w:marRight w:val="0"/>
                                                              <w:marTop w:val="375"/>
                                                              <w:marBottom w:val="0"/>
                                                              <w:divBdr>
                                                                <w:top w:val="single" w:sz="6" w:space="0" w:color="31A3D3"/>
                                                                <w:left w:val="none" w:sz="0" w:space="0" w:color="auto"/>
                                                                <w:bottom w:val="none" w:sz="0" w:space="0" w:color="auto"/>
                                                                <w:right w:val="none" w:sz="0" w:space="0" w:color="auto"/>
                                                              </w:divBdr>
                                                              <w:divsChild>
                                                                <w:div w:id="1083068658">
                                                                  <w:marLeft w:val="0"/>
                                                                  <w:marRight w:val="0"/>
                                                                  <w:marTop w:val="0"/>
                                                                  <w:marBottom w:val="0"/>
                                                                  <w:divBdr>
                                                                    <w:top w:val="none" w:sz="0" w:space="0" w:color="auto"/>
                                                                    <w:left w:val="none" w:sz="0" w:space="0" w:color="auto"/>
                                                                    <w:bottom w:val="none" w:sz="0" w:space="0" w:color="auto"/>
                                                                    <w:right w:val="none" w:sz="0" w:space="0" w:color="auto"/>
                                                                  </w:divBdr>
                                                                </w:div>
                                                                <w:div w:id="824203634">
                                                                  <w:marLeft w:val="0"/>
                                                                  <w:marRight w:val="0"/>
                                                                  <w:marTop w:val="0"/>
                                                                  <w:marBottom w:val="0"/>
                                                                  <w:divBdr>
                                                                    <w:top w:val="none" w:sz="0" w:space="0" w:color="auto"/>
                                                                    <w:left w:val="none" w:sz="0" w:space="0" w:color="auto"/>
                                                                    <w:bottom w:val="none" w:sz="0" w:space="0" w:color="auto"/>
                                                                    <w:right w:val="none" w:sz="0" w:space="0" w:color="auto"/>
                                                                  </w:divBdr>
                                                                  <w:divsChild>
                                                                    <w:div w:id="1397243399">
                                                                      <w:marLeft w:val="0"/>
                                                                      <w:marRight w:val="0"/>
                                                                      <w:marTop w:val="24"/>
                                                                      <w:marBottom w:val="0"/>
                                                                      <w:divBdr>
                                                                        <w:top w:val="none" w:sz="0" w:space="0" w:color="auto"/>
                                                                        <w:left w:val="none" w:sz="0" w:space="0" w:color="auto"/>
                                                                        <w:bottom w:val="none" w:sz="0" w:space="0" w:color="auto"/>
                                                                        <w:right w:val="none" w:sz="0" w:space="0" w:color="auto"/>
                                                                      </w:divBdr>
                                                                      <w:divsChild>
                                                                        <w:div w:id="189728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846573">
                                                              <w:marLeft w:val="0"/>
                                                              <w:marRight w:val="0"/>
                                                              <w:marTop w:val="240"/>
                                                              <w:marBottom w:val="0"/>
                                                              <w:divBdr>
                                                                <w:top w:val="none" w:sz="0" w:space="0" w:color="auto"/>
                                                                <w:left w:val="none" w:sz="0" w:space="0" w:color="auto"/>
                                                                <w:bottom w:val="none" w:sz="0" w:space="0" w:color="auto"/>
                                                                <w:right w:val="none" w:sz="0" w:space="0" w:color="auto"/>
                                                              </w:divBdr>
                                                              <w:divsChild>
                                                                <w:div w:id="19301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33029049">
      <w:bodyDiv w:val="1"/>
      <w:marLeft w:val="0"/>
      <w:marRight w:val="0"/>
      <w:marTop w:val="0"/>
      <w:marBottom w:val="0"/>
      <w:divBdr>
        <w:top w:val="none" w:sz="0" w:space="0" w:color="auto"/>
        <w:left w:val="none" w:sz="0" w:space="0" w:color="auto"/>
        <w:bottom w:val="none" w:sz="0" w:space="0" w:color="auto"/>
        <w:right w:val="none" w:sz="0" w:space="0" w:color="auto"/>
      </w:divBdr>
      <w:divsChild>
        <w:div w:id="332606016">
          <w:marLeft w:val="0"/>
          <w:marRight w:val="0"/>
          <w:marTop w:val="0"/>
          <w:marBottom w:val="0"/>
          <w:divBdr>
            <w:top w:val="none" w:sz="0" w:space="0" w:color="auto"/>
            <w:left w:val="single" w:sz="6" w:space="0" w:color="EDEFE8"/>
            <w:bottom w:val="single" w:sz="6" w:space="0" w:color="EDEFE8"/>
            <w:right w:val="single" w:sz="6" w:space="0" w:color="EDEFE8"/>
          </w:divBdr>
          <w:divsChild>
            <w:div w:id="734551954">
              <w:marLeft w:val="0"/>
              <w:marRight w:val="0"/>
              <w:marTop w:val="0"/>
              <w:marBottom w:val="0"/>
              <w:divBdr>
                <w:top w:val="none" w:sz="0" w:space="0" w:color="auto"/>
                <w:left w:val="none" w:sz="0" w:space="0" w:color="auto"/>
                <w:bottom w:val="none" w:sz="0" w:space="0" w:color="auto"/>
                <w:right w:val="none" w:sz="0" w:space="0" w:color="auto"/>
              </w:divBdr>
              <w:divsChild>
                <w:div w:id="310137543">
                  <w:marLeft w:val="0"/>
                  <w:marRight w:val="0"/>
                  <w:marTop w:val="0"/>
                  <w:marBottom w:val="0"/>
                  <w:divBdr>
                    <w:top w:val="none" w:sz="0" w:space="0" w:color="auto"/>
                    <w:left w:val="single" w:sz="6" w:space="0" w:color="EDEFE8"/>
                    <w:bottom w:val="single" w:sz="6" w:space="0" w:color="EDEFE8"/>
                    <w:right w:val="single" w:sz="6" w:space="0" w:color="EDEFE8"/>
                  </w:divBdr>
                  <w:divsChild>
                    <w:div w:id="1295064286">
                      <w:marLeft w:val="0"/>
                      <w:marRight w:val="0"/>
                      <w:marTop w:val="0"/>
                      <w:marBottom w:val="0"/>
                      <w:divBdr>
                        <w:top w:val="none" w:sz="0" w:space="0" w:color="auto"/>
                        <w:left w:val="none" w:sz="0" w:space="0" w:color="auto"/>
                        <w:bottom w:val="none" w:sz="0" w:space="0" w:color="auto"/>
                        <w:right w:val="none" w:sz="0" w:space="0" w:color="auto"/>
                      </w:divBdr>
                      <w:divsChild>
                        <w:div w:id="1552617618">
                          <w:marLeft w:val="0"/>
                          <w:marRight w:val="0"/>
                          <w:marTop w:val="0"/>
                          <w:marBottom w:val="0"/>
                          <w:divBdr>
                            <w:top w:val="none" w:sz="0" w:space="0" w:color="auto"/>
                            <w:left w:val="none" w:sz="0" w:space="0" w:color="auto"/>
                            <w:bottom w:val="none" w:sz="0" w:space="0" w:color="auto"/>
                            <w:right w:val="none" w:sz="0" w:space="0" w:color="auto"/>
                          </w:divBdr>
                          <w:divsChild>
                            <w:div w:id="271784667">
                              <w:marLeft w:val="0"/>
                              <w:marRight w:val="0"/>
                              <w:marTop w:val="0"/>
                              <w:marBottom w:val="0"/>
                              <w:divBdr>
                                <w:top w:val="none" w:sz="0" w:space="0" w:color="auto"/>
                                <w:left w:val="none" w:sz="0" w:space="0" w:color="auto"/>
                                <w:bottom w:val="none" w:sz="0" w:space="0" w:color="auto"/>
                                <w:right w:val="none" w:sz="0" w:space="0" w:color="auto"/>
                              </w:divBdr>
                              <w:divsChild>
                                <w:div w:id="1202669697">
                                  <w:marLeft w:val="0"/>
                                  <w:marRight w:val="0"/>
                                  <w:marTop w:val="0"/>
                                  <w:marBottom w:val="0"/>
                                  <w:divBdr>
                                    <w:top w:val="none" w:sz="0" w:space="0" w:color="auto"/>
                                    <w:left w:val="none" w:sz="0" w:space="0" w:color="auto"/>
                                    <w:bottom w:val="none" w:sz="0" w:space="0" w:color="auto"/>
                                    <w:right w:val="none" w:sz="0" w:space="0" w:color="auto"/>
                                  </w:divBdr>
                                  <w:divsChild>
                                    <w:div w:id="576328504">
                                      <w:marLeft w:val="0"/>
                                      <w:marRight w:val="0"/>
                                      <w:marTop w:val="0"/>
                                      <w:marBottom w:val="0"/>
                                      <w:divBdr>
                                        <w:top w:val="none" w:sz="0" w:space="0" w:color="auto"/>
                                        <w:left w:val="none" w:sz="0" w:space="0" w:color="auto"/>
                                        <w:bottom w:val="none" w:sz="0" w:space="0" w:color="auto"/>
                                        <w:right w:val="none" w:sz="0" w:space="0" w:color="auto"/>
                                      </w:divBdr>
                                      <w:divsChild>
                                        <w:div w:id="447818592">
                                          <w:marLeft w:val="0"/>
                                          <w:marRight w:val="0"/>
                                          <w:marTop w:val="0"/>
                                          <w:marBottom w:val="0"/>
                                          <w:divBdr>
                                            <w:top w:val="none" w:sz="0" w:space="0" w:color="auto"/>
                                            <w:left w:val="none" w:sz="0" w:space="0" w:color="auto"/>
                                            <w:bottom w:val="none" w:sz="0" w:space="0" w:color="auto"/>
                                            <w:right w:val="none" w:sz="0" w:space="0" w:color="auto"/>
                                          </w:divBdr>
                                          <w:divsChild>
                                            <w:div w:id="1263806044">
                                              <w:marLeft w:val="0"/>
                                              <w:marRight w:val="0"/>
                                              <w:marTop w:val="0"/>
                                              <w:marBottom w:val="0"/>
                                              <w:divBdr>
                                                <w:top w:val="none" w:sz="0" w:space="0" w:color="auto"/>
                                                <w:left w:val="none" w:sz="0" w:space="0" w:color="auto"/>
                                                <w:bottom w:val="none" w:sz="0" w:space="0" w:color="auto"/>
                                                <w:right w:val="none" w:sz="0" w:space="0" w:color="auto"/>
                                              </w:divBdr>
                                              <w:divsChild>
                                                <w:div w:id="1494567930">
                                                  <w:marLeft w:val="240"/>
                                                  <w:marRight w:val="0"/>
                                                  <w:marTop w:val="0"/>
                                                  <w:marBottom w:val="0"/>
                                                  <w:divBdr>
                                                    <w:top w:val="none" w:sz="0" w:space="0" w:color="auto"/>
                                                    <w:left w:val="none" w:sz="0" w:space="0" w:color="auto"/>
                                                    <w:bottom w:val="none" w:sz="0" w:space="0" w:color="auto"/>
                                                    <w:right w:val="none" w:sz="0" w:space="0" w:color="auto"/>
                                                  </w:divBdr>
                                                  <w:divsChild>
                                                    <w:div w:id="258369192">
                                                      <w:marLeft w:val="0"/>
                                                      <w:marRight w:val="0"/>
                                                      <w:marTop w:val="0"/>
                                                      <w:marBottom w:val="0"/>
                                                      <w:divBdr>
                                                        <w:top w:val="none" w:sz="0" w:space="0" w:color="auto"/>
                                                        <w:left w:val="none" w:sz="0" w:space="0" w:color="auto"/>
                                                        <w:bottom w:val="none" w:sz="0" w:space="0" w:color="auto"/>
                                                        <w:right w:val="none" w:sz="0" w:space="0" w:color="auto"/>
                                                      </w:divBdr>
                                                      <w:divsChild>
                                                        <w:div w:id="1713650752">
                                                          <w:marLeft w:val="0"/>
                                                          <w:marRight w:val="0"/>
                                                          <w:marTop w:val="0"/>
                                                          <w:marBottom w:val="0"/>
                                                          <w:divBdr>
                                                            <w:top w:val="none" w:sz="0" w:space="0" w:color="auto"/>
                                                            <w:left w:val="none" w:sz="0" w:space="0" w:color="auto"/>
                                                            <w:bottom w:val="none" w:sz="0" w:space="0" w:color="auto"/>
                                                            <w:right w:val="none" w:sz="0" w:space="0" w:color="auto"/>
                                                          </w:divBdr>
                                                          <w:divsChild>
                                                            <w:div w:id="1623269529">
                                                              <w:marLeft w:val="0"/>
                                                              <w:marRight w:val="0"/>
                                                              <w:marTop w:val="375"/>
                                                              <w:marBottom w:val="0"/>
                                                              <w:divBdr>
                                                                <w:top w:val="single" w:sz="6" w:space="0" w:color="31A3D3"/>
                                                                <w:left w:val="none" w:sz="0" w:space="0" w:color="auto"/>
                                                                <w:bottom w:val="none" w:sz="0" w:space="0" w:color="auto"/>
                                                                <w:right w:val="none" w:sz="0" w:space="0" w:color="auto"/>
                                                              </w:divBdr>
                                                              <w:divsChild>
                                                                <w:div w:id="1892694327">
                                                                  <w:marLeft w:val="0"/>
                                                                  <w:marRight w:val="0"/>
                                                                  <w:marTop w:val="0"/>
                                                                  <w:marBottom w:val="0"/>
                                                                  <w:divBdr>
                                                                    <w:top w:val="none" w:sz="0" w:space="0" w:color="auto"/>
                                                                    <w:left w:val="none" w:sz="0" w:space="0" w:color="auto"/>
                                                                    <w:bottom w:val="none" w:sz="0" w:space="0" w:color="auto"/>
                                                                    <w:right w:val="none" w:sz="0" w:space="0" w:color="auto"/>
                                                                  </w:divBdr>
                                                                </w:div>
                                                                <w:div w:id="1465612719">
                                                                  <w:marLeft w:val="0"/>
                                                                  <w:marRight w:val="0"/>
                                                                  <w:marTop w:val="0"/>
                                                                  <w:marBottom w:val="0"/>
                                                                  <w:divBdr>
                                                                    <w:top w:val="none" w:sz="0" w:space="0" w:color="auto"/>
                                                                    <w:left w:val="none" w:sz="0" w:space="0" w:color="auto"/>
                                                                    <w:bottom w:val="none" w:sz="0" w:space="0" w:color="auto"/>
                                                                    <w:right w:val="none" w:sz="0" w:space="0" w:color="auto"/>
                                                                  </w:divBdr>
                                                                  <w:divsChild>
                                                                    <w:div w:id="1108308045">
                                                                      <w:marLeft w:val="0"/>
                                                                      <w:marRight w:val="0"/>
                                                                      <w:marTop w:val="24"/>
                                                                      <w:marBottom w:val="0"/>
                                                                      <w:divBdr>
                                                                        <w:top w:val="none" w:sz="0" w:space="0" w:color="auto"/>
                                                                        <w:left w:val="none" w:sz="0" w:space="0" w:color="auto"/>
                                                                        <w:bottom w:val="none" w:sz="0" w:space="0" w:color="auto"/>
                                                                        <w:right w:val="none" w:sz="0" w:space="0" w:color="auto"/>
                                                                      </w:divBdr>
                                                                      <w:divsChild>
                                                                        <w:div w:id="47706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601281">
                                                              <w:marLeft w:val="0"/>
                                                              <w:marRight w:val="0"/>
                                                              <w:marTop w:val="0"/>
                                                              <w:marBottom w:val="0"/>
                                                              <w:divBdr>
                                                                <w:top w:val="none" w:sz="0" w:space="0" w:color="auto"/>
                                                                <w:left w:val="none" w:sz="0" w:space="0" w:color="auto"/>
                                                                <w:bottom w:val="none" w:sz="0" w:space="0" w:color="auto"/>
                                                                <w:right w:val="none" w:sz="0" w:space="0" w:color="auto"/>
                                                              </w:divBdr>
                                                            </w:div>
                                                            <w:div w:id="1116871185">
                                                              <w:marLeft w:val="0"/>
                                                              <w:marRight w:val="0"/>
                                                              <w:marTop w:val="375"/>
                                                              <w:marBottom w:val="0"/>
                                                              <w:divBdr>
                                                                <w:top w:val="single" w:sz="6" w:space="0" w:color="31A3D3"/>
                                                                <w:left w:val="none" w:sz="0" w:space="0" w:color="auto"/>
                                                                <w:bottom w:val="none" w:sz="0" w:space="0" w:color="auto"/>
                                                                <w:right w:val="none" w:sz="0" w:space="0" w:color="auto"/>
                                                              </w:divBdr>
                                                              <w:divsChild>
                                                                <w:div w:id="1869563964">
                                                                  <w:marLeft w:val="0"/>
                                                                  <w:marRight w:val="0"/>
                                                                  <w:marTop w:val="0"/>
                                                                  <w:marBottom w:val="0"/>
                                                                  <w:divBdr>
                                                                    <w:top w:val="none" w:sz="0" w:space="0" w:color="auto"/>
                                                                    <w:left w:val="none" w:sz="0" w:space="0" w:color="auto"/>
                                                                    <w:bottom w:val="none" w:sz="0" w:space="0" w:color="auto"/>
                                                                    <w:right w:val="none" w:sz="0" w:space="0" w:color="auto"/>
                                                                  </w:divBdr>
                                                                </w:div>
                                                                <w:div w:id="144199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9133">
                                                          <w:marLeft w:val="0"/>
                                                          <w:marRight w:val="0"/>
                                                          <w:marTop w:val="0"/>
                                                          <w:marBottom w:val="0"/>
                                                          <w:divBdr>
                                                            <w:top w:val="none" w:sz="0" w:space="0" w:color="auto"/>
                                                            <w:left w:val="none" w:sz="0" w:space="0" w:color="auto"/>
                                                            <w:bottom w:val="none" w:sz="0" w:space="0" w:color="auto"/>
                                                            <w:right w:val="none" w:sz="0" w:space="0" w:color="auto"/>
                                                          </w:divBdr>
                                                          <w:divsChild>
                                                            <w:div w:id="1147815544">
                                                              <w:marLeft w:val="0"/>
                                                              <w:marRight w:val="0"/>
                                                              <w:marTop w:val="375"/>
                                                              <w:marBottom w:val="0"/>
                                                              <w:divBdr>
                                                                <w:top w:val="single" w:sz="6" w:space="0" w:color="31A3D3"/>
                                                                <w:left w:val="none" w:sz="0" w:space="0" w:color="auto"/>
                                                                <w:bottom w:val="none" w:sz="0" w:space="0" w:color="auto"/>
                                                                <w:right w:val="none" w:sz="0" w:space="0" w:color="auto"/>
                                                              </w:divBdr>
                                                              <w:divsChild>
                                                                <w:div w:id="2062056371">
                                                                  <w:marLeft w:val="0"/>
                                                                  <w:marRight w:val="0"/>
                                                                  <w:marTop w:val="0"/>
                                                                  <w:marBottom w:val="0"/>
                                                                  <w:divBdr>
                                                                    <w:top w:val="none" w:sz="0" w:space="0" w:color="auto"/>
                                                                    <w:left w:val="none" w:sz="0" w:space="0" w:color="auto"/>
                                                                    <w:bottom w:val="none" w:sz="0" w:space="0" w:color="auto"/>
                                                                    <w:right w:val="none" w:sz="0" w:space="0" w:color="auto"/>
                                                                  </w:divBdr>
                                                                </w:div>
                                                                <w:div w:id="598215766">
                                                                  <w:marLeft w:val="0"/>
                                                                  <w:marRight w:val="0"/>
                                                                  <w:marTop w:val="0"/>
                                                                  <w:marBottom w:val="0"/>
                                                                  <w:divBdr>
                                                                    <w:top w:val="none" w:sz="0" w:space="0" w:color="auto"/>
                                                                    <w:left w:val="none" w:sz="0" w:space="0" w:color="auto"/>
                                                                    <w:bottom w:val="none" w:sz="0" w:space="0" w:color="auto"/>
                                                                    <w:right w:val="none" w:sz="0" w:space="0" w:color="auto"/>
                                                                  </w:divBdr>
                                                                  <w:divsChild>
                                                                    <w:div w:id="1386953246">
                                                                      <w:marLeft w:val="0"/>
                                                                      <w:marRight w:val="0"/>
                                                                      <w:marTop w:val="24"/>
                                                                      <w:marBottom w:val="0"/>
                                                                      <w:divBdr>
                                                                        <w:top w:val="none" w:sz="0" w:space="0" w:color="auto"/>
                                                                        <w:left w:val="none" w:sz="0" w:space="0" w:color="auto"/>
                                                                        <w:bottom w:val="none" w:sz="0" w:space="0" w:color="auto"/>
                                                                        <w:right w:val="none" w:sz="0" w:space="0" w:color="auto"/>
                                                                      </w:divBdr>
                                                                      <w:divsChild>
                                                                        <w:div w:id="99105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06672">
                                                              <w:marLeft w:val="0"/>
                                                              <w:marRight w:val="0"/>
                                                              <w:marTop w:val="0"/>
                                                              <w:marBottom w:val="0"/>
                                                              <w:divBdr>
                                                                <w:top w:val="none" w:sz="0" w:space="0" w:color="auto"/>
                                                                <w:left w:val="none" w:sz="0" w:space="0" w:color="auto"/>
                                                                <w:bottom w:val="none" w:sz="0" w:space="0" w:color="auto"/>
                                                                <w:right w:val="none" w:sz="0" w:space="0" w:color="auto"/>
                                                              </w:divBdr>
                                                            </w:div>
                                                          </w:divsChild>
                                                        </w:div>
                                                        <w:div w:id="1418137681">
                                                          <w:marLeft w:val="0"/>
                                                          <w:marRight w:val="0"/>
                                                          <w:marTop w:val="0"/>
                                                          <w:marBottom w:val="0"/>
                                                          <w:divBdr>
                                                            <w:top w:val="none" w:sz="0" w:space="0" w:color="auto"/>
                                                            <w:left w:val="none" w:sz="0" w:space="0" w:color="auto"/>
                                                            <w:bottom w:val="none" w:sz="0" w:space="0" w:color="auto"/>
                                                            <w:right w:val="none" w:sz="0" w:space="0" w:color="auto"/>
                                                          </w:divBdr>
                                                          <w:divsChild>
                                                            <w:div w:id="1676299205">
                                                              <w:marLeft w:val="0"/>
                                                              <w:marRight w:val="0"/>
                                                              <w:marTop w:val="240"/>
                                                              <w:marBottom w:val="0"/>
                                                              <w:divBdr>
                                                                <w:top w:val="none" w:sz="0" w:space="0" w:color="auto"/>
                                                                <w:left w:val="none" w:sz="0" w:space="0" w:color="auto"/>
                                                                <w:bottom w:val="none" w:sz="0" w:space="0" w:color="auto"/>
                                                                <w:right w:val="none" w:sz="0" w:space="0" w:color="auto"/>
                                                              </w:divBdr>
                                                              <w:divsChild>
                                                                <w:div w:id="18464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54003518">
      <w:bodyDiv w:val="1"/>
      <w:marLeft w:val="0"/>
      <w:marRight w:val="0"/>
      <w:marTop w:val="0"/>
      <w:marBottom w:val="0"/>
      <w:divBdr>
        <w:top w:val="none" w:sz="0" w:space="0" w:color="auto"/>
        <w:left w:val="none" w:sz="0" w:space="0" w:color="auto"/>
        <w:bottom w:val="none" w:sz="0" w:space="0" w:color="auto"/>
        <w:right w:val="none" w:sz="0" w:space="0" w:color="auto"/>
      </w:divBdr>
      <w:divsChild>
        <w:div w:id="715279057">
          <w:marLeft w:val="0"/>
          <w:marRight w:val="0"/>
          <w:marTop w:val="0"/>
          <w:marBottom w:val="0"/>
          <w:divBdr>
            <w:top w:val="none" w:sz="0" w:space="0" w:color="auto"/>
            <w:left w:val="single" w:sz="6" w:space="0" w:color="EDEFE8"/>
            <w:bottom w:val="single" w:sz="6" w:space="0" w:color="EDEFE8"/>
            <w:right w:val="single" w:sz="6" w:space="0" w:color="EDEFE8"/>
          </w:divBdr>
          <w:divsChild>
            <w:div w:id="372120839">
              <w:marLeft w:val="0"/>
              <w:marRight w:val="0"/>
              <w:marTop w:val="0"/>
              <w:marBottom w:val="0"/>
              <w:divBdr>
                <w:top w:val="none" w:sz="0" w:space="0" w:color="auto"/>
                <w:left w:val="none" w:sz="0" w:space="0" w:color="auto"/>
                <w:bottom w:val="none" w:sz="0" w:space="0" w:color="auto"/>
                <w:right w:val="none" w:sz="0" w:space="0" w:color="auto"/>
              </w:divBdr>
              <w:divsChild>
                <w:div w:id="1651401302">
                  <w:marLeft w:val="0"/>
                  <w:marRight w:val="0"/>
                  <w:marTop w:val="0"/>
                  <w:marBottom w:val="0"/>
                  <w:divBdr>
                    <w:top w:val="none" w:sz="0" w:space="0" w:color="auto"/>
                    <w:left w:val="single" w:sz="6" w:space="0" w:color="EDEFE8"/>
                    <w:bottom w:val="single" w:sz="6" w:space="0" w:color="EDEFE8"/>
                    <w:right w:val="single" w:sz="6" w:space="0" w:color="EDEFE8"/>
                  </w:divBdr>
                  <w:divsChild>
                    <w:div w:id="1487168618">
                      <w:marLeft w:val="0"/>
                      <w:marRight w:val="0"/>
                      <w:marTop w:val="0"/>
                      <w:marBottom w:val="0"/>
                      <w:divBdr>
                        <w:top w:val="none" w:sz="0" w:space="0" w:color="auto"/>
                        <w:left w:val="none" w:sz="0" w:space="0" w:color="auto"/>
                        <w:bottom w:val="none" w:sz="0" w:space="0" w:color="auto"/>
                        <w:right w:val="none" w:sz="0" w:space="0" w:color="auto"/>
                      </w:divBdr>
                      <w:divsChild>
                        <w:div w:id="902721359">
                          <w:marLeft w:val="0"/>
                          <w:marRight w:val="0"/>
                          <w:marTop w:val="0"/>
                          <w:marBottom w:val="0"/>
                          <w:divBdr>
                            <w:top w:val="none" w:sz="0" w:space="0" w:color="auto"/>
                            <w:left w:val="none" w:sz="0" w:space="0" w:color="auto"/>
                            <w:bottom w:val="none" w:sz="0" w:space="0" w:color="auto"/>
                            <w:right w:val="none" w:sz="0" w:space="0" w:color="auto"/>
                          </w:divBdr>
                          <w:divsChild>
                            <w:div w:id="89591440">
                              <w:marLeft w:val="0"/>
                              <w:marRight w:val="0"/>
                              <w:marTop w:val="0"/>
                              <w:marBottom w:val="0"/>
                              <w:divBdr>
                                <w:top w:val="none" w:sz="0" w:space="0" w:color="auto"/>
                                <w:left w:val="none" w:sz="0" w:space="0" w:color="auto"/>
                                <w:bottom w:val="none" w:sz="0" w:space="0" w:color="auto"/>
                                <w:right w:val="none" w:sz="0" w:space="0" w:color="auto"/>
                              </w:divBdr>
                              <w:divsChild>
                                <w:div w:id="1157068935">
                                  <w:marLeft w:val="0"/>
                                  <w:marRight w:val="0"/>
                                  <w:marTop w:val="0"/>
                                  <w:marBottom w:val="0"/>
                                  <w:divBdr>
                                    <w:top w:val="none" w:sz="0" w:space="0" w:color="auto"/>
                                    <w:left w:val="none" w:sz="0" w:space="0" w:color="auto"/>
                                    <w:bottom w:val="none" w:sz="0" w:space="0" w:color="auto"/>
                                    <w:right w:val="none" w:sz="0" w:space="0" w:color="auto"/>
                                  </w:divBdr>
                                  <w:divsChild>
                                    <w:div w:id="1775200502">
                                      <w:marLeft w:val="0"/>
                                      <w:marRight w:val="0"/>
                                      <w:marTop w:val="0"/>
                                      <w:marBottom w:val="0"/>
                                      <w:divBdr>
                                        <w:top w:val="none" w:sz="0" w:space="0" w:color="auto"/>
                                        <w:left w:val="none" w:sz="0" w:space="0" w:color="auto"/>
                                        <w:bottom w:val="none" w:sz="0" w:space="0" w:color="auto"/>
                                        <w:right w:val="none" w:sz="0" w:space="0" w:color="auto"/>
                                      </w:divBdr>
                                      <w:divsChild>
                                        <w:div w:id="1070345942">
                                          <w:marLeft w:val="0"/>
                                          <w:marRight w:val="0"/>
                                          <w:marTop w:val="0"/>
                                          <w:marBottom w:val="0"/>
                                          <w:divBdr>
                                            <w:top w:val="none" w:sz="0" w:space="0" w:color="auto"/>
                                            <w:left w:val="none" w:sz="0" w:space="0" w:color="auto"/>
                                            <w:bottom w:val="none" w:sz="0" w:space="0" w:color="auto"/>
                                            <w:right w:val="none" w:sz="0" w:space="0" w:color="auto"/>
                                          </w:divBdr>
                                          <w:divsChild>
                                            <w:div w:id="1301156493">
                                              <w:marLeft w:val="0"/>
                                              <w:marRight w:val="0"/>
                                              <w:marTop w:val="0"/>
                                              <w:marBottom w:val="0"/>
                                              <w:divBdr>
                                                <w:top w:val="none" w:sz="0" w:space="0" w:color="auto"/>
                                                <w:left w:val="none" w:sz="0" w:space="0" w:color="auto"/>
                                                <w:bottom w:val="none" w:sz="0" w:space="0" w:color="auto"/>
                                                <w:right w:val="none" w:sz="0" w:space="0" w:color="auto"/>
                                              </w:divBdr>
                                              <w:divsChild>
                                                <w:div w:id="22293309">
                                                  <w:marLeft w:val="240"/>
                                                  <w:marRight w:val="0"/>
                                                  <w:marTop w:val="0"/>
                                                  <w:marBottom w:val="0"/>
                                                  <w:divBdr>
                                                    <w:top w:val="none" w:sz="0" w:space="0" w:color="auto"/>
                                                    <w:left w:val="none" w:sz="0" w:space="0" w:color="auto"/>
                                                    <w:bottom w:val="none" w:sz="0" w:space="0" w:color="auto"/>
                                                    <w:right w:val="none" w:sz="0" w:space="0" w:color="auto"/>
                                                  </w:divBdr>
                                                  <w:divsChild>
                                                    <w:div w:id="1295601746">
                                                      <w:marLeft w:val="0"/>
                                                      <w:marRight w:val="0"/>
                                                      <w:marTop w:val="0"/>
                                                      <w:marBottom w:val="0"/>
                                                      <w:divBdr>
                                                        <w:top w:val="none" w:sz="0" w:space="0" w:color="auto"/>
                                                        <w:left w:val="none" w:sz="0" w:space="0" w:color="auto"/>
                                                        <w:bottom w:val="none" w:sz="0" w:space="0" w:color="auto"/>
                                                        <w:right w:val="none" w:sz="0" w:space="0" w:color="auto"/>
                                                      </w:divBdr>
                                                      <w:divsChild>
                                                        <w:div w:id="523714693">
                                                          <w:marLeft w:val="0"/>
                                                          <w:marRight w:val="0"/>
                                                          <w:marTop w:val="0"/>
                                                          <w:marBottom w:val="0"/>
                                                          <w:divBdr>
                                                            <w:top w:val="none" w:sz="0" w:space="0" w:color="auto"/>
                                                            <w:left w:val="none" w:sz="0" w:space="0" w:color="auto"/>
                                                            <w:bottom w:val="none" w:sz="0" w:space="0" w:color="auto"/>
                                                            <w:right w:val="none" w:sz="0" w:space="0" w:color="auto"/>
                                                          </w:divBdr>
                                                          <w:divsChild>
                                                            <w:div w:id="1739398910">
                                                              <w:marLeft w:val="0"/>
                                                              <w:marRight w:val="0"/>
                                                              <w:marTop w:val="240"/>
                                                              <w:marBottom w:val="0"/>
                                                              <w:divBdr>
                                                                <w:top w:val="none" w:sz="0" w:space="0" w:color="auto"/>
                                                                <w:left w:val="none" w:sz="0" w:space="0" w:color="auto"/>
                                                                <w:bottom w:val="none" w:sz="0" w:space="0" w:color="auto"/>
                                                                <w:right w:val="none" w:sz="0" w:space="0" w:color="auto"/>
                                                              </w:divBdr>
                                                              <w:divsChild>
                                                                <w:div w:id="1269697996">
                                                                  <w:marLeft w:val="0"/>
                                                                  <w:marRight w:val="0"/>
                                                                  <w:marTop w:val="0"/>
                                                                  <w:marBottom w:val="0"/>
                                                                  <w:divBdr>
                                                                    <w:top w:val="none" w:sz="0" w:space="0" w:color="auto"/>
                                                                    <w:left w:val="none" w:sz="0" w:space="0" w:color="auto"/>
                                                                    <w:bottom w:val="none" w:sz="0" w:space="0" w:color="auto"/>
                                                                    <w:right w:val="none" w:sz="0" w:space="0" w:color="auto"/>
                                                                  </w:divBdr>
                                                                </w:div>
                                                              </w:divsChild>
                                                            </w:div>
                                                            <w:div w:id="1491293964">
                                                              <w:marLeft w:val="0"/>
                                                              <w:marRight w:val="0"/>
                                                              <w:marTop w:val="0"/>
                                                              <w:marBottom w:val="0"/>
                                                              <w:divBdr>
                                                                <w:top w:val="none" w:sz="0" w:space="0" w:color="auto"/>
                                                                <w:left w:val="none" w:sz="0" w:space="0" w:color="auto"/>
                                                                <w:bottom w:val="none" w:sz="0" w:space="0" w:color="auto"/>
                                                                <w:right w:val="none" w:sz="0" w:space="0" w:color="auto"/>
                                                              </w:divBdr>
                                                              <w:divsChild>
                                                                <w:div w:id="1221668543">
                                                                  <w:marLeft w:val="0"/>
                                                                  <w:marRight w:val="0"/>
                                                                  <w:marTop w:val="240"/>
                                                                  <w:marBottom w:val="0"/>
                                                                  <w:divBdr>
                                                                    <w:top w:val="none" w:sz="0" w:space="0" w:color="auto"/>
                                                                    <w:left w:val="none" w:sz="0" w:space="0" w:color="auto"/>
                                                                    <w:bottom w:val="none" w:sz="0" w:space="0" w:color="auto"/>
                                                                    <w:right w:val="none" w:sz="0" w:space="0" w:color="auto"/>
                                                                  </w:divBdr>
                                                                  <w:divsChild>
                                                                    <w:div w:id="199911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73020">
                                                              <w:marLeft w:val="0"/>
                                                              <w:marRight w:val="0"/>
                                                              <w:marTop w:val="240"/>
                                                              <w:marBottom w:val="0"/>
                                                              <w:divBdr>
                                                                <w:top w:val="none" w:sz="0" w:space="0" w:color="auto"/>
                                                                <w:left w:val="none" w:sz="0" w:space="0" w:color="auto"/>
                                                                <w:bottom w:val="none" w:sz="0" w:space="0" w:color="auto"/>
                                                                <w:right w:val="none" w:sz="0" w:space="0" w:color="auto"/>
                                                              </w:divBdr>
                                                              <w:divsChild>
                                                                <w:div w:id="314602711">
                                                                  <w:marLeft w:val="0"/>
                                                                  <w:marRight w:val="0"/>
                                                                  <w:marTop w:val="0"/>
                                                                  <w:marBottom w:val="0"/>
                                                                  <w:divBdr>
                                                                    <w:top w:val="none" w:sz="0" w:space="0" w:color="auto"/>
                                                                    <w:left w:val="none" w:sz="0" w:space="0" w:color="auto"/>
                                                                    <w:bottom w:val="none" w:sz="0" w:space="0" w:color="auto"/>
                                                                    <w:right w:val="none" w:sz="0" w:space="0" w:color="auto"/>
                                                                  </w:divBdr>
                                                                </w:div>
                                                              </w:divsChild>
                                                            </w:div>
                                                            <w:div w:id="1063677142">
                                                              <w:marLeft w:val="240"/>
                                                              <w:marRight w:val="0"/>
                                                              <w:marTop w:val="240"/>
                                                              <w:marBottom w:val="0"/>
                                                              <w:divBdr>
                                                                <w:top w:val="none" w:sz="0" w:space="0" w:color="auto"/>
                                                                <w:left w:val="none" w:sz="0" w:space="0" w:color="auto"/>
                                                                <w:bottom w:val="none" w:sz="0" w:space="0" w:color="auto"/>
                                                                <w:right w:val="none" w:sz="0" w:space="0" w:color="auto"/>
                                                              </w:divBdr>
                                                              <w:divsChild>
                                                                <w:div w:id="1350571191">
                                                                  <w:marLeft w:val="0"/>
                                                                  <w:marRight w:val="0"/>
                                                                  <w:marTop w:val="375"/>
                                                                  <w:marBottom w:val="0"/>
                                                                  <w:divBdr>
                                                                    <w:top w:val="single" w:sz="6" w:space="0" w:color="31A3D3"/>
                                                                    <w:left w:val="none" w:sz="0" w:space="0" w:color="auto"/>
                                                                    <w:bottom w:val="none" w:sz="0" w:space="0" w:color="auto"/>
                                                                    <w:right w:val="none" w:sz="0" w:space="0" w:color="auto"/>
                                                                  </w:divBdr>
                                                                  <w:divsChild>
                                                                    <w:div w:id="33515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61895">
                                                              <w:marLeft w:val="240"/>
                                                              <w:marRight w:val="0"/>
                                                              <w:marTop w:val="240"/>
                                                              <w:marBottom w:val="0"/>
                                                              <w:divBdr>
                                                                <w:top w:val="none" w:sz="0" w:space="0" w:color="auto"/>
                                                                <w:left w:val="none" w:sz="0" w:space="0" w:color="auto"/>
                                                                <w:bottom w:val="none" w:sz="0" w:space="0" w:color="auto"/>
                                                                <w:right w:val="none" w:sz="0" w:space="0" w:color="auto"/>
                                                              </w:divBdr>
                                                              <w:divsChild>
                                                                <w:div w:id="1779519122">
                                                                  <w:marLeft w:val="0"/>
                                                                  <w:marRight w:val="0"/>
                                                                  <w:marTop w:val="375"/>
                                                                  <w:marBottom w:val="0"/>
                                                                  <w:divBdr>
                                                                    <w:top w:val="single" w:sz="6" w:space="0" w:color="31A3D3"/>
                                                                    <w:left w:val="none" w:sz="0" w:space="0" w:color="auto"/>
                                                                    <w:bottom w:val="none" w:sz="0" w:space="0" w:color="auto"/>
                                                                    <w:right w:val="none" w:sz="0" w:space="0" w:color="auto"/>
                                                                  </w:divBdr>
                                                                  <w:divsChild>
                                                                    <w:div w:id="18463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54466684">
      <w:bodyDiv w:val="1"/>
      <w:marLeft w:val="0"/>
      <w:marRight w:val="0"/>
      <w:marTop w:val="0"/>
      <w:marBottom w:val="0"/>
      <w:divBdr>
        <w:top w:val="none" w:sz="0" w:space="0" w:color="auto"/>
        <w:left w:val="none" w:sz="0" w:space="0" w:color="auto"/>
        <w:bottom w:val="none" w:sz="0" w:space="0" w:color="auto"/>
        <w:right w:val="none" w:sz="0" w:space="0" w:color="auto"/>
      </w:divBdr>
      <w:divsChild>
        <w:div w:id="1867211118">
          <w:marLeft w:val="0"/>
          <w:marRight w:val="0"/>
          <w:marTop w:val="0"/>
          <w:marBottom w:val="0"/>
          <w:divBdr>
            <w:top w:val="none" w:sz="0" w:space="0" w:color="auto"/>
            <w:left w:val="single" w:sz="6" w:space="0" w:color="EDEFE8"/>
            <w:bottom w:val="single" w:sz="6" w:space="0" w:color="EDEFE8"/>
            <w:right w:val="single" w:sz="6" w:space="0" w:color="EDEFE8"/>
          </w:divBdr>
          <w:divsChild>
            <w:div w:id="1465463237">
              <w:marLeft w:val="0"/>
              <w:marRight w:val="0"/>
              <w:marTop w:val="0"/>
              <w:marBottom w:val="0"/>
              <w:divBdr>
                <w:top w:val="none" w:sz="0" w:space="0" w:color="auto"/>
                <w:left w:val="none" w:sz="0" w:space="0" w:color="auto"/>
                <w:bottom w:val="none" w:sz="0" w:space="0" w:color="auto"/>
                <w:right w:val="none" w:sz="0" w:space="0" w:color="auto"/>
              </w:divBdr>
              <w:divsChild>
                <w:div w:id="1282879237">
                  <w:marLeft w:val="0"/>
                  <w:marRight w:val="0"/>
                  <w:marTop w:val="0"/>
                  <w:marBottom w:val="0"/>
                  <w:divBdr>
                    <w:top w:val="none" w:sz="0" w:space="0" w:color="auto"/>
                    <w:left w:val="single" w:sz="6" w:space="0" w:color="EDEFE8"/>
                    <w:bottom w:val="single" w:sz="6" w:space="0" w:color="EDEFE8"/>
                    <w:right w:val="single" w:sz="6" w:space="0" w:color="EDEFE8"/>
                  </w:divBdr>
                  <w:divsChild>
                    <w:div w:id="148987088">
                      <w:marLeft w:val="0"/>
                      <w:marRight w:val="0"/>
                      <w:marTop w:val="0"/>
                      <w:marBottom w:val="0"/>
                      <w:divBdr>
                        <w:top w:val="none" w:sz="0" w:space="0" w:color="auto"/>
                        <w:left w:val="none" w:sz="0" w:space="0" w:color="auto"/>
                        <w:bottom w:val="none" w:sz="0" w:space="0" w:color="auto"/>
                        <w:right w:val="none" w:sz="0" w:space="0" w:color="auto"/>
                      </w:divBdr>
                      <w:divsChild>
                        <w:div w:id="1701317039">
                          <w:marLeft w:val="0"/>
                          <w:marRight w:val="0"/>
                          <w:marTop w:val="0"/>
                          <w:marBottom w:val="0"/>
                          <w:divBdr>
                            <w:top w:val="none" w:sz="0" w:space="0" w:color="auto"/>
                            <w:left w:val="none" w:sz="0" w:space="0" w:color="auto"/>
                            <w:bottom w:val="none" w:sz="0" w:space="0" w:color="auto"/>
                            <w:right w:val="none" w:sz="0" w:space="0" w:color="auto"/>
                          </w:divBdr>
                          <w:divsChild>
                            <w:div w:id="440035875">
                              <w:marLeft w:val="0"/>
                              <w:marRight w:val="0"/>
                              <w:marTop w:val="0"/>
                              <w:marBottom w:val="0"/>
                              <w:divBdr>
                                <w:top w:val="none" w:sz="0" w:space="0" w:color="auto"/>
                                <w:left w:val="none" w:sz="0" w:space="0" w:color="auto"/>
                                <w:bottom w:val="none" w:sz="0" w:space="0" w:color="auto"/>
                                <w:right w:val="none" w:sz="0" w:space="0" w:color="auto"/>
                              </w:divBdr>
                              <w:divsChild>
                                <w:div w:id="1888956977">
                                  <w:marLeft w:val="0"/>
                                  <w:marRight w:val="0"/>
                                  <w:marTop w:val="0"/>
                                  <w:marBottom w:val="0"/>
                                  <w:divBdr>
                                    <w:top w:val="none" w:sz="0" w:space="0" w:color="auto"/>
                                    <w:left w:val="none" w:sz="0" w:space="0" w:color="auto"/>
                                    <w:bottom w:val="none" w:sz="0" w:space="0" w:color="auto"/>
                                    <w:right w:val="none" w:sz="0" w:space="0" w:color="auto"/>
                                  </w:divBdr>
                                  <w:divsChild>
                                    <w:div w:id="1827436899">
                                      <w:marLeft w:val="0"/>
                                      <w:marRight w:val="0"/>
                                      <w:marTop w:val="0"/>
                                      <w:marBottom w:val="0"/>
                                      <w:divBdr>
                                        <w:top w:val="none" w:sz="0" w:space="0" w:color="auto"/>
                                        <w:left w:val="none" w:sz="0" w:space="0" w:color="auto"/>
                                        <w:bottom w:val="none" w:sz="0" w:space="0" w:color="auto"/>
                                        <w:right w:val="none" w:sz="0" w:space="0" w:color="auto"/>
                                      </w:divBdr>
                                      <w:divsChild>
                                        <w:div w:id="1134444044">
                                          <w:marLeft w:val="0"/>
                                          <w:marRight w:val="0"/>
                                          <w:marTop w:val="0"/>
                                          <w:marBottom w:val="0"/>
                                          <w:divBdr>
                                            <w:top w:val="none" w:sz="0" w:space="0" w:color="auto"/>
                                            <w:left w:val="none" w:sz="0" w:space="0" w:color="auto"/>
                                            <w:bottom w:val="none" w:sz="0" w:space="0" w:color="auto"/>
                                            <w:right w:val="none" w:sz="0" w:space="0" w:color="auto"/>
                                          </w:divBdr>
                                          <w:divsChild>
                                            <w:div w:id="886916116">
                                              <w:marLeft w:val="0"/>
                                              <w:marRight w:val="0"/>
                                              <w:marTop w:val="0"/>
                                              <w:marBottom w:val="0"/>
                                              <w:divBdr>
                                                <w:top w:val="none" w:sz="0" w:space="0" w:color="auto"/>
                                                <w:left w:val="none" w:sz="0" w:space="0" w:color="auto"/>
                                                <w:bottom w:val="none" w:sz="0" w:space="0" w:color="auto"/>
                                                <w:right w:val="none" w:sz="0" w:space="0" w:color="auto"/>
                                              </w:divBdr>
                                              <w:divsChild>
                                                <w:div w:id="1621837103">
                                                  <w:marLeft w:val="240"/>
                                                  <w:marRight w:val="0"/>
                                                  <w:marTop w:val="0"/>
                                                  <w:marBottom w:val="0"/>
                                                  <w:divBdr>
                                                    <w:top w:val="none" w:sz="0" w:space="0" w:color="auto"/>
                                                    <w:left w:val="none" w:sz="0" w:space="0" w:color="auto"/>
                                                    <w:bottom w:val="none" w:sz="0" w:space="0" w:color="auto"/>
                                                    <w:right w:val="none" w:sz="0" w:space="0" w:color="auto"/>
                                                  </w:divBdr>
                                                  <w:divsChild>
                                                    <w:div w:id="1278753702">
                                                      <w:marLeft w:val="0"/>
                                                      <w:marRight w:val="0"/>
                                                      <w:marTop w:val="0"/>
                                                      <w:marBottom w:val="0"/>
                                                      <w:divBdr>
                                                        <w:top w:val="none" w:sz="0" w:space="0" w:color="auto"/>
                                                        <w:left w:val="none" w:sz="0" w:space="0" w:color="auto"/>
                                                        <w:bottom w:val="none" w:sz="0" w:space="0" w:color="auto"/>
                                                        <w:right w:val="none" w:sz="0" w:space="0" w:color="auto"/>
                                                      </w:divBdr>
                                                      <w:divsChild>
                                                        <w:div w:id="362021483">
                                                          <w:marLeft w:val="0"/>
                                                          <w:marRight w:val="0"/>
                                                          <w:marTop w:val="0"/>
                                                          <w:marBottom w:val="0"/>
                                                          <w:divBdr>
                                                            <w:top w:val="none" w:sz="0" w:space="0" w:color="auto"/>
                                                            <w:left w:val="none" w:sz="0" w:space="0" w:color="auto"/>
                                                            <w:bottom w:val="none" w:sz="0" w:space="0" w:color="auto"/>
                                                            <w:right w:val="none" w:sz="0" w:space="0" w:color="auto"/>
                                                          </w:divBdr>
                                                          <w:divsChild>
                                                            <w:div w:id="151094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77476537">
      <w:bodyDiv w:val="1"/>
      <w:marLeft w:val="0"/>
      <w:marRight w:val="0"/>
      <w:marTop w:val="0"/>
      <w:marBottom w:val="0"/>
      <w:divBdr>
        <w:top w:val="none" w:sz="0" w:space="0" w:color="auto"/>
        <w:left w:val="none" w:sz="0" w:space="0" w:color="auto"/>
        <w:bottom w:val="none" w:sz="0" w:space="0" w:color="auto"/>
        <w:right w:val="none" w:sz="0" w:space="0" w:color="auto"/>
      </w:divBdr>
      <w:divsChild>
        <w:div w:id="1543665665">
          <w:marLeft w:val="0"/>
          <w:marRight w:val="0"/>
          <w:marTop w:val="0"/>
          <w:marBottom w:val="0"/>
          <w:divBdr>
            <w:top w:val="none" w:sz="0" w:space="0" w:color="auto"/>
            <w:left w:val="single" w:sz="6" w:space="0" w:color="EDEFE8"/>
            <w:bottom w:val="single" w:sz="6" w:space="0" w:color="EDEFE8"/>
            <w:right w:val="single" w:sz="6" w:space="0" w:color="EDEFE8"/>
          </w:divBdr>
          <w:divsChild>
            <w:div w:id="1281646504">
              <w:marLeft w:val="0"/>
              <w:marRight w:val="0"/>
              <w:marTop w:val="0"/>
              <w:marBottom w:val="0"/>
              <w:divBdr>
                <w:top w:val="none" w:sz="0" w:space="0" w:color="auto"/>
                <w:left w:val="none" w:sz="0" w:space="0" w:color="auto"/>
                <w:bottom w:val="none" w:sz="0" w:space="0" w:color="auto"/>
                <w:right w:val="none" w:sz="0" w:space="0" w:color="auto"/>
              </w:divBdr>
              <w:divsChild>
                <w:div w:id="279653111">
                  <w:marLeft w:val="0"/>
                  <w:marRight w:val="0"/>
                  <w:marTop w:val="0"/>
                  <w:marBottom w:val="0"/>
                  <w:divBdr>
                    <w:top w:val="none" w:sz="0" w:space="0" w:color="auto"/>
                    <w:left w:val="single" w:sz="6" w:space="0" w:color="EDEFE8"/>
                    <w:bottom w:val="single" w:sz="6" w:space="0" w:color="EDEFE8"/>
                    <w:right w:val="single" w:sz="6" w:space="0" w:color="EDEFE8"/>
                  </w:divBdr>
                  <w:divsChild>
                    <w:div w:id="368409792">
                      <w:marLeft w:val="0"/>
                      <w:marRight w:val="0"/>
                      <w:marTop w:val="0"/>
                      <w:marBottom w:val="0"/>
                      <w:divBdr>
                        <w:top w:val="none" w:sz="0" w:space="0" w:color="auto"/>
                        <w:left w:val="none" w:sz="0" w:space="0" w:color="auto"/>
                        <w:bottom w:val="none" w:sz="0" w:space="0" w:color="auto"/>
                        <w:right w:val="none" w:sz="0" w:space="0" w:color="auto"/>
                      </w:divBdr>
                      <w:divsChild>
                        <w:div w:id="797989031">
                          <w:marLeft w:val="0"/>
                          <w:marRight w:val="0"/>
                          <w:marTop w:val="0"/>
                          <w:marBottom w:val="0"/>
                          <w:divBdr>
                            <w:top w:val="none" w:sz="0" w:space="0" w:color="auto"/>
                            <w:left w:val="none" w:sz="0" w:space="0" w:color="auto"/>
                            <w:bottom w:val="none" w:sz="0" w:space="0" w:color="auto"/>
                            <w:right w:val="none" w:sz="0" w:space="0" w:color="auto"/>
                          </w:divBdr>
                          <w:divsChild>
                            <w:div w:id="1387098441">
                              <w:marLeft w:val="0"/>
                              <w:marRight w:val="0"/>
                              <w:marTop w:val="0"/>
                              <w:marBottom w:val="0"/>
                              <w:divBdr>
                                <w:top w:val="none" w:sz="0" w:space="0" w:color="auto"/>
                                <w:left w:val="none" w:sz="0" w:space="0" w:color="auto"/>
                                <w:bottom w:val="none" w:sz="0" w:space="0" w:color="auto"/>
                                <w:right w:val="none" w:sz="0" w:space="0" w:color="auto"/>
                              </w:divBdr>
                              <w:divsChild>
                                <w:div w:id="1908564114">
                                  <w:marLeft w:val="0"/>
                                  <w:marRight w:val="0"/>
                                  <w:marTop w:val="0"/>
                                  <w:marBottom w:val="0"/>
                                  <w:divBdr>
                                    <w:top w:val="none" w:sz="0" w:space="0" w:color="auto"/>
                                    <w:left w:val="none" w:sz="0" w:space="0" w:color="auto"/>
                                    <w:bottom w:val="none" w:sz="0" w:space="0" w:color="auto"/>
                                    <w:right w:val="none" w:sz="0" w:space="0" w:color="auto"/>
                                  </w:divBdr>
                                  <w:divsChild>
                                    <w:div w:id="1462454720">
                                      <w:marLeft w:val="0"/>
                                      <w:marRight w:val="0"/>
                                      <w:marTop w:val="0"/>
                                      <w:marBottom w:val="0"/>
                                      <w:divBdr>
                                        <w:top w:val="none" w:sz="0" w:space="0" w:color="auto"/>
                                        <w:left w:val="none" w:sz="0" w:space="0" w:color="auto"/>
                                        <w:bottom w:val="none" w:sz="0" w:space="0" w:color="auto"/>
                                        <w:right w:val="none" w:sz="0" w:space="0" w:color="auto"/>
                                      </w:divBdr>
                                      <w:divsChild>
                                        <w:div w:id="1922134046">
                                          <w:marLeft w:val="0"/>
                                          <w:marRight w:val="0"/>
                                          <w:marTop w:val="0"/>
                                          <w:marBottom w:val="0"/>
                                          <w:divBdr>
                                            <w:top w:val="none" w:sz="0" w:space="0" w:color="auto"/>
                                            <w:left w:val="none" w:sz="0" w:space="0" w:color="auto"/>
                                            <w:bottom w:val="none" w:sz="0" w:space="0" w:color="auto"/>
                                            <w:right w:val="none" w:sz="0" w:space="0" w:color="auto"/>
                                          </w:divBdr>
                                          <w:divsChild>
                                            <w:div w:id="933589567">
                                              <w:marLeft w:val="0"/>
                                              <w:marRight w:val="0"/>
                                              <w:marTop w:val="0"/>
                                              <w:marBottom w:val="0"/>
                                              <w:divBdr>
                                                <w:top w:val="none" w:sz="0" w:space="0" w:color="auto"/>
                                                <w:left w:val="none" w:sz="0" w:space="0" w:color="auto"/>
                                                <w:bottom w:val="none" w:sz="0" w:space="0" w:color="auto"/>
                                                <w:right w:val="none" w:sz="0" w:space="0" w:color="auto"/>
                                              </w:divBdr>
                                              <w:divsChild>
                                                <w:div w:id="162478382">
                                                  <w:marLeft w:val="240"/>
                                                  <w:marRight w:val="0"/>
                                                  <w:marTop w:val="0"/>
                                                  <w:marBottom w:val="0"/>
                                                  <w:divBdr>
                                                    <w:top w:val="none" w:sz="0" w:space="0" w:color="auto"/>
                                                    <w:left w:val="none" w:sz="0" w:space="0" w:color="auto"/>
                                                    <w:bottom w:val="none" w:sz="0" w:space="0" w:color="auto"/>
                                                    <w:right w:val="none" w:sz="0" w:space="0" w:color="auto"/>
                                                  </w:divBdr>
                                                  <w:divsChild>
                                                    <w:div w:id="669526109">
                                                      <w:marLeft w:val="0"/>
                                                      <w:marRight w:val="0"/>
                                                      <w:marTop w:val="0"/>
                                                      <w:marBottom w:val="0"/>
                                                      <w:divBdr>
                                                        <w:top w:val="none" w:sz="0" w:space="0" w:color="auto"/>
                                                        <w:left w:val="none" w:sz="0" w:space="0" w:color="auto"/>
                                                        <w:bottom w:val="none" w:sz="0" w:space="0" w:color="auto"/>
                                                        <w:right w:val="none" w:sz="0" w:space="0" w:color="auto"/>
                                                      </w:divBdr>
                                                      <w:divsChild>
                                                        <w:div w:id="330455444">
                                                          <w:marLeft w:val="0"/>
                                                          <w:marRight w:val="0"/>
                                                          <w:marTop w:val="0"/>
                                                          <w:marBottom w:val="0"/>
                                                          <w:divBdr>
                                                            <w:top w:val="none" w:sz="0" w:space="0" w:color="auto"/>
                                                            <w:left w:val="none" w:sz="0" w:space="0" w:color="auto"/>
                                                            <w:bottom w:val="none" w:sz="0" w:space="0" w:color="auto"/>
                                                            <w:right w:val="none" w:sz="0" w:space="0" w:color="auto"/>
                                                          </w:divBdr>
                                                          <w:divsChild>
                                                            <w:div w:id="1361317154">
                                                              <w:marLeft w:val="0"/>
                                                              <w:marRight w:val="0"/>
                                                              <w:marTop w:val="0"/>
                                                              <w:marBottom w:val="0"/>
                                                              <w:divBdr>
                                                                <w:top w:val="none" w:sz="0" w:space="0" w:color="auto"/>
                                                                <w:left w:val="none" w:sz="0" w:space="0" w:color="auto"/>
                                                                <w:bottom w:val="none" w:sz="0" w:space="0" w:color="auto"/>
                                                                <w:right w:val="none" w:sz="0" w:space="0" w:color="auto"/>
                                                              </w:divBdr>
                                                            </w:div>
                                                            <w:div w:id="365566998">
                                                              <w:marLeft w:val="0"/>
                                                              <w:marRight w:val="0"/>
                                                              <w:marTop w:val="0"/>
                                                              <w:marBottom w:val="0"/>
                                                              <w:divBdr>
                                                                <w:top w:val="none" w:sz="0" w:space="0" w:color="auto"/>
                                                                <w:left w:val="none" w:sz="0" w:space="0" w:color="auto"/>
                                                                <w:bottom w:val="none" w:sz="0" w:space="0" w:color="auto"/>
                                                                <w:right w:val="none" w:sz="0" w:space="0" w:color="auto"/>
                                                              </w:divBdr>
                                                            </w:div>
                                                          </w:divsChild>
                                                        </w:div>
                                                        <w:div w:id="746658589">
                                                          <w:marLeft w:val="0"/>
                                                          <w:marRight w:val="0"/>
                                                          <w:marTop w:val="0"/>
                                                          <w:marBottom w:val="0"/>
                                                          <w:divBdr>
                                                            <w:top w:val="none" w:sz="0" w:space="0" w:color="auto"/>
                                                            <w:left w:val="none" w:sz="0" w:space="0" w:color="auto"/>
                                                            <w:bottom w:val="none" w:sz="0" w:space="0" w:color="auto"/>
                                                            <w:right w:val="none" w:sz="0" w:space="0" w:color="auto"/>
                                                          </w:divBdr>
                                                          <w:divsChild>
                                                            <w:div w:id="284849885">
                                                              <w:marLeft w:val="0"/>
                                                              <w:marRight w:val="0"/>
                                                              <w:marTop w:val="0"/>
                                                              <w:marBottom w:val="0"/>
                                                              <w:divBdr>
                                                                <w:top w:val="none" w:sz="0" w:space="0" w:color="auto"/>
                                                                <w:left w:val="none" w:sz="0" w:space="0" w:color="auto"/>
                                                                <w:bottom w:val="none" w:sz="0" w:space="0" w:color="auto"/>
                                                                <w:right w:val="none" w:sz="0" w:space="0" w:color="auto"/>
                                                              </w:divBdr>
                                                            </w:div>
                                                            <w:div w:id="834032687">
                                                              <w:marLeft w:val="0"/>
                                                              <w:marRight w:val="0"/>
                                                              <w:marTop w:val="0"/>
                                                              <w:marBottom w:val="0"/>
                                                              <w:divBdr>
                                                                <w:top w:val="none" w:sz="0" w:space="0" w:color="auto"/>
                                                                <w:left w:val="none" w:sz="0" w:space="0" w:color="auto"/>
                                                                <w:bottom w:val="none" w:sz="0" w:space="0" w:color="auto"/>
                                                                <w:right w:val="none" w:sz="0" w:space="0" w:color="auto"/>
                                                              </w:divBdr>
                                                              <w:divsChild>
                                                                <w:div w:id="918830906">
                                                                  <w:marLeft w:val="0"/>
                                                                  <w:marRight w:val="0"/>
                                                                  <w:marTop w:val="375"/>
                                                                  <w:marBottom w:val="0"/>
                                                                  <w:divBdr>
                                                                    <w:top w:val="single" w:sz="6" w:space="0" w:color="31A3D3"/>
                                                                    <w:left w:val="none" w:sz="0" w:space="0" w:color="auto"/>
                                                                    <w:bottom w:val="none" w:sz="0" w:space="0" w:color="auto"/>
                                                                    <w:right w:val="none" w:sz="0" w:space="0" w:color="auto"/>
                                                                  </w:divBdr>
                                                                  <w:divsChild>
                                                                    <w:div w:id="643972249">
                                                                      <w:marLeft w:val="0"/>
                                                                      <w:marRight w:val="0"/>
                                                                      <w:marTop w:val="0"/>
                                                                      <w:marBottom w:val="0"/>
                                                                      <w:divBdr>
                                                                        <w:top w:val="none" w:sz="0" w:space="0" w:color="auto"/>
                                                                        <w:left w:val="none" w:sz="0" w:space="0" w:color="auto"/>
                                                                        <w:bottom w:val="none" w:sz="0" w:space="0" w:color="auto"/>
                                                                        <w:right w:val="none" w:sz="0" w:space="0" w:color="auto"/>
                                                                      </w:divBdr>
                                                                    </w:div>
                                                                    <w:div w:id="115391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243758">
                                                              <w:marLeft w:val="0"/>
                                                              <w:marRight w:val="0"/>
                                                              <w:marTop w:val="0"/>
                                                              <w:marBottom w:val="0"/>
                                                              <w:divBdr>
                                                                <w:top w:val="none" w:sz="0" w:space="0" w:color="auto"/>
                                                                <w:left w:val="none" w:sz="0" w:space="0" w:color="auto"/>
                                                                <w:bottom w:val="none" w:sz="0" w:space="0" w:color="auto"/>
                                                                <w:right w:val="none" w:sz="0" w:space="0" w:color="auto"/>
                                                              </w:divBdr>
                                                            </w:div>
                                                          </w:divsChild>
                                                        </w:div>
                                                        <w:div w:id="1394154906">
                                                          <w:marLeft w:val="0"/>
                                                          <w:marRight w:val="0"/>
                                                          <w:marTop w:val="0"/>
                                                          <w:marBottom w:val="0"/>
                                                          <w:divBdr>
                                                            <w:top w:val="none" w:sz="0" w:space="0" w:color="auto"/>
                                                            <w:left w:val="none" w:sz="0" w:space="0" w:color="auto"/>
                                                            <w:bottom w:val="none" w:sz="0" w:space="0" w:color="auto"/>
                                                            <w:right w:val="none" w:sz="0" w:space="0" w:color="auto"/>
                                                          </w:divBdr>
                                                          <w:divsChild>
                                                            <w:div w:id="1092623742">
                                                              <w:marLeft w:val="0"/>
                                                              <w:marRight w:val="0"/>
                                                              <w:marTop w:val="375"/>
                                                              <w:marBottom w:val="0"/>
                                                              <w:divBdr>
                                                                <w:top w:val="single" w:sz="6" w:space="0" w:color="31A3D3"/>
                                                                <w:left w:val="none" w:sz="0" w:space="0" w:color="auto"/>
                                                                <w:bottom w:val="none" w:sz="0" w:space="0" w:color="auto"/>
                                                                <w:right w:val="none" w:sz="0" w:space="0" w:color="auto"/>
                                                              </w:divBdr>
                                                              <w:divsChild>
                                                                <w:div w:id="648293953">
                                                                  <w:marLeft w:val="0"/>
                                                                  <w:marRight w:val="0"/>
                                                                  <w:marTop w:val="0"/>
                                                                  <w:marBottom w:val="0"/>
                                                                  <w:divBdr>
                                                                    <w:top w:val="none" w:sz="0" w:space="0" w:color="auto"/>
                                                                    <w:left w:val="none" w:sz="0" w:space="0" w:color="auto"/>
                                                                    <w:bottom w:val="none" w:sz="0" w:space="0" w:color="auto"/>
                                                                    <w:right w:val="none" w:sz="0" w:space="0" w:color="auto"/>
                                                                  </w:divBdr>
                                                                </w:div>
                                                                <w:div w:id="1649241538">
                                                                  <w:marLeft w:val="0"/>
                                                                  <w:marRight w:val="0"/>
                                                                  <w:marTop w:val="0"/>
                                                                  <w:marBottom w:val="0"/>
                                                                  <w:divBdr>
                                                                    <w:top w:val="none" w:sz="0" w:space="0" w:color="auto"/>
                                                                    <w:left w:val="none" w:sz="0" w:space="0" w:color="auto"/>
                                                                    <w:bottom w:val="none" w:sz="0" w:space="0" w:color="auto"/>
                                                                    <w:right w:val="none" w:sz="0" w:space="0" w:color="auto"/>
                                                                  </w:divBdr>
                                                                  <w:divsChild>
                                                                    <w:div w:id="1810971708">
                                                                      <w:marLeft w:val="0"/>
                                                                      <w:marRight w:val="0"/>
                                                                      <w:marTop w:val="24"/>
                                                                      <w:marBottom w:val="0"/>
                                                                      <w:divBdr>
                                                                        <w:top w:val="none" w:sz="0" w:space="0" w:color="auto"/>
                                                                        <w:left w:val="none" w:sz="0" w:space="0" w:color="auto"/>
                                                                        <w:bottom w:val="none" w:sz="0" w:space="0" w:color="auto"/>
                                                                        <w:right w:val="none" w:sz="0" w:space="0" w:color="auto"/>
                                                                      </w:divBdr>
                                                                      <w:divsChild>
                                                                        <w:div w:id="18212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870553">
                                                              <w:marLeft w:val="0"/>
                                                              <w:marRight w:val="0"/>
                                                              <w:marTop w:val="0"/>
                                                              <w:marBottom w:val="0"/>
                                                              <w:divBdr>
                                                                <w:top w:val="none" w:sz="0" w:space="0" w:color="auto"/>
                                                                <w:left w:val="none" w:sz="0" w:space="0" w:color="auto"/>
                                                                <w:bottom w:val="none" w:sz="0" w:space="0" w:color="auto"/>
                                                                <w:right w:val="none" w:sz="0" w:space="0" w:color="auto"/>
                                                              </w:divBdr>
                                                              <w:divsChild>
                                                                <w:div w:id="324670267">
                                                                  <w:marLeft w:val="0"/>
                                                                  <w:marRight w:val="0"/>
                                                                  <w:marTop w:val="240"/>
                                                                  <w:marBottom w:val="0"/>
                                                                  <w:divBdr>
                                                                    <w:top w:val="none" w:sz="0" w:space="0" w:color="auto"/>
                                                                    <w:left w:val="none" w:sz="0" w:space="0" w:color="auto"/>
                                                                    <w:bottom w:val="none" w:sz="0" w:space="0" w:color="auto"/>
                                                                    <w:right w:val="none" w:sz="0" w:space="0" w:color="auto"/>
                                                                  </w:divBdr>
                                                                  <w:divsChild>
                                                                    <w:div w:id="174602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5670">
                                                              <w:marLeft w:val="0"/>
                                                              <w:marRight w:val="0"/>
                                                              <w:marTop w:val="0"/>
                                                              <w:marBottom w:val="0"/>
                                                              <w:divBdr>
                                                                <w:top w:val="none" w:sz="0" w:space="0" w:color="auto"/>
                                                                <w:left w:val="none" w:sz="0" w:space="0" w:color="auto"/>
                                                                <w:bottom w:val="none" w:sz="0" w:space="0" w:color="auto"/>
                                                                <w:right w:val="none" w:sz="0" w:space="0" w:color="auto"/>
                                                              </w:divBdr>
                                                              <w:divsChild>
                                                                <w:div w:id="1290667903">
                                                                  <w:marLeft w:val="0"/>
                                                                  <w:marRight w:val="0"/>
                                                                  <w:marTop w:val="240"/>
                                                                  <w:marBottom w:val="0"/>
                                                                  <w:divBdr>
                                                                    <w:top w:val="none" w:sz="0" w:space="0" w:color="auto"/>
                                                                    <w:left w:val="none" w:sz="0" w:space="0" w:color="auto"/>
                                                                    <w:bottom w:val="none" w:sz="0" w:space="0" w:color="auto"/>
                                                                    <w:right w:val="none" w:sz="0" w:space="0" w:color="auto"/>
                                                                  </w:divBdr>
                                                                  <w:divsChild>
                                                                    <w:div w:id="206402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614">
                                                              <w:marLeft w:val="0"/>
                                                              <w:marRight w:val="0"/>
                                                              <w:marTop w:val="0"/>
                                                              <w:marBottom w:val="0"/>
                                                              <w:divBdr>
                                                                <w:top w:val="none" w:sz="0" w:space="0" w:color="auto"/>
                                                                <w:left w:val="none" w:sz="0" w:space="0" w:color="auto"/>
                                                                <w:bottom w:val="none" w:sz="0" w:space="0" w:color="auto"/>
                                                                <w:right w:val="none" w:sz="0" w:space="0" w:color="auto"/>
                                                              </w:divBdr>
                                                              <w:divsChild>
                                                                <w:div w:id="1983847861">
                                                                  <w:marLeft w:val="0"/>
                                                                  <w:marRight w:val="0"/>
                                                                  <w:marTop w:val="0"/>
                                                                  <w:marBottom w:val="0"/>
                                                                  <w:divBdr>
                                                                    <w:top w:val="none" w:sz="0" w:space="0" w:color="auto"/>
                                                                    <w:left w:val="none" w:sz="0" w:space="0" w:color="auto"/>
                                                                    <w:bottom w:val="none" w:sz="0" w:space="0" w:color="auto"/>
                                                                    <w:right w:val="none" w:sz="0" w:space="0" w:color="auto"/>
                                                                  </w:divBdr>
                                                                </w:div>
                                                                <w:div w:id="885334846">
                                                                  <w:marLeft w:val="0"/>
                                                                  <w:marRight w:val="0"/>
                                                                  <w:marTop w:val="0"/>
                                                                  <w:marBottom w:val="0"/>
                                                                  <w:divBdr>
                                                                    <w:top w:val="none" w:sz="0" w:space="0" w:color="auto"/>
                                                                    <w:left w:val="none" w:sz="0" w:space="0" w:color="auto"/>
                                                                    <w:bottom w:val="none" w:sz="0" w:space="0" w:color="auto"/>
                                                                    <w:right w:val="none" w:sz="0" w:space="0" w:color="auto"/>
                                                                  </w:divBdr>
                                                                </w:div>
                                                                <w:div w:id="783769407">
                                                                  <w:marLeft w:val="0"/>
                                                                  <w:marRight w:val="0"/>
                                                                  <w:marTop w:val="0"/>
                                                                  <w:marBottom w:val="0"/>
                                                                  <w:divBdr>
                                                                    <w:top w:val="none" w:sz="0" w:space="0" w:color="auto"/>
                                                                    <w:left w:val="none" w:sz="0" w:space="0" w:color="auto"/>
                                                                    <w:bottom w:val="none" w:sz="0" w:space="0" w:color="auto"/>
                                                                    <w:right w:val="none" w:sz="0" w:space="0" w:color="auto"/>
                                                                  </w:divBdr>
                                                                  <w:divsChild>
                                                                    <w:div w:id="377053132">
                                                                      <w:marLeft w:val="0"/>
                                                                      <w:marRight w:val="0"/>
                                                                      <w:marTop w:val="0"/>
                                                                      <w:marBottom w:val="0"/>
                                                                      <w:divBdr>
                                                                        <w:top w:val="none" w:sz="0" w:space="0" w:color="auto"/>
                                                                        <w:left w:val="none" w:sz="0" w:space="0" w:color="auto"/>
                                                                        <w:bottom w:val="none" w:sz="0" w:space="0" w:color="auto"/>
                                                                        <w:right w:val="none" w:sz="0" w:space="0" w:color="auto"/>
                                                                      </w:divBdr>
                                                                    </w:div>
                                                                  </w:divsChild>
                                                                </w:div>
                                                                <w:div w:id="1493637265">
                                                                  <w:marLeft w:val="0"/>
                                                                  <w:marRight w:val="0"/>
                                                                  <w:marTop w:val="0"/>
                                                                  <w:marBottom w:val="0"/>
                                                                  <w:divBdr>
                                                                    <w:top w:val="none" w:sz="0" w:space="0" w:color="auto"/>
                                                                    <w:left w:val="none" w:sz="0" w:space="0" w:color="auto"/>
                                                                    <w:bottom w:val="none" w:sz="0" w:space="0" w:color="auto"/>
                                                                    <w:right w:val="none" w:sz="0" w:space="0" w:color="auto"/>
                                                                  </w:divBdr>
                                                                  <w:divsChild>
                                                                    <w:div w:id="54934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06495377">
      <w:bodyDiv w:val="1"/>
      <w:marLeft w:val="0"/>
      <w:marRight w:val="0"/>
      <w:marTop w:val="0"/>
      <w:marBottom w:val="0"/>
      <w:divBdr>
        <w:top w:val="none" w:sz="0" w:space="0" w:color="auto"/>
        <w:left w:val="none" w:sz="0" w:space="0" w:color="auto"/>
        <w:bottom w:val="none" w:sz="0" w:space="0" w:color="auto"/>
        <w:right w:val="none" w:sz="0" w:space="0" w:color="auto"/>
      </w:divBdr>
      <w:divsChild>
        <w:div w:id="1981180634">
          <w:marLeft w:val="0"/>
          <w:marRight w:val="0"/>
          <w:marTop w:val="0"/>
          <w:marBottom w:val="0"/>
          <w:divBdr>
            <w:top w:val="none" w:sz="0" w:space="0" w:color="auto"/>
            <w:left w:val="single" w:sz="6" w:space="0" w:color="EDEFE8"/>
            <w:bottom w:val="single" w:sz="6" w:space="0" w:color="EDEFE8"/>
            <w:right w:val="single" w:sz="6" w:space="0" w:color="EDEFE8"/>
          </w:divBdr>
          <w:divsChild>
            <w:div w:id="1623535993">
              <w:marLeft w:val="0"/>
              <w:marRight w:val="0"/>
              <w:marTop w:val="0"/>
              <w:marBottom w:val="0"/>
              <w:divBdr>
                <w:top w:val="none" w:sz="0" w:space="0" w:color="auto"/>
                <w:left w:val="none" w:sz="0" w:space="0" w:color="auto"/>
                <w:bottom w:val="none" w:sz="0" w:space="0" w:color="auto"/>
                <w:right w:val="none" w:sz="0" w:space="0" w:color="auto"/>
              </w:divBdr>
              <w:divsChild>
                <w:div w:id="510530761">
                  <w:marLeft w:val="0"/>
                  <w:marRight w:val="0"/>
                  <w:marTop w:val="0"/>
                  <w:marBottom w:val="0"/>
                  <w:divBdr>
                    <w:top w:val="none" w:sz="0" w:space="0" w:color="auto"/>
                    <w:left w:val="single" w:sz="6" w:space="0" w:color="EDEFE8"/>
                    <w:bottom w:val="single" w:sz="6" w:space="0" w:color="EDEFE8"/>
                    <w:right w:val="single" w:sz="6" w:space="0" w:color="EDEFE8"/>
                  </w:divBdr>
                  <w:divsChild>
                    <w:div w:id="1747871625">
                      <w:marLeft w:val="0"/>
                      <w:marRight w:val="0"/>
                      <w:marTop w:val="0"/>
                      <w:marBottom w:val="0"/>
                      <w:divBdr>
                        <w:top w:val="none" w:sz="0" w:space="0" w:color="auto"/>
                        <w:left w:val="none" w:sz="0" w:space="0" w:color="auto"/>
                        <w:bottom w:val="none" w:sz="0" w:space="0" w:color="auto"/>
                        <w:right w:val="none" w:sz="0" w:space="0" w:color="auto"/>
                      </w:divBdr>
                      <w:divsChild>
                        <w:div w:id="621309235">
                          <w:marLeft w:val="0"/>
                          <w:marRight w:val="0"/>
                          <w:marTop w:val="0"/>
                          <w:marBottom w:val="0"/>
                          <w:divBdr>
                            <w:top w:val="none" w:sz="0" w:space="0" w:color="auto"/>
                            <w:left w:val="none" w:sz="0" w:space="0" w:color="auto"/>
                            <w:bottom w:val="none" w:sz="0" w:space="0" w:color="auto"/>
                            <w:right w:val="none" w:sz="0" w:space="0" w:color="auto"/>
                          </w:divBdr>
                          <w:divsChild>
                            <w:div w:id="157037339">
                              <w:marLeft w:val="0"/>
                              <w:marRight w:val="0"/>
                              <w:marTop w:val="0"/>
                              <w:marBottom w:val="0"/>
                              <w:divBdr>
                                <w:top w:val="none" w:sz="0" w:space="0" w:color="auto"/>
                                <w:left w:val="none" w:sz="0" w:space="0" w:color="auto"/>
                                <w:bottom w:val="none" w:sz="0" w:space="0" w:color="auto"/>
                                <w:right w:val="none" w:sz="0" w:space="0" w:color="auto"/>
                              </w:divBdr>
                              <w:divsChild>
                                <w:div w:id="153496346">
                                  <w:marLeft w:val="0"/>
                                  <w:marRight w:val="0"/>
                                  <w:marTop w:val="0"/>
                                  <w:marBottom w:val="0"/>
                                  <w:divBdr>
                                    <w:top w:val="none" w:sz="0" w:space="0" w:color="auto"/>
                                    <w:left w:val="none" w:sz="0" w:space="0" w:color="auto"/>
                                    <w:bottom w:val="none" w:sz="0" w:space="0" w:color="auto"/>
                                    <w:right w:val="none" w:sz="0" w:space="0" w:color="auto"/>
                                  </w:divBdr>
                                  <w:divsChild>
                                    <w:div w:id="1371538446">
                                      <w:marLeft w:val="0"/>
                                      <w:marRight w:val="0"/>
                                      <w:marTop w:val="0"/>
                                      <w:marBottom w:val="0"/>
                                      <w:divBdr>
                                        <w:top w:val="none" w:sz="0" w:space="0" w:color="auto"/>
                                        <w:left w:val="none" w:sz="0" w:space="0" w:color="auto"/>
                                        <w:bottom w:val="none" w:sz="0" w:space="0" w:color="auto"/>
                                        <w:right w:val="none" w:sz="0" w:space="0" w:color="auto"/>
                                      </w:divBdr>
                                      <w:divsChild>
                                        <w:div w:id="1540974014">
                                          <w:marLeft w:val="0"/>
                                          <w:marRight w:val="0"/>
                                          <w:marTop w:val="0"/>
                                          <w:marBottom w:val="0"/>
                                          <w:divBdr>
                                            <w:top w:val="none" w:sz="0" w:space="0" w:color="auto"/>
                                            <w:left w:val="none" w:sz="0" w:space="0" w:color="auto"/>
                                            <w:bottom w:val="none" w:sz="0" w:space="0" w:color="auto"/>
                                            <w:right w:val="none" w:sz="0" w:space="0" w:color="auto"/>
                                          </w:divBdr>
                                          <w:divsChild>
                                            <w:div w:id="418139427">
                                              <w:marLeft w:val="0"/>
                                              <w:marRight w:val="0"/>
                                              <w:marTop w:val="0"/>
                                              <w:marBottom w:val="0"/>
                                              <w:divBdr>
                                                <w:top w:val="none" w:sz="0" w:space="0" w:color="auto"/>
                                                <w:left w:val="none" w:sz="0" w:space="0" w:color="auto"/>
                                                <w:bottom w:val="none" w:sz="0" w:space="0" w:color="auto"/>
                                                <w:right w:val="none" w:sz="0" w:space="0" w:color="auto"/>
                                              </w:divBdr>
                                              <w:divsChild>
                                                <w:div w:id="1126195658">
                                                  <w:marLeft w:val="240"/>
                                                  <w:marRight w:val="0"/>
                                                  <w:marTop w:val="0"/>
                                                  <w:marBottom w:val="0"/>
                                                  <w:divBdr>
                                                    <w:top w:val="none" w:sz="0" w:space="0" w:color="auto"/>
                                                    <w:left w:val="none" w:sz="0" w:space="0" w:color="auto"/>
                                                    <w:bottom w:val="none" w:sz="0" w:space="0" w:color="auto"/>
                                                    <w:right w:val="none" w:sz="0" w:space="0" w:color="auto"/>
                                                  </w:divBdr>
                                                  <w:divsChild>
                                                    <w:div w:id="166200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2709576">
      <w:bodyDiv w:val="1"/>
      <w:marLeft w:val="0"/>
      <w:marRight w:val="0"/>
      <w:marTop w:val="0"/>
      <w:marBottom w:val="0"/>
      <w:divBdr>
        <w:top w:val="none" w:sz="0" w:space="0" w:color="auto"/>
        <w:left w:val="none" w:sz="0" w:space="0" w:color="auto"/>
        <w:bottom w:val="none" w:sz="0" w:space="0" w:color="auto"/>
        <w:right w:val="none" w:sz="0" w:space="0" w:color="auto"/>
      </w:divBdr>
      <w:divsChild>
        <w:div w:id="614213914">
          <w:marLeft w:val="0"/>
          <w:marRight w:val="0"/>
          <w:marTop w:val="0"/>
          <w:marBottom w:val="0"/>
          <w:divBdr>
            <w:top w:val="none" w:sz="0" w:space="0" w:color="auto"/>
            <w:left w:val="single" w:sz="6" w:space="0" w:color="EDEFE8"/>
            <w:bottom w:val="single" w:sz="6" w:space="0" w:color="EDEFE8"/>
            <w:right w:val="single" w:sz="6" w:space="0" w:color="EDEFE8"/>
          </w:divBdr>
          <w:divsChild>
            <w:div w:id="1480922001">
              <w:marLeft w:val="0"/>
              <w:marRight w:val="0"/>
              <w:marTop w:val="0"/>
              <w:marBottom w:val="0"/>
              <w:divBdr>
                <w:top w:val="none" w:sz="0" w:space="0" w:color="auto"/>
                <w:left w:val="none" w:sz="0" w:space="0" w:color="auto"/>
                <w:bottom w:val="none" w:sz="0" w:space="0" w:color="auto"/>
                <w:right w:val="none" w:sz="0" w:space="0" w:color="auto"/>
              </w:divBdr>
              <w:divsChild>
                <w:div w:id="1980265185">
                  <w:marLeft w:val="0"/>
                  <w:marRight w:val="0"/>
                  <w:marTop w:val="0"/>
                  <w:marBottom w:val="0"/>
                  <w:divBdr>
                    <w:top w:val="none" w:sz="0" w:space="0" w:color="auto"/>
                    <w:left w:val="single" w:sz="6" w:space="0" w:color="EDEFE8"/>
                    <w:bottom w:val="single" w:sz="6" w:space="0" w:color="EDEFE8"/>
                    <w:right w:val="single" w:sz="6" w:space="0" w:color="EDEFE8"/>
                  </w:divBdr>
                  <w:divsChild>
                    <w:div w:id="375785035">
                      <w:marLeft w:val="0"/>
                      <w:marRight w:val="0"/>
                      <w:marTop w:val="0"/>
                      <w:marBottom w:val="0"/>
                      <w:divBdr>
                        <w:top w:val="none" w:sz="0" w:space="0" w:color="auto"/>
                        <w:left w:val="none" w:sz="0" w:space="0" w:color="auto"/>
                        <w:bottom w:val="none" w:sz="0" w:space="0" w:color="auto"/>
                        <w:right w:val="none" w:sz="0" w:space="0" w:color="auto"/>
                      </w:divBdr>
                      <w:divsChild>
                        <w:div w:id="1494105163">
                          <w:marLeft w:val="0"/>
                          <w:marRight w:val="0"/>
                          <w:marTop w:val="0"/>
                          <w:marBottom w:val="0"/>
                          <w:divBdr>
                            <w:top w:val="none" w:sz="0" w:space="0" w:color="auto"/>
                            <w:left w:val="none" w:sz="0" w:space="0" w:color="auto"/>
                            <w:bottom w:val="none" w:sz="0" w:space="0" w:color="auto"/>
                            <w:right w:val="none" w:sz="0" w:space="0" w:color="auto"/>
                          </w:divBdr>
                          <w:divsChild>
                            <w:div w:id="762839703">
                              <w:marLeft w:val="0"/>
                              <w:marRight w:val="0"/>
                              <w:marTop w:val="0"/>
                              <w:marBottom w:val="0"/>
                              <w:divBdr>
                                <w:top w:val="none" w:sz="0" w:space="0" w:color="auto"/>
                                <w:left w:val="none" w:sz="0" w:space="0" w:color="auto"/>
                                <w:bottom w:val="none" w:sz="0" w:space="0" w:color="auto"/>
                                <w:right w:val="none" w:sz="0" w:space="0" w:color="auto"/>
                              </w:divBdr>
                              <w:divsChild>
                                <w:div w:id="647057154">
                                  <w:marLeft w:val="0"/>
                                  <w:marRight w:val="0"/>
                                  <w:marTop w:val="0"/>
                                  <w:marBottom w:val="0"/>
                                  <w:divBdr>
                                    <w:top w:val="none" w:sz="0" w:space="0" w:color="auto"/>
                                    <w:left w:val="none" w:sz="0" w:space="0" w:color="auto"/>
                                    <w:bottom w:val="none" w:sz="0" w:space="0" w:color="auto"/>
                                    <w:right w:val="none" w:sz="0" w:space="0" w:color="auto"/>
                                  </w:divBdr>
                                  <w:divsChild>
                                    <w:div w:id="373583457">
                                      <w:marLeft w:val="0"/>
                                      <w:marRight w:val="0"/>
                                      <w:marTop w:val="0"/>
                                      <w:marBottom w:val="0"/>
                                      <w:divBdr>
                                        <w:top w:val="none" w:sz="0" w:space="0" w:color="auto"/>
                                        <w:left w:val="none" w:sz="0" w:space="0" w:color="auto"/>
                                        <w:bottom w:val="none" w:sz="0" w:space="0" w:color="auto"/>
                                        <w:right w:val="none" w:sz="0" w:space="0" w:color="auto"/>
                                      </w:divBdr>
                                      <w:divsChild>
                                        <w:div w:id="1479833916">
                                          <w:marLeft w:val="0"/>
                                          <w:marRight w:val="0"/>
                                          <w:marTop w:val="0"/>
                                          <w:marBottom w:val="0"/>
                                          <w:divBdr>
                                            <w:top w:val="none" w:sz="0" w:space="0" w:color="auto"/>
                                            <w:left w:val="none" w:sz="0" w:space="0" w:color="auto"/>
                                            <w:bottom w:val="none" w:sz="0" w:space="0" w:color="auto"/>
                                            <w:right w:val="none" w:sz="0" w:space="0" w:color="auto"/>
                                          </w:divBdr>
                                          <w:divsChild>
                                            <w:div w:id="1746874774">
                                              <w:marLeft w:val="0"/>
                                              <w:marRight w:val="0"/>
                                              <w:marTop w:val="0"/>
                                              <w:marBottom w:val="0"/>
                                              <w:divBdr>
                                                <w:top w:val="none" w:sz="0" w:space="0" w:color="auto"/>
                                                <w:left w:val="none" w:sz="0" w:space="0" w:color="auto"/>
                                                <w:bottom w:val="none" w:sz="0" w:space="0" w:color="auto"/>
                                                <w:right w:val="none" w:sz="0" w:space="0" w:color="auto"/>
                                              </w:divBdr>
                                              <w:divsChild>
                                                <w:div w:id="350650349">
                                                  <w:marLeft w:val="240"/>
                                                  <w:marRight w:val="0"/>
                                                  <w:marTop w:val="0"/>
                                                  <w:marBottom w:val="0"/>
                                                  <w:divBdr>
                                                    <w:top w:val="none" w:sz="0" w:space="0" w:color="auto"/>
                                                    <w:left w:val="none" w:sz="0" w:space="0" w:color="auto"/>
                                                    <w:bottom w:val="none" w:sz="0" w:space="0" w:color="auto"/>
                                                    <w:right w:val="none" w:sz="0" w:space="0" w:color="auto"/>
                                                  </w:divBdr>
                                                  <w:divsChild>
                                                    <w:div w:id="333530451">
                                                      <w:marLeft w:val="0"/>
                                                      <w:marRight w:val="0"/>
                                                      <w:marTop w:val="0"/>
                                                      <w:marBottom w:val="0"/>
                                                      <w:divBdr>
                                                        <w:top w:val="none" w:sz="0" w:space="0" w:color="auto"/>
                                                        <w:left w:val="none" w:sz="0" w:space="0" w:color="auto"/>
                                                        <w:bottom w:val="none" w:sz="0" w:space="0" w:color="auto"/>
                                                        <w:right w:val="none" w:sz="0" w:space="0" w:color="auto"/>
                                                      </w:divBdr>
                                                      <w:divsChild>
                                                        <w:div w:id="966276637">
                                                          <w:marLeft w:val="0"/>
                                                          <w:marRight w:val="0"/>
                                                          <w:marTop w:val="0"/>
                                                          <w:marBottom w:val="0"/>
                                                          <w:divBdr>
                                                            <w:top w:val="none" w:sz="0" w:space="0" w:color="auto"/>
                                                            <w:left w:val="none" w:sz="0" w:space="0" w:color="auto"/>
                                                            <w:bottom w:val="none" w:sz="0" w:space="0" w:color="auto"/>
                                                            <w:right w:val="none" w:sz="0" w:space="0" w:color="auto"/>
                                                          </w:divBdr>
                                                          <w:divsChild>
                                                            <w:div w:id="10797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51518616">
      <w:bodyDiv w:val="1"/>
      <w:marLeft w:val="0"/>
      <w:marRight w:val="0"/>
      <w:marTop w:val="0"/>
      <w:marBottom w:val="0"/>
      <w:divBdr>
        <w:top w:val="none" w:sz="0" w:space="0" w:color="auto"/>
        <w:left w:val="none" w:sz="0" w:space="0" w:color="auto"/>
        <w:bottom w:val="none" w:sz="0" w:space="0" w:color="auto"/>
        <w:right w:val="none" w:sz="0" w:space="0" w:color="auto"/>
      </w:divBdr>
      <w:divsChild>
        <w:div w:id="884291147">
          <w:marLeft w:val="0"/>
          <w:marRight w:val="0"/>
          <w:marTop w:val="0"/>
          <w:marBottom w:val="0"/>
          <w:divBdr>
            <w:top w:val="none" w:sz="0" w:space="0" w:color="auto"/>
            <w:left w:val="single" w:sz="6" w:space="0" w:color="EDEFE8"/>
            <w:bottom w:val="single" w:sz="6" w:space="0" w:color="EDEFE8"/>
            <w:right w:val="single" w:sz="6" w:space="0" w:color="EDEFE8"/>
          </w:divBdr>
          <w:divsChild>
            <w:div w:id="1142890356">
              <w:marLeft w:val="0"/>
              <w:marRight w:val="0"/>
              <w:marTop w:val="0"/>
              <w:marBottom w:val="0"/>
              <w:divBdr>
                <w:top w:val="none" w:sz="0" w:space="0" w:color="auto"/>
                <w:left w:val="none" w:sz="0" w:space="0" w:color="auto"/>
                <w:bottom w:val="none" w:sz="0" w:space="0" w:color="auto"/>
                <w:right w:val="none" w:sz="0" w:space="0" w:color="auto"/>
              </w:divBdr>
              <w:divsChild>
                <w:div w:id="1865244410">
                  <w:marLeft w:val="0"/>
                  <w:marRight w:val="0"/>
                  <w:marTop w:val="0"/>
                  <w:marBottom w:val="0"/>
                  <w:divBdr>
                    <w:top w:val="none" w:sz="0" w:space="0" w:color="auto"/>
                    <w:left w:val="single" w:sz="6" w:space="0" w:color="EDEFE8"/>
                    <w:bottom w:val="single" w:sz="6" w:space="0" w:color="EDEFE8"/>
                    <w:right w:val="single" w:sz="6" w:space="0" w:color="EDEFE8"/>
                  </w:divBdr>
                  <w:divsChild>
                    <w:div w:id="558592951">
                      <w:marLeft w:val="0"/>
                      <w:marRight w:val="0"/>
                      <w:marTop w:val="0"/>
                      <w:marBottom w:val="0"/>
                      <w:divBdr>
                        <w:top w:val="none" w:sz="0" w:space="0" w:color="auto"/>
                        <w:left w:val="none" w:sz="0" w:space="0" w:color="auto"/>
                        <w:bottom w:val="none" w:sz="0" w:space="0" w:color="auto"/>
                        <w:right w:val="none" w:sz="0" w:space="0" w:color="auto"/>
                      </w:divBdr>
                      <w:divsChild>
                        <w:div w:id="966935431">
                          <w:marLeft w:val="0"/>
                          <w:marRight w:val="0"/>
                          <w:marTop w:val="0"/>
                          <w:marBottom w:val="0"/>
                          <w:divBdr>
                            <w:top w:val="none" w:sz="0" w:space="0" w:color="auto"/>
                            <w:left w:val="none" w:sz="0" w:space="0" w:color="auto"/>
                            <w:bottom w:val="none" w:sz="0" w:space="0" w:color="auto"/>
                            <w:right w:val="none" w:sz="0" w:space="0" w:color="auto"/>
                          </w:divBdr>
                          <w:divsChild>
                            <w:div w:id="1222443250">
                              <w:marLeft w:val="0"/>
                              <w:marRight w:val="0"/>
                              <w:marTop w:val="0"/>
                              <w:marBottom w:val="0"/>
                              <w:divBdr>
                                <w:top w:val="none" w:sz="0" w:space="0" w:color="auto"/>
                                <w:left w:val="none" w:sz="0" w:space="0" w:color="auto"/>
                                <w:bottom w:val="none" w:sz="0" w:space="0" w:color="auto"/>
                                <w:right w:val="none" w:sz="0" w:space="0" w:color="auto"/>
                              </w:divBdr>
                              <w:divsChild>
                                <w:div w:id="752556069">
                                  <w:marLeft w:val="0"/>
                                  <w:marRight w:val="0"/>
                                  <w:marTop w:val="0"/>
                                  <w:marBottom w:val="0"/>
                                  <w:divBdr>
                                    <w:top w:val="none" w:sz="0" w:space="0" w:color="auto"/>
                                    <w:left w:val="none" w:sz="0" w:space="0" w:color="auto"/>
                                    <w:bottom w:val="none" w:sz="0" w:space="0" w:color="auto"/>
                                    <w:right w:val="none" w:sz="0" w:space="0" w:color="auto"/>
                                  </w:divBdr>
                                  <w:divsChild>
                                    <w:div w:id="2127111742">
                                      <w:marLeft w:val="0"/>
                                      <w:marRight w:val="0"/>
                                      <w:marTop w:val="0"/>
                                      <w:marBottom w:val="0"/>
                                      <w:divBdr>
                                        <w:top w:val="none" w:sz="0" w:space="0" w:color="auto"/>
                                        <w:left w:val="none" w:sz="0" w:space="0" w:color="auto"/>
                                        <w:bottom w:val="none" w:sz="0" w:space="0" w:color="auto"/>
                                        <w:right w:val="none" w:sz="0" w:space="0" w:color="auto"/>
                                      </w:divBdr>
                                      <w:divsChild>
                                        <w:div w:id="904998802">
                                          <w:marLeft w:val="0"/>
                                          <w:marRight w:val="0"/>
                                          <w:marTop w:val="0"/>
                                          <w:marBottom w:val="0"/>
                                          <w:divBdr>
                                            <w:top w:val="none" w:sz="0" w:space="0" w:color="auto"/>
                                            <w:left w:val="none" w:sz="0" w:space="0" w:color="auto"/>
                                            <w:bottom w:val="none" w:sz="0" w:space="0" w:color="auto"/>
                                            <w:right w:val="none" w:sz="0" w:space="0" w:color="auto"/>
                                          </w:divBdr>
                                          <w:divsChild>
                                            <w:div w:id="1090541085">
                                              <w:marLeft w:val="0"/>
                                              <w:marRight w:val="0"/>
                                              <w:marTop w:val="0"/>
                                              <w:marBottom w:val="0"/>
                                              <w:divBdr>
                                                <w:top w:val="none" w:sz="0" w:space="0" w:color="auto"/>
                                                <w:left w:val="none" w:sz="0" w:space="0" w:color="auto"/>
                                                <w:bottom w:val="none" w:sz="0" w:space="0" w:color="auto"/>
                                                <w:right w:val="none" w:sz="0" w:space="0" w:color="auto"/>
                                              </w:divBdr>
                                              <w:divsChild>
                                                <w:div w:id="1752237235">
                                                  <w:marLeft w:val="240"/>
                                                  <w:marRight w:val="0"/>
                                                  <w:marTop w:val="0"/>
                                                  <w:marBottom w:val="0"/>
                                                  <w:divBdr>
                                                    <w:top w:val="none" w:sz="0" w:space="0" w:color="auto"/>
                                                    <w:left w:val="none" w:sz="0" w:space="0" w:color="auto"/>
                                                    <w:bottom w:val="none" w:sz="0" w:space="0" w:color="auto"/>
                                                    <w:right w:val="none" w:sz="0" w:space="0" w:color="auto"/>
                                                  </w:divBdr>
                                                  <w:divsChild>
                                                    <w:div w:id="6253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6588162">
      <w:bodyDiv w:val="1"/>
      <w:marLeft w:val="0"/>
      <w:marRight w:val="0"/>
      <w:marTop w:val="0"/>
      <w:marBottom w:val="0"/>
      <w:divBdr>
        <w:top w:val="none" w:sz="0" w:space="0" w:color="auto"/>
        <w:left w:val="none" w:sz="0" w:space="0" w:color="auto"/>
        <w:bottom w:val="none" w:sz="0" w:space="0" w:color="auto"/>
        <w:right w:val="none" w:sz="0" w:space="0" w:color="auto"/>
      </w:divBdr>
      <w:divsChild>
        <w:div w:id="429593647">
          <w:marLeft w:val="0"/>
          <w:marRight w:val="0"/>
          <w:marTop w:val="0"/>
          <w:marBottom w:val="0"/>
          <w:divBdr>
            <w:top w:val="none" w:sz="0" w:space="0" w:color="auto"/>
            <w:left w:val="none" w:sz="0" w:space="0" w:color="auto"/>
            <w:bottom w:val="none" w:sz="0" w:space="0" w:color="auto"/>
            <w:right w:val="none" w:sz="0" w:space="0" w:color="auto"/>
          </w:divBdr>
          <w:divsChild>
            <w:div w:id="1703289665">
              <w:marLeft w:val="0"/>
              <w:marRight w:val="0"/>
              <w:marTop w:val="0"/>
              <w:marBottom w:val="0"/>
              <w:divBdr>
                <w:top w:val="none" w:sz="0" w:space="0" w:color="auto"/>
                <w:left w:val="none" w:sz="0" w:space="0" w:color="auto"/>
                <w:bottom w:val="none" w:sz="0" w:space="0" w:color="auto"/>
                <w:right w:val="none" w:sz="0" w:space="0" w:color="auto"/>
              </w:divBdr>
              <w:divsChild>
                <w:div w:id="1389645535">
                  <w:marLeft w:val="0"/>
                  <w:marRight w:val="0"/>
                  <w:marTop w:val="0"/>
                  <w:marBottom w:val="0"/>
                  <w:divBdr>
                    <w:top w:val="single" w:sz="6" w:space="0" w:color="EDEFE8"/>
                    <w:left w:val="single" w:sz="6" w:space="0" w:color="EDEFE8"/>
                    <w:bottom w:val="none" w:sz="0" w:space="0" w:color="auto"/>
                    <w:right w:val="single" w:sz="6" w:space="0" w:color="EDEFE8"/>
                  </w:divBdr>
                  <w:divsChild>
                    <w:div w:id="741023108">
                      <w:marLeft w:val="0"/>
                      <w:marRight w:val="0"/>
                      <w:marTop w:val="0"/>
                      <w:marBottom w:val="0"/>
                      <w:divBdr>
                        <w:top w:val="none" w:sz="0" w:space="0" w:color="auto"/>
                        <w:left w:val="none" w:sz="0" w:space="0" w:color="auto"/>
                        <w:bottom w:val="none" w:sz="0" w:space="0" w:color="auto"/>
                        <w:right w:val="none" w:sz="0" w:space="0" w:color="auto"/>
                      </w:divBdr>
                      <w:divsChild>
                        <w:div w:id="1788888240">
                          <w:marLeft w:val="0"/>
                          <w:marRight w:val="0"/>
                          <w:marTop w:val="225"/>
                          <w:marBottom w:val="0"/>
                          <w:divBdr>
                            <w:top w:val="none" w:sz="0" w:space="0" w:color="auto"/>
                            <w:left w:val="none" w:sz="0" w:space="0" w:color="auto"/>
                            <w:bottom w:val="none" w:sz="0" w:space="0" w:color="auto"/>
                            <w:right w:val="none" w:sz="0" w:space="0" w:color="auto"/>
                          </w:divBdr>
                          <w:divsChild>
                            <w:div w:id="1892422763">
                              <w:marLeft w:val="0"/>
                              <w:marRight w:val="0"/>
                              <w:marTop w:val="0"/>
                              <w:marBottom w:val="0"/>
                              <w:divBdr>
                                <w:top w:val="none" w:sz="0" w:space="0" w:color="auto"/>
                                <w:left w:val="none" w:sz="0" w:space="0" w:color="auto"/>
                                <w:bottom w:val="none" w:sz="0" w:space="0" w:color="auto"/>
                                <w:right w:val="none" w:sz="0" w:space="0" w:color="auto"/>
                              </w:divBdr>
                              <w:divsChild>
                                <w:div w:id="58209467">
                                  <w:marLeft w:val="0"/>
                                  <w:marRight w:val="0"/>
                                  <w:marTop w:val="0"/>
                                  <w:marBottom w:val="0"/>
                                  <w:divBdr>
                                    <w:top w:val="none" w:sz="0" w:space="0" w:color="auto"/>
                                    <w:left w:val="none" w:sz="0" w:space="0" w:color="auto"/>
                                    <w:bottom w:val="none" w:sz="0" w:space="0" w:color="auto"/>
                                    <w:right w:val="none" w:sz="0" w:space="0" w:color="auto"/>
                                  </w:divBdr>
                                  <w:divsChild>
                                    <w:div w:id="517619666">
                                      <w:marLeft w:val="0"/>
                                      <w:marRight w:val="0"/>
                                      <w:marTop w:val="0"/>
                                      <w:marBottom w:val="0"/>
                                      <w:divBdr>
                                        <w:top w:val="none" w:sz="0" w:space="0" w:color="auto"/>
                                        <w:left w:val="none" w:sz="0" w:space="0" w:color="auto"/>
                                        <w:bottom w:val="none" w:sz="0" w:space="0" w:color="auto"/>
                                        <w:right w:val="none" w:sz="0" w:space="0" w:color="auto"/>
                                      </w:divBdr>
                                      <w:divsChild>
                                        <w:div w:id="2134782233">
                                          <w:marLeft w:val="0"/>
                                          <w:marRight w:val="0"/>
                                          <w:marTop w:val="0"/>
                                          <w:marBottom w:val="0"/>
                                          <w:divBdr>
                                            <w:top w:val="none" w:sz="0" w:space="0" w:color="auto"/>
                                            <w:left w:val="none" w:sz="0" w:space="0" w:color="auto"/>
                                            <w:bottom w:val="none" w:sz="0" w:space="0" w:color="auto"/>
                                            <w:right w:val="none" w:sz="0" w:space="0" w:color="auto"/>
                                          </w:divBdr>
                                          <w:divsChild>
                                            <w:div w:id="1128627589">
                                              <w:marLeft w:val="0"/>
                                              <w:marRight w:val="0"/>
                                              <w:marTop w:val="0"/>
                                              <w:marBottom w:val="0"/>
                                              <w:divBdr>
                                                <w:top w:val="none" w:sz="0" w:space="0" w:color="auto"/>
                                                <w:left w:val="none" w:sz="0" w:space="0" w:color="auto"/>
                                                <w:bottom w:val="none" w:sz="0" w:space="0" w:color="auto"/>
                                                <w:right w:val="none" w:sz="0" w:space="0" w:color="auto"/>
                                              </w:divBdr>
                                              <w:divsChild>
                                                <w:div w:id="866403883">
                                                  <w:marLeft w:val="15"/>
                                                  <w:marRight w:val="0"/>
                                                  <w:marTop w:val="75"/>
                                                  <w:marBottom w:val="0"/>
                                                  <w:divBdr>
                                                    <w:top w:val="none" w:sz="0" w:space="0" w:color="auto"/>
                                                    <w:left w:val="none" w:sz="0" w:space="0" w:color="auto"/>
                                                    <w:bottom w:val="none" w:sz="0" w:space="0" w:color="auto"/>
                                                    <w:right w:val="none" w:sz="0" w:space="0" w:color="auto"/>
                                                  </w:divBdr>
                                                </w:div>
                                                <w:div w:id="274289485">
                                                  <w:marLeft w:val="0"/>
                                                  <w:marRight w:val="0"/>
                                                  <w:marTop w:val="0"/>
                                                  <w:marBottom w:val="0"/>
                                                  <w:divBdr>
                                                    <w:top w:val="none" w:sz="0" w:space="0" w:color="auto"/>
                                                    <w:left w:val="none" w:sz="0" w:space="0" w:color="auto"/>
                                                    <w:bottom w:val="none" w:sz="0" w:space="0" w:color="auto"/>
                                                    <w:right w:val="none" w:sz="0" w:space="0" w:color="auto"/>
                                                  </w:divBdr>
                                                  <w:divsChild>
                                                    <w:div w:id="1619726349">
                                                      <w:marLeft w:val="0"/>
                                                      <w:marRight w:val="0"/>
                                                      <w:marTop w:val="0"/>
                                                      <w:marBottom w:val="0"/>
                                                      <w:divBdr>
                                                        <w:top w:val="none" w:sz="0" w:space="0" w:color="auto"/>
                                                        <w:left w:val="none" w:sz="0" w:space="0" w:color="auto"/>
                                                        <w:bottom w:val="none" w:sz="0" w:space="0" w:color="auto"/>
                                                        <w:right w:val="none" w:sz="0" w:space="0" w:color="auto"/>
                                                      </w:divBdr>
                                                      <w:divsChild>
                                                        <w:div w:id="1930235143">
                                                          <w:marLeft w:val="0"/>
                                                          <w:marRight w:val="0"/>
                                                          <w:marTop w:val="0"/>
                                                          <w:marBottom w:val="0"/>
                                                          <w:divBdr>
                                                            <w:top w:val="none" w:sz="0" w:space="0" w:color="auto"/>
                                                            <w:left w:val="none" w:sz="0" w:space="0" w:color="auto"/>
                                                            <w:bottom w:val="none" w:sz="0" w:space="0" w:color="auto"/>
                                                            <w:right w:val="none" w:sz="0" w:space="0" w:color="auto"/>
                                                          </w:divBdr>
                                                        </w:div>
                                                      </w:divsChild>
                                                    </w:div>
                                                    <w:div w:id="1319655659">
                                                      <w:marLeft w:val="0"/>
                                                      <w:marRight w:val="0"/>
                                                      <w:marTop w:val="0"/>
                                                      <w:marBottom w:val="0"/>
                                                      <w:divBdr>
                                                        <w:top w:val="none" w:sz="0" w:space="0" w:color="auto"/>
                                                        <w:left w:val="none" w:sz="0" w:space="0" w:color="auto"/>
                                                        <w:bottom w:val="none" w:sz="0" w:space="0" w:color="auto"/>
                                                        <w:right w:val="none" w:sz="0" w:space="0" w:color="auto"/>
                                                      </w:divBdr>
                                                      <w:divsChild>
                                                        <w:div w:id="1186289021">
                                                          <w:marLeft w:val="0"/>
                                                          <w:marRight w:val="0"/>
                                                          <w:marTop w:val="0"/>
                                                          <w:marBottom w:val="0"/>
                                                          <w:divBdr>
                                                            <w:top w:val="none" w:sz="0" w:space="0" w:color="auto"/>
                                                            <w:left w:val="none" w:sz="0" w:space="0" w:color="auto"/>
                                                            <w:bottom w:val="none" w:sz="0" w:space="0" w:color="auto"/>
                                                            <w:right w:val="none" w:sz="0" w:space="0" w:color="auto"/>
                                                          </w:divBdr>
                                                        </w:div>
                                                      </w:divsChild>
                                                    </w:div>
                                                    <w:div w:id="1238248097">
                                                      <w:marLeft w:val="0"/>
                                                      <w:marRight w:val="0"/>
                                                      <w:marTop w:val="0"/>
                                                      <w:marBottom w:val="0"/>
                                                      <w:divBdr>
                                                        <w:top w:val="none" w:sz="0" w:space="0" w:color="auto"/>
                                                        <w:left w:val="none" w:sz="0" w:space="0" w:color="auto"/>
                                                        <w:bottom w:val="none" w:sz="0" w:space="0" w:color="auto"/>
                                                        <w:right w:val="none" w:sz="0" w:space="0" w:color="auto"/>
                                                      </w:divBdr>
                                                      <w:divsChild>
                                                        <w:div w:id="1091245663">
                                                          <w:marLeft w:val="0"/>
                                                          <w:marRight w:val="0"/>
                                                          <w:marTop w:val="0"/>
                                                          <w:marBottom w:val="0"/>
                                                          <w:divBdr>
                                                            <w:top w:val="none" w:sz="0" w:space="0" w:color="auto"/>
                                                            <w:left w:val="none" w:sz="0" w:space="0" w:color="auto"/>
                                                            <w:bottom w:val="none" w:sz="0" w:space="0" w:color="auto"/>
                                                            <w:right w:val="none" w:sz="0" w:space="0" w:color="auto"/>
                                                          </w:divBdr>
                                                        </w:div>
                                                      </w:divsChild>
                                                    </w:div>
                                                    <w:div w:id="1327049778">
                                                      <w:marLeft w:val="0"/>
                                                      <w:marRight w:val="0"/>
                                                      <w:marTop w:val="0"/>
                                                      <w:marBottom w:val="0"/>
                                                      <w:divBdr>
                                                        <w:top w:val="none" w:sz="0" w:space="0" w:color="auto"/>
                                                        <w:left w:val="none" w:sz="0" w:space="0" w:color="auto"/>
                                                        <w:bottom w:val="none" w:sz="0" w:space="0" w:color="auto"/>
                                                        <w:right w:val="none" w:sz="0" w:space="0" w:color="auto"/>
                                                      </w:divBdr>
                                                      <w:divsChild>
                                                        <w:div w:id="1646230819">
                                                          <w:marLeft w:val="0"/>
                                                          <w:marRight w:val="0"/>
                                                          <w:marTop w:val="0"/>
                                                          <w:marBottom w:val="0"/>
                                                          <w:divBdr>
                                                            <w:top w:val="none" w:sz="0" w:space="0" w:color="auto"/>
                                                            <w:left w:val="none" w:sz="0" w:space="0" w:color="auto"/>
                                                            <w:bottom w:val="none" w:sz="0" w:space="0" w:color="auto"/>
                                                            <w:right w:val="none" w:sz="0" w:space="0" w:color="auto"/>
                                                          </w:divBdr>
                                                          <w:divsChild>
                                                            <w:div w:id="4930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00009636">
      <w:bodyDiv w:val="1"/>
      <w:marLeft w:val="0"/>
      <w:marRight w:val="0"/>
      <w:marTop w:val="0"/>
      <w:marBottom w:val="0"/>
      <w:divBdr>
        <w:top w:val="none" w:sz="0" w:space="0" w:color="auto"/>
        <w:left w:val="none" w:sz="0" w:space="0" w:color="auto"/>
        <w:bottom w:val="none" w:sz="0" w:space="0" w:color="auto"/>
        <w:right w:val="none" w:sz="0" w:space="0" w:color="auto"/>
      </w:divBdr>
      <w:divsChild>
        <w:div w:id="1381708092">
          <w:marLeft w:val="0"/>
          <w:marRight w:val="0"/>
          <w:marTop w:val="0"/>
          <w:marBottom w:val="0"/>
          <w:divBdr>
            <w:top w:val="none" w:sz="0" w:space="0" w:color="auto"/>
            <w:left w:val="single" w:sz="6" w:space="0" w:color="EDEFE8"/>
            <w:bottom w:val="single" w:sz="6" w:space="0" w:color="EDEFE8"/>
            <w:right w:val="single" w:sz="6" w:space="0" w:color="EDEFE8"/>
          </w:divBdr>
          <w:divsChild>
            <w:div w:id="389233704">
              <w:marLeft w:val="0"/>
              <w:marRight w:val="0"/>
              <w:marTop w:val="0"/>
              <w:marBottom w:val="0"/>
              <w:divBdr>
                <w:top w:val="none" w:sz="0" w:space="0" w:color="auto"/>
                <w:left w:val="none" w:sz="0" w:space="0" w:color="auto"/>
                <w:bottom w:val="none" w:sz="0" w:space="0" w:color="auto"/>
                <w:right w:val="none" w:sz="0" w:space="0" w:color="auto"/>
              </w:divBdr>
              <w:divsChild>
                <w:div w:id="943417825">
                  <w:marLeft w:val="0"/>
                  <w:marRight w:val="0"/>
                  <w:marTop w:val="0"/>
                  <w:marBottom w:val="0"/>
                  <w:divBdr>
                    <w:top w:val="none" w:sz="0" w:space="0" w:color="auto"/>
                    <w:left w:val="single" w:sz="6" w:space="0" w:color="EDEFE8"/>
                    <w:bottom w:val="single" w:sz="6" w:space="0" w:color="EDEFE8"/>
                    <w:right w:val="single" w:sz="6" w:space="0" w:color="EDEFE8"/>
                  </w:divBdr>
                  <w:divsChild>
                    <w:div w:id="1776631503">
                      <w:marLeft w:val="0"/>
                      <w:marRight w:val="0"/>
                      <w:marTop w:val="0"/>
                      <w:marBottom w:val="0"/>
                      <w:divBdr>
                        <w:top w:val="none" w:sz="0" w:space="0" w:color="auto"/>
                        <w:left w:val="none" w:sz="0" w:space="0" w:color="auto"/>
                        <w:bottom w:val="none" w:sz="0" w:space="0" w:color="auto"/>
                        <w:right w:val="none" w:sz="0" w:space="0" w:color="auto"/>
                      </w:divBdr>
                      <w:divsChild>
                        <w:div w:id="224688720">
                          <w:marLeft w:val="0"/>
                          <w:marRight w:val="0"/>
                          <w:marTop w:val="0"/>
                          <w:marBottom w:val="0"/>
                          <w:divBdr>
                            <w:top w:val="none" w:sz="0" w:space="0" w:color="auto"/>
                            <w:left w:val="none" w:sz="0" w:space="0" w:color="auto"/>
                            <w:bottom w:val="none" w:sz="0" w:space="0" w:color="auto"/>
                            <w:right w:val="none" w:sz="0" w:space="0" w:color="auto"/>
                          </w:divBdr>
                          <w:divsChild>
                            <w:div w:id="1842232962">
                              <w:marLeft w:val="0"/>
                              <w:marRight w:val="0"/>
                              <w:marTop w:val="0"/>
                              <w:marBottom w:val="0"/>
                              <w:divBdr>
                                <w:top w:val="none" w:sz="0" w:space="0" w:color="auto"/>
                                <w:left w:val="none" w:sz="0" w:space="0" w:color="auto"/>
                                <w:bottom w:val="none" w:sz="0" w:space="0" w:color="auto"/>
                                <w:right w:val="none" w:sz="0" w:space="0" w:color="auto"/>
                              </w:divBdr>
                              <w:divsChild>
                                <w:div w:id="1254825769">
                                  <w:marLeft w:val="0"/>
                                  <w:marRight w:val="0"/>
                                  <w:marTop w:val="0"/>
                                  <w:marBottom w:val="0"/>
                                  <w:divBdr>
                                    <w:top w:val="none" w:sz="0" w:space="0" w:color="auto"/>
                                    <w:left w:val="none" w:sz="0" w:space="0" w:color="auto"/>
                                    <w:bottom w:val="none" w:sz="0" w:space="0" w:color="auto"/>
                                    <w:right w:val="none" w:sz="0" w:space="0" w:color="auto"/>
                                  </w:divBdr>
                                  <w:divsChild>
                                    <w:div w:id="755638016">
                                      <w:marLeft w:val="0"/>
                                      <w:marRight w:val="0"/>
                                      <w:marTop w:val="0"/>
                                      <w:marBottom w:val="0"/>
                                      <w:divBdr>
                                        <w:top w:val="none" w:sz="0" w:space="0" w:color="auto"/>
                                        <w:left w:val="none" w:sz="0" w:space="0" w:color="auto"/>
                                        <w:bottom w:val="none" w:sz="0" w:space="0" w:color="auto"/>
                                        <w:right w:val="none" w:sz="0" w:space="0" w:color="auto"/>
                                      </w:divBdr>
                                      <w:divsChild>
                                        <w:div w:id="2038002717">
                                          <w:marLeft w:val="0"/>
                                          <w:marRight w:val="0"/>
                                          <w:marTop w:val="0"/>
                                          <w:marBottom w:val="0"/>
                                          <w:divBdr>
                                            <w:top w:val="none" w:sz="0" w:space="0" w:color="auto"/>
                                            <w:left w:val="none" w:sz="0" w:space="0" w:color="auto"/>
                                            <w:bottom w:val="none" w:sz="0" w:space="0" w:color="auto"/>
                                            <w:right w:val="none" w:sz="0" w:space="0" w:color="auto"/>
                                          </w:divBdr>
                                          <w:divsChild>
                                            <w:div w:id="1460955927">
                                              <w:marLeft w:val="0"/>
                                              <w:marRight w:val="0"/>
                                              <w:marTop w:val="0"/>
                                              <w:marBottom w:val="0"/>
                                              <w:divBdr>
                                                <w:top w:val="none" w:sz="0" w:space="0" w:color="auto"/>
                                                <w:left w:val="none" w:sz="0" w:space="0" w:color="auto"/>
                                                <w:bottom w:val="none" w:sz="0" w:space="0" w:color="auto"/>
                                                <w:right w:val="none" w:sz="0" w:space="0" w:color="auto"/>
                                              </w:divBdr>
                                              <w:divsChild>
                                                <w:div w:id="2139912066">
                                                  <w:marLeft w:val="240"/>
                                                  <w:marRight w:val="0"/>
                                                  <w:marTop w:val="0"/>
                                                  <w:marBottom w:val="0"/>
                                                  <w:divBdr>
                                                    <w:top w:val="none" w:sz="0" w:space="0" w:color="auto"/>
                                                    <w:left w:val="none" w:sz="0" w:space="0" w:color="auto"/>
                                                    <w:bottom w:val="none" w:sz="0" w:space="0" w:color="auto"/>
                                                    <w:right w:val="none" w:sz="0" w:space="0" w:color="auto"/>
                                                  </w:divBdr>
                                                  <w:divsChild>
                                                    <w:div w:id="1188521711">
                                                      <w:marLeft w:val="0"/>
                                                      <w:marRight w:val="0"/>
                                                      <w:marTop w:val="0"/>
                                                      <w:marBottom w:val="0"/>
                                                      <w:divBdr>
                                                        <w:top w:val="none" w:sz="0" w:space="0" w:color="auto"/>
                                                        <w:left w:val="none" w:sz="0" w:space="0" w:color="auto"/>
                                                        <w:bottom w:val="none" w:sz="0" w:space="0" w:color="auto"/>
                                                        <w:right w:val="none" w:sz="0" w:space="0" w:color="auto"/>
                                                      </w:divBdr>
                                                      <w:divsChild>
                                                        <w:div w:id="2007895586">
                                                          <w:marLeft w:val="0"/>
                                                          <w:marRight w:val="0"/>
                                                          <w:marTop w:val="0"/>
                                                          <w:marBottom w:val="0"/>
                                                          <w:divBdr>
                                                            <w:top w:val="none" w:sz="0" w:space="0" w:color="auto"/>
                                                            <w:left w:val="none" w:sz="0" w:space="0" w:color="auto"/>
                                                            <w:bottom w:val="none" w:sz="0" w:space="0" w:color="auto"/>
                                                            <w:right w:val="none" w:sz="0" w:space="0" w:color="auto"/>
                                                          </w:divBdr>
                                                        </w:div>
                                                        <w:div w:id="697583052">
                                                          <w:marLeft w:val="0"/>
                                                          <w:marRight w:val="0"/>
                                                          <w:marTop w:val="0"/>
                                                          <w:marBottom w:val="0"/>
                                                          <w:divBdr>
                                                            <w:top w:val="none" w:sz="0" w:space="0" w:color="auto"/>
                                                            <w:left w:val="none" w:sz="0" w:space="0" w:color="auto"/>
                                                            <w:bottom w:val="none" w:sz="0" w:space="0" w:color="auto"/>
                                                            <w:right w:val="none" w:sz="0" w:space="0" w:color="auto"/>
                                                          </w:divBdr>
                                                        </w:div>
                                                        <w:div w:id="1022128439">
                                                          <w:marLeft w:val="0"/>
                                                          <w:marRight w:val="0"/>
                                                          <w:marTop w:val="0"/>
                                                          <w:marBottom w:val="0"/>
                                                          <w:divBdr>
                                                            <w:top w:val="none" w:sz="0" w:space="0" w:color="auto"/>
                                                            <w:left w:val="none" w:sz="0" w:space="0" w:color="auto"/>
                                                            <w:bottom w:val="none" w:sz="0" w:space="0" w:color="auto"/>
                                                            <w:right w:val="none" w:sz="0" w:space="0" w:color="auto"/>
                                                          </w:divBdr>
                                                        </w:div>
                                                        <w:div w:id="1875465011">
                                                          <w:marLeft w:val="0"/>
                                                          <w:marRight w:val="0"/>
                                                          <w:marTop w:val="0"/>
                                                          <w:marBottom w:val="0"/>
                                                          <w:divBdr>
                                                            <w:top w:val="none" w:sz="0" w:space="0" w:color="auto"/>
                                                            <w:left w:val="none" w:sz="0" w:space="0" w:color="auto"/>
                                                            <w:bottom w:val="none" w:sz="0" w:space="0" w:color="auto"/>
                                                            <w:right w:val="none" w:sz="0" w:space="0" w:color="auto"/>
                                                          </w:divBdr>
                                                        </w:div>
                                                        <w:div w:id="1655068756">
                                                          <w:marLeft w:val="0"/>
                                                          <w:marRight w:val="0"/>
                                                          <w:marTop w:val="0"/>
                                                          <w:marBottom w:val="0"/>
                                                          <w:divBdr>
                                                            <w:top w:val="none" w:sz="0" w:space="0" w:color="auto"/>
                                                            <w:left w:val="none" w:sz="0" w:space="0" w:color="auto"/>
                                                            <w:bottom w:val="none" w:sz="0" w:space="0" w:color="auto"/>
                                                            <w:right w:val="none" w:sz="0" w:space="0" w:color="auto"/>
                                                          </w:divBdr>
                                                        </w:div>
                                                        <w:div w:id="82667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06516180">
      <w:bodyDiv w:val="1"/>
      <w:marLeft w:val="0"/>
      <w:marRight w:val="0"/>
      <w:marTop w:val="0"/>
      <w:marBottom w:val="0"/>
      <w:divBdr>
        <w:top w:val="none" w:sz="0" w:space="0" w:color="auto"/>
        <w:left w:val="none" w:sz="0" w:space="0" w:color="auto"/>
        <w:bottom w:val="none" w:sz="0" w:space="0" w:color="auto"/>
        <w:right w:val="none" w:sz="0" w:space="0" w:color="auto"/>
      </w:divBdr>
      <w:divsChild>
        <w:div w:id="243029794">
          <w:marLeft w:val="0"/>
          <w:marRight w:val="0"/>
          <w:marTop w:val="0"/>
          <w:marBottom w:val="0"/>
          <w:divBdr>
            <w:top w:val="none" w:sz="0" w:space="0" w:color="auto"/>
            <w:left w:val="single" w:sz="6" w:space="0" w:color="EDEFE8"/>
            <w:bottom w:val="single" w:sz="6" w:space="0" w:color="EDEFE8"/>
            <w:right w:val="single" w:sz="6" w:space="0" w:color="EDEFE8"/>
          </w:divBdr>
          <w:divsChild>
            <w:div w:id="400955117">
              <w:marLeft w:val="0"/>
              <w:marRight w:val="0"/>
              <w:marTop w:val="0"/>
              <w:marBottom w:val="0"/>
              <w:divBdr>
                <w:top w:val="none" w:sz="0" w:space="0" w:color="auto"/>
                <w:left w:val="none" w:sz="0" w:space="0" w:color="auto"/>
                <w:bottom w:val="none" w:sz="0" w:space="0" w:color="auto"/>
                <w:right w:val="none" w:sz="0" w:space="0" w:color="auto"/>
              </w:divBdr>
              <w:divsChild>
                <w:div w:id="1607611463">
                  <w:marLeft w:val="0"/>
                  <w:marRight w:val="0"/>
                  <w:marTop w:val="0"/>
                  <w:marBottom w:val="0"/>
                  <w:divBdr>
                    <w:top w:val="none" w:sz="0" w:space="0" w:color="auto"/>
                    <w:left w:val="single" w:sz="6" w:space="0" w:color="EDEFE8"/>
                    <w:bottom w:val="single" w:sz="6" w:space="0" w:color="EDEFE8"/>
                    <w:right w:val="single" w:sz="6" w:space="0" w:color="EDEFE8"/>
                  </w:divBdr>
                  <w:divsChild>
                    <w:div w:id="1532036195">
                      <w:marLeft w:val="0"/>
                      <w:marRight w:val="0"/>
                      <w:marTop w:val="0"/>
                      <w:marBottom w:val="0"/>
                      <w:divBdr>
                        <w:top w:val="none" w:sz="0" w:space="0" w:color="auto"/>
                        <w:left w:val="none" w:sz="0" w:space="0" w:color="auto"/>
                        <w:bottom w:val="none" w:sz="0" w:space="0" w:color="auto"/>
                        <w:right w:val="none" w:sz="0" w:space="0" w:color="auto"/>
                      </w:divBdr>
                      <w:divsChild>
                        <w:div w:id="763920328">
                          <w:marLeft w:val="0"/>
                          <w:marRight w:val="0"/>
                          <w:marTop w:val="0"/>
                          <w:marBottom w:val="0"/>
                          <w:divBdr>
                            <w:top w:val="none" w:sz="0" w:space="0" w:color="auto"/>
                            <w:left w:val="none" w:sz="0" w:space="0" w:color="auto"/>
                            <w:bottom w:val="none" w:sz="0" w:space="0" w:color="auto"/>
                            <w:right w:val="none" w:sz="0" w:space="0" w:color="auto"/>
                          </w:divBdr>
                          <w:divsChild>
                            <w:div w:id="223418721">
                              <w:marLeft w:val="0"/>
                              <w:marRight w:val="0"/>
                              <w:marTop w:val="0"/>
                              <w:marBottom w:val="0"/>
                              <w:divBdr>
                                <w:top w:val="none" w:sz="0" w:space="0" w:color="auto"/>
                                <w:left w:val="none" w:sz="0" w:space="0" w:color="auto"/>
                                <w:bottom w:val="none" w:sz="0" w:space="0" w:color="auto"/>
                                <w:right w:val="none" w:sz="0" w:space="0" w:color="auto"/>
                              </w:divBdr>
                              <w:divsChild>
                                <w:div w:id="1141775325">
                                  <w:marLeft w:val="0"/>
                                  <w:marRight w:val="0"/>
                                  <w:marTop w:val="0"/>
                                  <w:marBottom w:val="0"/>
                                  <w:divBdr>
                                    <w:top w:val="none" w:sz="0" w:space="0" w:color="auto"/>
                                    <w:left w:val="none" w:sz="0" w:space="0" w:color="auto"/>
                                    <w:bottom w:val="none" w:sz="0" w:space="0" w:color="auto"/>
                                    <w:right w:val="none" w:sz="0" w:space="0" w:color="auto"/>
                                  </w:divBdr>
                                  <w:divsChild>
                                    <w:div w:id="1669211040">
                                      <w:marLeft w:val="0"/>
                                      <w:marRight w:val="0"/>
                                      <w:marTop w:val="0"/>
                                      <w:marBottom w:val="0"/>
                                      <w:divBdr>
                                        <w:top w:val="none" w:sz="0" w:space="0" w:color="auto"/>
                                        <w:left w:val="none" w:sz="0" w:space="0" w:color="auto"/>
                                        <w:bottom w:val="none" w:sz="0" w:space="0" w:color="auto"/>
                                        <w:right w:val="none" w:sz="0" w:space="0" w:color="auto"/>
                                      </w:divBdr>
                                      <w:divsChild>
                                        <w:div w:id="407457637">
                                          <w:marLeft w:val="0"/>
                                          <w:marRight w:val="0"/>
                                          <w:marTop w:val="0"/>
                                          <w:marBottom w:val="0"/>
                                          <w:divBdr>
                                            <w:top w:val="none" w:sz="0" w:space="0" w:color="auto"/>
                                            <w:left w:val="none" w:sz="0" w:space="0" w:color="auto"/>
                                            <w:bottom w:val="none" w:sz="0" w:space="0" w:color="auto"/>
                                            <w:right w:val="none" w:sz="0" w:space="0" w:color="auto"/>
                                          </w:divBdr>
                                          <w:divsChild>
                                            <w:div w:id="2014915955">
                                              <w:marLeft w:val="0"/>
                                              <w:marRight w:val="0"/>
                                              <w:marTop w:val="0"/>
                                              <w:marBottom w:val="0"/>
                                              <w:divBdr>
                                                <w:top w:val="none" w:sz="0" w:space="0" w:color="auto"/>
                                                <w:left w:val="none" w:sz="0" w:space="0" w:color="auto"/>
                                                <w:bottom w:val="none" w:sz="0" w:space="0" w:color="auto"/>
                                                <w:right w:val="none" w:sz="0" w:space="0" w:color="auto"/>
                                              </w:divBdr>
                                              <w:divsChild>
                                                <w:div w:id="1558977080">
                                                  <w:marLeft w:val="240"/>
                                                  <w:marRight w:val="0"/>
                                                  <w:marTop w:val="0"/>
                                                  <w:marBottom w:val="0"/>
                                                  <w:divBdr>
                                                    <w:top w:val="none" w:sz="0" w:space="0" w:color="auto"/>
                                                    <w:left w:val="none" w:sz="0" w:space="0" w:color="auto"/>
                                                    <w:bottom w:val="none" w:sz="0" w:space="0" w:color="auto"/>
                                                    <w:right w:val="none" w:sz="0" w:space="0" w:color="auto"/>
                                                  </w:divBdr>
                                                  <w:divsChild>
                                                    <w:div w:id="132705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9839043">
      <w:bodyDiv w:val="1"/>
      <w:marLeft w:val="0"/>
      <w:marRight w:val="0"/>
      <w:marTop w:val="0"/>
      <w:marBottom w:val="0"/>
      <w:divBdr>
        <w:top w:val="none" w:sz="0" w:space="0" w:color="auto"/>
        <w:left w:val="none" w:sz="0" w:space="0" w:color="auto"/>
        <w:bottom w:val="none" w:sz="0" w:space="0" w:color="auto"/>
        <w:right w:val="none" w:sz="0" w:space="0" w:color="auto"/>
      </w:divBdr>
      <w:divsChild>
        <w:div w:id="446390398">
          <w:marLeft w:val="0"/>
          <w:marRight w:val="0"/>
          <w:marTop w:val="0"/>
          <w:marBottom w:val="0"/>
          <w:divBdr>
            <w:top w:val="none" w:sz="0" w:space="0" w:color="auto"/>
            <w:left w:val="single" w:sz="6" w:space="0" w:color="EDEFE8"/>
            <w:bottom w:val="single" w:sz="6" w:space="0" w:color="EDEFE8"/>
            <w:right w:val="single" w:sz="6" w:space="0" w:color="EDEFE8"/>
          </w:divBdr>
          <w:divsChild>
            <w:div w:id="86775026">
              <w:marLeft w:val="0"/>
              <w:marRight w:val="0"/>
              <w:marTop w:val="0"/>
              <w:marBottom w:val="0"/>
              <w:divBdr>
                <w:top w:val="none" w:sz="0" w:space="0" w:color="auto"/>
                <w:left w:val="none" w:sz="0" w:space="0" w:color="auto"/>
                <w:bottom w:val="none" w:sz="0" w:space="0" w:color="auto"/>
                <w:right w:val="none" w:sz="0" w:space="0" w:color="auto"/>
              </w:divBdr>
              <w:divsChild>
                <w:div w:id="1404571446">
                  <w:marLeft w:val="0"/>
                  <w:marRight w:val="0"/>
                  <w:marTop w:val="0"/>
                  <w:marBottom w:val="0"/>
                  <w:divBdr>
                    <w:top w:val="none" w:sz="0" w:space="0" w:color="auto"/>
                    <w:left w:val="single" w:sz="6" w:space="0" w:color="EDEFE8"/>
                    <w:bottom w:val="single" w:sz="6" w:space="0" w:color="EDEFE8"/>
                    <w:right w:val="single" w:sz="6" w:space="0" w:color="EDEFE8"/>
                  </w:divBdr>
                  <w:divsChild>
                    <w:div w:id="1033847968">
                      <w:marLeft w:val="0"/>
                      <w:marRight w:val="0"/>
                      <w:marTop w:val="0"/>
                      <w:marBottom w:val="0"/>
                      <w:divBdr>
                        <w:top w:val="none" w:sz="0" w:space="0" w:color="auto"/>
                        <w:left w:val="none" w:sz="0" w:space="0" w:color="auto"/>
                        <w:bottom w:val="none" w:sz="0" w:space="0" w:color="auto"/>
                        <w:right w:val="none" w:sz="0" w:space="0" w:color="auto"/>
                      </w:divBdr>
                      <w:divsChild>
                        <w:div w:id="1409646119">
                          <w:marLeft w:val="0"/>
                          <w:marRight w:val="0"/>
                          <w:marTop w:val="0"/>
                          <w:marBottom w:val="0"/>
                          <w:divBdr>
                            <w:top w:val="none" w:sz="0" w:space="0" w:color="auto"/>
                            <w:left w:val="none" w:sz="0" w:space="0" w:color="auto"/>
                            <w:bottom w:val="none" w:sz="0" w:space="0" w:color="auto"/>
                            <w:right w:val="none" w:sz="0" w:space="0" w:color="auto"/>
                          </w:divBdr>
                          <w:divsChild>
                            <w:div w:id="992834577">
                              <w:marLeft w:val="0"/>
                              <w:marRight w:val="0"/>
                              <w:marTop w:val="0"/>
                              <w:marBottom w:val="0"/>
                              <w:divBdr>
                                <w:top w:val="none" w:sz="0" w:space="0" w:color="auto"/>
                                <w:left w:val="none" w:sz="0" w:space="0" w:color="auto"/>
                                <w:bottom w:val="none" w:sz="0" w:space="0" w:color="auto"/>
                                <w:right w:val="none" w:sz="0" w:space="0" w:color="auto"/>
                              </w:divBdr>
                              <w:divsChild>
                                <w:div w:id="1282109586">
                                  <w:marLeft w:val="0"/>
                                  <w:marRight w:val="0"/>
                                  <w:marTop w:val="0"/>
                                  <w:marBottom w:val="0"/>
                                  <w:divBdr>
                                    <w:top w:val="none" w:sz="0" w:space="0" w:color="auto"/>
                                    <w:left w:val="none" w:sz="0" w:space="0" w:color="auto"/>
                                    <w:bottom w:val="none" w:sz="0" w:space="0" w:color="auto"/>
                                    <w:right w:val="none" w:sz="0" w:space="0" w:color="auto"/>
                                  </w:divBdr>
                                  <w:divsChild>
                                    <w:div w:id="52435808">
                                      <w:marLeft w:val="0"/>
                                      <w:marRight w:val="0"/>
                                      <w:marTop w:val="0"/>
                                      <w:marBottom w:val="0"/>
                                      <w:divBdr>
                                        <w:top w:val="none" w:sz="0" w:space="0" w:color="auto"/>
                                        <w:left w:val="none" w:sz="0" w:space="0" w:color="auto"/>
                                        <w:bottom w:val="none" w:sz="0" w:space="0" w:color="auto"/>
                                        <w:right w:val="none" w:sz="0" w:space="0" w:color="auto"/>
                                      </w:divBdr>
                                      <w:divsChild>
                                        <w:div w:id="1036126862">
                                          <w:marLeft w:val="0"/>
                                          <w:marRight w:val="0"/>
                                          <w:marTop w:val="0"/>
                                          <w:marBottom w:val="0"/>
                                          <w:divBdr>
                                            <w:top w:val="none" w:sz="0" w:space="0" w:color="auto"/>
                                            <w:left w:val="none" w:sz="0" w:space="0" w:color="auto"/>
                                            <w:bottom w:val="none" w:sz="0" w:space="0" w:color="auto"/>
                                            <w:right w:val="none" w:sz="0" w:space="0" w:color="auto"/>
                                          </w:divBdr>
                                          <w:divsChild>
                                            <w:div w:id="2044406515">
                                              <w:marLeft w:val="0"/>
                                              <w:marRight w:val="0"/>
                                              <w:marTop w:val="0"/>
                                              <w:marBottom w:val="0"/>
                                              <w:divBdr>
                                                <w:top w:val="none" w:sz="0" w:space="0" w:color="auto"/>
                                                <w:left w:val="none" w:sz="0" w:space="0" w:color="auto"/>
                                                <w:bottom w:val="none" w:sz="0" w:space="0" w:color="auto"/>
                                                <w:right w:val="none" w:sz="0" w:space="0" w:color="auto"/>
                                              </w:divBdr>
                                              <w:divsChild>
                                                <w:div w:id="1091778360">
                                                  <w:marLeft w:val="240"/>
                                                  <w:marRight w:val="0"/>
                                                  <w:marTop w:val="0"/>
                                                  <w:marBottom w:val="0"/>
                                                  <w:divBdr>
                                                    <w:top w:val="none" w:sz="0" w:space="0" w:color="auto"/>
                                                    <w:left w:val="none" w:sz="0" w:space="0" w:color="auto"/>
                                                    <w:bottom w:val="none" w:sz="0" w:space="0" w:color="auto"/>
                                                    <w:right w:val="none" w:sz="0" w:space="0" w:color="auto"/>
                                                  </w:divBdr>
                                                  <w:divsChild>
                                                    <w:div w:id="2100254107">
                                                      <w:marLeft w:val="0"/>
                                                      <w:marRight w:val="0"/>
                                                      <w:marTop w:val="0"/>
                                                      <w:marBottom w:val="0"/>
                                                      <w:divBdr>
                                                        <w:top w:val="none" w:sz="0" w:space="0" w:color="auto"/>
                                                        <w:left w:val="none" w:sz="0" w:space="0" w:color="auto"/>
                                                        <w:bottom w:val="none" w:sz="0" w:space="0" w:color="auto"/>
                                                        <w:right w:val="none" w:sz="0" w:space="0" w:color="auto"/>
                                                      </w:divBdr>
                                                      <w:divsChild>
                                                        <w:div w:id="87893267">
                                                          <w:marLeft w:val="0"/>
                                                          <w:marRight w:val="0"/>
                                                          <w:marTop w:val="0"/>
                                                          <w:marBottom w:val="0"/>
                                                          <w:divBdr>
                                                            <w:top w:val="none" w:sz="0" w:space="0" w:color="auto"/>
                                                            <w:left w:val="none" w:sz="0" w:space="0" w:color="auto"/>
                                                            <w:bottom w:val="none" w:sz="0" w:space="0" w:color="auto"/>
                                                            <w:right w:val="none" w:sz="0" w:space="0" w:color="auto"/>
                                                          </w:divBdr>
                                                          <w:divsChild>
                                                            <w:div w:id="1532378861">
                                                              <w:marLeft w:val="0"/>
                                                              <w:marRight w:val="0"/>
                                                              <w:marTop w:val="0"/>
                                                              <w:marBottom w:val="0"/>
                                                              <w:divBdr>
                                                                <w:top w:val="none" w:sz="0" w:space="0" w:color="auto"/>
                                                                <w:left w:val="none" w:sz="0" w:space="0" w:color="auto"/>
                                                                <w:bottom w:val="none" w:sz="0" w:space="0" w:color="auto"/>
                                                                <w:right w:val="none" w:sz="0" w:space="0" w:color="auto"/>
                                                              </w:divBdr>
                                                              <w:divsChild>
                                                                <w:div w:id="2012557675">
                                                                  <w:marLeft w:val="0"/>
                                                                  <w:marRight w:val="0"/>
                                                                  <w:marTop w:val="240"/>
                                                                  <w:marBottom w:val="0"/>
                                                                  <w:divBdr>
                                                                    <w:top w:val="none" w:sz="0" w:space="0" w:color="auto"/>
                                                                    <w:left w:val="none" w:sz="0" w:space="0" w:color="auto"/>
                                                                    <w:bottom w:val="none" w:sz="0" w:space="0" w:color="auto"/>
                                                                    <w:right w:val="none" w:sz="0" w:space="0" w:color="auto"/>
                                                                  </w:divBdr>
                                                                  <w:divsChild>
                                                                    <w:div w:id="55924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05360">
                                                              <w:marLeft w:val="0"/>
                                                              <w:marRight w:val="0"/>
                                                              <w:marTop w:val="240"/>
                                                              <w:marBottom w:val="0"/>
                                                              <w:divBdr>
                                                                <w:top w:val="none" w:sz="0" w:space="0" w:color="auto"/>
                                                                <w:left w:val="none" w:sz="0" w:space="0" w:color="auto"/>
                                                                <w:bottom w:val="none" w:sz="0" w:space="0" w:color="auto"/>
                                                                <w:right w:val="none" w:sz="0" w:space="0" w:color="auto"/>
                                                              </w:divBdr>
                                                              <w:divsChild>
                                                                <w:div w:id="44947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59280">
                                                          <w:marLeft w:val="0"/>
                                                          <w:marRight w:val="0"/>
                                                          <w:marTop w:val="0"/>
                                                          <w:marBottom w:val="0"/>
                                                          <w:divBdr>
                                                            <w:top w:val="none" w:sz="0" w:space="0" w:color="auto"/>
                                                            <w:left w:val="none" w:sz="0" w:space="0" w:color="auto"/>
                                                            <w:bottom w:val="none" w:sz="0" w:space="0" w:color="auto"/>
                                                            <w:right w:val="none" w:sz="0" w:space="0" w:color="auto"/>
                                                          </w:divBdr>
                                                          <w:divsChild>
                                                            <w:div w:id="53286276">
                                                              <w:marLeft w:val="0"/>
                                                              <w:marRight w:val="0"/>
                                                              <w:marTop w:val="0"/>
                                                              <w:marBottom w:val="0"/>
                                                              <w:divBdr>
                                                                <w:top w:val="none" w:sz="0" w:space="0" w:color="auto"/>
                                                                <w:left w:val="none" w:sz="0" w:space="0" w:color="auto"/>
                                                                <w:bottom w:val="none" w:sz="0" w:space="0" w:color="auto"/>
                                                                <w:right w:val="none" w:sz="0" w:space="0" w:color="auto"/>
                                                              </w:divBdr>
                                                              <w:divsChild>
                                                                <w:div w:id="1925337030">
                                                                  <w:marLeft w:val="0"/>
                                                                  <w:marRight w:val="0"/>
                                                                  <w:marTop w:val="240"/>
                                                                  <w:marBottom w:val="0"/>
                                                                  <w:divBdr>
                                                                    <w:top w:val="none" w:sz="0" w:space="0" w:color="auto"/>
                                                                    <w:left w:val="none" w:sz="0" w:space="0" w:color="auto"/>
                                                                    <w:bottom w:val="none" w:sz="0" w:space="0" w:color="auto"/>
                                                                    <w:right w:val="none" w:sz="0" w:space="0" w:color="auto"/>
                                                                  </w:divBdr>
                                                                  <w:divsChild>
                                                                    <w:div w:id="152733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57166">
                                                              <w:marLeft w:val="0"/>
                                                              <w:marRight w:val="0"/>
                                                              <w:marTop w:val="0"/>
                                                              <w:marBottom w:val="0"/>
                                                              <w:divBdr>
                                                                <w:top w:val="none" w:sz="0" w:space="0" w:color="auto"/>
                                                                <w:left w:val="none" w:sz="0" w:space="0" w:color="auto"/>
                                                                <w:bottom w:val="none" w:sz="0" w:space="0" w:color="auto"/>
                                                                <w:right w:val="none" w:sz="0" w:space="0" w:color="auto"/>
                                                              </w:divBdr>
                                                            </w:div>
                                                          </w:divsChild>
                                                        </w:div>
                                                        <w:div w:id="212503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37359766">
      <w:bodyDiv w:val="1"/>
      <w:marLeft w:val="0"/>
      <w:marRight w:val="0"/>
      <w:marTop w:val="0"/>
      <w:marBottom w:val="0"/>
      <w:divBdr>
        <w:top w:val="none" w:sz="0" w:space="0" w:color="auto"/>
        <w:left w:val="none" w:sz="0" w:space="0" w:color="auto"/>
        <w:bottom w:val="none" w:sz="0" w:space="0" w:color="auto"/>
        <w:right w:val="none" w:sz="0" w:space="0" w:color="auto"/>
      </w:divBdr>
      <w:divsChild>
        <w:div w:id="157232888">
          <w:marLeft w:val="0"/>
          <w:marRight w:val="0"/>
          <w:marTop w:val="0"/>
          <w:marBottom w:val="0"/>
          <w:divBdr>
            <w:top w:val="none" w:sz="0" w:space="0" w:color="auto"/>
            <w:left w:val="single" w:sz="6" w:space="0" w:color="EDEFE8"/>
            <w:bottom w:val="single" w:sz="6" w:space="0" w:color="EDEFE8"/>
            <w:right w:val="single" w:sz="6" w:space="0" w:color="EDEFE8"/>
          </w:divBdr>
          <w:divsChild>
            <w:div w:id="594483622">
              <w:marLeft w:val="0"/>
              <w:marRight w:val="0"/>
              <w:marTop w:val="0"/>
              <w:marBottom w:val="0"/>
              <w:divBdr>
                <w:top w:val="none" w:sz="0" w:space="0" w:color="auto"/>
                <w:left w:val="none" w:sz="0" w:space="0" w:color="auto"/>
                <w:bottom w:val="none" w:sz="0" w:space="0" w:color="auto"/>
                <w:right w:val="none" w:sz="0" w:space="0" w:color="auto"/>
              </w:divBdr>
              <w:divsChild>
                <w:div w:id="609046501">
                  <w:marLeft w:val="0"/>
                  <w:marRight w:val="0"/>
                  <w:marTop w:val="0"/>
                  <w:marBottom w:val="0"/>
                  <w:divBdr>
                    <w:top w:val="none" w:sz="0" w:space="0" w:color="auto"/>
                    <w:left w:val="single" w:sz="6" w:space="0" w:color="EDEFE8"/>
                    <w:bottom w:val="single" w:sz="6" w:space="0" w:color="EDEFE8"/>
                    <w:right w:val="single" w:sz="6" w:space="0" w:color="EDEFE8"/>
                  </w:divBdr>
                  <w:divsChild>
                    <w:div w:id="1191802686">
                      <w:marLeft w:val="0"/>
                      <w:marRight w:val="0"/>
                      <w:marTop w:val="0"/>
                      <w:marBottom w:val="0"/>
                      <w:divBdr>
                        <w:top w:val="none" w:sz="0" w:space="0" w:color="auto"/>
                        <w:left w:val="none" w:sz="0" w:space="0" w:color="auto"/>
                        <w:bottom w:val="none" w:sz="0" w:space="0" w:color="auto"/>
                        <w:right w:val="none" w:sz="0" w:space="0" w:color="auto"/>
                      </w:divBdr>
                      <w:divsChild>
                        <w:div w:id="928734616">
                          <w:marLeft w:val="0"/>
                          <w:marRight w:val="0"/>
                          <w:marTop w:val="0"/>
                          <w:marBottom w:val="0"/>
                          <w:divBdr>
                            <w:top w:val="none" w:sz="0" w:space="0" w:color="auto"/>
                            <w:left w:val="none" w:sz="0" w:space="0" w:color="auto"/>
                            <w:bottom w:val="none" w:sz="0" w:space="0" w:color="auto"/>
                            <w:right w:val="none" w:sz="0" w:space="0" w:color="auto"/>
                          </w:divBdr>
                          <w:divsChild>
                            <w:div w:id="37095669">
                              <w:marLeft w:val="0"/>
                              <w:marRight w:val="0"/>
                              <w:marTop w:val="0"/>
                              <w:marBottom w:val="0"/>
                              <w:divBdr>
                                <w:top w:val="none" w:sz="0" w:space="0" w:color="auto"/>
                                <w:left w:val="none" w:sz="0" w:space="0" w:color="auto"/>
                                <w:bottom w:val="none" w:sz="0" w:space="0" w:color="auto"/>
                                <w:right w:val="none" w:sz="0" w:space="0" w:color="auto"/>
                              </w:divBdr>
                              <w:divsChild>
                                <w:div w:id="1422726829">
                                  <w:marLeft w:val="0"/>
                                  <w:marRight w:val="0"/>
                                  <w:marTop w:val="0"/>
                                  <w:marBottom w:val="0"/>
                                  <w:divBdr>
                                    <w:top w:val="none" w:sz="0" w:space="0" w:color="auto"/>
                                    <w:left w:val="none" w:sz="0" w:space="0" w:color="auto"/>
                                    <w:bottom w:val="none" w:sz="0" w:space="0" w:color="auto"/>
                                    <w:right w:val="none" w:sz="0" w:space="0" w:color="auto"/>
                                  </w:divBdr>
                                  <w:divsChild>
                                    <w:div w:id="1887376701">
                                      <w:marLeft w:val="0"/>
                                      <w:marRight w:val="0"/>
                                      <w:marTop w:val="0"/>
                                      <w:marBottom w:val="0"/>
                                      <w:divBdr>
                                        <w:top w:val="none" w:sz="0" w:space="0" w:color="auto"/>
                                        <w:left w:val="none" w:sz="0" w:space="0" w:color="auto"/>
                                        <w:bottom w:val="none" w:sz="0" w:space="0" w:color="auto"/>
                                        <w:right w:val="none" w:sz="0" w:space="0" w:color="auto"/>
                                      </w:divBdr>
                                      <w:divsChild>
                                        <w:div w:id="1575243995">
                                          <w:marLeft w:val="0"/>
                                          <w:marRight w:val="0"/>
                                          <w:marTop w:val="0"/>
                                          <w:marBottom w:val="0"/>
                                          <w:divBdr>
                                            <w:top w:val="none" w:sz="0" w:space="0" w:color="auto"/>
                                            <w:left w:val="none" w:sz="0" w:space="0" w:color="auto"/>
                                            <w:bottom w:val="none" w:sz="0" w:space="0" w:color="auto"/>
                                            <w:right w:val="none" w:sz="0" w:space="0" w:color="auto"/>
                                          </w:divBdr>
                                          <w:divsChild>
                                            <w:div w:id="1244293120">
                                              <w:marLeft w:val="0"/>
                                              <w:marRight w:val="0"/>
                                              <w:marTop w:val="0"/>
                                              <w:marBottom w:val="0"/>
                                              <w:divBdr>
                                                <w:top w:val="none" w:sz="0" w:space="0" w:color="auto"/>
                                                <w:left w:val="none" w:sz="0" w:space="0" w:color="auto"/>
                                                <w:bottom w:val="none" w:sz="0" w:space="0" w:color="auto"/>
                                                <w:right w:val="none" w:sz="0" w:space="0" w:color="auto"/>
                                              </w:divBdr>
                                              <w:divsChild>
                                                <w:div w:id="770781706">
                                                  <w:marLeft w:val="240"/>
                                                  <w:marRight w:val="0"/>
                                                  <w:marTop w:val="0"/>
                                                  <w:marBottom w:val="0"/>
                                                  <w:divBdr>
                                                    <w:top w:val="none" w:sz="0" w:space="0" w:color="auto"/>
                                                    <w:left w:val="none" w:sz="0" w:space="0" w:color="auto"/>
                                                    <w:bottom w:val="none" w:sz="0" w:space="0" w:color="auto"/>
                                                    <w:right w:val="none" w:sz="0" w:space="0" w:color="auto"/>
                                                  </w:divBdr>
                                                  <w:divsChild>
                                                    <w:div w:id="143119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93665888">
      <w:bodyDiv w:val="1"/>
      <w:marLeft w:val="0"/>
      <w:marRight w:val="0"/>
      <w:marTop w:val="0"/>
      <w:marBottom w:val="0"/>
      <w:divBdr>
        <w:top w:val="none" w:sz="0" w:space="0" w:color="auto"/>
        <w:left w:val="none" w:sz="0" w:space="0" w:color="auto"/>
        <w:bottom w:val="none" w:sz="0" w:space="0" w:color="auto"/>
        <w:right w:val="none" w:sz="0" w:space="0" w:color="auto"/>
      </w:divBdr>
      <w:divsChild>
        <w:div w:id="841437042">
          <w:marLeft w:val="0"/>
          <w:marRight w:val="0"/>
          <w:marTop w:val="0"/>
          <w:marBottom w:val="0"/>
          <w:divBdr>
            <w:top w:val="none" w:sz="0" w:space="0" w:color="auto"/>
            <w:left w:val="single" w:sz="6" w:space="0" w:color="EDEFE8"/>
            <w:bottom w:val="single" w:sz="6" w:space="0" w:color="EDEFE8"/>
            <w:right w:val="single" w:sz="6" w:space="0" w:color="EDEFE8"/>
          </w:divBdr>
          <w:divsChild>
            <w:div w:id="1368725840">
              <w:marLeft w:val="0"/>
              <w:marRight w:val="0"/>
              <w:marTop w:val="0"/>
              <w:marBottom w:val="0"/>
              <w:divBdr>
                <w:top w:val="none" w:sz="0" w:space="0" w:color="auto"/>
                <w:left w:val="none" w:sz="0" w:space="0" w:color="auto"/>
                <w:bottom w:val="none" w:sz="0" w:space="0" w:color="auto"/>
                <w:right w:val="none" w:sz="0" w:space="0" w:color="auto"/>
              </w:divBdr>
              <w:divsChild>
                <w:div w:id="1197042170">
                  <w:marLeft w:val="0"/>
                  <w:marRight w:val="0"/>
                  <w:marTop w:val="0"/>
                  <w:marBottom w:val="0"/>
                  <w:divBdr>
                    <w:top w:val="none" w:sz="0" w:space="0" w:color="auto"/>
                    <w:left w:val="single" w:sz="6" w:space="0" w:color="EDEFE8"/>
                    <w:bottom w:val="single" w:sz="6" w:space="0" w:color="EDEFE8"/>
                    <w:right w:val="single" w:sz="6" w:space="0" w:color="EDEFE8"/>
                  </w:divBdr>
                  <w:divsChild>
                    <w:div w:id="1418404141">
                      <w:marLeft w:val="0"/>
                      <w:marRight w:val="0"/>
                      <w:marTop w:val="0"/>
                      <w:marBottom w:val="0"/>
                      <w:divBdr>
                        <w:top w:val="none" w:sz="0" w:space="0" w:color="auto"/>
                        <w:left w:val="none" w:sz="0" w:space="0" w:color="auto"/>
                        <w:bottom w:val="none" w:sz="0" w:space="0" w:color="auto"/>
                        <w:right w:val="none" w:sz="0" w:space="0" w:color="auto"/>
                      </w:divBdr>
                      <w:divsChild>
                        <w:div w:id="1216887404">
                          <w:marLeft w:val="0"/>
                          <w:marRight w:val="0"/>
                          <w:marTop w:val="0"/>
                          <w:marBottom w:val="0"/>
                          <w:divBdr>
                            <w:top w:val="none" w:sz="0" w:space="0" w:color="auto"/>
                            <w:left w:val="none" w:sz="0" w:space="0" w:color="auto"/>
                            <w:bottom w:val="none" w:sz="0" w:space="0" w:color="auto"/>
                            <w:right w:val="none" w:sz="0" w:space="0" w:color="auto"/>
                          </w:divBdr>
                          <w:divsChild>
                            <w:div w:id="1771243642">
                              <w:marLeft w:val="0"/>
                              <w:marRight w:val="0"/>
                              <w:marTop w:val="0"/>
                              <w:marBottom w:val="0"/>
                              <w:divBdr>
                                <w:top w:val="none" w:sz="0" w:space="0" w:color="auto"/>
                                <w:left w:val="none" w:sz="0" w:space="0" w:color="auto"/>
                                <w:bottom w:val="none" w:sz="0" w:space="0" w:color="auto"/>
                                <w:right w:val="none" w:sz="0" w:space="0" w:color="auto"/>
                              </w:divBdr>
                              <w:divsChild>
                                <w:div w:id="824664727">
                                  <w:marLeft w:val="0"/>
                                  <w:marRight w:val="0"/>
                                  <w:marTop w:val="0"/>
                                  <w:marBottom w:val="0"/>
                                  <w:divBdr>
                                    <w:top w:val="none" w:sz="0" w:space="0" w:color="auto"/>
                                    <w:left w:val="none" w:sz="0" w:space="0" w:color="auto"/>
                                    <w:bottom w:val="none" w:sz="0" w:space="0" w:color="auto"/>
                                    <w:right w:val="none" w:sz="0" w:space="0" w:color="auto"/>
                                  </w:divBdr>
                                  <w:divsChild>
                                    <w:div w:id="1974629409">
                                      <w:marLeft w:val="0"/>
                                      <w:marRight w:val="0"/>
                                      <w:marTop w:val="0"/>
                                      <w:marBottom w:val="0"/>
                                      <w:divBdr>
                                        <w:top w:val="none" w:sz="0" w:space="0" w:color="auto"/>
                                        <w:left w:val="none" w:sz="0" w:space="0" w:color="auto"/>
                                        <w:bottom w:val="none" w:sz="0" w:space="0" w:color="auto"/>
                                        <w:right w:val="none" w:sz="0" w:space="0" w:color="auto"/>
                                      </w:divBdr>
                                      <w:divsChild>
                                        <w:div w:id="315651397">
                                          <w:marLeft w:val="0"/>
                                          <w:marRight w:val="0"/>
                                          <w:marTop w:val="0"/>
                                          <w:marBottom w:val="0"/>
                                          <w:divBdr>
                                            <w:top w:val="none" w:sz="0" w:space="0" w:color="auto"/>
                                            <w:left w:val="none" w:sz="0" w:space="0" w:color="auto"/>
                                            <w:bottom w:val="none" w:sz="0" w:space="0" w:color="auto"/>
                                            <w:right w:val="none" w:sz="0" w:space="0" w:color="auto"/>
                                          </w:divBdr>
                                          <w:divsChild>
                                            <w:div w:id="1938900660">
                                              <w:marLeft w:val="0"/>
                                              <w:marRight w:val="0"/>
                                              <w:marTop w:val="0"/>
                                              <w:marBottom w:val="0"/>
                                              <w:divBdr>
                                                <w:top w:val="none" w:sz="0" w:space="0" w:color="auto"/>
                                                <w:left w:val="none" w:sz="0" w:space="0" w:color="auto"/>
                                                <w:bottom w:val="none" w:sz="0" w:space="0" w:color="auto"/>
                                                <w:right w:val="none" w:sz="0" w:space="0" w:color="auto"/>
                                              </w:divBdr>
                                              <w:divsChild>
                                                <w:div w:id="231283680">
                                                  <w:marLeft w:val="240"/>
                                                  <w:marRight w:val="0"/>
                                                  <w:marTop w:val="0"/>
                                                  <w:marBottom w:val="0"/>
                                                  <w:divBdr>
                                                    <w:top w:val="none" w:sz="0" w:space="0" w:color="auto"/>
                                                    <w:left w:val="none" w:sz="0" w:space="0" w:color="auto"/>
                                                    <w:bottom w:val="none" w:sz="0" w:space="0" w:color="auto"/>
                                                    <w:right w:val="none" w:sz="0" w:space="0" w:color="auto"/>
                                                  </w:divBdr>
                                                  <w:divsChild>
                                                    <w:div w:id="2020814535">
                                                      <w:marLeft w:val="0"/>
                                                      <w:marRight w:val="0"/>
                                                      <w:marTop w:val="0"/>
                                                      <w:marBottom w:val="0"/>
                                                      <w:divBdr>
                                                        <w:top w:val="none" w:sz="0" w:space="0" w:color="auto"/>
                                                        <w:left w:val="none" w:sz="0" w:space="0" w:color="auto"/>
                                                        <w:bottom w:val="none" w:sz="0" w:space="0" w:color="auto"/>
                                                        <w:right w:val="none" w:sz="0" w:space="0" w:color="auto"/>
                                                      </w:divBdr>
                                                      <w:divsChild>
                                                        <w:div w:id="1930187932">
                                                          <w:marLeft w:val="0"/>
                                                          <w:marRight w:val="0"/>
                                                          <w:marTop w:val="0"/>
                                                          <w:marBottom w:val="0"/>
                                                          <w:divBdr>
                                                            <w:top w:val="none" w:sz="0" w:space="0" w:color="auto"/>
                                                            <w:left w:val="none" w:sz="0" w:space="0" w:color="auto"/>
                                                            <w:bottom w:val="none" w:sz="0" w:space="0" w:color="auto"/>
                                                            <w:right w:val="none" w:sz="0" w:space="0" w:color="auto"/>
                                                          </w:divBdr>
                                                        </w:div>
                                                        <w:div w:id="1271280556">
                                                          <w:marLeft w:val="0"/>
                                                          <w:marRight w:val="0"/>
                                                          <w:marTop w:val="0"/>
                                                          <w:marBottom w:val="0"/>
                                                          <w:divBdr>
                                                            <w:top w:val="none" w:sz="0" w:space="0" w:color="auto"/>
                                                            <w:left w:val="none" w:sz="0" w:space="0" w:color="auto"/>
                                                            <w:bottom w:val="none" w:sz="0" w:space="0" w:color="auto"/>
                                                            <w:right w:val="none" w:sz="0" w:space="0" w:color="auto"/>
                                                          </w:divBdr>
                                                        </w:div>
                                                        <w:div w:id="441457570">
                                                          <w:marLeft w:val="0"/>
                                                          <w:marRight w:val="0"/>
                                                          <w:marTop w:val="0"/>
                                                          <w:marBottom w:val="0"/>
                                                          <w:divBdr>
                                                            <w:top w:val="none" w:sz="0" w:space="0" w:color="auto"/>
                                                            <w:left w:val="none" w:sz="0" w:space="0" w:color="auto"/>
                                                            <w:bottom w:val="none" w:sz="0" w:space="0" w:color="auto"/>
                                                            <w:right w:val="none" w:sz="0" w:space="0" w:color="auto"/>
                                                          </w:divBdr>
                                                          <w:divsChild>
                                                            <w:div w:id="1055354465">
                                                              <w:marLeft w:val="0"/>
                                                              <w:marRight w:val="0"/>
                                                              <w:marTop w:val="375"/>
                                                              <w:marBottom w:val="0"/>
                                                              <w:divBdr>
                                                                <w:top w:val="single" w:sz="6" w:space="0" w:color="31A3D3"/>
                                                                <w:left w:val="none" w:sz="0" w:space="0" w:color="auto"/>
                                                                <w:bottom w:val="none" w:sz="0" w:space="0" w:color="auto"/>
                                                                <w:right w:val="none" w:sz="0" w:space="0" w:color="auto"/>
                                                              </w:divBdr>
                                                              <w:divsChild>
                                                                <w:div w:id="1619489958">
                                                                  <w:marLeft w:val="0"/>
                                                                  <w:marRight w:val="0"/>
                                                                  <w:marTop w:val="0"/>
                                                                  <w:marBottom w:val="0"/>
                                                                  <w:divBdr>
                                                                    <w:top w:val="none" w:sz="0" w:space="0" w:color="auto"/>
                                                                    <w:left w:val="none" w:sz="0" w:space="0" w:color="auto"/>
                                                                    <w:bottom w:val="none" w:sz="0" w:space="0" w:color="auto"/>
                                                                    <w:right w:val="none" w:sz="0" w:space="0" w:color="auto"/>
                                                                  </w:divBdr>
                                                                </w:div>
                                                                <w:div w:id="185141917">
                                                                  <w:marLeft w:val="0"/>
                                                                  <w:marRight w:val="0"/>
                                                                  <w:marTop w:val="0"/>
                                                                  <w:marBottom w:val="0"/>
                                                                  <w:divBdr>
                                                                    <w:top w:val="none" w:sz="0" w:space="0" w:color="auto"/>
                                                                    <w:left w:val="none" w:sz="0" w:space="0" w:color="auto"/>
                                                                    <w:bottom w:val="none" w:sz="0" w:space="0" w:color="auto"/>
                                                                    <w:right w:val="none" w:sz="0" w:space="0" w:color="auto"/>
                                                                  </w:divBdr>
                                                                  <w:divsChild>
                                                                    <w:div w:id="909003635">
                                                                      <w:marLeft w:val="0"/>
                                                                      <w:marRight w:val="0"/>
                                                                      <w:marTop w:val="24"/>
                                                                      <w:marBottom w:val="0"/>
                                                                      <w:divBdr>
                                                                        <w:top w:val="none" w:sz="0" w:space="0" w:color="auto"/>
                                                                        <w:left w:val="none" w:sz="0" w:space="0" w:color="auto"/>
                                                                        <w:bottom w:val="none" w:sz="0" w:space="0" w:color="auto"/>
                                                                        <w:right w:val="none" w:sz="0" w:space="0" w:color="auto"/>
                                                                      </w:divBdr>
                                                                      <w:divsChild>
                                                                        <w:div w:id="106584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365712">
                                                          <w:marLeft w:val="0"/>
                                                          <w:marRight w:val="0"/>
                                                          <w:marTop w:val="0"/>
                                                          <w:marBottom w:val="0"/>
                                                          <w:divBdr>
                                                            <w:top w:val="none" w:sz="0" w:space="0" w:color="auto"/>
                                                            <w:left w:val="none" w:sz="0" w:space="0" w:color="auto"/>
                                                            <w:bottom w:val="none" w:sz="0" w:space="0" w:color="auto"/>
                                                            <w:right w:val="none" w:sz="0" w:space="0" w:color="auto"/>
                                                          </w:divBdr>
                                                          <w:divsChild>
                                                            <w:div w:id="387649456">
                                                              <w:marLeft w:val="0"/>
                                                              <w:marRight w:val="0"/>
                                                              <w:marTop w:val="0"/>
                                                              <w:marBottom w:val="0"/>
                                                              <w:divBdr>
                                                                <w:top w:val="none" w:sz="0" w:space="0" w:color="auto"/>
                                                                <w:left w:val="none" w:sz="0" w:space="0" w:color="auto"/>
                                                                <w:bottom w:val="none" w:sz="0" w:space="0" w:color="auto"/>
                                                                <w:right w:val="none" w:sz="0" w:space="0" w:color="auto"/>
                                                              </w:divBdr>
                                                              <w:divsChild>
                                                                <w:div w:id="1970165303">
                                                                  <w:marLeft w:val="0"/>
                                                                  <w:marRight w:val="0"/>
                                                                  <w:marTop w:val="240"/>
                                                                  <w:marBottom w:val="0"/>
                                                                  <w:divBdr>
                                                                    <w:top w:val="none" w:sz="0" w:space="0" w:color="auto"/>
                                                                    <w:left w:val="none" w:sz="0" w:space="0" w:color="auto"/>
                                                                    <w:bottom w:val="none" w:sz="0" w:space="0" w:color="auto"/>
                                                                    <w:right w:val="none" w:sz="0" w:space="0" w:color="auto"/>
                                                                  </w:divBdr>
                                                                  <w:divsChild>
                                                                    <w:div w:id="39809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8864">
                                                              <w:marLeft w:val="0"/>
                                                              <w:marRight w:val="0"/>
                                                              <w:marTop w:val="0"/>
                                                              <w:marBottom w:val="0"/>
                                                              <w:divBdr>
                                                                <w:top w:val="none" w:sz="0" w:space="0" w:color="auto"/>
                                                                <w:left w:val="none" w:sz="0" w:space="0" w:color="auto"/>
                                                                <w:bottom w:val="none" w:sz="0" w:space="0" w:color="auto"/>
                                                                <w:right w:val="none" w:sz="0" w:space="0" w:color="auto"/>
                                                              </w:divBdr>
                                                              <w:divsChild>
                                                                <w:div w:id="1003363594">
                                                                  <w:marLeft w:val="0"/>
                                                                  <w:marRight w:val="0"/>
                                                                  <w:marTop w:val="240"/>
                                                                  <w:marBottom w:val="0"/>
                                                                  <w:divBdr>
                                                                    <w:top w:val="none" w:sz="0" w:space="0" w:color="auto"/>
                                                                    <w:left w:val="none" w:sz="0" w:space="0" w:color="auto"/>
                                                                    <w:bottom w:val="none" w:sz="0" w:space="0" w:color="auto"/>
                                                                    <w:right w:val="none" w:sz="0" w:space="0" w:color="auto"/>
                                                                  </w:divBdr>
                                                                  <w:divsChild>
                                                                    <w:div w:id="132836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98132">
                                                              <w:marLeft w:val="0"/>
                                                              <w:marRight w:val="0"/>
                                                              <w:marTop w:val="0"/>
                                                              <w:marBottom w:val="0"/>
                                                              <w:divBdr>
                                                                <w:top w:val="none" w:sz="0" w:space="0" w:color="auto"/>
                                                                <w:left w:val="none" w:sz="0" w:space="0" w:color="auto"/>
                                                                <w:bottom w:val="none" w:sz="0" w:space="0" w:color="auto"/>
                                                                <w:right w:val="none" w:sz="0" w:space="0" w:color="auto"/>
                                                              </w:divBdr>
                                                              <w:divsChild>
                                                                <w:div w:id="619800406">
                                                                  <w:marLeft w:val="0"/>
                                                                  <w:marRight w:val="0"/>
                                                                  <w:marTop w:val="240"/>
                                                                  <w:marBottom w:val="0"/>
                                                                  <w:divBdr>
                                                                    <w:top w:val="none" w:sz="0" w:space="0" w:color="auto"/>
                                                                    <w:left w:val="none" w:sz="0" w:space="0" w:color="auto"/>
                                                                    <w:bottom w:val="none" w:sz="0" w:space="0" w:color="auto"/>
                                                                    <w:right w:val="none" w:sz="0" w:space="0" w:color="auto"/>
                                                                  </w:divBdr>
                                                                  <w:divsChild>
                                                                    <w:div w:id="125412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65204">
                                                              <w:marLeft w:val="240"/>
                                                              <w:marRight w:val="0"/>
                                                              <w:marTop w:val="240"/>
                                                              <w:marBottom w:val="0"/>
                                                              <w:divBdr>
                                                                <w:top w:val="none" w:sz="0" w:space="0" w:color="auto"/>
                                                                <w:left w:val="none" w:sz="0" w:space="0" w:color="auto"/>
                                                                <w:bottom w:val="none" w:sz="0" w:space="0" w:color="auto"/>
                                                                <w:right w:val="none" w:sz="0" w:space="0" w:color="auto"/>
                                                              </w:divBdr>
                                                              <w:divsChild>
                                                                <w:div w:id="753011533">
                                                                  <w:marLeft w:val="0"/>
                                                                  <w:marRight w:val="0"/>
                                                                  <w:marTop w:val="375"/>
                                                                  <w:marBottom w:val="0"/>
                                                                  <w:divBdr>
                                                                    <w:top w:val="single" w:sz="6" w:space="0" w:color="31A3D3"/>
                                                                    <w:left w:val="none" w:sz="0" w:space="0" w:color="auto"/>
                                                                    <w:bottom w:val="none" w:sz="0" w:space="0" w:color="auto"/>
                                                                    <w:right w:val="none" w:sz="0" w:space="0" w:color="auto"/>
                                                                  </w:divBdr>
                                                                  <w:divsChild>
                                                                    <w:div w:id="3369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08234601">
      <w:bodyDiv w:val="1"/>
      <w:marLeft w:val="0"/>
      <w:marRight w:val="0"/>
      <w:marTop w:val="0"/>
      <w:marBottom w:val="0"/>
      <w:divBdr>
        <w:top w:val="none" w:sz="0" w:space="0" w:color="auto"/>
        <w:left w:val="none" w:sz="0" w:space="0" w:color="auto"/>
        <w:bottom w:val="none" w:sz="0" w:space="0" w:color="auto"/>
        <w:right w:val="none" w:sz="0" w:space="0" w:color="auto"/>
      </w:divBdr>
      <w:divsChild>
        <w:div w:id="2146190450">
          <w:marLeft w:val="0"/>
          <w:marRight w:val="0"/>
          <w:marTop w:val="0"/>
          <w:marBottom w:val="0"/>
          <w:divBdr>
            <w:top w:val="none" w:sz="0" w:space="0" w:color="auto"/>
            <w:left w:val="single" w:sz="6" w:space="0" w:color="EDEFE8"/>
            <w:bottom w:val="single" w:sz="6" w:space="0" w:color="EDEFE8"/>
            <w:right w:val="single" w:sz="6" w:space="0" w:color="EDEFE8"/>
          </w:divBdr>
          <w:divsChild>
            <w:div w:id="1953660853">
              <w:marLeft w:val="0"/>
              <w:marRight w:val="0"/>
              <w:marTop w:val="0"/>
              <w:marBottom w:val="0"/>
              <w:divBdr>
                <w:top w:val="none" w:sz="0" w:space="0" w:color="auto"/>
                <w:left w:val="none" w:sz="0" w:space="0" w:color="auto"/>
                <w:bottom w:val="none" w:sz="0" w:space="0" w:color="auto"/>
                <w:right w:val="none" w:sz="0" w:space="0" w:color="auto"/>
              </w:divBdr>
              <w:divsChild>
                <w:div w:id="1099788112">
                  <w:marLeft w:val="0"/>
                  <w:marRight w:val="0"/>
                  <w:marTop w:val="0"/>
                  <w:marBottom w:val="0"/>
                  <w:divBdr>
                    <w:top w:val="none" w:sz="0" w:space="0" w:color="auto"/>
                    <w:left w:val="single" w:sz="6" w:space="0" w:color="EDEFE8"/>
                    <w:bottom w:val="single" w:sz="6" w:space="0" w:color="EDEFE8"/>
                    <w:right w:val="single" w:sz="6" w:space="0" w:color="EDEFE8"/>
                  </w:divBdr>
                  <w:divsChild>
                    <w:div w:id="73743269">
                      <w:marLeft w:val="0"/>
                      <w:marRight w:val="0"/>
                      <w:marTop w:val="0"/>
                      <w:marBottom w:val="0"/>
                      <w:divBdr>
                        <w:top w:val="none" w:sz="0" w:space="0" w:color="auto"/>
                        <w:left w:val="none" w:sz="0" w:space="0" w:color="auto"/>
                        <w:bottom w:val="none" w:sz="0" w:space="0" w:color="auto"/>
                        <w:right w:val="none" w:sz="0" w:space="0" w:color="auto"/>
                      </w:divBdr>
                      <w:divsChild>
                        <w:div w:id="1703704998">
                          <w:marLeft w:val="0"/>
                          <w:marRight w:val="0"/>
                          <w:marTop w:val="0"/>
                          <w:marBottom w:val="0"/>
                          <w:divBdr>
                            <w:top w:val="none" w:sz="0" w:space="0" w:color="auto"/>
                            <w:left w:val="none" w:sz="0" w:space="0" w:color="auto"/>
                            <w:bottom w:val="none" w:sz="0" w:space="0" w:color="auto"/>
                            <w:right w:val="none" w:sz="0" w:space="0" w:color="auto"/>
                          </w:divBdr>
                          <w:divsChild>
                            <w:div w:id="268585218">
                              <w:marLeft w:val="0"/>
                              <w:marRight w:val="0"/>
                              <w:marTop w:val="0"/>
                              <w:marBottom w:val="0"/>
                              <w:divBdr>
                                <w:top w:val="none" w:sz="0" w:space="0" w:color="auto"/>
                                <w:left w:val="none" w:sz="0" w:space="0" w:color="auto"/>
                                <w:bottom w:val="none" w:sz="0" w:space="0" w:color="auto"/>
                                <w:right w:val="none" w:sz="0" w:space="0" w:color="auto"/>
                              </w:divBdr>
                              <w:divsChild>
                                <w:div w:id="107354641">
                                  <w:marLeft w:val="0"/>
                                  <w:marRight w:val="0"/>
                                  <w:marTop w:val="0"/>
                                  <w:marBottom w:val="0"/>
                                  <w:divBdr>
                                    <w:top w:val="none" w:sz="0" w:space="0" w:color="auto"/>
                                    <w:left w:val="none" w:sz="0" w:space="0" w:color="auto"/>
                                    <w:bottom w:val="none" w:sz="0" w:space="0" w:color="auto"/>
                                    <w:right w:val="none" w:sz="0" w:space="0" w:color="auto"/>
                                  </w:divBdr>
                                  <w:divsChild>
                                    <w:div w:id="470831283">
                                      <w:marLeft w:val="0"/>
                                      <w:marRight w:val="0"/>
                                      <w:marTop w:val="0"/>
                                      <w:marBottom w:val="0"/>
                                      <w:divBdr>
                                        <w:top w:val="none" w:sz="0" w:space="0" w:color="auto"/>
                                        <w:left w:val="none" w:sz="0" w:space="0" w:color="auto"/>
                                        <w:bottom w:val="none" w:sz="0" w:space="0" w:color="auto"/>
                                        <w:right w:val="none" w:sz="0" w:space="0" w:color="auto"/>
                                      </w:divBdr>
                                      <w:divsChild>
                                        <w:div w:id="857962729">
                                          <w:marLeft w:val="0"/>
                                          <w:marRight w:val="0"/>
                                          <w:marTop w:val="0"/>
                                          <w:marBottom w:val="0"/>
                                          <w:divBdr>
                                            <w:top w:val="none" w:sz="0" w:space="0" w:color="auto"/>
                                            <w:left w:val="none" w:sz="0" w:space="0" w:color="auto"/>
                                            <w:bottom w:val="none" w:sz="0" w:space="0" w:color="auto"/>
                                            <w:right w:val="none" w:sz="0" w:space="0" w:color="auto"/>
                                          </w:divBdr>
                                          <w:divsChild>
                                            <w:div w:id="1888250045">
                                              <w:marLeft w:val="0"/>
                                              <w:marRight w:val="0"/>
                                              <w:marTop w:val="0"/>
                                              <w:marBottom w:val="0"/>
                                              <w:divBdr>
                                                <w:top w:val="none" w:sz="0" w:space="0" w:color="auto"/>
                                                <w:left w:val="none" w:sz="0" w:space="0" w:color="auto"/>
                                                <w:bottom w:val="none" w:sz="0" w:space="0" w:color="auto"/>
                                                <w:right w:val="none" w:sz="0" w:space="0" w:color="auto"/>
                                              </w:divBdr>
                                              <w:divsChild>
                                                <w:div w:id="339043628">
                                                  <w:marLeft w:val="240"/>
                                                  <w:marRight w:val="0"/>
                                                  <w:marTop w:val="0"/>
                                                  <w:marBottom w:val="0"/>
                                                  <w:divBdr>
                                                    <w:top w:val="none" w:sz="0" w:space="0" w:color="auto"/>
                                                    <w:left w:val="none" w:sz="0" w:space="0" w:color="auto"/>
                                                    <w:bottom w:val="none" w:sz="0" w:space="0" w:color="auto"/>
                                                    <w:right w:val="none" w:sz="0" w:space="0" w:color="auto"/>
                                                  </w:divBdr>
                                                  <w:divsChild>
                                                    <w:div w:id="2082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1512138">
      <w:bodyDiv w:val="1"/>
      <w:marLeft w:val="0"/>
      <w:marRight w:val="0"/>
      <w:marTop w:val="0"/>
      <w:marBottom w:val="0"/>
      <w:divBdr>
        <w:top w:val="none" w:sz="0" w:space="0" w:color="auto"/>
        <w:left w:val="none" w:sz="0" w:space="0" w:color="auto"/>
        <w:bottom w:val="none" w:sz="0" w:space="0" w:color="auto"/>
        <w:right w:val="none" w:sz="0" w:space="0" w:color="auto"/>
      </w:divBdr>
      <w:divsChild>
        <w:div w:id="1390956325">
          <w:marLeft w:val="0"/>
          <w:marRight w:val="0"/>
          <w:marTop w:val="0"/>
          <w:marBottom w:val="0"/>
          <w:divBdr>
            <w:top w:val="none" w:sz="0" w:space="0" w:color="auto"/>
            <w:left w:val="single" w:sz="6" w:space="0" w:color="EDEFE8"/>
            <w:bottom w:val="single" w:sz="6" w:space="0" w:color="EDEFE8"/>
            <w:right w:val="single" w:sz="6" w:space="0" w:color="EDEFE8"/>
          </w:divBdr>
          <w:divsChild>
            <w:div w:id="849027550">
              <w:marLeft w:val="0"/>
              <w:marRight w:val="0"/>
              <w:marTop w:val="0"/>
              <w:marBottom w:val="0"/>
              <w:divBdr>
                <w:top w:val="none" w:sz="0" w:space="0" w:color="auto"/>
                <w:left w:val="none" w:sz="0" w:space="0" w:color="auto"/>
                <w:bottom w:val="none" w:sz="0" w:space="0" w:color="auto"/>
                <w:right w:val="none" w:sz="0" w:space="0" w:color="auto"/>
              </w:divBdr>
              <w:divsChild>
                <w:div w:id="855584686">
                  <w:marLeft w:val="0"/>
                  <w:marRight w:val="0"/>
                  <w:marTop w:val="0"/>
                  <w:marBottom w:val="0"/>
                  <w:divBdr>
                    <w:top w:val="none" w:sz="0" w:space="0" w:color="auto"/>
                    <w:left w:val="single" w:sz="6" w:space="0" w:color="EDEFE8"/>
                    <w:bottom w:val="single" w:sz="6" w:space="0" w:color="EDEFE8"/>
                    <w:right w:val="single" w:sz="6" w:space="0" w:color="EDEFE8"/>
                  </w:divBdr>
                  <w:divsChild>
                    <w:div w:id="582683083">
                      <w:marLeft w:val="0"/>
                      <w:marRight w:val="0"/>
                      <w:marTop w:val="0"/>
                      <w:marBottom w:val="0"/>
                      <w:divBdr>
                        <w:top w:val="none" w:sz="0" w:space="0" w:color="auto"/>
                        <w:left w:val="none" w:sz="0" w:space="0" w:color="auto"/>
                        <w:bottom w:val="none" w:sz="0" w:space="0" w:color="auto"/>
                        <w:right w:val="none" w:sz="0" w:space="0" w:color="auto"/>
                      </w:divBdr>
                      <w:divsChild>
                        <w:div w:id="664363372">
                          <w:marLeft w:val="0"/>
                          <w:marRight w:val="0"/>
                          <w:marTop w:val="0"/>
                          <w:marBottom w:val="0"/>
                          <w:divBdr>
                            <w:top w:val="none" w:sz="0" w:space="0" w:color="auto"/>
                            <w:left w:val="none" w:sz="0" w:space="0" w:color="auto"/>
                            <w:bottom w:val="none" w:sz="0" w:space="0" w:color="auto"/>
                            <w:right w:val="none" w:sz="0" w:space="0" w:color="auto"/>
                          </w:divBdr>
                          <w:divsChild>
                            <w:div w:id="1408919961">
                              <w:marLeft w:val="0"/>
                              <w:marRight w:val="0"/>
                              <w:marTop w:val="0"/>
                              <w:marBottom w:val="0"/>
                              <w:divBdr>
                                <w:top w:val="none" w:sz="0" w:space="0" w:color="auto"/>
                                <w:left w:val="none" w:sz="0" w:space="0" w:color="auto"/>
                                <w:bottom w:val="none" w:sz="0" w:space="0" w:color="auto"/>
                                <w:right w:val="none" w:sz="0" w:space="0" w:color="auto"/>
                              </w:divBdr>
                              <w:divsChild>
                                <w:div w:id="1650595166">
                                  <w:marLeft w:val="0"/>
                                  <w:marRight w:val="0"/>
                                  <w:marTop w:val="0"/>
                                  <w:marBottom w:val="0"/>
                                  <w:divBdr>
                                    <w:top w:val="none" w:sz="0" w:space="0" w:color="auto"/>
                                    <w:left w:val="none" w:sz="0" w:space="0" w:color="auto"/>
                                    <w:bottom w:val="none" w:sz="0" w:space="0" w:color="auto"/>
                                    <w:right w:val="none" w:sz="0" w:space="0" w:color="auto"/>
                                  </w:divBdr>
                                  <w:divsChild>
                                    <w:div w:id="1580553124">
                                      <w:marLeft w:val="0"/>
                                      <w:marRight w:val="0"/>
                                      <w:marTop w:val="0"/>
                                      <w:marBottom w:val="0"/>
                                      <w:divBdr>
                                        <w:top w:val="none" w:sz="0" w:space="0" w:color="auto"/>
                                        <w:left w:val="none" w:sz="0" w:space="0" w:color="auto"/>
                                        <w:bottom w:val="none" w:sz="0" w:space="0" w:color="auto"/>
                                        <w:right w:val="none" w:sz="0" w:space="0" w:color="auto"/>
                                      </w:divBdr>
                                      <w:divsChild>
                                        <w:div w:id="875969509">
                                          <w:marLeft w:val="0"/>
                                          <w:marRight w:val="0"/>
                                          <w:marTop w:val="0"/>
                                          <w:marBottom w:val="0"/>
                                          <w:divBdr>
                                            <w:top w:val="none" w:sz="0" w:space="0" w:color="auto"/>
                                            <w:left w:val="none" w:sz="0" w:space="0" w:color="auto"/>
                                            <w:bottom w:val="none" w:sz="0" w:space="0" w:color="auto"/>
                                            <w:right w:val="none" w:sz="0" w:space="0" w:color="auto"/>
                                          </w:divBdr>
                                          <w:divsChild>
                                            <w:div w:id="2136099463">
                                              <w:marLeft w:val="0"/>
                                              <w:marRight w:val="0"/>
                                              <w:marTop w:val="0"/>
                                              <w:marBottom w:val="0"/>
                                              <w:divBdr>
                                                <w:top w:val="none" w:sz="0" w:space="0" w:color="auto"/>
                                                <w:left w:val="none" w:sz="0" w:space="0" w:color="auto"/>
                                                <w:bottom w:val="none" w:sz="0" w:space="0" w:color="auto"/>
                                                <w:right w:val="none" w:sz="0" w:space="0" w:color="auto"/>
                                              </w:divBdr>
                                              <w:divsChild>
                                                <w:div w:id="2098861291">
                                                  <w:marLeft w:val="240"/>
                                                  <w:marRight w:val="0"/>
                                                  <w:marTop w:val="0"/>
                                                  <w:marBottom w:val="0"/>
                                                  <w:divBdr>
                                                    <w:top w:val="none" w:sz="0" w:space="0" w:color="auto"/>
                                                    <w:left w:val="none" w:sz="0" w:space="0" w:color="auto"/>
                                                    <w:bottom w:val="none" w:sz="0" w:space="0" w:color="auto"/>
                                                    <w:right w:val="none" w:sz="0" w:space="0" w:color="auto"/>
                                                  </w:divBdr>
                                                  <w:divsChild>
                                                    <w:div w:id="415178187">
                                                      <w:marLeft w:val="0"/>
                                                      <w:marRight w:val="0"/>
                                                      <w:marTop w:val="0"/>
                                                      <w:marBottom w:val="0"/>
                                                      <w:divBdr>
                                                        <w:top w:val="none" w:sz="0" w:space="0" w:color="auto"/>
                                                        <w:left w:val="none" w:sz="0" w:space="0" w:color="auto"/>
                                                        <w:bottom w:val="none" w:sz="0" w:space="0" w:color="auto"/>
                                                        <w:right w:val="none" w:sz="0" w:space="0" w:color="auto"/>
                                                      </w:divBdr>
                                                      <w:divsChild>
                                                        <w:div w:id="269633440">
                                                          <w:marLeft w:val="0"/>
                                                          <w:marRight w:val="0"/>
                                                          <w:marTop w:val="0"/>
                                                          <w:marBottom w:val="0"/>
                                                          <w:divBdr>
                                                            <w:top w:val="none" w:sz="0" w:space="0" w:color="auto"/>
                                                            <w:left w:val="none" w:sz="0" w:space="0" w:color="auto"/>
                                                            <w:bottom w:val="none" w:sz="0" w:space="0" w:color="auto"/>
                                                            <w:right w:val="none" w:sz="0" w:space="0" w:color="auto"/>
                                                          </w:divBdr>
                                                          <w:divsChild>
                                                            <w:div w:id="651642742">
                                                              <w:marLeft w:val="0"/>
                                                              <w:marRight w:val="0"/>
                                                              <w:marTop w:val="240"/>
                                                              <w:marBottom w:val="0"/>
                                                              <w:divBdr>
                                                                <w:top w:val="none" w:sz="0" w:space="0" w:color="auto"/>
                                                                <w:left w:val="none" w:sz="0" w:space="0" w:color="auto"/>
                                                                <w:bottom w:val="none" w:sz="0" w:space="0" w:color="auto"/>
                                                                <w:right w:val="none" w:sz="0" w:space="0" w:color="auto"/>
                                                              </w:divBdr>
                                                              <w:divsChild>
                                                                <w:div w:id="644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48408">
                                                          <w:marLeft w:val="0"/>
                                                          <w:marRight w:val="0"/>
                                                          <w:marTop w:val="0"/>
                                                          <w:marBottom w:val="0"/>
                                                          <w:divBdr>
                                                            <w:top w:val="none" w:sz="0" w:space="0" w:color="auto"/>
                                                            <w:left w:val="none" w:sz="0" w:space="0" w:color="auto"/>
                                                            <w:bottom w:val="none" w:sz="0" w:space="0" w:color="auto"/>
                                                            <w:right w:val="none" w:sz="0" w:space="0" w:color="auto"/>
                                                          </w:divBdr>
                                                          <w:divsChild>
                                                            <w:div w:id="1421366077">
                                                              <w:marLeft w:val="0"/>
                                                              <w:marRight w:val="0"/>
                                                              <w:marTop w:val="240"/>
                                                              <w:marBottom w:val="0"/>
                                                              <w:divBdr>
                                                                <w:top w:val="none" w:sz="0" w:space="0" w:color="auto"/>
                                                                <w:left w:val="none" w:sz="0" w:space="0" w:color="auto"/>
                                                                <w:bottom w:val="none" w:sz="0" w:space="0" w:color="auto"/>
                                                                <w:right w:val="none" w:sz="0" w:space="0" w:color="auto"/>
                                                              </w:divBdr>
                                                              <w:divsChild>
                                                                <w:div w:id="157319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50250">
                                                          <w:marLeft w:val="0"/>
                                                          <w:marRight w:val="0"/>
                                                          <w:marTop w:val="0"/>
                                                          <w:marBottom w:val="0"/>
                                                          <w:divBdr>
                                                            <w:top w:val="none" w:sz="0" w:space="0" w:color="auto"/>
                                                            <w:left w:val="none" w:sz="0" w:space="0" w:color="auto"/>
                                                            <w:bottom w:val="none" w:sz="0" w:space="0" w:color="auto"/>
                                                            <w:right w:val="none" w:sz="0" w:space="0" w:color="auto"/>
                                                          </w:divBdr>
                                                          <w:divsChild>
                                                            <w:div w:id="685207886">
                                                              <w:marLeft w:val="0"/>
                                                              <w:marRight w:val="0"/>
                                                              <w:marTop w:val="0"/>
                                                              <w:marBottom w:val="0"/>
                                                              <w:divBdr>
                                                                <w:top w:val="none" w:sz="0" w:space="0" w:color="auto"/>
                                                                <w:left w:val="none" w:sz="0" w:space="0" w:color="auto"/>
                                                                <w:bottom w:val="none" w:sz="0" w:space="0" w:color="auto"/>
                                                                <w:right w:val="none" w:sz="0" w:space="0" w:color="auto"/>
                                                              </w:divBdr>
                                                            </w:div>
                                                          </w:divsChild>
                                                        </w:div>
                                                        <w:div w:id="801385656">
                                                          <w:marLeft w:val="0"/>
                                                          <w:marRight w:val="0"/>
                                                          <w:marTop w:val="0"/>
                                                          <w:marBottom w:val="0"/>
                                                          <w:divBdr>
                                                            <w:top w:val="none" w:sz="0" w:space="0" w:color="auto"/>
                                                            <w:left w:val="none" w:sz="0" w:space="0" w:color="auto"/>
                                                            <w:bottom w:val="none" w:sz="0" w:space="0" w:color="auto"/>
                                                            <w:right w:val="none" w:sz="0" w:space="0" w:color="auto"/>
                                                          </w:divBdr>
                                                          <w:divsChild>
                                                            <w:div w:id="341274393">
                                                              <w:marLeft w:val="0"/>
                                                              <w:marRight w:val="0"/>
                                                              <w:marTop w:val="0"/>
                                                              <w:marBottom w:val="0"/>
                                                              <w:divBdr>
                                                                <w:top w:val="none" w:sz="0" w:space="0" w:color="auto"/>
                                                                <w:left w:val="none" w:sz="0" w:space="0" w:color="auto"/>
                                                                <w:bottom w:val="none" w:sz="0" w:space="0" w:color="auto"/>
                                                                <w:right w:val="none" w:sz="0" w:space="0" w:color="auto"/>
                                                              </w:divBdr>
                                                              <w:divsChild>
                                                                <w:div w:id="875384309">
                                                                  <w:marLeft w:val="0"/>
                                                                  <w:marRight w:val="0"/>
                                                                  <w:marTop w:val="0"/>
                                                                  <w:marBottom w:val="0"/>
                                                                  <w:divBdr>
                                                                    <w:top w:val="none" w:sz="0" w:space="0" w:color="auto"/>
                                                                    <w:left w:val="none" w:sz="0" w:space="0" w:color="auto"/>
                                                                    <w:bottom w:val="none" w:sz="0" w:space="0" w:color="auto"/>
                                                                    <w:right w:val="none" w:sz="0" w:space="0" w:color="auto"/>
                                                                  </w:divBdr>
                                                                  <w:divsChild>
                                                                    <w:div w:id="1439717911">
                                                                      <w:marLeft w:val="0"/>
                                                                      <w:marRight w:val="0"/>
                                                                      <w:marTop w:val="240"/>
                                                                      <w:marBottom w:val="0"/>
                                                                      <w:divBdr>
                                                                        <w:top w:val="none" w:sz="0" w:space="0" w:color="auto"/>
                                                                        <w:left w:val="none" w:sz="0" w:space="0" w:color="auto"/>
                                                                        <w:bottom w:val="none" w:sz="0" w:space="0" w:color="auto"/>
                                                                        <w:right w:val="none" w:sz="0" w:space="0" w:color="auto"/>
                                                                      </w:divBdr>
                                                                      <w:divsChild>
                                                                        <w:div w:id="11147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3470">
                                                                  <w:marLeft w:val="0"/>
                                                                  <w:marRight w:val="0"/>
                                                                  <w:marTop w:val="240"/>
                                                                  <w:marBottom w:val="0"/>
                                                                  <w:divBdr>
                                                                    <w:top w:val="none" w:sz="0" w:space="0" w:color="auto"/>
                                                                    <w:left w:val="none" w:sz="0" w:space="0" w:color="auto"/>
                                                                    <w:bottom w:val="none" w:sz="0" w:space="0" w:color="auto"/>
                                                                    <w:right w:val="none" w:sz="0" w:space="0" w:color="auto"/>
                                                                  </w:divBdr>
                                                                  <w:divsChild>
                                                                    <w:div w:id="11655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34214">
                                                              <w:marLeft w:val="0"/>
                                                              <w:marRight w:val="0"/>
                                                              <w:marTop w:val="0"/>
                                                              <w:marBottom w:val="0"/>
                                                              <w:divBdr>
                                                                <w:top w:val="none" w:sz="0" w:space="0" w:color="auto"/>
                                                                <w:left w:val="none" w:sz="0" w:space="0" w:color="auto"/>
                                                                <w:bottom w:val="none" w:sz="0" w:space="0" w:color="auto"/>
                                                                <w:right w:val="none" w:sz="0" w:space="0" w:color="auto"/>
                                                              </w:divBdr>
                                                              <w:divsChild>
                                                                <w:div w:id="1502311913">
                                                                  <w:marLeft w:val="0"/>
                                                                  <w:marRight w:val="0"/>
                                                                  <w:marTop w:val="375"/>
                                                                  <w:marBottom w:val="0"/>
                                                                  <w:divBdr>
                                                                    <w:top w:val="single" w:sz="6" w:space="0" w:color="31A3D3"/>
                                                                    <w:left w:val="none" w:sz="0" w:space="0" w:color="auto"/>
                                                                    <w:bottom w:val="none" w:sz="0" w:space="0" w:color="auto"/>
                                                                    <w:right w:val="none" w:sz="0" w:space="0" w:color="auto"/>
                                                                  </w:divBdr>
                                                                  <w:divsChild>
                                                                    <w:div w:id="770665624">
                                                                      <w:marLeft w:val="0"/>
                                                                      <w:marRight w:val="0"/>
                                                                      <w:marTop w:val="0"/>
                                                                      <w:marBottom w:val="0"/>
                                                                      <w:divBdr>
                                                                        <w:top w:val="none" w:sz="0" w:space="0" w:color="auto"/>
                                                                        <w:left w:val="none" w:sz="0" w:space="0" w:color="auto"/>
                                                                        <w:bottom w:val="none" w:sz="0" w:space="0" w:color="auto"/>
                                                                        <w:right w:val="none" w:sz="0" w:space="0" w:color="auto"/>
                                                                      </w:divBdr>
                                                                    </w:div>
                                                                    <w:div w:id="98862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64163">
                                                          <w:marLeft w:val="0"/>
                                                          <w:marRight w:val="0"/>
                                                          <w:marTop w:val="0"/>
                                                          <w:marBottom w:val="0"/>
                                                          <w:divBdr>
                                                            <w:top w:val="none" w:sz="0" w:space="0" w:color="auto"/>
                                                            <w:left w:val="none" w:sz="0" w:space="0" w:color="auto"/>
                                                            <w:bottom w:val="none" w:sz="0" w:space="0" w:color="auto"/>
                                                            <w:right w:val="none" w:sz="0" w:space="0" w:color="auto"/>
                                                          </w:divBdr>
                                                        </w:div>
                                                        <w:div w:id="564490544">
                                                          <w:marLeft w:val="0"/>
                                                          <w:marRight w:val="0"/>
                                                          <w:marTop w:val="0"/>
                                                          <w:marBottom w:val="0"/>
                                                          <w:divBdr>
                                                            <w:top w:val="none" w:sz="0" w:space="0" w:color="auto"/>
                                                            <w:left w:val="none" w:sz="0" w:space="0" w:color="auto"/>
                                                            <w:bottom w:val="none" w:sz="0" w:space="0" w:color="auto"/>
                                                            <w:right w:val="none" w:sz="0" w:space="0" w:color="auto"/>
                                                          </w:divBdr>
                                                          <w:divsChild>
                                                            <w:div w:id="1689790598">
                                                              <w:marLeft w:val="0"/>
                                                              <w:marRight w:val="0"/>
                                                              <w:marTop w:val="0"/>
                                                              <w:marBottom w:val="0"/>
                                                              <w:divBdr>
                                                                <w:top w:val="none" w:sz="0" w:space="0" w:color="auto"/>
                                                                <w:left w:val="none" w:sz="0" w:space="0" w:color="auto"/>
                                                                <w:bottom w:val="none" w:sz="0" w:space="0" w:color="auto"/>
                                                                <w:right w:val="none" w:sz="0" w:space="0" w:color="auto"/>
                                                              </w:divBdr>
                                                              <w:divsChild>
                                                                <w:div w:id="203707">
                                                                  <w:marLeft w:val="0"/>
                                                                  <w:marRight w:val="0"/>
                                                                  <w:marTop w:val="240"/>
                                                                  <w:marBottom w:val="0"/>
                                                                  <w:divBdr>
                                                                    <w:top w:val="none" w:sz="0" w:space="0" w:color="auto"/>
                                                                    <w:left w:val="none" w:sz="0" w:space="0" w:color="auto"/>
                                                                    <w:bottom w:val="none" w:sz="0" w:space="0" w:color="auto"/>
                                                                    <w:right w:val="none" w:sz="0" w:space="0" w:color="auto"/>
                                                                  </w:divBdr>
                                                                  <w:divsChild>
                                                                    <w:div w:id="4732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80803">
                                                              <w:marLeft w:val="0"/>
                                                              <w:marRight w:val="0"/>
                                                              <w:marTop w:val="0"/>
                                                              <w:marBottom w:val="0"/>
                                                              <w:divBdr>
                                                                <w:top w:val="none" w:sz="0" w:space="0" w:color="auto"/>
                                                                <w:left w:val="none" w:sz="0" w:space="0" w:color="auto"/>
                                                                <w:bottom w:val="none" w:sz="0" w:space="0" w:color="auto"/>
                                                                <w:right w:val="none" w:sz="0" w:space="0" w:color="auto"/>
                                                              </w:divBdr>
                                                            </w:div>
                                                          </w:divsChild>
                                                        </w:div>
                                                        <w:div w:id="862472755">
                                                          <w:marLeft w:val="0"/>
                                                          <w:marRight w:val="0"/>
                                                          <w:marTop w:val="0"/>
                                                          <w:marBottom w:val="0"/>
                                                          <w:divBdr>
                                                            <w:top w:val="none" w:sz="0" w:space="0" w:color="auto"/>
                                                            <w:left w:val="none" w:sz="0" w:space="0" w:color="auto"/>
                                                            <w:bottom w:val="none" w:sz="0" w:space="0" w:color="auto"/>
                                                            <w:right w:val="none" w:sz="0" w:space="0" w:color="auto"/>
                                                          </w:divBdr>
                                                          <w:divsChild>
                                                            <w:div w:id="990448122">
                                                              <w:marLeft w:val="0"/>
                                                              <w:marRight w:val="0"/>
                                                              <w:marTop w:val="0"/>
                                                              <w:marBottom w:val="0"/>
                                                              <w:divBdr>
                                                                <w:top w:val="none" w:sz="0" w:space="0" w:color="auto"/>
                                                                <w:left w:val="none" w:sz="0" w:space="0" w:color="auto"/>
                                                                <w:bottom w:val="none" w:sz="0" w:space="0" w:color="auto"/>
                                                                <w:right w:val="none" w:sz="0" w:space="0" w:color="auto"/>
                                                              </w:divBdr>
                                                            </w:div>
                                                            <w:div w:id="46728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27211420">
      <w:bodyDiv w:val="1"/>
      <w:marLeft w:val="0"/>
      <w:marRight w:val="0"/>
      <w:marTop w:val="0"/>
      <w:marBottom w:val="0"/>
      <w:divBdr>
        <w:top w:val="none" w:sz="0" w:space="0" w:color="auto"/>
        <w:left w:val="none" w:sz="0" w:space="0" w:color="auto"/>
        <w:bottom w:val="none" w:sz="0" w:space="0" w:color="auto"/>
        <w:right w:val="none" w:sz="0" w:space="0" w:color="auto"/>
      </w:divBdr>
      <w:divsChild>
        <w:div w:id="749889649">
          <w:marLeft w:val="0"/>
          <w:marRight w:val="0"/>
          <w:marTop w:val="0"/>
          <w:marBottom w:val="0"/>
          <w:divBdr>
            <w:top w:val="none" w:sz="0" w:space="0" w:color="auto"/>
            <w:left w:val="single" w:sz="6" w:space="0" w:color="EDEFE8"/>
            <w:bottom w:val="single" w:sz="6" w:space="0" w:color="EDEFE8"/>
            <w:right w:val="single" w:sz="6" w:space="0" w:color="EDEFE8"/>
          </w:divBdr>
          <w:divsChild>
            <w:div w:id="304512534">
              <w:marLeft w:val="0"/>
              <w:marRight w:val="0"/>
              <w:marTop w:val="0"/>
              <w:marBottom w:val="0"/>
              <w:divBdr>
                <w:top w:val="none" w:sz="0" w:space="0" w:color="auto"/>
                <w:left w:val="none" w:sz="0" w:space="0" w:color="auto"/>
                <w:bottom w:val="none" w:sz="0" w:space="0" w:color="auto"/>
                <w:right w:val="none" w:sz="0" w:space="0" w:color="auto"/>
              </w:divBdr>
              <w:divsChild>
                <w:div w:id="578564073">
                  <w:marLeft w:val="0"/>
                  <w:marRight w:val="0"/>
                  <w:marTop w:val="0"/>
                  <w:marBottom w:val="0"/>
                  <w:divBdr>
                    <w:top w:val="none" w:sz="0" w:space="0" w:color="auto"/>
                    <w:left w:val="single" w:sz="6" w:space="0" w:color="EDEFE8"/>
                    <w:bottom w:val="single" w:sz="6" w:space="0" w:color="EDEFE8"/>
                    <w:right w:val="single" w:sz="6" w:space="0" w:color="EDEFE8"/>
                  </w:divBdr>
                  <w:divsChild>
                    <w:div w:id="1690329683">
                      <w:marLeft w:val="0"/>
                      <w:marRight w:val="0"/>
                      <w:marTop w:val="0"/>
                      <w:marBottom w:val="0"/>
                      <w:divBdr>
                        <w:top w:val="none" w:sz="0" w:space="0" w:color="auto"/>
                        <w:left w:val="none" w:sz="0" w:space="0" w:color="auto"/>
                        <w:bottom w:val="none" w:sz="0" w:space="0" w:color="auto"/>
                        <w:right w:val="none" w:sz="0" w:space="0" w:color="auto"/>
                      </w:divBdr>
                      <w:divsChild>
                        <w:div w:id="124468941">
                          <w:marLeft w:val="0"/>
                          <w:marRight w:val="0"/>
                          <w:marTop w:val="0"/>
                          <w:marBottom w:val="0"/>
                          <w:divBdr>
                            <w:top w:val="none" w:sz="0" w:space="0" w:color="auto"/>
                            <w:left w:val="none" w:sz="0" w:space="0" w:color="auto"/>
                            <w:bottom w:val="none" w:sz="0" w:space="0" w:color="auto"/>
                            <w:right w:val="none" w:sz="0" w:space="0" w:color="auto"/>
                          </w:divBdr>
                          <w:divsChild>
                            <w:div w:id="218131200">
                              <w:marLeft w:val="0"/>
                              <w:marRight w:val="0"/>
                              <w:marTop w:val="0"/>
                              <w:marBottom w:val="0"/>
                              <w:divBdr>
                                <w:top w:val="none" w:sz="0" w:space="0" w:color="auto"/>
                                <w:left w:val="none" w:sz="0" w:space="0" w:color="auto"/>
                                <w:bottom w:val="none" w:sz="0" w:space="0" w:color="auto"/>
                                <w:right w:val="none" w:sz="0" w:space="0" w:color="auto"/>
                              </w:divBdr>
                              <w:divsChild>
                                <w:div w:id="169830761">
                                  <w:marLeft w:val="0"/>
                                  <w:marRight w:val="0"/>
                                  <w:marTop w:val="0"/>
                                  <w:marBottom w:val="0"/>
                                  <w:divBdr>
                                    <w:top w:val="none" w:sz="0" w:space="0" w:color="auto"/>
                                    <w:left w:val="none" w:sz="0" w:space="0" w:color="auto"/>
                                    <w:bottom w:val="none" w:sz="0" w:space="0" w:color="auto"/>
                                    <w:right w:val="none" w:sz="0" w:space="0" w:color="auto"/>
                                  </w:divBdr>
                                  <w:divsChild>
                                    <w:div w:id="180169624">
                                      <w:marLeft w:val="0"/>
                                      <w:marRight w:val="0"/>
                                      <w:marTop w:val="0"/>
                                      <w:marBottom w:val="0"/>
                                      <w:divBdr>
                                        <w:top w:val="none" w:sz="0" w:space="0" w:color="auto"/>
                                        <w:left w:val="none" w:sz="0" w:space="0" w:color="auto"/>
                                        <w:bottom w:val="none" w:sz="0" w:space="0" w:color="auto"/>
                                        <w:right w:val="none" w:sz="0" w:space="0" w:color="auto"/>
                                      </w:divBdr>
                                      <w:divsChild>
                                        <w:div w:id="774594383">
                                          <w:marLeft w:val="0"/>
                                          <w:marRight w:val="0"/>
                                          <w:marTop w:val="0"/>
                                          <w:marBottom w:val="0"/>
                                          <w:divBdr>
                                            <w:top w:val="none" w:sz="0" w:space="0" w:color="auto"/>
                                            <w:left w:val="none" w:sz="0" w:space="0" w:color="auto"/>
                                            <w:bottom w:val="none" w:sz="0" w:space="0" w:color="auto"/>
                                            <w:right w:val="none" w:sz="0" w:space="0" w:color="auto"/>
                                          </w:divBdr>
                                          <w:divsChild>
                                            <w:div w:id="1949849380">
                                              <w:marLeft w:val="0"/>
                                              <w:marRight w:val="0"/>
                                              <w:marTop w:val="0"/>
                                              <w:marBottom w:val="0"/>
                                              <w:divBdr>
                                                <w:top w:val="none" w:sz="0" w:space="0" w:color="auto"/>
                                                <w:left w:val="none" w:sz="0" w:space="0" w:color="auto"/>
                                                <w:bottom w:val="none" w:sz="0" w:space="0" w:color="auto"/>
                                                <w:right w:val="none" w:sz="0" w:space="0" w:color="auto"/>
                                              </w:divBdr>
                                              <w:divsChild>
                                                <w:div w:id="1106540208">
                                                  <w:marLeft w:val="240"/>
                                                  <w:marRight w:val="0"/>
                                                  <w:marTop w:val="0"/>
                                                  <w:marBottom w:val="0"/>
                                                  <w:divBdr>
                                                    <w:top w:val="none" w:sz="0" w:space="0" w:color="auto"/>
                                                    <w:left w:val="none" w:sz="0" w:space="0" w:color="auto"/>
                                                    <w:bottom w:val="none" w:sz="0" w:space="0" w:color="auto"/>
                                                    <w:right w:val="none" w:sz="0" w:space="0" w:color="auto"/>
                                                  </w:divBdr>
                                                  <w:divsChild>
                                                    <w:div w:id="796917858">
                                                      <w:marLeft w:val="0"/>
                                                      <w:marRight w:val="0"/>
                                                      <w:marTop w:val="0"/>
                                                      <w:marBottom w:val="0"/>
                                                      <w:divBdr>
                                                        <w:top w:val="none" w:sz="0" w:space="0" w:color="auto"/>
                                                        <w:left w:val="none" w:sz="0" w:space="0" w:color="auto"/>
                                                        <w:bottom w:val="none" w:sz="0" w:space="0" w:color="auto"/>
                                                        <w:right w:val="none" w:sz="0" w:space="0" w:color="auto"/>
                                                      </w:divBdr>
                                                      <w:divsChild>
                                                        <w:div w:id="1472362208">
                                                          <w:marLeft w:val="0"/>
                                                          <w:marRight w:val="0"/>
                                                          <w:marTop w:val="0"/>
                                                          <w:marBottom w:val="0"/>
                                                          <w:divBdr>
                                                            <w:top w:val="none" w:sz="0" w:space="0" w:color="auto"/>
                                                            <w:left w:val="none" w:sz="0" w:space="0" w:color="auto"/>
                                                            <w:bottom w:val="none" w:sz="0" w:space="0" w:color="auto"/>
                                                            <w:right w:val="none" w:sz="0" w:space="0" w:color="auto"/>
                                                          </w:divBdr>
                                                          <w:divsChild>
                                                            <w:div w:id="921528810">
                                                              <w:marLeft w:val="0"/>
                                                              <w:marRight w:val="0"/>
                                                              <w:marTop w:val="0"/>
                                                              <w:marBottom w:val="0"/>
                                                              <w:divBdr>
                                                                <w:top w:val="none" w:sz="0" w:space="0" w:color="auto"/>
                                                                <w:left w:val="none" w:sz="0" w:space="0" w:color="auto"/>
                                                                <w:bottom w:val="none" w:sz="0" w:space="0" w:color="auto"/>
                                                                <w:right w:val="none" w:sz="0" w:space="0" w:color="auto"/>
                                                              </w:divBdr>
                                                            </w:div>
                                                            <w:div w:id="1912958415">
                                                              <w:marLeft w:val="0"/>
                                                              <w:marRight w:val="0"/>
                                                              <w:marTop w:val="0"/>
                                                              <w:marBottom w:val="0"/>
                                                              <w:divBdr>
                                                                <w:top w:val="none" w:sz="0" w:space="0" w:color="auto"/>
                                                                <w:left w:val="none" w:sz="0" w:space="0" w:color="auto"/>
                                                                <w:bottom w:val="none" w:sz="0" w:space="0" w:color="auto"/>
                                                                <w:right w:val="none" w:sz="0" w:space="0" w:color="auto"/>
                                                              </w:divBdr>
                                                              <w:divsChild>
                                                                <w:div w:id="857424200">
                                                                  <w:marLeft w:val="0"/>
                                                                  <w:marRight w:val="0"/>
                                                                  <w:marTop w:val="240"/>
                                                                  <w:marBottom w:val="0"/>
                                                                  <w:divBdr>
                                                                    <w:top w:val="none" w:sz="0" w:space="0" w:color="auto"/>
                                                                    <w:left w:val="none" w:sz="0" w:space="0" w:color="auto"/>
                                                                    <w:bottom w:val="none" w:sz="0" w:space="0" w:color="auto"/>
                                                                    <w:right w:val="none" w:sz="0" w:space="0" w:color="auto"/>
                                                                  </w:divBdr>
                                                                  <w:divsChild>
                                                                    <w:div w:id="184342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756625">
                                                          <w:marLeft w:val="0"/>
                                                          <w:marRight w:val="0"/>
                                                          <w:marTop w:val="0"/>
                                                          <w:marBottom w:val="0"/>
                                                          <w:divBdr>
                                                            <w:top w:val="none" w:sz="0" w:space="0" w:color="auto"/>
                                                            <w:left w:val="none" w:sz="0" w:space="0" w:color="auto"/>
                                                            <w:bottom w:val="none" w:sz="0" w:space="0" w:color="auto"/>
                                                            <w:right w:val="none" w:sz="0" w:space="0" w:color="auto"/>
                                                          </w:divBdr>
                                                          <w:divsChild>
                                                            <w:div w:id="254167181">
                                                              <w:marLeft w:val="0"/>
                                                              <w:marRight w:val="0"/>
                                                              <w:marTop w:val="375"/>
                                                              <w:marBottom w:val="0"/>
                                                              <w:divBdr>
                                                                <w:top w:val="single" w:sz="6" w:space="0" w:color="31A3D3"/>
                                                                <w:left w:val="none" w:sz="0" w:space="0" w:color="auto"/>
                                                                <w:bottom w:val="none" w:sz="0" w:space="0" w:color="auto"/>
                                                                <w:right w:val="none" w:sz="0" w:space="0" w:color="auto"/>
                                                              </w:divBdr>
                                                              <w:divsChild>
                                                                <w:div w:id="660431116">
                                                                  <w:marLeft w:val="0"/>
                                                                  <w:marRight w:val="0"/>
                                                                  <w:marTop w:val="0"/>
                                                                  <w:marBottom w:val="0"/>
                                                                  <w:divBdr>
                                                                    <w:top w:val="none" w:sz="0" w:space="0" w:color="auto"/>
                                                                    <w:left w:val="none" w:sz="0" w:space="0" w:color="auto"/>
                                                                    <w:bottom w:val="none" w:sz="0" w:space="0" w:color="auto"/>
                                                                    <w:right w:val="none" w:sz="0" w:space="0" w:color="auto"/>
                                                                  </w:divBdr>
                                                                </w:div>
                                                                <w:div w:id="2052993501">
                                                                  <w:marLeft w:val="0"/>
                                                                  <w:marRight w:val="0"/>
                                                                  <w:marTop w:val="0"/>
                                                                  <w:marBottom w:val="0"/>
                                                                  <w:divBdr>
                                                                    <w:top w:val="none" w:sz="0" w:space="0" w:color="auto"/>
                                                                    <w:left w:val="none" w:sz="0" w:space="0" w:color="auto"/>
                                                                    <w:bottom w:val="none" w:sz="0" w:space="0" w:color="auto"/>
                                                                    <w:right w:val="none" w:sz="0" w:space="0" w:color="auto"/>
                                                                  </w:divBdr>
                                                                  <w:divsChild>
                                                                    <w:div w:id="549153376">
                                                                      <w:marLeft w:val="0"/>
                                                                      <w:marRight w:val="0"/>
                                                                      <w:marTop w:val="24"/>
                                                                      <w:marBottom w:val="0"/>
                                                                      <w:divBdr>
                                                                        <w:top w:val="none" w:sz="0" w:space="0" w:color="auto"/>
                                                                        <w:left w:val="none" w:sz="0" w:space="0" w:color="auto"/>
                                                                        <w:bottom w:val="none" w:sz="0" w:space="0" w:color="auto"/>
                                                                        <w:right w:val="none" w:sz="0" w:space="0" w:color="auto"/>
                                                                      </w:divBdr>
                                                                      <w:divsChild>
                                                                        <w:div w:id="52752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945560">
                                                          <w:marLeft w:val="0"/>
                                                          <w:marRight w:val="0"/>
                                                          <w:marTop w:val="0"/>
                                                          <w:marBottom w:val="0"/>
                                                          <w:divBdr>
                                                            <w:top w:val="none" w:sz="0" w:space="0" w:color="auto"/>
                                                            <w:left w:val="none" w:sz="0" w:space="0" w:color="auto"/>
                                                            <w:bottom w:val="none" w:sz="0" w:space="0" w:color="auto"/>
                                                            <w:right w:val="none" w:sz="0" w:space="0" w:color="auto"/>
                                                          </w:divBdr>
                                                          <w:divsChild>
                                                            <w:div w:id="1971744857">
                                                              <w:marLeft w:val="0"/>
                                                              <w:marRight w:val="0"/>
                                                              <w:marTop w:val="240"/>
                                                              <w:marBottom w:val="0"/>
                                                              <w:divBdr>
                                                                <w:top w:val="none" w:sz="0" w:space="0" w:color="auto"/>
                                                                <w:left w:val="none" w:sz="0" w:space="0" w:color="auto"/>
                                                                <w:bottom w:val="none" w:sz="0" w:space="0" w:color="auto"/>
                                                                <w:right w:val="none" w:sz="0" w:space="0" w:color="auto"/>
                                                              </w:divBdr>
                                                              <w:divsChild>
                                                                <w:div w:id="27656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953448">
                                                          <w:marLeft w:val="0"/>
                                                          <w:marRight w:val="0"/>
                                                          <w:marTop w:val="0"/>
                                                          <w:marBottom w:val="0"/>
                                                          <w:divBdr>
                                                            <w:top w:val="none" w:sz="0" w:space="0" w:color="auto"/>
                                                            <w:left w:val="none" w:sz="0" w:space="0" w:color="auto"/>
                                                            <w:bottom w:val="none" w:sz="0" w:space="0" w:color="auto"/>
                                                            <w:right w:val="none" w:sz="0" w:space="0" w:color="auto"/>
                                                          </w:divBdr>
                                                          <w:divsChild>
                                                            <w:div w:id="621375900">
                                                              <w:marLeft w:val="0"/>
                                                              <w:marRight w:val="0"/>
                                                              <w:marTop w:val="0"/>
                                                              <w:marBottom w:val="0"/>
                                                              <w:divBdr>
                                                                <w:top w:val="none" w:sz="0" w:space="0" w:color="auto"/>
                                                                <w:left w:val="none" w:sz="0" w:space="0" w:color="auto"/>
                                                                <w:bottom w:val="none" w:sz="0" w:space="0" w:color="auto"/>
                                                                <w:right w:val="none" w:sz="0" w:space="0" w:color="auto"/>
                                                              </w:divBdr>
                                                              <w:divsChild>
                                                                <w:div w:id="2062365470">
                                                                  <w:marLeft w:val="0"/>
                                                                  <w:marRight w:val="0"/>
                                                                  <w:marTop w:val="240"/>
                                                                  <w:marBottom w:val="0"/>
                                                                  <w:divBdr>
                                                                    <w:top w:val="none" w:sz="0" w:space="0" w:color="auto"/>
                                                                    <w:left w:val="none" w:sz="0" w:space="0" w:color="auto"/>
                                                                    <w:bottom w:val="none" w:sz="0" w:space="0" w:color="auto"/>
                                                                    <w:right w:val="none" w:sz="0" w:space="0" w:color="auto"/>
                                                                  </w:divBdr>
                                                                  <w:divsChild>
                                                                    <w:div w:id="9224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50837">
                                                              <w:marLeft w:val="0"/>
                                                              <w:marRight w:val="0"/>
                                                              <w:marTop w:val="0"/>
                                                              <w:marBottom w:val="0"/>
                                                              <w:divBdr>
                                                                <w:top w:val="none" w:sz="0" w:space="0" w:color="auto"/>
                                                                <w:left w:val="none" w:sz="0" w:space="0" w:color="auto"/>
                                                                <w:bottom w:val="none" w:sz="0" w:space="0" w:color="auto"/>
                                                                <w:right w:val="none" w:sz="0" w:space="0" w:color="auto"/>
                                                              </w:divBdr>
                                                              <w:divsChild>
                                                                <w:div w:id="222330468">
                                                                  <w:marLeft w:val="0"/>
                                                                  <w:marRight w:val="0"/>
                                                                  <w:marTop w:val="240"/>
                                                                  <w:marBottom w:val="0"/>
                                                                  <w:divBdr>
                                                                    <w:top w:val="none" w:sz="0" w:space="0" w:color="auto"/>
                                                                    <w:left w:val="none" w:sz="0" w:space="0" w:color="auto"/>
                                                                    <w:bottom w:val="none" w:sz="0" w:space="0" w:color="auto"/>
                                                                    <w:right w:val="none" w:sz="0" w:space="0" w:color="auto"/>
                                                                  </w:divBdr>
                                                                  <w:divsChild>
                                                                    <w:div w:id="57671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431388">
                                                              <w:marLeft w:val="0"/>
                                                              <w:marRight w:val="0"/>
                                                              <w:marTop w:val="0"/>
                                                              <w:marBottom w:val="0"/>
                                                              <w:divBdr>
                                                                <w:top w:val="none" w:sz="0" w:space="0" w:color="auto"/>
                                                                <w:left w:val="none" w:sz="0" w:space="0" w:color="auto"/>
                                                                <w:bottom w:val="none" w:sz="0" w:space="0" w:color="auto"/>
                                                                <w:right w:val="none" w:sz="0" w:space="0" w:color="auto"/>
                                                              </w:divBdr>
                                                              <w:divsChild>
                                                                <w:div w:id="620695237">
                                                                  <w:marLeft w:val="0"/>
                                                                  <w:marRight w:val="0"/>
                                                                  <w:marTop w:val="240"/>
                                                                  <w:marBottom w:val="0"/>
                                                                  <w:divBdr>
                                                                    <w:top w:val="none" w:sz="0" w:space="0" w:color="auto"/>
                                                                    <w:left w:val="none" w:sz="0" w:space="0" w:color="auto"/>
                                                                    <w:bottom w:val="none" w:sz="0" w:space="0" w:color="auto"/>
                                                                    <w:right w:val="none" w:sz="0" w:space="0" w:color="auto"/>
                                                                  </w:divBdr>
                                                                  <w:divsChild>
                                                                    <w:div w:id="65530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026621">
                                                          <w:marLeft w:val="0"/>
                                                          <w:marRight w:val="0"/>
                                                          <w:marTop w:val="0"/>
                                                          <w:marBottom w:val="0"/>
                                                          <w:divBdr>
                                                            <w:top w:val="none" w:sz="0" w:space="0" w:color="auto"/>
                                                            <w:left w:val="none" w:sz="0" w:space="0" w:color="auto"/>
                                                            <w:bottom w:val="none" w:sz="0" w:space="0" w:color="auto"/>
                                                            <w:right w:val="none" w:sz="0" w:space="0" w:color="auto"/>
                                                          </w:divBdr>
                                                          <w:divsChild>
                                                            <w:div w:id="2017223406">
                                                              <w:marLeft w:val="0"/>
                                                              <w:marRight w:val="0"/>
                                                              <w:marTop w:val="0"/>
                                                              <w:marBottom w:val="0"/>
                                                              <w:divBdr>
                                                                <w:top w:val="none" w:sz="0" w:space="0" w:color="auto"/>
                                                                <w:left w:val="none" w:sz="0" w:space="0" w:color="auto"/>
                                                                <w:bottom w:val="none" w:sz="0" w:space="0" w:color="auto"/>
                                                                <w:right w:val="none" w:sz="0" w:space="0" w:color="auto"/>
                                                              </w:divBdr>
                                                              <w:divsChild>
                                                                <w:div w:id="1653875130">
                                                                  <w:marLeft w:val="0"/>
                                                                  <w:marRight w:val="0"/>
                                                                  <w:marTop w:val="240"/>
                                                                  <w:marBottom w:val="0"/>
                                                                  <w:divBdr>
                                                                    <w:top w:val="none" w:sz="0" w:space="0" w:color="auto"/>
                                                                    <w:left w:val="none" w:sz="0" w:space="0" w:color="auto"/>
                                                                    <w:bottom w:val="none" w:sz="0" w:space="0" w:color="auto"/>
                                                                    <w:right w:val="none" w:sz="0" w:space="0" w:color="auto"/>
                                                                  </w:divBdr>
                                                                  <w:divsChild>
                                                                    <w:div w:id="62096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77418">
                                                              <w:marLeft w:val="0"/>
                                                              <w:marRight w:val="0"/>
                                                              <w:marTop w:val="0"/>
                                                              <w:marBottom w:val="0"/>
                                                              <w:divBdr>
                                                                <w:top w:val="none" w:sz="0" w:space="0" w:color="auto"/>
                                                                <w:left w:val="none" w:sz="0" w:space="0" w:color="auto"/>
                                                                <w:bottom w:val="none" w:sz="0" w:space="0" w:color="auto"/>
                                                                <w:right w:val="none" w:sz="0" w:space="0" w:color="auto"/>
                                                              </w:divBdr>
                                                              <w:divsChild>
                                                                <w:div w:id="740567994">
                                                                  <w:marLeft w:val="0"/>
                                                                  <w:marRight w:val="0"/>
                                                                  <w:marTop w:val="240"/>
                                                                  <w:marBottom w:val="0"/>
                                                                  <w:divBdr>
                                                                    <w:top w:val="none" w:sz="0" w:space="0" w:color="auto"/>
                                                                    <w:left w:val="none" w:sz="0" w:space="0" w:color="auto"/>
                                                                    <w:bottom w:val="none" w:sz="0" w:space="0" w:color="auto"/>
                                                                    <w:right w:val="none" w:sz="0" w:space="0" w:color="auto"/>
                                                                  </w:divBdr>
                                                                  <w:divsChild>
                                                                    <w:div w:id="18458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127146">
                                                              <w:marLeft w:val="0"/>
                                                              <w:marRight w:val="0"/>
                                                              <w:marTop w:val="240"/>
                                                              <w:marBottom w:val="0"/>
                                                              <w:divBdr>
                                                                <w:top w:val="none" w:sz="0" w:space="0" w:color="auto"/>
                                                                <w:left w:val="none" w:sz="0" w:space="0" w:color="auto"/>
                                                                <w:bottom w:val="none" w:sz="0" w:space="0" w:color="auto"/>
                                                                <w:right w:val="none" w:sz="0" w:space="0" w:color="auto"/>
                                                              </w:divBdr>
                                                              <w:divsChild>
                                                                <w:div w:id="15567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40536867">
      <w:bodyDiv w:val="1"/>
      <w:marLeft w:val="0"/>
      <w:marRight w:val="0"/>
      <w:marTop w:val="0"/>
      <w:marBottom w:val="0"/>
      <w:divBdr>
        <w:top w:val="none" w:sz="0" w:space="0" w:color="auto"/>
        <w:left w:val="none" w:sz="0" w:space="0" w:color="auto"/>
        <w:bottom w:val="none" w:sz="0" w:space="0" w:color="auto"/>
        <w:right w:val="none" w:sz="0" w:space="0" w:color="auto"/>
      </w:divBdr>
      <w:divsChild>
        <w:div w:id="1258906464">
          <w:marLeft w:val="0"/>
          <w:marRight w:val="0"/>
          <w:marTop w:val="0"/>
          <w:marBottom w:val="0"/>
          <w:divBdr>
            <w:top w:val="none" w:sz="0" w:space="0" w:color="auto"/>
            <w:left w:val="single" w:sz="6" w:space="0" w:color="EDEFE8"/>
            <w:bottom w:val="single" w:sz="6" w:space="0" w:color="EDEFE8"/>
            <w:right w:val="single" w:sz="6" w:space="0" w:color="EDEFE8"/>
          </w:divBdr>
          <w:divsChild>
            <w:div w:id="227762255">
              <w:marLeft w:val="0"/>
              <w:marRight w:val="0"/>
              <w:marTop w:val="0"/>
              <w:marBottom w:val="0"/>
              <w:divBdr>
                <w:top w:val="none" w:sz="0" w:space="0" w:color="auto"/>
                <w:left w:val="none" w:sz="0" w:space="0" w:color="auto"/>
                <w:bottom w:val="none" w:sz="0" w:space="0" w:color="auto"/>
                <w:right w:val="none" w:sz="0" w:space="0" w:color="auto"/>
              </w:divBdr>
              <w:divsChild>
                <w:div w:id="935022765">
                  <w:marLeft w:val="0"/>
                  <w:marRight w:val="0"/>
                  <w:marTop w:val="0"/>
                  <w:marBottom w:val="0"/>
                  <w:divBdr>
                    <w:top w:val="none" w:sz="0" w:space="0" w:color="auto"/>
                    <w:left w:val="single" w:sz="6" w:space="0" w:color="EDEFE8"/>
                    <w:bottom w:val="single" w:sz="6" w:space="0" w:color="EDEFE8"/>
                    <w:right w:val="single" w:sz="6" w:space="0" w:color="EDEFE8"/>
                  </w:divBdr>
                  <w:divsChild>
                    <w:div w:id="1069842232">
                      <w:marLeft w:val="0"/>
                      <w:marRight w:val="0"/>
                      <w:marTop w:val="0"/>
                      <w:marBottom w:val="0"/>
                      <w:divBdr>
                        <w:top w:val="none" w:sz="0" w:space="0" w:color="auto"/>
                        <w:left w:val="none" w:sz="0" w:space="0" w:color="auto"/>
                        <w:bottom w:val="none" w:sz="0" w:space="0" w:color="auto"/>
                        <w:right w:val="none" w:sz="0" w:space="0" w:color="auto"/>
                      </w:divBdr>
                      <w:divsChild>
                        <w:div w:id="1556893903">
                          <w:marLeft w:val="0"/>
                          <w:marRight w:val="0"/>
                          <w:marTop w:val="0"/>
                          <w:marBottom w:val="0"/>
                          <w:divBdr>
                            <w:top w:val="none" w:sz="0" w:space="0" w:color="auto"/>
                            <w:left w:val="none" w:sz="0" w:space="0" w:color="auto"/>
                            <w:bottom w:val="none" w:sz="0" w:space="0" w:color="auto"/>
                            <w:right w:val="none" w:sz="0" w:space="0" w:color="auto"/>
                          </w:divBdr>
                          <w:divsChild>
                            <w:div w:id="1660765621">
                              <w:marLeft w:val="0"/>
                              <w:marRight w:val="0"/>
                              <w:marTop w:val="0"/>
                              <w:marBottom w:val="0"/>
                              <w:divBdr>
                                <w:top w:val="none" w:sz="0" w:space="0" w:color="auto"/>
                                <w:left w:val="none" w:sz="0" w:space="0" w:color="auto"/>
                                <w:bottom w:val="none" w:sz="0" w:space="0" w:color="auto"/>
                                <w:right w:val="none" w:sz="0" w:space="0" w:color="auto"/>
                              </w:divBdr>
                              <w:divsChild>
                                <w:div w:id="221019000">
                                  <w:marLeft w:val="0"/>
                                  <w:marRight w:val="0"/>
                                  <w:marTop w:val="0"/>
                                  <w:marBottom w:val="0"/>
                                  <w:divBdr>
                                    <w:top w:val="none" w:sz="0" w:space="0" w:color="auto"/>
                                    <w:left w:val="none" w:sz="0" w:space="0" w:color="auto"/>
                                    <w:bottom w:val="none" w:sz="0" w:space="0" w:color="auto"/>
                                    <w:right w:val="none" w:sz="0" w:space="0" w:color="auto"/>
                                  </w:divBdr>
                                  <w:divsChild>
                                    <w:div w:id="1816599718">
                                      <w:marLeft w:val="0"/>
                                      <w:marRight w:val="0"/>
                                      <w:marTop w:val="0"/>
                                      <w:marBottom w:val="0"/>
                                      <w:divBdr>
                                        <w:top w:val="none" w:sz="0" w:space="0" w:color="auto"/>
                                        <w:left w:val="none" w:sz="0" w:space="0" w:color="auto"/>
                                        <w:bottom w:val="none" w:sz="0" w:space="0" w:color="auto"/>
                                        <w:right w:val="none" w:sz="0" w:space="0" w:color="auto"/>
                                      </w:divBdr>
                                      <w:divsChild>
                                        <w:div w:id="2004966146">
                                          <w:marLeft w:val="0"/>
                                          <w:marRight w:val="0"/>
                                          <w:marTop w:val="0"/>
                                          <w:marBottom w:val="0"/>
                                          <w:divBdr>
                                            <w:top w:val="none" w:sz="0" w:space="0" w:color="auto"/>
                                            <w:left w:val="none" w:sz="0" w:space="0" w:color="auto"/>
                                            <w:bottom w:val="none" w:sz="0" w:space="0" w:color="auto"/>
                                            <w:right w:val="none" w:sz="0" w:space="0" w:color="auto"/>
                                          </w:divBdr>
                                          <w:divsChild>
                                            <w:div w:id="1461611217">
                                              <w:marLeft w:val="0"/>
                                              <w:marRight w:val="0"/>
                                              <w:marTop w:val="0"/>
                                              <w:marBottom w:val="0"/>
                                              <w:divBdr>
                                                <w:top w:val="none" w:sz="0" w:space="0" w:color="auto"/>
                                                <w:left w:val="none" w:sz="0" w:space="0" w:color="auto"/>
                                                <w:bottom w:val="none" w:sz="0" w:space="0" w:color="auto"/>
                                                <w:right w:val="none" w:sz="0" w:space="0" w:color="auto"/>
                                              </w:divBdr>
                                              <w:divsChild>
                                                <w:div w:id="918055936">
                                                  <w:marLeft w:val="240"/>
                                                  <w:marRight w:val="0"/>
                                                  <w:marTop w:val="0"/>
                                                  <w:marBottom w:val="0"/>
                                                  <w:divBdr>
                                                    <w:top w:val="none" w:sz="0" w:space="0" w:color="auto"/>
                                                    <w:left w:val="none" w:sz="0" w:space="0" w:color="auto"/>
                                                    <w:bottom w:val="none" w:sz="0" w:space="0" w:color="auto"/>
                                                    <w:right w:val="none" w:sz="0" w:space="0" w:color="auto"/>
                                                  </w:divBdr>
                                                  <w:divsChild>
                                                    <w:div w:id="1437556924">
                                                      <w:marLeft w:val="0"/>
                                                      <w:marRight w:val="0"/>
                                                      <w:marTop w:val="0"/>
                                                      <w:marBottom w:val="0"/>
                                                      <w:divBdr>
                                                        <w:top w:val="none" w:sz="0" w:space="0" w:color="auto"/>
                                                        <w:left w:val="none" w:sz="0" w:space="0" w:color="auto"/>
                                                        <w:bottom w:val="none" w:sz="0" w:space="0" w:color="auto"/>
                                                        <w:right w:val="none" w:sz="0" w:space="0" w:color="auto"/>
                                                      </w:divBdr>
                                                      <w:divsChild>
                                                        <w:div w:id="1595742441">
                                                          <w:marLeft w:val="240"/>
                                                          <w:marRight w:val="0"/>
                                                          <w:marTop w:val="240"/>
                                                          <w:marBottom w:val="0"/>
                                                          <w:divBdr>
                                                            <w:top w:val="none" w:sz="0" w:space="0" w:color="auto"/>
                                                            <w:left w:val="none" w:sz="0" w:space="0" w:color="auto"/>
                                                            <w:bottom w:val="none" w:sz="0" w:space="0" w:color="auto"/>
                                                            <w:right w:val="none" w:sz="0" w:space="0" w:color="auto"/>
                                                          </w:divBdr>
                                                          <w:divsChild>
                                                            <w:div w:id="70129354">
                                                              <w:marLeft w:val="0"/>
                                                              <w:marRight w:val="0"/>
                                                              <w:marTop w:val="375"/>
                                                              <w:marBottom w:val="0"/>
                                                              <w:divBdr>
                                                                <w:top w:val="single" w:sz="6" w:space="0" w:color="31A3D3"/>
                                                                <w:left w:val="none" w:sz="0" w:space="0" w:color="auto"/>
                                                                <w:bottom w:val="none" w:sz="0" w:space="0" w:color="auto"/>
                                                                <w:right w:val="none" w:sz="0" w:space="0" w:color="auto"/>
                                                              </w:divBdr>
                                                              <w:divsChild>
                                                                <w:div w:id="2294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69635056">
      <w:bodyDiv w:val="1"/>
      <w:marLeft w:val="0"/>
      <w:marRight w:val="0"/>
      <w:marTop w:val="0"/>
      <w:marBottom w:val="0"/>
      <w:divBdr>
        <w:top w:val="none" w:sz="0" w:space="0" w:color="auto"/>
        <w:left w:val="none" w:sz="0" w:space="0" w:color="auto"/>
        <w:bottom w:val="none" w:sz="0" w:space="0" w:color="auto"/>
        <w:right w:val="none" w:sz="0" w:space="0" w:color="auto"/>
      </w:divBdr>
      <w:divsChild>
        <w:div w:id="1062220846">
          <w:marLeft w:val="0"/>
          <w:marRight w:val="0"/>
          <w:marTop w:val="0"/>
          <w:marBottom w:val="0"/>
          <w:divBdr>
            <w:top w:val="none" w:sz="0" w:space="0" w:color="auto"/>
            <w:left w:val="single" w:sz="6" w:space="0" w:color="EDEFE8"/>
            <w:bottom w:val="single" w:sz="6" w:space="0" w:color="EDEFE8"/>
            <w:right w:val="single" w:sz="6" w:space="0" w:color="EDEFE8"/>
          </w:divBdr>
          <w:divsChild>
            <w:div w:id="907764598">
              <w:marLeft w:val="0"/>
              <w:marRight w:val="0"/>
              <w:marTop w:val="0"/>
              <w:marBottom w:val="0"/>
              <w:divBdr>
                <w:top w:val="none" w:sz="0" w:space="0" w:color="auto"/>
                <w:left w:val="none" w:sz="0" w:space="0" w:color="auto"/>
                <w:bottom w:val="none" w:sz="0" w:space="0" w:color="auto"/>
                <w:right w:val="none" w:sz="0" w:space="0" w:color="auto"/>
              </w:divBdr>
              <w:divsChild>
                <w:div w:id="265968931">
                  <w:marLeft w:val="0"/>
                  <w:marRight w:val="0"/>
                  <w:marTop w:val="0"/>
                  <w:marBottom w:val="0"/>
                  <w:divBdr>
                    <w:top w:val="none" w:sz="0" w:space="0" w:color="auto"/>
                    <w:left w:val="single" w:sz="6" w:space="0" w:color="EDEFE8"/>
                    <w:bottom w:val="single" w:sz="6" w:space="0" w:color="EDEFE8"/>
                    <w:right w:val="single" w:sz="6" w:space="0" w:color="EDEFE8"/>
                  </w:divBdr>
                  <w:divsChild>
                    <w:div w:id="883447224">
                      <w:marLeft w:val="0"/>
                      <w:marRight w:val="0"/>
                      <w:marTop w:val="0"/>
                      <w:marBottom w:val="0"/>
                      <w:divBdr>
                        <w:top w:val="none" w:sz="0" w:space="0" w:color="auto"/>
                        <w:left w:val="none" w:sz="0" w:space="0" w:color="auto"/>
                        <w:bottom w:val="none" w:sz="0" w:space="0" w:color="auto"/>
                        <w:right w:val="none" w:sz="0" w:space="0" w:color="auto"/>
                      </w:divBdr>
                      <w:divsChild>
                        <w:div w:id="273292208">
                          <w:marLeft w:val="0"/>
                          <w:marRight w:val="0"/>
                          <w:marTop w:val="0"/>
                          <w:marBottom w:val="0"/>
                          <w:divBdr>
                            <w:top w:val="none" w:sz="0" w:space="0" w:color="auto"/>
                            <w:left w:val="none" w:sz="0" w:space="0" w:color="auto"/>
                            <w:bottom w:val="none" w:sz="0" w:space="0" w:color="auto"/>
                            <w:right w:val="none" w:sz="0" w:space="0" w:color="auto"/>
                          </w:divBdr>
                          <w:divsChild>
                            <w:div w:id="1085885149">
                              <w:marLeft w:val="0"/>
                              <w:marRight w:val="0"/>
                              <w:marTop w:val="0"/>
                              <w:marBottom w:val="0"/>
                              <w:divBdr>
                                <w:top w:val="none" w:sz="0" w:space="0" w:color="auto"/>
                                <w:left w:val="none" w:sz="0" w:space="0" w:color="auto"/>
                                <w:bottom w:val="none" w:sz="0" w:space="0" w:color="auto"/>
                                <w:right w:val="none" w:sz="0" w:space="0" w:color="auto"/>
                              </w:divBdr>
                              <w:divsChild>
                                <w:div w:id="933199245">
                                  <w:marLeft w:val="0"/>
                                  <w:marRight w:val="0"/>
                                  <w:marTop w:val="0"/>
                                  <w:marBottom w:val="0"/>
                                  <w:divBdr>
                                    <w:top w:val="none" w:sz="0" w:space="0" w:color="auto"/>
                                    <w:left w:val="none" w:sz="0" w:space="0" w:color="auto"/>
                                    <w:bottom w:val="none" w:sz="0" w:space="0" w:color="auto"/>
                                    <w:right w:val="none" w:sz="0" w:space="0" w:color="auto"/>
                                  </w:divBdr>
                                  <w:divsChild>
                                    <w:div w:id="1450396715">
                                      <w:marLeft w:val="0"/>
                                      <w:marRight w:val="0"/>
                                      <w:marTop w:val="0"/>
                                      <w:marBottom w:val="0"/>
                                      <w:divBdr>
                                        <w:top w:val="none" w:sz="0" w:space="0" w:color="auto"/>
                                        <w:left w:val="none" w:sz="0" w:space="0" w:color="auto"/>
                                        <w:bottom w:val="none" w:sz="0" w:space="0" w:color="auto"/>
                                        <w:right w:val="none" w:sz="0" w:space="0" w:color="auto"/>
                                      </w:divBdr>
                                      <w:divsChild>
                                        <w:div w:id="1356151541">
                                          <w:marLeft w:val="0"/>
                                          <w:marRight w:val="0"/>
                                          <w:marTop w:val="0"/>
                                          <w:marBottom w:val="0"/>
                                          <w:divBdr>
                                            <w:top w:val="none" w:sz="0" w:space="0" w:color="auto"/>
                                            <w:left w:val="none" w:sz="0" w:space="0" w:color="auto"/>
                                            <w:bottom w:val="none" w:sz="0" w:space="0" w:color="auto"/>
                                            <w:right w:val="none" w:sz="0" w:space="0" w:color="auto"/>
                                          </w:divBdr>
                                          <w:divsChild>
                                            <w:div w:id="845944732">
                                              <w:marLeft w:val="0"/>
                                              <w:marRight w:val="0"/>
                                              <w:marTop w:val="0"/>
                                              <w:marBottom w:val="0"/>
                                              <w:divBdr>
                                                <w:top w:val="none" w:sz="0" w:space="0" w:color="auto"/>
                                                <w:left w:val="none" w:sz="0" w:space="0" w:color="auto"/>
                                                <w:bottom w:val="none" w:sz="0" w:space="0" w:color="auto"/>
                                                <w:right w:val="none" w:sz="0" w:space="0" w:color="auto"/>
                                              </w:divBdr>
                                              <w:divsChild>
                                                <w:div w:id="492066687">
                                                  <w:marLeft w:val="240"/>
                                                  <w:marRight w:val="0"/>
                                                  <w:marTop w:val="0"/>
                                                  <w:marBottom w:val="0"/>
                                                  <w:divBdr>
                                                    <w:top w:val="none" w:sz="0" w:space="0" w:color="auto"/>
                                                    <w:left w:val="none" w:sz="0" w:space="0" w:color="auto"/>
                                                    <w:bottom w:val="none" w:sz="0" w:space="0" w:color="auto"/>
                                                    <w:right w:val="none" w:sz="0" w:space="0" w:color="auto"/>
                                                  </w:divBdr>
                                                  <w:divsChild>
                                                    <w:div w:id="1151874096">
                                                      <w:marLeft w:val="0"/>
                                                      <w:marRight w:val="0"/>
                                                      <w:marTop w:val="0"/>
                                                      <w:marBottom w:val="0"/>
                                                      <w:divBdr>
                                                        <w:top w:val="none" w:sz="0" w:space="0" w:color="auto"/>
                                                        <w:left w:val="none" w:sz="0" w:space="0" w:color="auto"/>
                                                        <w:bottom w:val="none" w:sz="0" w:space="0" w:color="auto"/>
                                                        <w:right w:val="none" w:sz="0" w:space="0" w:color="auto"/>
                                                      </w:divBdr>
                                                      <w:divsChild>
                                                        <w:div w:id="1299531619">
                                                          <w:marLeft w:val="0"/>
                                                          <w:marRight w:val="0"/>
                                                          <w:marTop w:val="0"/>
                                                          <w:marBottom w:val="0"/>
                                                          <w:divBdr>
                                                            <w:top w:val="none" w:sz="0" w:space="0" w:color="auto"/>
                                                            <w:left w:val="none" w:sz="0" w:space="0" w:color="auto"/>
                                                            <w:bottom w:val="none" w:sz="0" w:space="0" w:color="auto"/>
                                                            <w:right w:val="none" w:sz="0" w:space="0" w:color="auto"/>
                                                          </w:divBdr>
                                                          <w:divsChild>
                                                            <w:div w:id="1504589313">
                                                              <w:marLeft w:val="240"/>
                                                              <w:marRight w:val="0"/>
                                                              <w:marTop w:val="240"/>
                                                              <w:marBottom w:val="0"/>
                                                              <w:divBdr>
                                                                <w:top w:val="none" w:sz="0" w:space="0" w:color="auto"/>
                                                                <w:left w:val="none" w:sz="0" w:space="0" w:color="auto"/>
                                                                <w:bottom w:val="none" w:sz="0" w:space="0" w:color="auto"/>
                                                                <w:right w:val="none" w:sz="0" w:space="0" w:color="auto"/>
                                                              </w:divBdr>
                                                              <w:divsChild>
                                                                <w:div w:id="1894273012">
                                                                  <w:marLeft w:val="0"/>
                                                                  <w:marRight w:val="0"/>
                                                                  <w:marTop w:val="375"/>
                                                                  <w:marBottom w:val="0"/>
                                                                  <w:divBdr>
                                                                    <w:top w:val="single" w:sz="6" w:space="0" w:color="31A3D3"/>
                                                                    <w:left w:val="none" w:sz="0" w:space="0" w:color="auto"/>
                                                                    <w:bottom w:val="none" w:sz="0" w:space="0" w:color="auto"/>
                                                                    <w:right w:val="none" w:sz="0" w:space="0" w:color="auto"/>
                                                                  </w:divBdr>
                                                                  <w:divsChild>
                                                                    <w:div w:id="213852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02237">
                                                          <w:marLeft w:val="0"/>
                                                          <w:marRight w:val="0"/>
                                                          <w:marTop w:val="0"/>
                                                          <w:marBottom w:val="0"/>
                                                          <w:divBdr>
                                                            <w:top w:val="none" w:sz="0" w:space="0" w:color="auto"/>
                                                            <w:left w:val="none" w:sz="0" w:space="0" w:color="auto"/>
                                                            <w:bottom w:val="none" w:sz="0" w:space="0" w:color="auto"/>
                                                            <w:right w:val="none" w:sz="0" w:space="0" w:color="auto"/>
                                                          </w:divBdr>
                                                          <w:divsChild>
                                                            <w:div w:id="1716735235">
                                                              <w:marLeft w:val="0"/>
                                                              <w:marRight w:val="0"/>
                                                              <w:marTop w:val="0"/>
                                                              <w:marBottom w:val="0"/>
                                                              <w:divBdr>
                                                                <w:top w:val="none" w:sz="0" w:space="0" w:color="auto"/>
                                                                <w:left w:val="none" w:sz="0" w:space="0" w:color="auto"/>
                                                                <w:bottom w:val="none" w:sz="0" w:space="0" w:color="auto"/>
                                                                <w:right w:val="none" w:sz="0" w:space="0" w:color="auto"/>
                                                              </w:divBdr>
                                                              <w:divsChild>
                                                                <w:div w:id="1089692204">
                                                                  <w:marLeft w:val="0"/>
                                                                  <w:marRight w:val="0"/>
                                                                  <w:marTop w:val="240"/>
                                                                  <w:marBottom w:val="0"/>
                                                                  <w:divBdr>
                                                                    <w:top w:val="none" w:sz="0" w:space="0" w:color="auto"/>
                                                                    <w:left w:val="none" w:sz="0" w:space="0" w:color="auto"/>
                                                                    <w:bottom w:val="none" w:sz="0" w:space="0" w:color="auto"/>
                                                                    <w:right w:val="none" w:sz="0" w:space="0" w:color="auto"/>
                                                                  </w:divBdr>
                                                                  <w:divsChild>
                                                                    <w:div w:id="74064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206925">
                                                          <w:marLeft w:val="0"/>
                                                          <w:marRight w:val="0"/>
                                                          <w:marTop w:val="0"/>
                                                          <w:marBottom w:val="0"/>
                                                          <w:divBdr>
                                                            <w:top w:val="none" w:sz="0" w:space="0" w:color="auto"/>
                                                            <w:left w:val="none" w:sz="0" w:space="0" w:color="auto"/>
                                                            <w:bottom w:val="none" w:sz="0" w:space="0" w:color="auto"/>
                                                            <w:right w:val="none" w:sz="0" w:space="0" w:color="auto"/>
                                                          </w:divBdr>
                                                          <w:divsChild>
                                                            <w:div w:id="2020888675">
                                                              <w:marLeft w:val="240"/>
                                                              <w:marRight w:val="0"/>
                                                              <w:marTop w:val="240"/>
                                                              <w:marBottom w:val="0"/>
                                                              <w:divBdr>
                                                                <w:top w:val="none" w:sz="0" w:space="0" w:color="auto"/>
                                                                <w:left w:val="none" w:sz="0" w:space="0" w:color="auto"/>
                                                                <w:bottom w:val="none" w:sz="0" w:space="0" w:color="auto"/>
                                                                <w:right w:val="none" w:sz="0" w:space="0" w:color="auto"/>
                                                              </w:divBdr>
                                                              <w:divsChild>
                                                                <w:div w:id="1663505336">
                                                                  <w:marLeft w:val="0"/>
                                                                  <w:marRight w:val="0"/>
                                                                  <w:marTop w:val="375"/>
                                                                  <w:marBottom w:val="0"/>
                                                                  <w:divBdr>
                                                                    <w:top w:val="single" w:sz="6" w:space="0" w:color="31A3D3"/>
                                                                    <w:left w:val="none" w:sz="0" w:space="0" w:color="auto"/>
                                                                    <w:bottom w:val="none" w:sz="0" w:space="0" w:color="auto"/>
                                                                    <w:right w:val="none" w:sz="0" w:space="0" w:color="auto"/>
                                                                  </w:divBdr>
                                                                  <w:divsChild>
                                                                    <w:div w:id="144114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570644">
                                                              <w:marLeft w:val="0"/>
                                                              <w:marRight w:val="0"/>
                                                              <w:marTop w:val="0"/>
                                                              <w:marBottom w:val="0"/>
                                                              <w:divBdr>
                                                                <w:top w:val="none" w:sz="0" w:space="0" w:color="auto"/>
                                                                <w:left w:val="none" w:sz="0" w:space="0" w:color="auto"/>
                                                                <w:bottom w:val="none" w:sz="0" w:space="0" w:color="auto"/>
                                                                <w:right w:val="none" w:sz="0" w:space="0" w:color="auto"/>
                                                              </w:divBdr>
                                                              <w:divsChild>
                                                                <w:div w:id="931208648">
                                                                  <w:marLeft w:val="0"/>
                                                                  <w:marRight w:val="0"/>
                                                                  <w:marTop w:val="240"/>
                                                                  <w:marBottom w:val="0"/>
                                                                  <w:divBdr>
                                                                    <w:top w:val="none" w:sz="0" w:space="0" w:color="auto"/>
                                                                    <w:left w:val="none" w:sz="0" w:space="0" w:color="auto"/>
                                                                    <w:bottom w:val="none" w:sz="0" w:space="0" w:color="auto"/>
                                                                    <w:right w:val="none" w:sz="0" w:space="0" w:color="auto"/>
                                                                  </w:divBdr>
                                                                  <w:divsChild>
                                                                    <w:div w:id="109185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030301">
                                                          <w:marLeft w:val="0"/>
                                                          <w:marRight w:val="0"/>
                                                          <w:marTop w:val="0"/>
                                                          <w:marBottom w:val="0"/>
                                                          <w:divBdr>
                                                            <w:top w:val="none" w:sz="0" w:space="0" w:color="auto"/>
                                                            <w:left w:val="none" w:sz="0" w:space="0" w:color="auto"/>
                                                            <w:bottom w:val="none" w:sz="0" w:space="0" w:color="auto"/>
                                                            <w:right w:val="none" w:sz="0" w:space="0" w:color="auto"/>
                                                          </w:divBdr>
                                                          <w:divsChild>
                                                            <w:div w:id="1179542142">
                                                              <w:marLeft w:val="0"/>
                                                              <w:marRight w:val="0"/>
                                                              <w:marTop w:val="0"/>
                                                              <w:marBottom w:val="0"/>
                                                              <w:divBdr>
                                                                <w:top w:val="none" w:sz="0" w:space="0" w:color="auto"/>
                                                                <w:left w:val="none" w:sz="0" w:space="0" w:color="auto"/>
                                                                <w:bottom w:val="none" w:sz="0" w:space="0" w:color="auto"/>
                                                                <w:right w:val="none" w:sz="0" w:space="0" w:color="auto"/>
                                                              </w:divBdr>
                                                              <w:divsChild>
                                                                <w:div w:id="170527780">
                                                                  <w:marLeft w:val="0"/>
                                                                  <w:marRight w:val="0"/>
                                                                  <w:marTop w:val="240"/>
                                                                  <w:marBottom w:val="0"/>
                                                                  <w:divBdr>
                                                                    <w:top w:val="none" w:sz="0" w:space="0" w:color="auto"/>
                                                                    <w:left w:val="none" w:sz="0" w:space="0" w:color="auto"/>
                                                                    <w:bottom w:val="none" w:sz="0" w:space="0" w:color="auto"/>
                                                                    <w:right w:val="none" w:sz="0" w:space="0" w:color="auto"/>
                                                                  </w:divBdr>
                                                                  <w:divsChild>
                                                                    <w:div w:id="190244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60482">
                                                              <w:marLeft w:val="0"/>
                                                              <w:marRight w:val="0"/>
                                                              <w:marTop w:val="0"/>
                                                              <w:marBottom w:val="0"/>
                                                              <w:divBdr>
                                                                <w:top w:val="none" w:sz="0" w:space="0" w:color="auto"/>
                                                                <w:left w:val="none" w:sz="0" w:space="0" w:color="auto"/>
                                                                <w:bottom w:val="none" w:sz="0" w:space="0" w:color="auto"/>
                                                                <w:right w:val="none" w:sz="0" w:space="0" w:color="auto"/>
                                                              </w:divBdr>
                                                              <w:divsChild>
                                                                <w:div w:id="780681345">
                                                                  <w:marLeft w:val="0"/>
                                                                  <w:marRight w:val="0"/>
                                                                  <w:marTop w:val="0"/>
                                                                  <w:marBottom w:val="0"/>
                                                                  <w:divBdr>
                                                                    <w:top w:val="none" w:sz="0" w:space="0" w:color="auto"/>
                                                                    <w:left w:val="none" w:sz="0" w:space="0" w:color="auto"/>
                                                                    <w:bottom w:val="none" w:sz="0" w:space="0" w:color="auto"/>
                                                                    <w:right w:val="none" w:sz="0" w:space="0" w:color="auto"/>
                                                                  </w:divBdr>
                                                                </w:div>
                                                                <w:div w:id="1071081891">
                                                                  <w:marLeft w:val="0"/>
                                                                  <w:marRight w:val="0"/>
                                                                  <w:marTop w:val="0"/>
                                                                  <w:marBottom w:val="0"/>
                                                                  <w:divBdr>
                                                                    <w:top w:val="none" w:sz="0" w:space="0" w:color="auto"/>
                                                                    <w:left w:val="none" w:sz="0" w:space="0" w:color="auto"/>
                                                                    <w:bottom w:val="none" w:sz="0" w:space="0" w:color="auto"/>
                                                                    <w:right w:val="none" w:sz="0" w:space="0" w:color="auto"/>
                                                                  </w:divBdr>
                                                                </w:div>
                                                              </w:divsChild>
                                                            </w:div>
                                                            <w:div w:id="1311784676">
                                                              <w:marLeft w:val="0"/>
                                                              <w:marRight w:val="0"/>
                                                              <w:marTop w:val="0"/>
                                                              <w:marBottom w:val="0"/>
                                                              <w:divBdr>
                                                                <w:top w:val="none" w:sz="0" w:space="0" w:color="auto"/>
                                                                <w:left w:val="none" w:sz="0" w:space="0" w:color="auto"/>
                                                                <w:bottom w:val="none" w:sz="0" w:space="0" w:color="auto"/>
                                                                <w:right w:val="none" w:sz="0" w:space="0" w:color="auto"/>
                                                              </w:divBdr>
                                                              <w:divsChild>
                                                                <w:div w:id="1287615435">
                                                                  <w:marLeft w:val="0"/>
                                                                  <w:marRight w:val="0"/>
                                                                  <w:marTop w:val="240"/>
                                                                  <w:marBottom w:val="0"/>
                                                                  <w:divBdr>
                                                                    <w:top w:val="none" w:sz="0" w:space="0" w:color="auto"/>
                                                                    <w:left w:val="none" w:sz="0" w:space="0" w:color="auto"/>
                                                                    <w:bottom w:val="none" w:sz="0" w:space="0" w:color="auto"/>
                                                                    <w:right w:val="none" w:sz="0" w:space="0" w:color="auto"/>
                                                                  </w:divBdr>
                                                                  <w:divsChild>
                                                                    <w:div w:id="21458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2683">
                                                              <w:marLeft w:val="0"/>
                                                              <w:marRight w:val="0"/>
                                                              <w:marTop w:val="0"/>
                                                              <w:marBottom w:val="0"/>
                                                              <w:divBdr>
                                                                <w:top w:val="none" w:sz="0" w:space="0" w:color="auto"/>
                                                                <w:left w:val="none" w:sz="0" w:space="0" w:color="auto"/>
                                                                <w:bottom w:val="none" w:sz="0" w:space="0" w:color="auto"/>
                                                                <w:right w:val="none" w:sz="0" w:space="0" w:color="auto"/>
                                                              </w:divBdr>
                                                              <w:divsChild>
                                                                <w:div w:id="150497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72452437">
      <w:bodyDiv w:val="1"/>
      <w:marLeft w:val="0"/>
      <w:marRight w:val="0"/>
      <w:marTop w:val="0"/>
      <w:marBottom w:val="0"/>
      <w:divBdr>
        <w:top w:val="none" w:sz="0" w:space="0" w:color="auto"/>
        <w:left w:val="none" w:sz="0" w:space="0" w:color="auto"/>
        <w:bottom w:val="none" w:sz="0" w:space="0" w:color="auto"/>
        <w:right w:val="none" w:sz="0" w:space="0" w:color="auto"/>
      </w:divBdr>
      <w:divsChild>
        <w:div w:id="1873028418">
          <w:marLeft w:val="0"/>
          <w:marRight w:val="0"/>
          <w:marTop w:val="0"/>
          <w:marBottom w:val="0"/>
          <w:divBdr>
            <w:top w:val="none" w:sz="0" w:space="0" w:color="auto"/>
            <w:left w:val="single" w:sz="6" w:space="0" w:color="EDEFE8"/>
            <w:bottom w:val="single" w:sz="6" w:space="0" w:color="EDEFE8"/>
            <w:right w:val="single" w:sz="6" w:space="0" w:color="EDEFE8"/>
          </w:divBdr>
          <w:divsChild>
            <w:div w:id="1275597938">
              <w:marLeft w:val="0"/>
              <w:marRight w:val="0"/>
              <w:marTop w:val="0"/>
              <w:marBottom w:val="0"/>
              <w:divBdr>
                <w:top w:val="none" w:sz="0" w:space="0" w:color="auto"/>
                <w:left w:val="none" w:sz="0" w:space="0" w:color="auto"/>
                <w:bottom w:val="none" w:sz="0" w:space="0" w:color="auto"/>
                <w:right w:val="none" w:sz="0" w:space="0" w:color="auto"/>
              </w:divBdr>
              <w:divsChild>
                <w:div w:id="1066762194">
                  <w:marLeft w:val="0"/>
                  <w:marRight w:val="0"/>
                  <w:marTop w:val="0"/>
                  <w:marBottom w:val="0"/>
                  <w:divBdr>
                    <w:top w:val="none" w:sz="0" w:space="0" w:color="auto"/>
                    <w:left w:val="single" w:sz="6" w:space="0" w:color="EDEFE8"/>
                    <w:bottom w:val="single" w:sz="6" w:space="0" w:color="EDEFE8"/>
                    <w:right w:val="single" w:sz="6" w:space="0" w:color="EDEFE8"/>
                  </w:divBdr>
                  <w:divsChild>
                    <w:div w:id="1386687062">
                      <w:marLeft w:val="0"/>
                      <w:marRight w:val="0"/>
                      <w:marTop w:val="0"/>
                      <w:marBottom w:val="0"/>
                      <w:divBdr>
                        <w:top w:val="none" w:sz="0" w:space="0" w:color="auto"/>
                        <w:left w:val="none" w:sz="0" w:space="0" w:color="auto"/>
                        <w:bottom w:val="none" w:sz="0" w:space="0" w:color="auto"/>
                        <w:right w:val="none" w:sz="0" w:space="0" w:color="auto"/>
                      </w:divBdr>
                      <w:divsChild>
                        <w:div w:id="1890611287">
                          <w:marLeft w:val="0"/>
                          <w:marRight w:val="0"/>
                          <w:marTop w:val="0"/>
                          <w:marBottom w:val="0"/>
                          <w:divBdr>
                            <w:top w:val="none" w:sz="0" w:space="0" w:color="auto"/>
                            <w:left w:val="none" w:sz="0" w:space="0" w:color="auto"/>
                            <w:bottom w:val="none" w:sz="0" w:space="0" w:color="auto"/>
                            <w:right w:val="none" w:sz="0" w:space="0" w:color="auto"/>
                          </w:divBdr>
                          <w:divsChild>
                            <w:div w:id="1244216881">
                              <w:marLeft w:val="0"/>
                              <w:marRight w:val="0"/>
                              <w:marTop w:val="0"/>
                              <w:marBottom w:val="0"/>
                              <w:divBdr>
                                <w:top w:val="none" w:sz="0" w:space="0" w:color="auto"/>
                                <w:left w:val="none" w:sz="0" w:space="0" w:color="auto"/>
                                <w:bottom w:val="none" w:sz="0" w:space="0" w:color="auto"/>
                                <w:right w:val="none" w:sz="0" w:space="0" w:color="auto"/>
                              </w:divBdr>
                              <w:divsChild>
                                <w:div w:id="1981381152">
                                  <w:marLeft w:val="0"/>
                                  <w:marRight w:val="0"/>
                                  <w:marTop w:val="0"/>
                                  <w:marBottom w:val="0"/>
                                  <w:divBdr>
                                    <w:top w:val="none" w:sz="0" w:space="0" w:color="auto"/>
                                    <w:left w:val="none" w:sz="0" w:space="0" w:color="auto"/>
                                    <w:bottom w:val="none" w:sz="0" w:space="0" w:color="auto"/>
                                    <w:right w:val="none" w:sz="0" w:space="0" w:color="auto"/>
                                  </w:divBdr>
                                  <w:divsChild>
                                    <w:div w:id="716246150">
                                      <w:marLeft w:val="0"/>
                                      <w:marRight w:val="0"/>
                                      <w:marTop w:val="0"/>
                                      <w:marBottom w:val="0"/>
                                      <w:divBdr>
                                        <w:top w:val="none" w:sz="0" w:space="0" w:color="auto"/>
                                        <w:left w:val="none" w:sz="0" w:space="0" w:color="auto"/>
                                        <w:bottom w:val="none" w:sz="0" w:space="0" w:color="auto"/>
                                        <w:right w:val="none" w:sz="0" w:space="0" w:color="auto"/>
                                      </w:divBdr>
                                      <w:divsChild>
                                        <w:div w:id="1951816301">
                                          <w:marLeft w:val="0"/>
                                          <w:marRight w:val="0"/>
                                          <w:marTop w:val="0"/>
                                          <w:marBottom w:val="0"/>
                                          <w:divBdr>
                                            <w:top w:val="none" w:sz="0" w:space="0" w:color="auto"/>
                                            <w:left w:val="none" w:sz="0" w:space="0" w:color="auto"/>
                                            <w:bottom w:val="none" w:sz="0" w:space="0" w:color="auto"/>
                                            <w:right w:val="none" w:sz="0" w:space="0" w:color="auto"/>
                                          </w:divBdr>
                                          <w:divsChild>
                                            <w:div w:id="1603679699">
                                              <w:marLeft w:val="0"/>
                                              <w:marRight w:val="0"/>
                                              <w:marTop w:val="0"/>
                                              <w:marBottom w:val="0"/>
                                              <w:divBdr>
                                                <w:top w:val="none" w:sz="0" w:space="0" w:color="auto"/>
                                                <w:left w:val="none" w:sz="0" w:space="0" w:color="auto"/>
                                                <w:bottom w:val="none" w:sz="0" w:space="0" w:color="auto"/>
                                                <w:right w:val="none" w:sz="0" w:space="0" w:color="auto"/>
                                              </w:divBdr>
                                              <w:divsChild>
                                                <w:div w:id="1784030386">
                                                  <w:marLeft w:val="240"/>
                                                  <w:marRight w:val="0"/>
                                                  <w:marTop w:val="0"/>
                                                  <w:marBottom w:val="0"/>
                                                  <w:divBdr>
                                                    <w:top w:val="none" w:sz="0" w:space="0" w:color="auto"/>
                                                    <w:left w:val="none" w:sz="0" w:space="0" w:color="auto"/>
                                                    <w:bottom w:val="none" w:sz="0" w:space="0" w:color="auto"/>
                                                    <w:right w:val="none" w:sz="0" w:space="0" w:color="auto"/>
                                                  </w:divBdr>
                                                  <w:divsChild>
                                                    <w:div w:id="220530434">
                                                      <w:marLeft w:val="0"/>
                                                      <w:marRight w:val="0"/>
                                                      <w:marTop w:val="0"/>
                                                      <w:marBottom w:val="0"/>
                                                      <w:divBdr>
                                                        <w:top w:val="none" w:sz="0" w:space="0" w:color="auto"/>
                                                        <w:left w:val="none" w:sz="0" w:space="0" w:color="auto"/>
                                                        <w:bottom w:val="none" w:sz="0" w:space="0" w:color="auto"/>
                                                        <w:right w:val="none" w:sz="0" w:space="0" w:color="auto"/>
                                                      </w:divBdr>
                                                      <w:divsChild>
                                                        <w:div w:id="465050058">
                                                          <w:marLeft w:val="0"/>
                                                          <w:marRight w:val="0"/>
                                                          <w:marTop w:val="0"/>
                                                          <w:marBottom w:val="0"/>
                                                          <w:divBdr>
                                                            <w:top w:val="none" w:sz="0" w:space="0" w:color="auto"/>
                                                            <w:left w:val="none" w:sz="0" w:space="0" w:color="auto"/>
                                                            <w:bottom w:val="none" w:sz="0" w:space="0" w:color="auto"/>
                                                            <w:right w:val="none" w:sz="0" w:space="0" w:color="auto"/>
                                                          </w:divBdr>
                                                          <w:divsChild>
                                                            <w:div w:id="1694647448">
                                                              <w:marLeft w:val="0"/>
                                                              <w:marRight w:val="0"/>
                                                              <w:marTop w:val="240"/>
                                                              <w:marBottom w:val="0"/>
                                                              <w:divBdr>
                                                                <w:top w:val="none" w:sz="0" w:space="0" w:color="auto"/>
                                                                <w:left w:val="none" w:sz="0" w:space="0" w:color="auto"/>
                                                                <w:bottom w:val="none" w:sz="0" w:space="0" w:color="auto"/>
                                                                <w:right w:val="none" w:sz="0" w:space="0" w:color="auto"/>
                                                              </w:divBdr>
                                                              <w:divsChild>
                                                                <w:div w:id="17873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0754">
                                                          <w:marLeft w:val="0"/>
                                                          <w:marRight w:val="0"/>
                                                          <w:marTop w:val="0"/>
                                                          <w:marBottom w:val="0"/>
                                                          <w:divBdr>
                                                            <w:top w:val="none" w:sz="0" w:space="0" w:color="auto"/>
                                                            <w:left w:val="none" w:sz="0" w:space="0" w:color="auto"/>
                                                            <w:bottom w:val="none" w:sz="0" w:space="0" w:color="auto"/>
                                                            <w:right w:val="none" w:sz="0" w:space="0" w:color="auto"/>
                                                          </w:divBdr>
                                                          <w:divsChild>
                                                            <w:div w:id="1083263806">
                                                              <w:marLeft w:val="0"/>
                                                              <w:marRight w:val="0"/>
                                                              <w:marTop w:val="240"/>
                                                              <w:marBottom w:val="0"/>
                                                              <w:divBdr>
                                                                <w:top w:val="none" w:sz="0" w:space="0" w:color="auto"/>
                                                                <w:left w:val="none" w:sz="0" w:space="0" w:color="auto"/>
                                                                <w:bottom w:val="none" w:sz="0" w:space="0" w:color="auto"/>
                                                                <w:right w:val="none" w:sz="0" w:space="0" w:color="auto"/>
                                                              </w:divBdr>
                                                              <w:divsChild>
                                                                <w:div w:id="168022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86238">
                                                          <w:marLeft w:val="0"/>
                                                          <w:marRight w:val="0"/>
                                                          <w:marTop w:val="0"/>
                                                          <w:marBottom w:val="0"/>
                                                          <w:divBdr>
                                                            <w:top w:val="none" w:sz="0" w:space="0" w:color="auto"/>
                                                            <w:left w:val="none" w:sz="0" w:space="0" w:color="auto"/>
                                                            <w:bottom w:val="none" w:sz="0" w:space="0" w:color="auto"/>
                                                            <w:right w:val="none" w:sz="0" w:space="0" w:color="auto"/>
                                                          </w:divBdr>
                                                          <w:divsChild>
                                                            <w:div w:id="26370584">
                                                              <w:marLeft w:val="0"/>
                                                              <w:marRight w:val="0"/>
                                                              <w:marTop w:val="240"/>
                                                              <w:marBottom w:val="0"/>
                                                              <w:divBdr>
                                                                <w:top w:val="none" w:sz="0" w:space="0" w:color="auto"/>
                                                                <w:left w:val="none" w:sz="0" w:space="0" w:color="auto"/>
                                                                <w:bottom w:val="none" w:sz="0" w:space="0" w:color="auto"/>
                                                                <w:right w:val="none" w:sz="0" w:space="0" w:color="auto"/>
                                                              </w:divBdr>
                                                              <w:divsChild>
                                                                <w:div w:id="202247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71790">
                                                          <w:marLeft w:val="0"/>
                                                          <w:marRight w:val="0"/>
                                                          <w:marTop w:val="0"/>
                                                          <w:marBottom w:val="0"/>
                                                          <w:divBdr>
                                                            <w:top w:val="none" w:sz="0" w:space="0" w:color="auto"/>
                                                            <w:left w:val="none" w:sz="0" w:space="0" w:color="auto"/>
                                                            <w:bottom w:val="none" w:sz="0" w:space="0" w:color="auto"/>
                                                            <w:right w:val="none" w:sz="0" w:space="0" w:color="auto"/>
                                                          </w:divBdr>
                                                          <w:divsChild>
                                                            <w:div w:id="1216433613">
                                                              <w:marLeft w:val="0"/>
                                                              <w:marRight w:val="0"/>
                                                              <w:marTop w:val="240"/>
                                                              <w:marBottom w:val="0"/>
                                                              <w:divBdr>
                                                                <w:top w:val="none" w:sz="0" w:space="0" w:color="auto"/>
                                                                <w:left w:val="none" w:sz="0" w:space="0" w:color="auto"/>
                                                                <w:bottom w:val="none" w:sz="0" w:space="0" w:color="auto"/>
                                                                <w:right w:val="none" w:sz="0" w:space="0" w:color="auto"/>
                                                              </w:divBdr>
                                                              <w:divsChild>
                                                                <w:div w:id="173081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5493">
                                                          <w:marLeft w:val="0"/>
                                                          <w:marRight w:val="0"/>
                                                          <w:marTop w:val="0"/>
                                                          <w:marBottom w:val="0"/>
                                                          <w:divBdr>
                                                            <w:top w:val="none" w:sz="0" w:space="0" w:color="auto"/>
                                                            <w:left w:val="none" w:sz="0" w:space="0" w:color="auto"/>
                                                            <w:bottom w:val="none" w:sz="0" w:space="0" w:color="auto"/>
                                                            <w:right w:val="none" w:sz="0" w:space="0" w:color="auto"/>
                                                          </w:divBdr>
                                                          <w:divsChild>
                                                            <w:div w:id="1209296185">
                                                              <w:marLeft w:val="0"/>
                                                              <w:marRight w:val="0"/>
                                                              <w:marTop w:val="240"/>
                                                              <w:marBottom w:val="0"/>
                                                              <w:divBdr>
                                                                <w:top w:val="none" w:sz="0" w:space="0" w:color="auto"/>
                                                                <w:left w:val="none" w:sz="0" w:space="0" w:color="auto"/>
                                                                <w:bottom w:val="none" w:sz="0" w:space="0" w:color="auto"/>
                                                                <w:right w:val="none" w:sz="0" w:space="0" w:color="auto"/>
                                                              </w:divBdr>
                                                              <w:divsChild>
                                                                <w:div w:id="17132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31347509">
      <w:bodyDiv w:val="1"/>
      <w:marLeft w:val="0"/>
      <w:marRight w:val="0"/>
      <w:marTop w:val="0"/>
      <w:marBottom w:val="0"/>
      <w:divBdr>
        <w:top w:val="none" w:sz="0" w:space="0" w:color="auto"/>
        <w:left w:val="none" w:sz="0" w:space="0" w:color="auto"/>
        <w:bottom w:val="none" w:sz="0" w:space="0" w:color="auto"/>
        <w:right w:val="none" w:sz="0" w:space="0" w:color="auto"/>
      </w:divBdr>
      <w:divsChild>
        <w:div w:id="1193493915">
          <w:marLeft w:val="0"/>
          <w:marRight w:val="0"/>
          <w:marTop w:val="0"/>
          <w:marBottom w:val="0"/>
          <w:divBdr>
            <w:top w:val="none" w:sz="0" w:space="0" w:color="auto"/>
            <w:left w:val="single" w:sz="6" w:space="0" w:color="EDEFE8"/>
            <w:bottom w:val="single" w:sz="6" w:space="0" w:color="EDEFE8"/>
            <w:right w:val="single" w:sz="6" w:space="0" w:color="EDEFE8"/>
          </w:divBdr>
          <w:divsChild>
            <w:div w:id="868028772">
              <w:marLeft w:val="0"/>
              <w:marRight w:val="0"/>
              <w:marTop w:val="0"/>
              <w:marBottom w:val="0"/>
              <w:divBdr>
                <w:top w:val="none" w:sz="0" w:space="0" w:color="auto"/>
                <w:left w:val="none" w:sz="0" w:space="0" w:color="auto"/>
                <w:bottom w:val="none" w:sz="0" w:space="0" w:color="auto"/>
                <w:right w:val="none" w:sz="0" w:space="0" w:color="auto"/>
              </w:divBdr>
              <w:divsChild>
                <w:div w:id="2067874955">
                  <w:marLeft w:val="0"/>
                  <w:marRight w:val="0"/>
                  <w:marTop w:val="0"/>
                  <w:marBottom w:val="0"/>
                  <w:divBdr>
                    <w:top w:val="none" w:sz="0" w:space="0" w:color="auto"/>
                    <w:left w:val="single" w:sz="6" w:space="0" w:color="EDEFE8"/>
                    <w:bottom w:val="single" w:sz="6" w:space="0" w:color="EDEFE8"/>
                    <w:right w:val="single" w:sz="6" w:space="0" w:color="EDEFE8"/>
                  </w:divBdr>
                  <w:divsChild>
                    <w:div w:id="1649553534">
                      <w:marLeft w:val="0"/>
                      <w:marRight w:val="0"/>
                      <w:marTop w:val="0"/>
                      <w:marBottom w:val="0"/>
                      <w:divBdr>
                        <w:top w:val="none" w:sz="0" w:space="0" w:color="auto"/>
                        <w:left w:val="none" w:sz="0" w:space="0" w:color="auto"/>
                        <w:bottom w:val="none" w:sz="0" w:space="0" w:color="auto"/>
                        <w:right w:val="none" w:sz="0" w:space="0" w:color="auto"/>
                      </w:divBdr>
                      <w:divsChild>
                        <w:div w:id="235943445">
                          <w:marLeft w:val="0"/>
                          <w:marRight w:val="0"/>
                          <w:marTop w:val="0"/>
                          <w:marBottom w:val="0"/>
                          <w:divBdr>
                            <w:top w:val="none" w:sz="0" w:space="0" w:color="auto"/>
                            <w:left w:val="none" w:sz="0" w:space="0" w:color="auto"/>
                            <w:bottom w:val="none" w:sz="0" w:space="0" w:color="auto"/>
                            <w:right w:val="none" w:sz="0" w:space="0" w:color="auto"/>
                          </w:divBdr>
                          <w:divsChild>
                            <w:div w:id="1764300475">
                              <w:marLeft w:val="0"/>
                              <w:marRight w:val="0"/>
                              <w:marTop w:val="0"/>
                              <w:marBottom w:val="0"/>
                              <w:divBdr>
                                <w:top w:val="none" w:sz="0" w:space="0" w:color="auto"/>
                                <w:left w:val="none" w:sz="0" w:space="0" w:color="auto"/>
                                <w:bottom w:val="none" w:sz="0" w:space="0" w:color="auto"/>
                                <w:right w:val="none" w:sz="0" w:space="0" w:color="auto"/>
                              </w:divBdr>
                              <w:divsChild>
                                <w:div w:id="1434091231">
                                  <w:marLeft w:val="0"/>
                                  <w:marRight w:val="0"/>
                                  <w:marTop w:val="0"/>
                                  <w:marBottom w:val="0"/>
                                  <w:divBdr>
                                    <w:top w:val="none" w:sz="0" w:space="0" w:color="auto"/>
                                    <w:left w:val="none" w:sz="0" w:space="0" w:color="auto"/>
                                    <w:bottom w:val="none" w:sz="0" w:space="0" w:color="auto"/>
                                    <w:right w:val="none" w:sz="0" w:space="0" w:color="auto"/>
                                  </w:divBdr>
                                  <w:divsChild>
                                    <w:div w:id="844171857">
                                      <w:marLeft w:val="0"/>
                                      <w:marRight w:val="0"/>
                                      <w:marTop w:val="0"/>
                                      <w:marBottom w:val="0"/>
                                      <w:divBdr>
                                        <w:top w:val="none" w:sz="0" w:space="0" w:color="auto"/>
                                        <w:left w:val="none" w:sz="0" w:space="0" w:color="auto"/>
                                        <w:bottom w:val="none" w:sz="0" w:space="0" w:color="auto"/>
                                        <w:right w:val="none" w:sz="0" w:space="0" w:color="auto"/>
                                      </w:divBdr>
                                      <w:divsChild>
                                        <w:div w:id="1092747759">
                                          <w:marLeft w:val="0"/>
                                          <w:marRight w:val="0"/>
                                          <w:marTop w:val="0"/>
                                          <w:marBottom w:val="0"/>
                                          <w:divBdr>
                                            <w:top w:val="none" w:sz="0" w:space="0" w:color="auto"/>
                                            <w:left w:val="none" w:sz="0" w:space="0" w:color="auto"/>
                                            <w:bottom w:val="none" w:sz="0" w:space="0" w:color="auto"/>
                                            <w:right w:val="none" w:sz="0" w:space="0" w:color="auto"/>
                                          </w:divBdr>
                                          <w:divsChild>
                                            <w:div w:id="1635333159">
                                              <w:marLeft w:val="0"/>
                                              <w:marRight w:val="0"/>
                                              <w:marTop w:val="0"/>
                                              <w:marBottom w:val="0"/>
                                              <w:divBdr>
                                                <w:top w:val="none" w:sz="0" w:space="0" w:color="auto"/>
                                                <w:left w:val="none" w:sz="0" w:space="0" w:color="auto"/>
                                                <w:bottom w:val="none" w:sz="0" w:space="0" w:color="auto"/>
                                                <w:right w:val="none" w:sz="0" w:space="0" w:color="auto"/>
                                              </w:divBdr>
                                              <w:divsChild>
                                                <w:div w:id="778648896">
                                                  <w:marLeft w:val="240"/>
                                                  <w:marRight w:val="0"/>
                                                  <w:marTop w:val="0"/>
                                                  <w:marBottom w:val="0"/>
                                                  <w:divBdr>
                                                    <w:top w:val="none" w:sz="0" w:space="0" w:color="auto"/>
                                                    <w:left w:val="none" w:sz="0" w:space="0" w:color="auto"/>
                                                    <w:bottom w:val="none" w:sz="0" w:space="0" w:color="auto"/>
                                                    <w:right w:val="none" w:sz="0" w:space="0" w:color="auto"/>
                                                  </w:divBdr>
                                                  <w:divsChild>
                                                    <w:div w:id="76973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7999237">
      <w:bodyDiv w:val="1"/>
      <w:marLeft w:val="0"/>
      <w:marRight w:val="0"/>
      <w:marTop w:val="0"/>
      <w:marBottom w:val="0"/>
      <w:divBdr>
        <w:top w:val="none" w:sz="0" w:space="0" w:color="auto"/>
        <w:left w:val="none" w:sz="0" w:space="0" w:color="auto"/>
        <w:bottom w:val="none" w:sz="0" w:space="0" w:color="auto"/>
        <w:right w:val="none" w:sz="0" w:space="0" w:color="auto"/>
      </w:divBdr>
      <w:divsChild>
        <w:div w:id="250546009">
          <w:marLeft w:val="0"/>
          <w:marRight w:val="0"/>
          <w:marTop w:val="0"/>
          <w:marBottom w:val="0"/>
          <w:divBdr>
            <w:top w:val="none" w:sz="0" w:space="0" w:color="auto"/>
            <w:left w:val="single" w:sz="6" w:space="0" w:color="EDEFE8"/>
            <w:bottom w:val="single" w:sz="6" w:space="0" w:color="EDEFE8"/>
            <w:right w:val="single" w:sz="6" w:space="0" w:color="EDEFE8"/>
          </w:divBdr>
          <w:divsChild>
            <w:div w:id="1527863182">
              <w:marLeft w:val="0"/>
              <w:marRight w:val="0"/>
              <w:marTop w:val="0"/>
              <w:marBottom w:val="0"/>
              <w:divBdr>
                <w:top w:val="none" w:sz="0" w:space="0" w:color="auto"/>
                <w:left w:val="none" w:sz="0" w:space="0" w:color="auto"/>
                <w:bottom w:val="none" w:sz="0" w:space="0" w:color="auto"/>
                <w:right w:val="none" w:sz="0" w:space="0" w:color="auto"/>
              </w:divBdr>
              <w:divsChild>
                <w:div w:id="1941335807">
                  <w:marLeft w:val="0"/>
                  <w:marRight w:val="0"/>
                  <w:marTop w:val="0"/>
                  <w:marBottom w:val="0"/>
                  <w:divBdr>
                    <w:top w:val="none" w:sz="0" w:space="0" w:color="auto"/>
                    <w:left w:val="single" w:sz="6" w:space="0" w:color="EDEFE8"/>
                    <w:bottom w:val="single" w:sz="6" w:space="0" w:color="EDEFE8"/>
                    <w:right w:val="single" w:sz="6" w:space="0" w:color="EDEFE8"/>
                  </w:divBdr>
                  <w:divsChild>
                    <w:div w:id="1035350933">
                      <w:marLeft w:val="0"/>
                      <w:marRight w:val="0"/>
                      <w:marTop w:val="0"/>
                      <w:marBottom w:val="0"/>
                      <w:divBdr>
                        <w:top w:val="none" w:sz="0" w:space="0" w:color="auto"/>
                        <w:left w:val="none" w:sz="0" w:space="0" w:color="auto"/>
                        <w:bottom w:val="none" w:sz="0" w:space="0" w:color="auto"/>
                        <w:right w:val="none" w:sz="0" w:space="0" w:color="auto"/>
                      </w:divBdr>
                      <w:divsChild>
                        <w:div w:id="1828743007">
                          <w:marLeft w:val="0"/>
                          <w:marRight w:val="0"/>
                          <w:marTop w:val="0"/>
                          <w:marBottom w:val="0"/>
                          <w:divBdr>
                            <w:top w:val="none" w:sz="0" w:space="0" w:color="auto"/>
                            <w:left w:val="none" w:sz="0" w:space="0" w:color="auto"/>
                            <w:bottom w:val="none" w:sz="0" w:space="0" w:color="auto"/>
                            <w:right w:val="none" w:sz="0" w:space="0" w:color="auto"/>
                          </w:divBdr>
                          <w:divsChild>
                            <w:div w:id="1325550009">
                              <w:marLeft w:val="0"/>
                              <w:marRight w:val="0"/>
                              <w:marTop w:val="0"/>
                              <w:marBottom w:val="0"/>
                              <w:divBdr>
                                <w:top w:val="none" w:sz="0" w:space="0" w:color="auto"/>
                                <w:left w:val="none" w:sz="0" w:space="0" w:color="auto"/>
                                <w:bottom w:val="none" w:sz="0" w:space="0" w:color="auto"/>
                                <w:right w:val="none" w:sz="0" w:space="0" w:color="auto"/>
                              </w:divBdr>
                              <w:divsChild>
                                <w:div w:id="1390499815">
                                  <w:marLeft w:val="0"/>
                                  <w:marRight w:val="0"/>
                                  <w:marTop w:val="0"/>
                                  <w:marBottom w:val="0"/>
                                  <w:divBdr>
                                    <w:top w:val="none" w:sz="0" w:space="0" w:color="auto"/>
                                    <w:left w:val="none" w:sz="0" w:space="0" w:color="auto"/>
                                    <w:bottom w:val="none" w:sz="0" w:space="0" w:color="auto"/>
                                    <w:right w:val="none" w:sz="0" w:space="0" w:color="auto"/>
                                  </w:divBdr>
                                  <w:divsChild>
                                    <w:div w:id="133261255">
                                      <w:marLeft w:val="0"/>
                                      <w:marRight w:val="0"/>
                                      <w:marTop w:val="0"/>
                                      <w:marBottom w:val="0"/>
                                      <w:divBdr>
                                        <w:top w:val="none" w:sz="0" w:space="0" w:color="auto"/>
                                        <w:left w:val="none" w:sz="0" w:space="0" w:color="auto"/>
                                        <w:bottom w:val="none" w:sz="0" w:space="0" w:color="auto"/>
                                        <w:right w:val="none" w:sz="0" w:space="0" w:color="auto"/>
                                      </w:divBdr>
                                      <w:divsChild>
                                        <w:div w:id="1999117221">
                                          <w:marLeft w:val="0"/>
                                          <w:marRight w:val="0"/>
                                          <w:marTop w:val="0"/>
                                          <w:marBottom w:val="0"/>
                                          <w:divBdr>
                                            <w:top w:val="none" w:sz="0" w:space="0" w:color="auto"/>
                                            <w:left w:val="none" w:sz="0" w:space="0" w:color="auto"/>
                                            <w:bottom w:val="none" w:sz="0" w:space="0" w:color="auto"/>
                                            <w:right w:val="none" w:sz="0" w:space="0" w:color="auto"/>
                                          </w:divBdr>
                                          <w:divsChild>
                                            <w:div w:id="1380201135">
                                              <w:marLeft w:val="0"/>
                                              <w:marRight w:val="0"/>
                                              <w:marTop w:val="0"/>
                                              <w:marBottom w:val="0"/>
                                              <w:divBdr>
                                                <w:top w:val="none" w:sz="0" w:space="0" w:color="auto"/>
                                                <w:left w:val="none" w:sz="0" w:space="0" w:color="auto"/>
                                                <w:bottom w:val="none" w:sz="0" w:space="0" w:color="auto"/>
                                                <w:right w:val="none" w:sz="0" w:space="0" w:color="auto"/>
                                              </w:divBdr>
                                              <w:divsChild>
                                                <w:div w:id="118106527">
                                                  <w:marLeft w:val="240"/>
                                                  <w:marRight w:val="0"/>
                                                  <w:marTop w:val="0"/>
                                                  <w:marBottom w:val="0"/>
                                                  <w:divBdr>
                                                    <w:top w:val="none" w:sz="0" w:space="0" w:color="auto"/>
                                                    <w:left w:val="none" w:sz="0" w:space="0" w:color="auto"/>
                                                    <w:bottom w:val="none" w:sz="0" w:space="0" w:color="auto"/>
                                                    <w:right w:val="none" w:sz="0" w:space="0" w:color="auto"/>
                                                  </w:divBdr>
                                                  <w:divsChild>
                                                    <w:div w:id="166135185">
                                                      <w:marLeft w:val="0"/>
                                                      <w:marRight w:val="0"/>
                                                      <w:marTop w:val="0"/>
                                                      <w:marBottom w:val="0"/>
                                                      <w:divBdr>
                                                        <w:top w:val="none" w:sz="0" w:space="0" w:color="auto"/>
                                                        <w:left w:val="none" w:sz="0" w:space="0" w:color="auto"/>
                                                        <w:bottom w:val="none" w:sz="0" w:space="0" w:color="auto"/>
                                                        <w:right w:val="none" w:sz="0" w:space="0" w:color="auto"/>
                                                      </w:divBdr>
                                                      <w:divsChild>
                                                        <w:div w:id="1663386908">
                                                          <w:marLeft w:val="0"/>
                                                          <w:marRight w:val="0"/>
                                                          <w:marTop w:val="0"/>
                                                          <w:marBottom w:val="0"/>
                                                          <w:divBdr>
                                                            <w:top w:val="none" w:sz="0" w:space="0" w:color="auto"/>
                                                            <w:left w:val="none" w:sz="0" w:space="0" w:color="auto"/>
                                                            <w:bottom w:val="none" w:sz="0" w:space="0" w:color="auto"/>
                                                            <w:right w:val="none" w:sz="0" w:space="0" w:color="auto"/>
                                                          </w:divBdr>
                                                          <w:divsChild>
                                                            <w:div w:id="1323703494">
                                                              <w:marLeft w:val="0"/>
                                                              <w:marRight w:val="0"/>
                                                              <w:marTop w:val="240"/>
                                                              <w:marBottom w:val="0"/>
                                                              <w:divBdr>
                                                                <w:top w:val="none" w:sz="0" w:space="0" w:color="auto"/>
                                                                <w:left w:val="none" w:sz="0" w:space="0" w:color="auto"/>
                                                                <w:bottom w:val="none" w:sz="0" w:space="0" w:color="auto"/>
                                                                <w:right w:val="none" w:sz="0" w:space="0" w:color="auto"/>
                                                              </w:divBdr>
                                                              <w:divsChild>
                                                                <w:div w:id="44959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3488">
                                                          <w:marLeft w:val="240"/>
                                                          <w:marRight w:val="0"/>
                                                          <w:marTop w:val="240"/>
                                                          <w:marBottom w:val="0"/>
                                                          <w:divBdr>
                                                            <w:top w:val="none" w:sz="0" w:space="0" w:color="auto"/>
                                                            <w:left w:val="none" w:sz="0" w:space="0" w:color="auto"/>
                                                            <w:bottom w:val="none" w:sz="0" w:space="0" w:color="auto"/>
                                                            <w:right w:val="none" w:sz="0" w:space="0" w:color="auto"/>
                                                          </w:divBdr>
                                                          <w:divsChild>
                                                            <w:div w:id="1663001089">
                                                              <w:marLeft w:val="0"/>
                                                              <w:marRight w:val="0"/>
                                                              <w:marTop w:val="375"/>
                                                              <w:marBottom w:val="0"/>
                                                              <w:divBdr>
                                                                <w:top w:val="single" w:sz="6" w:space="0" w:color="31A3D3"/>
                                                                <w:left w:val="none" w:sz="0" w:space="0" w:color="auto"/>
                                                                <w:bottom w:val="none" w:sz="0" w:space="0" w:color="auto"/>
                                                                <w:right w:val="none" w:sz="0" w:space="0" w:color="auto"/>
                                                              </w:divBdr>
                                                              <w:divsChild>
                                                                <w:div w:id="191242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51928818">
      <w:bodyDiv w:val="1"/>
      <w:marLeft w:val="0"/>
      <w:marRight w:val="0"/>
      <w:marTop w:val="0"/>
      <w:marBottom w:val="0"/>
      <w:divBdr>
        <w:top w:val="none" w:sz="0" w:space="0" w:color="auto"/>
        <w:left w:val="none" w:sz="0" w:space="0" w:color="auto"/>
        <w:bottom w:val="none" w:sz="0" w:space="0" w:color="auto"/>
        <w:right w:val="none" w:sz="0" w:space="0" w:color="auto"/>
      </w:divBdr>
      <w:divsChild>
        <w:div w:id="1434782864">
          <w:marLeft w:val="0"/>
          <w:marRight w:val="0"/>
          <w:marTop w:val="0"/>
          <w:marBottom w:val="0"/>
          <w:divBdr>
            <w:top w:val="none" w:sz="0" w:space="0" w:color="auto"/>
            <w:left w:val="single" w:sz="6" w:space="0" w:color="EDEFE8"/>
            <w:bottom w:val="single" w:sz="6" w:space="0" w:color="EDEFE8"/>
            <w:right w:val="single" w:sz="6" w:space="0" w:color="EDEFE8"/>
          </w:divBdr>
          <w:divsChild>
            <w:div w:id="1826508951">
              <w:marLeft w:val="0"/>
              <w:marRight w:val="0"/>
              <w:marTop w:val="0"/>
              <w:marBottom w:val="0"/>
              <w:divBdr>
                <w:top w:val="none" w:sz="0" w:space="0" w:color="auto"/>
                <w:left w:val="none" w:sz="0" w:space="0" w:color="auto"/>
                <w:bottom w:val="none" w:sz="0" w:space="0" w:color="auto"/>
                <w:right w:val="none" w:sz="0" w:space="0" w:color="auto"/>
              </w:divBdr>
              <w:divsChild>
                <w:div w:id="12924107">
                  <w:marLeft w:val="0"/>
                  <w:marRight w:val="0"/>
                  <w:marTop w:val="0"/>
                  <w:marBottom w:val="0"/>
                  <w:divBdr>
                    <w:top w:val="none" w:sz="0" w:space="0" w:color="auto"/>
                    <w:left w:val="single" w:sz="6" w:space="0" w:color="EDEFE8"/>
                    <w:bottom w:val="single" w:sz="6" w:space="0" w:color="EDEFE8"/>
                    <w:right w:val="single" w:sz="6" w:space="0" w:color="EDEFE8"/>
                  </w:divBdr>
                  <w:divsChild>
                    <w:div w:id="837892684">
                      <w:marLeft w:val="0"/>
                      <w:marRight w:val="0"/>
                      <w:marTop w:val="0"/>
                      <w:marBottom w:val="0"/>
                      <w:divBdr>
                        <w:top w:val="none" w:sz="0" w:space="0" w:color="auto"/>
                        <w:left w:val="none" w:sz="0" w:space="0" w:color="auto"/>
                        <w:bottom w:val="none" w:sz="0" w:space="0" w:color="auto"/>
                        <w:right w:val="none" w:sz="0" w:space="0" w:color="auto"/>
                      </w:divBdr>
                      <w:divsChild>
                        <w:div w:id="322129013">
                          <w:marLeft w:val="0"/>
                          <w:marRight w:val="0"/>
                          <w:marTop w:val="0"/>
                          <w:marBottom w:val="0"/>
                          <w:divBdr>
                            <w:top w:val="none" w:sz="0" w:space="0" w:color="auto"/>
                            <w:left w:val="none" w:sz="0" w:space="0" w:color="auto"/>
                            <w:bottom w:val="none" w:sz="0" w:space="0" w:color="auto"/>
                            <w:right w:val="none" w:sz="0" w:space="0" w:color="auto"/>
                          </w:divBdr>
                          <w:divsChild>
                            <w:div w:id="1567254562">
                              <w:marLeft w:val="0"/>
                              <w:marRight w:val="0"/>
                              <w:marTop w:val="0"/>
                              <w:marBottom w:val="0"/>
                              <w:divBdr>
                                <w:top w:val="none" w:sz="0" w:space="0" w:color="auto"/>
                                <w:left w:val="none" w:sz="0" w:space="0" w:color="auto"/>
                                <w:bottom w:val="none" w:sz="0" w:space="0" w:color="auto"/>
                                <w:right w:val="none" w:sz="0" w:space="0" w:color="auto"/>
                              </w:divBdr>
                              <w:divsChild>
                                <w:div w:id="630986883">
                                  <w:marLeft w:val="0"/>
                                  <w:marRight w:val="0"/>
                                  <w:marTop w:val="0"/>
                                  <w:marBottom w:val="0"/>
                                  <w:divBdr>
                                    <w:top w:val="none" w:sz="0" w:space="0" w:color="auto"/>
                                    <w:left w:val="none" w:sz="0" w:space="0" w:color="auto"/>
                                    <w:bottom w:val="none" w:sz="0" w:space="0" w:color="auto"/>
                                    <w:right w:val="none" w:sz="0" w:space="0" w:color="auto"/>
                                  </w:divBdr>
                                  <w:divsChild>
                                    <w:div w:id="633289186">
                                      <w:marLeft w:val="0"/>
                                      <w:marRight w:val="0"/>
                                      <w:marTop w:val="0"/>
                                      <w:marBottom w:val="0"/>
                                      <w:divBdr>
                                        <w:top w:val="none" w:sz="0" w:space="0" w:color="auto"/>
                                        <w:left w:val="none" w:sz="0" w:space="0" w:color="auto"/>
                                        <w:bottom w:val="none" w:sz="0" w:space="0" w:color="auto"/>
                                        <w:right w:val="none" w:sz="0" w:space="0" w:color="auto"/>
                                      </w:divBdr>
                                      <w:divsChild>
                                        <w:div w:id="204027048">
                                          <w:marLeft w:val="0"/>
                                          <w:marRight w:val="0"/>
                                          <w:marTop w:val="0"/>
                                          <w:marBottom w:val="0"/>
                                          <w:divBdr>
                                            <w:top w:val="none" w:sz="0" w:space="0" w:color="auto"/>
                                            <w:left w:val="none" w:sz="0" w:space="0" w:color="auto"/>
                                            <w:bottom w:val="none" w:sz="0" w:space="0" w:color="auto"/>
                                            <w:right w:val="none" w:sz="0" w:space="0" w:color="auto"/>
                                          </w:divBdr>
                                          <w:divsChild>
                                            <w:div w:id="368653479">
                                              <w:marLeft w:val="0"/>
                                              <w:marRight w:val="0"/>
                                              <w:marTop w:val="0"/>
                                              <w:marBottom w:val="0"/>
                                              <w:divBdr>
                                                <w:top w:val="none" w:sz="0" w:space="0" w:color="auto"/>
                                                <w:left w:val="none" w:sz="0" w:space="0" w:color="auto"/>
                                                <w:bottom w:val="none" w:sz="0" w:space="0" w:color="auto"/>
                                                <w:right w:val="none" w:sz="0" w:space="0" w:color="auto"/>
                                              </w:divBdr>
                                              <w:divsChild>
                                                <w:div w:id="765997954">
                                                  <w:marLeft w:val="240"/>
                                                  <w:marRight w:val="0"/>
                                                  <w:marTop w:val="0"/>
                                                  <w:marBottom w:val="0"/>
                                                  <w:divBdr>
                                                    <w:top w:val="none" w:sz="0" w:space="0" w:color="auto"/>
                                                    <w:left w:val="none" w:sz="0" w:space="0" w:color="auto"/>
                                                    <w:bottom w:val="none" w:sz="0" w:space="0" w:color="auto"/>
                                                    <w:right w:val="none" w:sz="0" w:space="0" w:color="auto"/>
                                                  </w:divBdr>
                                                  <w:divsChild>
                                                    <w:div w:id="125089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5207985">
      <w:bodyDiv w:val="1"/>
      <w:marLeft w:val="0"/>
      <w:marRight w:val="0"/>
      <w:marTop w:val="0"/>
      <w:marBottom w:val="0"/>
      <w:divBdr>
        <w:top w:val="none" w:sz="0" w:space="0" w:color="auto"/>
        <w:left w:val="none" w:sz="0" w:space="0" w:color="auto"/>
        <w:bottom w:val="none" w:sz="0" w:space="0" w:color="auto"/>
        <w:right w:val="none" w:sz="0" w:space="0" w:color="auto"/>
      </w:divBdr>
      <w:divsChild>
        <w:div w:id="1494831893">
          <w:marLeft w:val="0"/>
          <w:marRight w:val="0"/>
          <w:marTop w:val="0"/>
          <w:marBottom w:val="0"/>
          <w:divBdr>
            <w:top w:val="none" w:sz="0" w:space="0" w:color="auto"/>
            <w:left w:val="single" w:sz="6" w:space="0" w:color="EDEFE8"/>
            <w:bottom w:val="single" w:sz="6" w:space="0" w:color="EDEFE8"/>
            <w:right w:val="single" w:sz="6" w:space="0" w:color="EDEFE8"/>
          </w:divBdr>
          <w:divsChild>
            <w:div w:id="1211919507">
              <w:marLeft w:val="0"/>
              <w:marRight w:val="0"/>
              <w:marTop w:val="0"/>
              <w:marBottom w:val="0"/>
              <w:divBdr>
                <w:top w:val="none" w:sz="0" w:space="0" w:color="auto"/>
                <w:left w:val="none" w:sz="0" w:space="0" w:color="auto"/>
                <w:bottom w:val="none" w:sz="0" w:space="0" w:color="auto"/>
                <w:right w:val="none" w:sz="0" w:space="0" w:color="auto"/>
              </w:divBdr>
              <w:divsChild>
                <w:div w:id="874074049">
                  <w:marLeft w:val="0"/>
                  <w:marRight w:val="0"/>
                  <w:marTop w:val="0"/>
                  <w:marBottom w:val="0"/>
                  <w:divBdr>
                    <w:top w:val="none" w:sz="0" w:space="0" w:color="auto"/>
                    <w:left w:val="single" w:sz="6" w:space="0" w:color="EDEFE8"/>
                    <w:bottom w:val="single" w:sz="6" w:space="0" w:color="EDEFE8"/>
                    <w:right w:val="single" w:sz="6" w:space="0" w:color="EDEFE8"/>
                  </w:divBdr>
                  <w:divsChild>
                    <w:div w:id="583535595">
                      <w:marLeft w:val="0"/>
                      <w:marRight w:val="0"/>
                      <w:marTop w:val="0"/>
                      <w:marBottom w:val="0"/>
                      <w:divBdr>
                        <w:top w:val="none" w:sz="0" w:space="0" w:color="auto"/>
                        <w:left w:val="none" w:sz="0" w:space="0" w:color="auto"/>
                        <w:bottom w:val="none" w:sz="0" w:space="0" w:color="auto"/>
                        <w:right w:val="none" w:sz="0" w:space="0" w:color="auto"/>
                      </w:divBdr>
                      <w:divsChild>
                        <w:div w:id="1853954344">
                          <w:marLeft w:val="0"/>
                          <w:marRight w:val="0"/>
                          <w:marTop w:val="0"/>
                          <w:marBottom w:val="0"/>
                          <w:divBdr>
                            <w:top w:val="none" w:sz="0" w:space="0" w:color="auto"/>
                            <w:left w:val="none" w:sz="0" w:space="0" w:color="auto"/>
                            <w:bottom w:val="none" w:sz="0" w:space="0" w:color="auto"/>
                            <w:right w:val="none" w:sz="0" w:space="0" w:color="auto"/>
                          </w:divBdr>
                          <w:divsChild>
                            <w:div w:id="1931308696">
                              <w:marLeft w:val="0"/>
                              <w:marRight w:val="0"/>
                              <w:marTop w:val="0"/>
                              <w:marBottom w:val="0"/>
                              <w:divBdr>
                                <w:top w:val="none" w:sz="0" w:space="0" w:color="auto"/>
                                <w:left w:val="none" w:sz="0" w:space="0" w:color="auto"/>
                                <w:bottom w:val="none" w:sz="0" w:space="0" w:color="auto"/>
                                <w:right w:val="none" w:sz="0" w:space="0" w:color="auto"/>
                              </w:divBdr>
                              <w:divsChild>
                                <w:div w:id="422071755">
                                  <w:marLeft w:val="0"/>
                                  <w:marRight w:val="0"/>
                                  <w:marTop w:val="0"/>
                                  <w:marBottom w:val="0"/>
                                  <w:divBdr>
                                    <w:top w:val="none" w:sz="0" w:space="0" w:color="auto"/>
                                    <w:left w:val="none" w:sz="0" w:space="0" w:color="auto"/>
                                    <w:bottom w:val="none" w:sz="0" w:space="0" w:color="auto"/>
                                    <w:right w:val="none" w:sz="0" w:space="0" w:color="auto"/>
                                  </w:divBdr>
                                  <w:divsChild>
                                    <w:div w:id="496312837">
                                      <w:marLeft w:val="0"/>
                                      <w:marRight w:val="0"/>
                                      <w:marTop w:val="0"/>
                                      <w:marBottom w:val="0"/>
                                      <w:divBdr>
                                        <w:top w:val="none" w:sz="0" w:space="0" w:color="auto"/>
                                        <w:left w:val="none" w:sz="0" w:space="0" w:color="auto"/>
                                        <w:bottom w:val="none" w:sz="0" w:space="0" w:color="auto"/>
                                        <w:right w:val="none" w:sz="0" w:space="0" w:color="auto"/>
                                      </w:divBdr>
                                      <w:divsChild>
                                        <w:div w:id="882639419">
                                          <w:marLeft w:val="0"/>
                                          <w:marRight w:val="0"/>
                                          <w:marTop w:val="0"/>
                                          <w:marBottom w:val="0"/>
                                          <w:divBdr>
                                            <w:top w:val="none" w:sz="0" w:space="0" w:color="auto"/>
                                            <w:left w:val="none" w:sz="0" w:space="0" w:color="auto"/>
                                            <w:bottom w:val="none" w:sz="0" w:space="0" w:color="auto"/>
                                            <w:right w:val="none" w:sz="0" w:space="0" w:color="auto"/>
                                          </w:divBdr>
                                          <w:divsChild>
                                            <w:div w:id="948467735">
                                              <w:marLeft w:val="0"/>
                                              <w:marRight w:val="0"/>
                                              <w:marTop w:val="0"/>
                                              <w:marBottom w:val="0"/>
                                              <w:divBdr>
                                                <w:top w:val="none" w:sz="0" w:space="0" w:color="auto"/>
                                                <w:left w:val="none" w:sz="0" w:space="0" w:color="auto"/>
                                                <w:bottom w:val="none" w:sz="0" w:space="0" w:color="auto"/>
                                                <w:right w:val="none" w:sz="0" w:space="0" w:color="auto"/>
                                              </w:divBdr>
                                              <w:divsChild>
                                                <w:div w:id="1696690993">
                                                  <w:marLeft w:val="240"/>
                                                  <w:marRight w:val="0"/>
                                                  <w:marTop w:val="0"/>
                                                  <w:marBottom w:val="0"/>
                                                  <w:divBdr>
                                                    <w:top w:val="none" w:sz="0" w:space="0" w:color="auto"/>
                                                    <w:left w:val="none" w:sz="0" w:space="0" w:color="auto"/>
                                                    <w:bottom w:val="none" w:sz="0" w:space="0" w:color="auto"/>
                                                    <w:right w:val="none" w:sz="0" w:space="0" w:color="auto"/>
                                                  </w:divBdr>
                                                  <w:divsChild>
                                                    <w:div w:id="943460562">
                                                      <w:marLeft w:val="0"/>
                                                      <w:marRight w:val="0"/>
                                                      <w:marTop w:val="0"/>
                                                      <w:marBottom w:val="0"/>
                                                      <w:divBdr>
                                                        <w:top w:val="none" w:sz="0" w:space="0" w:color="auto"/>
                                                        <w:left w:val="none" w:sz="0" w:space="0" w:color="auto"/>
                                                        <w:bottom w:val="none" w:sz="0" w:space="0" w:color="auto"/>
                                                        <w:right w:val="none" w:sz="0" w:space="0" w:color="auto"/>
                                                      </w:divBdr>
                                                      <w:divsChild>
                                                        <w:div w:id="2064132270">
                                                          <w:marLeft w:val="0"/>
                                                          <w:marRight w:val="0"/>
                                                          <w:marTop w:val="0"/>
                                                          <w:marBottom w:val="0"/>
                                                          <w:divBdr>
                                                            <w:top w:val="none" w:sz="0" w:space="0" w:color="auto"/>
                                                            <w:left w:val="none" w:sz="0" w:space="0" w:color="auto"/>
                                                            <w:bottom w:val="none" w:sz="0" w:space="0" w:color="auto"/>
                                                            <w:right w:val="none" w:sz="0" w:space="0" w:color="auto"/>
                                                          </w:divBdr>
                                                          <w:divsChild>
                                                            <w:div w:id="12140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74679546">
      <w:bodyDiv w:val="1"/>
      <w:marLeft w:val="0"/>
      <w:marRight w:val="0"/>
      <w:marTop w:val="0"/>
      <w:marBottom w:val="0"/>
      <w:divBdr>
        <w:top w:val="none" w:sz="0" w:space="0" w:color="auto"/>
        <w:left w:val="none" w:sz="0" w:space="0" w:color="auto"/>
        <w:bottom w:val="none" w:sz="0" w:space="0" w:color="auto"/>
        <w:right w:val="none" w:sz="0" w:space="0" w:color="auto"/>
      </w:divBdr>
      <w:divsChild>
        <w:div w:id="1622154288">
          <w:marLeft w:val="0"/>
          <w:marRight w:val="0"/>
          <w:marTop w:val="0"/>
          <w:marBottom w:val="0"/>
          <w:divBdr>
            <w:top w:val="none" w:sz="0" w:space="0" w:color="auto"/>
            <w:left w:val="single" w:sz="6" w:space="0" w:color="EDEFE8"/>
            <w:bottom w:val="single" w:sz="6" w:space="0" w:color="EDEFE8"/>
            <w:right w:val="single" w:sz="6" w:space="0" w:color="EDEFE8"/>
          </w:divBdr>
          <w:divsChild>
            <w:div w:id="142940144">
              <w:marLeft w:val="0"/>
              <w:marRight w:val="0"/>
              <w:marTop w:val="0"/>
              <w:marBottom w:val="0"/>
              <w:divBdr>
                <w:top w:val="none" w:sz="0" w:space="0" w:color="auto"/>
                <w:left w:val="none" w:sz="0" w:space="0" w:color="auto"/>
                <w:bottom w:val="none" w:sz="0" w:space="0" w:color="auto"/>
                <w:right w:val="none" w:sz="0" w:space="0" w:color="auto"/>
              </w:divBdr>
              <w:divsChild>
                <w:div w:id="781806800">
                  <w:marLeft w:val="0"/>
                  <w:marRight w:val="0"/>
                  <w:marTop w:val="0"/>
                  <w:marBottom w:val="0"/>
                  <w:divBdr>
                    <w:top w:val="none" w:sz="0" w:space="0" w:color="auto"/>
                    <w:left w:val="single" w:sz="6" w:space="0" w:color="EDEFE8"/>
                    <w:bottom w:val="single" w:sz="6" w:space="0" w:color="EDEFE8"/>
                    <w:right w:val="single" w:sz="6" w:space="0" w:color="EDEFE8"/>
                  </w:divBdr>
                  <w:divsChild>
                    <w:div w:id="149758826">
                      <w:marLeft w:val="0"/>
                      <w:marRight w:val="0"/>
                      <w:marTop w:val="0"/>
                      <w:marBottom w:val="0"/>
                      <w:divBdr>
                        <w:top w:val="none" w:sz="0" w:space="0" w:color="auto"/>
                        <w:left w:val="none" w:sz="0" w:space="0" w:color="auto"/>
                        <w:bottom w:val="none" w:sz="0" w:space="0" w:color="auto"/>
                        <w:right w:val="none" w:sz="0" w:space="0" w:color="auto"/>
                      </w:divBdr>
                      <w:divsChild>
                        <w:div w:id="277565115">
                          <w:marLeft w:val="0"/>
                          <w:marRight w:val="0"/>
                          <w:marTop w:val="0"/>
                          <w:marBottom w:val="0"/>
                          <w:divBdr>
                            <w:top w:val="none" w:sz="0" w:space="0" w:color="auto"/>
                            <w:left w:val="none" w:sz="0" w:space="0" w:color="auto"/>
                            <w:bottom w:val="none" w:sz="0" w:space="0" w:color="auto"/>
                            <w:right w:val="none" w:sz="0" w:space="0" w:color="auto"/>
                          </w:divBdr>
                          <w:divsChild>
                            <w:div w:id="1899702565">
                              <w:marLeft w:val="0"/>
                              <w:marRight w:val="0"/>
                              <w:marTop w:val="0"/>
                              <w:marBottom w:val="0"/>
                              <w:divBdr>
                                <w:top w:val="none" w:sz="0" w:space="0" w:color="auto"/>
                                <w:left w:val="none" w:sz="0" w:space="0" w:color="auto"/>
                                <w:bottom w:val="none" w:sz="0" w:space="0" w:color="auto"/>
                                <w:right w:val="none" w:sz="0" w:space="0" w:color="auto"/>
                              </w:divBdr>
                              <w:divsChild>
                                <w:div w:id="1733186962">
                                  <w:marLeft w:val="0"/>
                                  <w:marRight w:val="0"/>
                                  <w:marTop w:val="0"/>
                                  <w:marBottom w:val="0"/>
                                  <w:divBdr>
                                    <w:top w:val="none" w:sz="0" w:space="0" w:color="auto"/>
                                    <w:left w:val="none" w:sz="0" w:space="0" w:color="auto"/>
                                    <w:bottom w:val="none" w:sz="0" w:space="0" w:color="auto"/>
                                    <w:right w:val="none" w:sz="0" w:space="0" w:color="auto"/>
                                  </w:divBdr>
                                  <w:divsChild>
                                    <w:div w:id="1159997452">
                                      <w:marLeft w:val="0"/>
                                      <w:marRight w:val="0"/>
                                      <w:marTop w:val="0"/>
                                      <w:marBottom w:val="0"/>
                                      <w:divBdr>
                                        <w:top w:val="none" w:sz="0" w:space="0" w:color="auto"/>
                                        <w:left w:val="none" w:sz="0" w:space="0" w:color="auto"/>
                                        <w:bottom w:val="none" w:sz="0" w:space="0" w:color="auto"/>
                                        <w:right w:val="none" w:sz="0" w:space="0" w:color="auto"/>
                                      </w:divBdr>
                                      <w:divsChild>
                                        <w:div w:id="510339477">
                                          <w:marLeft w:val="0"/>
                                          <w:marRight w:val="0"/>
                                          <w:marTop w:val="0"/>
                                          <w:marBottom w:val="0"/>
                                          <w:divBdr>
                                            <w:top w:val="none" w:sz="0" w:space="0" w:color="auto"/>
                                            <w:left w:val="none" w:sz="0" w:space="0" w:color="auto"/>
                                            <w:bottom w:val="none" w:sz="0" w:space="0" w:color="auto"/>
                                            <w:right w:val="none" w:sz="0" w:space="0" w:color="auto"/>
                                          </w:divBdr>
                                          <w:divsChild>
                                            <w:div w:id="423961610">
                                              <w:marLeft w:val="0"/>
                                              <w:marRight w:val="0"/>
                                              <w:marTop w:val="0"/>
                                              <w:marBottom w:val="0"/>
                                              <w:divBdr>
                                                <w:top w:val="none" w:sz="0" w:space="0" w:color="auto"/>
                                                <w:left w:val="none" w:sz="0" w:space="0" w:color="auto"/>
                                                <w:bottom w:val="none" w:sz="0" w:space="0" w:color="auto"/>
                                                <w:right w:val="none" w:sz="0" w:space="0" w:color="auto"/>
                                              </w:divBdr>
                                              <w:divsChild>
                                                <w:div w:id="1483618218">
                                                  <w:marLeft w:val="240"/>
                                                  <w:marRight w:val="0"/>
                                                  <w:marTop w:val="0"/>
                                                  <w:marBottom w:val="0"/>
                                                  <w:divBdr>
                                                    <w:top w:val="none" w:sz="0" w:space="0" w:color="auto"/>
                                                    <w:left w:val="none" w:sz="0" w:space="0" w:color="auto"/>
                                                    <w:bottom w:val="none" w:sz="0" w:space="0" w:color="auto"/>
                                                    <w:right w:val="none" w:sz="0" w:space="0" w:color="auto"/>
                                                  </w:divBdr>
                                                  <w:divsChild>
                                                    <w:div w:id="377895709">
                                                      <w:marLeft w:val="0"/>
                                                      <w:marRight w:val="0"/>
                                                      <w:marTop w:val="0"/>
                                                      <w:marBottom w:val="0"/>
                                                      <w:divBdr>
                                                        <w:top w:val="none" w:sz="0" w:space="0" w:color="auto"/>
                                                        <w:left w:val="none" w:sz="0" w:space="0" w:color="auto"/>
                                                        <w:bottom w:val="none" w:sz="0" w:space="0" w:color="auto"/>
                                                        <w:right w:val="none" w:sz="0" w:space="0" w:color="auto"/>
                                                      </w:divBdr>
                                                      <w:divsChild>
                                                        <w:div w:id="139886144">
                                                          <w:marLeft w:val="0"/>
                                                          <w:marRight w:val="0"/>
                                                          <w:marTop w:val="240"/>
                                                          <w:marBottom w:val="0"/>
                                                          <w:divBdr>
                                                            <w:top w:val="none" w:sz="0" w:space="0" w:color="auto"/>
                                                            <w:left w:val="none" w:sz="0" w:space="0" w:color="auto"/>
                                                            <w:bottom w:val="none" w:sz="0" w:space="0" w:color="auto"/>
                                                            <w:right w:val="none" w:sz="0" w:space="0" w:color="auto"/>
                                                          </w:divBdr>
                                                          <w:divsChild>
                                                            <w:div w:id="70780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89164303">
      <w:bodyDiv w:val="1"/>
      <w:marLeft w:val="0"/>
      <w:marRight w:val="0"/>
      <w:marTop w:val="0"/>
      <w:marBottom w:val="0"/>
      <w:divBdr>
        <w:top w:val="none" w:sz="0" w:space="0" w:color="auto"/>
        <w:left w:val="none" w:sz="0" w:space="0" w:color="auto"/>
        <w:bottom w:val="none" w:sz="0" w:space="0" w:color="auto"/>
        <w:right w:val="none" w:sz="0" w:space="0" w:color="auto"/>
      </w:divBdr>
      <w:divsChild>
        <w:div w:id="1944728889">
          <w:marLeft w:val="0"/>
          <w:marRight w:val="0"/>
          <w:marTop w:val="0"/>
          <w:marBottom w:val="0"/>
          <w:divBdr>
            <w:top w:val="none" w:sz="0" w:space="0" w:color="auto"/>
            <w:left w:val="single" w:sz="6" w:space="0" w:color="EDEFE8"/>
            <w:bottom w:val="single" w:sz="6" w:space="0" w:color="EDEFE8"/>
            <w:right w:val="single" w:sz="6" w:space="0" w:color="EDEFE8"/>
          </w:divBdr>
          <w:divsChild>
            <w:div w:id="1752501782">
              <w:marLeft w:val="0"/>
              <w:marRight w:val="0"/>
              <w:marTop w:val="0"/>
              <w:marBottom w:val="0"/>
              <w:divBdr>
                <w:top w:val="none" w:sz="0" w:space="0" w:color="auto"/>
                <w:left w:val="none" w:sz="0" w:space="0" w:color="auto"/>
                <w:bottom w:val="none" w:sz="0" w:space="0" w:color="auto"/>
                <w:right w:val="none" w:sz="0" w:space="0" w:color="auto"/>
              </w:divBdr>
              <w:divsChild>
                <w:div w:id="43332928">
                  <w:marLeft w:val="0"/>
                  <w:marRight w:val="0"/>
                  <w:marTop w:val="0"/>
                  <w:marBottom w:val="0"/>
                  <w:divBdr>
                    <w:top w:val="none" w:sz="0" w:space="0" w:color="auto"/>
                    <w:left w:val="single" w:sz="6" w:space="0" w:color="EDEFE8"/>
                    <w:bottom w:val="single" w:sz="6" w:space="0" w:color="EDEFE8"/>
                    <w:right w:val="single" w:sz="6" w:space="0" w:color="EDEFE8"/>
                  </w:divBdr>
                  <w:divsChild>
                    <w:div w:id="263078393">
                      <w:marLeft w:val="0"/>
                      <w:marRight w:val="0"/>
                      <w:marTop w:val="0"/>
                      <w:marBottom w:val="0"/>
                      <w:divBdr>
                        <w:top w:val="none" w:sz="0" w:space="0" w:color="auto"/>
                        <w:left w:val="none" w:sz="0" w:space="0" w:color="auto"/>
                        <w:bottom w:val="none" w:sz="0" w:space="0" w:color="auto"/>
                        <w:right w:val="none" w:sz="0" w:space="0" w:color="auto"/>
                      </w:divBdr>
                      <w:divsChild>
                        <w:div w:id="892666113">
                          <w:marLeft w:val="0"/>
                          <w:marRight w:val="0"/>
                          <w:marTop w:val="0"/>
                          <w:marBottom w:val="0"/>
                          <w:divBdr>
                            <w:top w:val="none" w:sz="0" w:space="0" w:color="auto"/>
                            <w:left w:val="none" w:sz="0" w:space="0" w:color="auto"/>
                            <w:bottom w:val="none" w:sz="0" w:space="0" w:color="auto"/>
                            <w:right w:val="none" w:sz="0" w:space="0" w:color="auto"/>
                          </w:divBdr>
                          <w:divsChild>
                            <w:div w:id="1887523594">
                              <w:marLeft w:val="0"/>
                              <w:marRight w:val="0"/>
                              <w:marTop w:val="0"/>
                              <w:marBottom w:val="0"/>
                              <w:divBdr>
                                <w:top w:val="none" w:sz="0" w:space="0" w:color="auto"/>
                                <w:left w:val="none" w:sz="0" w:space="0" w:color="auto"/>
                                <w:bottom w:val="none" w:sz="0" w:space="0" w:color="auto"/>
                                <w:right w:val="none" w:sz="0" w:space="0" w:color="auto"/>
                              </w:divBdr>
                              <w:divsChild>
                                <w:div w:id="1661419370">
                                  <w:marLeft w:val="0"/>
                                  <w:marRight w:val="0"/>
                                  <w:marTop w:val="0"/>
                                  <w:marBottom w:val="0"/>
                                  <w:divBdr>
                                    <w:top w:val="none" w:sz="0" w:space="0" w:color="auto"/>
                                    <w:left w:val="none" w:sz="0" w:space="0" w:color="auto"/>
                                    <w:bottom w:val="none" w:sz="0" w:space="0" w:color="auto"/>
                                    <w:right w:val="none" w:sz="0" w:space="0" w:color="auto"/>
                                  </w:divBdr>
                                  <w:divsChild>
                                    <w:div w:id="633411935">
                                      <w:marLeft w:val="0"/>
                                      <w:marRight w:val="0"/>
                                      <w:marTop w:val="0"/>
                                      <w:marBottom w:val="0"/>
                                      <w:divBdr>
                                        <w:top w:val="none" w:sz="0" w:space="0" w:color="auto"/>
                                        <w:left w:val="none" w:sz="0" w:space="0" w:color="auto"/>
                                        <w:bottom w:val="none" w:sz="0" w:space="0" w:color="auto"/>
                                        <w:right w:val="none" w:sz="0" w:space="0" w:color="auto"/>
                                      </w:divBdr>
                                      <w:divsChild>
                                        <w:div w:id="13924558">
                                          <w:marLeft w:val="0"/>
                                          <w:marRight w:val="0"/>
                                          <w:marTop w:val="0"/>
                                          <w:marBottom w:val="0"/>
                                          <w:divBdr>
                                            <w:top w:val="none" w:sz="0" w:space="0" w:color="auto"/>
                                            <w:left w:val="none" w:sz="0" w:space="0" w:color="auto"/>
                                            <w:bottom w:val="none" w:sz="0" w:space="0" w:color="auto"/>
                                            <w:right w:val="none" w:sz="0" w:space="0" w:color="auto"/>
                                          </w:divBdr>
                                          <w:divsChild>
                                            <w:div w:id="785655273">
                                              <w:marLeft w:val="0"/>
                                              <w:marRight w:val="0"/>
                                              <w:marTop w:val="0"/>
                                              <w:marBottom w:val="0"/>
                                              <w:divBdr>
                                                <w:top w:val="none" w:sz="0" w:space="0" w:color="auto"/>
                                                <w:left w:val="none" w:sz="0" w:space="0" w:color="auto"/>
                                                <w:bottom w:val="none" w:sz="0" w:space="0" w:color="auto"/>
                                                <w:right w:val="none" w:sz="0" w:space="0" w:color="auto"/>
                                              </w:divBdr>
                                              <w:divsChild>
                                                <w:div w:id="587616233">
                                                  <w:marLeft w:val="240"/>
                                                  <w:marRight w:val="0"/>
                                                  <w:marTop w:val="0"/>
                                                  <w:marBottom w:val="0"/>
                                                  <w:divBdr>
                                                    <w:top w:val="none" w:sz="0" w:space="0" w:color="auto"/>
                                                    <w:left w:val="none" w:sz="0" w:space="0" w:color="auto"/>
                                                    <w:bottom w:val="none" w:sz="0" w:space="0" w:color="auto"/>
                                                    <w:right w:val="none" w:sz="0" w:space="0" w:color="auto"/>
                                                  </w:divBdr>
                                                  <w:divsChild>
                                                    <w:div w:id="631177854">
                                                      <w:marLeft w:val="0"/>
                                                      <w:marRight w:val="0"/>
                                                      <w:marTop w:val="0"/>
                                                      <w:marBottom w:val="0"/>
                                                      <w:divBdr>
                                                        <w:top w:val="none" w:sz="0" w:space="0" w:color="auto"/>
                                                        <w:left w:val="none" w:sz="0" w:space="0" w:color="auto"/>
                                                        <w:bottom w:val="none" w:sz="0" w:space="0" w:color="auto"/>
                                                        <w:right w:val="none" w:sz="0" w:space="0" w:color="auto"/>
                                                      </w:divBdr>
                                                      <w:divsChild>
                                                        <w:div w:id="1374160670">
                                                          <w:marLeft w:val="0"/>
                                                          <w:marRight w:val="0"/>
                                                          <w:marTop w:val="0"/>
                                                          <w:marBottom w:val="0"/>
                                                          <w:divBdr>
                                                            <w:top w:val="none" w:sz="0" w:space="0" w:color="auto"/>
                                                            <w:left w:val="none" w:sz="0" w:space="0" w:color="auto"/>
                                                            <w:bottom w:val="none" w:sz="0" w:space="0" w:color="auto"/>
                                                            <w:right w:val="none" w:sz="0" w:space="0" w:color="auto"/>
                                                          </w:divBdr>
                                                          <w:divsChild>
                                                            <w:div w:id="741491979">
                                                              <w:marLeft w:val="0"/>
                                                              <w:marRight w:val="0"/>
                                                              <w:marTop w:val="0"/>
                                                              <w:marBottom w:val="0"/>
                                                              <w:divBdr>
                                                                <w:top w:val="none" w:sz="0" w:space="0" w:color="auto"/>
                                                                <w:left w:val="none" w:sz="0" w:space="0" w:color="auto"/>
                                                                <w:bottom w:val="none" w:sz="0" w:space="0" w:color="auto"/>
                                                                <w:right w:val="none" w:sz="0" w:space="0" w:color="auto"/>
                                                              </w:divBdr>
                                                              <w:divsChild>
                                                                <w:div w:id="373162846">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232934134">
                                                          <w:marLeft w:val="0"/>
                                                          <w:marRight w:val="0"/>
                                                          <w:marTop w:val="0"/>
                                                          <w:marBottom w:val="0"/>
                                                          <w:divBdr>
                                                            <w:top w:val="none" w:sz="0" w:space="0" w:color="auto"/>
                                                            <w:left w:val="none" w:sz="0" w:space="0" w:color="auto"/>
                                                            <w:bottom w:val="none" w:sz="0" w:space="0" w:color="auto"/>
                                                            <w:right w:val="none" w:sz="0" w:space="0" w:color="auto"/>
                                                          </w:divBdr>
                                                          <w:divsChild>
                                                            <w:div w:id="1284657086">
                                                              <w:marLeft w:val="0"/>
                                                              <w:marRight w:val="0"/>
                                                              <w:marTop w:val="0"/>
                                                              <w:marBottom w:val="0"/>
                                                              <w:divBdr>
                                                                <w:top w:val="none" w:sz="0" w:space="0" w:color="auto"/>
                                                                <w:left w:val="none" w:sz="0" w:space="0" w:color="auto"/>
                                                                <w:bottom w:val="none" w:sz="0" w:space="0" w:color="auto"/>
                                                                <w:right w:val="none" w:sz="0" w:space="0" w:color="auto"/>
                                                              </w:divBdr>
                                                              <w:divsChild>
                                                                <w:div w:id="44546325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582638986">
                                                          <w:marLeft w:val="0"/>
                                                          <w:marRight w:val="0"/>
                                                          <w:marTop w:val="0"/>
                                                          <w:marBottom w:val="0"/>
                                                          <w:divBdr>
                                                            <w:top w:val="none" w:sz="0" w:space="0" w:color="auto"/>
                                                            <w:left w:val="none" w:sz="0" w:space="0" w:color="auto"/>
                                                            <w:bottom w:val="none" w:sz="0" w:space="0" w:color="auto"/>
                                                            <w:right w:val="none" w:sz="0" w:space="0" w:color="auto"/>
                                                          </w:divBdr>
                                                          <w:divsChild>
                                                            <w:div w:id="716204525">
                                                              <w:marLeft w:val="0"/>
                                                              <w:marRight w:val="0"/>
                                                              <w:marTop w:val="0"/>
                                                              <w:marBottom w:val="0"/>
                                                              <w:divBdr>
                                                                <w:top w:val="none" w:sz="0" w:space="0" w:color="auto"/>
                                                                <w:left w:val="none" w:sz="0" w:space="0" w:color="auto"/>
                                                                <w:bottom w:val="none" w:sz="0" w:space="0" w:color="auto"/>
                                                                <w:right w:val="none" w:sz="0" w:space="0" w:color="auto"/>
                                                              </w:divBdr>
                                                              <w:divsChild>
                                                                <w:div w:id="521893023">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05491394">
                                                          <w:marLeft w:val="0"/>
                                                          <w:marRight w:val="0"/>
                                                          <w:marTop w:val="0"/>
                                                          <w:marBottom w:val="0"/>
                                                          <w:divBdr>
                                                            <w:top w:val="none" w:sz="0" w:space="0" w:color="auto"/>
                                                            <w:left w:val="none" w:sz="0" w:space="0" w:color="auto"/>
                                                            <w:bottom w:val="none" w:sz="0" w:space="0" w:color="auto"/>
                                                            <w:right w:val="none" w:sz="0" w:space="0" w:color="auto"/>
                                                          </w:divBdr>
                                                          <w:divsChild>
                                                            <w:div w:id="1994722521">
                                                              <w:marLeft w:val="0"/>
                                                              <w:marRight w:val="0"/>
                                                              <w:marTop w:val="0"/>
                                                              <w:marBottom w:val="0"/>
                                                              <w:divBdr>
                                                                <w:top w:val="none" w:sz="0" w:space="0" w:color="auto"/>
                                                                <w:left w:val="none" w:sz="0" w:space="0" w:color="auto"/>
                                                                <w:bottom w:val="none" w:sz="0" w:space="0" w:color="auto"/>
                                                                <w:right w:val="none" w:sz="0" w:space="0" w:color="auto"/>
                                                              </w:divBdr>
                                                              <w:divsChild>
                                                                <w:div w:id="1639800845">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445610276">
                                                          <w:marLeft w:val="0"/>
                                                          <w:marRight w:val="0"/>
                                                          <w:marTop w:val="0"/>
                                                          <w:marBottom w:val="0"/>
                                                          <w:divBdr>
                                                            <w:top w:val="none" w:sz="0" w:space="0" w:color="auto"/>
                                                            <w:left w:val="none" w:sz="0" w:space="0" w:color="auto"/>
                                                            <w:bottom w:val="none" w:sz="0" w:space="0" w:color="auto"/>
                                                            <w:right w:val="none" w:sz="0" w:space="0" w:color="auto"/>
                                                          </w:divBdr>
                                                          <w:divsChild>
                                                            <w:div w:id="1029456072">
                                                              <w:marLeft w:val="0"/>
                                                              <w:marRight w:val="0"/>
                                                              <w:marTop w:val="0"/>
                                                              <w:marBottom w:val="0"/>
                                                              <w:divBdr>
                                                                <w:top w:val="none" w:sz="0" w:space="0" w:color="auto"/>
                                                                <w:left w:val="none" w:sz="0" w:space="0" w:color="auto"/>
                                                                <w:bottom w:val="none" w:sz="0" w:space="0" w:color="auto"/>
                                                                <w:right w:val="none" w:sz="0" w:space="0" w:color="auto"/>
                                                              </w:divBdr>
                                                              <w:divsChild>
                                                                <w:div w:id="88504570">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939684529">
                                                          <w:marLeft w:val="0"/>
                                                          <w:marRight w:val="0"/>
                                                          <w:marTop w:val="0"/>
                                                          <w:marBottom w:val="0"/>
                                                          <w:divBdr>
                                                            <w:top w:val="none" w:sz="0" w:space="0" w:color="auto"/>
                                                            <w:left w:val="none" w:sz="0" w:space="0" w:color="auto"/>
                                                            <w:bottom w:val="none" w:sz="0" w:space="0" w:color="auto"/>
                                                            <w:right w:val="none" w:sz="0" w:space="0" w:color="auto"/>
                                                          </w:divBdr>
                                                          <w:divsChild>
                                                            <w:div w:id="1101415433">
                                                              <w:marLeft w:val="0"/>
                                                              <w:marRight w:val="0"/>
                                                              <w:marTop w:val="0"/>
                                                              <w:marBottom w:val="0"/>
                                                              <w:divBdr>
                                                                <w:top w:val="none" w:sz="0" w:space="0" w:color="auto"/>
                                                                <w:left w:val="none" w:sz="0" w:space="0" w:color="auto"/>
                                                                <w:bottom w:val="none" w:sz="0" w:space="0" w:color="auto"/>
                                                                <w:right w:val="none" w:sz="0" w:space="0" w:color="auto"/>
                                                              </w:divBdr>
                                                              <w:divsChild>
                                                                <w:div w:id="1751079744">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411008094">
                                                          <w:marLeft w:val="0"/>
                                                          <w:marRight w:val="0"/>
                                                          <w:marTop w:val="0"/>
                                                          <w:marBottom w:val="0"/>
                                                          <w:divBdr>
                                                            <w:top w:val="none" w:sz="0" w:space="0" w:color="auto"/>
                                                            <w:left w:val="none" w:sz="0" w:space="0" w:color="auto"/>
                                                            <w:bottom w:val="none" w:sz="0" w:space="0" w:color="auto"/>
                                                            <w:right w:val="none" w:sz="0" w:space="0" w:color="auto"/>
                                                          </w:divBdr>
                                                          <w:divsChild>
                                                            <w:div w:id="960573117">
                                                              <w:marLeft w:val="0"/>
                                                              <w:marRight w:val="0"/>
                                                              <w:marTop w:val="0"/>
                                                              <w:marBottom w:val="0"/>
                                                              <w:divBdr>
                                                                <w:top w:val="none" w:sz="0" w:space="0" w:color="auto"/>
                                                                <w:left w:val="none" w:sz="0" w:space="0" w:color="auto"/>
                                                                <w:bottom w:val="none" w:sz="0" w:space="0" w:color="auto"/>
                                                                <w:right w:val="none" w:sz="0" w:space="0" w:color="auto"/>
                                                              </w:divBdr>
                                                              <w:divsChild>
                                                                <w:div w:id="737437785">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84634619">
                                                          <w:marLeft w:val="0"/>
                                                          <w:marRight w:val="0"/>
                                                          <w:marTop w:val="0"/>
                                                          <w:marBottom w:val="0"/>
                                                          <w:divBdr>
                                                            <w:top w:val="none" w:sz="0" w:space="0" w:color="auto"/>
                                                            <w:left w:val="none" w:sz="0" w:space="0" w:color="auto"/>
                                                            <w:bottom w:val="none" w:sz="0" w:space="0" w:color="auto"/>
                                                            <w:right w:val="none" w:sz="0" w:space="0" w:color="auto"/>
                                                          </w:divBdr>
                                                          <w:divsChild>
                                                            <w:div w:id="1310328940">
                                                              <w:marLeft w:val="0"/>
                                                              <w:marRight w:val="0"/>
                                                              <w:marTop w:val="0"/>
                                                              <w:marBottom w:val="0"/>
                                                              <w:divBdr>
                                                                <w:top w:val="none" w:sz="0" w:space="0" w:color="auto"/>
                                                                <w:left w:val="none" w:sz="0" w:space="0" w:color="auto"/>
                                                                <w:bottom w:val="none" w:sz="0" w:space="0" w:color="auto"/>
                                                                <w:right w:val="none" w:sz="0" w:space="0" w:color="auto"/>
                                                              </w:divBdr>
                                                              <w:divsChild>
                                                                <w:div w:id="1559318028">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39087706">
                                                          <w:marLeft w:val="0"/>
                                                          <w:marRight w:val="0"/>
                                                          <w:marTop w:val="0"/>
                                                          <w:marBottom w:val="0"/>
                                                          <w:divBdr>
                                                            <w:top w:val="none" w:sz="0" w:space="0" w:color="auto"/>
                                                            <w:left w:val="none" w:sz="0" w:space="0" w:color="auto"/>
                                                            <w:bottom w:val="none" w:sz="0" w:space="0" w:color="auto"/>
                                                            <w:right w:val="none" w:sz="0" w:space="0" w:color="auto"/>
                                                          </w:divBdr>
                                                          <w:divsChild>
                                                            <w:div w:id="1410035433">
                                                              <w:marLeft w:val="0"/>
                                                              <w:marRight w:val="0"/>
                                                              <w:marTop w:val="0"/>
                                                              <w:marBottom w:val="0"/>
                                                              <w:divBdr>
                                                                <w:top w:val="none" w:sz="0" w:space="0" w:color="auto"/>
                                                                <w:left w:val="none" w:sz="0" w:space="0" w:color="auto"/>
                                                                <w:bottom w:val="none" w:sz="0" w:space="0" w:color="auto"/>
                                                                <w:right w:val="none" w:sz="0" w:space="0" w:color="auto"/>
                                                              </w:divBdr>
                                                              <w:divsChild>
                                                                <w:div w:id="32809900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09597537">
      <w:bodyDiv w:val="1"/>
      <w:marLeft w:val="0"/>
      <w:marRight w:val="0"/>
      <w:marTop w:val="0"/>
      <w:marBottom w:val="0"/>
      <w:divBdr>
        <w:top w:val="none" w:sz="0" w:space="0" w:color="auto"/>
        <w:left w:val="none" w:sz="0" w:space="0" w:color="auto"/>
        <w:bottom w:val="none" w:sz="0" w:space="0" w:color="auto"/>
        <w:right w:val="none" w:sz="0" w:space="0" w:color="auto"/>
      </w:divBdr>
      <w:divsChild>
        <w:div w:id="1070037377">
          <w:marLeft w:val="0"/>
          <w:marRight w:val="0"/>
          <w:marTop w:val="0"/>
          <w:marBottom w:val="0"/>
          <w:divBdr>
            <w:top w:val="none" w:sz="0" w:space="0" w:color="auto"/>
            <w:left w:val="single" w:sz="6" w:space="0" w:color="EDEFE8"/>
            <w:bottom w:val="single" w:sz="6" w:space="0" w:color="EDEFE8"/>
            <w:right w:val="single" w:sz="6" w:space="0" w:color="EDEFE8"/>
          </w:divBdr>
          <w:divsChild>
            <w:div w:id="1416367397">
              <w:marLeft w:val="0"/>
              <w:marRight w:val="0"/>
              <w:marTop w:val="0"/>
              <w:marBottom w:val="0"/>
              <w:divBdr>
                <w:top w:val="none" w:sz="0" w:space="0" w:color="auto"/>
                <w:left w:val="none" w:sz="0" w:space="0" w:color="auto"/>
                <w:bottom w:val="none" w:sz="0" w:space="0" w:color="auto"/>
                <w:right w:val="none" w:sz="0" w:space="0" w:color="auto"/>
              </w:divBdr>
              <w:divsChild>
                <w:div w:id="1411851826">
                  <w:marLeft w:val="0"/>
                  <w:marRight w:val="0"/>
                  <w:marTop w:val="0"/>
                  <w:marBottom w:val="0"/>
                  <w:divBdr>
                    <w:top w:val="none" w:sz="0" w:space="0" w:color="auto"/>
                    <w:left w:val="single" w:sz="6" w:space="0" w:color="EDEFE8"/>
                    <w:bottom w:val="single" w:sz="6" w:space="0" w:color="EDEFE8"/>
                    <w:right w:val="single" w:sz="6" w:space="0" w:color="EDEFE8"/>
                  </w:divBdr>
                  <w:divsChild>
                    <w:div w:id="1676490771">
                      <w:marLeft w:val="0"/>
                      <w:marRight w:val="0"/>
                      <w:marTop w:val="0"/>
                      <w:marBottom w:val="0"/>
                      <w:divBdr>
                        <w:top w:val="none" w:sz="0" w:space="0" w:color="auto"/>
                        <w:left w:val="none" w:sz="0" w:space="0" w:color="auto"/>
                        <w:bottom w:val="none" w:sz="0" w:space="0" w:color="auto"/>
                        <w:right w:val="none" w:sz="0" w:space="0" w:color="auto"/>
                      </w:divBdr>
                      <w:divsChild>
                        <w:div w:id="1389304796">
                          <w:marLeft w:val="0"/>
                          <w:marRight w:val="0"/>
                          <w:marTop w:val="0"/>
                          <w:marBottom w:val="0"/>
                          <w:divBdr>
                            <w:top w:val="none" w:sz="0" w:space="0" w:color="auto"/>
                            <w:left w:val="none" w:sz="0" w:space="0" w:color="auto"/>
                            <w:bottom w:val="none" w:sz="0" w:space="0" w:color="auto"/>
                            <w:right w:val="none" w:sz="0" w:space="0" w:color="auto"/>
                          </w:divBdr>
                          <w:divsChild>
                            <w:div w:id="502092127">
                              <w:marLeft w:val="0"/>
                              <w:marRight w:val="0"/>
                              <w:marTop w:val="0"/>
                              <w:marBottom w:val="0"/>
                              <w:divBdr>
                                <w:top w:val="none" w:sz="0" w:space="0" w:color="auto"/>
                                <w:left w:val="none" w:sz="0" w:space="0" w:color="auto"/>
                                <w:bottom w:val="none" w:sz="0" w:space="0" w:color="auto"/>
                                <w:right w:val="none" w:sz="0" w:space="0" w:color="auto"/>
                              </w:divBdr>
                              <w:divsChild>
                                <w:div w:id="378091541">
                                  <w:marLeft w:val="0"/>
                                  <w:marRight w:val="0"/>
                                  <w:marTop w:val="0"/>
                                  <w:marBottom w:val="0"/>
                                  <w:divBdr>
                                    <w:top w:val="none" w:sz="0" w:space="0" w:color="auto"/>
                                    <w:left w:val="none" w:sz="0" w:space="0" w:color="auto"/>
                                    <w:bottom w:val="none" w:sz="0" w:space="0" w:color="auto"/>
                                    <w:right w:val="none" w:sz="0" w:space="0" w:color="auto"/>
                                  </w:divBdr>
                                  <w:divsChild>
                                    <w:div w:id="700742428">
                                      <w:marLeft w:val="0"/>
                                      <w:marRight w:val="0"/>
                                      <w:marTop w:val="0"/>
                                      <w:marBottom w:val="0"/>
                                      <w:divBdr>
                                        <w:top w:val="none" w:sz="0" w:space="0" w:color="auto"/>
                                        <w:left w:val="none" w:sz="0" w:space="0" w:color="auto"/>
                                        <w:bottom w:val="none" w:sz="0" w:space="0" w:color="auto"/>
                                        <w:right w:val="none" w:sz="0" w:space="0" w:color="auto"/>
                                      </w:divBdr>
                                      <w:divsChild>
                                        <w:div w:id="1684504162">
                                          <w:marLeft w:val="0"/>
                                          <w:marRight w:val="0"/>
                                          <w:marTop w:val="0"/>
                                          <w:marBottom w:val="0"/>
                                          <w:divBdr>
                                            <w:top w:val="none" w:sz="0" w:space="0" w:color="auto"/>
                                            <w:left w:val="none" w:sz="0" w:space="0" w:color="auto"/>
                                            <w:bottom w:val="none" w:sz="0" w:space="0" w:color="auto"/>
                                            <w:right w:val="none" w:sz="0" w:space="0" w:color="auto"/>
                                          </w:divBdr>
                                          <w:divsChild>
                                            <w:div w:id="1836800219">
                                              <w:marLeft w:val="0"/>
                                              <w:marRight w:val="0"/>
                                              <w:marTop w:val="0"/>
                                              <w:marBottom w:val="0"/>
                                              <w:divBdr>
                                                <w:top w:val="none" w:sz="0" w:space="0" w:color="auto"/>
                                                <w:left w:val="none" w:sz="0" w:space="0" w:color="auto"/>
                                                <w:bottom w:val="none" w:sz="0" w:space="0" w:color="auto"/>
                                                <w:right w:val="none" w:sz="0" w:space="0" w:color="auto"/>
                                              </w:divBdr>
                                              <w:divsChild>
                                                <w:div w:id="664550227">
                                                  <w:marLeft w:val="240"/>
                                                  <w:marRight w:val="0"/>
                                                  <w:marTop w:val="0"/>
                                                  <w:marBottom w:val="0"/>
                                                  <w:divBdr>
                                                    <w:top w:val="none" w:sz="0" w:space="0" w:color="auto"/>
                                                    <w:left w:val="none" w:sz="0" w:space="0" w:color="auto"/>
                                                    <w:bottom w:val="none" w:sz="0" w:space="0" w:color="auto"/>
                                                    <w:right w:val="none" w:sz="0" w:space="0" w:color="auto"/>
                                                  </w:divBdr>
                                                  <w:divsChild>
                                                    <w:div w:id="1456486919">
                                                      <w:marLeft w:val="0"/>
                                                      <w:marRight w:val="0"/>
                                                      <w:marTop w:val="0"/>
                                                      <w:marBottom w:val="0"/>
                                                      <w:divBdr>
                                                        <w:top w:val="none" w:sz="0" w:space="0" w:color="auto"/>
                                                        <w:left w:val="none" w:sz="0" w:space="0" w:color="auto"/>
                                                        <w:bottom w:val="none" w:sz="0" w:space="0" w:color="auto"/>
                                                        <w:right w:val="none" w:sz="0" w:space="0" w:color="auto"/>
                                                      </w:divBdr>
                                                      <w:divsChild>
                                                        <w:div w:id="1116489860">
                                                          <w:marLeft w:val="0"/>
                                                          <w:marRight w:val="0"/>
                                                          <w:marTop w:val="0"/>
                                                          <w:marBottom w:val="0"/>
                                                          <w:divBdr>
                                                            <w:top w:val="none" w:sz="0" w:space="0" w:color="auto"/>
                                                            <w:left w:val="none" w:sz="0" w:space="0" w:color="auto"/>
                                                            <w:bottom w:val="none" w:sz="0" w:space="0" w:color="auto"/>
                                                            <w:right w:val="none" w:sz="0" w:space="0" w:color="auto"/>
                                                          </w:divBdr>
                                                          <w:divsChild>
                                                            <w:div w:id="942374552">
                                                              <w:marLeft w:val="0"/>
                                                              <w:marRight w:val="0"/>
                                                              <w:marTop w:val="240"/>
                                                              <w:marBottom w:val="0"/>
                                                              <w:divBdr>
                                                                <w:top w:val="none" w:sz="0" w:space="0" w:color="auto"/>
                                                                <w:left w:val="none" w:sz="0" w:space="0" w:color="auto"/>
                                                                <w:bottom w:val="none" w:sz="0" w:space="0" w:color="auto"/>
                                                                <w:right w:val="none" w:sz="0" w:space="0" w:color="auto"/>
                                                              </w:divBdr>
                                                              <w:divsChild>
                                                                <w:div w:id="13829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9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80132364">
      <w:bodyDiv w:val="1"/>
      <w:marLeft w:val="0"/>
      <w:marRight w:val="0"/>
      <w:marTop w:val="0"/>
      <w:marBottom w:val="0"/>
      <w:divBdr>
        <w:top w:val="none" w:sz="0" w:space="0" w:color="auto"/>
        <w:left w:val="none" w:sz="0" w:space="0" w:color="auto"/>
        <w:bottom w:val="none" w:sz="0" w:space="0" w:color="auto"/>
        <w:right w:val="none" w:sz="0" w:space="0" w:color="auto"/>
      </w:divBdr>
      <w:divsChild>
        <w:div w:id="1279877380">
          <w:marLeft w:val="0"/>
          <w:marRight w:val="0"/>
          <w:marTop w:val="0"/>
          <w:marBottom w:val="0"/>
          <w:divBdr>
            <w:top w:val="none" w:sz="0" w:space="0" w:color="auto"/>
            <w:left w:val="single" w:sz="6" w:space="0" w:color="EDEFE8"/>
            <w:bottom w:val="single" w:sz="6" w:space="0" w:color="EDEFE8"/>
            <w:right w:val="single" w:sz="6" w:space="0" w:color="EDEFE8"/>
          </w:divBdr>
          <w:divsChild>
            <w:div w:id="1751466281">
              <w:marLeft w:val="0"/>
              <w:marRight w:val="0"/>
              <w:marTop w:val="0"/>
              <w:marBottom w:val="0"/>
              <w:divBdr>
                <w:top w:val="none" w:sz="0" w:space="0" w:color="auto"/>
                <w:left w:val="none" w:sz="0" w:space="0" w:color="auto"/>
                <w:bottom w:val="none" w:sz="0" w:space="0" w:color="auto"/>
                <w:right w:val="none" w:sz="0" w:space="0" w:color="auto"/>
              </w:divBdr>
              <w:divsChild>
                <w:div w:id="1475951606">
                  <w:marLeft w:val="0"/>
                  <w:marRight w:val="0"/>
                  <w:marTop w:val="0"/>
                  <w:marBottom w:val="0"/>
                  <w:divBdr>
                    <w:top w:val="none" w:sz="0" w:space="0" w:color="auto"/>
                    <w:left w:val="single" w:sz="6" w:space="0" w:color="EDEFE8"/>
                    <w:bottom w:val="single" w:sz="6" w:space="0" w:color="EDEFE8"/>
                    <w:right w:val="single" w:sz="6" w:space="0" w:color="EDEFE8"/>
                  </w:divBdr>
                  <w:divsChild>
                    <w:div w:id="1494952161">
                      <w:marLeft w:val="0"/>
                      <w:marRight w:val="0"/>
                      <w:marTop w:val="0"/>
                      <w:marBottom w:val="0"/>
                      <w:divBdr>
                        <w:top w:val="none" w:sz="0" w:space="0" w:color="auto"/>
                        <w:left w:val="none" w:sz="0" w:space="0" w:color="auto"/>
                        <w:bottom w:val="none" w:sz="0" w:space="0" w:color="auto"/>
                        <w:right w:val="none" w:sz="0" w:space="0" w:color="auto"/>
                      </w:divBdr>
                      <w:divsChild>
                        <w:div w:id="21252507">
                          <w:marLeft w:val="0"/>
                          <w:marRight w:val="0"/>
                          <w:marTop w:val="0"/>
                          <w:marBottom w:val="0"/>
                          <w:divBdr>
                            <w:top w:val="none" w:sz="0" w:space="0" w:color="auto"/>
                            <w:left w:val="none" w:sz="0" w:space="0" w:color="auto"/>
                            <w:bottom w:val="none" w:sz="0" w:space="0" w:color="auto"/>
                            <w:right w:val="none" w:sz="0" w:space="0" w:color="auto"/>
                          </w:divBdr>
                          <w:divsChild>
                            <w:div w:id="906113227">
                              <w:marLeft w:val="0"/>
                              <w:marRight w:val="0"/>
                              <w:marTop w:val="0"/>
                              <w:marBottom w:val="0"/>
                              <w:divBdr>
                                <w:top w:val="none" w:sz="0" w:space="0" w:color="auto"/>
                                <w:left w:val="none" w:sz="0" w:space="0" w:color="auto"/>
                                <w:bottom w:val="none" w:sz="0" w:space="0" w:color="auto"/>
                                <w:right w:val="none" w:sz="0" w:space="0" w:color="auto"/>
                              </w:divBdr>
                              <w:divsChild>
                                <w:div w:id="244075657">
                                  <w:marLeft w:val="0"/>
                                  <w:marRight w:val="0"/>
                                  <w:marTop w:val="0"/>
                                  <w:marBottom w:val="0"/>
                                  <w:divBdr>
                                    <w:top w:val="none" w:sz="0" w:space="0" w:color="auto"/>
                                    <w:left w:val="none" w:sz="0" w:space="0" w:color="auto"/>
                                    <w:bottom w:val="none" w:sz="0" w:space="0" w:color="auto"/>
                                    <w:right w:val="none" w:sz="0" w:space="0" w:color="auto"/>
                                  </w:divBdr>
                                  <w:divsChild>
                                    <w:div w:id="1916547810">
                                      <w:marLeft w:val="0"/>
                                      <w:marRight w:val="0"/>
                                      <w:marTop w:val="0"/>
                                      <w:marBottom w:val="0"/>
                                      <w:divBdr>
                                        <w:top w:val="none" w:sz="0" w:space="0" w:color="auto"/>
                                        <w:left w:val="none" w:sz="0" w:space="0" w:color="auto"/>
                                        <w:bottom w:val="none" w:sz="0" w:space="0" w:color="auto"/>
                                        <w:right w:val="none" w:sz="0" w:space="0" w:color="auto"/>
                                      </w:divBdr>
                                      <w:divsChild>
                                        <w:div w:id="1791438867">
                                          <w:marLeft w:val="0"/>
                                          <w:marRight w:val="0"/>
                                          <w:marTop w:val="0"/>
                                          <w:marBottom w:val="0"/>
                                          <w:divBdr>
                                            <w:top w:val="none" w:sz="0" w:space="0" w:color="auto"/>
                                            <w:left w:val="none" w:sz="0" w:space="0" w:color="auto"/>
                                            <w:bottom w:val="none" w:sz="0" w:space="0" w:color="auto"/>
                                            <w:right w:val="none" w:sz="0" w:space="0" w:color="auto"/>
                                          </w:divBdr>
                                          <w:divsChild>
                                            <w:div w:id="1139304938">
                                              <w:marLeft w:val="0"/>
                                              <w:marRight w:val="0"/>
                                              <w:marTop w:val="0"/>
                                              <w:marBottom w:val="0"/>
                                              <w:divBdr>
                                                <w:top w:val="none" w:sz="0" w:space="0" w:color="auto"/>
                                                <w:left w:val="none" w:sz="0" w:space="0" w:color="auto"/>
                                                <w:bottom w:val="none" w:sz="0" w:space="0" w:color="auto"/>
                                                <w:right w:val="none" w:sz="0" w:space="0" w:color="auto"/>
                                              </w:divBdr>
                                              <w:divsChild>
                                                <w:div w:id="1749111839">
                                                  <w:marLeft w:val="240"/>
                                                  <w:marRight w:val="0"/>
                                                  <w:marTop w:val="0"/>
                                                  <w:marBottom w:val="0"/>
                                                  <w:divBdr>
                                                    <w:top w:val="none" w:sz="0" w:space="0" w:color="auto"/>
                                                    <w:left w:val="none" w:sz="0" w:space="0" w:color="auto"/>
                                                    <w:bottom w:val="none" w:sz="0" w:space="0" w:color="auto"/>
                                                    <w:right w:val="none" w:sz="0" w:space="0" w:color="auto"/>
                                                  </w:divBdr>
                                                  <w:divsChild>
                                                    <w:div w:id="353386259">
                                                      <w:marLeft w:val="0"/>
                                                      <w:marRight w:val="0"/>
                                                      <w:marTop w:val="0"/>
                                                      <w:marBottom w:val="0"/>
                                                      <w:divBdr>
                                                        <w:top w:val="none" w:sz="0" w:space="0" w:color="auto"/>
                                                        <w:left w:val="none" w:sz="0" w:space="0" w:color="auto"/>
                                                        <w:bottom w:val="none" w:sz="0" w:space="0" w:color="auto"/>
                                                        <w:right w:val="none" w:sz="0" w:space="0" w:color="auto"/>
                                                      </w:divBdr>
                                                      <w:divsChild>
                                                        <w:div w:id="154223941">
                                                          <w:marLeft w:val="0"/>
                                                          <w:marRight w:val="0"/>
                                                          <w:marTop w:val="0"/>
                                                          <w:marBottom w:val="0"/>
                                                          <w:divBdr>
                                                            <w:top w:val="none" w:sz="0" w:space="0" w:color="auto"/>
                                                            <w:left w:val="none" w:sz="0" w:space="0" w:color="auto"/>
                                                            <w:bottom w:val="none" w:sz="0" w:space="0" w:color="auto"/>
                                                            <w:right w:val="none" w:sz="0" w:space="0" w:color="auto"/>
                                                          </w:divBdr>
                                                          <w:divsChild>
                                                            <w:div w:id="15183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09766326">
      <w:bodyDiv w:val="1"/>
      <w:marLeft w:val="0"/>
      <w:marRight w:val="0"/>
      <w:marTop w:val="0"/>
      <w:marBottom w:val="0"/>
      <w:divBdr>
        <w:top w:val="none" w:sz="0" w:space="0" w:color="auto"/>
        <w:left w:val="none" w:sz="0" w:space="0" w:color="auto"/>
        <w:bottom w:val="none" w:sz="0" w:space="0" w:color="auto"/>
        <w:right w:val="none" w:sz="0" w:space="0" w:color="auto"/>
      </w:divBdr>
      <w:divsChild>
        <w:div w:id="2147040257">
          <w:marLeft w:val="0"/>
          <w:marRight w:val="0"/>
          <w:marTop w:val="0"/>
          <w:marBottom w:val="0"/>
          <w:divBdr>
            <w:top w:val="none" w:sz="0" w:space="0" w:color="auto"/>
            <w:left w:val="single" w:sz="6" w:space="0" w:color="EDEFE8"/>
            <w:bottom w:val="single" w:sz="6" w:space="0" w:color="EDEFE8"/>
            <w:right w:val="single" w:sz="6" w:space="0" w:color="EDEFE8"/>
          </w:divBdr>
          <w:divsChild>
            <w:div w:id="613945148">
              <w:marLeft w:val="0"/>
              <w:marRight w:val="0"/>
              <w:marTop w:val="0"/>
              <w:marBottom w:val="0"/>
              <w:divBdr>
                <w:top w:val="none" w:sz="0" w:space="0" w:color="auto"/>
                <w:left w:val="none" w:sz="0" w:space="0" w:color="auto"/>
                <w:bottom w:val="none" w:sz="0" w:space="0" w:color="auto"/>
                <w:right w:val="none" w:sz="0" w:space="0" w:color="auto"/>
              </w:divBdr>
              <w:divsChild>
                <w:div w:id="1077096165">
                  <w:marLeft w:val="0"/>
                  <w:marRight w:val="0"/>
                  <w:marTop w:val="0"/>
                  <w:marBottom w:val="0"/>
                  <w:divBdr>
                    <w:top w:val="none" w:sz="0" w:space="0" w:color="auto"/>
                    <w:left w:val="single" w:sz="6" w:space="0" w:color="EDEFE8"/>
                    <w:bottom w:val="single" w:sz="6" w:space="0" w:color="EDEFE8"/>
                    <w:right w:val="single" w:sz="6" w:space="0" w:color="EDEFE8"/>
                  </w:divBdr>
                  <w:divsChild>
                    <w:div w:id="1847668561">
                      <w:marLeft w:val="0"/>
                      <w:marRight w:val="0"/>
                      <w:marTop w:val="0"/>
                      <w:marBottom w:val="0"/>
                      <w:divBdr>
                        <w:top w:val="none" w:sz="0" w:space="0" w:color="auto"/>
                        <w:left w:val="none" w:sz="0" w:space="0" w:color="auto"/>
                        <w:bottom w:val="none" w:sz="0" w:space="0" w:color="auto"/>
                        <w:right w:val="none" w:sz="0" w:space="0" w:color="auto"/>
                      </w:divBdr>
                      <w:divsChild>
                        <w:div w:id="242956495">
                          <w:marLeft w:val="0"/>
                          <w:marRight w:val="0"/>
                          <w:marTop w:val="0"/>
                          <w:marBottom w:val="0"/>
                          <w:divBdr>
                            <w:top w:val="none" w:sz="0" w:space="0" w:color="auto"/>
                            <w:left w:val="none" w:sz="0" w:space="0" w:color="auto"/>
                            <w:bottom w:val="none" w:sz="0" w:space="0" w:color="auto"/>
                            <w:right w:val="none" w:sz="0" w:space="0" w:color="auto"/>
                          </w:divBdr>
                          <w:divsChild>
                            <w:div w:id="1461343678">
                              <w:marLeft w:val="0"/>
                              <w:marRight w:val="0"/>
                              <w:marTop w:val="0"/>
                              <w:marBottom w:val="0"/>
                              <w:divBdr>
                                <w:top w:val="none" w:sz="0" w:space="0" w:color="auto"/>
                                <w:left w:val="none" w:sz="0" w:space="0" w:color="auto"/>
                                <w:bottom w:val="none" w:sz="0" w:space="0" w:color="auto"/>
                                <w:right w:val="none" w:sz="0" w:space="0" w:color="auto"/>
                              </w:divBdr>
                              <w:divsChild>
                                <w:div w:id="147983043">
                                  <w:marLeft w:val="0"/>
                                  <w:marRight w:val="0"/>
                                  <w:marTop w:val="0"/>
                                  <w:marBottom w:val="0"/>
                                  <w:divBdr>
                                    <w:top w:val="none" w:sz="0" w:space="0" w:color="auto"/>
                                    <w:left w:val="none" w:sz="0" w:space="0" w:color="auto"/>
                                    <w:bottom w:val="none" w:sz="0" w:space="0" w:color="auto"/>
                                    <w:right w:val="none" w:sz="0" w:space="0" w:color="auto"/>
                                  </w:divBdr>
                                  <w:divsChild>
                                    <w:div w:id="961496296">
                                      <w:marLeft w:val="0"/>
                                      <w:marRight w:val="0"/>
                                      <w:marTop w:val="0"/>
                                      <w:marBottom w:val="0"/>
                                      <w:divBdr>
                                        <w:top w:val="none" w:sz="0" w:space="0" w:color="auto"/>
                                        <w:left w:val="none" w:sz="0" w:space="0" w:color="auto"/>
                                        <w:bottom w:val="none" w:sz="0" w:space="0" w:color="auto"/>
                                        <w:right w:val="none" w:sz="0" w:space="0" w:color="auto"/>
                                      </w:divBdr>
                                      <w:divsChild>
                                        <w:div w:id="308444971">
                                          <w:marLeft w:val="0"/>
                                          <w:marRight w:val="0"/>
                                          <w:marTop w:val="0"/>
                                          <w:marBottom w:val="0"/>
                                          <w:divBdr>
                                            <w:top w:val="none" w:sz="0" w:space="0" w:color="auto"/>
                                            <w:left w:val="none" w:sz="0" w:space="0" w:color="auto"/>
                                            <w:bottom w:val="none" w:sz="0" w:space="0" w:color="auto"/>
                                            <w:right w:val="none" w:sz="0" w:space="0" w:color="auto"/>
                                          </w:divBdr>
                                          <w:divsChild>
                                            <w:div w:id="560137010">
                                              <w:marLeft w:val="0"/>
                                              <w:marRight w:val="0"/>
                                              <w:marTop w:val="0"/>
                                              <w:marBottom w:val="0"/>
                                              <w:divBdr>
                                                <w:top w:val="none" w:sz="0" w:space="0" w:color="auto"/>
                                                <w:left w:val="none" w:sz="0" w:space="0" w:color="auto"/>
                                                <w:bottom w:val="none" w:sz="0" w:space="0" w:color="auto"/>
                                                <w:right w:val="none" w:sz="0" w:space="0" w:color="auto"/>
                                              </w:divBdr>
                                              <w:divsChild>
                                                <w:div w:id="532619494">
                                                  <w:marLeft w:val="240"/>
                                                  <w:marRight w:val="0"/>
                                                  <w:marTop w:val="0"/>
                                                  <w:marBottom w:val="0"/>
                                                  <w:divBdr>
                                                    <w:top w:val="none" w:sz="0" w:space="0" w:color="auto"/>
                                                    <w:left w:val="none" w:sz="0" w:space="0" w:color="auto"/>
                                                    <w:bottom w:val="none" w:sz="0" w:space="0" w:color="auto"/>
                                                    <w:right w:val="none" w:sz="0" w:space="0" w:color="auto"/>
                                                  </w:divBdr>
                                                  <w:divsChild>
                                                    <w:div w:id="193201380">
                                                      <w:marLeft w:val="0"/>
                                                      <w:marRight w:val="0"/>
                                                      <w:marTop w:val="0"/>
                                                      <w:marBottom w:val="0"/>
                                                      <w:divBdr>
                                                        <w:top w:val="none" w:sz="0" w:space="0" w:color="auto"/>
                                                        <w:left w:val="none" w:sz="0" w:space="0" w:color="auto"/>
                                                        <w:bottom w:val="none" w:sz="0" w:space="0" w:color="auto"/>
                                                        <w:right w:val="none" w:sz="0" w:space="0" w:color="auto"/>
                                                      </w:divBdr>
                                                      <w:divsChild>
                                                        <w:div w:id="175577819">
                                                          <w:marLeft w:val="0"/>
                                                          <w:marRight w:val="0"/>
                                                          <w:marTop w:val="0"/>
                                                          <w:marBottom w:val="0"/>
                                                          <w:divBdr>
                                                            <w:top w:val="none" w:sz="0" w:space="0" w:color="auto"/>
                                                            <w:left w:val="none" w:sz="0" w:space="0" w:color="auto"/>
                                                            <w:bottom w:val="none" w:sz="0" w:space="0" w:color="auto"/>
                                                            <w:right w:val="none" w:sz="0" w:space="0" w:color="auto"/>
                                                          </w:divBdr>
                                                          <w:divsChild>
                                                            <w:div w:id="869488286">
                                                              <w:marLeft w:val="0"/>
                                                              <w:marRight w:val="0"/>
                                                              <w:marTop w:val="240"/>
                                                              <w:marBottom w:val="0"/>
                                                              <w:divBdr>
                                                                <w:top w:val="none" w:sz="0" w:space="0" w:color="auto"/>
                                                                <w:left w:val="none" w:sz="0" w:space="0" w:color="auto"/>
                                                                <w:bottom w:val="none" w:sz="0" w:space="0" w:color="auto"/>
                                                                <w:right w:val="none" w:sz="0" w:space="0" w:color="auto"/>
                                                              </w:divBdr>
                                                              <w:divsChild>
                                                                <w:div w:id="6872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3690">
                                                          <w:marLeft w:val="0"/>
                                                          <w:marRight w:val="0"/>
                                                          <w:marTop w:val="240"/>
                                                          <w:marBottom w:val="0"/>
                                                          <w:divBdr>
                                                            <w:top w:val="none" w:sz="0" w:space="0" w:color="auto"/>
                                                            <w:left w:val="none" w:sz="0" w:space="0" w:color="auto"/>
                                                            <w:bottom w:val="none" w:sz="0" w:space="0" w:color="auto"/>
                                                            <w:right w:val="none" w:sz="0" w:space="0" w:color="auto"/>
                                                          </w:divBdr>
                                                          <w:divsChild>
                                                            <w:div w:id="1364552772">
                                                              <w:marLeft w:val="0"/>
                                                              <w:marRight w:val="0"/>
                                                              <w:marTop w:val="0"/>
                                                              <w:marBottom w:val="0"/>
                                                              <w:divBdr>
                                                                <w:top w:val="none" w:sz="0" w:space="0" w:color="auto"/>
                                                                <w:left w:val="none" w:sz="0" w:space="0" w:color="auto"/>
                                                                <w:bottom w:val="none" w:sz="0" w:space="0" w:color="auto"/>
                                                                <w:right w:val="none" w:sz="0" w:space="0" w:color="auto"/>
                                                              </w:divBdr>
                                                            </w:div>
                                                          </w:divsChild>
                                                        </w:div>
                                                        <w:div w:id="1141726587">
                                                          <w:marLeft w:val="0"/>
                                                          <w:marRight w:val="0"/>
                                                          <w:marTop w:val="375"/>
                                                          <w:marBottom w:val="0"/>
                                                          <w:divBdr>
                                                            <w:top w:val="single" w:sz="6" w:space="0" w:color="31A3D3"/>
                                                            <w:left w:val="none" w:sz="0" w:space="0" w:color="auto"/>
                                                            <w:bottom w:val="none" w:sz="0" w:space="0" w:color="auto"/>
                                                            <w:right w:val="none" w:sz="0" w:space="0" w:color="auto"/>
                                                          </w:divBdr>
                                                          <w:divsChild>
                                                            <w:div w:id="1371494281">
                                                              <w:marLeft w:val="0"/>
                                                              <w:marRight w:val="0"/>
                                                              <w:marTop w:val="0"/>
                                                              <w:marBottom w:val="0"/>
                                                              <w:divBdr>
                                                                <w:top w:val="none" w:sz="0" w:space="0" w:color="auto"/>
                                                                <w:left w:val="none" w:sz="0" w:space="0" w:color="auto"/>
                                                                <w:bottom w:val="none" w:sz="0" w:space="0" w:color="auto"/>
                                                                <w:right w:val="none" w:sz="0" w:space="0" w:color="auto"/>
                                                              </w:divBdr>
                                                            </w:div>
                                                            <w:div w:id="1372920582">
                                                              <w:marLeft w:val="0"/>
                                                              <w:marRight w:val="0"/>
                                                              <w:marTop w:val="0"/>
                                                              <w:marBottom w:val="0"/>
                                                              <w:divBdr>
                                                                <w:top w:val="none" w:sz="0" w:space="0" w:color="auto"/>
                                                                <w:left w:val="none" w:sz="0" w:space="0" w:color="auto"/>
                                                                <w:bottom w:val="none" w:sz="0" w:space="0" w:color="auto"/>
                                                                <w:right w:val="none" w:sz="0" w:space="0" w:color="auto"/>
                                                              </w:divBdr>
                                                            </w:div>
                                                          </w:divsChild>
                                                        </w:div>
                                                        <w:div w:id="1320233370">
                                                          <w:marLeft w:val="0"/>
                                                          <w:marRight w:val="0"/>
                                                          <w:marTop w:val="0"/>
                                                          <w:marBottom w:val="0"/>
                                                          <w:divBdr>
                                                            <w:top w:val="none" w:sz="0" w:space="0" w:color="auto"/>
                                                            <w:left w:val="none" w:sz="0" w:space="0" w:color="auto"/>
                                                            <w:bottom w:val="none" w:sz="0" w:space="0" w:color="auto"/>
                                                            <w:right w:val="none" w:sz="0" w:space="0" w:color="auto"/>
                                                          </w:divBdr>
                                                        </w:div>
                                                        <w:div w:id="1824422627">
                                                          <w:marLeft w:val="0"/>
                                                          <w:marRight w:val="0"/>
                                                          <w:marTop w:val="375"/>
                                                          <w:marBottom w:val="0"/>
                                                          <w:divBdr>
                                                            <w:top w:val="single" w:sz="6" w:space="0" w:color="31A3D3"/>
                                                            <w:left w:val="none" w:sz="0" w:space="0" w:color="auto"/>
                                                            <w:bottom w:val="none" w:sz="0" w:space="0" w:color="auto"/>
                                                            <w:right w:val="none" w:sz="0" w:space="0" w:color="auto"/>
                                                          </w:divBdr>
                                                          <w:divsChild>
                                                            <w:div w:id="2085370282">
                                                              <w:marLeft w:val="0"/>
                                                              <w:marRight w:val="0"/>
                                                              <w:marTop w:val="0"/>
                                                              <w:marBottom w:val="0"/>
                                                              <w:divBdr>
                                                                <w:top w:val="none" w:sz="0" w:space="0" w:color="auto"/>
                                                                <w:left w:val="none" w:sz="0" w:space="0" w:color="auto"/>
                                                                <w:bottom w:val="none" w:sz="0" w:space="0" w:color="auto"/>
                                                                <w:right w:val="none" w:sz="0" w:space="0" w:color="auto"/>
                                                              </w:divBdr>
                                                            </w:div>
                                                            <w:div w:id="90796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37721563">
      <w:bodyDiv w:val="1"/>
      <w:marLeft w:val="0"/>
      <w:marRight w:val="0"/>
      <w:marTop w:val="0"/>
      <w:marBottom w:val="0"/>
      <w:divBdr>
        <w:top w:val="none" w:sz="0" w:space="0" w:color="auto"/>
        <w:left w:val="none" w:sz="0" w:space="0" w:color="auto"/>
        <w:bottom w:val="none" w:sz="0" w:space="0" w:color="auto"/>
        <w:right w:val="none" w:sz="0" w:space="0" w:color="auto"/>
      </w:divBdr>
      <w:divsChild>
        <w:div w:id="719788080">
          <w:marLeft w:val="0"/>
          <w:marRight w:val="0"/>
          <w:marTop w:val="0"/>
          <w:marBottom w:val="0"/>
          <w:divBdr>
            <w:top w:val="none" w:sz="0" w:space="0" w:color="auto"/>
            <w:left w:val="single" w:sz="6" w:space="0" w:color="EDEFE8"/>
            <w:bottom w:val="single" w:sz="6" w:space="0" w:color="EDEFE8"/>
            <w:right w:val="single" w:sz="6" w:space="0" w:color="EDEFE8"/>
          </w:divBdr>
          <w:divsChild>
            <w:div w:id="1113406246">
              <w:marLeft w:val="0"/>
              <w:marRight w:val="0"/>
              <w:marTop w:val="0"/>
              <w:marBottom w:val="0"/>
              <w:divBdr>
                <w:top w:val="none" w:sz="0" w:space="0" w:color="auto"/>
                <w:left w:val="none" w:sz="0" w:space="0" w:color="auto"/>
                <w:bottom w:val="none" w:sz="0" w:space="0" w:color="auto"/>
                <w:right w:val="none" w:sz="0" w:space="0" w:color="auto"/>
              </w:divBdr>
              <w:divsChild>
                <w:div w:id="1505322763">
                  <w:marLeft w:val="0"/>
                  <w:marRight w:val="0"/>
                  <w:marTop w:val="0"/>
                  <w:marBottom w:val="0"/>
                  <w:divBdr>
                    <w:top w:val="none" w:sz="0" w:space="0" w:color="auto"/>
                    <w:left w:val="single" w:sz="6" w:space="0" w:color="EDEFE8"/>
                    <w:bottom w:val="single" w:sz="6" w:space="0" w:color="EDEFE8"/>
                    <w:right w:val="single" w:sz="6" w:space="0" w:color="EDEFE8"/>
                  </w:divBdr>
                  <w:divsChild>
                    <w:div w:id="1162164190">
                      <w:marLeft w:val="0"/>
                      <w:marRight w:val="0"/>
                      <w:marTop w:val="0"/>
                      <w:marBottom w:val="0"/>
                      <w:divBdr>
                        <w:top w:val="none" w:sz="0" w:space="0" w:color="auto"/>
                        <w:left w:val="none" w:sz="0" w:space="0" w:color="auto"/>
                        <w:bottom w:val="none" w:sz="0" w:space="0" w:color="auto"/>
                        <w:right w:val="none" w:sz="0" w:space="0" w:color="auto"/>
                      </w:divBdr>
                      <w:divsChild>
                        <w:div w:id="729809158">
                          <w:marLeft w:val="0"/>
                          <w:marRight w:val="0"/>
                          <w:marTop w:val="0"/>
                          <w:marBottom w:val="0"/>
                          <w:divBdr>
                            <w:top w:val="none" w:sz="0" w:space="0" w:color="auto"/>
                            <w:left w:val="none" w:sz="0" w:space="0" w:color="auto"/>
                            <w:bottom w:val="none" w:sz="0" w:space="0" w:color="auto"/>
                            <w:right w:val="none" w:sz="0" w:space="0" w:color="auto"/>
                          </w:divBdr>
                          <w:divsChild>
                            <w:div w:id="1447114864">
                              <w:marLeft w:val="0"/>
                              <w:marRight w:val="0"/>
                              <w:marTop w:val="0"/>
                              <w:marBottom w:val="0"/>
                              <w:divBdr>
                                <w:top w:val="none" w:sz="0" w:space="0" w:color="auto"/>
                                <w:left w:val="none" w:sz="0" w:space="0" w:color="auto"/>
                                <w:bottom w:val="none" w:sz="0" w:space="0" w:color="auto"/>
                                <w:right w:val="none" w:sz="0" w:space="0" w:color="auto"/>
                              </w:divBdr>
                              <w:divsChild>
                                <w:div w:id="355622754">
                                  <w:marLeft w:val="0"/>
                                  <w:marRight w:val="0"/>
                                  <w:marTop w:val="0"/>
                                  <w:marBottom w:val="0"/>
                                  <w:divBdr>
                                    <w:top w:val="none" w:sz="0" w:space="0" w:color="auto"/>
                                    <w:left w:val="none" w:sz="0" w:space="0" w:color="auto"/>
                                    <w:bottom w:val="none" w:sz="0" w:space="0" w:color="auto"/>
                                    <w:right w:val="none" w:sz="0" w:space="0" w:color="auto"/>
                                  </w:divBdr>
                                  <w:divsChild>
                                    <w:div w:id="135535792">
                                      <w:marLeft w:val="0"/>
                                      <w:marRight w:val="0"/>
                                      <w:marTop w:val="0"/>
                                      <w:marBottom w:val="0"/>
                                      <w:divBdr>
                                        <w:top w:val="none" w:sz="0" w:space="0" w:color="auto"/>
                                        <w:left w:val="none" w:sz="0" w:space="0" w:color="auto"/>
                                        <w:bottom w:val="none" w:sz="0" w:space="0" w:color="auto"/>
                                        <w:right w:val="none" w:sz="0" w:space="0" w:color="auto"/>
                                      </w:divBdr>
                                      <w:divsChild>
                                        <w:div w:id="110787429">
                                          <w:marLeft w:val="0"/>
                                          <w:marRight w:val="0"/>
                                          <w:marTop w:val="0"/>
                                          <w:marBottom w:val="0"/>
                                          <w:divBdr>
                                            <w:top w:val="none" w:sz="0" w:space="0" w:color="auto"/>
                                            <w:left w:val="none" w:sz="0" w:space="0" w:color="auto"/>
                                            <w:bottom w:val="none" w:sz="0" w:space="0" w:color="auto"/>
                                            <w:right w:val="none" w:sz="0" w:space="0" w:color="auto"/>
                                          </w:divBdr>
                                          <w:divsChild>
                                            <w:div w:id="1760129763">
                                              <w:marLeft w:val="0"/>
                                              <w:marRight w:val="0"/>
                                              <w:marTop w:val="0"/>
                                              <w:marBottom w:val="0"/>
                                              <w:divBdr>
                                                <w:top w:val="none" w:sz="0" w:space="0" w:color="auto"/>
                                                <w:left w:val="none" w:sz="0" w:space="0" w:color="auto"/>
                                                <w:bottom w:val="none" w:sz="0" w:space="0" w:color="auto"/>
                                                <w:right w:val="none" w:sz="0" w:space="0" w:color="auto"/>
                                              </w:divBdr>
                                              <w:divsChild>
                                                <w:div w:id="311566925">
                                                  <w:marLeft w:val="240"/>
                                                  <w:marRight w:val="0"/>
                                                  <w:marTop w:val="0"/>
                                                  <w:marBottom w:val="0"/>
                                                  <w:divBdr>
                                                    <w:top w:val="none" w:sz="0" w:space="0" w:color="auto"/>
                                                    <w:left w:val="none" w:sz="0" w:space="0" w:color="auto"/>
                                                    <w:bottom w:val="none" w:sz="0" w:space="0" w:color="auto"/>
                                                    <w:right w:val="none" w:sz="0" w:space="0" w:color="auto"/>
                                                  </w:divBdr>
                                                  <w:divsChild>
                                                    <w:div w:id="992488818">
                                                      <w:marLeft w:val="0"/>
                                                      <w:marRight w:val="0"/>
                                                      <w:marTop w:val="0"/>
                                                      <w:marBottom w:val="0"/>
                                                      <w:divBdr>
                                                        <w:top w:val="none" w:sz="0" w:space="0" w:color="auto"/>
                                                        <w:left w:val="none" w:sz="0" w:space="0" w:color="auto"/>
                                                        <w:bottom w:val="none" w:sz="0" w:space="0" w:color="auto"/>
                                                        <w:right w:val="none" w:sz="0" w:space="0" w:color="auto"/>
                                                      </w:divBdr>
                                                      <w:divsChild>
                                                        <w:div w:id="1358894059">
                                                          <w:marLeft w:val="0"/>
                                                          <w:marRight w:val="0"/>
                                                          <w:marTop w:val="0"/>
                                                          <w:marBottom w:val="0"/>
                                                          <w:divBdr>
                                                            <w:top w:val="none" w:sz="0" w:space="0" w:color="auto"/>
                                                            <w:left w:val="none" w:sz="0" w:space="0" w:color="auto"/>
                                                            <w:bottom w:val="none" w:sz="0" w:space="0" w:color="auto"/>
                                                            <w:right w:val="none" w:sz="0" w:space="0" w:color="auto"/>
                                                          </w:divBdr>
                                                          <w:divsChild>
                                                            <w:div w:id="2774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42917089">
      <w:bodyDiv w:val="1"/>
      <w:marLeft w:val="0"/>
      <w:marRight w:val="0"/>
      <w:marTop w:val="0"/>
      <w:marBottom w:val="0"/>
      <w:divBdr>
        <w:top w:val="none" w:sz="0" w:space="0" w:color="auto"/>
        <w:left w:val="none" w:sz="0" w:space="0" w:color="auto"/>
        <w:bottom w:val="none" w:sz="0" w:space="0" w:color="auto"/>
        <w:right w:val="none" w:sz="0" w:space="0" w:color="auto"/>
      </w:divBdr>
      <w:divsChild>
        <w:div w:id="1555578367">
          <w:marLeft w:val="0"/>
          <w:marRight w:val="0"/>
          <w:marTop w:val="0"/>
          <w:marBottom w:val="0"/>
          <w:divBdr>
            <w:top w:val="none" w:sz="0" w:space="0" w:color="auto"/>
            <w:left w:val="single" w:sz="6" w:space="0" w:color="EDEFE8"/>
            <w:bottom w:val="single" w:sz="6" w:space="0" w:color="EDEFE8"/>
            <w:right w:val="single" w:sz="6" w:space="0" w:color="EDEFE8"/>
          </w:divBdr>
          <w:divsChild>
            <w:div w:id="752505621">
              <w:marLeft w:val="0"/>
              <w:marRight w:val="0"/>
              <w:marTop w:val="0"/>
              <w:marBottom w:val="0"/>
              <w:divBdr>
                <w:top w:val="none" w:sz="0" w:space="0" w:color="auto"/>
                <w:left w:val="none" w:sz="0" w:space="0" w:color="auto"/>
                <w:bottom w:val="none" w:sz="0" w:space="0" w:color="auto"/>
                <w:right w:val="none" w:sz="0" w:space="0" w:color="auto"/>
              </w:divBdr>
              <w:divsChild>
                <w:div w:id="2126920839">
                  <w:marLeft w:val="0"/>
                  <w:marRight w:val="0"/>
                  <w:marTop w:val="0"/>
                  <w:marBottom w:val="0"/>
                  <w:divBdr>
                    <w:top w:val="none" w:sz="0" w:space="0" w:color="auto"/>
                    <w:left w:val="single" w:sz="6" w:space="0" w:color="EDEFE8"/>
                    <w:bottom w:val="single" w:sz="6" w:space="0" w:color="EDEFE8"/>
                    <w:right w:val="single" w:sz="6" w:space="0" w:color="EDEFE8"/>
                  </w:divBdr>
                  <w:divsChild>
                    <w:div w:id="36131232">
                      <w:marLeft w:val="0"/>
                      <w:marRight w:val="0"/>
                      <w:marTop w:val="0"/>
                      <w:marBottom w:val="0"/>
                      <w:divBdr>
                        <w:top w:val="none" w:sz="0" w:space="0" w:color="auto"/>
                        <w:left w:val="none" w:sz="0" w:space="0" w:color="auto"/>
                        <w:bottom w:val="none" w:sz="0" w:space="0" w:color="auto"/>
                        <w:right w:val="none" w:sz="0" w:space="0" w:color="auto"/>
                      </w:divBdr>
                      <w:divsChild>
                        <w:div w:id="1203443630">
                          <w:marLeft w:val="0"/>
                          <w:marRight w:val="0"/>
                          <w:marTop w:val="0"/>
                          <w:marBottom w:val="0"/>
                          <w:divBdr>
                            <w:top w:val="none" w:sz="0" w:space="0" w:color="auto"/>
                            <w:left w:val="none" w:sz="0" w:space="0" w:color="auto"/>
                            <w:bottom w:val="none" w:sz="0" w:space="0" w:color="auto"/>
                            <w:right w:val="none" w:sz="0" w:space="0" w:color="auto"/>
                          </w:divBdr>
                          <w:divsChild>
                            <w:div w:id="826743988">
                              <w:marLeft w:val="0"/>
                              <w:marRight w:val="0"/>
                              <w:marTop w:val="0"/>
                              <w:marBottom w:val="0"/>
                              <w:divBdr>
                                <w:top w:val="none" w:sz="0" w:space="0" w:color="auto"/>
                                <w:left w:val="none" w:sz="0" w:space="0" w:color="auto"/>
                                <w:bottom w:val="none" w:sz="0" w:space="0" w:color="auto"/>
                                <w:right w:val="none" w:sz="0" w:space="0" w:color="auto"/>
                              </w:divBdr>
                              <w:divsChild>
                                <w:div w:id="1714692516">
                                  <w:marLeft w:val="0"/>
                                  <w:marRight w:val="0"/>
                                  <w:marTop w:val="0"/>
                                  <w:marBottom w:val="0"/>
                                  <w:divBdr>
                                    <w:top w:val="none" w:sz="0" w:space="0" w:color="auto"/>
                                    <w:left w:val="none" w:sz="0" w:space="0" w:color="auto"/>
                                    <w:bottom w:val="none" w:sz="0" w:space="0" w:color="auto"/>
                                    <w:right w:val="none" w:sz="0" w:space="0" w:color="auto"/>
                                  </w:divBdr>
                                  <w:divsChild>
                                    <w:div w:id="1679235493">
                                      <w:marLeft w:val="0"/>
                                      <w:marRight w:val="0"/>
                                      <w:marTop w:val="0"/>
                                      <w:marBottom w:val="0"/>
                                      <w:divBdr>
                                        <w:top w:val="none" w:sz="0" w:space="0" w:color="auto"/>
                                        <w:left w:val="none" w:sz="0" w:space="0" w:color="auto"/>
                                        <w:bottom w:val="none" w:sz="0" w:space="0" w:color="auto"/>
                                        <w:right w:val="none" w:sz="0" w:space="0" w:color="auto"/>
                                      </w:divBdr>
                                      <w:divsChild>
                                        <w:div w:id="26610948">
                                          <w:marLeft w:val="0"/>
                                          <w:marRight w:val="0"/>
                                          <w:marTop w:val="0"/>
                                          <w:marBottom w:val="0"/>
                                          <w:divBdr>
                                            <w:top w:val="none" w:sz="0" w:space="0" w:color="auto"/>
                                            <w:left w:val="none" w:sz="0" w:space="0" w:color="auto"/>
                                            <w:bottom w:val="none" w:sz="0" w:space="0" w:color="auto"/>
                                            <w:right w:val="none" w:sz="0" w:space="0" w:color="auto"/>
                                          </w:divBdr>
                                          <w:divsChild>
                                            <w:div w:id="1340428444">
                                              <w:marLeft w:val="0"/>
                                              <w:marRight w:val="0"/>
                                              <w:marTop w:val="0"/>
                                              <w:marBottom w:val="0"/>
                                              <w:divBdr>
                                                <w:top w:val="none" w:sz="0" w:space="0" w:color="auto"/>
                                                <w:left w:val="none" w:sz="0" w:space="0" w:color="auto"/>
                                                <w:bottom w:val="none" w:sz="0" w:space="0" w:color="auto"/>
                                                <w:right w:val="none" w:sz="0" w:space="0" w:color="auto"/>
                                              </w:divBdr>
                                              <w:divsChild>
                                                <w:div w:id="721684092">
                                                  <w:marLeft w:val="240"/>
                                                  <w:marRight w:val="0"/>
                                                  <w:marTop w:val="0"/>
                                                  <w:marBottom w:val="0"/>
                                                  <w:divBdr>
                                                    <w:top w:val="none" w:sz="0" w:space="0" w:color="auto"/>
                                                    <w:left w:val="none" w:sz="0" w:space="0" w:color="auto"/>
                                                    <w:bottom w:val="none" w:sz="0" w:space="0" w:color="auto"/>
                                                    <w:right w:val="none" w:sz="0" w:space="0" w:color="auto"/>
                                                  </w:divBdr>
                                                  <w:divsChild>
                                                    <w:div w:id="1267080659">
                                                      <w:marLeft w:val="0"/>
                                                      <w:marRight w:val="0"/>
                                                      <w:marTop w:val="0"/>
                                                      <w:marBottom w:val="0"/>
                                                      <w:divBdr>
                                                        <w:top w:val="none" w:sz="0" w:space="0" w:color="auto"/>
                                                        <w:left w:val="none" w:sz="0" w:space="0" w:color="auto"/>
                                                        <w:bottom w:val="none" w:sz="0" w:space="0" w:color="auto"/>
                                                        <w:right w:val="none" w:sz="0" w:space="0" w:color="auto"/>
                                                      </w:divBdr>
                                                      <w:divsChild>
                                                        <w:div w:id="65692593">
                                                          <w:blockQuote w:val="1"/>
                                                          <w:marLeft w:val="720"/>
                                                          <w:marRight w:val="720"/>
                                                          <w:marTop w:val="100"/>
                                                          <w:marBottom w:val="100"/>
                                                          <w:divBdr>
                                                            <w:top w:val="none" w:sz="0" w:space="0" w:color="auto"/>
                                                            <w:left w:val="none" w:sz="0" w:space="0" w:color="auto"/>
                                                            <w:bottom w:val="none" w:sz="0" w:space="0" w:color="auto"/>
                                                            <w:right w:val="none" w:sz="0" w:space="0" w:color="auto"/>
                                                          </w:divBdr>
                                                        </w:div>
                                                        <w:div w:id="1876193837">
                                                          <w:marLeft w:val="0"/>
                                                          <w:marRight w:val="0"/>
                                                          <w:marTop w:val="0"/>
                                                          <w:marBottom w:val="0"/>
                                                          <w:divBdr>
                                                            <w:top w:val="none" w:sz="0" w:space="0" w:color="auto"/>
                                                            <w:left w:val="none" w:sz="0" w:space="0" w:color="auto"/>
                                                            <w:bottom w:val="none" w:sz="0" w:space="0" w:color="auto"/>
                                                            <w:right w:val="none" w:sz="0" w:space="0" w:color="auto"/>
                                                          </w:divBdr>
                                                        </w:div>
                                                        <w:div w:id="1139490281">
                                                          <w:marLeft w:val="0"/>
                                                          <w:marRight w:val="0"/>
                                                          <w:marTop w:val="0"/>
                                                          <w:marBottom w:val="0"/>
                                                          <w:divBdr>
                                                            <w:top w:val="none" w:sz="0" w:space="0" w:color="auto"/>
                                                            <w:left w:val="none" w:sz="0" w:space="0" w:color="auto"/>
                                                            <w:bottom w:val="none" w:sz="0" w:space="0" w:color="auto"/>
                                                            <w:right w:val="none" w:sz="0" w:space="0" w:color="auto"/>
                                                          </w:divBdr>
                                                        </w:div>
                                                        <w:div w:id="103049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jpeg"/><Relationship Id="rId299" Type="http://schemas.openxmlformats.org/officeDocument/2006/relationships/hyperlink" Target="http://viewer.books24x7.com/assetviewer.aspx?bookid=8240&amp;chunkid=847448259" TargetMode="External"/><Relationship Id="rId21" Type="http://schemas.openxmlformats.org/officeDocument/2006/relationships/hyperlink" Target="http://viewer.books24x7.com/assetviewer.aspx?bookid=8240&amp;chunkid=509518539" TargetMode="External"/><Relationship Id="rId42" Type="http://schemas.openxmlformats.org/officeDocument/2006/relationships/hyperlink" Target="http://viewer.books24x7.com/assetviewer.aspx?bookid=8240&amp;chunkid=443919990" TargetMode="External"/><Relationship Id="rId63" Type="http://schemas.openxmlformats.org/officeDocument/2006/relationships/hyperlink" Target="http://viewer.books24x7.com/assetviewer.aspx?bookid=8240&amp;chunkid=643539876" TargetMode="External"/><Relationship Id="rId84" Type="http://schemas.openxmlformats.org/officeDocument/2006/relationships/hyperlink" Target="http://viewer.books24x7.com/assetviewer.aspx?bookid=8240&amp;chunkid=788428966" TargetMode="External"/><Relationship Id="rId138" Type="http://schemas.openxmlformats.org/officeDocument/2006/relationships/hyperlink" Target="http://viewer.books24x7.com/assetviewer.aspx?bookid=8240&amp;chunkid=841983147" TargetMode="External"/><Relationship Id="rId159" Type="http://schemas.openxmlformats.org/officeDocument/2006/relationships/hyperlink" Target="http://viewer.books24x7.com/assetviewer.aspx?bkid=8240&amp;destid=271" TargetMode="External"/><Relationship Id="rId324" Type="http://schemas.openxmlformats.org/officeDocument/2006/relationships/hyperlink" Target="http://viewer.books24x7.com/assetviewer.aspx?bookid=8240&amp;chunkid=997890518" TargetMode="External"/><Relationship Id="rId345" Type="http://schemas.openxmlformats.org/officeDocument/2006/relationships/hyperlink" Target="http://viewer.books24x7.com/assetviewer.aspx?bkid=8240&amp;destid=210" TargetMode="External"/><Relationship Id="rId366" Type="http://schemas.openxmlformats.org/officeDocument/2006/relationships/hyperlink" Target="http://viewer.books24x7.com/assetviewer.aspx?bkid=8240&amp;destid=351" TargetMode="External"/><Relationship Id="rId387" Type="http://schemas.openxmlformats.org/officeDocument/2006/relationships/theme" Target="theme/theme1.xml"/><Relationship Id="rId170" Type="http://schemas.openxmlformats.org/officeDocument/2006/relationships/hyperlink" Target="http://viewer.books24x7.com/assetviewer.aspx?bkid=8240&amp;destid=303" TargetMode="External"/><Relationship Id="rId191" Type="http://schemas.openxmlformats.org/officeDocument/2006/relationships/hyperlink" Target="http://viewer.books24x7.com/assetviewer.aspx?bookid=8240&amp;chunkid=174822174" TargetMode="External"/><Relationship Id="rId205" Type="http://schemas.openxmlformats.org/officeDocument/2006/relationships/hyperlink" Target="http://viewer.books24x7.com/assetviewer.aspx?bookid=8240&amp;chunkid=721965396" TargetMode="External"/><Relationship Id="rId226" Type="http://schemas.openxmlformats.org/officeDocument/2006/relationships/hyperlink" Target="http://viewer.books24x7.com/assetviewer.aspx?bkid=8240&amp;destid=525" TargetMode="External"/><Relationship Id="rId247" Type="http://schemas.openxmlformats.org/officeDocument/2006/relationships/hyperlink" Target="http://viewer.books24x7.com/assetviewer.aspx?bookid=8240&amp;chunkid=233752103" TargetMode="External"/><Relationship Id="rId107" Type="http://schemas.openxmlformats.org/officeDocument/2006/relationships/hyperlink" Target="http://viewer.books24x7.com/assetviewer.aspx?bkid=8240&amp;destid=171" TargetMode="External"/><Relationship Id="rId268" Type="http://schemas.openxmlformats.org/officeDocument/2006/relationships/hyperlink" Target="http://viewer.books24x7.com/assetviewer.aspx?bookid=8240&amp;chunkid=489217727" TargetMode="External"/><Relationship Id="rId289" Type="http://schemas.openxmlformats.org/officeDocument/2006/relationships/hyperlink" Target="http://viewer.books24x7.com/assetviewer.aspx?bookid=8240&amp;chunkid=756606068" TargetMode="External"/><Relationship Id="rId11" Type="http://schemas.openxmlformats.org/officeDocument/2006/relationships/hyperlink" Target="http://viewer.books24x7.com/assetviewer.aspx?bkid=8240&amp;destid=136" TargetMode="External"/><Relationship Id="rId32" Type="http://schemas.openxmlformats.org/officeDocument/2006/relationships/hyperlink" Target="http://viewer.books24x7.com/assetviewer.aspx?bkid=8240&amp;destid=136" TargetMode="External"/><Relationship Id="rId53" Type="http://schemas.openxmlformats.org/officeDocument/2006/relationships/hyperlink" Target="http://viewer.books24x7.com/assetviewer.aspx?bookid=8240&amp;chunkid=643539876" TargetMode="External"/><Relationship Id="rId74" Type="http://schemas.openxmlformats.org/officeDocument/2006/relationships/hyperlink" Target="http://viewer.books24x7.com/assetviewer.aspx?bkid=8240&amp;destid=166" TargetMode="External"/><Relationship Id="rId128" Type="http://schemas.openxmlformats.org/officeDocument/2006/relationships/image" Target="media/image13.jpeg"/><Relationship Id="rId149" Type="http://schemas.openxmlformats.org/officeDocument/2006/relationships/hyperlink" Target="http://viewer.books24x7.com/assetviewer.aspx?bookid=8240&amp;chunkid=841983147" TargetMode="External"/><Relationship Id="rId314" Type="http://schemas.openxmlformats.org/officeDocument/2006/relationships/hyperlink" Target="http://viewer.books24x7.com/assetviewer.aspx?bookid=8240&amp;chunkid=866689155" TargetMode="External"/><Relationship Id="rId335" Type="http://schemas.openxmlformats.org/officeDocument/2006/relationships/hyperlink" Target="http://viewer.books24x7.com/assetviewer.aspx?bkid=8240&amp;destid=436" TargetMode="External"/><Relationship Id="rId356" Type="http://schemas.openxmlformats.org/officeDocument/2006/relationships/hyperlink" Target="http://viewer.books24x7.com/assetviewer.aspx?bkid=8240&amp;destid=619" TargetMode="External"/><Relationship Id="rId377" Type="http://schemas.openxmlformats.org/officeDocument/2006/relationships/hyperlink" Target="http://viewer.books24x7.com/assetviewer.aspx?bkid=8240&amp;destid=435" TargetMode="External"/><Relationship Id="rId5" Type="http://schemas.openxmlformats.org/officeDocument/2006/relationships/settings" Target="settings.xml"/><Relationship Id="rId95" Type="http://schemas.openxmlformats.org/officeDocument/2006/relationships/hyperlink" Target="http://viewer.books24x7.com/assetviewer.aspx?bookid=8240&amp;chunkid=134755420" TargetMode="External"/><Relationship Id="rId160" Type="http://schemas.openxmlformats.org/officeDocument/2006/relationships/hyperlink" Target="http://viewer.books24x7.com/assetviewer.aspx?bookid=8240&amp;chunkid=137231650" TargetMode="External"/><Relationship Id="rId181" Type="http://schemas.openxmlformats.org/officeDocument/2006/relationships/hyperlink" Target="http://viewer.books24x7.com/assetviewer.aspx?bookid=8240&amp;chunkid=477002457" TargetMode="External"/><Relationship Id="rId216" Type="http://schemas.openxmlformats.org/officeDocument/2006/relationships/hyperlink" Target="http://viewer.books24x7.com/assetviewer.aspx?bookid=8240&amp;chunkid=721965396" TargetMode="External"/><Relationship Id="rId237" Type="http://schemas.openxmlformats.org/officeDocument/2006/relationships/image" Target="media/image21.jpeg"/><Relationship Id="rId258" Type="http://schemas.openxmlformats.org/officeDocument/2006/relationships/hyperlink" Target="http://viewer.books24x7.com/assetviewer.aspx?bkid=8240&amp;destid=266" TargetMode="External"/><Relationship Id="rId279" Type="http://schemas.openxmlformats.org/officeDocument/2006/relationships/hyperlink" Target="http://viewer.books24x7.com/assetviewer.aspx?bookid=8240&amp;chunkid=756606068" TargetMode="External"/><Relationship Id="rId22" Type="http://schemas.openxmlformats.org/officeDocument/2006/relationships/image" Target="media/image3.jpeg"/><Relationship Id="rId43" Type="http://schemas.openxmlformats.org/officeDocument/2006/relationships/hyperlink" Target="http://viewer.books24x7.com/assetviewer.aspx?bookid=8240&amp;chunkid=443919990" TargetMode="External"/><Relationship Id="rId64" Type="http://schemas.openxmlformats.org/officeDocument/2006/relationships/hyperlink" Target="http://viewer.books24x7.com/assetviewer.aspx?bkid=8240&amp;destid=136" TargetMode="External"/><Relationship Id="rId118" Type="http://schemas.openxmlformats.org/officeDocument/2006/relationships/hyperlink" Target="http://viewer.books24x7.com/assetviewer.aspx?bookid=8240&amp;chunkid=643899056" TargetMode="External"/><Relationship Id="rId139" Type="http://schemas.openxmlformats.org/officeDocument/2006/relationships/hyperlink" Target="http://viewer.books24x7.com/assetviewer.aspx?bkid=8240&amp;destid=389" TargetMode="External"/><Relationship Id="rId290" Type="http://schemas.openxmlformats.org/officeDocument/2006/relationships/hyperlink" Target="http://viewer.books24x7.com/assetviewer.aspx?bkid=8240&amp;destid=266" TargetMode="External"/><Relationship Id="rId304" Type="http://schemas.openxmlformats.org/officeDocument/2006/relationships/hyperlink" Target="http://viewer.books24x7.com/assetviewer.aspx?bkid=8240&amp;destid=266" TargetMode="External"/><Relationship Id="rId325" Type="http://schemas.openxmlformats.org/officeDocument/2006/relationships/hyperlink" Target="http://viewer.books24x7.com/assetviewer.aspx?bookid=8240&amp;chunkid=997890518" TargetMode="External"/><Relationship Id="rId346" Type="http://schemas.openxmlformats.org/officeDocument/2006/relationships/hyperlink" Target="http://viewer.books24x7.com/assetviewer.aspx?bkid=8240&amp;destid=228" TargetMode="External"/><Relationship Id="rId367" Type="http://schemas.openxmlformats.org/officeDocument/2006/relationships/hyperlink" Target="http://viewer.books24x7.com/assetviewer.aspx?bkid=8240&amp;destid=353" TargetMode="External"/><Relationship Id="rId85" Type="http://schemas.openxmlformats.org/officeDocument/2006/relationships/hyperlink" Target="http://viewer.books24x7.com/assetviewer.aspx?bookid=8240&amp;chunkid=788428966" TargetMode="External"/><Relationship Id="rId150" Type="http://schemas.openxmlformats.org/officeDocument/2006/relationships/hyperlink" Target="http://viewer.books24x7.com/assetviewer.aspx?bookid=8240&amp;chunkid=841983147" TargetMode="External"/><Relationship Id="rId171" Type="http://schemas.openxmlformats.org/officeDocument/2006/relationships/hyperlink" Target="http://viewer.books24x7.com/assetviewer.aspx?bkid=8240&amp;destid=277" TargetMode="External"/><Relationship Id="rId192" Type="http://schemas.openxmlformats.org/officeDocument/2006/relationships/hyperlink" Target="http://viewer.books24x7.com/assetviewer.aspx?bookid=8240&amp;chunkid=174822174" TargetMode="External"/><Relationship Id="rId206" Type="http://schemas.openxmlformats.org/officeDocument/2006/relationships/hyperlink" Target="http://viewer.books24x7.com/assetviewer.aspx?bookid=8240&amp;chunkid=721965396" TargetMode="External"/><Relationship Id="rId227" Type="http://schemas.openxmlformats.org/officeDocument/2006/relationships/hyperlink" Target="http://viewer.books24x7.com/assetviewer.aspx?bkid=8240&amp;destid=441" TargetMode="External"/><Relationship Id="rId248" Type="http://schemas.openxmlformats.org/officeDocument/2006/relationships/hyperlink" Target="http://viewer.books24x7.com/assetviewer.aspx?bkid=8240&amp;destid=446" TargetMode="External"/><Relationship Id="rId269" Type="http://schemas.openxmlformats.org/officeDocument/2006/relationships/image" Target="media/image23.jpeg"/><Relationship Id="rId12" Type="http://schemas.openxmlformats.org/officeDocument/2006/relationships/hyperlink" Target="http://viewer.books24x7.com/assetviewer.aspx?bkid=8240&amp;destid=166" TargetMode="External"/><Relationship Id="rId33" Type="http://schemas.openxmlformats.org/officeDocument/2006/relationships/hyperlink" Target="http://viewer.books24x7.com/assetviewer.aspx?bkid=8240&amp;destid=166" TargetMode="External"/><Relationship Id="rId108" Type="http://schemas.openxmlformats.org/officeDocument/2006/relationships/hyperlink" Target="http://viewer.books24x7.com/assetviewer.aspx?bookid=8240&amp;chunkid=557091656" TargetMode="External"/><Relationship Id="rId129" Type="http://schemas.openxmlformats.org/officeDocument/2006/relationships/hyperlink" Target="http://viewer.books24x7.com/assetviewer.aspx?bookid=8240&amp;chunkid=643899056" TargetMode="External"/><Relationship Id="rId280" Type="http://schemas.openxmlformats.org/officeDocument/2006/relationships/hyperlink" Target="http://viewer.books24x7.com/assetviewer.aspx?bookid=8240&amp;chunkid=756606068" TargetMode="External"/><Relationship Id="rId315" Type="http://schemas.openxmlformats.org/officeDocument/2006/relationships/hyperlink" Target="http://viewer.books24x7.com/assetviewer.aspx?bookid=8240&amp;chunkid=866689155" TargetMode="External"/><Relationship Id="rId336" Type="http://schemas.openxmlformats.org/officeDocument/2006/relationships/hyperlink" Target="http://viewer.books24x7.com/assetviewer.aspx?bkid=8240&amp;destid=275&amp;destid=%7b27&amp;destid=,27" TargetMode="External"/><Relationship Id="rId357" Type="http://schemas.openxmlformats.org/officeDocument/2006/relationships/hyperlink" Target="http://viewer.books24x7.com/assetviewer.aspx?bkid=8240&amp;destid=658" TargetMode="External"/><Relationship Id="rId54" Type="http://schemas.openxmlformats.org/officeDocument/2006/relationships/hyperlink" Target="http://viewer.books24x7.com/assetviewer.aspx?bookid=8240&amp;chunkid=643539876" TargetMode="External"/><Relationship Id="rId75" Type="http://schemas.openxmlformats.org/officeDocument/2006/relationships/hyperlink" Target="http://viewer.books24x7.com/assetviewer.aspx?bkid=8240&amp;destid=136" TargetMode="External"/><Relationship Id="rId96" Type="http://schemas.openxmlformats.org/officeDocument/2006/relationships/hyperlink" Target="http://viewer.books24x7.com/assetviewer.aspx?bkid=8240&amp;destid=166" TargetMode="External"/><Relationship Id="rId140" Type="http://schemas.openxmlformats.org/officeDocument/2006/relationships/hyperlink" Target="http://viewer.books24x7.com/assetviewer.aspx?bkid=8240&amp;destid=389" TargetMode="External"/><Relationship Id="rId161" Type="http://schemas.openxmlformats.org/officeDocument/2006/relationships/hyperlink" Target="http://viewer.books24x7.com/assetviewer.aspx?bkid=8240&amp;destid=285" TargetMode="External"/><Relationship Id="rId182" Type="http://schemas.openxmlformats.org/officeDocument/2006/relationships/hyperlink" Target="http://viewer.books24x7.com/assetviewer.aspx?bookid=8240&amp;chunkid=477002457" TargetMode="External"/><Relationship Id="rId217" Type="http://schemas.openxmlformats.org/officeDocument/2006/relationships/image" Target="media/image19.jpeg"/><Relationship Id="rId378" Type="http://schemas.openxmlformats.org/officeDocument/2006/relationships/hyperlink" Target="http://viewer.books24x7.com/assetviewer.aspx?bkid=8240&amp;destid=437" TargetMode="External"/><Relationship Id="rId6" Type="http://schemas.openxmlformats.org/officeDocument/2006/relationships/webSettings" Target="webSettings.xml"/><Relationship Id="rId238" Type="http://schemas.openxmlformats.org/officeDocument/2006/relationships/hyperlink" Target="http://viewer.books24x7.com/assetviewer.aspx?bookid=8240&amp;chunkid=840036049" TargetMode="External"/><Relationship Id="rId259" Type="http://schemas.openxmlformats.org/officeDocument/2006/relationships/hyperlink" Target="http://viewer.books24x7.com/assetviewer.aspx?bookid=8240&amp;chunkid=151979127" TargetMode="External"/><Relationship Id="rId23" Type="http://schemas.openxmlformats.org/officeDocument/2006/relationships/hyperlink" Target="http://viewer.books24x7.com/assetviewer.aspx?bookid=8240&amp;chunkid=683882594" TargetMode="External"/><Relationship Id="rId119" Type="http://schemas.openxmlformats.org/officeDocument/2006/relationships/image" Target="media/image12.jpeg"/><Relationship Id="rId270" Type="http://schemas.openxmlformats.org/officeDocument/2006/relationships/hyperlink" Target="http://viewer.books24x7.com/assetviewer.aspx?bookid=8240&amp;chunkid=489217727" TargetMode="External"/><Relationship Id="rId291" Type="http://schemas.openxmlformats.org/officeDocument/2006/relationships/hyperlink" Target="http://viewer.books24x7.com/assetviewer.aspx?bookid=8240&amp;chunkid=135708870" TargetMode="External"/><Relationship Id="rId305" Type="http://schemas.openxmlformats.org/officeDocument/2006/relationships/hyperlink" Target="http://viewer.books24x7.com/assetviewer.aspx?bookid=8240&amp;chunkid=149923886" TargetMode="External"/><Relationship Id="rId326" Type="http://schemas.openxmlformats.org/officeDocument/2006/relationships/hyperlink" Target="http://viewer.books24x7.com/assetviewer.aspx?bookid=8240&amp;chunkid=997890518" TargetMode="External"/><Relationship Id="rId347" Type="http://schemas.openxmlformats.org/officeDocument/2006/relationships/hyperlink" Target="http://viewer.books24x7.com/assetviewer.aspx?bkid=8240&amp;destid=230" TargetMode="External"/><Relationship Id="rId44" Type="http://schemas.openxmlformats.org/officeDocument/2006/relationships/hyperlink" Target="http://viewer.books24x7.com/assetviewer.aspx?bookid=8240&amp;chunkid=443919990" TargetMode="External"/><Relationship Id="rId65" Type="http://schemas.openxmlformats.org/officeDocument/2006/relationships/hyperlink" Target="http://viewer.books24x7.com/assetviewer.aspx?bookid=8240&amp;chunkid=747299187" TargetMode="External"/><Relationship Id="rId86" Type="http://schemas.openxmlformats.org/officeDocument/2006/relationships/hyperlink" Target="http://viewer.books24x7.com/assetviewer.aspx?bookid=8240&amp;chunkid=788428966" TargetMode="External"/><Relationship Id="rId130" Type="http://schemas.openxmlformats.org/officeDocument/2006/relationships/image" Target="media/image14.jpeg"/><Relationship Id="rId151" Type="http://schemas.openxmlformats.org/officeDocument/2006/relationships/hyperlink" Target="http://viewer.books24x7.com/assetviewer.aspx?bookid=8240&amp;chunkid=841983147" TargetMode="External"/><Relationship Id="rId368" Type="http://schemas.openxmlformats.org/officeDocument/2006/relationships/hyperlink" Target="http://viewer.books24x7.com/assetviewer.aspx?bkid=8240&amp;destid=356" TargetMode="External"/><Relationship Id="rId172" Type="http://schemas.openxmlformats.org/officeDocument/2006/relationships/hyperlink" Target="http://viewer.books24x7.com/assetviewer.aspx?bookid=8240&amp;chunkid=477002457" TargetMode="External"/><Relationship Id="rId193" Type="http://schemas.openxmlformats.org/officeDocument/2006/relationships/hyperlink" Target="http://viewer.books24x7.com/assetviewer.aspx?bkid=8240&amp;destid=389" TargetMode="External"/><Relationship Id="rId207" Type="http://schemas.openxmlformats.org/officeDocument/2006/relationships/hyperlink" Target="http://viewer.books24x7.com/assetviewer.aspx?bookid=8240&amp;chunkid=721965396" TargetMode="External"/><Relationship Id="rId228" Type="http://schemas.openxmlformats.org/officeDocument/2006/relationships/hyperlink" Target="http://viewer.books24x7.com/assetviewer.aspx?bookid=8240&amp;chunkid=740670145" TargetMode="External"/><Relationship Id="rId249" Type="http://schemas.openxmlformats.org/officeDocument/2006/relationships/hyperlink" Target="http://viewer.books24x7.com/assetviewer.aspx?bookid=8240&amp;chunkid=293632606" TargetMode="External"/><Relationship Id="rId13" Type="http://schemas.openxmlformats.org/officeDocument/2006/relationships/hyperlink" Target="http://viewer.books24x7.com/assetviewer.aspx?bkid=8240&amp;destid=266" TargetMode="External"/><Relationship Id="rId109" Type="http://schemas.openxmlformats.org/officeDocument/2006/relationships/hyperlink" Target="http://viewer.books24x7.com/assetviewer.aspx?bookid=8240&amp;chunkid=557091656" TargetMode="External"/><Relationship Id="rId260" Type="http://schemas.openxmlformats.org/officeDocument/2006/relationships/hyperlink" Target="http://viewer.books24x7.com/assetviewer.aspx?bookid=8240&amp;chunkid=151979127" TargetMode="External"/><Relationship Id="rId281" Type="http://schemas.openxmlformats.org/officeDocument/2006/relationships/hyperlink" Target="http://viewer.books24x7.com/assetviewer.aspx?bookid=8240&amp;chunkid=756606068" TargetMode="External"/><Relationship Id="rId316" Type="http://schemas.openxmlformats.org/officeDocument/2006/relationships/hyperlink" Target="http://viewer.books24x7.com/assetviewer.aspx?bookid=8240&amp;chunkid=866689155" TargetMode="External"/><Relationship Id="rId337" Type="http://schemas.openxmlformats.org/officeDocument/2006/relationships/hyperlink" Target="http://viewer.books24x7.com/assetviewer.aspx?bkid=8240&amp;destid=98" TargetMode="External"/><Relationship Id="rId34" Type="http://schemas.openxmlformats.org/officeDocument/2006/relationships/hyperlink" Target="http://viewer.books24x7.com/assetviewer.aspx?bkid=8240&amp;destid=166" TargetMode="External"/><Relationship Id="rId55" Type="http://schemas.openxmlformats.org/officeDocument/2006/relationships/hyperlink" Target="http://viewer.books24x7.com/assetviewer.aspx?bookid=8240&amp;chunkid=643539876" TargetMode="External"/><Relationship Id="rId76" Type="http://schemas.openxmlformats.org/officeDocument/2006/relationships/hyperlink" Target="http://viewer.books24x7.com/assetviewer.aspx?bkid=8240&amp;destid=136" TargetMode="External"/><Relationship Id="rId97" Type="http://schemas.openxmlformats.org/officeDocument/2006/relationships/hyperlink" Target="http://viewer.books24x7.com/assetviewer.aspx?bkid=8240&amp;destid=44" TargetMode="External"/><Relationship Id="rId120" Type="http://schemas.openxmlformats.org/officeDocument/2006/relationships/hyperlink" Target="http://viewer.books24x7.com/assetviewer.aspx?bookid=8240&amp;chunkid=643899056" TargetMode="External"/><Relationship Id="rId141" Type="http://schemas.openxmlformats.org/officeDocument/2006/relationships/hyperlink" Target="http://viewer.books24x7.com/assetviewer.aspx?bookid=8240&amp;chunkid=841983147" TargetMode="External"/><Relationship Id="rId358" Type="http://schemas.openxmlformats.org/officeDocument/2006/relationships/hyperlink" Target="http://viewer.books24x7.com/assetviewer.aspx?bkid=8240&amp;destid=182" TargetMode="External"/><Relationship Id="rId379" Type="http://schemas.openxmlformats.org/officeDocument/2006/relationships/hyperlink" Target="http://viewer.books24x7.com/assetviewer.aspx?bkid=8240&amp;destid=482" TargetMode="External"/><Relationship Id="rId7" Type="http://schemas.openxmlformats.org/officeDocument/2006/relationships/image" Target="media/image1.gif"/><Relationship Id="rId162" Type="http://schemas.openxmlformats.org/officeDocument/2006/relationships/hyperlink" Target="http://viewer.books24x7.com/assetviewer.aspx?bookid=8240&amp;chunkid=410435560" TargetMode="External"/><Relationship Id="rId183" Type="http://schemas.openxmlformats.org/officeDocument/2006/relationships/hyperlink" Target="http://viewer.books24x7.com/assetviewer.aspx?bookid=8240&amp;chunkid=477002457" TargetMode="External"/><Relationship Id="rId218" Type="http://schemas.openxmlformats.org/officeDocument/2006/relationships/hyperlink" Target="http://viewer.books24x7.com/assetviewer.aspx?bookid=8240&amp;chunkid=721965396" TargetMode="External"/><Relationship Id="rId239" Type="http://schemas.openxmlformats.org/officeDocument/2006/relationships/hyperlink" Target="http://viewer.books24x7.com/assetviewer.aspx?bkid=8240&amp;destid=389" TargetMode="External"/><Relationship Id="rId250" Type="http://schemas.openxmlformats.org/officeDocument/2006/relationships/hyperlink" Target="http://viewer.books24x7.com/assetviewer.aspx?bkid=8240&amp;destid=446" TargetMode="External"/><Relationship Id="rId271" Type="http://schemas.openxmlformats.org/officeDocument/2006/relationships/hyperlink" Target="http://viewer.books24x7.com/assetviewer.aspx?bookid=8240&amp;chunkid=489217727" TargetMode="External"/><Relationship Id="rId292" Type="http://schemas.openxmlformats.org/officeDocument/2006/relationships/hyperlink" Target="http://viewer.books24x7.com/assetviewer.aspx?bookid=8240&amp;chunkid=135708870" TargetMode="External"/><Relationship Id="rId306" Type="http://schemas.openxmlformats.org/officeDocument/2006/relationships/hyperlink" Target="http://viewer.books24x7.com/assetviewer.aspx?bkid=8240&amp;destid=637" TargetMode="External"/><Relationship Id="rId24" Type="http://schemas.openxmlformats.org/officeDocument/2006/relationships/hyperlink" Target="http://viewer.books24x7.com/assetviewer.aspx?bkid=8240&amp;destid=44" TargetMode="External"/><Relationship Id="rId45" Type="http://schemas.openxmlformats.org/officeDocument/2006/relationships/hyperlink" Target="http://viewer.books24x7.com/assetviewer.aspx?bookid=8240&amp;chunkid=443919990" TargetMode="External"/><Relationship Id="rId66" Type="http://schemas.openxmlformats.org/officeDocument/2006/relationships/hyperlink" Target="http://viewer.books24x7.com/assetviewer.aspx?bookid=8240&amp;chunkid=747299187" TargetMode="External"/><Relationship Id="rId87" Type="http://schemas.openxmlformats.org/officeDocument/2006/relationships/hyperlink" Target="http://viewer.books24x7.com/assetviewer.aspx?bookid=8240&amp;chunkid=788428966" TargetMode="External"/><Relationship Id="rId110" Type="http://schemas.openxmlformats.org/officeDocument/2006/relationships/image" Target="media/image9.jpeg"/><Relationship Id="rId131" Type="http://schemas.openxmlformats.org/officeDocument/2006/relationships/hyperlink" Target="http://viewer.books24x7.com/assetviewer.aspx?bkid=8240&amp;destid=266" TargetMode="External"/><Relationship Id="rId327" Type="http://schemas.openxmlformats.org/officeDocument/2006/relationships/hyperlink" Target="http://viewer.books24x7.com/assetviewer.aspx?bkid=8240&amp;destid=266" TargetMode="External"/><Relationship Id="rId348" Type="http://schemas.openxmlformats.org/officeDocument/2006/relationships/hyperlink" Target="http://viewer.books24x7.com/assetviewer.aspx?bkid=8240&amp;destid=262" TargetMode="External"/><Relationship Id="rId369" Type="http://schemas.openxmlformats.org/officeDocument/2006/relationships/hyperlink" Target="http://viewer.books24x7.com/assetviewer.aspx?bkid=8240&amp;destid=398" TargetMode="External"/><Relationship Id="rId152" Type="http://schemas.openxmlformats.org/officeDocument/2006/relationships/hyperlink" Target="http://localhost:8080/logdemo/logging.html" TargetMode="External"/><Relationship Id="rId173" Type="http://schemas.openxmlformats.org/officeDocument/2006/relationships/hyperlink" Target="http://viewer.books24x7.com/assetviewer.aspx?bookid=8240&amp;chunkid=477002457" TargetMode="External"/><Relationship Id="rId194" Type="http://schemas.openxmlformats.org/officeDocument/2006/relationships/hyperlink" Target="http://viewer.books24x7.com/assetviewer.aspx?bkid=8240&amp;destid=266" TargetMode="External"/><Relationship Id="rId208" Type="http://schemas.openxmlformats.org/officeDocument/2006/relationships/hyperlink" Target="http://viewer.books24x7.com/assetviewer.aspx?bookid=8240&amp;chunkid=721965396" TargetMode="External"/><Relationship Id="rId229" Type="http://schemas.openxmlformats.org/officeDocument/2006/relationships/hyperlink" Target="http://viewer.books24x7.com/assetviewer.aspx?bookid=8240&amp;chunkid=840036049" TargetMode="External"/><Relationship Id="rId380" Type="http://schemas.openxmlformats.org/officeDocument/2006/relationships/hyperlink" Target="http://viewer.books24x7.com/assetviewer.aspx?bkid=8240&amp;destid=504" TargetMode="External"/><Relationship Id="rId240" Type="http://schemas.openxmlformats.org/officeDocument/2006/relationships/hyperlink" Target="http://viewer.books24x7.com/assetviewer.aspx?bkid=8240&amp;destid=461" TargetMode="External"/><Relationship Id="rId261" Type="http://schemas.openxmlformats.org/officeDocument/2006/relationships/hyperlink" Target="http://viewer.books24x7.com/assetviewer.aspx?bookid=8240&amp;chunkid=151979127" TargetMode="External"/><Relationship Id="rId14" Type="http://schemas.openxmlformats.org/officeDocument/2006/relationships/hyperlink" Target="http://viewer.books24x7.com/assetviewer.aspx?bkid=8240&amp;destid=389" TargetMode="External"/><Relationship Id="rId35" Type="http://schemas.openxmlformats.org/officeDocument/2006/relationships/hyperlink" Target="http://viewer.books24x7.com/assetviewer.aspx?bookid=8240&amp;chunkid=443919990" TargetMode="External"/><Relationship Id="rId56" Type="http://schemas.openxmlformats.org/officeDocument/2006/relationships/hyperlink" Target="http://viewer.books24x7.com/assetviewer.aspx?bookid=8240&amp;chunkid=643539876" TargetMode="External"/><Relationship Id="rId77" Type="http://schemas.openxmlformats.org/officeDocument/2006/relationships/hyperlink" Target="http://viewer.books24x7.com/assetviewer.aspx?bkid=8240&amp;destid=44" TargetMode="External"/><Relationship Id="rId100" Type="http://schemas.openxmlformats.org/officeDocument/2006/relationships/hyperlink" Target="http://viewer.books24x7.com/assetviewer.aspx?bkid=8240&amp;destid=44" TargetMode="External"/><Relationship Id="rId282" Type="http://schemas.openxmlformats.org/officeDocument/2006/relationships/hyperlink" Target="http://viewer.books24x7.com/assetviewer.aspx?bookid=8240&amp;chunkid=756606068" TargetMode="External"/><Relationship Id="rId317" Type="http://schemas.openxmlformats.org/officeDocument/2006/relationships/hyperlink" Target="http://viewer.books24x7.com/assetviewer.aspx?bkid=8240&amp;destid=640" TargetMode="External"/><Relationship Id="rId338" Type="http://schemas.openxmlformats.org/officeDocument/2006/relationships/hyperlink" Target="http://viewer.books24x7.com/assetviewer.aspx?bkid=8240&amp;destid=101" TargetMode="External"/><Relationship Id="rId359" Type="http://schemas.openxmlformats.org/officeDocument/2006/relationships/hyperlink" Target="http://viewer.books24x7.com/assetviewer.aspx?bkid=8240&amp;destid=185" TargetMode="External"/><Relationship Id="rId8" Type="http://schemas.openxmlformats.org/officeDocument/2006/relationships/image" Target="media/image2.gif"/><Relationship Id="rId98" Type="http://schemas.openxmlformats.org/officeDocument/2006/relationships/hyperlink" Target="http://viewer.books24x7.com/assetviewer.aspx?bookid=8240&amp;chunkid=750307631" TargetMode="External"/><Relationship Id="rId121" Type="http://schemas.openxmlformats.org/officeDocument/2006/relationships/hyperlink" Target="http://viewer.books24x7.com/assetviewer.aspx?bkid=8240&amp;destid=215" TargetMode="External"/><Relationship Id="rId142" Type="http://schemas.openxmlformats.org/officeDocument/2006/relationships/hyperlink" Target="http://viewer.books24x7.com/assetviewer.aspx?bookid=8240&amp;chunkid=841983147" TargetMode="External"/><Relationship Id="rId163" Type="http://schemas.openxmlformats.org/officeDocument/2006/relationships/hyperlink" Target="http://viewer.books24x7.com/assetviewer.aspx?bkid=8240&amp;destid=326" TargetMode="External"/><Relationship Id="rId184" Type="http://schemas.openxmlformats.org/officeDocument/2006/relationships/hyperlink" Target="http://viewer.books24x7.com/assetviewer.aspx?bkid=8240&amp;destid=376" TargetMode="External"/><Relationship Id="rId219" Type="http://schemas.openxmlformats.org/officeDocument/2006/relationships/hyperlink" Target="http://viewer.books24x7.com/assetviewer.aspx?bookid=8240&amp;chunkid=721965396" TargetMode="External"/><Relationship Id="rId370" Type="http://schemas.openxmlformats.org/officeDocument/2006/relationships/hyperlink" Target="http://viewer.books24x7.com/assetviewer.aspx?bkid=8240&amp;destid=406" TargetMode="External"/><Relationship Id="rId230" Type="http://schemas.openxmlformats.org/officeDocument/2006/relationships/hyperlink" Target="http://viewer.books24x7.com/assetviewer.aspx?bkid=8240&amp;destid=389" TargetMode="External"/><Relationship Id="rId251" Type="http://schemas.openxmlformats.org/officeDocument/2006/relationships/hyperlink" Target="http://viewer.books24x7.com/assetviewer.aspx?bookid=8240&amp;chunkid=293632606" TargetMode="External"/><Relationship Id="rId25" Type="http://schemas.openxmlformats.org/officeDocument/2006/relationships/hyperlink" Target="http://viewer.books24x7.com/assetviewer.aspx?bkid=8240&amp;destid=166" TargetMode="External"/><Relationship Id="rId46" Type="http://schemas.openxmlformats.org/officeDocument/2006/relationships/hyperlink" Target="http://viewer.books24x7.com/assetviewer.aspx?bookid=8240&amp;chunkid=443919990" TargetMode="External"/><Relationship Id="rId67" Type="http://schemas.openxmlformats.org/officeDocument/2006/relationships/hyperlink" Target="http://viewer.books24x7.com/assetviewer.aspx?bookid=8240&amp;chunkid=747299187" TargetMode="External"/><Relationship Id="rId272" Type="http://schemas.openxmlformats.org/officeDocument/2006/relationships/image" Target="media/image24.jpeg"/><Relationship Id="rId293" Type="http://schemas.openxmlformats.org/officeDocument/2006/relationships/hyperlink" Target="http://viewer.books24x7.com/assetviewer.aspx?bookid=8240&amp;chunkid=135708870" TargetMode="External"/><Relationship Id="rId307" Type="http://schemas.openxmlformats.org/officeDocument/2006/relationships/hyperlink" Target="http://viewer.books24x7.com/assetviewer.aspx?bookid=8240&amp;chunkid=149923886" TargetMode="External"/><Relationship Id="rId328" Type="http://schemas.openxmlformats.org/officeDocument/2006/relationships/hyperlink" Target="http://viewer.books24x7.com/assetviewer.aspx?bkid=8240&amp;destid=634" TargetMode="External"/><Relationship Id="rId349" Type="http://schemas.openxmlformats.org/officeDocument/2006/relationships/hyperlink" Target="http://viewer.books24x7.com/assetviewer.aspx?bkid=8240&amp;destid=264" TargetMode="External"/><Relationship Id="rId88" Type="http://schemas.openxmlformats.org/officeDocument/2006/relationships/hyperlink" Target="http://viewer.books24x7.com/assetviewer.aspx?bookid=8240&amp;chunkid=788428966" TargetMode="External"/><Relationship Id="rId111" Type="http://schemas.openxmlformats.org/officeDocument/2006/relationships/hyperlink" Target="http://viewer.books24x7.com/assetviewer.aspx?bookid=8240&amp;chunkid=557091656" TargetMode="External"/><Relationship Id="rId132" Type="http://schemas.openxmlformats.org/officeDocument/2006/relationships/hyperlink" Target="http://jakarta.apache.org" TargetMode="External"/><Relationship Id="rId153" Type="http://schemas.openxmlformats.org/officeDocument/2006/relationships/hyperlink" Target="http://viewer.books24x7.com/assetviewer.aspx?bkid=8240&amp;destid=301" TargetMode="External"/><Relationship Id="rId174" Type="http://schemas.openxmlformats.org/officeDocument/2006/relationships/hyperlink" Target="http://viewer.books24x7.com/assetviewer.aspx?bookid=8240&amp;chunkid=477002457" TargetMode="External"/><Relationship Id="rId195" Type="http://schemas.openxmlformats.org/officeDocument/2006/relationships/hyperlink" Target="http://viewer.books24x7.com/assetviewer.aspx?bookid=8240&amp;chunkid=307351438" TargetMode="External"/><Relationship Id="rId209" Type="http://schemas.openxmlformats.org/officeDocument/2006/relationships/hyperlink" Target="http://viewer.books24x7.com/assetviewer.aspx?bookid=8240&amp;chunkid=721965396" TargetMode="External"/><Relationship Id="rId360" Type="http://schemas.openxmlformats.org/officeDocument/2006/relationships/hyperlink" Target="http://viewer.books24x7.com/assetviewer.aspx?bkid=8240&amp;destid=188" TargetMode="External"/><Relationship Id="rId381" Type="http://schemas.openxmlformats.org/officeDocument/2006/relationships/hyperlink" Target="http://viewer.books24x7.com/assetviewer.aspx?bkid=8240&amp;destid=513" TargetMode="External"/><Relationship Id="rId220" Type="http://schemas.openxmlformats.org/officeDocument/2006/relationships/hyperlink" Target="http://viewer.books24x7.com/assetviewer.aspx?bookid=8240&amp;chunkid=721965396" TargetMode="External"/><Relationship Id="rId241" Type="http://schemas.openxmlformats.org/officeDocument/2006/relationships/hyperlink" Target="http://viewer.books24x7.com/assetviewer.aspx?bookid=8240&amp;chunkid=173452399" TargetMode="External"/><Relationship Id="rId15" Type="http://schemas.openxmlformats.org/officeDocument/2006/relationships/hyperlink" Target="http://viewer.books24x7.com/assetviewer.aspx?bkid=8240&amp;destid=441" TargetMode="External"/><Relationship Id="rId36" Type="http://schemas.openxmlformats.org/officeDocument/2006/relationships/image" Target="media/image5.jpeg"/><Relationship Id="rId57" Type="http://schemas.openxmlformats.org/officeDocument/2006/relationships/hyperlink" Target="http://viewer.books24x7.com/assetviewer.aspx?bookid=8240&amp;chunkid=643539876" TargetMode="External"/><Relationship Id="rId262" Type="http://schemas.openxmlformats.org/officeDocument/2006/relationships/hyperlink" Target="http://viewer.books24x7.com/assetviewer.aspx?bookid=8240&amp;chunkid=151979127" TargetMode="External"/><Relationship Id="rId283" Type="http://schemas.openxmlformats.org/officeDocument/2006/relationships/hyperlink" Target="http://viewer.books24x7.com/assetviewer.aspx?bookid=8240&amp;chunkid=756606068" TargetMode="External"/><Relationship Id="rId318" Type="http://schemas.openxmlformats.org/officeDocument/2006/relationships/hyperlink" Target="http://viewer.books24x7.com/assetviewer.aspx?bookid=8240&amp;chunkid=866689155" TargetMode="External"/><Relationship Id="rId339" Type="http://schemas.openxmlformats.org/officeDocument/2006/relationships/hyperlink" Target="http://viewer.books24x7.com/assetviewer.aspx?bkid=8240&amp;destid=104" TargetMode="External"/><Relationship Id="rId78" Type="http://schemas.openxmlformats.org/officeDocument/2006/relationships/hyperlink" Target="http://viewer.books24x7.com/assetviewer.aspx?bkid=8240&amp;destid=44" TargetMode="External"/><Relationship Id="rId99" Type="http://schemas.openxmlformats.org/officeDocument/2006/relationships/hyperlink" Target="http://viewer.books24x7.com/assetviewer.aspx?bookid=8240&amp;chunkid=750307631" TargetMode="External"/><Relationship Id="rId101" Type="http://schemas.openxmlformats.org/officeDocument/2006/relationships/hyperlink" Target="http://viewer.books24x7.com/assetviewer.aspx?bookid=8240&amp;chunkid=750307631" TargetMode="External"/><Relationship Id="rId122" Type="http://schemas.openxmlformats.org/officeDocument/2006/relationships/hyperlink" Target="http://viewer.books24x7.com/assetviewer.aspx?bookid=8240&amp;chunkid=643899056" TargetMode="External"/><Relationship Id="rId143" Type="http://schemas.openxmlformats.org/officeDocument/2006/relationships/hyperlink" Target="http://viewer.books24x7.com/assetviewer.aspx?bookid=8240&amp;chunkid=841983147" TargetMode="External"/><Relationship Id="rId164" Type="http://schemas.openxmlformats.org/officeDocument/2006/relationships/hyperlink" Target="http://viewer.books24x7.com/assetviewer.aspx?bookid=8240&amp;chunkid=998671141" TargetMode="External"/><Relationship Id="rId185" Type="http://schemas.openxmlformats.org/officeDocument/2006/relationships/hyperlink" Target="http://viewer.books24x7.com/assetviewer.aspx?bkid=8240&amp;destid=389" TargetMode="External"/><Relationship Id="rId350" Type="http://schemas.openxmlformats.org/officeDocument/2006/relationships/hyperlink" Target="http://viewer.books24x7.com/assetviewer.aspx?bkid=8240&amp;destid=305" TargetMode="External"/><Relationship Id="rId371" Type="http://schemas.openxmlformats.org/officeDocument/2006/relationships/hyperlink" Target="http://viewer.books24x7.com/assetviewer.aspx?bkid=8240&amp;destid=408" TargetMode="External"/><Relationship Id="rId9" Type="http://schemas.openxmlformats.org/officeDocument/2006/relationships/hyperlink" Target="http://viewer.books24x7.com/assetviewer.aspx?bkid=8240&amp;destid=19" TargetMode="External"/><Relationship Id="rId210" Type="http://schemas.openxmlformats.org/officeDocument/2006/relationships/hyperlink" Target="http://viewer.books24x7.com/assetviewer.aspx?bookid=8240&amp;chunkid=721965396" TargetMode="External"/><Relationship Id="rId26" Type="http://schemas.openxmlformats.org/officeDocument/2006/relationships/hyperlink" Target="http://viewer.books24x7.com/assetviewer.aspx?bkid=8240&amp;destid=266" TargetMode="External"/><Relationship Id="rId231" Type="http://schemas.openxmlformats.org/officeDocument/2006/relationships/hyperlink" Target="http://viewer.books24x7.com/assetviewer.aspx?bookid=8240&amp;chunkid=840036049" TargetMode="External"/><Relationship Id="rId252" Type="http://schemas.openxmlformats.org/officeDocument/2006/relationships/hyperlink" Target="http://viewer.books24x7.com/assetviewer.aspx?bkid=8240&amp;destid=389" TargetMode="External"/><Relationship Id="rId273" Type="http://schemas.openxmlformats.org/officeDocument/2006/relationships/hyperlink" Target="http://viewer.books24x7.com/assetviewer.aspx?bookid=8240&amp;chunkid=489217727" TargetMode="External"/><Relationship Id="rId294" Type="http://schemas.openxmlformats.org/officeDocument/2006/relationships/hyperlink" Target="http://viewer.books24x7.com/assetviewer.aspx?bookid=8240&amp;chunkid=135708870" TargetMode="External"/><Relationship Id="rId308" Type="http://schemas.openxmlformats.org/officeDocument/2006/relationships/hyperlink" Target="http://viewer.books24x7.com/assetviewer.aspx?bookid=8240&amp;chunkid=149923886" TargetMode="External"/><Relationship Id="rId329" Type="http://schemas.openxmlformats.org/officeDocument/2006/relationships/hyperlink" Target="http://viewer.books24x7.com/assetviewer.aspx?bkid=8240&amp;destid=672" TargetMode="External"/><Relationship Id="rId47" Type="http://schemas.openxmlformats.org/officeDocument/2006/relationships/hyperlink" Target="http://viewer.books24x7.com/assetviewer.aspx?bookid=8240&amp;chunkid=443919990" TargetMode="External"/><Relationship Id="rId68" Type="http://schemas.openxmlformats.org/officeDocument/2006/relationships/hyperlink" Target="http://viewer.books24x7.com/assetviewer.aspx?bookid=8240&amp;chunkid=747299187" TargetMode="External"/><Relationship Id="rId89" Type="http://schemas.openxmlformats.org/officeDocument/2006/relationships/hyperlink" Target="http://viewer.books24x7.com/assetviewer.aspx?bookid=8240&amp;chunkid=788428966" TargetMode="External"/><Relationship Id="rId112" Type="http://schemas.openxmlformats.org/officeDocument/2006/relationships/image" Target="media/image10.jpeg"/><Relationship Id="rId133" Type="http://schemas.openxmlformats.org/officeDocument/2006/relationships/hyperlink" Target="http://viewer.books24x7.com/assetviewer.aspx?bookid=8240&amp;chunkid=506087951" TargetMode="External"/><Relationship Id="rId154" Type="http://schemas.openxmlformats.org/officeDocument/2006/relationships/hyperlink" Target="http://viewer.books24x7.com/assetviewer.aspx?bookid=8240&amp;chunkid=137231650" TargetMode="External"/><Relationship Id="rId175" Type="http://schemas.openxmlformats.org/officeDocument/2006/relationships/hyperlink" Target="http://viewer.books24x7.com/assetviewer.aspx?bookid=8240&amp;chunkid=477002457" TargetMode="External"/><Relationship Id="rId340" Type="http://schemas.openxmlformats.org/officeDocument/2006/relationships/hyperlink" Target="http://viewer.books24x7.com/assetviewer.aspx?bkid=8240&amp;destid=297" TargetMode="External"/><Relationship Id="rId361" Type="http://schemas.openxmlformats.org/officeDocument/2006/relationships/hyperlink" Target="http://viewer.books24x7.com/assetviewer.aspx?bkid=8240&amp;destid=325" TargetMode="External"/><Relationship Id="rId196" Type="http://schemas.openxmlformats.org/officeDocument/2006/relationships/image" Target="media/image18.jpeg"/><Relationship Id="rId200" Type="http://schemas.openxmlformats.org/officeDocument/2006/relationships/hyperlink" Target="http://viewer.books24x7.com/assetviewer.aspx?bkid=8240&amp;destid=266" TargetMode="External"/><Relationship Id="rId382" Type="http://schemas.openxmlformats.org/officeDocument/2006/relationships/hyperlink" Target="http://viewer.books24x7.com/assetviewer.aspx?bkid=8240&amp;destid=518" TargetMode="External"/><Relationship Id="rId16" Type="http://schemas.openxmlformats.org/officeDocument/2006/relationships/hyperlink" Target="http://viewer.books24x7.com/assetviewer.aspx?bkid=8240&amp;destid=525" TargetMode="External"/><Relationship Id="rId221" Type="http://schemas.openxmlformats.org/officeDocument/2006/relationships/hyperlink" Target="http://viewer.books24x7.com/assetviewer.aspx?bookid=8240&amp;chunkid=721965396" TargetMode="External"/><Relationship Id="rId242" Type="http://schemas.openxmlformats.org/officeDocument/2006/relationships/hyperlink" Target="http://viewer.books24x7.com/assetviewer.aspx?bkid=8240&amp;destid=446" TargetMode="External"/><Relationship Id="rId263" Type="http://schemas.openxmlformats.org/officeDocument/2006/relationships/hyperlink" Target="http://viewer.books24x7.com/assetviewer.aspx?bookid=8240&amp;chunkid=151979127" TargetMode="External"/><Relationship Id="rId284" Type="http://schemas.openxmlformats.org/officeDocument/2006/relationships/hyperlink" Target="http://viewer.books24x7.com/assetviewer.aspx?bookid=8240&amp;chunkid=756606068" TargetMode="External"/><Relationship Id="rId319" Type="http://schemas.openxmlformats.org/officeDocument/2006/relationships/image" Target="media/image27.jpeg"/><Relationship Id="rId37" Type="http://schemas.openxmlformats.org/officeDocument/2006/relationships/hyperlink" Target="http://viewer.books24x7.com/assetviewer.aspx?bookid=8240&amp;chunkid=443919990" TargetMode="External"/><Relationship Id="rId58" Type="http://schemas.openxmlformats.org/officeDocument/2006/relationships/hyperlink" Target="http://viewer.books24x7.com/assetviewer.aspx?bookid=8240&amp;chunkid=643539876" TargetMode="External"/><Relationship Id="rId79" Type="http://schemas.openxmlformats.org/officeDocument/2006/relationships/hyperlink" Target="http://viewer.books24x7.com/assetviewer.aspx?bookid=8240&amp;chunkid=788428966" TargetMode="External"/><Relationship Id="rId102" Type="http://schemas.openxmlformats.org/officeDocument/2006/relationships/hyperlink" Target="http://viewer.books24x7.com/assetviewer.aspx?bookid=8240&amp;chunkid=750307631" TargetMode="External"/><Relationship Id="rId123" Type="http://schemas.openxmlformats.org/officeDocument/2006/relationships/hyperlink" Target="http://viewer.books24x7.com/assetviewer.aspx?bookid=8240&amp;chunkid=643899056" TargetMode="External"/><Relationship Id="rId144" Type="http://schemas.openxmlformats.org/officeDocument/2006/relationships/hyperlink" Target="http://viewer.books24x7.com/assetviewer.aspx?bookid=8240&amp;chunkid=841983147" TargetMode="External"/><Relationship Id="rId330" Type="http://schemas.openxmlformats.org/officeDocument/2006/relationships/hyperlink" Target="http://viewer.books24x7.com/assetviewer.aspx?bkid=8240&amp;destid=266" TargetMode="External"/><Relationship Id="rId90" Type="http://schemas.openxmlformats.org/officeDocument/2006/relationships/hyperlink" Target="http://viewer.books24x7.com/assetviewer.aspx?bookid=8240&amp;chunkid=788428966" TargetMode="External"/><Relationship Id="rId165" Type="http://schemas.openxmlformats.org/officeDocument/2006/relationships/hyperlink" Target="http://viewer.books24x7.com/assetviewer.aspx?bookid=8240&amp;chunkid=893097389" TargetMode="External"/><Relationship Id="rId186" Type="http://schemas.openxmlformats.org/officeDocument/2006/relationships/hyperlink" Target="http://viewer.books24x7.com/assetviewer.aspx?bkid=8240&amp;destid=376" TargetMode="External"/><Relationship Id="rId351" Type="http://schemas.openxmlformats.org/officeDocument/2006/relationships/hyperlink" Target="http://viewer.books24x7.com/assetviewer.aspx?bkid=8240&amp;destid=334" TargetMode="External"/><Relationship Id="rId372" Type="http://schemas.openxmlformats.org/officeDocument/2006/relationships/hyperlink" Target="http://viewer.books24x7.com/assetviewer.aspx?bkid=8240&amp;destid=409" TargetMode="External"/><Relationship Id="rId211" Type="http://schemas.openxmlformats.org/officeDocument/2006/relationships/hyperlink" Target="http://viewer.books24x7.com/assetviewer.aspx?bookid=8240&amp;chunkid=721965396" TargetMode="External"/><Relationship Id="rId232" Type="http://schemas.openxmlformats.org/officeDocument/2006/relationships/image" Target="media/image20.jpeg"/><Relationship Id="rId253" Type="http://schemas.openxmlformats.org/officeDocument/2006/relationships/hyperlink" Target="http://viewer.books24x7.com/assetviewer.aspx?bookid=8240&amp;chunkid=981362484" TargetMode="External"/><Relationship Id="rId274" Type="http://schemas.openxmlformats.org/officeDocument/2006/relationships/hyperlink" Target="http://viewer.books24x7.com/assetviewer.aspx?bookid=8240&amp;chunkid=489217727" TargetMode="External"/><Relationship Id="rId295" Type="http://schemas.openxmlformats.org/officeDocument/2006/relationships/hyperlink" Target="http://viewer.books24x7.com/assetviewer.aspx?bookid=8240&amp;chunkid=135708870" TargetMode="External"/><Relationship Id="rId309" Type="http://schemas.openxmlformats.org/officeDocument/2006/relationships/hyperlink" Target="http://viewer.books24x7.com/assetviewer.aspx?bkid=8240&amp;destid=266" TargetMode="External"/><Relationship Id="rId27" Type="http://schemas.openxmlformats.org/officeDocument/2006/relationships/hyperlink" Target="http://viewer.books24x7.com/assetviewer.aspx?bkid=8240&amp;destid=634" TargetMode="External"/><Relationship Id="rId48" Type="http://schemas.openxmlformats.org/officeDocument/2006/relationships/hyperlink" Target="http://viewer.books24x7.com/assetviewer.aspx?bkid=8240&amp;destid=89" TargetMode="External"/><Relationship Id="rId69" Type="http://schemas.openxmlformats.org/officeDocument/2006/relationships/hyperlink" Target="http://viewer.books24x7.com/assetviewer.aspx?bkid=8240&amp;destid=115" TargetMode="External"/><Relationship Id="rId113" Type="http://schemas.openxmlformats.org/officeDocument/2006/relationships/hyperlink" Target="http://viewer.books24x7.com/assetviewer.aspx?bookid=8240&amp;chunkid=281795472" TargetMode="External"/><Relationship Id="rId134" Type="http://schemas.openxmlformats.org/officeDocument/2006/relationships/image" Target="media/image15.jpeg"/><Relationship Id="rId320" Type="http://schemas.openxmlformats.org/officeDocument/2006/relationships/hyperlink" Target="http://viewer.books24x7.com/assetviewer.aspx?bkid=8240&amp;destid=525" TargetMode="External"/><Relationship Id="rId80" Type="http://schemas.openxmlformats.org/officeDocument/2006/relationships/image" Target="media/image7.jpeg"/><Relationship Id="rId155" Type="http://schemas.openxmlformats.org/officeDocument/2006/relationships/image" Target="media/image16.jpeg"/><Relationship Id="rId176" Type="http://schemas.openxmlformats.org/officeDocument/2006/relationships/hyperlink" Target="http://viewer.books24x7.com/assetviewer.aspx?bookid=8240&amp;chunkid=477002457" TargetMode="External"/><Relationship Id="rId197" Type="http://schemas.openxmlformats.org/officeDocument/2006/relationships/hyperlink" Target="http://viewer.books24x7.com/assetviewer.aspx?bkid=8240&amp;destid=266" TargetMode="External"/><Relationship Id="rId341" Type="http://schemas.openxmlformats.org/officeDocument/2006/relationships/hyperlink" Target="http://viewer.books24x7.com/assetviewer.aspx?bkid=8240&amp;destid=98" TargetMode="External"/><Relationship Id="rId362" Type="http://schemas.openxmlformats.org/officeDocument/2006/relationships/hyperlink" Target="http://viewer.books24x7.com/assetviewer.aspx?bkid=8240&amp;destid=327" TargetMode="External"/><Relationship Id="rId383" Type="http://schemas.openxmlformats.org/officeDocument/2006/relationships/hyperlink" Target="http://viewer.books24x7.com/assetviewer.aspx?bkid=8240&amp;destid=621" TargetMode="External"/><Relationship Id="rId201" Type="http://schemas.openxmlformats.org/officeDocument/2006/relationships/hyperlink" Target="http://viewer.books24x7.com/assetviewer.aspx?bkid=8240&amp;destid=266" TargetMode="External"/><Relationship Id="rId222" Type="http://schemas.openxmlformats.org/officeDocument/2006/relationships/hyperlink" Target="http://viewer.books24x7.com/assetviewer.aspx?bookid=8240&amp;chunkid=721965396" TargetMode="External"/><Relationship Id="rId243" Type="http://schemas.openxmlformats.org/officeDocument/2006/relationships/hyperlink" Target="http://viewer.books24x7.com/assetviewer.aspx?bookid=8240&amp;chunkid=173452399" TargetMode="External"/><Relationship Id="rId264" Type="http://schemas.openxmlformats.org/officeDocument/2006/relationships/hyperlink" Target="http://viewer.books24x7.com/assetviewer.aspx?bookid=8240&amp;chunkid=151979127" TargetMode="External"/><Relationship Id="rId285" Type="http://schemas.openxmlformats.org/officeDocument/2006/relationships/hyperlink" Target="http://viewer.books24x7.com/assetviewer.aspx?bookid=8240&amp;chunkid=756606068" TargetMode="External"/><Relationship Id="rId17" Type="http://schemas.openxmlformats.org/officeDocument/2006/relationships/hyperlink" Target="http://viewer.books24x7.com/assetviewer.aspx?bkid=8240&amp;destid=634" TargetMode="External"/><Relationship Id="rId38" Type="http://schemas.openxmlformats.org/officeDocument/2006/relationships/hyperlink" Target="http://viewer.books24x7.com/assetviewer.aspx?bkid=8240&amp;destid=136" TargetMode="External"/><Relationship Id="rId59" Type="http://schemas.openxmlformats.org/officeDocument/2006/relationships/hyperlink" Target="http://viewer.books24x7.com/assetviewer.aspx?bkid=8240&amp;destid=136" TargetMode="External"/><Relationship Id="rId103" Type="http://schemas.openxmlformats.org/officeDocument/2006/relationships/hyperlink" Target="http://viewer.books24x7.com/assetviewer.aspx?bkid=8240&amp;destid=44" TargetMode="External"/><Relationship Id="rId124" Type="http://schemas.openxmlformats.org/officeDocument/2006/relationships/hyperlink" Target="http://viewer.books24x7.com/assetviewer.aspx?bookid=8240&amp;chunkid=643899056" TargetMode="External"/><Relationship Id="rId310" Type="http://schemas.openxmlformats.org/officeDocument/2006/relationships/hyperlink" Target="http://viewer.books24x7.com/assetviewer.aspx?bookid=8240&amp;chunkid=149923886" TargetMode="External"/><Relationship Id="rId70" Type="http://schemas.openxmlformats.org/officeDocument/2006/relationships/hyperlink" Target="http://viewer.books24x7.com/assetviewer.aspx?bookid=8240&amp;chunkid=841478048" TargetMode="External"/><Relationship Id="rId91" Type="http://schemas.openxmlformats.org/officeDocument/2006/relationships/hyperlink" Target="http://viewer.books24x7.com/assetviewer.aspx?bookid=8240&amp;chunkid=241898959" TargetMode="External"/><Relationship Id="rId145" Type="http://schemas.openxmlformats.org/officeDocument/2006/relationships/hyperlink" Target="http://viewer.books24x7.com/assetviewer.aspx?bookid=8240&amp;chunkid=841983147" TargetMode="External"/><Relationship Id="rId166" Type="http://schemas.openxmlformats.org/officeDocument/2006/relationships/hyperlink" Target="http://viewer.books24x7.com/assetviewer.aspx?bkid=8240&amp;destid=294" TargetMode="External"/><Relationship Id="rId187" Type="http://schemas.openxmlformats.org/officeDocument/2006/relationships/hyperlink" Target="http://viewer.books24x7.com/assetviewer.aspx?bookid=8240&amp;chunkid=174822174" TargetMode="External"/><Relationship Id="rId331" Type="http://schemas.openxmlformats.org/officeDocument/2006/relationships/hyperlink" Target="http://viewer.books24x7.com/assetviewer.aspx?bkid=8240&amp;destid=525" TargetMode="External"/><Relationship Id="rId352" Type="http://schemas.openxmlformats.org/officeDocument/2006/relationships/hyperlink" Target="http://viewer.books24x7.com/assetviewer.aspx?bkid=8240&amp;destid=422" TargetMode="External"/><Relationship Id="rId373" Type="http://schemas.openxmlformats.org/officeDocument/2006/relationships/hyperlink" Target="http://viewer.books24x7.com/assetviewer.aspx?bkid=8240&amp;destid=414" TargetMode="External"/><Relationship Id="rId1" Type="http://schemas.openxmlformats.org/officeDocument/2006/relationships/customXml" Target="../customXml/item1.xml"/><Relationship Id="rId212" Type="http://schemas.openxmlformats.org/officeDocument/2006/relationships/hyperlink" Target="http://viewer.books24x7.com/assetviewer.aspx?bookid=8240&amp;chunkid=721965396" TargetMode="External"/><Relationship Id="rId233" Type="http://schemas.openxmlformats.org/officeDocument/2006/relationships/hyperlink" Target="http://viewer.books24x7.com/assetviewer.aspx?bookid=8240&amp;chunkid=840036049" TargetMode="External"/><Relationship Id="rId254" Type="http://schemas.openxmlformats.org/officeDocument/2006/relationships/hyperlink" Target="http://viewer.books24x7.com/assetviewer.aspx?bookid=8240&amp;chunkid=981362484" TargetMode="External"/><Relationship Id="rId28" Type="http://schemas.openxmlformats.org/officeDocument/2006/relationships/hyperlink" Target="http://viewer.books24x7.com/assetviewer.aspx?bkid=8240&amp;destid=41" TargetMode="External"/><Relationship Id="rId49" Type="http://schemas.openxmlformats.org/officeDocument/2006/relationships/hyperlink" Target="http://viewer.books24x7.com/assetviewer.aspx?bookid=8240&amp;chunkid=443919990" TargetMode="External"/><Relationship Id="rId114" Type="http://schemas.openxmlformats.org/officeDocument/2006/relationships/hyperlink" Target="http://viewer.books24x7.com/assetviewer.aspx?bookid=8240&amp;chunkid=281795472" TargetMode="External"/><Relationship Id="rId275" Type="http://schemas.openxmlformats.org/officeDocument/2006/relationships/hyperlink" Target="http://viewer.books24x7.com/assetviewer.aspx?bookid=8240&amp;chunkid=489217727" TargetMode="External"/><Relationship Id="rId296" Type="http://schemas.openxmlformats.org/officeDocument/2006/relationships/hyperlink" Target="http://viewer.books24x7.com/assetviewer.aspx?bookid=8240&amp;chunkid=135708870" TargetMode="External"/><Relationship Id="rId300" Type="http://schemas.openxmlformats.org/officeDocument/2006/relationships/hyperlink" Target="http://viewer.books24x7.com/assetviewer.aspx?bookid=8240&amp;chunkid=847448259" TargetMode="External"/><Relationship Id="rId60" Type="http://schemas.openxmlformats.org/officeDocument/2006/relationships/hyperlink" Target="http://viewer.books24x7.com/assetviewer.aspx?bookid=8240&amp;chunkid=643539876" TargetMode="External"/><Relationship Id="rId81" Type="http://schemas.openxmlformats.org/officeDocument/2006/relationships/image" Target="media/image8.jpeg"/><Relationship Id="rId135" Type="http://schemas.openxmlformats.org/officeDocument/2006/relationships/hyperlink" Target="http://viewer.books24x7.com/assetviewer.aspx?bkid=8240&amp;destid=44" TargetMode="External"/><Relationship Id="rId156" Type="http://schemas.openxmlformats.org/officeDocument/2006/relationships/hyperlink" Target="http://viewer.books24x7.com/assetviewer.aspx?bkid=8240&amp;destid=287" TargetMode="External"/><Relationship Id="rId177" Type="http://schemas.openxmlformats.org/officeDocument/2006/relationships/hyperlink" Target="http://viewer.books24x7.com/assetviewer.aspx?bookid=8240&amp;chunkid=477002457" TargetMode="External"/><Relationship Id="rId198" Type="http://schemas.openxmlformats.org/officeDocument/2006/relationships/hyperlink" Target="http://viewer.books24x7.com/assetviewer.aspx?bookid=8240&amp;chunkid=721965396" TargetMode="External"/><Relationship Id="rId321" Type="http://schemas.openxmlformats.org/officeDocument/2006/relationships/hyperlink" Target="http://viewer.books24x7.com/assetviewer.aspx?bookid=8240&amp;chunkid=997890518" TargetMode="External"/><Relationship Id="rId342" Type="http://schemas.openxmlformats.org/officeDocument/2006/relationships/hyperlink" Target="http://viewer.books24x7.com/assetviewer.aspx?bkid=8240&amp;destid=60" TargetMode="External"/><Relationship Id="rId363" Type="http://schemas.openxmlformats.org/officeDocument/2006/relationships/hyperlink" Target="http://viewer.books24x7.com/assetviewer.aspx?bkid=8240&amp;destid=330" TargetMode="External"/><Relationship Id="rId384" Type="http://schemas.openxmlformats.org/officeDocument/2006/relationships/image" Target="media/image28.wmf"/><Relationship Id="rId202" Type="http://schemas.openxmlformats.org/officeDocument/2006/relationships/hyperlink" Target="http://viewer.books24x7.com/assetviewer.aspx?bookid=8240&amp;chunkid=721965396" TargetMode="External"/><Relationship Id="rId223" Type="http://schemas.openxmlformats.org/officeDocument/2006/relationships/hyperlink" Target="http://viewer.books24x7.com/assetviewer.aspx?bookid=8240&amp;chunkid=721965396" TargetMode="External"/><Relationship Id="rId244" Type="http://schemas.openxmlformats.org/officeDocument/2006/relationships/hyperlink" Target="http://viewer.books24x7.com/assetviewer.aspx?bookid=8240&amp;chunkid=173452399" TargetMode="External"/><Relationship Id="rId18" Type="http://schemas.openxmlformats.org/officeDocument/2006/relationships/hyperlink" Target="http://viewer.books24x7.com/assetviewer.aspx?bkid=8240&amp;destid=672" TargetMode="External"/><Relationship Id="rId39" Type="http://schemas.openxmlformats.org/officeDocument/2006/relationships/hyperlink" Target="http://viewer.books24x7.com/assetviewer.aspx?bookid=8240&amp;chunkid=443919990" TargetMode="External"/><Relationship Id="rId265" Type="http://schemas.openxmlformats.org/officeDocument/2006/relationships/hyperlink" Target="http://viewer.books24x7.com/assetviewer.aspx?bookid=8240&amp;chunkid=151979127" TargetMode="External"/><Relationship Id="rId286" Type="http://schemas.openxmlformats.org/officeDocument/2006/relationships/hyperlink" Target="http://viewer.books24x7.com/assetviewer.aspx?bookid=8240&amp;chunkid=756606068" TargetMode="External"/><Relationship Id="rId50" Type="http://schemas.openxmlformats.org/officeDocument/2006/relationships/hyperlink" Target="http://viewer.books24x7.com/assetviewer.aspx?bkid=8240&amp;destid=166" TargetMode="External"/><Relationship Id="rId104" Type="http://schemas.openxmlformats.org/officeDocument/2006/relationships/hyperlink" Target="http://viewer.books24x7.com/assetviewer.aspx?bookid=8240&amp;chunkid=750307631" TargetMode="External"/><Relationship Id="rId125" Type="http://schemas.openxmlformats.org/officeDocument/2006/relationships/hyperlink" Target="http://viewer.books24x7.com/assetviewer.aspx?bookid=8240&amp;chunkid=643899056" TargetMode="External"/><Relationship Id="rId146" Type="http://schemas.openxmlformats.org/officeDocument/2006/relationships/hyperlink" Target="http://viewer.books24x7.com/assetviewer.aspx?bkid=8240&amp;destid=303" TargetMode="External"/><Relationship Id="rId167" Type="http://schemas.openxmlformats.org/officeDocument/2006/relationships/hyperlink" Target="http://viewer.books24x7.com/assetviewer.aspx?bkid=8240&amp;destid=441" TargetMode="External"/><Relationship Id="rId188" Type="http://schemas.openxmlformats.org/officeDocument/2006/relationships/hyperlink" Target="http://viewer.books24x7.com/assetviewer.aspx?bookid=8240&amp;chunkid=174822174" TargetMode="External"/><Relationship Id="rId311" Type="http://schemas.openxmlformats.org/officeDocument/2006/relationships/image" Target="media/image26.jpeg"/><Relationship Id="rId332" Type="http://schemas.openxmlformats.org/officeDocument/2006/relationships/hyperlink" Target="http://viewer.books24x7.com/assetviewer.aspx?bookid=8240&amp;chunkid=771965975" TargetMode="External"/><Relationship Id="rId353" Type="http://schemas.openxmlformats.org/officeDocument/2006/relationships/hyperlink" Target="http://viewer.books24x7.com/assetviewer.aspx?bkid=8240&amp;destid=469" TargetMode="External"/><Relationship Id="rId374" Type="http://schemas.openxmlformats.org/officeDocument/2006/relationships/hyperlink" Target="http://viewer.books24x7.com/assetviewer.aspx?bkid=8240&amp;destid=415" TargetMode="External"/><Relationship Id="rId71" Type="http://schemas.openxmlformats.org/officeDocument/2006/relationships/hyperlink" Target="http://viewer.books24x7.com/assetviewer.aspx?bookid=8240&amp;chunkid=841478048" TargetMode="External"/><Relationship Id="rId92" Type="http://schemas.openxmlformats.org/officeDocument/2006/relationships/hyperlink" Target="http://viewer.books24x7.com/assetviewer.aspx?bookid=8240&amp;chunkid=241898959" TargetMode="External"/><Relationship Id="rId213" Type="http://schemas.openxmlformats.org/officeDocument/2006/relationships/hyperlink" Target="http://viewer.books24x7.com/assetviewer.aspx?bookid=8240&amp;chunkid=721965396" TargetMode="External"/><Relationship Id="rId234" Type="http://schemas.openxmlformats.org/officeDocument/2006/relationships/hyperlink" Target="http://viewer.books24x7.com/assetviewer.aspx?bookid=8240&amp;chunkid=840036049" TargetMode="External"/><Relationship Id="rId2" Type="http://schemas.openxmlformats.org/officeDocument/2006/relationships/numbering" Target="numbering.xml"/><Relationship Id="rId29" Type="http://schemas.openxmlformats.org/officeDocument/2006/relationships/hyperlink" Target="http://viewer.books24x7.com/assetviewer.aspx?bookid=8240&amp;chunkid=963116364" TargetMode="External"/><Relationship Id="rId255" Type="http://schemas.openxmlformats.org/officeDocument/2006/relationships/hyperlink" Target="http://viewer.books24x7.com/assetviewer.aspx?bkid=8240&amp;destid=446" TargetMode="External"/><Relationship Id="rId276" Type="http://schemas.openxmlformats.org/officeDocument/2006/relationships/hyperlink" Target="http://viewer.books24x7.com/assetviewer.aspx?bkid=8240&amp;destid=266" TargetMode="External"/><Relationship Id="rId297" Type="http://schemas.openxmlformats.org/officeDocument/2006/relationships/hyperlink" Target="http://viewer.books24x7.com/assetviewer.aspx?bookid=8240&amp;chunkid=847448259" TargetMode="External"/><Relationship Id="rId40" Type="http://schemas.openxmlformats.org/officeDocument/2006/relationships/hyperlink" Target="http://viewer.books24x7.com/assetviewer.aspx?bookid=8240&amp;chunkid=443919990" TargetMode="External"/><Relationship Id="rId115" Type="http://schemas.openxmlformats.org/officeDocument/2006/relationships/hyperlink" Target="http://viewer.books24x7.com/assetviewer.aspx?bookid=8240&amp;chunkid=281795472" TargetMode="External"/><Relationship Id="rId136" Type="http://schemas.openxmlformats.org/officeDocument/2006/relationships/hyperlink" Target="http://viewer.books24x7.com/assetviewer.aspx?bkid=8240&amp;destid=166" TargetMode="External"/><Relationship Id="rId157" Type="http://schemas.openxmlformats.org/officeDocument/2006/relationships/hyperlink" Target="http://viewer.books24x7.com/assetviewer.aspx?bookid=8240&amp;chunkid=137231650" TargetMode="External"/><Relationship Id="rId178" Type="http://schemas.openxmlformats.org/officeDocument/2006/relationships/hyperlink" Target="http://viewer.books24x7.com/assetviewer.aspx?bookid=8240&amp;chunkid=477002457" TargetMode="External"/><Relationship Id="rId301" Type="http://schemas.openxmlformats.org/officeDocument/2006/relationships/hyperlink" Target="http://viewer.books24x7.com/assetviewer.aspx?bookid=8240&amp;chunkid=847448259" TargetMode="External"/><Relationship Id="rId322" Type="http://schemas.openxmlformats.org/officeDocument/2006/relationships/hyperlink" Target="http://viewer.books24x7.com/assetviewer.aspx?bkid=8240&amp;destid=525" TargetMode="External"/><Relationship Id="rId343" Type="http://schemas.openxmlformats.org/officeDocument/2006/relationships/hyperlink" Target="http://viewer.books24x7.com/assetviewer.aspx?bkid=8240&amp;destid=91" TargetMode="External"/><Relationship Id="rId364" Type="http://schemas.openxmlformats.org/officeDocument/2006/relationships/hyperlink" Target="http://viewer.books24x7.com/assetviewer.aspx?bkid=8240&amp;destid=343" TargetMode="External"/><Relationship Id="rId61" Type="http://schemas.openxmlformats.org/officeDocument/2006/relationships/hyperlink" Target="http://viewer.books24x7.com/assetviewer.aspx?bookid=8240&amp;chunkid=643539876" TargetMode="External"/><Relationship Id="rId82" Type="http://schemas.openxmlformats.org/officeDocument/2006/relationships/hyperlink" Target="http://viewer.books24x7.com/assetviewer.aspx?bookid=8240&amp;chunkid=788428966" TargetMode="External"/><Relationship Id="rId199" Type="http://schemas.openxmlformats.org/officeDocument/2006/relationships/hyperlink" Target="http://viewer.books24x7.com/assetviewer.aspx?bookid=8240&amp;chunkid=721965396" TargetMode="External"/><Relationship Id="rId203" Type="http://schemas.openxmlformats.org/officeDocument/2006/relationships/hyperlink" Target="http://viewer.books24x7.com/assetviewer.aspx?bookid=8240&amp;chunkid=721965396" TargetMode="External"/><Relationship Id="rId385" Type="http://schemas.openxmlformats.org/officeDocument/2006/relationships/control" Target="activeX/activeX1.xml"/><Relationship Id="rId19" Type="http://schemas.openxmlformats.org/officeDocument/2006/relationships/hyperlink" Target="http://viewer.books24x7.com/assetviewer.aspx?bkid=8240&amp;destid=28" TargetMode="External"/><Relationship Id="rId224" Type="http://schemas.openxmlformats.org/officeDocument/2006/relationships/hyperlink" Target="http://viewer.books24x7.com/assetviewer.aspx?bookid=8240&amp;chunkid=721965396" TargetMode="External"/><Relationship Id="rId245" Type="http://schemas.openxmlformats.org/officeDocument/2006/relationships/hyperlink" Target="http://viewer.books24x7.com/assetviewer.aspx?bookid=8240&amp;chunkid=233752103" TargetMode="External"/><Relationship Id="rId266" Type="http://schemas.openxmlformats.org/officeDocument/2006/relationships/hyperlink" Target="http://viewer.books24x7.com/assetviewer.aspx?bookid=8240&amp;chunkid=151979127" TargetMode="External"/><Relationship Id="rId287" Type="http://schemas.openxmlformats.org/officeDocument/2006/relationships/hyperlink" Target="http://viewer.books24x7.com/assetviewer.aspx?bookid=8240&amp;chunkid=756606068" TargetMode="External"/><Relationship Id="rId30" Type="http://schemas.openxmlformats.org/officeDocument/2006/relationships/image" Target="media/image4.jpeg"/><Relationship Id="rId105" Type="http://schemas.openxmlformats.org/officeDocument/2006/relationships/hyperlink" Target="http://viewer.books24x7.com/assetviewer.aspx?bookid=8240&amp;chunkid=557091656" TargetMode="External"/><Relationship Id="rId126" Type="http://schemas.openxmlformats.org/officeDocument/2006/relationships/hyperlink" Target="http://viewer.books24x7.com/assetviewer.aspx?bkid=8240&amp;destid=44" TargetMode="External"/><Relationship Id="rId147" Type="http://schemas.openxmlformats.org/officeDocument/2006/relationships/hyperlink" Target="http://viewer.books24x7.com/assetviewer.aspx?bookid=8240&amp;chunkid=841983147" TargetMode="External"/><Relationship Id="rId168" Type="http://schemas.openxmlformats.org/officeDocument/2006/relationships/hyperlink" Target="http://viewer.books24x7.com/assetviewer.aspx?bookid=8240&amp;chunkid=477002457" TargetMode="External"/><Relationship Id="rId312" Type="http://schemas.openxmlformats.org/officeDocument/2006/relationships/hyperlink" Target="http://viewer.books24x7.com/assetviewer.aspx?bkid=8240&amp;destid=640" TargetMode="External"/><Relationship Id="rId333" Type="http://schemas.openxmlformats.org/officeDocument/2006/relationships/hyperlink" Target="http://viewer.books24x7.com/assetviewer.aspx?bkid=8240&amp;destid=525" TargetMode="External"/><Relationship Id="rId354" Type="http://schemas.openxmlformats.org/officeDocument/2006/relationships/hyperlink" Target="http://viewer.books24x7.com/assetviewer.aspx?bkid=8240&amp;destid=549" TargetMode="External"/><Relationship Id="rId51" Type="http://schemas.openxmlformats.org/officeDocument/2006/relationships/hyperlink" Target="http://viewer.books24x7.com/assetviewer.aspx?bookid=8240&amp;chunkid=643539876" TargetMode="External"/><Relationship Id="rId72" Type="http://schemas.openxmlformats.org/officeDocument/2006/relationships/hyperlink" Target="http://viewer.books24x7.com/assetviewer.aspx?bookid=8240&amp;chunkid=841478048" TargetMode="External"/><Relationship Id="rId93" Type="http://schemas.openxmlformats.org/officeDocument/2006/relationships/hyperlink" Target="http://viewer.books24x7.com/assetviewer.aspx?bookid=8240&amp;chunkid=134755420" TargetMode="External"/><Relationship Id="rId189" Type="http://schemas.openxmlformats.org/officeDocument/2006/relationships/hyperlink" Target="http://viewer.books24x7.com/assetviewer.aspx?bookid=8240&amp;chunkid=174822174" TargetMode="External"/><Relationship Id="rId375" Type="http://schemas.openxmlformats.org/officeDocument/2006/relationships/hyperlink" Target="http://viewer.books24x7.com/assetviewer.aspx?bkid=8240&amp;destid=418" TargetMode="External"/><Relationship Id="rId3" Type="http://schemas.openxmlformats.org/officeDocument/2006/relationships/styles" Target="styles.xml"/><Relationship Id="rId214" Type="http://schemas.openxmlformats.org/officeDocument/2006/relationships/hyperlink" Target="http://viewer.books24x7.com/assetviewer.aspx?bookid=8240&amp;chunkid=721965396" TargetMode="External"/><Relationship Id="rId235" Type="http://schemas.openxmlformats.org/officeDocument/2006/relationships/hyperlink" Target="http://viewer.books24x7.com/assetviewer.aspx?bookid=8240&amp;chunkid=840036049" TargetMode="External"/><Relationship Id="rId256" Type="http://schemas.openxmlformats.org/officeDocument/2006/relationships/hyperlink" Target="http://viewer.books24x7.com/assetviewer.aspx?bookid=8240&amp;chunkid=981362484" TargetMode="External"/><Relationship Id="rId277" Type="http://schemas.openxmlformats.org/officeDocument/2006/relationships/hyperlink" Target="http://viewer.books24x7.com/assetviewer.aspx?bookid=8240&amp;chunkid=756606068" TargetMode="External"/><Relationship Id="rId298" Type="http://schemas.openxmlformats.org/officeDocument/2006/relationships/image" Target="media/image25.jpeg"/><Relationship Id="rId116" Type="http://schemas.openxmlformats.org/officeDocument/2006/relationships/hyperlink" Target="http://viewer.books24x7.com/assetviewer.aspx?bookid=8240&amp;chunkid=643899056" TargetMode="External"/><Relationship Id="rId137" Type="http://schemas.openxmlformats.org/officeDocument/2006/relationships/hyperlink" Target="http://viewer.books24x7.com/assetviewer.aspx?bkid=8240&amp;destid=672" TargetMode="External"/><Relationship Id="rId158" Type="http://schemas.openxmlformats.org/officeDocument/2006/relationships/hyperlink" Target="http://viewer.books24x7.com/assetviewer.aspx?bkid=8240&amp;destid=389" TargetMode="External"/><Relationship Id="rId302" Type="http://schemas.openxmlformats.org/officeDocument/2006/relationships/hyperlink" Target="http://viewer.books24x7.com/assetviewer.aspx?bkid=8240&amp;destid=634" TargetMode="External"/><Relationship Id="rId323" Type="http://schemas.openxmlformats.org/officeDocument/2006/relationships/hyperlink" Target="http://viewer.books24x7.com/assetviewer.aspx?bkid=8240&amp;destid=578" TargetMode="External"/><Relationship Id="rId344" Type="http://schemas.openxmlformats.org/officeDocument/2006/relationships/hyperlink" Target="http://viewer.books24x7.com/assetviewer.aspx?bkid=8240&amp;destid=142" TargetMode="External"/><Relationship Id="rId20" Type="http://schemas.openxmlformats.org/officeDocument/2006/relationships/hyperlink" Target="http://viewer.books24x7.com/assetviewer.aspx?bkid=8240&amp;destid=672" TargetMode="External"/><Relationship Id="rId41" Type="http://schemas.openxmlformats.org/officeDocument/2006/relationships/hyperlink" Target="http://viewer.books24x7.com/assetviewer.aspx?bkid=8240&amp;destid=136" TargetMode="External"/><Relationship Id="rId62" Type="http://schemas.openxmlformats.org/officeDocument/2006/relationships/hyperlink" Target="http://viewer.books24x7.com/assetviewer.aspx?bookid=8240&amp;chunkid=643539876" TargetMode="External"/><Relationship Id="rId83" Type="http://schemas.openxmlformats.org/officeDocument/2006/relationships/hyperlink" Target="http://viewer.books24x7.com/assetviewer.aspx?bookid=8240&amp;chunkid=788428966" TargetMode="External"/><Relationship Id="rId179" Type="http://schemas.openxmlformats.org/officeDocument/2006/relationships/hyperlink" Target="http://viewer.books24x7.com/assetviewer.aspx?bookid=8240&amp;chunkid=477002457" TargetMode="External"/><Relationship Id="rId365" Type="http://schemas.openxmlformats.org/officeDocument/2006/relationships/hyperlink" Target="http://viewer.books24x7.com/assetviewer.aspx?bkid=8240&amp;destid=348" TargetMode="External"/><Relationship Id="rId386" Type="http://schemas.openxmlformats.org/officeDocument/2006/relationships/fontTable" Target="fontTable.xml"/><Relationship Id="rId190" Type="http://schemas.openxmlformats.org/officeDocument/2006/relationships/hyperlink" Target="http://viewer.books24x7.com/assetviewer.aspx?bookid=8240&amp;chunkid=174822174" TargetMode="External"/><Relationship Id="rId204" Type="http://schemas.openxmlformats.org/officeDocument/2006/relationships/hyperlink" Target="http://viewer.books24x7.com/assetviewer.aspx?bookid=8240&amp;chunkid=721965396" TargetMode="External"/><Relationship Id="rId225" Type="http://schemas.openxmlformats.org/officeDocument/2006/relationships/hyperlink" Target="http://viewer.books24x7.com/assetviewer.aspx?bookid=8240&amp;chunkid=721965396" TargetMode="External"/><Relationship Id="rId246" Type="http://schemas.openxmlformats.org/officeDocument/2006/relationships/hyperlink" Target="http://viewer.books24x7.com/assetviewer.aspx?bookid=8240&amp;chunkid=233752103" TargetMode="External"/><Relationship Id="rId267" Type="http://schemas.openxmlformats.org/officeDocument/2006/relationships/image" Target="media/image22.jpeg"/><Relationship Id="rId288" Type="http://schemas.openxmlformats.org/officeDocument/2006/relationships/hyperlink" Target="http://viewer.books24x7.com/assetviewer.aspx?bookid=8240&amp;chunkid=756606068" TargetMode="External"/><Relationship Id="rId106" Type="http://schemas.openxmlformats.org/officeDocument/2006/relationships/hyperlink" Target="http://viewer.books24x7.com/assetviewer.aspx?bookid=8240&amp;chunkid=557091656" TargetMode="External"/><Relationship Id="rId127" Type="http://schemas.openxmlformats.org/officeDocument/2006/relationships/hyperlink" Target="http://viewer.books24x7.com/assetviewer.aspx?bookid=8240&amp;chunkid=643899056" TargetMode="External"/><Relationship Id="rId313" Type="http://schemas.openxmlformats.org/officeDocument/2006/relationships/hyperlink" Target="http://viewer.books24x7.com/assetviewer.aspx?bookid=8240&amp;chunkid=839990872" TargetMode="External"/><Relationship Id="rId10" Type="http://schemas.openxmlformats.org/officeDocument/2006/relationships/hyperlink" Target="http://viewer.books24x7.com/assetviewer.aspx?bkid=8240&amp;destid=44" TargetMode="External"/><Relationship Id="rId31" Type="http://schemas.openxmlformats.org/officeDocument/2006/relationships/hyperlink" Target="http://viewer.books24x7.com/assetviewer.aspx?bookid=8240&amp;chunkid=963116364" TargetMode="External"/><Relationship Id="rId52" Type="http://schemas.openxmlformats.org/officeDocument/2006/relationships/image" Target="media/image6.jpeg"/><Relationship Id="rId73" Type="http://schemas.openxmlformats.org/officeDocument/2006/relationships/hyperlink" Target="http://viewer.books24x7.com/assetviewer.aspx?bkid=8240&amp;destid=117" TargetMode="External"/><Relationship Id="rId94" Type="http://schemas.openxmlformats.org/officeDocument/2006/relationships/hyperlink" Target="http://viewer.books24x7.com/assetviewer.aspx?bookid=8240&amp;chunkid=134755420" TargetMode="External"/><Relationship Id="rId148" Type="http://schemas.openxmlformats.org/officeDocument/2006/relationships/hyperlink" Target="http://viewer.books24x7.com/assetviewer.aspx?bookid=8240&amp;chunkid=841983147" TargetMode="External"/><Relationship Id="rId169" Type="http://schemas.openxmlformats.org/officeDocument/2006/relationships/image" Target="media/image17.jpeg"/><Relationship Id="rId334" Type="http://schemas.openxmlformats.org/officeDocument/2006/relationships/hyperlink" Target="http://viewer.books24x7.com/assetviewer.aspx?bkid=8240&amp;destid=389" TargetMode="External"/><Relationship Id="rId355" Type="http://schemas.openxmlformats.org/officeDocument/2006/relationships/hyperlink" Target="http://viewer.books24x7.com/assetviewer.aspx?bkid=8240&amp;destid=562" TargetMode="External"/><Relationship Id="rId376" Type="http://schemas.openxmlformats.org/officeDocument/2006/relationships/hyperlink" Target="http://viewer.books24x7.com/assetviewer.aspx?bkid=8240&amp;destid=433" TargetMode="External"/><Relationship Id="rId4" Type="http://schemas.microsoft.com/office/2007/relationships/stylesWithEffects" Target="stylesWithEffects.xml"/><Relationship Id="rId180" Type="http://schemas.openxmlformats.org/officeDocument/2006/relationships/hyperlink" Target="http://viewer.books24x7.com/assetviewer.aspx?bookid=8240&amp;chunkid=477002457" TargetMode="External"/><Relationship Id="rId215" Type="http://schemas.openxmlformats.org/officeDocument/2006/relationships/hyperlink" Target="http://viewer.books24x7.com/assetviewer.aspx?bookid=8240&amp;chunkid=721965396" TargetMode="External"/><Relationship Id="rId236" Type="http://schemas.openxmlformats.org/officeDocument/2006/relationships/hyperlink" Target="http://viewer.books24x7.com/assetviewer.aspx?bookid=8240&amp;chunkid=840036049" TargetMode="External"/><Relationship Id="rId257" Type="http://schemas.openxmlformats.org/officeDocument/2006/relationships/hyperlink" Target="http://viewer.books24x7.com/assetviewer.aspx?bkid=8240&amp;destid=525" TargetMode="External"/><Relationship Id="rId278" Type="http://schemas.openxmlformats.org/officeDocument/2006/relationships/hyperlink" Target="http://viewer.books24x7.com/assetviewer.aspx?bookid=8240&amp;chunkid=756606068" TargetMode="External"/><Relationship Id="rId303" Type="http://schemas.openxmlformats.org/officeDocument/2006/relationships/hyperlink" Target="http://viewer.books24x7.com/assetviewer.aspx?bookid=8240&amp;chunkid=149923886"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1FD3C-7959-4234-83FF-37CFC8E5B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3765</TotalTime>
  <Pages>137</Pages>
  <Words>92420</Words>
  <Characters>481512</Characters>
  <Application>Microsoft Office Word</Application>
  <DocSecurity>0</DocSecurity>
  <Lines>7407</Lines>
  <Paragraphs>2841</Paragraphs>
  <ScaleCrop>false</ScaleCrop>
  <HeadingPairs>
    <vt:vector size="2" baseType="variant">
      <vt:variant>
        <vt:lpstr>Title</vt:lpstr>
      </vt:variant>
      <vt:variant>
        <vt:i4>1</vt:i4>
      </vt:variant>
    </vt:vector>
  </HeadingPairs>
  <TitlesOfParts>
    <vt:vector size="1" baseType="lpstr">
      <vt:lpstr/>
    </vt:vector>
  </TitlesOfParts>
  <Company>Deloitte</Company>
  <LinksUpToDate>false</LinksUpToDate>
  <CharactersWithSpaces>571091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McGruder, Carl</dc:creator>
  <cp:lastModifiedBy>McGruder, Carl</cp:lastModifiedBy>
  <cp:revision>121</cp:revision>
  <dcterms:created xsi:type="dcterms:W3CDTF">2015-03-06T13:18:00Z</dcterms:created>
  <dcterms:modified xsi:type="dcterms:W3CDTF">2015-03-09T04:14:00Z</dcterms:modified>
</cp:coreProperties>
</file>