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6uvb87nj6oc" w:id="0"/>
      <w:bookmarkEnd w:id="0"/>
      <w:r w:rsidDel="00000000" w:rsidR="00000000" w:rsidRPr="00000000">
        <w:rPr>
          <w:rtl w:val="0"/>
        </w:rPr>
        <w:t xml:space="preserve">Requisitos do Cliente - Kick-off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Muitas empresas lidam com milhares de documentos diariamente, como currículos, contas, notas fiscais e assim por diante. Porém, extrair informações destes documentos é uma atividade difícil que depende da atividade humana (mais lenta que computadores) pois apenas retirar o texto pode não ser suficiente visto que as informações dependem do layout visual. O objetivo deste API é desenvolver um software para automatizar a extração de informações de documentos usando modelos de linguagem e visão.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2"/>
        <w:spacing w:after="240" w:before="240" w:lineRule="auto"/>
        <w:rPr/>
      </w:pPr>
      <w:bookmarkStart w:colFirst="0" w:colLast="0" w:name="_qyu5vax5qdo3" w:id="1"/>
      <w:bookmarkEnd w:id="1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Submeter documentos para modelos de linguagem e visão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Tratar a saída dada por esses modelos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uma interface para cadastar documentos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uma interface para exibir resultados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informações extraídas em um banco de dados relacional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Recuperar informações do BD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 informações do BD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Deletar informações do BD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 consulta será no formato de campos pré-definidos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Exemplo, cliente insere nos campos a data e o cnpj, e ele traz o valor da fatura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 será busca em linguagem natural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 feia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2"/>
        <w:spacing w:after="240" w:before="240" w:lineRule="auto"/>
        <w:rPr/>
      </w:pPr>
      <w:bookmarkStart w:colFirst="0" w:colLast="0" w:name="_n7tb5m9t5v21" w:id="2"/>
      <w:bookmarkEnd w:id="2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Desktop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Banco de Dados Relacional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Privacidade de dados, Latência e Custos: não usar nenhuma API externa, usar modelos open source rodando local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Ollama API - </w:t>
      </w:r>
      <w:r w:rsidDel="00000000" w:rsidR="00000000" w:rsidRPr="00000000">
        <w:rPr>
          <w:b w:val="1"/>
          <w:i w:val="1"/>
          <w:rtl w:val="0"/>
        </w:rPr>
        <w:t xml:space="preserve">server - serve several language models (including Moondream - pode usar outras linguagens (as pequenas))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Moondream - </w:t>
      </w:r>
      <w:r w:rsidDel="00000000" w:rsidR="00000000" w:rsidRPr="00000000">
        <w:rPr>
          <w:b w:val="1"/>
          <w:i w:val="1"/>
          <w:rtl w:val="0"/>
        </w:rPr>
        <w:t xml:space="preserve">pequena lib de visão e linguagem (prompts em imagem e texto)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Ollama4J - </w:t>
      </w:r>
      <w:r w:rsidDel="00000000" w:rsidR="00000000" w:rsidRPr="00000000">
        <w:rPr>
          <w:b w:val="1"/>
          <w:i w:val="1"/>
          <w:rtl w:val="0"/>
        </w:rPr>
        <w:t xml:space="preserve">Java lib to integrate Java to Moondream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Swing - </w:t>
      </w:r>
      <w:r w:rsidDel="00000000" w:rsidR="00000000" w:rsidRPr="00000000">
        <w:rPr>
          <w:b w:val="1"/>
          <w:i w:val="1"/>
          <w:rtl w:val="0"/>
        </w:rPr>
        <w:t xml:space="preserve">GUI for Java, easier than Java FX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Modelo Probabilístico: nunca é 100% certo. Por isso, a nota não dependerá de o modelo sempre acertar.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ideia é usar o modelo, não treiná-lo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Usabilidade: interface minimalista e intuitiva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 de linguagem e visão: extrair dados de documentos por layout (não por texto apenas).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lii2lm4gxwrb" w:id="3"/>
      <w:bookmarkEnd w:id="3"/>
      <w:r w:rsidDel="00000000" w:rsidR="00000000" w:rsidRPr="00000000">
        <w:rPr>
          <w:rtl w:val="0"/>
        </w:rPr>
        <w:t xml:space="preserve">Dicas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Envio de arquivos em Lote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2d41i0ks0aqg" w:id="4"/>
      <w:bookmarkEnd w:id="4"/>
      <w:r w:rsidDel="00000000" w:rsidR="00000000" w:rsidRPr="00000000">
        <w:rPr>
          <w:rtl w:val="0"/>
        </w:rPr>
        <w:t xml:space="preserve">Exemplo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Fatura de fornecimento de energia elétrica (EDP, Semig)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Ler os dados da fatura (que necessita considerar os diferentes layouts)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Consulta: Qual foi o gasto do mês X do cliente 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